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9E3D3" w14:textId="77777777" w:rsidR="00C54926" w:rsidRDefault="00C54926" w:rsidP="00C54926">
      <w:pPr>
        <w:pStyle w:val="StylDoprava"/>
        <w:rPr>
          <w:rFonts w:cs="Arial"/>
          <w:sz w:val="22"/>
          <w:szCs w:val="22"/>
        </w:rPr>
      </w:pPr>
      <w:r>
        <w:rPr>
          <w:rFonts w:cs="Arial"/>
          <w:sz w:val="22"/>
          <w:szCs w:val="22"/>
        </w:rPr>
        <w:t>Č.j. SPU 135386/2025/508100/</w:t>
      </w:r>
      <w:proofErr w:type="spellStart"/>
      <w:r>
        <w:rPr>
          <w:rFonts w:cs="Arial"/>
          <w:sz w:val="22"/>
          <w:szCs w:val="22"/>
        </w:rPr>
        <w:t>Cu</w:t>
      </w:r>
      <w:proofErr w:type="spellEnd"/>
    </w:p>
    <w:p w14:paraId="35960F7D" w14:textId="77777777" w:rsidR="00C54926" w:rsidRDefault="00C54926" w:rsidP="00C54926">
      <w:pPr>
        <w:pStyle w:val="StylDoprava"/>
        <w:rPr>
          <w:rFonts w:cs="Arial"/>
          <w:sz w:val="22"/>
          <w:szCs w:val="22"/>
        </w:rPr>
      </w:pPr>
      <w:proofErr w:type="gramStart"/>
      <w:r>
        <w:rPr>
          <w:rFonts w:cs="Arial"/>
          <w:sz w:val="22"/>
          <w:szCs w:val="22"/>
        </w:rPr>
        <w:t>UID:spuess</w:t>
      </w:r>
      <w:proofErr w:type="gramEnd"/>
      <w:r>
        <w:rPr>
          <w:rFonts w:cs="Arial"/>
          <w:sz w:val="22"/>
          <w:szCs w:val="22"/>
        </w:rPr>
        <w:t>97fff88d</w:t>
      </w:r>
    </w:p>
    <w:p w14:paraId="58DCEF39" w14:textId="77777777"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14:paraId="2ED23C1E"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52591FA4"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Jiří Pavliš, DiS., zástupce ředitele Krajského pozemkového úřadu pro Ústecký kraj</w:t>
      </w:r>
    </w:p>
    <w:p w14:paraId="401FC120" w14:textId="77777777"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Husitská 1071/2, 415 02 Teplice</w:t>
      </w:r>
    </w:p>
    <w:p w14:paraId="1D40CDB5"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5A204D81" w14:textId="77777777" w:rsidR="00F82692" w:rsidRPr="001D58B7" w:rsidRDefault="00F82692" w:rsidP="00F82692">
      <w:pPr>
        <w:widowControl/>
        <w:rPr>
          <w:rFonts w:ascii="Arial" w:hAnsi="Arial" w:cs="Arial"/>
          <w:sz w:val="22"/>
          <w:szCs w:val="22"/>
        </w:rPr>
      </w:pPr>
      <w:proofErr w:type="gramStart"/>
      <w:r w:rsidRPr="001D58B7">
        <w:rPr>
          <w:rFonts w:ascii="Arial" w:hAnsi="Arial" w:cs="Arial"/>
          <w:sz w:val="22"/>
          <w:szCs w:val="22"/>
        </w:rPr>
        <w:t>DIČ:  CZ</w:t>
      </w:r>
      <w:proofErr w:type="gramEnd"/>
      <w:r w:rsidRPr="001D58B7">
        <w:rPr>
          <w:rFonts w:ascii="Arial" w:hAnsi="Arial" w:cs="Arial"/>
          <w:sz w:val="22"/>
          <w:szCs w:val="22"/>
        </w:rPr>
        <w:t>01312774</w:t>
      </w:r>
    </w:p>
    <w:p w14:paraId="244A22E9" w14:textId="77777777" w:rsidR="00E730A0" w:rsidRDefault="00E730A0" w:rsidP="00E730A0">
      <w:pPr>
        <w:ind w:left="-810" w:firstLine="810"/>
        <w:rPr>
          <w:rFonts w:ascii="Arial" w:hAnsi="Arial" w:cs="Arial"/>
          <w:sz w:val="22"/>
          <w:szCs w:val="22"/>
        </w:rPr>
      </w:pPr>
      <w:r>
        <w:rPr>
          <w:rFonts w:ascii="Arial" w:hAnsi="Arial" w:cs="Arial"/>
          <w:sz w:val="22"/>
          <w:szCs w:val="22"/>
        </w:rPr>
        <w:t>ID DS: z49per3</w:t>
      </w:r>
    </w:p>
    <w:p w14:paraId="4B29FE57"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 xml:space="preserve">Bankovní spojení: ČNB, pobočka Praha, se sídlem Na </w:t>
      </w:r>
      <w:r w:rsidR="00B6529C">
        <w:rPr>
          <w:rFonts w:ascii="Arial" w:hAnsi="Arial" w:cs="Arial"/>
          <w:sz w:val="22"/>
          <w:szCs w:val="22"/>
        </w:rPr>
        <w:t xml:space="preserve">Příkopě </w:t>
      </w:r>
      <w:r w:rsidRPr="001D58B7">
        <w:rPr>
          <w:rFonts w:ascii="Arial" w:hAnsi="Arial" w:cs="Arial"/>
          <w:sz w:val="22"/>
          <w:szCs w:val="22"/>
        </w:rPr>
        <w:t>28</w:t>
      </w:r>
    </w:p>
    <w:p w14:paraId="250F2434"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50EC9523"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1003952569</w:t>
      </w:r>
    </w:p>
    <w:p w14:paraId="1F224D0A"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01F22CA3" w14:textId="77777777" w:rsidR="00F40520" w:rsidRPr="001D58B7" w:rsidRDefault="00F40520">
      <w:pPr>
        <w:widowControl/>
        <w:rPr>
          <w:rFonts w:ascii="Arial" w:hAnsi="Arial" w:cs="Arial"/>
          <w:color w:val="000000"/>
          <w:sz w:val="22"/>
          <w:szCs w:val="22"/>
        </w:rPr>
      </w:pPr>
    </w:p>
    <w:p w14:paraId="42A71EF0"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205AC019" w14:textId="77777777" w:rsidR="00F40520" w:rsidRPr="001D58B7" w:rsidRDefault="00F40520">
      <w:pPr>
        <w:widowControl/>
        <w:tabs>
          <w:tab w:val="left" w:pos="120"/>
        </w:tabs>
        <w:jc w:val="both"/>
        <w:rPr>
          <w:rFonts w:ascii="Arial" w:hAnsi="Arial" w:cs="Arial"/>
          <w:i/>
          <w:iCs/>
          <w:sz w:val="22"/>
          <w:szCs w:val="22"/>
        </w:rPr>
      </w:pPr>
    </w:p>
    <w:p w14:paraId="54884092" w14:textId="45D25A50" w:rsidR="00F40520" w:rsidRPr="001D58B7" w:rsidRDefault="00F40520">
      <w:pPr>
        <w:widowControl/>
        <w:rPr>
          <w:rFonts w:ascii="Arial" w:hAnsi="Arial" w:cs="Arial"/>
          <w:color w:val="000000"/>
          <w:sz w:val="22"/>
          <w:szCs w:val="22"/>
        </w:rPr>
      </w:pPr>
      <w:proofErr w:type="spellStart"/>
      <w:r w:rsidRPr="001D58B7">
        <w:rPr>
          <w:rFonts w:ascii="Arial" w:hAnsi="Arial" w:cs="Arial"/>
          <w:b/>
          <w:color w:val="000000"/>
          <w:sz w:val="22"/>
          <w:szCs w:val="22"/>
        </w:rPr>
        <w:t>Çakibey</w:t>
      </w:r>
      <w:proofErr w:type="spellEnd"/>
      <w:r w:rsidRPr="001D58B7">
        <w:rPr>
          <w:rFonts w:ascii="Arial" w:hAnsi="Arial" w:cs="Arial"/>
          <w:b/>
          <w:color w:val="000000"/>
          <w:sz w:val="22"/>
          <w:szCs w:val="22"/>
        </w:rPr>
        <w:t xml:space="preserve"> Kateřina</w:t>
      </w:r>
      <w:r w:rsidRPr="001D58B7">
        <w:rPr>
          <w:rFonts w:ascii="Arial" w:hAnsi="Arial" w:cs="Arial"/>
          <w:color w:val="000000"/>
          <w:sz w:val="22"/>
          <w:szCs w:val="22"/>
        </w:rPr>
        <w:t xml:space="preserve">, </w:t>
      </w:r>
      <w:proofErr w:type="spellStart"/>
      <w:r w:rsidRPr="001D58B7">
        <w:rPr>
          <w:rFonts w:ascii="Arial" w:hAnsi="Arial" w:cs="Arial"/>
          <w:color w:val="000000"/>
          <w:sz w:val="22"/>
          <w:szCs w:val="22"/>
        </w:rPr>
        <w:t>r.č</w:t>
      </w:r>
      <w:proofErr w:type="spellEnd"/>
      <w:r w:rsidRPr="001D58B7">
        <w:rPr>
          <w:rFonts w:ascii="Arial" w:hAnsi="Arial" w:cs="Arial"/>
          <w:color w:val="000000"/>
          <w:sz w:val="22"/>
          <w:szCs w:val="22"/>
        </w:rPr>
        <w:t>. 83</w:t>
      </w:r>
      <w:r w:rsidR="00811DF0">
        <w:rPr>
          <w:rFonts w:ascii="Arial" w:hAnsi="Arial" w:cs="Arial"/>
          <w:color w:val="000000"/>
          <w:sz w:val="22"/>
          <w:szCs w:val="22"/>
        </w:rPr>
        <w:t>xxxxxxxxx</w:t>
      </w:r>
      <w:r w:rsidRPr="001D58B7">
        <w:rPr>
          <w:rFonts w:ascii="Arial" w:hAnsi="Arial" w:cs="Arial"/>
          <w:color w:val="000000"/>
          <w:sz w:val="22"/>
          <w:szCs w:val="22"/>
        </w:rPr>
        <w:t xml:space="preserve">, trvale bytem </w:t>
      </w:r>
      <w:proofErr w:type="spellStart"/>
      <w:r w:rsidR="00811DF0">
        <w:rPr>
          <w:rFonts w:ascii="Arial" w:hAnsi="Arial" w:cs="Arial"/>
          <w:color w:val="000000"/>
          <w:sz w:val="22"/>
          <w:szCs w:val="22"/>
        </w:rPr>
        <w:t>xxxxxxxx</w:t>
      </w:r>
      <w:proofErr w:type="spellEnd"/>
      <w:r w:rsidRPr="001D58B7">
        <w:rPr>
          <w:rFonts w:ascii="Arial" w:hAnsi="Arial" w:cs="Arial"/>
          <w:color w:val="000000"/>
          <w:sz w:val="22"/>
          <w:szCs w:val="22"/>
        </w:rPr>
        <w:t xml:space="preserve">, Teplice, PSČ 415 01, rodinný stav </w:t>
      </w:r>
      <w:r w:rsidR="00811DF0">
        <w:rPr>
          <w:rFonts w:ascii="Arial" w:hAnsi="Arial" w:cs="Arial"/>
          <w:color w:val="000000"/>
          <w:sz w:val="22"/>
          <w:szCs w:val="22"/>
        </w:rPr>
        <w:t>xxxxx</w:t>
      </w:r>
    </w:p>
    <w:p w14:paraId="0A21F171"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(dále </w:t>
      </w:r>
      <w:proofErr w:type="gramStart"/>
      <w:r w:rsidRPr="001D58B7">
        <w:rPr>
          <w:rFonts w:ascii="Arial" w:hAnsi="Arial" w:cs="Arial"/>
          <w:color w:val="000000"/>
          <w:sz w:val="22"/>
          <w:szCs w:val="22"/>
        </w:rPr>
        <w:t>jen  "</w:t>
      </w:r>
      <w:proofErr w:type="gramEnd"/>
      <w:r w:rsidRPr="001D58B7">
        <w:rPr>
          <w:rFonts w:ascii="Arial" w:hAnsi="Arial" w:cs="Arial"/>
          <w:color w:val="000000"/>
          <w:sz w:val="22"/>
          <w:szCs w:val="22"/>
        </w:rPr>
        <w:t>k u p u j í c í")</w:t>
      </w:r>
    </w:p>
    <w:p w14:paraId="2CF18650" w14:textId="730161BB" w:rsidR="00F40520" w:rsidRPr="007D1679" w:rsidRDefault="00F40520">
      <w:pPr>
        <w:widowControl/>
        <w:rPr>
          <w:rFonts w:ascii="Arial" w:hAnsi="Arial" w:cs="Arial"/>
          <w:sz w:val="22"/>
          <w:szCs w:val="22"/>
        </w:rPr>
      </w:pPr>
      <w:r w:rsidRPr="001D58B7">
        <w:rPr>
          <w:rFonts w:ascii="Arial" w:hAnsi="Arial" w:cs="Arial"/>
          <w:sz w:val="22"/>
          <w:szCs w:val="22"/>
        </w:rPr>
        <w:t xml:space="preserve"> </w:t>
      </w:r>
      <w:r w:rsidRPr="001D58B7">
        <w:rPr>
          <w:rFonts w:ascii="Arial" w:hAnsi="Arial" w:cs="Arial"/>
          <w:sz w:val="22"/>
          <w:szCs w:val="22"/>
        </w:rPr>
        <w:tab/>
      </w:r>
    </w:p>
    <w:p w14:paraId="48BA7072" w14:textId="77777777"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14:paraId="36A78518" w14:textId="170F3115" w:rsidR="00F40520" w:rsidRPr="007D1679" w:rsidRDefault="00F40520" w:rsidP="007D1679">
      <w:pPr>
        <w:pStyle w:val="para"/>
        <w:widowControl/>
        <w:rPr>
          <w:rFonts w:ascii="Arial" w:hAnsi="Arial" w:cs="Arial"/>
          <w:sz w:val="22"/>
          <w:szCs w:val="22"/>
        </w:rPr>
      </w:pPr>
      <w:r w:rsidRPr="001D58B7">
        <w:rPr>
          <w:rFonts w:ascii="Arial" w:hAnsi="Arial" w:cs="Arial"/>
          <w:sz w:val="22"/>
          <w:szCs w:val="22"/>
        </w:rPr>
        <w:t>KUPNÍ SMLOUVU</w:t>
      </w:r>
    </w:p>
    <w:p w14:paraId="53A9C4C1"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1003952569</w:t>
      </w:r>
    </w:p>
    <w:p w14:paraId="32EE148E" w14:textId="77777777" w:rsidR="00F40520" w:rsidRPr="001D58B7" w:rsidRDefault="00F40520">
      <w:pPr>
        <w:widowControl/>
        <w:rPr>
          <w:rFonts w:ascii="Arial" w:hAnsi="Arial" w:cs="Arial"/>
          <w:sz w:val="22"/>
          <w:szCs w:val="22"/>
        </w:rPr>
      </w:pPr>
    </w:p>
    <w:p w14:paraId="72974966"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30E7C8A3" w14:textId="77777777"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Ústecký kraj, Katastrální pracoviště </w:t>
      </w:r>
      <w:proofErr w:type="gramStart"/>
      <w:r w:rsidR="00F40520" w:rsidRPr="001D58B7">
        <w:rPr>
          <w:rFonts w:ascii="Arial" w:hAnsi="Arial" w:cs="Arial"/>
          <w:sz w:val="22"/>
          <w:szCs w:val="22"/>
        </w:rPr>
        <w:t>Teplice  na</w:t>
      </w:r>
      <w:proofErr w:type="gramEnd"/>
      <w:r w:rsidR="00F40520" w:rsidRPr="001D58B7">
        <w:rPr>
          <w:rFonts w:ascii="Arial" w:hAnsi="Arial" w:cs="Arial"/>
          <w:sz w:val="22"/>
          <w:szCs w:val="22"/>
        </w:rPr>
        <w:t xml:space="preserve"> LV 10 002:</w:t>
      </w:r>
    </w:p>
    <w:p w14:paraId="4708F559"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3DB932E5"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04E253B0"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79B127E7"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1C54C620"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Teplice</w:t>
      </w:r>
      <w:r w:rsidRPr="001D58B7">
        <w:rPr>
          <w:rFonts w:ascii="Arial" w:hAnsi="Arial" w:cs="Arial"/>
          <w:sz w:val="18"/>
          <w:szCs w:val="18"/>
        </w:rPr>
        <w:tab/>
      </w:r>
      <w:proofErr w:type="spellStart"/>
      <w:r w:rsidRPr="001D58B7">
        <w:rPr>
          <w:rFonts w:ascii="Arial" w:hAnsi="Arial" w:cs="Arial"/>
          <w:sz w:val="18"/>
          <w:szCs w:val="18"/>
        </w:rPr>
        <w:t>Teplice</w:t>
      </w:r>
      <w:proofErr w:type="spellEnd"/>
      <w:r w:rsidRPr="001D58B7">
        <w:rPr>
          <w:rFonts w:ascii="Arial" w:hAnsi="Arial" w:cs="Arial"/>
          <w:sz w:val="18"/>
          <w:szCs w:val="18"/>
        </w:rPr>
        <w:tab/>
        <w:t>2746/29</w:t>
      </w:r>
      <w:r w:rsidRPr="001D58B7">
        <w:rPr>
          <w:rFonts w:ascii="Arial" w:hAnsi="Arial" w:cs="Arial"/>
          <w:sz w:val="18"/>
          <w:szCs w:val="18"/>
        </w:rPr>
        <w:tab/>
        <w:t>ostatní plocha</w:t>
      </w:r>
    </w:p>
    <w:p w14:paraId="7B41812E" w14:textId="77777777" w:rsidR="00F40520" w:rsidRPr="001D58B7" w:rsidRDefault="00F40520">
      <w:pPr>
        <w:pStyle w:val="obec1"/>
        <w:widowControl/>
        <w:rPr>
          <w:rFonts w:ascii="Arial" w:hAnsi="Arial" w:cs="Arial"/>
          <w:sz w:val="18"/>
          <w:szCs w:val="18"/>
        </w:rPr>
      </w:pPr>
    </w:p>
    <w:p w14:paraId="1B05AD76"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43DC4323"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Teplice</w:t>
      </w:r>
      <w:r w:rsidRPr="001D58B7">
        <w:rPr>
          <w:rFonts w:ascii="Arial" w:hAnsi="Arial" w:cs="Arial"/>
          <w:sz w:val="18"/>
          <w:szCs w:val="18"/>
        </w:rPr>
        <w:tab/>
      </w:r>
      <w:proofErr w:type="spellStart"/>
      <w:r w:rsidRPr="001D58B7">
        <w:rPr>
          <w:rFonts w:ascii="Arial" w:hAnsi="Arial" w:cs="Arial"/>
          <w:sz w:val="18"/>
          <w:szCs w:val="18"/>
        </w:rPr>
        <w:t>Teplice</w:t>
      </w:r>
      <w:proofErr w:type="spellEnd"/>
      <w:r w:rsidRPr="001D58B7">
        <w:rPr>
          <w:rFonts w:ascii="Arial" w:hAnsi="Arial" w:cs="Arial"/>
          <w:sz w:val="18"/>
          <w:szCs w:val="18"/>
        </w:rPr>
        <w:tab/>
        <w:t>2746/30</w:t>
      </w:r>
      <w:r w:rsidRPr="001D58B7">
        <w:rPr>
          <w:rFonts w:ascii="Arial" w:hAnsi="Arial" w:cs="Arial"/>
          <w:sz w:val="18"/>
          <w:szCs w:val="18"/>
        </w:rPr>
        <w:tab/>
        <w:t>zastavěná plocha a nádvoří</w:t>
      </w:r>
    </w:p>
    <w:p w14:paraId="74086330" w14:textId="77777777" w:rsidR="00F40520" w:rsidRPr="001D58B7" w:rsidRDefault="00F40520">
      <w:pPr>
        <w:pStyle w:val="obec1"/>
        <w:widowControl/>
        <w:rPr>
          <w:rFonts w:ascii="Arial" w:hAnsi="Arial" w:cs="Arial"/>
          <w:sz w:val="18"/>
          <w:szCs w:val="18"/>
        </w:rPr>
      </w:pPr>
    </w:p>
    <w:p w14:paraId="00D2219A"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185FB97C"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Teplice</w:t>
      </w:r>
      <w:r w:rsidRPr="001D58B7">
        <w:rPr>
          <w:rFonts w:ascii="Arial" w:hAnsi="Arial" w:cs="Arial"/>
          <w:sz w:val="18"/>
          <w:szCs w:val="18"/>
        </w:rPr>
        <w:tab/>
      </w:r>
      <w:proofErr w:type="spellStart"/>
      <w:r w:rsidRPr="001D58B7">
        <w:rPr>
          <w:rFonts w:ascii="Arial" w:hAnsi="Arial" w:cs="Arial"/>
          <w:sz w:val="18"/>
          <w:szCs w:val="18"/>
        </w:rPr>
        <w:t>Teplice</w:t>
      </w:r>
      <w:proofErr w:type="spellEnd"/>
      <w:r w:rsidRPr="001D58B7">
        <w:rPr>
          <w:rFonts w:ascii="Arial" w:hAnsi="Arial" w:cs="Arial"/>
          <w:sz w:val="18"/>
          <w:szCs w:val="18"/>
        </w:rPr>
        <w:tab/>
        <w:t>2748/1</w:t>
      </w:r>
      <w:r w:rsidRPr="001D58B7">
        <w:rPr>
          <w:rFonts w:ascii="Arial" w:hAnsi="Arial" w:cs="Arial"/>
          <w:sz w:val="18"/>
          <w:szCs w:val="18"/>
        </w:rPr>
        <w:tab/>
        <w:t>orná půda</w:t>
      </w:r>
    </w:p>
    <w:p w14:paraId="2B5B87CA" w14:textId="77777777" w:rsidR="00F40520" w:rsidRPr="001D58B7" w:rsidRDefault="00F40520">
      <w:pPr>
        <w:pStyle w:val="obec1"/>
        <w:widowControl/>
        <w:rPr>
          <w:rFonts w:ascii="Arial" w:hAnsi="Arial" w:cs="Arial"/>
          <w:sz w:val="18"/>
          <w:szCs w:val="18"/>
        </w:rPr>
      </w:pPr>
    </w:p>
    <w:p w14:paraId="71752922"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36B7F041"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Teplice</w:t>
      </w:r>
      <w:r w:rsidRPr="001D58B7">
        <w:rPr>
          <w:rFonts w:ascii="Arial" w:hAnsi="Arial" w:cs="Arial"/>
          <w:sz w:val="18"/>
          <w:szCs w:val="18"/>
        </w:rPr>
        <w:tab/>
      </w:r>
      <w:proofErr w:type="spellStart"/>
      <w:r w:rsidRPr="001D58B7">
        <w:rPr>
          <w:rFonts w:ascii="Arial" w:hAnsi="Arial" w:cs="Arial"/>
          <w:sz w:val="18"/>
          <w:szCs w:val="18"/>
        </w:rPr>
        <w:t>Teplice</w:t>
      </w:r>
      <w:proofErr w:type="spellEnd"/>
      <w:r w:rsidRPr="001D58B7">
        <w:rPr>
          <w:rFonts w:ascii="Arial" w:hAnsi="Arial" w:cs="Arial"/>
          <w:sz w:val="18"/>
          <w:szCs w:val="18"/>
        </w:rPr>
        <w:tab/>
        <w:t>2748/58</w:t>
      </w:r>
      <w:r w:rsidRPr="001D58B7">
        <w:rPr>
          <w:rFonts w:ascii="Arial" w:hAnsi="Arial" w:cs="Arial"/>
          <w:sz w:val="18"/>
          <w:szCs w:val="18"/>
        </w:rPr>
        <w:tab/>
        <w:t>zastavěná plocha a nádvoří</w:t>
      </w:r>
    </w:p>
    <w:p w14:paraId="4988C940" w14:textId="77777777" w:rsidR="00F40520" w:rsidRPr="001D58B7" w:rsidRDefault="00F40520">
      <w:pPr>
        <w:pStyle w:val="obec1"/>
        <w:widowControl/>
        <w:rPr>
          <w:rFonts w:ascii="Arial" w:hAnsi="Arial" w:cs="Arial"/>
          <w:sz w:val="18"/>
          <w:szCs w:val="18"/>
        </w:rPr>
      </w:pPr>
    </w:p>
    <w:p w14:paraId="1F9D7BB6"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779FB853"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Teplice</w:t>
      </w:r>
      <w:r w:rsidRPr="001D58B7">
        <w:rPr>
          <w:rFonts w:ascii="Arial" w:hAnsi="Arial" w:cs="Arial"/>
          <w:sz w:val="18"/>
          <w:szCs w:val="18"/>
        </w:rPr>
        <w:tab/>
      </w:r>
      <w:proofErr w:type="spellStart"/>
      <w:r w:rsidRPr="001D58B7">
        <w:rPr>
          <w:rFonts w:ascii="Arial" w:hAnsi="Arial" w:cs="Arial"/>
          <w:sz w:val="18"/>
          <w:szCs w:val="18"/>
        </w:rPr>
        <w:t>Teplice</w:t>
      </w:r>
      <w:proofErr w:type="spellEnd"/>
      <w:r w:rsidRPr="001D58B7">
        <w:rPr>
          <w:rFonts w:ascii="Arial" w:hAnsi="Arial" w:cs="Arial"/>
          <w:sz w:val="18"/>
          <w:szCs w:val="18"/>
        </w:rPr>
        <w:tab/>
        <w:t>2748/59</w:t>
      </w:r>
      <w:r w:rsidRPr="001D58B7">
        <w:rPr>
          <w:rFonts w:ascii="Arial" w:hAnsi="Arial" w:cs="Arial"/>
          <w:sz w:val="18"/>
          <w:szCs w:val="18"/>
        </w:rPr>
        <w:tab/>
        <w:t>zahrada</w:t>
      </w:r>
    </w:p>
    <w:p w14:paraId="456F45BB" w14:textId="77777777" w:rsidR="00F40520" w:rsidRPr="001D58B7" w:rsidRDefault="00F40520">
      <w:pPr>
        <w:pStyle w:val="obec1"/>
        <w:widowControl/>
        <w:rPr>
          <w:rFonts w:ascii="Arial" w:hAnsi="Arial" w:cs="Arial"/>
          <w:sz w:val="18"/>
          <w:szCs w:val="18"/>
        </w:rPr>
      </w:pPr>
    </w:p>
    <w:p w14:paraId="58D30141"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31E41127"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Teplice</w:t>
      </w:r>
      <w:r w:rsidRPr="001D58B7">
        <w:rPr>
          <w:rFonts w:ascii="Arial" w:hAnsi="Arial" w:cs="Arial"/>
          <w:sz w:val="18"/>
          <w:szCs w:val="18"/>
        </w:rPr>
        <w:tab/>
      </w:r>
      <w:proofErr w:type="spellStart"/>
      <w:r w:rsidRPr="001D58B7">
        <w:rPr>
          <w:rFonts w:ascii="Arial" w:hAnsi="Arial" w:cs="Arial"/>
          <w:sz w:val="18"/>
          <w:szCs w:val="18"/>
        </w:rPr>
        <w:t>Teplice</w:t>
      </w:r>
      <w:proofErr w:type="spellEnd"/>
      <w:r w:rsidRPr="001D58B7">
        <w:rPr>
          <w:rFonts w:ascii="Arial" w:hAnsi="Arial" w:cs="Arial"/>
          <w:sz w:val="18"/>
          <w:szCs w:val="18"/>
        </w:rPr>
        <w:tab/>
        <w:t>2748/69</w:t>
      </w:r>
      <w:r w:rsidRPr="001D58B7">
        <w:rPr>
          <w:rFonts w:ascii="Arial" w:hAnsi="Arial" w:cs="Arial"/>
          <w:sz w:val="18"/>
          <w:szCs w:val="18"/>
        </w:rPr>
        <w:tab/>
        <w:t>orná půda</w:t>
      </w:r>
    </w:p>
    <w:p w14:paraId="1572C649" w14:textId="77777777" w:rsidR="00F40520" w:rsidRPr="001D58B7" w:rsidRDefault="00F40520">
      <w:pPr>
        <w:pStyle w:val="obec1"/>
        <w:widowControl/>
        <w:rPr>
          <w:rFonts w:ascii="Arial" w:hAnsi="Arial" w:cs="Arial"/>
          <w:sz w:val="18"/>
          <w:szCs w:val="18"/>
        </w:rPr>
      </w:pPr>
    </w:p>
    <w:p w14:paraId="6F2D8C13"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41639F87"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Teplice</w:t>
      </w:r>
      <w:r w:rsidRPr="001D58B7">
        <w:rPr>
          <w:rFonts w:ascii="Arial" w:hAnsi="Arial" w:cs="Arial"/>
          <w:sz w:val="18"/>
          <w:szCs w:val="18"/>
        </w:rPr>
        <w:tab/>
      </w:r>
      <w:proofErr w:type="spellStart"/>
      <w:r w:rsidRPr="001D58B7">
        <w:rPr>
          <w:rFonts w:ascii="Arial" w:hAnsi="Arial" w:cs="Arial"/>
          <w:sz w:val="18"/>
          <w:szCs w:val="18"/>
        </w:rPr>
        <w:t>Teplice</w:t>
      </w:r>
      <w:proofErr w:type="spellEnd"/>
      <w:r w:rsidRPr="001D58B7">
        <w:rPr>
          <w:rFonts w:ascii="Arial" w:hAnsi="Arial" w:cs="Arial"/>
          <w:sz w:val="18"/>
          <w:szCs w:val="18"/>
        </w:rPr>
        <w:tab/>
        <w:t>2749/3</w:t>
      </w:r>
      <w:r w:rsidRPr="001D58B7">
        <w:rPr>
          <w:rFonts w:ascii="Arial" w:hAnsi="Arial" w:cs="Arial"/>
          <w:sz w:val="18"/>
          <w:szCs w:val="18"/>
        </w:rPr>
        <w:tab/>
        <w:t>zastavěná plocha a nádvoří</w:t>
      </w:r>
    </w:p>
    <w:p w14:paraId="25EBC3CE" w14:textId="77777777" w:rsidR="00F40520" w:rsidRPr="001D58B7" w:rsidRDefault="00F40520">
      <w:pPr>
        <w:pStyle w:val="obec1"/>
        <w:widowControl/>
        <w:rPr>
          <w:rFonts w:ascii="Arial" w:hAnsi="Arial" w:cs="Arial"/>
          <w:sz w:val="18"/>
          <w:szCs w:val="18"/>
        </w:rPr>
      </w:pPr>
    </w:p>
    <w:p w14:paraId="60C36D6E"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444A0C9F"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Teplice</w:t>
      </w:r>
      <w:r w:rsidRPr="001D58B7">
        <w:rPr>
          <w:rFonts w:ascii="Arial" w:hAnsi="Arial" w:cs="Arial"/>
          <w:sz w:val="18"/>
          <w:szCs w:val="18"/>
        </w:rPr>
        <w:tab/>
      </w:r>
      <w:proofErr w:type="spellStart"/>
      <w:r w:rsidRPr="001D58B7">
        <w:rPr>
          <w:rFonts w:ascii="Arial" w:hAnsi="Arial" w:cs="Arial"/>
          <w:sz w:val="18"/>
          <w:szCs w:val="18"/>
        </w:rPr>
        <w:t>Teplice</w:t>
      </w:r>
      <w:proofErr w:type="spellEnd"/>
      <w:r w:rsidRPr="001D58B7">
        <w:rPr>
          <w:rFonts w:ascii="Arial" w:hAnsi="Arial" w:cs="Arial"/>
          <w:sz w:val="18"/>
          <w:szCs w:val="18"/>
        </w:rPr>
        <w:tab/>
        <w:t>2749/44</w:t>
      </w:r>
      <w:r w:rsidRPr="001D58B7">
        <w:rPr>
          <w:rFonts w:ascii="Arial" w:hAnsi="Arial" w:cs="Arial"/>
          <w:sz w:val="18"/>
          <w:szCs w:val="18"/>
        </w:rPr>
        <w:tab/>
        <w:t>zahrada</w:t>
      </w:r>
    </w:p>
    <w:p w14:paraId="67D30CAC" w14:textId="77777777" w:rsidR="00F40520" w:rsidRPr="001D58B7" w:rsidRDefault="00F40520">
      <w:pPr>
        <w:pStyle w:val="obec1"/>
        <w:widowControl/>
        <w:rPr>
          <w:rFonts w:ascii="Arial" w:hAnsi="Arial" w:cs="Arial"/>
          <w:sz w:val="18"/>
          <w:szCs w:val="18"/>
        </w:rPr>
      </w:pPr>
    </w:p>
    <w:p w14:paraId="269A0551"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7DCABE4D"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Teplice</w:t>
      </w:r>
      <w:r w:rsidRPr="001D58B7">
        <w:rPr>
          <w:rFonts w:ascii="Arial" w:hAnsi="Arial" w:cs="Arial"/>
          <w:sz w:val="18"/>
          <w:szCs w:val="18"/>
        </w:rPr>
        <w:tab/>
      </w:r>
      <w:proofErr w:type="spellStart"/>
      <w:r w:rsidRPr="001D58B7">
        <w:rPr>
          <w:rFonts w:ascii="Arial" w:hAnsi="Arial" w:cs="Arial"/>
          <w:sz w:val="18"/>
          <w:szCs w:val="18"/>
        </w:rPr>
        <w:t>Teplice</w:t>
      </w:r>
      <w:proofErr w:type="spellEnd"/>
      <w:r w:rsidRPr="001D58B7">
        <w:rPr>
          <w:rFonts w:ascii="Arial" w:hAnsi="Arial" w:cs="Arial"/>
          <w:sz w:val="18"/>
          <w:szCs w:val="18"/>
        </w:rPr>
        <w:tab/>
        <w:t>2749/56</w:t>
      </w:r>
      <w:r w:rsidRPr="001D58B7">
        <w:rPr>
          <w:rFonts w:ascii="Arial" w:hAnsi="Arial" w:cs="Arial"/>
          <w:sz w:val="18"/>
          <w:szCs w:val="18"/>
        </w:rPr>
        <w:tab/>
        <w:t>orná půda</w:t>
      </w:r>
    </w:p>
    <w:p w14:paraId="65F393EB"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4C7E99A1"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14:paraId="2FD8879C"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lastRenderedPageBreak/>
        <w:t>II.</w:t>
      </w:r>
    </w:p>
    <w:p w14:paraId="20D74883" w14:textId="531F385F"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7D1679">
        <w:rPr>
          <w:rFonts w:ascii="Arial" w:hAnsi="Arial" w:cs="Arial"/>
          <w:sz w:val="22"/>
          <w:szCs w:val="22"/>
        </w:rPr>
        <w:t>§ 10 odst. 3 a 4</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7E057F16" w14:textId="77777777" w:rsidR="00F40520" w:rsidRPr="001D58B7" w:rsidRDefault="00F40520">
      <w:pPr>
        <w:pStyle w:val="para"/>
        <w:widowControl/>
        <w:ind w:firstLine="426"/>
        <w:jc w:val="both"/>
        <w:rPr>
          <w:rFonts w:ascii="Arial" w:hAnsi="Arial" w:cs="Arial"/>
          <w:b w:val="0"/>
          <w:bCs w:val="0"/>
          <w:sz w:val="22"/>
          <w:szCs w:val="22"/>
        </w:rPr>
      </w:pPr>
    </w:p>
    <w:p w14:paraId="33E9635B"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1B957759" w14:textId="770590B5"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Prodávající touto smlouvou prodává kupujícímu pozemky</w:t>
      </w:r>
      <w:r w:rsidR="007D1679">
        <w:rPr>
          <w:rFonts w:ascii="Arial" w:hAnsi="Arial" w:cs="Arial"/>
          <w:sz w:val="22"/>
          <w:szCs w:val="22"/>
        </w:rPr>
        <w:t xml:space="preserve"> a spoluvlastnické podíly na pozemcích</w:t>
      </w:r>
      <w:r w:rsidRPr="001D58B7">
        <w:rPr>
          <w:rFonts w:ascii="Arial" w:hAnsi="Arial" w:cs="Arial"/>
          <w:sz w:val="22"/>
          <w:szCs w:val="22"/>
        </w:rPr>
        <w:t xml:space="preserve"> specifikované v čl. I. této </w:t>
      </w:r>
      <w:proofErr w:type="gramStart"/>
      <w:r w:rsidRPr="001D58B7">
        <w:rPr>
          <w:rFonts w:ascii="Arial" w:hAnsi="Arial" w:cs="Arial"/>
          <w:sz w:val="22"/>
          <w:szCs w:val="22"/>
        </w:rPr>
        <w:t xml:space="preserve">smlouvy </w:t>
      </w:r>
      <w:r w:rsidR="007D1679">
        <w:rPr>
          <w:rFonts w:ascii="Arial" w:hAnsi="Arial" w:cs="Arial"/>
          <w:sz w:val="22"/>
          <w:szCs w:val="22"/>
        </w:rPr>
        <w:t xml:space="preserve"> o</w:t>
      </w:r>
      <w:proofErr w:type="gramEnd"/>
      <w:r w:rsidR="007D1679">
        <w:rPr>
          <w:rFonts w:ascii="Arial" w:hAnsi="Arial" w:cs="Arial"/>
          <w:sz w:val="22"/>
          <w:szCs w:val="22"/>
        </w:rPr>
        <w:t xml:space="preserve"> velikosti podílů uvedených v čl. IV. této smlouvy </w:t>
      </w:r>
      <w:r w:rsidRPr="001D58B7">
        <w:rPr>
          <w:rFonts w:ascii="Arial" w:hAnsi="Arial" w:cs="Arial"/>
          <w:sz w:val="22"/>
          <w:szCs w:val="22"/>
        </w:rPr>
        <w:t>a ten je, ve stavu</w:t>
      </w:r>
      <w:r w:rsidR="00BB65DD">
        <w:rPr>
          <w:rFonts w:ascii="Arial" w:hAnsi="Arial" w:cs="Arial"/>
          <w:sz w:val="22"/>
          <w:szCs w:val="22"/>
        </w:rPr>
        <w:t>,</w:t>
      </w:r>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14:paraId="50104A47" w14:textId="77777777" w:rsidR="00F40520" w:rsidRPr="001D58B7" w:rsidRDefault="00F40520">
      <w:pPr>
        <w:widowControl/>
        <w:ind w:firstLine="426"/>
        <w:jc w:val="both"/>
        <w:rPr>
          <w:rFonts w:ascii="Arial" w:hAnsi="Arial" w:cs="Arial"/>
          <w:sz w:val="22"/>
          <w:szCs w:val="22"/>
        </w:rPr>
      </w:pPr>
    </w:p>
    <w:p w14:paraId="1BFE616F" w14:textId="77777777"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14:paraId="08EC986C" w14:textId="77777777"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proofErr w:type="gramStart"/>
      <w:r w:rsidRPr="00CA79DA">
        <w:rPr>
          <w:rFonts w:ascii="Arial" w:hAnsi="Arial" w:cs="Arial"/>
          <w:sz w:val="22"/>
          <w:szCs w:val="22"/>
        </w:rPr>
        <w:t>takto :</w:t>
      </w:r>
      <w:proofErr w:type="gramEnd"/>
      <w:r w:rsidRPr="00CA79DA">
        <w:rPr>
          <w:rFonts w:ascii="Arial" w:hAnsi="Arial" w:cs="Arial"/>
          <w:sz w:val="22"/>
          <w:szCs w:val="22"/>
        </w:rPr>
        <w:t xml:space="preserve"> </w:t>
      </w:r>
    </w:p>
    <w:tbl>
      <w:tblPr>
        <w:tblW w:w="9605" w:type="dxa"/>
        <w:tblLayout w:type="fixed"/>
        <w:tblLook w:val="0000" w:firstRow="0" w:lastRow="0" w:firstColumn="0" w:lastColumn="0" w:noHBand="0" w:noVBand="0"/>
      </w:tblPr>
      <w:tblGrid>
        <w:gridCol w:w="1101"/>
        <w:gridCol w:w="1417"/>
        <w:gridCol w:w="1559"/>
        <w:gridCol w:w="1559"/>
        <w:gridCol w:w="2410"/>
        <w:gridCol w:w="1559"/>
      </w:tblGrid>
      <w:tr w:rsidR="007D1679" w:rsidRPr="00CA79DA" w14:paraId="3A78CBF3" w14:textId="77777777" w:rsidTr="007D1679">
        <w:tc>
          <w:tcPr>
            <w:tcW w:w="1101" w:type="dxa"/>
            <w:tcBorders>
              <w:top w:val="single" w:sz="6" w:space="0" w:color="auto"/>
              <w:left w:val="single" w:sz="6" w:space="0" w:color="auto"/>
              <w:bottom w:val="single" w:sz="6" w:space="0" w:color="auto"/>
              <w:right w:val="single" w:sz="6" w:space="0" w:color="auto"/>
            </w:tcBorders>
          </w:tcPr>
          <w:p w14:paraId="77A02A71" w14:textId="77777777" w:rsidR="007D1679" w:rsidRPr="00CA79DA" w:rsidRDefault="007D1679">
            <w:pPr>
              <w:widowControl/>
              <w:jc w:val="center"/>
              <w:rPr>
                <w:rFonts w:ascii="Arial" w:hAnsi="Arial" w:cs="Arial"/>
                <w:sz w:val="18"/>
                <w:szCs w:val="18"/>
              </w:rPr>
            </w:pPr>
          </w:p>
          <w:p w14:paraId="56892EA1" w14:textId="77777777" w:rsidR="007D1679" w:rsidRPr="00CA79DA" w:rsidRDefault="007D1679">
            <w:pPr>
              <w:widowControl/>
              <w:jc w:val="center"/>
              <w:rPr>
                <w:rFonts w:ascii="Arial" w:hAnsi="Arial" w:cs="Arial"/>
                <w:sz w:val="18"/>
                <w:szCs w:val="18"/>
              </w:rPr>
            </w:pPr>
            <w:r w:rsidRPr="00CA79DA">
              <w:rPr>
                <w:rFonts w:ascii="Arial" w:hAnsi="Arial" w:cs="Arial"/>
                <w:sz w:val="18"/>
                <w:szCs w:val="18"/>
              </w:rPr>
              <w:t>Katastrální</w:t>
            </w:r>
          </w:p>
          <w:p w14:paraId="67CEC0CF" w14:textId="77777777" w:rsidR="007D1679" w:rsidRPr="00CA79DA" w:rsidRDefault="007D1679">
            <w:pPr>
              <w:widowControl/>
              <w:jc w:val="center"/>
              <w:rPr>
                <w:rFonts w:ascii="Arial" w:hAnsi="Arial" w:cs="Arial"/>
                <w:sz w:val="18"/>
                <w:szCs w:val="18"/>
              </w:rPr>
            </w:pPr>
            <w:r w:rsidRPr="00CA79DA">
              <w:rPr>
                <w:rFonts w:ascii="Arial" w:hAnsi="Arial" w:cs="Arial"/>
                <w:sz w:val="18"/>
                <w:szCs w:val="18"/>
              </w:rPr>
              <w:t>území</w:t>
            </w:r>
          </w:p>
        </w:tc>
        <w:tc>
          <w:tcPr>
            <w:tcW w:w="1417" w:type="dxa"/>
            <w:tcBorders>
              <w:top w:val="single" w:sz="6" w:space="0" w:color="auto"/>
              <w:left w:val="single" w:sz="6" w:space="0" w:color="auto"/>
              <w:bottom w:val="single" w:sz="6" w:space="0" w:color="auto"/>
              <w:right w:val="single" w:sz="6" w:space="0" w:color="auto"/>
            </w:tcBorders>
          </w:tcPr>
          <w:p w14:paraId="01C7BBBD" w14:textId="77777777" w:rsidR="007D1679" w:rsidRPr="00CA79DA" w:rsidRDefault="007D1679">
            <w:pPr>
              <w:widowControl/>
              <w:jc w:val="center"/>
              <w:rPr>
                <w:rFonts w:ascii="Arial" w:hAnsi="Arial" w:cs="Arial"/>
                <w:sz w:val="18"/>
                <w:szCs w:val="18"/>
              </w:rPr>
            </w:pPr>
          </w:p>
          <w:p w14:paraId="667A02C5" w14:textId="77777777" w:rsidR="007D1679" w:rsidRPr="00CA79DA" w:rsidRDefault="007D1679">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1559" w:type="dxa"/>
            <w:tcBorders>
              <w:top w:val="single" w:sz="6" w:space="0" w:color="auto"/>
              <w:left w:val="single" w:sz="6" w:space="0" w:color="auto"/>
              <w:bottom w:val="single" w:sz="6" w:space="0" w:color="auto"/>
              <w:right w:val="single" w:sz="6" w:space="0" w:color="auto"/>
            </w:tcBorders>
          </w:tcPr>
          <w:p w14:paraId="16C67B6C" w14:textId="77777777" w:rsidR="007D1679" w:rsidRDefault="007D1679">
            <w:pPr>
              <w:widowControl/>
              <w:jc w:val="center"/>
              <w:rPr>
                <w:rFonts w:ascii="Arial" w:hAnsi="Arial" w:cs="Arial"/>
                <w:sz w:val="18"/>
                <w:szCs w:val="18"/>
              </w:rPr>
            </w:pPr>
          </w:p>
          <w:p w14:paraId="1CD4C7A6" w14:textId="2C1E82D3" w:rsidR="007D1679" w:rsidRPr="00CA79DA" w:rsidRDefault="007D1679">
            <w:pPr>
              <w:widowControl/>
              <w:jc w:val="center"/>
              <w:rPr>
                <w:rFonts w:ascii="Arial" w:hAnsi="Arial" w:cs="Arial"/>
                <w:sz w:val="18"/>
                <w:szCs w:val="18"/>
              </w:rPr>
            </w:pPr>
            <w:r>
              <w:rPr>
                <w:rFonts w:ascii="Arial" w:hAnsi="Arial" w:cs="Arial"/>
                <w:sz w:val="18"/>
                <w:szCs w:val="18"/>
              </w:rPr>
              <w:t>Podíly</w:t>
            </w:r>
          </w:p>
        </w:tc>
        <w:tc>
          <w:tcPr>
            <w:tcW w:w="1559" w:type="dxa"/>
            <w:tcBorders>
              <w:top w:val="single" w:sz="6" w:space="0" w:color="auto"/>
              <w:left w:val="single" w:sz="6" w:space="0" w:color="auto"/>
              <w:bottom w:val="single" w:sz="6" w:space="0" w:color="auto"/>
              <w:right w:val="single" w:sz="6" w:space="0" w:color="auto"/>
            </w:tcBorders>
          </w:tcPr>
          <w:p w14:paraId="71C939D9" w14:textId="7F4889A0" w:rsidR="007D1679" w:rsidRPr="00CA79DA" w:rsidRDefault="007D1679">
            <w:pPr>
              <w:widowControl/>
              <w:jc w:val="center"/>
              <w:rPr>
                <w:rFonts w:ascii="Arial" w:hAnsi="Arial" w:cs="Arial"/>
                <w:sz w:val="18"/>
                <w:szCs w:val="18"/>
              </w:rPr>
            </w:pPr>
          </w:p>
          <w:p w14:paraId="4FBD3B75" w14:textId="77777777" w:rsidR="007D1679" w:rsidRPr="00CA79DA" w:rsidRDefault="007D1679">
            <w:pPr>
              <w:widowControl/>
              <w:jc w:val="center"/>
              <w:rPr>
                <w:rFonts w:ascii="Arial" w:hAnsi="Arial" w:cs="Arial"/>
                <w:sz w:val="18"/>
                <w:szCs w:val="18"/>
              </w:rPr>
            </w:pPr>
            <w:r w:rsidRPr="00CA79DA">
              <w:rPr>
                <w:rFonts w:ascii="Arial" w:hAnsi="Arial" w:cs="Arial"/>
                <w:sz w:val="18"/>
                <w:szCs w:val="18"/>
              </w:rPr>
              <w:t>Kupní cena</w:t>
            </w:r>
          </w:p>
          <w:p w14:paraId="299EDAA3" w14:textId="77777777" w:rsidR="007D1679" w:rsidRPr="00CA79DA" w:rsidRDefault="007D1679">
            <w:pPr>
              <w:widowControl/>
              <w:jc w:val="center"/>
              <w:rPr>
                <w:rFonts w:ascii="Arial" w:hAnsi="Arial" w:cs="Arial"/>
                <w:sz w:val="18"/>
                <w:szCs w:val="18"/>
              </w:rPr>
            </w:pPr>
            <w:r w:rsidRPr="00CA79DA">
              <w:rPr>
                <w:rFonts w:ascii="Arial" w:hAnsi="Arial" w:cs="Arial"/>
                <w:sz w:val="18"/>
                <w:szCs w:val="18"/>
              </w:rPr>
              <w:t>v Kč</w:t>
            </w:r>
          </w:p>
        </w:tc>
        <w:tc>
          <w:tcPr>
            <w:tcW w:w="2410" w:type="dxa"/>
            <w:tcBorders>
              <w:top w:val="single" w:sz="6" w:space="0" w:color="auto"/>
              <w:left w:val="single" w:sz="6" w:space="0" w:color="auto"/>
              <w:bottom w:val="single" w:sz="6" w:space="0" w:color="auto"/>
              <w:right w:val="single" w:sz="6" w:space="0" w:color="auto"/>
            </w:tcBorders>
          </w:tcPr>
          <w:p w14:paraId="4E365E9B" w14:textId="77777777" w:rsidR="007D1679" w:rsidRPr="00CA79DA" w:rsidRDefault="007D1679">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559" w:type="dxa"/>
            <w:tcBorders>
              <w:top w:val="single" w:sz="6" w:space="0" w:color="auto"/>
              <w:left w:val="single" w:sz="6" w:space="0" w:color="auto"/>
              <w:bottom w:val="single" w:sz="6" w:space="0" w:color="auto"/>
              <w:right w:val="single" w:sz="6" w:space="0" w:color="auto"/>
            </w:tcBorders>
          </w:tcPr>
          <w:p w14:paraId="16D82D6A" w14:textId="77777777" w:rsidR="007D1679" w:rsidRPr="00CA79DA" w:rsidRDefault="007D1679">
            <w:pPr>
              <w:widowControl/>
              <w:jc w:val="center"/>
              <w:rPr>
                <w:rFonts w:ascii="Arial" w:hAnsi="Arial" w:cs="Arial"/>
                <w:sz w:val="18"/>
                <w:szCs w:val="18"/>
              </w:rPr>
            </w:pPr>
          </w:p>
          <w:p w14:paraId="7E52EB75" w14:textId="77777777" w:rsidR="007D1679" w:rsidRPr="00CA79DA" w:rsidRDefault="007D1679">
            <w:pPr>
              <w:widowControl/>
              <w:jc w:val="center"/>
              <w:rPr>
                <w:rFonts w:ascii="Arial" w:hAnsi="Arial" w:cs="Arial"/>
                <w:sz w:val="18"/>
                <w:szCs w:val="18"/>
              </w:rPr>
            </w:pPr>
            <w:r w:rsidRPr="00CA79DA">
              <w:rPr>
                <w:rFonts w:ascii="Arial" w:hAnsi="Arial" w:cs="Arial"/>
                <w:sz w:val="18"/>
                <w:szCs w:val="18"/>
              </w:rPr>
              <w:t>Zbývá uhradit</w:t>
            </w:r>
          </w:p>
          <w:p w14:paraId="4E1FF14C" w14:textId="77777777" w:rsidR="007D1679" w:rsidRPr="00CA79DA" w:rsidRDefault="007D1679">
            <w:pPr>
              <w:widowControl/>
              <w:jc w:val="center"/>
              <w:rPr>
                <w:rFonts w:ascii="Arial" w:hAnsi="Arial" w:cs="Arial"/>
                <w:sz w:val="18"/>
                <w:szCs w:val="18"/>
              </w:rPr>
            </w:pPr>
            <w:r w:rsidRPr="00CA79DA">
              <w:rPr>
                <w:rFonts w:ascii="Arial" w:hAnsi="Arial" w:cs="Arial"/>
                <w:sz w:val="18"/>
                <w:szCs w:val="18"/>
              </w:rPr>
              <w:t>v Kč</w:t>
            </w:r>
          </w:p>
        </w:tc>
      </w:tr>
      <w:tr w:rsidR="007D1679" w:rsidRPr="00CA79DA" w14:paraId="757A4090" w14:textId="77777777" w:rsidTr="007D1679">
        <w:tc>
          <w:tcPr>
            <w:tcW w:w="1101" w:type="dxa"/>
            <w:tcBorders>
              <w:top w:val="single" w:sz="6" w:space="0" w:color="auto"/>
              <w:left w:val="single" w:sz="6" w:space="0" w:color="auto"/>
              <w:bottom w:val="single" w:sz="6" w:space="0" w:color="auto"/>
              <w:right w:val="single" w:sz="6" w:space="0" w:color="auto"/>
            </w:tcBorders>
          </w:tcPr>
          <w:p w14:paraId="4734ECDD" w14:textId="77777777" w:rsidR="007D1679" w:rsidRPr="00CA79DA" w:rsidRDefault="007D1679">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Teplice</w:t>
            </w:r>
          </w:p>
        </w:tc>
        <w:tc>
          <w:tcPr>
            <w:tcW w:w="1417" w:type="dxa"/>
            <w:tcBorders>
              <w:top w:val="single" w:sz="6" w:space="0" w:color="auto"/>
              <w:left w:val="single" w:sz="6" w:space="0" w:color="auto"/>
              <w:bottom w:val="single" w:sz="6" w:space="0" w:color="auto"/>
              <w:right w:val="single" w:sz="6" w:space="0" w:color="auto"/>
            </w:tcBorders>
          </w:tcPr>
          <w:p w14:paraId="546FADFB" w14:textId="77777777" w:rsidR="007D1679" w:rsidRPr="00CA79DA" w:rsidRDefault="007D1679">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2746/29</w:t>
            </w:r>
          </w:p>
        </w:tc>
        <w:tc>
          <w:tcPr>
            <w:tcW w:w="1559" w:type="dxa"/>
            <w:tcBorders>
              <w:top w:val="single" w:sz="6" w:space="0" w:color="auto"/>
              <w:left w:val="single" w:sz="6" w:space="0" w:color="auto"/>
              <w:bottom w:val="single" w:sz="6" w:space="0" w:color="auto"/>
              <w:right w:val="single" w:sz="6" w:space="0" w:color="auto"/>
            </w:tcBorders>
          </w:tcPr>
          <w:p w14:paraId="3E59736F" w14:textId="2CCA74A6" w:rsidR="007D1679" w:rsidRPr="00CA79DA" w:rsidRDefault="007D1679">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Pr>
                <w:rFonts w:ascii="Arial" w:hAnsi="Arial" w:cs="Arial"/>
                <w:sz w:val="18"/>
                <w:szCs w:val="18"/>
              </w:rPr>
              <w:t>1/81</w:t>
            </w:r>
          </w:p>
        </w:tc>
        <w:tc>
          <w:tcPr>
            <w:tcW w:w="1559" w:type="dxa"/>
            <w:tcBorders>
              <w:top w:val="single" w:sz="6" w:space="0" w:color="auto"/>
              <w:left w:val="single" w:sz="6" w:space="0" w:color="auto"/>
              <w:bottom w:val="single" w:sz="6" w:space="0" w:color="auto"/>
              <w:right w:val="single" w:sz="6" w:space="0" w:color="auto"/>
            </w:tcBorders>
          </w:tcPr>
          <w:p w14:paraId="5B724BE6" w14:textId="29FBDCFC" w:rsidR="007D1679" w:rsidRPr="00CA79DA" w:rsidRDefault="007D1679">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151,00 Kč</w:t>
            </w:r>
          </w:p>
        </w:tc>
        <w:tc>
          <w:tcPr>
            <w:tcW w:w="2410" w:type="dxa"/>
            <w:tcBorders>
              <w:top w:val="single" w:sz="6" w:space="0" w:color="auto"/>
              <w:left w:val="single" w:sz="6" w:space="0" w:color="auto"/>
              <w:bottom w:val="single" w:sz="6" w:space="0" w:color="auto"/>
              <w:right w:val="single" w:sz="6" w:space="0" w:color="auto"/>
            </w:tcBorders>
          </w:tcPr>
          <w:p w14:paraId="4AD6AEF7" w14:textId="77777777" w:rsidR="007D1679" w:rsidRPr="00CA79DA" w:rsidRDefault="007D1679">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15,00 Kč</w:t>
            </w:r>
          </w:p>
        </w:tc>
        <w:tc>
          <w:tcPr>
            <w:tcW w:w="1559" w:type="dxa"/>
            <w:tcBorders>
              <w:top w:val="single" w:sz="6" w:space="0" w:color="auto"/>
              <w:left w:val="single" w:sz="6" w:space="0" w:color="auto"/>
              <w:bottom w:val="single" w:sz="6" w:space="0" w:color="auto"/>
              <w:right w:val="single" w:sz="6" w:space="0" w:color="auto"/>
            </w:tcBorders>
          </w:tcPr>
          <w:p w14:paraId="29030F9A" w14:textId="77777777" w:rsidR="007D1679" w:rsidRPr="00CA79DA" w:rsidRDefault="007D1679">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136,00 Kč</w:t>
            </w:r>
          </w:p>
        </w:tc>
      </w:tr>
      <w:tr w:rsidR="007D1679" w:rsidRPr="00CA79DA" w14:paraId="4E4859BC" w14:textId="77777777" w:rsidTr="007D1679">
        <w:tc>
          <w:tcPr>
            <w:tcW w:w="1101" w:type="dxa"/>
            <w:tcBorders>
              <w:top w:val="single" w:sz="6" w:space="0" w:color="auto"/>
              <w:left w:val="single" w:sz="6" w:space="0" w:color="auto"/>
              <w:bottom w:val="single" w:sz="6" w:space="0" w:color="auto"/>
              <w:right w:val="single" w:sz="6" w:space="0" w:color="auto"/>
            </w:tcBorders>
          </w:tcPr>
          <w:p w14:paraId="6E0BC84D" w14:textId="77777777"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Teplice</w:t>
            </w:r>
          </w:p>
        </w:tc>
        <w:tc>
          <w:tcPr>
            <w:tcW w:w="1417" w:type="dxa"/>
            <w:tcBorders>
              <w:top w:val="single" w:sz="6" w:space="0" w:color="auto"/>
              <w:left w:val="single" w:sz="6" w:space="0" w:color="auto"/>
              <w:bottom w:val="single" w:sz="6" w:space="0" w:color="auto"/>
              <w:right w:val="single" w:sz="6" w:space="0" w:color="auto"/>
            </w:tcBorders>
          </w:tcPr>
          <w:p w14:paraId="551012B4" w14:textId="77777777"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2746/30</w:t>
            </w:r>
          </w:p>
        </w:tc>
        <w:tc>
          <w:tcPr>
            <w:tcW w:w="1559" w:type="dxa"/>
            <w:tcBorders>
              <w:top w:val="single" w:sz="6" w:space="0" w:color="auto"/>
              <w:left w:val="single" w:sz="6" w:space="0" w:color="auto"/>
              <w:bottom w:val="single" w:sz="6" w:space="0" w:color="auto"/>
              <w:right w:val="single" w:sz="6" w:space="0" w:color="auto"/>
            </w:tcBorders>
          </w:tcPr>
          <w:p w14:paraId="1DD550A4" w14:textId="5E40937F" w:rsidR="007D1679" w:rsidRPr="00CA79DA" w:rsidRDefault="007D1679" w:rsidP="007D1679">
            <w:pPr>
              <w:widowControl/>
              <w:jc w:val="center"/>
              <w:rPr>
                <w:rFonts w:ascii="Arial" w:hAnsi="Arial" w:cs="Arial"/>
                <w:sz w:val="18"/>
                <w:szCs w:val="18"/>
              </w:rPr>
            </w:pPr>
            <w:r w:rsidRPr="00880532">
              <w:rPr>
                <w:rFonts w:ascii="Arial" w:hAnsi="Arial" w:cs="Arial"/>
                <w:sz w:val="18"/>
                <w:szCs w:val="18"/>
              </w:rPr>
              <w:t>1/81</w:t>
            </w:r>
          </w:p>
        </w:tc>
        <w:tc>
          <w:tcPr>
            <w:tcW w:w="1559" w:type="dxa"/>
            <w:tcBorders>
              <w:top w:val="single" w:sz="6" w:space="0" w:color="auto"/>
              <w:left w:val="single" w:sz="6" w:space="0" w:color="auto"/>
              <w:bottom w:val="single" w:sz="6" w:space="0" w:color="auto"/>
              <w:right w:val="single" w:sz="6" w:space="0" w:color="auto"/>
            </w:tcBorders>
          </w:tcPr>
          <w:p w14:paraId="64AA7069" w14:textId="08AE3288"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151,00 Kč</w:t>
            </w:r>
          </w:p>
        </w:tc>
        <w:tc>
          <w:tcPr>
            <w:tcW w:w="2410" w:type="dxa"/>
            <w:tcBorders>
              <w:top w:val="single" w:sz="6" w:space="0" w:color="auto"/>
              <w:left w:val="single" w:sz="6" w:space="0" w:color="auto"/>
              <w:bottom w:val="single" w:sz="6" w:space="0" w:color="auto"/>
              <w:right w:val="single" w:sz="6" w:space="0" w:color="auto"/>
            </w:tcBorders>
          </w:tcPr>
          <w:p w14:paraId="79A750FF" w14:textId="77777777"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15,00 Kč</w:t>
            </w:r>
          </w:p>
        </w:tc>
        <w:tc>
          <w:tcPr>
            <w:tcW w:w="1559" w:type="dxa"/>
            <w:tcBorders>
              <w:top w:val="single" w:sz="6" w:space="0" w:color="auto"/>
              <w:left w:val="single" w:sz="6" w:space="0" w:color="auto"/>
              <w:bottom w:val="single" w:sz="6" w:space="0" w:color="auto"/>
              <w:right w:val="single" w:sz="6" w:space="0" w:color="auto"/>
            </w:tcBorders>
          </w:tcPr>
          <w:p w14:paraId="22DB3336" w14:textId="77777777"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136,00 Kč</w:t>
            </w:r>
          </w:p>
        </w:tc>
      </w:tr>
      <w:tr w:rsidR="007D1679" w:rsidRPr="00CA79DA" w14:paraId="6455FC36" w14:textId="77777777" w:rsidTr="007D1679">
        <w:tc>
          <w:tcPr>
            <w:tcW w:w="1101" w:type="dxa"/>
            <w:tcBorders>
              <w:top w:val="single" w:sz="6" w:space="0" w:color="auto"/>
              <w:left w:val="single" w:sz="6" w:space="0" w:color="auto"/>
              <w:bottom w:val="single" w:sz="6" w:space="0" w:color="auto"/>
              <w:right w:val="single" w:sz="6" w:space="0" w:color="auto"/>
            </w:tcBorders>
          </w:tcPr>
          <w:p w14:paraId="48A76733" w14:textId="77777777"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Teplice</w:t>
            </w:r>
          </w:p>
        </w:tc>
        <w:tc>
          <w:tcPr>
            <w:tcW w:w="1417" w:type="dxa"/>
            <w:tcBorders>
              <w:top w:val="single" w:sz="6" w:space="0" w:color="auto"/>
              <w:left w:val="single" w:sz="6" w:space="0" w:color="auto"/>
              <w:bottom w:val="single" w:sz="6" w:space="0" w:color="auto"/>
              <w:right w:val="single" w:sz="6" w:space="0" w:color="auto"/>
            </w:tcBorders>
          </w:tcPr>
          <w:p w14:paraId="592EEA90" w14:textId="77777777"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2748/1</w:t>
            </w:r>
          </w:p>
        </w:tc>
        <w:tc>
          <w:tcPr>
            <w:tcW w:w="1559" w:type="dxa"/>
            <w:tcBorders>
              <w:top w:val="single" w:sz="6" w:space="0" w:color="auto"/>
              <w:left w:val="single" w:sz="6" w:space="0" w:color="auto"/>
              <w:bottom w:val="single" w:sz="6" w:space="0" w:color="auto"/>
              <w:right w:val="single" w:sz="6" w:space="0" w:color="auto"/>
            </w:tcBorders>
          </w:tcPr>
          <w:p w14:paraId="1D7DCE69" w14:textId="6E67533D" w:rsidR="007D1679" w:rsidRPr="00CA79DA" w:rsidRDefault="007D1679" w:rsidP="007D1679">
            <w:pPr>
              <w:widowControl/>
              <w:jc w:val="center"/>
              <w:rPr>
                <w:rFonts w:ascii="Arial" w:hAnsi="Arial" w:cs="Arial"/>
                <w:sz w:val="18"/>
                <w:szCs w:val="18"/>
              </w:rPr>
            </w:pPr>
            <w:r w:rsidRPr="00880532">
              <w:rPr>
                <w:rFonts w:ascii="Arial" w:hAnsi="Arial" w:cs="Arial"/>
                <w:sz w:val="18"/>
                <w:szCs w:val="18"/>
              </w:rPr>
              <w:t>1/81</w:t>
            </w:r>
          </w:p>
        </w:tc>
        <w:tc>
          <w:tcPr>
            <w:tcW w:w="1559" w:type="dxa"/>
            <w:tcBorders>
              <w:top w:val="single" w:sz="6" w:space="0" w:color="auto"/>
              <w:left w:val="single" w:sz="6" w:space="0" w:color="auto"/>
              <w:bottom w:val="single" w:sz="6" w:space="0" w:color="auto"/>
              <w:right w:val="single" w:sz="6" w:space="0" w:color="auto"/>
            </w:tcBorders>
          </w:tcPr>
          <w:p w14:paraId="77E98ABF" w14:textId="1B837720"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3 952,00 Kč</w:t>
            </w:r>
          </w:p>
        </w:tc>
        <w:tc>
          <w:tcPr>
            <w:tcW w:w="2410" w:type="dxa"/>
            <w:tcBorders>
              <w:top w:val="single" w:sz="6" w:space="0" w:color="auto"/>
              <w:left w:val="single" w:sz="6" w:space="0" w:color="auto"/>
              <w:bottom w:val="single" w:sz="6" w:space="0" w:color="auto"/>
              <w:right w:val="single" w:sz="6" w:space="0" w:color="auto"/>
            </w:tcBorders>
          </w:tcPr>
          <w:p w14:paraId="557CCBEE" w14:textId="77777777"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395,00 Kč</w:t>
            </w:r>
          </w:p>
        </w:tc>
        <w:tc>
          <w:tcPr>
            <w:tcW w:w="1559" w:type="dxa"/>
            <w:tcBorders>
              <w:top w:val="single" w:sz="6" w:space="0" w:color="auto"/>
              <w:left w:val="single" w:sz="6" w:space="0" w:color="auto"/>
              <w:bottom w:val="single" w:sz="6" w:space="0" w:color="auto"/>
              <w:right w:val="single" w:sz="6" w:space="0" w:color="auto"/>
            </w:tcBorders>
          </w:tcPr>
          <w:p w14:paraId="2FA83DC2" w14:textId="77777777"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3 557,00 Kč</w:t>
            </w:r>
          </w:p>
        </w:tc>
      </w:tr>
      <w:tr w:rsidR="007D1679" w:rsidRPr="00CA79DA" w14:paraId="787A797C" w14:textId="77777777" w:rsidTr="007D1679">
        <w:tc>
          <w:tcPr>
            <w:tcW w:w="1101" w:type="dxa"/>
            <w:tcBorders>
              <w:top w:val="single" w:sz="6" w:space="0" w:color="auto"/>
              <w:left w:val="single" w:sz="6" w:space="0" w:color="auto"/>
              <w:bottom w:val="single" w:sz="6" w:space="0" w:color="auto"/>
              <w:right w:val="single" w:sz="6" w:space="0" w:color="auto"/>
            </w:tcBorders>
          </w:tcPr>
          <w:p w14:paraId="51B9A16C" w14:textId="77777777" w:rsidR="007D1679" w:rsidRPr="00CA79DA" w:rsidRDefault="007D1679">
            <w:pPr>
              <w:widowControl/>
              <w:jc w:val="center"/>
              <w:rPr>
                <w:rFonts w:ascii="Arial" w:hAnsi="Arial" w:cs="Arial"/>
                <w:sz w:val="18"/>
                <w:szCs w:val="18"/>
              </w:rPr>
            </w:pPr>
            <w:r w:rsidRPr="00CA79DA">
              <w:rPr>
                <w:rFonts w:ascii="Arial" w:hAnsi="Arial" w:cs="Arial"/>
                <w:sz w:val="18"/>
                <w:szCs w:val="18"/>
              </w:rPr>
              <w:t>Teplice</w:t>
            </w:r>
          </w:p>
        </w:tc>
        <w:tc>
          <w:tcPr>
            <w:tcW w:w="1417" w:type="dxa"/>
            <w:tcBorders>
              <w:top w:val="single" w:sz="6" w:space="0" w:color="auto"/>
              <w:left w:val="single" w:sz="6" w:space="0" w:color="auto"/>
              <w:bottom w:val="single" w:sz="6" w:space="0" w:color="auto"/>
              <w:right w:val="single" w:sz="6" w:space="0" w:color="auto"/>
            </w:tcBorders>
          </w:tcPr>
          <w:p w14:paraId="59728519" w14:textId="77777777" w:rsidR="007D1679" w:rsidRPr="00CA79DA" w:rsidRDefault="007D1679">
            <w:pPr>
              <w:widowControl/>
              <w:jc w:val="center"/>
              <w:rPr>
                <w:rFonts w:ascii="Arial" w:hAnsi="Arial" w:cs="Arial"/>
                <w:sz w:val="18"/>
                <w:szCs w:val="18"/>
              </w:rPr>
            </w:pPr>
            <w:r w:rsidRPr="00CA79DA">
              <w:rPr>
                <w:rFonts w:ascii="Arial" w:hAnsi="Arial" w:cs="Arial"/>
                <w:sz w:val="18"/>
                <w:szCs w:val="18"/>
              </w:rPr>
              <w:t>2748/58</w:t>
            </w:r>
          </w:p>
        </w:tc>
        <w:tc>
          <w:tcPr>
            <w:tcW w:w="1559" w:type="dxa"/>
            <w:tcBorders>
              <w:top w:val="single" w:sz="6" w:space="0" w:color="auto"/>
              <w:left w:val="single" w:sz="6" w:space="0" w:color="auto"/>
              <w:bottom w:val="single" w:sz="6" w:space="0" w:color="auto"/>
              <w:right w:val="single" w:sz="6" w:space="0" w:color="auto"/>
            </w:tcBorders>
          </w:tcPr>
          <w:p w14:paraId="67E0F5A8" w14:textId="11C8E2E9" w:rsidR="007D1679" w:rsidRPr="00CA79DA" w:rsidRDefault="007D1679">
            <w:pPr>
              <w:widowControl/>
              <w:jc w:val="center"/>
              <w:rPr>
                <w:rFonts w:ascii="Arial" w:hAnsi="Arial" w:cs="Arial"/>
                <w:sz w:val="18"/>
                <w:szCs w:val="18"/>
              </w:rPr>
            </w:pPr>
            <w:r>
              <w:rPr>
                <w:rFonts w:ascii="Arial" w:hAnsi="Arial" w:cs="Arial"/>
                <w:sz w:val="18"/>
                <w:szCs w:val="18"/>
              </w:rPr>
              <w:t>1/1</w:t>
            </w:r>
          </w:p>
        </w:tc>
        <w:tc>
          <w:tcPr>
            <w:tcW w:w="1559" w:type="dxa"/>
            <w:tcBorders>
              <w:top w:val="single" w:sz="6" w:space="0" w:color="auto"/>
              <w:left w:val="single" w:sz="6" w:space="0" w:color="auto"/>
              <w:bottom w:val="single" w:sz="6" w:space="0" w:color="auto"/>
              <w:right w:val="single" w:sz="6" w:space="0" w:color="auto"/>
            </w:tcBorders>
          </w:tcPr>
          <w:p w14:paraId="1968FA42" w14:textId="7E644611" w:rsidR="007D1679" w:rsidRPr="00CA79DA" w:rsidRDefault="007D1679">
            <w:pPr>
              <w:widowControl/>
              <w:jc w:val="center"/>
              <w:rPr>
                <w:rFonts w:ascii="Arial" w:hAnsi="Arial" w:cs="Arial"/>
                <w:sz w:val="18"/>
                <w:szCs w:val="18"/>
              </w:rPr>
            </w:pPr>
            <w:r w:rsidRPr="00CA79DA">
              <w:rPr>
                <w:rFonts w:ascii="Arial" w:hAnsi="Arial" w:cs="Arial"/>
                <w:sz w:val="18"/>
                <w:szCs w:val="18"/>
              </w:rPr>
              <w:t>11 100,00 Kč</w:t>
            </w:r>
          </w:p>
        </w:tc>
        <w:tc>
          <w:tcPr>
            <w:tcW w:w="2410" w:type="dxa"/>
            <w:tcBorders>
              <w:top w:val="single" w:sz="6" w:space="0" w:color="auto"/>
              <w:left w:val="single" w:sz="6" w:space="0" w:color="auto"/>
              <w:bottom w:val="single" w:sz="6" w:space="0" w:color="auto"/>
              <w:right w:val="single" w:sz="6" w:space="0" w:color="auto"/>
            </w:tcBorders>
          </w:tcPr>
          <w:p w14:paraId="6B557836" w14:textId="77777777" w:rsidR="007D1679" w:rsidRPr="00CA79DA" w:rsidRDefault="007D1679">
            <w:pPr>
              <w:widowControl/>
              <w:jc w:val="center"/>
              <w:rPr>
                <w:rFonts w:ascii="Arial" w:hAnsi="Arial" w:cs="Arial"/>
                <w:sz w:val="18"/>
                <w:szCs w:val="18"/>
              </w:rPr>
            </w:pPr>
            <w:r w:rsidRPr="00CA79DA">
              <w:rPr>
                <w:rFonts w:ascii="Arial" w:hAnsi="Arial" w:cs="Arial"/>
                <w:sz w:val="18"/>
                <w:szCs w:val="18"/>
              </w:rPr>
              <w:t>1 110,00 Kč</w:t>
            </w:r>
          </w:p>
        </w:tc>
        <w:tc>
          <w:tcPr>
            <w:tcW w:w="1559" w:type="dxa"/>
            <w:tcBorders>
              <w:top w:val="single" w:sz="6" w:space="0" w:color="auto"/>
              <w:left w:val="single" w:sz="6" w:space="0" w:color="auto"/>
              <w:bottom w:val="single" w:sz="6" w:space="0" w:color="auto"/>
              <w:right w:val="single" w:sz="6" w:space="0" w:color="auto"/>
            </w:tcBorders>
          </w:tcPr>
          <w:p w14:paraId="48F19F56" w14:textId="77777777" w:rsidR="007D1679" w:rsidRPr="00CA79DA" w:rsidRDefault="007D1679">
            <w:pPr>
              <w:widowControl/>
              <w:jc w:val="center"/>
              <w:rPr>
                <w:rFonts w:ascii="Arial" w:hAnsi="Arial" w:cs="Arial"/>
                <w:sz w:val="18"/>
                <w:szCs w:val="18"/>
              </w:rPr>
            </w:pPr>
            <w:r w:rsidRPr="00CA79DA">
              <w:rPr>
                <w:rFonts w:ascii="Arial" w:hAnsi="Arial" w:cs="Arial"/>
                <w:sz w:val="18"/>
                <w:szCs w:val="18"/>
              </w:rPr>
              <w:t>9 990,00 Kč</w:t>
            </w:r>
          </w:p>
        </w:tc>
      </w:tr>
      <w:tr w:rsidR="007D1679" w:rsidRPr="00CA79DA" w14:paraId="59700F39" w14:textId="77777777" w:rsidTr="007D1679">
        <w:tc>
          <w:tcPr>
            <w:tcW w:w="1101" w:type="dxa"/>
            <w:tcBorders>
              <w:top w:val="single" w:sz="6" w:space="0" w:color="auto"/>
              <w:left w:val="single" w:sz="6" w:space="0" w:color="auto"/>
              <w:bottom w:val="single" w:sz="6" w:space="0" w:color="auto"/>
              <w:right w:val="single" w:sz="6" w:space="0" w:color="auto"/>
            </w:tcBorders>
          </w:tcPr>
          <w:p w14:paraId="0D9382AF" w14:textId="77777777" w:rsidR="007D1679" w:rsidRPr="00CA79DA" w:rsidRDefault="007D1679">
            <w:pPr>
              <w:widowControl/>
              <w:jc w:val="center"/>
              <w:rPr>
                <w:rFonts w:ascii="Arial" w:hAnsi="Arial" w:cs="Arial"/>
                <w:sz w:val="18"/>
                <w:szCs w:val="18"/>
              </w:rPr>
            </w:pPr>
            <w:r w:rsidRPr="00CA79DA">
              <w:rPr>
                <w:rFonts w:ascii="Arial" w:hAnsi="Arial" w:cs="Arial"/>
                <w:sz w:val="18"/>
                <w:szCs w:val="18"/>
              </w:rPr>
              <w:t>Teplice</w:t>
            </w:r>
          </w:p>
        </w:tc>
        <w:tc>
          <w:tcPr>
            <w:tcW w:w="1417" w:type="dxa"/>
            <w:tcBorders>
              <w:top w:val="single" w:sz="6" w:space="0" w:color="auto"/>
              <w:left w:val="single" w:sz="6" w:space="0" w:color="auto"/>
              <w:bottom w:val="single" w:sz="6" w:space="0" w:color="auto"/>
              <w:right w:val="single" w:sz="6" w:space="0" w:color="auto"/>
            </w:tcBorders>
          </w:tcPr>
          <w:p w14:paraId="6F093822" w14:textId="77777777" w:rsidR="007D1679" w:rsidRPr="00CA79DA" w:rsidRDefault="007D1679">
            <w:pPr>
              <w:widowControl/>
              <w:jc w:val="center"/>
              <w:rPr>
                <w:rFonts w:ascii="Arial" w:hAnsi="Arial" w:cs="Arial"/>
                <w:sz w:val="18"/>
                <w:szCs w:val="18"/>
              </w:rPr>
            </w:pPr>
            <w:r w:rsidRPr="00CA79DA">
              <w:rPr>
                <w:rFonts w:ascii="Arial" w:hAnsi="Arial" w:cs="Arial"/>
                <w:sz w:val="18"/>
                <w:szCs w:val="18"/>
              </w:rPr>
              <w:t>2748/59</w:t>
            </w:r>
          </w:p>
        </w:tc>
        <w:tc>
          <w:tcPr>
            <w:tcW w:w="1559" w:type="dxa"/>
            <w:tcBorders>
              <w:top w:val="single" w:sz="6" w:space="0" w:color="auto"/>
              <w:left w:val="single" w:sz="6" w:space="0" w:color="auto"/>
              <w:bottom w:val="single" w:sz="6" w:space="0" w:color="auto"/>
              <w:right w:val="single" w:sz="6" w:space="0" w:color="auto"/>
            </w:tcBorders>
          </w:tcPr>
          <w:p w14:paraId="0E5DB0ED" w14:textId="1F2A4AB6" w:rsidR="007D1679" w:rsidRPr="00CA79DA" w:rsidRDefault="007D1679">
            <w:pPr>
              <w:widowControl/>
              <w:jc w:val="center"/>
              <w:rPr>
                <w:rFonts w:ascii="Arial" w:hAnsi="Arial" w:cs="Arial"/>
                <w:sz w:val="18"/>
                <w:szCs w:val="18"/>
              </w:rPr>
            </w:pPr>
            <w:r>
              <w:rPr>
                <w:rFonts w:ascii="Arial" w:hAnsi="Arial" w:cs="Arial"/>
                <w:sz w:val="18"/>
                <w:szCs w:val="18"/>
              </w:rPr>
              <w:t>1/1</w:t>
            </w:r>
          </w:p>
        </w:tc>
        <w:tc>
          <w:tcPr>
            <w:tcW w:w="1559" w:type="dxa"/>
            <w:tcBorders>
              <w:top w:val="single" w:sz="6" w:space="0" w:color="auto"/>
              <w:left w:val="single" w:sz="6" w:space="0" w:color="auto"/>
              <w:bottom w:val="single" w:sz="6" w:space="0" w:color="auto"/>
              <w:right w:val="single" w:sz="6" w:space="0" w:color="auto"/>
            </w:tcBorders>
          </w:tcPr>
          <w:p w14:paraId="4FBB51E8" w14:textId="3C3D150F" w:rsidR="007D1679" w:rsidRPr="00CA79DA" w:rsidRDefault="007D1679">
            <w:pPr>
              <w:widowControl/>
              <w:jc w:val="center"/>
              <w:rPr>
                <w:rFonts w:ascii="Arial" w:hAnsi="Arial" w:cs="Arial"/>
                <w:sz w:val="18"/>
                <w:szCs w:val="18"/>
              </w:rPr>
            </w:pPr>
            <w:r w:rsidRPr="00CA79DA">
              <w:rPr>
                <w:rFonts w:ascii="Arial" w:hAnsi="Arial" w:cs="Arial"/>
                <w:sz w:val="18"/>
                <w:szCs w:val="18"/>
              </w:rPr>
              <w:t>136 160,00 Kč</w:t>
            </w:r>
          </w:p>
        </w:tc>
        <w:tc>
          <w:tcPr>
            <w:tcW w:w="2410" w:type="dxa"/>
            <w:tcBorders>
              <w:top w:val="single" w:sz="6" w:space="0" w:color="auto"/>
              <w:left w:val="single" w:sz="6" w:space="0" w:color="auto"/>
              <w:bottom w:val="single" w:sz="6" w:space="0" w:color="auto"/>
              <w:right w:val="single" w:sz="6" w:space="0" w:color="auto"/>
            </w:tcBorders>
          </w:tcPr>
          <w:p w14:paraId="60421E4D" w14:textId="77777777" w:rsidR="007D1679" w:rsidRPr="00CA79DA" w:rsidRDefault="007D1679">
            <w:pPr>
              <w:widowControl/>
              <w:jc w:val="center"/>
              <w:rPr>
                <w:rFonts w:ascii="Arial" w:hAnsi="Arial" w:cs="Arial"/>
                <w:sz w:val="18"/>
                <w:szCs w:val="18"/>
              </w:rPr>
            </w:pPr>
            <w:r w:rsidRPr="00CA79DA">
              <w:rPr>
                <w:rFonts w:ascii="Arial" w:hAnsi="Arial" w:cs="Arial"/>
                <w:sz w:val="18"/>
                <w:szCs w:val="18"/>
              </w:rPr>
              <w:t>13 616,00 Kč</w:t>
            </w:r>
          </w:p>
        </w:tc>
        <w:tc>
          <w:tcPr>
            <w:tcW w:w="1559" w:type="dxa"/>
            <w:tcBorders>
              <w:top w:val="single" w:sz="6" w:space="0" w:color="auto"/>
              <w:left w:val="single" w:sz="6" w:space="0" w:color="auto"/>
              <w:bottom w:val="single" w:sz="6" w:space="0" w:color="auto"/>
              <w:right w:val="single" w:sz="6" w:space="0" w:color="auto"/>
            </w:tcBorders>
          </w:tcPr>
          <w:p w14:paraId="639154D3" w14:textId="77777777" w:rsidR="007D1679" w:rsidRPr="00CA79DA" w:rsidRDefault="007D1679">
            <w:pPr>
              <w:widowControl/>
              <w:jc w:val="center"/>
              <w:rPr>
                <w:rFonts w:ascii="Arial" w:hAnsi="Arial" w:cs="Arial"/>
                <w:sz w:val="18"/>
                <w:szCs w:val="18"/>
              </w:rPr>
            </w:pPr>
            <w:r w:rsidRPr="00CA79DA">
              <w:rPr>
                <w:rFonts w:ascii="Arial" w:hAnsi="Arial" w:cs="Arial"/>
                <w:sz w:val="18"/>
                <w:szCs w:val="18"/>
              </w:rPr>
              <w:t>122 544,00 Kč</w:t>
            </w:r>
          </w:p>
        </w:tc>
      </w:tr>
      <w:tr w:rsidR="007D1679" w:rsidRPr="00CA79DA" w14:paraId="2CA2B72B" w14:textId="77777777" w:rsidTr="007D1679">
        <w:tc>
          <w:tcPr>
            <w:tcW w:w="1101" w:type="dxa"/>
            <w:tcBorders>
              <w:top w:val="single" w:sz="6" w:space="0" w:color="auto"/>
              <w:left w:val="single" w:sz="6" w:space="0" w:color="auto"/>
              <w:bottom w:val="single" w:sz="6" w:space="0" w:color="auto"/>
              <w:right w:val="single" w:sz="6" w:space="0" w:color="auto"/>
            </w:tcBorders>
          </w:tcPr>
          <w:p w14:paraId="3B04DF1D" w14:textId="77777777"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Teplice</w:t>
            </w:r>
          </w:p>
        </w:tc>
        <w:tc>
          <w:tcPr>
            <w:tcW w:w="1417" w:type="dxa"/>
            <w:tcBorders>
              <w:top w:val="single" w:sz="6" w:space="0" w:color="auto"/>
              <w:left w:val="single" w:sz="6" w:space="0" w:color="auto"/>
              <w:bottom w:val="single" w:sz="6" w:space="0" w:color="auto"/>
              <w:right w:val="single" w:sz="6" w:space="0" w:color="auto"/>
            </w:tcBorders>
          </w:tcPr>
          <w:p w14:paraId="44F03A78" w14:textId="77777777"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2748/69</w:t>
            </w:r>
          </w:p>
        </w:tc>
        <w:tc>
          <w:tcPr>
            <w:tcW w:w="1559" w:type="dxa"/>
            <w:tcBorders>
              <w:top w:val="single" w:sz="6" w:space="0" w:color="auto"/>
              <w:left w:val="single" w:sz="6" w:space="0" w:color="auto"/>
              <w:bottom w:val="single" w:sz="6" w:space="0" w:color="auto"/>
              <w:right w:val="single" w:sz="6" w:space="0" w:color="auto"/>
            </w:tcBorders>
          </w:tcPr>
          <w:p w14:paraId="66C8BEA4" w14:textId="7E30F896" w:rsidR="007D1679" w:rsidRPr="00CA79DA" w:rsidRDefault="007D1679" w:rsidP="007D1679">
            <w:pPr>
              <w:widowControl/>
              <w:jc w:val="center"/>
              <w:rPr>
                <w:rFonts w:ascii="Arial" w:hAnsi="Arial" w:cs="Arial"/>
                <w:sz w:val="18"/>
                <w:szCs w:val="18"/>
              </w:rPr>
            </w:pPr>
            <w:r w:rsidRPr="001C579C">
              <w:rPr>
                <w:rFonts w:ascii="Arial" w:hAnsi="Arial" w:cs="Arial"/>
                <w:sz w:val="18"/>
                <w:szCs w:val="18"/>
              </w:rPr>
              <w:t>1/81</w:t>
            </w:r>
          </w:p>
        </w:tc>
        <w:tc>
          <w:tcPr>
            <w:tcW w:w="1559" w:type="dxa"/>
            <w:tcBorders>
              <w:top w:val="single" w:sz="6" w:space="0" w:color="auto"/>
              <w:left w:val="single" w:sz="6" w:space="0" w:color="auto"/>
              <w:bottom w:val="single" w:sz="6" w:space="0" w:color="auto"/>
              <w:right w:val="single" w:sz="6" w:space="0" w:color="auto"/>
            </w:tcBorders>
          </w:tcPr>
          <w:p w14:paraId="4EFFECC1" w14:textId="3B592AB9"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1 841,00 Kč</w:t>
            </w:r>
          </w:p>
        </w:tc>
        <w:tc>
          <w:tcPr>
            <w:tcW w:w="2410" w:type="dxa"/>
            <w:tcBorders>
              <w:top w:val="single" w:sz="6" w:space="0" w:color="auto"/>
              <w:left w:val="single" w:sz="6" w:space="0" w:color="auto"/>
              <w:bottom w:val="single" w:sz="6" w:space="0" w:color="auto"/>
              <w:right w:val="single" w:sz="6" w:space="0" w:color="auto"/>
            </w:tcBorders>
          </w:tcPr>
          <w:p w14:paraId="4B2A75D0" w14:textId="77777777"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184,00 Kč</w:t>
            </w:r>
          </w:p>
        </w:tc>
        <w:tc>
          <w:tcPr>
            <w:tcW w:w="1559" w:type="dxa"/>
            <w:tcBorders>
              <w:top w:val="single" w:sz="6" w:space="0" w:color="auto"/>
              <w:left w:val="single" w:sz="6" w:space="0" w:color="auto"/>
              <w:bottom w:val="single" w:sz="6" w:space="0" w:color="auto"/>
              <w:right w:val="single" w:sz="6" w:space="0" w:color="auto"/>
            </w:tcBorders>
          </w:tcPr>
          <w:p w14:paraId="36F69444" w14:textId="77777777"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1 657,00 Kč</w:t>
            </w:r>
          </w:p>
        </w:tc>
      </w:tr>
      <w:tr w:rsidR="007D1679" w:rsidRPr="00CA79DA" w14:paraId="5209ADB9" w14:textId="77777777" w:rsidTr="007D1679">
        <w:tc>
          <w:tcPr>
            <w:tcW w:w="1101" w:type="dxa"/>
            <w:tcBorders>
              <w:top w:val="single" w:sz="6" w:space="0" w:color="auto"/>
              <w:left w:val="single" w:sz="6" w:space="0" w:color="auto"/>
              <w:bottom w:val="single" w:sz="6" w:space="0" w:color="auto"/>
              <w:right w:val="single" w:sz="6" w:space="0" w:color="auto"/>
            </w:tcBorders>
          </w:tcPr>
          <w:p w14:paraId="7959A484" w14:textId="77777777"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Teplice</w:t>
            </w:r>
          </w:p>
        </w:tc>
        <w:tc>
          <w:tcPr>
            <w:tcW w:w="1417" w:type="dxa"/>
            <w:tcBorders>
              <w:top w:val="single" w:sz="6" w:space="0" w:color="auto"/>
              <w:left w:val="single" w:sz="6" w:space="0" w:color="auto"/>
              <w:bottom w:val="single" w:sz="6" w:space="0" w:color="auto"/>
              <w:right w:val="single" w:sz="6" w:space="0" w:color="auto"/>
            </w:tcBorders>
          </w:tcPr>
          <w:p w14:paraId="7F09491F" w14:textId="77777777"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2749/3</w:t>
            </w:r>
          </w:p>
        </w:tc>
        <w:tc>
          <w:tcPr>
            <w:tcW w:w="1559" w:type="dxa"/>
            <w:tcBorders>
              <w:top w:val="single" w:sz="6" w:space="0" w:color="auto"/>
              <w:left w:val="single" w:sz="6" w:space="0" w:color="auto"/>
              <w:bottom w:val="single" w:sz="6" w:space="0" w:color="auto"/>
              <w:right w:val="single" w:sz="6" w:space="0" w:color="auto"/>
            </w:tcBorders>
          </w:tcPr>
          <w:p w14:paraId="328401FD" w14:textId="37BD86DB" w:rsidR="007D1679" w:rsidRPr="00CA79DA" w:rsidRDefault="007D1679" w:rsidP="007D1679">
            <w:pPr>
              <w:widowControl/>
              <w:jc w:val="center"/>
              <w:rPr>
                <w:rFonts w:ascii="Arial" w:hAnsi="Arial" w:cs="Arial"/>
                <w:sz w:val="18"/>
                <w:szCs w:val="18"/>
              </w:rPr>
            </w:pPr>
            <w:r w:rsidRPr="001C579C">
              <w:rPr>
                <w:rFonts w:ascii="Arial" w:hAnsi="Arial" w:cs="Arial"/>
                <w:sz w:val="18"/>
                <w:szCs w:val="18"/>
              </w:rPr>
              <w:t>1/81</w:t>
            </w:r>
          </w:p>
        </w:tc>
        <w:tc>
          <w:tcPr>
            <w:tcW w:w="1559" w:type="dxa"/>
            <w:tcBorders>
              <w:top w:val="single" w:sz="6" w:space="0" w:color="auto"/>
              <w:left w:val="single" w:sz="6" w:space="0" w:color="auto"/>
              <w:bottom w:val="single" w:sz="6" w:space="0" w:color="auto"/>
              <w:right w:val="single" w:sz="6" w:space="0" w:color="auto"/>
            </w:tcBorders>
          </w:tcPr>
          <w:p w14:paraId="22471D21" w14:textId="3E4685B3"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105,00 Kč</w:t>
            </w:r>
          </w:p>
        </w:tc>
        <w:tc>
          <w:tcPr>
            <w:tcW w:w="2410" w:type="dxa"/>
            <w:tcBorders>
              <w:top w:val="single" w:sz="6" w:space="0" w:color="auto"/>
              <w:left w:val="single" w:sz="6" w:space="0" w:color="auto"/>
              <w:bottom w:val="single" w:sz="6" w:space="0" w:color="auto"/>
              <w:right w:val="single" w:sz="6" w:space="0" w:color="auto"/>
            </w:tcBorders>
          </w:tcPr>
          <w:p w14:paraId="1D354000" w14:textId="77777777"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10,00 Kč</w:t>
            </w:r>
          </w:p>
        </w:tc>
        <w:tc>
          <w:tcPr>
            <w:tcW w:w="1559" w:type="dxa"/>
            <w:tcBorders>
              <w:top w:val="single" w:sz="6" w:space="0" w:color="auto"/>
              <w:left w:val="single" w:sz="6" w:space="0" w:color="auto"/>
              <w:bottom w:val="single" w:sz="6" w:space="0" w:color="auto"/>
              <w:right w:val="single" w:sz="6" w:space="0" w:color="auto"/>
            </w:tcBorders>
          </w:tcPr>
          <w:p w14:paraId="1EE4FEA4" w14:textId="77777777"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95,00 Kč</w:t>
            </w:r>
          </w:p>
        </w:tc>
      </w:tr>
      <w:tr w:rsidR="007D1679" w:rsidRPr="00CA79DA" w14:paraId="00FD51D5" w14:textId="77777777" w:rsidTr="007D1679">
        <w:tc>
          <w:tcPr>
            <w:tcW w:w="1101" w:type="dxa"/>
            <w:tcBorders>
              <w:top w:val="single" w:sz="6" w:space="0" w:color="auto"/>
              <w:left w:val="single" w:sz="6" w:space="0" w:color="auto"/>
              <w:bottom w:val="single" w:sz="6" w:space="0" w:color="auto"/>
              <w:right w:val="single" w:sz="6" w:space="0" w:color="auto"/>
            </w:tcBorders>
          </w:tcPr>
          <w:p w14:paraId="585A6B5F" w14:textId="77777777"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Teplice</w:t>
            </w:r>
          </w:p>
        </w:tc>
        <w:tc>
          <w:tcPr>
            <w:tcW w:w="1417" w:type="dxa"/>
            <w:tcBorders>
              <w:top w:val="single" w:sz="6" w:space="0" w:color="auto"/>
              <w:left w:val="single" w:sz="6" w:space="0" w:color="auto"/>
              <w:bottom w:val="single" w:sz="6" w:space="0" w:color="auto"/>
              <w:right w:val="single" w:sz="6" w:space="0" w:color="auto"/>
            </w:tcBorders>
          </w:tcPr>
          <w:p w14:paraId="1FD5FB33" w14:textId="77777777"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2749/44</w:t>
            </w:r>
          </w:p>
        </w:tc>
        <w:tc>
          <w:tcPr>
            <w:tcW w:w="1559" w:type="dxa"/>
            <w:tcBorders>
              <w:top w:val="single" w:sz="6" w:space="0" w:color="auto"/>
              <w:left w:val="single" w:sz="6" w:space="0" w:color="auto"/>
              <w:bottom w:val="single" w:sz="6" w:space="0" w:color="auto"/>
              <w:right w:val="single" w:sz="6" w:space="0" w:color="auto"/>
            </w:tcBorders>
          </w:tcPr>
          <w:p w14:paraId="61A6862A" w14:textId="7CEB5CD7" w:rsidR="007D1679" w:rsidRPr="00CA79DA" w:rsidRDefault="007D1679" w:rsidP="007D1679">
            <w:pPr>
              <w:widowControl/>
              <w:jc w:val="center"/>
              <w:rPr>
                <w:rFonts w:ascii="Arial" w:hAnsi="Arial" w:cs="Arial"/>
                <w:sz w:val="18"/>
                <w:szCs w:val="18"/>
              </w:rPr>
            </w:pPr>
            <w:r w:rsidRPr="001C579C">
              <w:rPr>
                <w:rFonts w:ascii="Arial" w:hAnsi="Arial" w:cs="Arial"/>
                <w:sz w:val="18"/>
                <w:szCs w:val="18"/>
              </w:rPr>
              <w:t>1/81</w:t>
            </w:r>
          </w:p>
        </w:tc>
        <w:tc>
          <w:tcPr>
            <w:tcW w:w="1559" w:type="dxa"/>
            <w:tcBorders>
              <w:top w:val="single" w:sz="6" w:space="0" w:color="auto"/>
              <w:left w:val="single" w:sz="6" w:space="0" w:color="auto"/>
              <w:bottom w:val="single" w:sz="6" w:space="0" w:color="auto"/>
              <w:right w:val="single" w:sz="6" w:space="0" w:color="auto"/>
            </w:tcBorders>
          </w:tcPr>
          <w:p w14:paraId="6F128547" w14:textId="0D4D1836"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256,00 Kč</w:t>
            </w:r>
          </w:p>
        </w:tc>
        <w:tc>
          <w:tcPr>
            <w:tcW w:w="2410" w:type="dxa"/>
            <w:tcBorders>
              <w:top w:val="single" w:sz="6" w:space="0" w:color="auto"/>
              <w:left w:val="single" w:sz="6" w:space="0" w:color="auto"/>
              <w:bottom w:val="single" w:sz="6" w:space="0" w:color="auto"/>
              <w:right w:val="single" w:sz="6" w:space="0" w:color="auto"/>
            </w:tcBorders>
          </w:tcPr>
          <w:p w14:paraId="348FE603" w14:textId="77777777"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26,00 Kč</w:t>
            </w:r>
          </w:p>
        </w:tc>
        <w:tc>
          <w:tcPr>
            <w:tcW w:w="1559" w:type="dxa"/>
            <w:tcBorders>
              <w:top w:val="single" w:sz="6" w:space="0" w:color="auto"/>
              <w:left w:val="single" w:sz="6" w:space="0" w:color="auto"/>
              <w:bottom w:val="single" w:sz="6" w:space="0" w:color="auto"/>
              <w:right w:val="single" w:sz="6" w:space="0" w:color="auto"/>
            </w:tcBorders>
          </w:tcPr>
          <w:p w14:paraId="0F77C640" w14:textId="77777777"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230,00 Kč</w:t>
            </w:r>
          </w:p>
        </w:tc>
      </w:tr>
      <w:tr w:rsidR="007D1679" w:rsidRPr="00CA79DA" w14:paraId="34D931F7" w14:textId="77777777" w:rsidTr="007D1679">
        <w:tc>
          <w:tcPr>
            <w:tcW w:w="1101" w:type="dxa"/>
            <w:tcBorders>
              <w:top w:val="single" w:sz="6" w:space="0" w:color="auto"/>
              <w:left w:val="single" w:sz="6" w:space="0" w:color="auto"/>
              <w:bottom w:val="single" w:sz="6" w:space="0" w:color="auto"/>
              <w:right w:val="single" w:sz="6" w:space="0" w:color="auto"/>
            </w:tcBorders>
          </w:tcPr>
          <w:p w14:paraId="1138FDEC" w14:textId="77777777"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Teplice</w:t>
            </w:r>
          </w:p>
        </w:tc>
        <w:tc>
          <w:tcPr>
            <w:tcW w:w="1417" w:type="dxa"/>
            <w:tcBorders>
              <w:top w:val="single" w:sz="6" w:space="0" w:color="auto"/>
              <w:left w:val="single" w:sz="6" w:space="0" w:color="auto"/>
              <w:bottom w:val="single" w:sz="6" w:space="0" w:color="auto"/>
              <w:right w:val="single" w:sz="6" w:space="0" w:color="auto"/>
            </w:tcBorders>
          </w:tcPr>
          <w:p w14:paraId="5271FA49" w14:textId="77777777"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2749/56</w:t>
            </w:r>
          </w:p>
        </w:tc>
        <w:tc>
          <w:tcPr>
            <w:tcW w:w="1559" w:type="dxa"/>
            <w:tcBorders>
              <w:top w:val="single" w:sz="6" w:space="0" w:color="auto"/>
              <w:left w:val="single" w:sz="6" w:space="0" w:color="auto"/>
              <w:bottom w:val="single" w:sz="6" w:space="0" w:color="auto"/>
              <w:right w:val="single" w:sz="6" w:space="0" w:color="auto"/>
            </w:tcBorders>
          </w:tcPr>
          <w:p w14:paraId="6089283C" w14:textId="6C55A9C6" w:rsidR="007D1679" w:rsidRPr="00CA79DA" w:rsidRDefault="007D1679" w:rsidP="007D1679">
            <w:pPr>
              <w:widowControl/>
              <w:jc w:val="center"/>
              <w:rPr>
                <w:rFonts w:ascii="Arial" w:hAnsi="Arial" w:cs="Arial"/>
                <w:sz w:val="18"/>
                <w:szCs w:val="18"/>
              </w:rPr>
            </w:pPr>
            <w:r w:rsidRPr="001C579C">
              <w:rPr>
                <w:rFonts w:ascii="Arial" w:hAnsi="Arial" w:cs="Arial"/>
                <w:sz w:val="18"/>
                <w:szCs w:val="18"/>
              </w:rPr>
              <w:t>1/81</w:t>
            </w:r>
          </w:p>
        </w:tc>
        <w:tc>
          <w:tcPr>
            <w:tcW w:w="1559" w:type="dxa"/>
            <w:tcBorders>
              <w:top w:val="single" w:sz="6" w:space="0" w:color="auto"/>
              <w:left w:val="single" w:sz="6" w:space="0" w:color="auto"/>
              <w:bottom w:val="single" w:sz="6" w:space="0" w:color="auto"/>
              <w:right w:val="single" w:sz="6" w:space="0" w:color="auto"/>
            </w:tcBorders>
          </w:tcPr>
          <w:p w14:paraId="799BA6A8" w14:textId="4C75DC16"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311,00 Kč</w:t>
            </w:r>
          </w:p>
        </w:tc>
        <w:tc>
          <w:tcPr>
            <w:tcW w:w="2410" w:type="dxa"/>
            <w:tcBorders>
              <w:top w:val="single" w:sz="6" w:space="0" w:color="auto"/>
              <w:left w:val="single" w:sz="6" w:space="0" w:color="auto"/>
              <w:bottom w:val="single" w:sz="6" w:space="0" w:color="auto"/>
              <w:right w:val="single" w:sz="6" w:space="0" w:color="auto"/>
            </w:tcBorders>
          </w:tcPr>
          <w:p w14:paraId="63558559" w14:textId="77777777"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31,00 Kč</w:t>
            </w:r>
          </w:p>
        </w:tc>
        <w:tc>
          <w:tcPr>
            <w:tcW w:w="1559" w:type="dxa"/>
            <w:tcBorders>
              <w:top w:val="single" w:sz="6" w:space="0" w:color="auto"/>
              <w:left w:val="single" w:sz="6" w:space="0" w:color="auto"/>
              <w:bottom w:val="single" w:sz="6" w:space="0" w:color="auto"/>
              <w:right w:val="single" w:sz="6" w:space="0" w:color="auto"/>
            </w:tcBorders>
          </w:tcPr>
          <w:p w14:paraId="62E98D28" w14:textId="77777777" w:rsidR="007D1679" w:rsidRPr="00CA79DA" w:rsidRDefault="007D1679" w:rsidP="007D1679">
            <w:pPr>
              <w:widowControl/>
              <w:jc w:val="center"/>
              <w:rPr>
                <w:rFonts w:ascii="Arial" w:hAnsi="Arial" w:cs="Arial"/>
                <w:sz w:val="18"/>
                <w:szCs w:val="18"/>
              </w:rPr>
            </w:pPr>
            <w:r w:rsidRPr="00CA79DA">
              <w:rPr>
                <w:rFonts w:ascii="Arial" w:hAnsi="Arial" w:cs="Arial"/>
                <w:sz w:val="18"/>
                <w:szCs w:val="18"/>
              </w:rPr>
              <w:t>280,00 Kč</w:t>
            </w:r>
          </w:p>
        </w:tc>
      </w:tr>
    </w:tbl>
    <w:p w14:paraId="0B5EA2EE" w14:textId="77777777" w:rsidR="00BC0356" w:rsidRPr="00CA79DA" w:rsidRDefault="00BC0356">
      <w:pPr>
        <w:widowControl/>
        <w:rPr>
          <w:rFonts w:ascii="Arial" w:hAnsi="Arial" w:cs="Arial"/>
          <w:sz w:val="18"/>
          <w:szCs w:val="18"/>
        </w:rPr>
      </w:pPr>
    </w:p>
    <w:tbl>
      <w:tblPr>
        <w:tblW w:w="9606" w:type="dxa"/>
        <w:tblLayout w:type="fixed"/>
        <w:tblLook w:val="0000" w:firstRow="0" w:lastRow="0" w:firstColumn="0" w:lastColumn="0" w:noHBand="0" w:noVBand="0"/>
      </w:tblPr>
      <w:tblGrid>
        <w:gridCol w:w="4077"/>
        <w:gridCol w:w="1560"/>
        <w:gridCol w:w="2409"/>
        <w:gridCol w:w="1560"/>
      </w:tblGrid>
      <w:tr w:rsidR="00BC0356" w:rsidRPr="00CA79DA" w14:paraId="11C06DB7" w14:textId="77777777" w:rsidTr="007D1679">
        <w:tc>
          <w:tcPr>
            <w:tcW w:w="4077" w:type="dxa"/>
            <w:tcBorders>
              <w:top w:val="single" w:sz="6" w:space="0" w:color="auto"/>
              <w:left w:val="single" w:sz="6" w:space="0" w:color="auto"/>
              <w:bottom w:val="single" w:sz="6" w:space="0" w:color="auto"/>
              <w:right w:val="single" w:sz="6" w:space="0" w:color="auto"/>
            </w:tcBorders>
          </w:tcPr>
          <w:p w14:paraId="489D41E7"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1560" w:type="dxa"/>
            <w:tcBorders>
              <w:top w:val="single" w:sz="6" w:space="0" w:color="auto"/>
              <w:left w:val="single" w:sz="6" w:space="0" w:color="auto"/>
              <w:bottom w:val="single" w:sz="6" w:space="0" w:color="auto"/>
              <w:right w:val="single" w:sz="6" w:space="0" w:color="auto"/>
            </w:tcBorders>
          </w:tcPr>
          <w:p w14:paraId="53F612A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154 027,00 Kč</w:t>
            </w:r>
          </w:p>
        </w:tc>
        <w:tc>
          <w:tcPr>
            <w:tcW w:w="2409" w:type="dxa"/>
            <w:tcBorders>
              <w:top w:val="single" w:sz="6" w:space="0" w:color="auto"/>
              <w:left w:val="single" w:sz="6" w:space="0" w:color="auto"/>
              <w:bottom w:val="single" w:sz="6" w:space="0" w:color="auto"/>
              <w:right w:val="single" w:sz="6" w:space="0" w:color="auto"/>
            </w:tcBorders>
          </w:tcPr>
          <w:p w14:paraId="2236ABC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15 402,00 Kč</w:t>
            </w:r>
          </w:p>
        </w:tc>
        <w:tc>
          <w:tcPr>
            <w:tcW w:w="1560" w:type="dxa"/>
            <w:tcBorders>
              <w:top w:val="single" w:sz="6" w:space="0" w:color="auto"/>
              <w:left w:val="single" w:sz="6" w:space="0" w:color="auto"/>
              <w:bottom w:val="single" w:sz="6" w:space="0" w:color="auto"/>
              <w:right w:val="single" w:sz="6" w:space="0" w:color="auto"/>
            </w:tcBorders>
          </w:tcPr>
          <w:p w14:paraId="26687E4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138 625,00 Kč</w:t>
            </w:r>
          </w:p>
        </w:tc>
      </w:tr>
    </w:tbl>
    <w:p w14:paraId="1E3DC0C0" w14:textId="77777777" w:rsidR="00BC0356" w:rsidRPr="00CA79DA" w:rsidRDefault="00BC0356" w:rsidP="00BC0356">
      <w:pPr>
        <w:widowControl/>
        <w:ind w:left="-142"/>
        <w:rPr>
          <w:rFonts w:ascii="Arial" w:hAnsi="Arial" w:cs="Arial"/>
          <w:sz w:val="18"/>
          <w:szCs w:val="18"/>
        </w:rPr>
      </w:pPr>
    </w:p>
    <w:p w14:paraId="4218533A"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15 402,00 Kč (slovy: patnáct tisíc čtyři sta dvě koruny české) kupující zaplatil prodávajícímu před podpisem této smlouvy formou zálohy na úhradu kupní ceny, zbývající část, to jest částka ve výši 138 625,00 Kč (slovy: jedno sto třicet osm tisíc šest set dvacet pět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proofErr w:type="spellStart"/>
      <w:r w:rsidR="00493B6A" w:rsidRPr="00CA79DA">
        <w:rPr>
          <w:rFonts w:ascii="Arial" w:hAnsi="Arial" w:cs="Arial"/>
          <w:sz w:val="22"/>
          <w:szCs w:val="22"/>
        </w:rPr>
        <w:t>Sb.,</w:t>
      </w:r>
      <w:r w:rsidR="00D96CDE" w:rsidRPr="00CA79DA">
        <w:rPr>
          <w:rFonts w:ascii="Arial" w:hAnsi="Arial" w:cs="Arial"/>
          <w:sz w:val="22"/>
          <w:szCs w:val="22"/>
        </w:rPr>
        <w:t>o</w:t>
      </w:r>
      <w:proofErr w:type="spellEnd"/>
      <w:r w:rsidR="00D96CDE" w:rsidRPr="00CA79D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14:paraId="3A3DAADE"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w:t>
      </w:r>
      <w:proofErr w:type="gramStart"/>
      <w:r w:rsidRPr="00CA79DA">
        <w:rPr>
          <w:rFonts w:ascii="Arial" w:hAnsi="Arial" w:cs="Arial"/>
          <w:sz w:val="22"/>
          <w:szCs w:val="22"/>
        </w:rPr>
        <w:t xml:space="preserve">Nedodrží </w:t>
      </w:r>
      <w:proofErr w:type="spellStart"/>
      <w:r w:rsidRPr="00CA79DA">
        <w:rPr>
          <w:rFonts w:ascii="Arial" w:hAnsi="Arial" w:cs="Arial"/>
          <w:sz w:val="22"/>
          <w:szCs w:val="22"/>
        </w:rPr>
        <w:t>-li</w:t>
      </w:r>
      <w:proofErr w:type="spellEnd"/>
      <w:proofErr w:type="gram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14:paraId="6AD0D579"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689A6017"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14:paraId="05654A2B"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14:paraId="19DB181C"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05389E67"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6746051D" w14:textId="77777777" w:rsidR="00451281" w:rsidRDefault="00451281">
      <w:pPr>
        <w:widowControl/>
      </w:pPr>
    </w:p>
    <w:p w14:paraId="043F21E0"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050336EA"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14:paraId="675E6CBF"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1D58B7">
        <w:rPr>
          <w:rFonts w:ascii="Arial" w:hAnsi="Arial" w:cs="Arial"/>
          <w:sz w:val="22"/>
          <w:szCs w:val="22"/>
        </w:rPr>
        <w:t xml:space="preserve">nedohodnou - </w:t>
      </w:r>
      <w:proofErr w:type="spellStart"/>
      <w:r w:rsidRPr="001D58B7">
        <w:rPr>
          <w:rFonts w:ascii="Arial" w:hAnsi="Arial" w:cs="Arial"/>
          <w:sz w:val="22"/>
          <w:szCs w:val="22"/>
        </w:rPr>
        <w:t>li</w:t>
      </w:r>
      <w:proofErr w:type="spellEnd"/>
      <w:proofErr w:type="gramEnd"/>
      <w:r w:rsidRPr="001D58B7">
        <w:rPr>
          <w:rFonts w:ascii="Arial" w:hAnsi="Arial" w:cs="Arial"/>
          <w:sz w:val="22"/>
          <w:szCs w:val="22"/>
        </w:rPr>
        <w:t xml:space="preserve"> se smluvní strany jinak.</w:t>
      </w:r>
      <w:r w:rsidR="00530111" w:rsidRPr="001D58B7">
        <w:rPr>
          <w:rFonts w:ascii="Arial" w:hAnsi="Arial" w:cs="Arial"/>
          <w:sz w:val="22"/>
          <w:szCs w:val="22"/>
        </w:rPr>
        <w:t xml:space="preserve"> </w:t>
      </w:r>
      <w:r w:rsidR="00530111" w:rsidRPr="001D58B7">
        <w:rPr>
          <w:rFonts w:ascii="Arial" w:hAnsi="Arial" w:cs="Arial"/>
          <w:sz w:val="22"/>
          <w:szCs w:val="22"/>
        </w:rPr>
        <w:lastRenderedPageBreak/>
        <w:t>Jestliže kupující poruší tuto povinnost, zavazuje se zaplatit prodávajícímu smluvní pokutu ve výši 10 % z kupní ceny.</w:t>
      </w:r>
    </w:p>
    <w:p w14:paraId="2C7ECF01"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17D81742"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5800F3CD"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14:paraId="3795DB7C" w14:textId="77777777" w:rsidR="00F40520" w:rsidRPr="001D58B7" w:rsidRDefault="00F40520">
      <w:pPr>
        <w:widowControl/>
        <w:ind w:firstLine="426"/>
        <w:jc w:val="both"/>
        <w:rPr>
          <w:rFonts w:ascii="Arial" w:hAnsi="Arial" w:cs="Arial"/>
          <w:sz w:val="22"/>
          <w:szCs w:val="22"/>
        </w:rPr>
      </w:pPr>
    </w:p>
    <w:p w14:paraId="0B11FFFD"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14:paraId="4C963B84"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3A76100B"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5E524EB6"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Prodávané pozemky nejsou zatíženy užívacími právy třetích osob.</w:t>
      </w:r>
    </w:p>
    <w:p w14:paraId="16A2785B" w14:textId="77777777" w:rsidR="00F40520" w:rsidRPr="001D58B7" w:rsidRDefault="0003136B">
      <w:pPr>
        <w:pStyle w:val="vnitrniText"/>
        <w:widowControl/>
        <w:rPr>
          <w:rFonts w:ascii="Arial" w:hAnsi="Arial" w:cs="Arial"/>
          <w:sz w:val="22"/>
          <w:szCs w:val="22"/>
        </w:rPr>
      </w:pPr>
      <w:r>
        <w:rPr>
          <w:rFonts w:ascii="Arial" w:hAnsi="Arial" w:cs="Arial"/>
        </w:rPr>
        <w:t xml:space="preserve">2)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71F00589" w14:textId="77777777" w:rsidR="00F40520" w:rsidRPr="001D58B7" w:rsidRDefault="00F40520">
      <w:pPr>
        <w:widowControl/>
        <w:ind w:firstLine="426"/>
        <w:jc w:val="both"/>
        <w:rPr>
          <w:rFonts w:ascii="Arial" w:hAnsi="Arial" w:cs="Arial"/>
          <w:sz w:val="22"/>
          <w:szCs w:val="22"/>
        </w:rPr>
      </w:pPr>
    </w:p>
    <w:p w14:paraId="51F9F7F3" w14:textId="5AF6580F" w:rsidR="00F40520" w:rsidRPr="001D58B7" w:rsidRDefault="00F40520" w:rsidP="007D1679">
      <w:pPr>
        <w:pStyle w:val="para"/>
        <w:widowControl/>
        <w:rPr>
          <w:rFonts w:ascii="Arial" w:hAnsi="Arial" w:cs="Arial"/>
          <w:sz w:val="22"/>
          <w:szCs w:val="22"/>
        </w:rPr>
      </w:pPr>
      <w:r w:rsidRPr="001D58B7">
        <w:rPr>
          <w:rFonts w:ascii="Arial" w:hAnsi="Arial" w:cs="Arial"/>
          <w:sz w:val="22"/>
          <w:szCs w:val="22"/>
        </w:rPr>
        <w:t>VII.</w:t>
      </w:r>
    </w:p>
    <w:p w14:paraId="7DA9FA64"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 xml:space="preserve">současně u katastrálního úřadu podá návrh na </w:t>
      </w:r>
      <w:proofErr w:type="gramStart"/>
      <w:r w:rsidR="00192420" w:rsidRPr="001D58B7">
        <w:rPr>
          <w:rFonts w:ascii="Arial" w:hAnsi="Arial" w:cs="Arial"/>
          <w:sz w:val="22"/>
          <w:szCs w:val="22"/>
        </w:rPr>
        <w:t>vklad</w:t>
      </w:r>
      <w:r w:rsidRPr="001D58B7">
        <w:rPr>
          <w:rFonts w:ascii="Arial" w:hAnsi="Arial" w:cs="Arial"/>
          <w:sz w:val="22"/>
          <w:szCs w:val="22"/>
        </w:rPr>
        <w:t xml:space="preserve">  zástavního</w:t>
      </w:r>
      <w:proofErr w:type="gramEnd"/>
      <w:r w:rsidRPr="001D58B7">
        <w:rPr>
          <w:rFonts w:ascii="Arial" w:hAnsi="Arial" w:cs="Arial"/>
          <w:sz w:val="22"/>
          <w:szCs w:val="22"/>
        </w:rPr>
        <w:t xml:space="preserve">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7CF7DBB7" w14:textId="77777777" w:rsidR="00674512" w:rsidRDefault="00F40520" w:rsidP="00674512">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sidR="00674512">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4BB4F264" w14:textId="77777777" w:rsidR="00674512" w:rsidRDefault="00674512" w:rsidP="00674512">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77C3CA5B" w14:textId="77777777" w:rsidR="00B070B5" w:rsidRPr="001D58B7" w:rsidRDefault="00674512" w:rsidP="00B070B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xml:space="preserve">)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2D36F1B5" w14:textId="77777777" w:rsidR="00F40520" w:rsidRPr="001D58B7" w:rsidRDefault="00F40520">
      <w:pPr>
        <w:widowControl/>
        <w:ind w:firstLine="426"/>
        <w:jc w:val="both"/>
        <w:rPr>
          <w:rFonts w:ascii="Arial" w:hAnsi="Arial" w:cs="Arial"/>
          <w:sz w:val="22"/>
          <w:szCs w:val="22"/>
        </w:rPr>
      </w:pPr>
    </w:p>
    <w:p w14:paraId="2FE36EEB"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4322EFC2"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2E54BCC5"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proofErr w:type="gramStart"/>
      <w:r w:rsidRPr="001D58B7">
        <w:rPr>
          <w:rFonts w:ascii="Arial" w:hAnsi="Arial" w:cs="Arial"/>
          <w:color w:val="000000"/>
          <w:sz w:val="22"/>
          <w:szCs w:val="22"/>
        </w:rPr>
        <w:t>3</w:t>
      </w:r>
      <w:r w:rsidRPr="001D58B7">
        <w:rPr>
          <w:rFonts w:ascii="Arial" w:hAnsi="Arial" w:cs="Arial"/>
          <w:sz w:val="22"/>
          <w:szCs w:val="22"/>
        </w:rPr>
        <w:t xml:space="preserve">  stejnopisech</w:t>
      </w:r>
      <w:proofErr w:type="gramEnd"/>
      <w:r w:rsidRPr="001D58B7">
        <w:rPr>
          <w:rFonts w:ascii="Arial" w:hAnsi="Arial" w:cs="Arial"/>
          <w:sz w:val="22"/>
          <w:szCs w:val="22"/>
        </w:rPr>
        <w:t>, z nichž každý má platnost originálu. Kupující obdrží 1 stejnopis(y) a ostatní jsou určeny pro prodávajícího.</w:t>
      </w:r>
    </w:p>
    <w:p w14:paraId="03DA9C80" w14:textId="77777777"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14:paraId="74B28030" w14:textId="77777777" w:rsidR="00347DF4" w:rsidRPr="00347DF4" w:rsidRDefault="00347DF4" w:rsidP="00347DF4">
      <w:pPr>
        <w:widowControl/>
        <w:ind w:firstLine="426"/>
        <w:jc w:val="both"/>
        <w:rPr>
          <w:rFonts w:ascii="Arial" w:hAnsi="Arial" w:cs="Arial"/>
          <w:sz w:val="22"/>
          <w:szCs w:val="22"/>
        </w:rPr>
      </w:pPr>
      <w:r w:rsidRPr="00347DF4">
        <w:rPr>
          <w:rFonts w:ascii="Arial" w:hAnsi="Arial" w:cs="Arial"/>
          <w:sz w:val="22"/>
          <w:szCs w:val="22"/>
        </w:rPr>
        <w:lastRenderedPageBreak/>
        <w:t xml:space="preserve">4) </w:t>
      </w:r>
      <w:proofErr w:type="gramStart"/>
      <w:r w:rsidRPr="00347DF4">
        <w:rPr>
          <w:rFonts w:ascii="Arial" w:hAnsi="Arial" w:cs="Arial"/>
          <w:sz w:val="22"/>
          <w:szCs w:val="22"/>
        </w:rPr>
        <w:t>SPÚ  jako</w:t>
      </w:r>
      <w:proofErr w:type="gramEnd"/>
      <w:r w:rsidRPr="00347DF4">
        <w:rPr>
          <w:rFonts w:ascii="Arial" w:hAnsi="Arial" w:cs="Arial"/>
          <w:sz w:val="22"/>
          <w:szCs w:val="22"/>
        </w:rPr>
        <w:t xml:space="preserve"> správce osobních údajů dle zákona č. </w:t>
      </w:r>
      <w:r w:rsidR="00F278B7">
        <w:rPr>
          <w:rFonts w:ascii="Arial" w:hAnsi="Arial" w:cs="Arial"/>
          <w:sz w:val="22"/>
          <w:szCs w:val="22"/>
        </w:rPr>
        <w:t>110/2019 Sb., o zpracování osobních údajů,</w:t>
      </w:r>
      <w:r w:rsidRPr="00347DF4">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7EEC9949" w14:textId="77777777" w:rsidR="00347DF4" w:rsidRPr="00347DF4" w:rsidRDefault="00522EB5" w:rsidP="00347DF4">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7ACF6BFD" w14:textId="77777777" w:rsidR="00347DF4" w:rsidRPr="001D58B7" w:rsidRDefault="00347DF4" w:rsidP="007D1679">
      <w:pPr>
        <w:widowControl/>
        <w:jc w:val="both"/>
        <w:rPr>
          <w:rFonts w:ascii="Arial" w:hAnsi="Arial" w:cs="Arial"/>
          <w:sz w:val="22"/>
          <w:szCs w:val="22"/>
        </w:rPr>
      </w:pPr>
    </w:p>
    <w:p w14:paraId="026EB58F" w14:textId="7777777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14:paraId="6C37F11C"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3929A7ED" w14:textId="7CDCDDB2"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7D1679">
        <w:rPr>
          <w:rFonts w:ascii="Arial" w:hAnsi="Arial" w:cs="Arial"/>
          <w:sz w:val="22"/>
          <w:szCs w:val="22"/>
        </w:rPr>
        <w:t>§ 10 odst. 3 a 4</w:t>
      </w:r>
      <w:r w:rsidR="007D1679" w:rsidRPr="001D58B7">
        <w:rPr>
          <w:rFonts w:ascii="Arial" w:hAnsi="Arial" w:cs="Arial"/>
          <w:sz w:val="22"/>
          <w:szCs w:val="22"/>
        </w:rPr>
        <w:t xml:space="preserve"> zákona</w:t>
      </w:r>
      <w:r w:rsidRPr="001D58B7">
        <w:rPr>
          <w:rFonts w:ascii="Arial" w:hAnsi="Arial" w:cs="Arial"/>
          <w:sz w:val="22"/>
          <w:szCs w:val="22"/>
        </w:rPr>
        <w:t xml:space="preserve"> </w:t>
      </w:r>
      <w:proofErr w:type="spellStart"/>
      <w:r w:rsidRPr="001D58B7">
        <w:rPr>
          <w:rFonts w:ascii="Arial" w:hAnsi="Arial" w:cs="Arial"/>
          <w:sz w:val="22"/>
          <w:szCs w:val="22"/>
        </w:rPr>
        <w:t>zákona</w:t>
      </w:r>
      <w:proofErr w:type="spellEnd"/>
      <w:r w:rsidRPr="001D58B7">
        <w:rPr>
          <w:rFonts w:ascii="Arial" w:hAnsi="Arial" w:cs="Arial"/>
          <w:sz w:val="22"/>
          <w:szCs w:val="22"/>
        </w:rPr>
        <w:t xml:space="preserve">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0E1BF71B" w14:textId="77777777"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61E38FA3" w14:textId="77777777"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10925808" w14:textId="77777777" w:rsidR="00335BCB" w:rsidRPr="001D58B7" w:rsidRDefault="00335BCB" w:rsidP="007D1679">
      <w:pPr>
        <w:widowControl/>
        <w:jc w:val="both"/>
        <w:rPr>
          <w:rFonts w:ascii="Arial" w:hAnsi="Arial" w:cs="Arial"/>
          <w:sz w:val="22"/>
          <w:szCs w:val="22"/>
        </w:rPr>
      </w:pPr>
    </w:p>
    <w:p w14:paraId="5947F0F7"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14:paraId="37F40734"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27C516B5" w14:textId="77777777" w:rsidR="00F40520" w:rsidRPr="001D58B7" w:rsidRDefault="00F40520">
      <w:pPr>
        <w:widowControl/>
        <w:jc w:val="both"/>
        <w:rPr>
          <w:rFonts w:ascii="Arial" w:hAnsi="Arial" w:cs="Arial"/>
          <w:sz w:val="22"/>
          <w:szCs w:val="22"/>
        </w:rPr>
      </w:pPr>
    </w:p>
    <w:p w14:paraId="4F04D5CD" w14:textId="628FB3D3"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V Teplicích dne 7.5.2025</w:t>
      </w:r>
      <w:r w:rsidRPr="001D58B7">
        <w:rPr>
          <w:rFonts w:ascii="Arial" w:hAnsi="Arial" w:cs="Arial"/>
          <w:sz w:val="22"/>
          <w:szCs w:val="22"/>
        </w:rPr>
        <w:tab/>
      </w:r>
      <w:r w:rsidR="00811DF0" w:rsidRPr="001D58B7">
        <w:rPr>
          <w:rFonts w:ascii="Arial" w:hAnsi="Arial" w:cs="Arial"/>
          <w:sz w:val="22"/>
          <w:szCs w:val="22"/>
        </w:rPr>
        <w:t>V Teplicích dne 7.5.2025</w:t>
      </w:r>
    </w:p>
    <w:p w14:paraId="078AEE38" w14:textId="77777777" w:rsidR="00F40520" w:rsidRPr="001D58B7" w:rsidRDefault="00F40520">
      <w:pPr>
        <w:widowControl/>
        <w:rPr>
          <w:rFonts w:ascii="Arial" w:hAnsi="Arial" w:cs="Arial"/>
          <w:sz w:val="22"/>
          <w:szCs w:val="22"/>
        </w:rPr>
      </w:pPr>
    </w:p>
    <w:p w14:paraId="77E19E87" w14:textId="77777777" w:rsidR="00F40520" w:rsidRPr="001D58B7" w:rsidRDefault="00F40520">
      <w:pPr>
        <w:widowControl/>
        <w:rPr>
          <w:rFonts w:ascii="Arial" w:hAnsi="Arial" w:cs="Arial"/>
          <w:sz w:val="22"/>
          <w:szCs w:val="22"/>
        </w:rPr>
      </w:pPr>
    </w:p>
    <w:p w14:paraId="258B8620" w14:textId="77777777" w:rsidR="00F40520" w:rsidRPr="001D58B7" w:rsidRDefault="00F40520">
      <w:pPr>
        <w:widowControl/>
        <w:rPr>
          <w:rFonts w:ascii="Arial" w:hAnsi="Arial" w:cs="Arial"/>
          <w:sz w:val="22"/>
          <w:szCs w:val="22"/>
        </w:rPr>
      </w:pPr>
    </w:p>
    <w:p w14:paraId="74A52E72" w14:textId="77777777" w:rsidR="00F40520" w:rsidRDefault="00F40520">
      <w:pPr>
        <w:widowControl/>
        <w:rPr>
          <w:rFonts w:ascii="Arial" w:hAnsi="Arial" w:cs="Arial"/>
          <w:sz w:val="22"/>
          <w:szCs w:val="22"/>
        </w:rPr>
      </w:pPr>
    </w:p>
    <w:p w14:paraId="1385248E" w14:textId="77777777" w:rsidR="007D1679" w:rsidRPr="001D58B7" w:rsidRDefault="007D1679">
      <w:pPr>
        <w:widowControl/>
        <w:rPr>
          <w:rFonts w:ascii="Arial" w:hAnsi="Arial" w:cs="Arial"/>
          <w:sz w:val="22"/>
          <w:szCs w:val="22"/>
        </w:rPr>
      </w:pPr>
    </w:p>
    <w:p w14:paraId="7FF3CDC9"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472A9A52"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r>
      <w:proofErr w:type="spellStart"/>
      <w:r w:rsidRPr="001D58B7">
        <w:rPr>
          <w:rFonts w:ascii="Arial" w:hAnsi="Arial" w:cs="Arial"/>
          <w:sz w:val="22"/>
          <w:szCs w:val="22"/>
        </w:rPr>
        <w:t>Çakibey</w:t>
      </w:r>
      <w:proofErr w:type="spellEnd"/>
      <w:r w:rsidRPr="001D58B7">
        <w:rPr>
          <w:rFonts w:ascii="Arial" w:hAnsi="Arial" w:cs="Arial"/>
          <w:sz w:val="22"/>
          <w:szCs w:val="22"/>
        </w:rPr>
        <w:t xml:space="preserve"> Kateřina</w:t>
      </w:r>
    </w:p>
    <w:p w14:paraId="486F10D5"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zástupce ředitele Krajského pozemkového úřadu</w:t>
      </w:r>
      <w:r w:rsidRPr="001D58B7">
        <w:rPr>
          <w:rFonts w:ascii="Arial" w:hAnsi="Arial" w:cs="Arial"/>
          <w:sz w:val="22"/>
          <w:szCs w:val="22"/>
        </w:rPr>
        <w:tab/>
        <w:t>kupující</w:t>
      </w:r>
    </w:p>
    <w:p w14:paraId="67E59B6F"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Ústecký kraj</w:t>
      </w:r>
      <w:r w:rsidRPr="001D58B7">
        <w:rPr>
          <w:rFonts w:ascii="Arial" w:hAnsi="Arial" w:cs="Arial"/>
          <w:sz w:val="22"/>
          <w:szCs w:val="22"/>
        </w:rPr>
        <w:tab/>
      </w:r>
    </w:p>
    <w:p w14:paraId="6E88EC47"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Jiří Pavliš, DiS.</w:t>
      </w:r>
      <w:r w:rsidRPr="001D58B7">
        <w:rPr>
          <w:rFonts w:ascii="Arial" w:hAnsi="Arial" w:cs="Arial"/>
          <w:sz w:val="22"/>
          <w:szCs w:val="22"/>
        </w:rPr>
        <w:tab/>
      </w:r>
    </w:p>
    <w:p w14:paraId="15DD62C5"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14:paraId="6922E685" w14:textId="77777777" w:rsidR="00F40520" w:rsidRPr="001D58B7" w:rsidRDefault="00F40520">
      <w:pPr>
        <w:widowControl/>
        <w:ind w:left="5104" w:hanging="5104"/>
        <w:rPr>
          <w:rFonts w:ascii="Arial" w:hAnsi="Arial" w:cs="Arial"/>
          <w:sz w:val="22"/>
          <w:szCs w:val="22"/>
        </w:rPr>
      </w:pPr>
    </w:p>
    <w:p w14:paraId="7AF27D0A" w14:textId="77777777" w:rsidR="00F40520" w:rsidRPr="001D58B7" w:rsidRDefault="00F40520">
      <w:pPr>
        <w:widowControl/>
        <w:rPr>
          <w:rFonts w:ascii="Arial" w:hAnsi="Arial" w:cs="Arial"/>
          <w:sz w:val="22"/>
          <w:szCs w:val="22"/>
        </w:rPr>
      </w:pPr>
    </w:p>
    <w:p w14:paraId="43B3EB15" w14:textId="77777777"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w:t>
      </w:r>
      <w:r w:rsidR="00E32CE6">
        <w:rPr>
          <w:rFonts w:ascii="Arial" w:hAnsi="Arial" w:cs="Arial"/>
          <w:sz w:val="22"/>
          <w:szCs w:val="22"/>
        </w:rPr>
        <w:t xml:space="preserve">nabízeného majetku </w:t>
      </w:r>
      <w:r w:rsidRPr="001D58B7">
        <w:rPr>
          <w:rFonts w:ascii="Arial" w:hAnsi="Arial" w:cs="Arial"/>
          <w:sz w:val="22"/>
          <w:szCs w:val="22"/>
        </w:rPr>
        <w:t xml:space="preserve">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2195669, 2195769, 2376569, 2190269, 2190369, 3012369, 2195869, 2194669, 2698169</w:t>
      </w:r>
      <w:r w:rsidRPr="001D58B7">
        <w:rPr>
          <w:rFonts w:ascii="Arial" w:hAnsi="Arial" w:cs="Arial"/>
          <w:color w:val="000000"/>
          <w:sz w:val="22"/>
          <w:szCs w:val="22"/>
        </w:rPr>
        <w:br/>
      </w:r>
    </w:p>
    <w:p w14:paraId="684E679B" w14:textId="77777777" w:rsidR="00F40520" w:rsidRPr="001D58B7" w:rsidRDefault="00F40520">
      <w:pPr>
        <w:widowControl/>
        <w:rPr>
          <w:rFonts w:ascii="Arial" w:hAnsi="Arial" w:cs="Arial"/>
          <w:sz w:val="22"/>
          <w:szCs w:val="22"/>
        </w:rPr>
      </w:pPr>
    </w:p>
    <w:p w14:paraId="22E9A37D"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7831C7C0"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Ústecký kraj</w:t>
      </w:r>
    </w:p>
    <w:p w14:paraId="28C90CAF"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Ing. Lenka Strnadová</w:t>
      </w:r>
    </w:p>
    <w:p w14:paraId="43F859D5" w14:textId="77777777" w:rsidR="004612CC" w:rsidRPr="001D58B7" w:rsidRDefault="004612CC" w:rsidP="004612CC">
      <w:pPr>
        <w:widowControl/>
        <w:rPr>
          <w:rFonts w:ascii="Arial" w:hAnsi="Arial" w:cs="Arial"/>
          <w:sz w:val="22"/>
          <w:szCs w:val="22"/>
        </w:rPr>
      </w:pPr>
    </w:p>
    <w:p w14:paraId="299B2C6D"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41042897"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5795FE46" w14:textId="77777777" w:rsidR="004612CC" w:rsidRPr="001D58B7" w:rsidRDefault="004612CC">
      <w:pPr>
        <w:widowControl/>
        <w:jc w:val="both"/>
        <w:rPr>
          <w:rFonts w:ascii="Arial" w:hAnsi="Arial" w:cs="Arial"/>
          <w:sz w:val="22"/>
          <w:szCs w:val="22"/>
        </w:rPr>
      </w:pPr>
    </w:p>
    <w:p w14:paraId="30489FF8"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lastRenderedPageBreak/>
        <w:t xml:space="preserve">Za správnost: </w:t>
      </w:r>
      <w:r w:rsidRPr="001D58B7">
        <w:rPr>
          <w:rFonts w:ascii="Arial" w:hAnsi="Arial" w:cs="Arial"/>
          <w:color w:val="000000"/>
          <w:sz w:val="22"/>
          <w:szCs w:val="22"/>
        </w:rPr>
        <w:t>Kateřina Čutíková</w:t>
      </w:r>
    </w:p>
    <w:p w14:paraId="6D2DAD15" w14:textId="77777777" w:rsidR="00F40520" w:rsidRPr="001D58B7" w:rsidRDefault="00F40520">
      <w:pPr>
        <w:widowControl/>
        <w:jc w:val="both"/>
        <w:rPr>
          <w:rFonts w:ascii="Arial" w:hAnsi="Arial" w:cs="Arial"/>
          <w:sz w:val="22"/>
          <w:szCs w:val="22"/>
        </w:rPr>
      </w:pPr>
    </w:p>
    <w:p w14:paraId="0C55DD1E"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55107D52"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14:paraId="74A4A02E" w14:textId="77777777" w:rsidR="000A639E" w:rsidRPr="001D58B7" w:rsidRDefault="000A639E" w:rsidP="000A639E">
      <w:pPr>
        <w:widowControl/>
        <w:rPr>
          <w:rFonts w:ascii="Arial" w:hAnsi="Arial" w:cs="Arial"/>
          <w:sz w:val="22"/>
          <w:szCs w:val="22"/>
        </w:rPr>
      </w:pPr>
    </w:p>
    <w:p w14:paraId="6AA20C67" w14:textId="77777777" w:rsidR="000A639E" w:rsidRPr="001D58B7" w:rsidRDefault="000A639E" w:rsidP="000A639E">
      <w:pPr>
        <w:widowControl/>
        <w:rPr>
          <w:rFonts w:ascii="Arial" w:hAnsi="Arial" w:cs="Arial"/>
          <w:sz w:val="22"/>
          <w:szCs w:val="22"/>
        </w:rPr>
      </w:pPr>
    </w:p>
    <w:p w14:paraId="65C2C9D2" w14:textId="77777777" w:rsidR="000A639E" w:rsidRPr="001D58B7" w:rsidRDefault="000A639E" w:rsidP="000A639E">
      <w:pPr>
        <w:widowControl/>
        <w:jc w:val="both"/>
        <w:rPr>
          <w:rFonts w:ascii="Arial" w:hAnsi="Arial" w:cs="Arial"/>
          <w:sz w:val="22"/>
          <w:szCs w:val="22"/>
        </w:rPr>
      </w:pPr>
    </w:p>
    <w:p w14:paraId="7CC56789"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14:paraId="3C21E257"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14:paraId="7AF4E8E9"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14:paraId="20983386" w14:textId="766A1B59" w:rsidR="000A639E" w:rsidRPr="001D58B7" w:rsidRDefault="00811DF0" w:rsidP="000A639E">
      <w:pPr>
        <w:jc w:val="both"/>
        <w:rPr>
          <w:rFonts w:ascii="Arial" w:hAnsi="Arial" w:cs="Arial"/>
          <w:sz w:val="22"/>
          <w:szCs w:val="22"/>
        </w:rPr>
      </w:pPr>
      <w:r>
        <w:rPr>
          <w:rFonts w:ascii="Arial" w:hAnsi="Arial" w:cs="Arial"/>
          <w:sz w:val="22"/>
          <w:szCs w:val="22"/>
        </w:rPr>
        <w:t>7.5.2025</w:t>
      </w:r>
    </w:p>
    <w:p w14:paraId="09FD5F58"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w:t>
      </w:r>
    </w:p>
    <w:p w14:paraId="583F6744"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14:paraId="136993AB" w14:textId="77777777" w:rsidR="000A639E" w:rsidRPr="001D58B7" w:rsidRDefault="000A639E" w:rsidP="000A639E">
      <w:pPr>
        <w:jc w:val="both"/>
        <w:rPr>
          <w:rFonts w:ascii="Arial" w:hAnsi="Arial" w:cs="Arial"/>
          <w:i/>
          <w:sz w:val="22"/>
          <w:szCs w:val="22"/>
        </w:rPr>
      </w:pPr>
    </w:p>
    <w:p w14:paraId="5452B32E"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03B0BE10"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14:paraId="2E7810D4" w14:textId="77777777" w:rsidR="000862E5" w:rsidRDefault="000862E5" w:rsidP="000862E5">
      <w:pPr>
        <w:jc w:val="both"/>
        <w:rPr>
          <w:rFonts w:ascii="Arial" w:hAnsi="Arial" w:cs="Arial"/>
          <w:color w:val="FF0000"/>
          <w:sz w:val="22"/>
          <w:szCs w:val="22"/>
        </w:rPr>
      </w:pPr>
    </w:p>
    <w:p w14:paraId="4F2A6484" w14:textId="77777777" w:rsidR="000862E5" w:rsidRDefault="000862E5" w:rsidP="000862E5">
      <w:pPr>
        <w:jc w:val="both"/>
        <w:rPr>
          <w:rFonts w:ascii="Arial" w:hAnsi="Arial" w:cs="Arial"/>
          <w:sz w:val="22"/>
          <w:szCs w:val="22"/>
        </w:rPr>
      </w:pPr>
      <w:r>
        <w:rPr>
          <w:rFonts w:ascii="Arial" w:hAnsi="Arial" w:cs="Arial"/>
          <w:sz w:val="22"/>
          <w:szCs w:val="22"/>
        </w:rPr>
        <w:t>………………………</w:t>
      </w:r>
    </w:p>
    <w:p w14:paraId="285EEB14" w14:textId="77777777" w:rsidR="000862E5" w:rsidRDefault="000862E5" w:rsidP="000862E5">
      <w:pPr>
        <w:jc w:val="both"/>
        <w:rPr>
          <w:rFonts w:ascii="Arial" w:hAnsi="Arial" w:cs="Arial"/>
          <w:sz w:val="22"/>
          <w:szCs w:val="22"/>
        </w:rPr>
      </w:pPr>
      <w:r>
        <w:rPr>
          <w:rFonts w:ascii="Arial" w:hAnsi="Arial" w:cs="Arial"/>
          <w:sz w:val="22"/>
          <w:szCs w:val="22"/>
        </w:rPr>
        <w:t>ID verze</w:t>
      </w:r>
    </w:p>
    <w:p w14:paraId="5C6D30E9" w14:textId="1205FA6A" w:rsidR="002D0563" w:rsidRPr="001D58B7" w:rsidRDefault="00811DF0" w:rsidP="002D0563">
      <w:pPr>
        <w:jc w:val="both"/>
        <w:rPr>
          <w:rFonts w:ascii="Arial" w:hAnsi="Arial" w:cs="Arial"/>
          <w:sz w:val="22"/>
          <w:szCs w:val="22"/>
        </w:rPr>
      </w:pPr>
      <w:r>
        <w:rPr>
          <w:rFonts w:ascii="Arial" w:hAnsi="Arial" w:cs="Arial"/>
          <w:sz w:val="22"/>
          <w:szCs w:val="22"/>
        </w:rPr>
        <w:t>Kateřina Čutíková</w:t>
      </w:r>
    </w:p>
    <w:p w14:paraId="63FA41E5"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12BED393"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14:paraId="3DC758AA" w14:textId="77777777" w:rsidR="002D0563" w:rsidRPr="001D58B7" w:rsidRDefault="002D0563" w:rsidP="002D0563">
      <w:pPr>
        <w:jc w:val="both"/>
        <w:rPr>
          <w:rFonts w:ascii="Arial" w:hAnsi="Arial" w:cs="Arial"/>
          <w:sz w:val="22"/>
          <w:szCs w:val="22"/>
        </w:rPr>
      </w:pPr>
    </w:p>
    <w:p w14:paraId="23A13652" w14:textId="77777777" w:rsidR="002D0563" w:rsidRPr="001D58B7" w:rsidRDefault="002D0563" w:rsidP="002D0563">
      <w:pPr>
        <w:jc w:val="both"/>
        <w:rPr>
          <w:rFonts w:ascii="Arial" w:hAnsi="Arial" w:cs="Arial"/>
          <w:sz w:val="22"/>
          <w:szCs w:val="22"/>
        </w:rPr>
      </w:pPr>
    </w:p>
    <w:p w14:paraId="7AADA2FB" w14:textId="4749B37D" w:rsidR="002D0563" w:rsidRPr="001D58B7" w:rsidRDefault="00811DF0" w:rsidP="002D0563">
      <w:pPr>
        <w:jc w:val="both"/>
        <w:rPr>
          <w:rFonts w:ascii="Arial" w:hAnsi="Arial" w:cs="Arial"/>
          <w:sz w:val="22"/>
          <w:szCs w:val="22"/>
        </w:rPr>
      </w:pPr>
      <w:r w:rsidRPr="001D58B7">
        <w:rPr>
          <w:rFonts w:ascii="Arial" w:hAnsi="Arial" w:cs="Arial"/>
          <w:sz w:val="22"/>
          <w:szCs w:val="22"/>
        </w:rPr>
        <w:t>V Teplicích dne 7.5.2025</w:t>
      </w:r>
      <w:r w:rsidR="002D0563" w:rsidRPr="001D58B7">
        <w:rPr>
          <w:rFonts w:ascii="Arial" w:hAnsi="Arial" w:cs="Arial"/>
          <w:sz w:val="22"/>
          <w:szCs w:val="22"/>
        </w:rPr>
        <w:tab/>
      </w:r>
      <w:r w:rsidR="002D0563" w:rsidRPr="001D58B7">
        <w:rPr>
          <w:rFonts w:ascii="Arial" w:hAnsi="Arial" w:cs="Arial"/>
          <w:sz w:val="22"/>
          <w:szCs w:val="22"/>
        </w:rPr>
        <w:tab/>
        <w:t>……………………………….</w:t>
      </w:r>
    </w:p>
    <w:p w14:paraId="7252640D" w14:textId="77777777"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14:paraId="5DD54414" w14:textId="44063D87"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ab/>
        <w:t>zaměstnance</w:t>
      </w:r>
    </w:p>
    <w:p w14:paraId="59A188C2" w14:textId="77777777" w:rsidR="00F40520" w:rsidRPr="001D58B7" w:rsidRDefault="00F40520">
      <w:pPr>
        <w:widowControl/>
        <w:rPr>
          <w:rFonts w:ascii="Arial" w:hAnsi="Arial" w:cs="Arial"/>
          <w:sz w:val="22"/>
          <w:szCs w:val="22"/>
        </w:rPr>
      </w:pPr>
    </w:p>
    <w:sectPr w:rsidR="00F40520" w:rsidRPr="001D58B7">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F99D2" w14:textId="77777777" w:rsidR="003749BB" w:rsidRDefault="003749BB">
      <w:r>
        <w:separator/>
      </w:r>
    </w:p>
  </w:endnote>
  <w:endnote w:type="continuationSeparator" w:id="0">
    <w:p w14:paraId="4899365D" w14:textId="77777777" w:rsidR="003749BB" w:rsidRDefault="0037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BB73D" w14:textId="77777777" w:rsidR="003749BB" w:rsidRDefault="003749BB">
      <w:r>
        <w:separator/>
      </w:r>
    </w:p>
  </w:footnote>
  <w:footnote w:type="continuationSeparator" w:id="0">
    <w:p w14:paraId="74A6473E" w14:textId="77777777" w:rsidR="003749BB" w:rsidRDefault="0037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EF5D"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0520"/>
    <w:rsid w:val="0003136B"/>
    <w:rsid w:val="00035BE1"/>
    <w:rsid w:val="0005583E"/>
    <w:rsid w:val="000862E5"/>
    <w:rsid w:val="000A639E"/>
    <w:rsid w:val="000D49C6"/>
    <w:rsid w:val="000D6AB2"/>
    <w:rsid w:val="000E3E64"/>
    <w:rsid w:val="0014681B"/>
    <w:rsid w:val="001651B5"/>
    <w:rsid w:val="001676B2"/>
    <w:rsid w:val="0017500C"/>
    <w:rsid w:val="00192420"/>
    <w:rsid w:val="001B6553"/>
    <w:rsid w:val="001D58B7"/>
    <w:rsid w:val="001E49A9"/>
    <w:rsid w:val="002055A2"/>
    <w:rsid w:val="0021071F"/>
    <w:rsid w:val="00230658"/>
    <w:rsid w:val="00234120"/>
    <w:rsid w:val="00254CB2"/>
    <w:rsid w:val="002750DE"/>
    <w:rsid w:val="002C6B88"/>
    <w:rsid w:val="002D0563"/>
    <w:rsid w:val="00335BCB"/>
    <w:rsid w:val="00347DF4"/>
    <w:rsid w:val="00365707"/>
    <w:rsid w:val="003749BB"/>
    <w:rsid w:val="00374E10"/>
    <w:rsid w:val="00381B12"/>
    <w:rsid w:val="003F15A8"/>
    <w:rsid w:val="00427526"/>
    <w:rsid w:val="0043604A"/>
    <w:rsid w:val="00451281"/>
    <w:rsid w:val="00454FF0"/>
    <w:rsid w:val="004612CC"/>
    <w:rsid w:val="004927C9"/>
    <w:rsid w:val="00493B6A"/>
    <w:rsid w:val="004B075C"/>
    <w:rsid w:val="004B3470"/>
    <w:rsid w:val="00522EB5"/>
    <w:rsid w:val="00530111"/>
    <w:rsid w:val="00560E2A"/>
    <w:rsid w:val="005713D7"/>
    <w:rsid w:val="0058097E"/>
    <w:rsid w:val="005A233A"/>
    <w:rsid w:val="005D6433"/>
    <w:rsid w:val="005E4783"/>
    <w:rsid w:val="005F0BD0"/>
    <w:rsid w:val="006206F8"/>
    <w:rsid w:val="00625710"/>
    <w:rsid w:val="0063139A"/>
    <w:rsid w:val="006530C6"/>
    <w:rsid w:val="00674512"/>
    <w:rsid w:val="006A4EDD"/>
    <w:rsid w:val="006C3440"/>
    <w:rsid w:val="006E2592"/>
    <w:rsid w:val="007349C7"/>
    <w:rsid w:val="007704CD"/>
    <w:rsid w:val="00775096"/>
    <w:rsid w:val="00777646"/>
    <w:rsid w:val="007A2BD2"/>
    <w:rsid w:val="007D1679"/>
    <w:rsid w:val="007E3A0A"/>
    <w:rsid w:val="00811DF0"/>
    <w:rsid w:val="008424E7"/>
    <w:rsid w:val="0087163D"/>
    <w:rsid w:val="00875440"/>
    <w:rsid w:val="00886384"/>
    <w:rsid w:val="0089721D"/>
    <w:rsid w:val="009669DE"/>
    <w:rsid w:val="009E2F7E"/>
    <w:rsid w:val="00A31C3B"/>
    <w:rsid w:val="00A723F9"/>
    <w:rsid w:val="00AA38B7"/>
    <w:rsid w:val="00AD07D7"/>
    <w:rsid w:val="00AD0CCD"/>
    <w:rsid w:val="00AF574D"/>
    <w:rsid w:val="00B03447"/>
    <w:rsid w:val="00B0549C"/>
    <w:rsid w:val="00B070B5"/>
    <w:rsid w:val="00B169C2"/>
    <w:rsid w:val="00B56780"/>
    <w:rsid w:val="00B6529C"/>
    <w:rsid w:val="00B70981"/>
    <w:rsid w:val="00B82E3E"/>
    <w:rsid w:val="00BB65DD"/>
    <w:rsid w:val="00BC0356"/>
    <w:rsid w:val="00C07759"/>
    <w:rsid w:val="00C13B89"/>
    <w:rsid w:val="00C2745D"/>
    <w:rsid w:val="00C308DC"/>
    <w:rsid w:val="00C54926"/>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39A6"/>
    <w:rsid w:val="00E063B4"/>
    <w:rsid w:val="00E32CE6"/>
    <w:rsid w:val="00E465B8"/>
    <w:rsid w:val="00E730A0"/>
    <w:rsid w:val="00EC3E05"/>
    <w:rsid w:val="00EE023E"/>
    <w:rsid w:val="00F13FA9"/>
    <w:rsid w:val="00F278B7"/>
    <w:rsid w:val="00F40520"/>
    <w:rsid w:val="00F66730"/>
    <w:rsid w:val="00F82692"/>
    <w:rsid w:val="00F90DFD"/>
    <w:rsid w:val="00FC7C5E"/>
    <w:rsid w:val="00FD46C5"/>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72911F"/>
  <w14:defaultImageDpi w14:val="0"/>
  <w15:docId w15:val="{0289833E-F639-40ED-92B0-D95D8A88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C5492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61642">
      <w:marLeft w:val="0"/>
      <w:marRight w:val="0"/>
      <w:marTop w:val="0"/>
      <w:marBottom w:val="0"/>
      <w:divBdr>
        <w:top w:val="none" w:sz="0" w:space="0" w:color="auto"/>
        <w:left w:val="none" w:sz="0" w:space="0" w:color="auto"/>
        <w:bottom w:val="none" w:sz="0" w:space="0" w:color="auto"/>
        <w:right w:val="none" w:sz="0" w:space="0" w:color="auto"/>
      </w:divBdr>
    </w:div>
    <w:div w:id="1009061643">
      <w:marLeft w:val="0"/>
      <w:marRight w:val="0"/>
      <w:marTop w:val="0"/>
      <w:marBottom w:val="0"/>
      <w:divBdr>
        <w:top w:val="none" w:sz="0" w:space="0" w:color="auto"/>
        <w:left w:val="none" w:sz="0" w:space="0" w:color="auto"/>
        <w:bottom w:val="none" w:sz="0" w:space="0" w:color="auto"/>
        <w:right w:val="none" w:sz="0" w:space="0" w:color="auto"/>
      </w:divBdr>
    </w:div>
    <w:div w:id="1009061644">
      <w:marLeft w:val="0"/>
      <w:marRight w:val="0"/>
      <w:marTop w:val="0"/>
      <w:marBottom w:val="0"/>
      <w:divBdr>
        <w:top w:val="none" w:sz="0" w:space="0" w:color="auto"/>
        <w:left w:val="none" w:sz="0" w:space="0" w:color="auto"/>
        <w:bottom w:val="none" w:sz="0" w:space="0" w:color="auto"/>
        <w:right w:val="none" w:sz="0" w:space="0" w:color="auto"/>
      </w:divBdr>
    </w:div>
    <w:div w:id="1009061645">
      <w:marLeft w:val="0"/>
      <w:marRight w:val="0"/>
      <w:marTop w:val="0"/>
      <w:marBottom w:val="0"/>
      <w:divBdr>
        <w:top w:val="none" w:sz="0" w:space="0" w:color="auto"/>
        <w:left w:val="none" w:sz="0" w:space="0" w:color="auto"/>
        <w:bottom w:val="none" w:sz="0" w:space="0" w:color="auto"/>
        <w:right w:val="none" w:sz="0" w:space="0" w:color="auto"/>
      </w:divBdr>
    </w:div>
    <w:div w:id="1009061646">
      <w:marLeft w:val="0"/>
      <w:marRight w:val="0"/>
      <w:marTop w:val="0"/>
      <w:marBottom w:val="0"/>
      <w:divBdr>
        <w:top w:val="none" w:sz="0" w:space="0" w:color="auto"/>
        <w:left w:val="none" w:sz="0" w:space="0" w:color="auto"/>
        <w:bottom w:val="none" w:sz="0" w:space="0" w:color="auto"/>
        <w:right w:val="none" w:sz="0" w:space="0" w:color="auto"/>
      </w:divBdr>
    </w:div>
    <w:div w:id="1009061647">
      <w:marLeft w:val="0"/>
      <w:marRight w:val="0"/>
      <w:marTop w:val="0"/>
      <w:marBottom w:val="0"/>
      <w:divBdr>
        <w:top w:val="none" w:sz="0" w:space="0" w:color="auto"/>
        <w:left w:val="none" w:sz="0" w:space="0" w:color="auto"/>
        <w:bottom w:val="none" w:sz="0" w:space="0" w:color="auto"/>
        <w:right w:val="none" w:sz="0" w:space="0" w:color="auto"/>
      </w:divBdr>
    </w:div>
    <w:div w:id="1009061648">
      <w:marLeft w:val="0"/>
      <w:marRight w:val="0"/>
      <w:marTop w:val="0"/>
      <w:marBottom w:val="0"/>
      <w:divBdr>
        <w:top w:val="none" w:sz="0" w:space="0" w:color="auto"/>
        <w:left w:val="none" w:sz="0" w:space="0" w:color="auto"/>
        <w:bottom w:val="none" w:sz="0" w:space="0" w:color="auto"/>
        <w:right w:val="none" w:sz="0" w:space="0" w:color="auto"/>
      </w:divBdr>
    </w:div>
    <w:div w:id="1009061649">
      <w:marLeft w:val="0"/>
      <w:marRight w:val="0"/>
      <w:marTop w:val="0"/>
      <w:marBottom w:val="0"/>
      <w:divBdr>
        <w:top w:val="none" w:sz="0" w:space="0" w:color="auto"/>
        <w:left w:val="none" w:sz="0" w:space="0" w:color="auto"/>
        <w:bottom w:val="none" w:sz="0" w:space="0" w:color="auto"/>
        <w:right w:val="none" w:sz="0" w:space="0" w:color="auto"/>
      </w:divBdr>
    </w:div>
    <w:div w:id="1009061650">
      <w:marLeft w:val="0"/>
      <w:marRight w:val="0"/>
      <w:marTop w:val="0"/>
      <w:marBottom w:val="0"/>
      <w:divBdr>
        <w:top w:val="none" w:sz="0" w:space="0" w:color="auto"/>
        <w:left w:val="none" w:sz="0" w:space="0" w:color="auto"/>
        <w:bottom w:val="none" w:sz="0" w:space="0" w:color="auto"/>
        <w:right w:val="none" w:sz="0" w:space="0" w:color="auto"/>
      </w:divBdr>
    </w:div>
    <w:div w:id="1009061651">
      <w:marLeft w:val="0"/>
      <w:marRight w:val="0"/>
      <w:marTop w:val="0"/>
      <w:marBottom w:val="0"/>
      <w:divBdr>
        <w:top w:val="none" w:sz="0" w:space="0" w:color="auto"/>
        <w:left w:val="none" w:sz="0" w:space="0" w:color="auto"/>
        <w:bottom w:val="none" w:sz="0" w:space="0" w:color="auto"/>
        <w:right w:val="none" w:sz="0" w:space="0" w:color="auto"/>
      </w:divBdr>
    </w:div>
    <w:div w:id="1009061652">
      <w:marLeft w:val="0"/>
      <w:marRight w:val="0"/>
      <w:marTop w:val="0"/>
      <w:marBottom w:val="0"/>
      <w:divBdr>
        <w:top w:val="none" w:sz="0" w:space="0" w:color="auto"/>
        <w:left w:val="none" w:sz="0" w:space="0" w:color="auto"/>
        <w:bottom w:val="none" w:sz="0" w:space="0" w:color="auto"/>
        <w:right w:val="none" w:sz="0" w:space="0" w:color="auto"/>
      </w:divBdr>
    </w:div>
    <w:div w:id="10090616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C9865-9B92-4067-9AFB-F5BDE5EF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1836</Words>
  <Characters>10835</Characters>
  <Application>Microsoft Office Word</Application>
  <DocSecurity>0</DocSecurity>
  <Lines>90</Lines>
  <Paragraphs>25</Paragraphs>
  <ScaleCrop>false</ScaleCrop>
  <Company>Pozemkový Fond ČR</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Čutíková Kateřina Bc.</dc:creator>
  <cp:keywords/>
  <dc:description/>
  <cp:lastModifiedBy>Čutíková Kateřina Bc.</cp:lastModifiedBy>
  <cp:revision>2</cp:revision>
  <cp:lastPrinted>2025-05-07T06:48:00Z</cp:lastPrinted>
  <dcterms:created xsi:type="dcterms:W3CDTF">2025-05-07T06:49:00Z</dcterms:created>
  <dcterms:modified xsi:type="dcterms:W3CDTF">2025-05-07T06:49:00Z</dcterms:modified>
</cp:coreProperties>
</file>