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1299" w14:textId="77777777" w:rsidR="00D7597E" w:rsidRDefault="004B6827">
      <w:pPr>
        <w:pStyle w:val="Row2"/>
      </w:pPr>
      <w:r>
        <w:rPr>
          <w:noProof/>
          <w:lang w:val="cs-CZ" w:eastAsia="cs-CZ"/>
        </w:rPr>
        <w:pict w14:anchorId="1CF512B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F512C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F512C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F512C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CF5129A" w14:textId="77777777" w:rsidR="00D7597E" w:rsidRDefault="004B6827">
      <w:pPr>
        <w:pStyle w:val="Row3"/>
      </w:pPr>
      <w:r>
        <w:rPr>
          <w:noProof/>
          <w:lang w:val="cs-CZ" w:eastAsia="cs-CZ"/>
        </w:rPr>
        <w:pict w14:anchorId="1CF512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- 1538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1538/2025</w:t>
      </w:r>
    </w:p>
    <w:p w14:paraId="1CF5129B" w14:textId="77777777" w:rsidR="00D7597E" w:rsidRDefault="004B6827">
      <w:pPr>
        <w:pStyle w:val="Row4"/>
      </w:pPr>
      <w:r>
        <w:rPr>
          <w:noProof/>
          <w:lang w:val="cs-CZ" w:eastAsia="cs-CZ"/>
        </w:rPr>
        <w:pict w14:anchorId="1CF512C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CF5129C" w14:textId="77777777" w:rsidR="00D7597E" w:rsidRDefault="004B6827">
      <w:pPr>
        <w:pStyle w:val="Row5"/>
      </w:pPr>
      <w:r>
        <w:rPr>
          <w:noProof/>
          <w:lang w:val="cs-CZ" w:eastAsia="cs-CZ"/>
        </w:rPr>
        <w:pict w14:anchorId="1CF512C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CF512EC" w14:textId="77777777" w:rsidR="00D7597E" w:rsidRDefault="004B682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DYTEC, s.r.o.</w:t>
      </w:r>
    </w:p>
    <w:p w14:paraId="1CF5129D" w14:textId="77777777" w:rsidR="00D7597E" w:rsidRDefault="004B6827">
      <w:pPr>
        <w:pStyle w:val="Row6"/>
      </w:pPr>
      <w:r>
        <w:rPr>
          <w:noProof/>
          <w:lang w:val="cs-CZ" w:eastAsia="cs-CZ"/>
        </w:rPr>
        <w:pict w14:anchorId="1CF512C7">
          <v:shape id="_x0000_s18" type="#_x0000_t202" style="position:absolute;margin-left:271pt;margin-top:11pt;width:93pt;height:11pt;z-index:251644928;mso-wrap-style:tight;mso-position-vertical-relative:line" stroked="f">
            <v:fill opacity="0" o:opacity2="100"/>
            <v:textbox inset="0,0,0,0">
              <w:txbxContent>
                <w:p w14:paraId="1CF512ED" w14:textId="77777777" w:rsidR="00D7597E" w:rsidRDefault="004B682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klášterním  1428/1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CF5129E" w14:textId="77777777" w:rsidR="00D7597E" w:rsidRDefault="004B6827">
      <w:pPr>
        <w:pStyle w:val="Row7"/>
      </w:pPr>
      <w:r>
        <w:rPr>
          <w:noProof/>
          <w:lang w:val="cs-CZ" w:eastAsia="cs-CZ"/>
        </w:rPr>
        <w:pict w14:anchorId="1CF512C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CF512EE" w14:textId="77777777" w:rsidR="00D7597E" w:rsidRDefault="004B6827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162 00  Praha 6</w:t>
      </w:r>
    </w:p>
    <w:p w14:paraId="1CF5129F" w14:textId="77777777" w:rsidR="00D7597E" w:rsidRDefault="004B6827" w:rsidP="004B682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CF512A0" w14:textId="77777777" w:rsidR="00D7597E" w:rsidRDefault="00D7597E">
      <w:pPr>
        <w:pStyle w:val="Row9"/>
      </w:pPr>
    </w:p>
    <w:p w14:paraId="1CF512A1" w14:textId="77777777" w:rsidR="00D7597E" w:rsidRDefault="00D7597E">
      <w:pPr>
        <w:pStyle w:val="Row9"/>
      </w:pPr>
    </w:p>
    <w:p w14:paraId="1CF512A2" w14:textId="77777777" w:rsidR="00D7597E" w:rsidRDefault="004B6827">
      <w:pPr>
        <w:pStyle w:val="Row10"/>
      </w:pPr>
      <w:r>
        <w:rPr>
          <w:noProof/>
          <w:lang w:val="cs-CZ" w:eastAsia="cs-CZ"/>
        </w:rPr>
        <w:pict w14:anchorId="1CF512C9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F512C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F512C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48364240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CZ48364240</w:t>
      </w:r>
    </w:p>
    <w:p w14:paraId="1CF512A3" w14:textId="77777777" w:rsidR="00D7597E" w:rsidRDefault="004B6827">
      <w:pPr>
        <w:pStyle w:val="Row11"/>
      </w:pPr>
      <w:r>
        <w:rPr>
          <w:noProof/>
          <w:lang w:val="cs-CZ" w:eastAsia="cs-CZ"/>
        </w:rPr>
        <w:pict w14:anchorId="1CF512C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F512C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09.04.2025</w:t>
      </w:r>
      <w:r>
        <w:tab/>
      </w:r>
      <w:r>
        <w:rPr>
          <w:rStyle w:val="Text2"/>
        </w:rPr>
        <w:t>Číslo jednací</w:t>
      </w:r>
    </w:p>
    <w:p w14:paraId="1CF512A4" w14:textId="77777777" w:rsidR="00D7597E" w:rsidRDefault="004B6827">
      <w:pPr>
        <w:pStyle w:val="Row12"/>
      </w:pPr>
      <w:r>
        <w:rPr>
          <w:noProof/>
          <w:lang w:val="cs-CZ" w:eastAsia="cs-CZ"/>
        </w:rPr>
        <w:pict w14:anchorId="1CF512C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CF512C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odeslání</w:t>
      </w:r>
      <w:r>
        <w:tab/>
      </w:r>
      <w:r>
        <w:rPr>
          <w:rStyle w:val="Text3"/>
        </w:rPr>
        <w:t>07.05.2025</w: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1CF512A5" w14:textId="77777777" w:rsidR="00D7597E" w:rsidRDefault="004B6827">
      <w:pPr>
        <w:pStyle w:val="Row13"/>
      </w:pPr>
      <w:r>
        <w:rPr>
          <w:noProof/>
          <w:lang w:val="cs-CZ" w:eastAsia="cs-CZ"/>
        </w:rPr>
        <w:pict w14:anchorId="1CF512D0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CF512A6" w14:textId="77777777" w:rsidR="00D7597E" w:rsidRDefault="004B6827">
      <w:pPr>
        <w:pStyle w:val="Row14"/>
      </w:pPr>
      <w:r>
        <w:rPr>
          <w:noProof/>
          <w:lang w:val="cs-CZ" w:eastAsia="cs-CZ"/>
        </w:rPr>
        <w:pict w14:anchorId="1CF512D1">
          <v:shape id="_x0000_s5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F512D2">
          <v:shape id="_x0000_s53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11.04.2025</w:t>
      </w:r>
      <w:r>
        <w:tab/>
      </w:r>
      <w:r>
        <w:tab/>
      </w:r>
      <w:r>
        <w:rPr>
          <w:rStyle w:val="Text3"/>
        </w:rPr>
        <w:t>12.05.2025</w:t>
      </w:r>
    </w:p>
    <w:p w14:paraId="1CF512A7" w14:textId="77777777" w:rsidR="00D7597E" w:rsidRDefault="004B6827">
      <w:pPr>
        <w:pStyle w:val="Row15"/>
      </w:pPr>
      <w:r>
        <w:rPr>
          <w:noProof/>
          <w:lang w:val="cs-CZ" w:eastAsia="cs-CZ"/>
        </w:rPr>
        <w:pict w14:anchorId="1CF512D3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CF512A8" w14:textId="77777777" w:rsidR="00D7597E" w:rsidRDefault="004B6827">
      <w:pPr>
        <w:pStyle w:val="Row15"/>
      </w:pPr>
      <w:r>
        <w:rPr>
          <w:noProof/>
          <w:lang w:val="cs-CZ" w:eastAsia="cs-CZ"/>
        </w:rPr>
        <w:pict w14:anchorId="1CF512D4">
          <v:shape id="_x0000_s60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CF512A9" w14:textId="77777777" w:rsidR="00D7597E" w:rsidRDefault="004B6827">
      <w:pPr>
        <w:pStyle w:val="Row16"/>
      </w:pPr>
      <w:r>
        <w:rPr>
          <w:noProof/>
          <w:lang w:val="cs-CZ" w:eastAsia="cs-CZ"/>
        </w:rPr>
        <w:pict w14:anchorId="1CF512D5">
          <v:shape id="_x0000_s62" type="#_x0000_t32" style="position:absolute;margin-left:1pt;margin-top:18pt;width:0;height:2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F512D6">
          <v:shape id="_x0000_s63" type="#_x0000_t32" style="position:absolute;margin-left:551pt;margin-top:18pt;width:0;height:2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F512D7">
          <v:shape id="_x0000_s64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CF512AA" w14:textId="77777777" w:rsidR="00D7597E" w:rsidRDefault="004B6827">
      <w:pPr>
        <w:pStyle w:val="Row17"/>
      </w:pPr>
      <w:r>
        <w:tab/>
      </w:r>
      <w:r>
        <w:rPr>
          <w:rStyle w:val="Text3"/>
        </w:rPr>
        <w:t>Objednáváme u Vás 2 ks rohových profilů-obj.č.SB - 110369 - profil 40x40/4x90, výška 2.800 mm,hliník, bez povrchové úpravy +</w:t>
      </w:r>
    </w:p>
    <w:p w14:paraId="1CF512AB" w14:textId="77777777" w:rsidR="00D7597E" w:rsidRDefault="004B6827">
      <w:pPr>
        <w:pStyle w:val="Row18"/>
      </w:pPr>
      <w:r>
        <w:tab/>
      </w:r>
      <w:r>
        <w:rPr>
          <w:rStyle w:val="Text3"/>
        </w:rPr>
        <w:t>dopravu(Německo) do Salmovského paláce</w:t>
      </w:r>
    </w:p>
    <w:p w14:paraId="1CF512AC" w14:textId="77777777" w:rsidR="00D7597E" w:rsidRDefault="004B6827">
      <w:pPr>
        <w:pStyle w:val="Row19"/>
      </w:pPr>
      <w:r>
        <w:rPr>
          <w:noProof/>
          <w:lang w:val="cs-CZ" w:eastAsia="cs-CZ"/>
        </w:rPr>
        <w:pict w14:anchorId="1CF512D8">
          <v:rect id="_x0000_s7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CF512D9">
          <v:shape id="_x0000_s72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F512DA">
          <v:shape id="_x0000_s73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F512DB">
          <v:shape id="_x0000_s74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CF512AD" w14:textId="77777777" w:rsidR="00D7597E" w:rsidRDefault="004B6827">
      <w:pPr>
        <w:pStyle w:val="Row20"/>
      </w:pPr>
      <w:r>
        <w:rPr>
          <w:noProof/>
          <w:lang w:val="cs-CZ" w:eastAsia="cs-CZ"/>
        </w:rPr>
        <w:pict w14:anchorId="1CF512DC">
          <v:shape id="_x0000_s82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F512DD">
          <v:shape id="_x0000_s83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F512DE">
          <v:shape id="_x0000_s84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F512DF">
          <v:shape id="_x0000_s85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F512E0">
          <v:shape id="_x0000_s86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dodání 2 ks roh.profilů vč. dopravy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17 000.00</w:t>
      </w:r>
      <w:r>
        <w:tab/>
      </w:r>
      <w:r>
        <w:rPr>
          <w:rStyle w:val="Text3"/>
        </w:rPr>
        <w:t>3 570.00</w:t>
      </w:r>
      <w:r>
        <w:tab/>
      </w:r>
      <w:r>
        <w:rPr>
          <w:rStyle w:val="Text3"/>
        </w:rPr>
        <w:t>20 570.00</w:t>
      </w:r>
    </w:p>
    <w:p w14:paraId="1CF512AE" w14:textId="77777777" w:rsidR="00D7597E" w:rsidRDefault="004B6827">
      <w:pPr>
        <w:pStyle w:val="Row21"/>
      </w:pPr>
      <w:r>
        <w:rPr>
          <w:noProof/>
          <w:lang w:val="cs-CZ" w:eastAsia="cs-CZ"/>
        </w:rPr>
        <w:pict w14:anchorId="1CF512E1">
          <v:shape id="_x0000_s93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20 570.00</w:t>
      </w:r>
      <w:r>
        <w:tab/>
      </w:r>
      <w:r>
        <w:rPr>
          <w:rStyle w:val="Text2"/>
        </w:rPr>
        <w:t>Kč</w:t>
      </w:r>
    </w:p>
    <w:p w14:paraId="1CF512AF" w14:textId="431EA9E6" w:rsidR="00D7597E" w:rsidRDefault="004B6827">
      <w:pPr>
        <w:pStyle w:val="Row22"/>
      </w:pPr>
      <w:r>
        <w:rPr>
          <w:noProof/>
          <w:lang w:val="cs-CZ" w:eastAsia="cs-CZ"/>
        </w:rPr>
        <w:pict w14:anchorId="1CF512E2">
          <v:shape id="_x0000_s98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</w:t>
      </w:r>
      <w:proofErr w:type="spellEnd"/>
    </w:p>
    <w:p w14:paraId="1CF512B0" w14:textId="77777777" w:rsidR="00D7597E" w:rsidRDefault="00D7597E">
      <w:pPr>
        <w:pStyle w:val="Row9"/>
      </w:pPr>
    </w:p>
    <w:p w14:paraId="1CF512B1" w14:textId="567E6B1E" w:rsidR="00D7597E" w:rsidRDefault="004B6827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xxxxxxxxxxxxxxxxxxxx</w:t>
      </w:r>
      <w:proofErr w:type="spellEnd"/>
    </w:p>
    <w:p w14:paraId="1CF512B2" w14:textId="77777777" w:rsidR="00D7597E" w:rsidRDefault="00D7597E">
      <w:pPr>
        <w:pStyle w:val="Row9"/>
      </w:pPr>
    </w:p>
    <w:p w14:paraId="1CF512B3" w14:textId="77777777" w:rsidR="00D7597E" w:rsidRDefault="00D7597E">
      <w:pPr>
        <w:pStyle w:val="Row9"/>
      </w:pPr>
    </w:p>
    <w:p w14:paraId="1CF512B4" w14:textId="77777777" w:rsidR="00D7597E" w:rsidRDefault="004B6827">
      <w:pPr>
        <w:pStyle w:val="Row24"/>
      </w:pPr>
      <w:r>
        <w:rPr>
          <w:noProof/>
          <w:lang w:val="cs-CZ" w:eastAsia="cs-CZ"/>
        </w:rPr>
        <w:pict w14:anchorId="1CF512E3">
          <v:shape id="_x0000_s101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F512E4">
          <v:shape id="_x0000_s102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CF512E5">
          <v:shape id="_x0000_s103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F512E6">
          <v:shape id="_x0000_s104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CF512B5" w14:textId="77777777" w:rsidR="00D7597E" w:rsidRDefault="004B6827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CF512B6" w14:textId="77777777" w:rsidR="00D7597E" w:rsidRDefault="004B6827">
      <w:pPr>
        <w:pStyle w:val="Row18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CF512B7" w14:textId="77777777" w:rsidR="00D7597E" w:rsidRDefault="004B6827">
      <w:pPr>
        <w:pStyle w:val="Row18"/>
      </w:pPr>
      <w:r>
        <w:tab/>
      </w:r>
    </w:p>
    <w:p w14:paraId="1CF512B8" w14:textId="77777777" w:rsidR="00D7597E" w:rsidRDefault="004B6827">
      <w:pPr>
        <w:pStyle w:val="Row18"/>
      </w:pPr>
      <w:r>
        <w:tab/>
      </w:r>
    </w:p>
    <w:p w14:paraId="1CF512B9" w14:textId="77777777" w:rsidR="00D7597E" w:rsidRDefault="004B6827">
      <w:pPr>
        <w:pStyle w:val="Row18"/>
      </w:pPr>
      <w:r>
        <w:tab/>
      </w:r>
      <w:r>
        <w:rPr>
          <w:rStyle w:val="Text3"/>
        </w:rPr>
        <w:t>Žádáme obratem o zaslání akceptace (potrvrzení) objednávky.</w:t>
      </w:r>
    </w:p>
    <w:p w14:paraId="1CF512BA" w14:textId="77777777" w:rsidR="00D7597E" w:rsidRDefault="004B6827">
      <w:pPr>
        <w:pStyle w:val="Row18"/>
      </w:pPr>
      <w:r>
        <w:tab/>
      </w:r>
    </w:p>
    <w:p w14:paraId="1CF512BB" w14:textId="6F41515E" w:rsidR="00D7597E" w:rsidRDefault="004B6827">
      <w:pPr>
        <w:pStyle w:val="Row18"/>
      </w:pPr>
      <w:r>
        <w:tab/>
      </w:r>
      <w:r>
        <w:rPr>
          <w:rStyle w:val="Text3"/>
        </w:rPr>
        <w:t>Datum:     23.4.2025</w:t>
      </w:r>
      <w:r>
        <w:rPr>
          <w:rStyle w:val="Text3"/>
        </w:rPr>
        <w:t xml:space="preserve">                                                                     Podpis:   </w:t>
      </w:r>
      <w:proofErr w:type="spellStart"/>
      <w:r>
        <w:rPr>
          <w:rStyle w:val="Text3"/>
        </w:rPr>
        <w:t>xxxxxxxxxxxxxxxxxxxxxx</w:t>
      </w:r>
      <w:proofErr w:type="spellEnd"/>
    </w:p>
    <w:p w14:paraId="1CF512BC" w14:textId="77777777" w:rsidR="00D7597E" w:rsidRDefault="004B6827">
      <w:pPr>
        <w:pStyle w:val="Row26"/>
      </w:pPr>
      <w:r>
        <w:rPr>
          <w:noProof/>
          <w:lang w:val="cs-CZ" w:eastAsia="cs-CZ"/>
        </w:rPr>
        <w:pict w14:anchorId="1CF512E7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CF512BD" w14:textId="14C84175" w:rsidR="00D7597E" w:rsidRDefault="004B6827">
      <w:pPr>
        <w:pStyle w:val="Row22"/>
      </w:pPr>
      <w:r>
        <w:tab/>
      </w:r>
      <w:r>
        <w:rPr>
          <w:rStyle w:val="Text3"/>
        </w:rPr>
        <w:t>09.04.2025 14:30:52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1CF512BE" w14:textId="50DE72E0" w:rsidR="00D7597E" w:rsidRDefault="004B6827">
      <w:pPr>
        <w:pStyle w:val="Row18"/>
      </w:pPr>
      <w:r>
        <w:tab/>
      </w:r>
      <w:r>
        <w:rPr>
          <w:rStyle w:val="Text3"/>
        </w:rPr>
        <w:t>11.04.2025 11:33:56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D7597E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12EF" w14:textId="77777777" w:rsidR="004B6827" w:rsidRDefault="004B6827">
      <w:pPr>
        <w:spacing w:after="0" w:line="240" w:lineRule="auto"/>
      </w:pPr>
      <w:r>
        <w:separator/>
      </w:r>
    </w:p>
  </w:endnote>
  <w:endnote w:type="continuationSeparator" w:id="0">
    <w:p w14:paraId="1CF512F1" w14:textId="77777777" w:rsidR="004B6827" w:rsidRDefault="004B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12E9" w14:textId="77777777" w:rsidR="00D7597E" w:rsidRDefault="004B6827">
    <w:pPr>
      <w:pStyle w:val="Row27"/>
    </w:pPr>
    <w:r>
      <w:rPr>
        <w:noProof/>
        <w:lang w:val="cs-CZ" w:eastAsia="cs-CZ"/>
      </w:rPr>
      <w:pict w14:anchorId="1CF512E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1538/2025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CF512EA" w14:textId="77777777" w:rsidR="00D7597E" w:rsidRDefault="00D7597E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512EB" w14:textId="77777777" w:rsidR="004B6827" w:rsidRDefault="004B6827">
      <w:pPr>
        <w:spacing w:after="0" w:line="240" w:lineRule="auto"/>
      </w:pPr>
      <w:r>
        <w:separator/>
      </w:r>
    </w:p>
  </w:footnote>
  <w:footnote w:type="continuationSeparator" w:id="0">
    <w:p w14:paraId="1CF512ED" w14:textId="77777777" w:rsidR="004B6827" w:rsidRDefault="004B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12E8" w14:textId="77777777" w:rsidR="00D7597E" w:rsidRDefault="00D7597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B6827"/>
    <w:rsid w:val="009107EA"/>
    <w:rsid w:val="00B169A1"/>
    <w:rsid w:val="00D7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50"/>
        <o:r id="V:Rule13" type="connector" idref="#_x0000_s52"/>
        <o:r id="V:Rule14" type="connector" idref="#_x0000_s53"/>
        <o:r id="V:Rule15" type="connector" idref="#_x0000_s58"/>
        <o:r id="V:Rule16" type="connector" idref="#_x0000_s60"/>
        <o:r id="V:Rule17" type="connector" idref="#_x0000_s62"/>
        <o:r id="V:Rule18" type="connector" idref="#_x0000_s63"/>
        <o:r id="V:Rule19" type="connector" idref="#_x0000_s64"/>
        <o:r id="V:Rule20" type="connector" idref="#_x0000_s72"/>
        <o:r id="V:Rule21" type="connector" idref="#_x0000_s73"/>
        <o:r id="V:Rule22" type="connector" idref="#_x0000_s74"/>
        <o:r id="V:Rule23" type="connector" idref="#_x0000_s82"/>
        <o:r id="V:Rule24" type="connector" idref="#_x0000_s83"/>
        <o:r id="V:Rule25" type="connector" idref="#_x0000_s84"/>
        <o:r id="V:Rule26" type="connector" idref="#_x0000_s85"/>
        <o:r id="V:Rule27" type="connector" idref="#_x0000_s86"/>
        <o:r id="V:Rule28" type="connector" idref="#_x0000_s93"/>
        <o:r id="V:Rule29" type="connector" idref="#_x0000_s98"/>
        <o:r id="V:Rule30" type="connector" idref="#_x0000_s101"/>
        <o:r id="V:Rule31" type="connector" idref="#_x0000_s102"/>
        <o:r id="V:Rule32" type="connector" idref="#_x0000_s103"/>
        <o:r id="V:Rule33" type="connector" idref="#_x0000_s104"/>
        <o:r id="V:Rule34" type="connector" idref="#_x0000_s113"/>
      </o:rules>
    </o:shapelayout>
  </w:shapeDefaults>
  <w:decimalSymbol w:val=","/>
  <w:listSeparator w:val=";"/>
  <w14:docId w14:val="1CF51299"/>
  <w15:docId w15:val="{A7AE1A3B-72CE-47CE-8937-BB48CF14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  <w:tab w:val="left" w:pos="7005"/>
        <w:tab w:val="left" w:pos="8055"/>
        <w:tab w:val="left" w:pos="9285"/>
      </w:tabs>
      <w:spacing w:before="10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1334</Characters>
  <Application>Microsoft Office Word</Application>
  <DocSecurity>0</DocSecurity>
  <Lines>11</Lines>
  <Paragraphs>3</Paragraphs>
  <ScaleCrop>false</ScaleCrop>
  <Manager/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2025-05-07T06:54:00Z</dcterms:created>
  <dcterms:modified xsi:type="dcterms:W3CDTF">2025-05-07T06:55:00Z</dcterms:modified>
  <cp:category/>
</cp:coreProperties>
</file>