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08" w:rsidRDefault="004F3008" w:rsidP="004F3008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 xml:space="preserve">Dodatek č. 1 </w:t>
      </w:r>
    </w:p>
    <w:p w:rsidR="004F3008" w:rsidRPr="003D0CCB" w:rsidRDefault="004F3008" w:rsidP="004F3008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>smlouvy o dílo</w:t>
      </w:r>
    </w:p>
    <w:p w:rsidR="004F3008" w:rsidRPr="00A21A8F" w:rsidRDefault="004F3008" w:rsidP="004F3008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564/2016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1A8F">
        <w:rPr>
          <w:rFonts w:ascii="Arial" w:hAnsi="Arial" w:cs="Arial"/>
          <w:b/>
          <w:bCs/>
          <w:sz w:val="22"/>
          <w:szCs w:val="22"/>
        </w:rPr>
        <w:tab/>
      </w:r>
    </w:p>
    <w:p w:rsidR="004F3008" w:rsidRPr="00A21A8F" w:rsidRDefault="004F3008" w:rsidP="004F3008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1632919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F3008" w:rsidRPr="00A21A8F" w:rsidRDefault="004F3008" w:rsidP="004F3008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4F3008" w:rsidRDefault="004F3008" w:rsidP="004F3008">
      <w:pPr>
        <w:jc w:val="center"/>
        <w:rPr>
          <w:rFonts w:ascii="Arial CE" w:hAnsi="Arial CE" w:cs="Arial"/>
          <w:b/>
          <w:sz w:val="28"/>
          <w:szCs w:val="28"/>
        </w:rPr>
      </w:pPr>
      <w:r w:rsidRPr="00434117">
        <w:rPr>
          <w:rFonts w:ascii="Arial CE" w:hAnsi="Arial CE" w:cs="Arial"/>
          <w:b/>
          <w:sz w:val="28"/>
          <w:szCs w:val="28"/>
        </w:rPr>
        <w:t>Název díla:</w:t>
      </w:r>
      <w:r w:rsidRPr="00434117">
        <w:rPr>
          <w:rFonts w:ascii="Arial CE" w:hAnsi="Arial CE" w:cs="Arial"/>
          <w:b/>
          <w:sz w:val="28"/>
          <w:szCs w:val="28"/>
        </w:rPr>
        <w:tab/>
      </w:r>
    </w:p>
    <w:p w:rsidR="004F3008" w:rsidRDefault="004F3008" w:rsidP="004F30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„Suchá nádrž Šporka</w:t>
      </w:r>
      <w:r w:rsidRPr="00433B47">
        <w:rPr>
          <w:rFonts w:ascii="Arial" w:hAnsi="Arial" w:cs="Arial"/>
          <w:b/>
          <w:sz w:val="28"/>
          <w:szCs w:val="28"/>
        </w:rPr>
        <w:t xml:space="preserve"> – dokumentace EIA</w:t>
      </w:r>
      <w:r>
        <w:rPr>
          <w:rFonts w:ascii="Arial" w:hAnsi="Arial" w:cs="Arial"/>
          <w:b/>
          <w:sz w:val="28"/>
          <w:szCs w:val="28"/>
        </w:rPr>
        <w:t>“</w:t>
      </w:r>
    </w:p>
    <w:p w:rsidR="004F3008" w:rsidRDefault="004F3008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F3008" w:rsidRPr="001D7A19" w:rsidRDefault="004F3008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4F3008" w:rsidRPr="001D7A19" w:rsidRDefault="004F3008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F3008" w:rsidRPr="001D7A19" w:rsidRDefault="004F3008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4F3008" w:rsidRPr="001D7A19" w:rsidRDefault="004F300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4F3008" w:rsidRPr="001D7A19" w:rsidRDefault="004F3008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F3008" w:rsidRDefault="004F300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F3008" w:rsidRPr="001D7A19" w:rsidRDefault="004F300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3008" w:rsidRDefault="004F300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F3008" w:rsidRDefault="004F300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F3008" w:rsidRDefault="004F300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F3008" w:rsidRDefault="004F300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F3008" w:rsidRPr="001D7A19" w:rsidRDefault="004F3008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4F3008" w:rsidRDefault="004F300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F3008" w:rsidRDefault="004F300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F3008" w:rsidRPr="001D7A19" w:rsidRDefault="004F300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4F3008" w:rsidRDefault="004F300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F3008" w:rsidRDefault="004F300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F3008" w:rsidRDefault="004F300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F3008" w:rsidRDefault="004F300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F3008" w:rsidRPr="001D7A19" w:rsidRDefault="004F300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F3008" w:rsidRDefault="004F300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F3008" w:rsidRDefault="004F300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F3008" w:rsidRDefault="004F300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4F3008" w:rsidRPr="001D7A19" w:rsidRDefault="004F300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F3008" w:rsidRDefault="004F300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F3008" w:rsidRDefault="004F300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F3008" w:rsidRDefault="004F300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F3008" w:rsidRDefault="004F300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Geo Vision, s.r.o.,</w:t>
      </w: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Chodovická 472/4, 193 00 Praha – Horní Počernice</w:t>
      </w:r>
    </w:p>
    <w:p w:rsidR="00970C30" w:rsidRPr="000365D0" w:rsidRDefault="00970C30" w:rsidP="00970C3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365D0">
        <w:rPr>
          <w:rFonts w:ascii="Arial" w:hAnsi="Arial" w:cs="Arial"/>
          <w:sz w:val="22"/>
          <w:szCs w:val="22"/>
        </w:rPr>
        <w:t>25128442</w:t>
      </w: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365D0">
        <w:rPr>
          <w:rFonts w:ascii="Arial" w:hAnsi="Arial" w:cs="Arial"/>
          <w:sz w:val="22"/>
          <w:szCs w:val="22"/>
        </w:rPr>
        <w:t>CZ25128442</w:t>
      </w:r>
    </w:p>
    <w:p w:rsidR="00970C30" w:rsidRPr="000365D0" w:rsidRDefault="00970C30" w:rsidP="00970C30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365D0">
        <w:rPr>
          <w:rFonts w:ascii="Arial" w:hAnsi="Arial" w:cs="Arial"/>
          <w:sz w:val="22"/>
          <w:szCs w:val="22"/>
        </w:rPr>
        <w:t>RNDr. Miroslavem Rausem, jednatele</w:t>
      </w:r>
      <w:r>
        <w:rPr>
          <w:rFonts w:ascii="Arial" w:hAnsi="Arial" w:cs="Arial"/>
          <w:sz w:val="22"/>
          <w:szCs w:val="22"/>
        </w:rPr>
        <w:t>m</w:t>
      </w:r>
      <w:r w:rsidRPr="000365D0">
        <w:rPr>
          <w:rFonts w:ascii="Arial" w:hAnsi="Arial" w:cs="Arial"/>
          <w:sz w:val="22"/>
          <w:szCs w:val="22"/>
        </w:rPr>
        <w:t xml:space="preserve"> společnosti</w:t>
      </w: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F3008" w:rsidRDefault="00970C30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dodavatele zastupuje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70C30" w:rsidRDefault="00970C30" w:rsidP="00970C30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tel.:</w:t>
      </w:r>
      <w:r w:rsidRPr="00386410">
        <w:rPr>
          <w:rFonts w:ascii="Arial" w:hAnsi="Arial" w:cs="Arial"/>
          <w:sz w:val="22"/>
          <w:szCs w:val="22"/>
        </w:rPr>
        <w:t xml:space="preserve">,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</w:p>
    <w:p w:rsidR="00970C30" w:rsidRPr="00386410" w:rsidRDefault="00970C30" w:rsidP="00970C30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</w:p>
    <w:p w:rsidR="00970C30" w:rsidRDefault="00970C30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30BED">
        <w:rPr>
          <w:rFonts w:ascii="Arial" w:hAnsi="Arial" w:cs="Arial"/>
          <w:color w:val="000000"/>
          <w:sz w:val="22"/>
          <w:szCs w:val="22"/>
        </w:rPr>
        <w:t>dodatku k této smlouvě.</w:t>
      </w:r>
    </w:p>
    <w:p w:rsidR="004F3008" w:rsidRDefault="004F3008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70C30" w:rsidRPr="00386410" w:rsidRDefault="00970C30" w:rsidP="00970C3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386410">
        <w:rPr>
          <w:rFonts w:ascii="Arial" w:hAnsi="Arial" w:cs="Arial"/>
          <w:b/>
          <w:sz w:val="22"/>
          <w:szCs w:val="22"/>
        </w:rPr>
        <w:t>ankovní spojení: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970C30" w:rsidRPr="000365D0" w:rsidRDefault="00970C30" w:rsidP="00970C3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70C30" w:rsidRDefault="00970C30" w:rsidP="00970C30">
      <w:pPr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zapsán v Obchodním rejstříku MS v Praze, v oddílu C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52070</w:t>
      </w:r>
    </w:p>
    <w:p w:rsidR="00970C30" w:rsidRPr="000365D0" w:rsidRDefault="00970C30" w:rsidP="00970C30">
      <w:pPr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widowContro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970C30" w:rsidRDefault="00970C30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>
        <w:rPr>
          <w:rFonts w:ascii="Arial" w:hAnsi="Arial" w:cs="Arial"/>
          <w:sz w:val="22"/>
          <w:szCs w:val="22"/>
        </w:rPr>
        <w:t>1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Pr="000579C7">
        <w:rPr>
          <w:rFonts w:ascii="Arial" w:hAnsi="Arial" w:cs="Arial"/>
          <w:sz w:val="22"/>
          <w:szCs w:val="22"/>
        </w:rPr>
        <w:t>1</w:t>
      </w:r>
      <w:r w:rsidR="00970C30">
        <w:rPr>
          <w:rFonts w:ascii="Arial" w:hAnsi="Arial" w:cs="Arial"/>
          <w:sz w:val="22"/>
          <w:szCs w:val="22"/>
        </w:rPr>
        <w:t>4</w:t>
      </w:r>
      <w:r w:rsidRPr="000579C7">
        <w:rPr>
          <w:rFonts w:ascii="Arial" w:hAnsi="Arial" w:cs="Arial"/>
          <w:sz w:val="22"/>
          <w:szCs w:val="22"/>
        </w:rPr>
        <w:t xml:space="preserve">. </w:t>
      </w:r>
      <w:r w:rsidR="00970C30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 201</w:t>
      </w:r>
      <w:r w:rsidR="00970C30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0579C7">
        <w:rPr>
          <w:rFonts w:ascii="Arial" w:hAnsi="Arial" w:cs="Arial"/>
          <w:sz w:val="22"/>
          <w:szCs w:val="22"/>
        </w:rPr>
        <w:t>1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507ACA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970C30" w:rsidRPr="00F92B39" w:rsidRDefault="00970C30" w:rsidP="00970C3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TERMÍN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PLNĚNÍ</w:t>
      </w: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0C30" w:rsidRPr="006F503D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</w:t>
      </w:r>
      <w:r w:rsidRPr="00EA4A9F">
        <w:rPr>
          <w:rFonts w:ascii="Arial" w:hAnsi="Arial" w:cs="Arial"/>
          <w:sz w:val="22"/>
          <w:szCs w:val="22"/>
        </w:rPr>
        <w:t>.06.2016</w:t>
      </w:r>
      <w:r w:rsidRPr="006F503D">
        <w:rPr>
          <w:rFonts w:ascii="Arial" w:hAnsi="Arial" w:cs="Arial"/>
          <w:sz w:val="22"/>
          <w:szCs w:val="22"/>
        </w:rPr>
        <w:t xml:space="preserve"> </w:t>
      </w: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Ukončení díla:</w:t>
      </w:r>
      <w:r>
        <w:rPr>
          <w:rFonts w:ascii="Arial" w:hAnsi="Arial" w:cs="Arial"/>
          <w:b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EA4A9F">
        <w:rPr>
          <w:rFonts w:ascii="Arial" w:hAnsi="Arial" w:cs="Arial"/>
          <w:sz w:val="22"/>
          <w:szCs w:val="22"/>
        </w:rPr>
        <w:t>30.11.2017</w:t>
      </w: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0C30" w:rsidRPr="006F503D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 xml:space="preserve">Dílčí plnění: </w:t>
      </w:r>
    </w:p>
    <w:p w:rsidR="00970C30" w:rsidRPr="006F503D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  <w:r w:rsidRPr="00716153">
        <w:rPr>
          <w:b/>
          <w:bCs/>
          <w:sz w:val="22"/>
          <w:szCs w:val="22"/>
        </w:rPr>
        <w:t xml:space="preserve">A. </w:t>
      </w:r>
      <w:r w:rsidRPr="00716153">
        <w:rPr>
          <w:bCs/>
          <w:sz w:val="22"/>
          <w:szCs w:val="22"/>
        </w:rPr>
        <w:t>Biologické průzkumy.</w:t>
      </w:r>
      <w:r w:rsidRPr="00716153">
        <w:rPr>
          <w:b/>
          <w:bCs/>
          <w:sz w:val="22"/>
          <w:szCs w:val="22"/>
        </w:rPr>
        <w:t xml:space="preserve"> </w:t>
      </w:r>
      <w:r w:rsidRPr="00716153">
        <w:rPr>
          <w:sz w:val="22"/>
          <w:szCs w:val="22"/>
        </w:rPr>
        <w:tab/>
      </w:r>
      <w:r w:rsidRPr="00716153">
        <w:rPr>
          <w:sz w:val="22"/>
          <w:szCs w:val="22"/>
        </w:rPr>
        <w:tab/>
      </w:r>
      <w:r w:rsidRPr="00716153">
        <w:rPr>
          <w:sz w:val="22"/>
          <w:szCs w:val="22"/>
        </w:rPr>
        <w:tab/>
      </w:r>
      <w:r w:rsidRPr="0071615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6153">
        <w:rPr>
          <w:sz w:val="22"/>
          <w:szCs w:val="22"/>
        </w:rPr>
        <w:t xml:space="preserve">termín plnění: </w:t>
      </w:r>
      <w:r w:rsidRPr="00EA4A9F">
        <w:rPr>
          <w:b/>
          <w:sz w:val="22"/>
          <w:szCs w:val="22"/>
        </w:rPr>
        <w:t>07/2016-07/2017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B. </w:t>
      </w:r>
      <w:r w:rsidRPr="00EA4A9F">
        <w:rPr>
          <w:bCs/>
          <w:sz w:val="22"/>
          <w:szCs w:val="22"/>
        </w:rPr>
        <w:t xml:space="preserve">Posouzení vlivů záměru na zájmy ochrany přírody a krajiny v intencích biologického hodnocení podle § 67 zákona č. 114/1992 Sb., o ochraně přírody a krajiny, v platném znění. </w:t>
      </w:r>
    </w:p>
    <w:p w:rsidR="00970C30" w:rsidRPr="00970C30" w:rsidRDefault="00970C30" w:rsidP="00970C30">
      <w:pPr>
        <w:widowControl w:val="0"/>
        <w:autoSpaceDE w:val="0"/>
        <w:autoSpaceDN w:val="0"/>
        <w:adjustRightInd w:val="0"/>
        <w:spacing w:after="120"/>
        <w:ind w:left="3540" w:hanging="2820"/>
        <w:jc w:val="both"/>
        <w:rPr>
          <w:rFonts w:ascii="Arial" w:hAnsi="Arial" w:cs="Arial"/>
          <w:sz w:val="22"/>
          <w:szCs w:val="22"/>
        </w:rPr>
      </w:pP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  <w:t xml:space="preserve">termín plnění: </w:t>
      </w:r>
      <w:r w:rsidRPr="00970C30">
        <w:rPr>
          <w:rFonts w:ascii="Arial" w:hAnsi="Arial" w:cs="Arial"/>
          <w:color w:val="000000"/>
          <w:sz w:val="22"/>
          <w:szCs w:val="22"/>
        </w:rPr>
        <w:t>07/2016-08/2017</w:t>
      </w: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C. </w:t>
      </w:r>
      <w:r w:rsidRPr="00EA4A9F">
        <w:rPr>
          <w:bCs/>
          <w:sz w:val="22"/>
          <w:szCs w:val="22"/>
        </w:rPr>
        <w:t xml:space="preserve">Posouzení vlivů záměru dle § 45i zákona č. 114/1992 Sb., o ochraně přírody a krajiny, </w:t>
      </w:r>
      <w:r w:rsidRPr="00970C30">
        <w:rPr>
          <w:bCs/>
          <w:sz w:val="22"/>
          <w:szCs w:val="22"/>
        </w:rPr>
        <w:t xml:space="preserve">v platném znění. </w:t>
      </w:r>
      <w:r w:rsidRPr="00970C30">
        <w:rPr>
          <w:bCs/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  <w:t>termín plnění: 06/2017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D. </w:t>
      </w:r>
      <w:r w:rsidRPr="00EA4A9F">
        <w:rPr>
          <w:bCs/>
          <w:sz w:val="22"/>
          <w:szCs w:val="22"/>
        </w:rPr>
        <w:t xml:space="preserve">Posouzení vlivu záměru na krajinný ráz dle § 12 zákona č. 114/1992 Sb., o ochraně </w:t>
      </w:r>
      <w:r w:rsidRPr="00970C30">
        <w:rPr>
          <w:bCs/>
          <w:sz w:val="22"/>
          <w:szCs w:val="22"/>
        </w:rPr>
        <w:t xml:space="preserve">přírody a krajiny, v platném znění.  </w:t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  <w:t>termín plnění: 09/2016</w:t>
      </w:r>
    </w:p>
    <w:p w:rsidR="00970C30" w:rsidRPr="00970C30" w:rsidRDefault="00970C30" w:rsidP="00970C30">
      <w:pPr>
        <w:pStyle w:val="Default"/>
        <w:jc w:val="both"/>
        <w:rPr>
          <w:b/>
          <w:sz w:val="22"/>
          <w:szCs w:val="22"/>
        </w:rPr>
      </w:pP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E. </w:t>
      </w:r>
      <w:r w:rsidRPr="00EA4A9F">
        <w:rPr>
          <w:bCs/>
          <w:sz w:val="22"/>
          <w:szCs w:val="22"/>
        </w:rPr>
        <w:t>Dokumentace vlivů záměru na životní prostředí podle přílohy č. 4 zákona</w:t>
      </w:r>
      <w:r>
        <w:rPr>
          <w:bCs/>
          <w:sz w:val="22"/>
          <w:szCs w:val="22"/>
        </w:rPr>
        <w:t xml:space="preserve"> </w:t>
      </w:r>
      <w:r w:rsidRPr="00EA4A9F">
        <w:rPr>
          <w:bCs/>
          <w:sz w:val="22"/>
          <w:szCs w:val="22"/>
        </w:rPr>
        <w:t xml:space="preserve">č. 100/2001 Sb., </w:t>
      </w:r>
      <w:r w:rsidRPr="00970C30">
        <w:rPr>
          <w:bCs/>
          <w:sz w:val="22"/>
          <w:szCs w:val="22"/>
        </w:rPr>
        <w:t xml:space="preserve">o posuzování vlivů na životní prostředí, v platném znění. </w:t>
      </w:r>
      <w:r w:rsidRPr="00970C30">
        <w:rPr>
          <w:sz w:val="22"/>
          <w:szCs w:val="22"/>
        </w:rPr>
        <w:tab/>
        <w:t>termín plnění: 10/2017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970C30" w:rsidRDefault="00970C30" w:rsidP="00970C30">
      <w:pPr>
        <w:widowControl w:val="0"/>
        <w:autoSpaceDE w:val="0"/>
        <w:autoSpaceDN w:val="0"/>
        <w:adjustRightInd w:val="0"/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970C30">
        <w:rPr>
          <w:rFonts w:ascii="Arial" w:hAnsi="Arial" w:cs="Arial"/>
          <w:bCs/>
          <w:sz w:val="22"/>
          <w:szCs w:val="22"/>
        </w:rPr>
        <w:t>F. Podpora v průběhu posuzování.</w:t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  <w:t xml:space="preserve">termín plnění: </w:t>
      </w:r>
      <w:r w:rsidRPr="00970C30">
        <w:rPr>
          <w:rFonts w:ascii="Arial" w:hAnsi="Arial" w:cs="Arial"/>
          <w:color w:val="000000"/>
          <w:sz w:val="22"/>
          <w:szCs w:val="22"/>
        </w:rPr>
        <w:t>11/2017</w:t>
      </w: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008" w:rsidRDefault="004F3008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008" w:rsidRPr="006F503D" w:rsidRDefault="004F3008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0C30" w:rsidRPr="00E909C3" w:rsidRDefault="00970C30" w:rsidP="00970C30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lastRenderedPageBreak/>
        <w:t>Místo plnění:</w:t>
      </w:r>
    </w:p>
    <w:p w:rsidR="00970C30" w:rsidRPr="00E641DB" w:rsidRDefault="00970C30" w:rsidP="00970C30">
      <w:pPr>
        <w:tabs>
          <w:tab w:val="num" w:pos="480"/>
        </w:tabs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  <w:r w:rsidRPr="00E641DB">
        <w:rPr>
          <w:rFonts w:ascii="Arial" w:hAnsi="Arial" w:cs="Arial"/>
          <w:sz w:val="22"/>
          <w:szCs w:val="22"/>
        </w:rPr>
        <w:t>odbor Plánování projektů a</w:t>
      </w:r>
      <w:r>
        <w:rPr>
          <w:rFonts w:ascii="Arial" w:hAnsi="Arial" w:cs="Arial"/>
          <w:sz w:val="22"/>
          <w:szCs w:val="22"/>
        </w:rPr>
        <w:t> </w:t>
      </w:r>
      <w:r w:rsidRPr="00E641DB">
        <w:rPr>
          <w:rFonts w:ascii="Arial" w:hAnsi="Arial" w:cs="Arial"/>
          <w:sz w:val="22"/>
          <w:szCs w:val="22"/>
        </w:rPr>
        <w:t>zakázek</w:t>
      </w:r>
    </w:p>
    <w:p w:rsidR="00FF7624" w:rsidRPr="00A21A8F" w:rsidRDefault="00FF7624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D0CCB" w:rsidRDefault="003D0CCB" w:rsidP="003D0CC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5AA0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3D0CCB" w:rsidRPr="00982AC2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970C30" w:rsidRPr="006F503D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</w:t>
      </w:r>
      <w:r w:rsidRPr="00EA4A9F">
        <w:rPr>
          <w:rFonts w:ascii="Arial" w:hAnsi="Arial" w:cs="Arial"/>
          <w:sz w:val="22"/>
          <w:szCs w:val="22"/>
        </w:rPr>
        <w:t>.06.2016</w:t>
      </w:r>
      <w:r w:rsidRPr="006F503D">
        <w:rPr>
          <w:rFonts w:ascii="Arial" w:hAnsi="Arial" w:cs="Arial"/>
          <w:sz w:val="22"/>
          <w:szCs w:val="22"/>
        </w:rPr>
        <w:t xml:space="preserve"> </w:t>
      </w: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0C30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Ukončení díla:</w:t>
      </w:r>
      <w:r>
        <w:rPr>
          <w:rFonts w:ascii="Arial" w:hAnsi="Arial" w:cs="Arial"/>
          <w:b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Pr="00EA4A9F">
        <w:rPr>
          <w:rFonts w:ascii="Arial" w:hAnsi="Arial" w:cs="Arial"/>
          <w:sz w:val="22"/>
          <w:szCs w:val="22"/>
        </w:rPr>
        <w:t>30.11.2017</w:t>
      </w:r>
    </w:p>
    <w:p w:rsidR="003D0CCB" w:rsidRDefault="003D0CCB" w:rsidP="003D0CC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70C30" w:rsidRPr="00970C30" w:rsidRDefault="00970C30" w:rsidP="00970C30">
      <w:pPr>
        <w:pStyle w:val="Default"/>
        <w:jc w:val="both"/>
        <w:rPr>
          <w:b/>
          <w:sz w:val="22"/>
          <w:szCs w:val="22"/>
        </w:rPr>
      </w:pPr>
      <w:r w:rsidRPr="00970C30">
        <w:rPr>
          <w:b/>
          <w:bCs/>
          <w:sz w:val="22"/>
          <w:szCs w:val="22"/>
        </w:rPr>
        <w:t xml:space="preserve">A. Biologické průzkumy. </w:t>
      </w:r>
      <w:r w:rsidRPr="00970C30">
        <w:rPr>
          <w:b/>
          <w:sz w:val="22"/>
          <w:szCs w:val="22"/>
        </w:rPr>
        <w:tab/>
      </w:r>
      <w:r w:rsidRPr="00970C30">
        <w:rPr>
          <w:b/>
          <w:sz w:val="22"/>
          <w:szCs w:val="22"/>
        </w:rPr>
        <w:tab/>
      </w:r>
      <w:r w:rsidRPr="00970C30">
        <w:rPr>
          <w:b/>
          <w:sz w:val="22"/>
          <w:szCs w:val="22"/>
        </w:rPr>
        <w:tab/>
      </w:r>
      <w:r w:rsidRPr="00970C30">
        <w:rPr>
          <w:b/>
          <w:sz w:val="22"/>
          <w:szCs w:val="22"/>
        </w:rPr>
        <w:tab/>
      </w:r>
      <w:r w:rsidRPr="00970C30">
        <w:rPr>
          <w:b/>
          <w:sz w:val="22"/>
          <w:szCs w:val="22"/>
        </w:rPr>
        <w:tab/>
        <w:t>termín plnění: 31.08.2017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B. </w:t>
      </w:r>
      <w:r w:rsidRPr="00EA4A9F">
        <w:rPr>
          <w:bCs/>
          <w:sz w:val="22"/>
          <w:szCs w:val="22"/>
        </w:rPr>
        <w:t xml:space="preserve">Posouzení vlivů záměru na zájmy ochrany přírody a krajiny v intencích biologického hodnocení podle § 67 zákona č. 114/1992 Sb., o ochraně přírody a krajiny, v platném znění. </w:t>
      </w:r>
    </w:p>
    <w:p w:rsidR="00970C30" w:rsidRPr="00970C30" w:rsidRDefault="00970C30" w:rsidP="00970C30">
      <w:pPr>
        <w:widowControl w:val="0"/>
        <w:autoSpaceDE w:val="0"/>
        <w:autoSpaceDN w:val="0"/>
        <w:adjustRightInd w:val="0"/>
        <w:spacing w:after="120"/>
        <w:ind w:left="3540" w:hanging="2820"/>
        <w:jc w:val="both"/>
        <w:rPr>
          <w:rFonts w:ascii="Arial" w:hAnsi="Arial" w:cs="Arial"/>
          <w:sz w:val="22"/>
          <w:szCs w:val="22"/>
        </w:rPr>
      </w:pP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  <w:t xml:space="preserve">termín plnění: </w:t>
      </w:r>
      <w:r w:rsidRPr="00970C30">
        <w:rPr>
          <w:rFonts w:ascii="Arial" w:hAnsi="Arial" w:cs="Arial"/>
          <w:color w:val="000000"/>
          <w:sz w:val="22"/>
          <w:szCs w:val="22"/>
        </w:rPr>
        <w:t>07/2016-08/2017</w:t>
      </w: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C. </w:t>
      </w:r>
      <w:r w:rsidRPr="00EA4A9F">
        <w:rPr>
          <w:bCs/>
          <w:sz w:val="22"/>
          <w:szCs w:val="22"/>
        </w:rPr>
        <w:t xml:space="preserve">Posouzení vlivů záměru dle § 45i zákona č. 114/1992 Sb., o ochraně přírody a krajiny, </w:t>
      </w:r>
      <w:r w:rsidRPr="00970C30">
        <w:rPr>
          <w:bCs/>
          <w:sz w:val="22"/>
          <w:szCs w:val="22"/>
        </w:rPr>
        <w:t xml:space="preserve">v platném znění. </w:t>
      </w:r>
      <w:r w:rsidRPr="00970C30">
        <w:rPr>
          <w:bCs/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  <w:t>termín plnění: 06/2017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D. </w:t>
      </w:r>
      <w:r w:rsidRPr="00EA4A9F">
        <w:rPr>
          <w:bCs/>
          <w:sz w:val="22"/>
          <w:szCs w:val="22"/>
        </w:rPr>
        <w:t xml:space="preserve">Posouzení vlivu záměru na krajinný ráz dle § 12 zákona č. 114/1992 Sb., o ochraně </w:t>
      </w:r>
      <w:r w:rsidRPr="00970C30">
        <w:rPr>
          <w:bCs/>
          <w:sz w:val="22"/>
          <w:szCs w:val="22"/>
        </w:rPr>
        <w:t xml:space="preserve">přírody a krajiny, v platném znění.  </w:t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</w:r>
      <w:r w:rsidRPr="00970C30">
        <w:rPr>
          <w:sz w:val="22"/>
          <w:szCs w:val="22"/>
        </w:rPr>
        <w:tab/>
        <w:t>termín plnění: 09/2016</w:t>
      </w:r>
    </w:p>
    <w:p w:rsidR="00970C30" w:rsidRPr="00970C30" w:rsidRDefault="00970C30" w:rsidP="00970C30">
      <w:pPr>
        <w:pStyle w:val="Default"/>
        <w:jc w:val="both"/>
        <w:rPr>
          <w:b/>
          <w:sz w:val="22"/>
          <w:szCs w:val="22"/>
        </w:rPr>
      </w:pPr>
    </w:p>
    <w:p w:rsidR="00970C30" w:rsidRPr="00970C30" w:rsidRDefault="00970C30" w:rsidP="00970C30">
      <w:pPr>
        <w:pStyle w:val="Default"/>
        <w:jc w:val="both"/>
        <w:rPr>
          <w:sz w:val="22"/>
          <w:szCs w:val="22"/>
        </w:rPr>
      </w:pPr>
      <w:r w:rsidRPr="00EA4A9F">
        <w:rPr>
          <w:b/>
          <w:bCs/>
          <w:sz w:val="22"/>
          <w:szCs w:val="22"/>
        </w:rPr>
        <w:t xml:space="preserve">E. </w:t>
      </w:r>
      <w:r w:rsidRPr="00EA4A9F">
        <w:rPr>
          <w:bCs/>
          <w:sz w:val="22"/>
          <w:szCs w:val="22"/>
        </w:rPr>
        <w:t>Dokumentace vlivů záměru na životní prostředí podle přílohy č. 4 zákona</w:t>
      </w:r>
      <w:r>
        <w:rPr>
          <w:bCs/>
          <w:sz w:val="22"/>
          <w:szCs w:val="22"/>
        </w:rPr>
        <w:t xml:space="preserve"> </w:t>
      </w:r>
      <w:r w:rsidRPr="00EA4A9F">
        <w:rPr>
          <w:bCs/>
          <w:sz w:val="22"/>
          <w:szCs w:val="22"/>
        </w:rPr>
        <w:t xml:space="preserve">č. 100/2001 Sb., </w:t>
      </w:r>
      <w:r w:rsidRPr="00970C30">
        <w:rPr>
          <w:bCs/>
          <w:sz w:val="22"/>
          <w:szCs w:val="22"/>
        </w:rPr>
        <w:t xml:space="preserve">o posuzování vlivů na životní prostředí, v platném znění. </w:t>
      </w:r>
      <w:r w:rsidRPr="00970C30">
        <w:rPr>
          <w:sz w:val="22"/>
          <w:szCs w:val="22"/>
        </w:rPr>
        <w:tab/>
        <w:t>termín plnění: 10/2017</w:t>
      </w:r>
    </w:p>
    <w:p w:rsidR="00970C30" w:rsidRPr="00EA4A9F" w:rsidRDefault="00970C30" w:rsidP="00970C30">
      <w:pPr>
        <w:pStyle w:val="Default"/>
        <w:jc w:val="both"/>
        <w:rPr>
          <w:sz w:val="22"/>
          <w:szCs w:val="22"/>
        </w:rPr>
      </w:pPr>
    </w:p>
    <w:p w:rsidR="00970C30" w:rsidRPr="00970C30" w:rsidRDefault="00970C30" w:rsidP="00970C30">
      <w:pPr>
        <w:widowControl w:val="0"/>
        <w:autoSpaceDE w:val="0"/>
        <w:autoSpaceDN w:val="0"/>
        <w:adjustRightInd w:val="0"/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970C30">
        <w:rPr>
          <w:rFonts w:ascii="Arial" w:hAnsi="Arial" w:cs="Arial"/>
          <w:bCs/>
          <w:sz w:val="22"/>
          <w:szCs w:val="22"/>
        </w:rPr>
        <w:t>F. Podpora v průběhu posuzování.</w:t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</w:r>
      <w:r w:rsidRPr="00970C30">
        <w:rPr>
          <w:rFonts w:ascii="Arial" w:hAnsi="Arial" w:cs="Arial"/>
          <w:sz w:val="22"/>
          <w:szCs w:val="22"/>
        </w:rPr>
        <w:tab/>
        <w:t xml:space="preserve">termín plnění: </w:t>
      </w:r>
      <w:r w:rsidRPr="00970C30">
        <w:rPr>
          <w:rFonts w:ascii="Arial" w:hAnsi="Arial" w:cs="Arial"/>
          <w:color w:val="000000"/>
          <w:sz w:val="22"/>
          <w:szCs w:val="22"/>
        </w:rPr>
        <w:t>11/2017</w:t>
      </w:r>
    </w:p>
    <w:p w:rsidR="00970C30" w:rsidRPr="006F503D" w:rsidRDefault="00970C30" w:rsidP="00970C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0C30" w:rsidRPr="00E909C3" w:rsidRDefault="00970C30" w:rsidP="00970C30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970C30" w:rsidRPr="00E641DB" w:rsidRDefault="00970C30" w:rsidP="00970C30">
      <w:pPr>
        <w:tabs>
          <w:tab w:val="num" w:pos="480"/>
        </w:tabs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  <w:r w:rsidRPr="00E641DB">
        <w:rPr>
          <w:rFonts w:ascii="Arial" w:hAnsi="Arial" w:cs="Arial"/>
          <w:sz w:val="22"/>
          <w:szCs w:val="22"/>
        </w:rPr>
        <w:t>odbor Plánování projektů a</w:t>
      </w:r>
      <w:r>
        <w:rPr>
          <w:rFonts w:ascii="Arial" w:hAnsi="Arial" w:cs="Arial"/>
          <w:sz w:val="22"/>
          <w:szCs w:val="22"/>
        </w:rPr>
        <w:t> </w:t>
      </w:r>
      <w:r w:rsidRPr="00E641DB">
        <w:rPr>
          <w:rFonts w:ascii="Arial" w:hAnsi="Arial" w:cs="Arial"/>
          <w:sz w:val="22"/>
          <w:szCs w:val="22"/>
        </w:rPr>
        <w:t>zakázek</w:t>
      </w:r>
    </w:p>
    <w:p w:rsidR="00AA74DA" w:rsidRDefault="00AA74DA" w:rsidP="00AA74DA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AA74DA" w:rsidRDefault="003D0CCB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</w:t>
      </w:r>
      <w:r w:rsidR="00AA74DA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l. XII. ZÁVĚREČNÁ USTANOVENÍ</w:t>
      </w:r>
    </w:p>
    <w:p w:rsidR="000579C7" w:rsidRPr="001D7A19" w:rsidRDefault="000579C7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A74DA" w:rsidRPr="000579C7" w:rsidRDefault="000579C7" w:rsidP="00AA74DA">
      <w:pPr>
        <w:rPr>
          <w:rFonts w:ascii="Arial CE" w:hAnsi="Arial CE" w:cs="Arial"/>
          <w:bCs/>
          <w:color w:val="000000"/>
          <w:sz w:val="22"/>
          <w:szCs w:val="22"/>
        </w:rPr>
      </w:pPr>
      <w:r w:rsidRPr="000579C7">
        <w:rPr>
          <w:rFonts w:ascii="Arial CE" w:hAnsi="Arial CE" w:cs="Arial"/>
          <w:bCs/>
          <w:color w:val="000000"/>
          <w:sz w:val="22"/>
          <w:szCs w:val="22"/>
        </w:rPr>
        <w:t>Se doplňují o následující</w:t>
      </w:r>
    </w:p>
    <w:p w:rsidR="003D0CCB" w:rsidRPr="007A4D01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D0CCB" w:rsidRPr="0077712F" w:rsidRDefault="003D0CCB" w:rsidP="00970C3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12F">
        <w:rPr>
          <w:rFonts w:ascii="Arial" w:hAnsi="Arial" w:cs="Arial"/>
          <w:bCs/>
          <w:sz w:val="22"/>
          <w:szCs w:val="22"/>
        </w:rPr>
        <w:t>Ostatní ujednání předmětné smlouvy zůstávají beze změn.</w:t>
      </w:r>
    </w:p>
    <w:p w:rsidR="003D0CCB" w:rsidRPr="0077712F" w:rsidRDefault="003D0CCB" w:rsidP="00970C30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0579C7" w:rsidRPr="00240A9C" w:rsidRDefault="000579C7" w:rsidP="00970C3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dodatek č. 1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smlouv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579C7" w:rsidRPr="00240A9C" w:rsidRDefault="000579C7" w:rsidP="00970C3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0579C7" w:rsidRPr="00240A9C" w:rsidRDefault="000579C7" w:rsidP="00970C3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0579C7" w:rsidRPr="00495198" w:rsidRDefault="000579C7" w:rsidP="00970C3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0579C7" w:rsidRPr="00240A9C" w:rsidRDefault="000579C7" w:rsidP="00970C3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Dodatek č. 1 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nabývá platnosti dnem jejího podpisu poslední ze smluvních stran a účinnosti zveřejněním v Registru smluv, pokud této účinnosti dle příslušných ustanovení smlouvy nenabude později.</w:t>
      </w:r>
    </w:p>
    <w:p w:rsidR="00E96D5F" w:rsidRPr="00A21A8F" w:rsidRDefault="00E96D5F" w:rsidP="00A21A8F">
      <w:pPr>
        <w:autoSpaceDE w:val="0"/>
        <w:autoSpaceDN w:val="0"/>
        <w:adjustRightInd w:val="0"/>
        <w:spacing w:line="30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0C30" w:rsidRPr="0038641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lastRenderedPageBreak/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V………..dne………………. </w:t>
      </w:r>
    </w:p>
    <w:p w:rsidR="00970C30" w:rsidRPr="0038641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Pr="0038641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970C30" w:rsidRDefault="00970C30" w:rsidP="00970C30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</w:p>
    <w:p w:rsidR="00970C30" w:rsidRPr="00386410" w:rsidRDefault="00970C30" w:rsidP="00970C3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                                            ………………………….</w:t>
      </w:r>
    </w:p>
    <w:p w:rsidR="00970C30" w:rsidRPr="00D74A50" w:rsidRDefault="00970C30" w:rsidP="00970C3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RNDr. Miroslav Raus</w:t>
      </w:r>
    </w:p>
    <w:p w:rsidR="00970C30" w:rsidRDefault="00970C30" w:rsidP="00970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</w:p>
    <w:p w:rsidR="00970C30" w:rsidRDefault="00970C30" w:rsidP="00970C3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vz. RNDr. Vladimír Zýval</w:t>
      </w:r>
    </w:p>
    <w:p w:rsidR="00970C30" w:rsidRPr="00813DB4" w:rsidRDefault="00970C30" w:rsidP="00970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základě plné moci</w:t>
      </w:r>
    </w:p>
    <w:p w:rsidR="00DB174A" w:rsidRPr="00AA74DA" w:rsidRDefault="00DB174A" w:rsidP="00544C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8E" w:rsidRDefault="003A6E8E">
      <w:r>
        <w:separator/>
      </w:r>
    </w:p>
  </w:endnote>
  <w:endnote w:type="continuationSeparator" w:id="0">
    <w:p w:rsidR="003A6E8E" w:rsidRDefault="003A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3008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3008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3008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3008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8E" w:rsidRDefault="003A6E8E">
      <w:r>
        <w:separator/>
      </w:r>
    </w:p>
  </w:footnote>
  <w:footnote w:type="continuationSeparator" w:id="0">
    <w:p w:rsidR="003A6E8E" w:rsidRDefault="003A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0"/>
  </w:num>
  <w:num w:numId="5">
    <w:abstractNumId w:val="24"/>
  </w:num>
  <w:num w:numId="6">
    <w:abstractNumId w:val="1"/>
  </w:num>
  <w:num w:numId="7">
    <w:abstractNumId w:val="26"/>
  </w:num>
  <w:num w:numId="8">
    <w:abstractNumId w:val="0"/>
  </w:num>
  <w:num w:numId="9">
    <w:abstractNumId w:val="25"/>
  </w:num>
  <w:num w:numId="10">
    <w:abstractNumId w:val="28"/>
  </w:num>
  <w:num w:numId="11">
    <w:abstractNumId w:val="23"/>
  </w:num>
  <w:num w:numId="12">
    <w:abstractNumId w:val="32"/>
  </w:num>
  <w:num w:numId="13">
    <w:abstractNumId w:val="11"/>
  </w:num>
  <w:num w:numId="14">
    <w:abstractNumId w:val="18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16"/>
  </w:num>
  <w:num w:numId="20">
    <w:abstractNumId w:val="33"/>
  </w:num>
  <w:num w:numId="21">
    <w:abstractNumId w:val="7"/>
  </w:num>
  <w:num w:numId="22">
    <w:abstractNumId w:val="5"/>
  </w:num>
  <w:num w:numId="23">
    <w:abstractNumId w:val="21"/>
  </w:num>
  <w:num w:numId="24">
    <w:abstractNumId w:val="13"/>
  </w:num>
  <w:num w:numId="25">
    <w:abstractNumId w:val="2"/>
  </w:num>
  <w:num w:numId="26">
    <w:abstractNumId w:val="36"/>
  </w:num>
  <w:num w:numId="27">
    <w:abstractNumId w:val="12"/>
  </w:num>
  <w:num w:numId="28">
    <w:abstractNumId w:val="14"/>
  </w:num>
  <w:num w:numId="29">
    <w:abstractNumId w:val="27"/>
  </w:num>
  <w:num w:numId="30">
    <w:abstractNumId w:val="9"/>
  </w:num>
  <w:num w:numId="31">
    <w:abstractNumId w:val="31"/>
  </w:num>
  <w:num w:numId="32">
    <w:abstractNumId w:val="22"/>
  </w:num>
  <w:num w:numId="33">
    <w:abstractNumId w:val="35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579C7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6E8E"/>
    <w:rsid w:val="003A7016"/>
    <w:rsid w:val="003B1358"/>
    <w:rsid w:val="003B34F7"/>
    <w:rsid w:val="003C5CA1"/>
    <w:rsid w:val="003C7B40"/>
    <w:rsid w:val="003C7CBE"/>
    <w:rsid w:val="003D030E"/>
    <w:rsid w:val="003D0CCB"/>
    <w:rsid w:val="003D14C2"/>
    <w:rsid w:val="003D2EB7"/>
    <w:rsid w:val="003D41FC"/>
    <w:rsid w:val="003E4C88"/>
    <w:rsid w:val="003E5BF5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C90"/>
    <w:rsid w:val="004B43E8"/>
    <w:rsid w:val="004B6C42"/>
    <w:rsid w:val="004D6985"/>
    <w:rsid w:val="004D6DDD"/>
    <w:rsid w:val="004E38DF"/>
    <w:rsid w:val="004E5341"/>
    <w:rsid w:val="004F0620"/>
    <w:rsid w:val="004F3008"/>
    <w:rsid w:val="005011A3"/>
    <w:rsid w:val="00505F5D"/>
    <w:rsid w:val="00512381"/>
    <w:rsid w:val="005133D8"/>
    <w:rsid w:val="00513FCE"/>
    <w:rsid w:val="005209FB"/>
    <w:rsid w:val="005221DA"/>
    <w:rsid w:val="00522298"/>
    <w:rsid w:val="0052673F"/>
    <w:rsid w:val="00530BEC"/>
    <w:rsid w:val="00544C35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06094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7252D"/>
    <w:rsid w:val="00882853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30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F2C72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C1123"/>
    <w:rsid w:val="00BC2B72"/>
    <w:rsid w:val="00BD2F94"/>
    <w:rsid w:val="00BD732C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5257"/>
    <w:rsid w:val="00D659C6"/>
    <w:rsid w:val="00D729B4"/>
    <w:rsid w:val="00D76FB8"/>
    <w:rsid w:val="00D77368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7C04"/>
    <w:rsid w:val="00F50A42"/>
    <w:rsid w:val="00F50B3C"/>
    <w:rsid w:val="00F5336D"/>
    <w:rsid w:val="00F6044E"/>
    <w:rsid w:val="00F60BEC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70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xport0">
    <w:name w:val="Export 0"/>
    <w:link w:val="Export0Char"/>
    <w:rsid w:val="004F300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4F3008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70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xport0">
    <w:name w:val="Export 0"/>
    <w:link w:val="Export0Char"/>
    <w:rsid w:val="004F300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4F3008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5E45-8884-4BAF-8E4A-2D8504BB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2017-01-09T12:36:00Z</cp:lastPrinted>
  <dcterms:created xsi:type="dcterms:W3CDTF">2017-08-03T11:54:00Z</dcterms:created>
  <dcterms:modified xsi:type="dcterms:W3CDTF">2017-08-03T11:54:00Z</dcterms:modified>
</cp:coreProperties>
</file>