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2740" w:type="dxa"/>
        <w:tblInd w:w="-567" w:type="dxa"/>
        <w:tblCellMar>
          <w:left w:w="70" w:type="dxa"/>
          <w:right w:w="70" w:type="dxa"/>
        </w:tblCellMar>
        <w:tblLook w:val="04A0" w:firstRow="1" w:lastRow="0" w:firstColumn="1" w:lastColumn="0" w:noHBand="0" w:noVBand="1"/>
      </w:tblPr>
      <w:tblGrid>
        <w:gridCol w:w="1100"/>
        <w:gridCol w:w="976"/>
        <w:gridCol w:w="976"/>
        <w:gridCol w:w="976"/>
        <w:gridCol w:w="776"/>
        <w:gridCol w:w="356"/>
        <w:gridCol w:w="976"/>
        <w:gridCol w:w="1376"/>
        <w:gridCol w:w="1236"/>
        <w:gridCol w:w="1536"/>
        <w:gridCol w:w="976"/>
        <w:gridCol w:w="976"/>
        <w:gridCol w:w="1736"/>
        <w:gridCol w:w="1936"/>
        <w:gridCol w:w="976"/>
        <w:gridCol w:w="976"/>
        <w:gridCol w:w="976"/>
        <w:gridCol w:w="976"/>
        <w:gridCol w:w="976"/>
        <w:gridCol w:w="976"/>
        <w:gridCol w:w="976"/>
      </w:tblGrid>
      <w:tr w:rsidR="00C27EEE" w:rsidRPr="00C27EEE" w14:paraId="549CB8AB" w14:textId="77777777" w:rsidTr="00C27EEE">
        <w:trPr>
          <w:trHeight w:val="315"/>
        </w:trPr>
        <w:tc>
          <w:tcPr>
            <w:tcW w:w="1100" w:type="dxa"/>
            <w:tcBorders>
              <w:top w:val="nil"/>
              <w:left w:val="nil"/>
              <w:bottom w:val="nil"/>
              <w:right w:val="nil"/>
            </w:tcBorders>
            <w:shd w:val="clear" w:color="auto" w:fill="auto"/>
            <w:noWrap/>
            <w:vAlign w:val="bottom"/>
            <w:hideMark/>
          </w:tcPr>
          <w:p w14:paraId="0C7170FA" w14:textId="788D4398"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noProof/>
                <w:color w:val="000000"/>
                <w:kern w:val="0"/>
                <w:lang w:eastAsia="cs-CZ"/>
                <w14:ligatures w14:val="none"/>
              </w:rPr>
              <w:drawing>
                <wp:anchor distT="0" distB="0" distL="114300" distR="114300" simplePos="0" relativeHeight="251659264" behindDoc="0" locked="0" layoutInCell="1" allowOverlap="1" wp14:anchorId="09B1FE32" wp14:editId="4B46DCB1">
                  <wp:simplePos x="0" y="0"/>
                  <wp:positionH relativeFrom="column">
                    <wp:posOffset>47625</wp:posOffset>
                  </wp:positionH>
                  <wp:positionV relativeFrom="paragraph">
                    <wp:posOffset>133350</wp:posOffset>
                  </wp:positionV>
                  <wp:extent cx="1485900" cy="714375"/>
                  <wp:effectExtent l="0" t="0" r="0" b="0"/>
                  <wp:wrapNone/>
                  <wp:docPr id="3" name="Obrázek 1" descr="D:\ARCHIV\Ministerstvo skolstvi\MSMT_logo_s_textem_cz\MSMT_logo s textem_cz\1_Logotyp_color_cz\2_Bitmapy\MSMT_logotyp_text_RGB_cz.jp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Obrázek 1" descr="D:\ARCHIV\Ministerstvo skolstvi\MSMT_logo_s_textem_cz\MSMT_logo s textem_cz\1_Logotyp_color_cz\2_Bitmapy\MSMT_logotyp_text_RGB_cz.jpg">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6227" cy="714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C27EEE" w:rsidRPr="00C27EEE" w14:paraId="0120C060" w14:textId="77777777">
              <w:trPr>
                <w:trHeight w:val="315"/>
                <w:tblCellSpacing w:w="0" w:type="dxa"/>
              </w:trPr>
              <w:tc>
                <w:tcPr>
                  <w:tcW w:w="960" w:type="dxa"/>
                  <w:tcBorders>
                    <w:top w:val="nil"/>
                    <w:left w:val="nil"/>
                    <w:bottom w:val="nil"/>
                    <w:right w:val="nil"/>
                  </w:tcBorders>
                  <w:shd w:val="clear" w:color="auto" w:fill="auto"/>
                  <w:noWrap/>
                  <w:vAlign w:val="bottom"/>
                  <w:hideMark/>
                </w:tcPr>
                <w:p w14:paraId="7707CBC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r>
          </w:tbl>
          <w:p w14:paraId="6080CFC1"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48AF17C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center"/>
            <w:hideMark/>
          </w:tcPr>
          <w:p w14:paraId="002EF0A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3D1F5B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48CCC4F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72AD7BF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479A81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4A317F6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67F1431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2DA8D8A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18C30B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A35E99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414E610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76EC2A7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D2625E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B88960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1F0BAE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B3FDFE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C7D778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45F9BB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2E55FE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06A9A60C" w14:textId="77777777" w:rsidTr="00C27EEE">
        <w:trPr>
          <w:trHeight w:val="300"/>
        </w:trPr>
        <w:tc>
          <w:tcPr>
            <w:tcW w:w="1100" w:type="dxa"/>
            <w:tcBorders>
              <w:top w:val="nil"/>
              <w:left w:val="nil"/>
              <w:bottom w:val="nil"/>
              <w:right w:val="nil"/>
            </w:tcBorders>
            <w:shd w:val="clear" w:color="auto" w:fill="auto"/>
            <w:noWrap/>
            <w:vAlign w:val="bottom"/>
            <w:hideMark/>
          </w:tcPr>
          <w:p w14:paraId="1B65683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C5BD5A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1F5E8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07B11A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3C600F2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4C311CF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330D72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53BA6EB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32377A1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1553A2F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4A0AD8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32F252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22B06F8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65B46B2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57EDB4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EB0250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688D09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9B6E4E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879618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39EE3B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1939AE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6E946CE0" w14:textId="77777777" w:rsidTr="00C27EEE">
        <w:trPr>
          <w:trHeight w:val="300"/>
        </w:trPr>
        <w:tc>
          <w:tcPr>
            <w:tcW w:w="1100" w:type="dxa"/>
            <w:tcBorders>
              <w:top w:val="nil"/>
              <w:left w:val="nil"/>
              <w:bottom w:val="nil"/>
              <w:right w:val="nil"/>
            </w:tcBorders>
            <w:shd w:val="clear" w:color="auto" w:fill="auto"/>
            <w:noWrap/>
            <w:vAlign w:val="bottom"/>
            <w:hideMark/>
          </w:tcPr>
          <w:p w14:paraId="3553DAF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D0365C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6648AC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A2C444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1F43ADF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027668C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39D5D2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170C4F8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4E52F5A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5FA625A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3FFAE1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2C79A0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3E6DC6C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4709DC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F6112E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1F630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126594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73C0E4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5FC7BA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220A8E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9FCB40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AEF3390" w14:textId="77777777" w:rsidTr="00C27EEE">
        <w:trPr>
          <w:trHeight w:val="420"/>
        </w:trPr>
        <w:tc>
          <w:tcPr>
            <w:tcW w:w="1100" w:type="dxa"/>
            <w:tcBorders>
              <w:top w:val="nil"/>
              <w:left w:val="nil"/>
              <w:bottom w:val="nil"/>
              <w:right w:val="nil"/>
            </w:tcBorders>
            <w:shd w:val="clear" w:color="auto" w:fill="auto"/>
            <w:noWrap/>
            <w:vAlign w:val="bottom"/>
            <w:hideMark/>
          </w:tcPr>
          <w:p w14:paraId="4F21CDE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EE3F7F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AADC18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6E58A3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4EF35E3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6971DA0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2352" w:type="dxa"/>
            <w:gridSpan w:val="2"/>
            <w:tcBorders>
              <w:top w:val="nil"/>
              <w:left w:val="nil"/>
              <w:bottom w:val="nil"/>
              <w:right w:val="nil"/>
            </w:tcBorders>
            <w:shd w:val="clear" w:color="auto" w:fill="auto"/>
            <w:noWrap/>
            <w:vAlign w:val="bottom"/>
            <w:hideMark/>
          </w:tcPr>
          <w:p w14:paraId="4FC59F39" w14:textId="77777777" w:rsidR="00C27EEE" w:rsidRPr="00C27EEE" w:rsidRDefault="00C27EEE" w:rsidP="00C27EEE">
            <w:pPr>
              <w:spacing w:after="0" w:line="240" w:lineRule="auto"/>
              <w:rPr>
                <w:rFonts w:ascii="Calibri" w:eastAsia="Times New Roman" w:hAnsi="Calibri" w:cs="Calibri"/>
                <w:b/>
                <w:bCs/>
                <w:color w:val="006666"/>
                <w:kern w:val="0"/>
                <w:sz w:val="32"/>
                <w:szCs w:val="32"/>
                <w:lang w:eastAsia="cs-CZ"/>
                <w14:ligatures w14:val="none"/>
              </w:rPr>
            </w:pPr>
            <w:r w:rsidRPr="00C27EEE">
              <w:rPr>
                <w:rFonts w:ascii="Calibri" w:eastAsia="Times New Roman" w:hAnsi="Calibri" w:cs="Calibri"/>
                <w:b/>
                <w:bCs/>
                <w:color w:val="006666"/>
                <w:kern w:val="0"/>
                <w:sz w:val="32"/>
                <w:szCs w:val="32"/>
                <w:lang w:eastAsia="cs-CZ"/>
                <w14:ligatures w14:val="none"/>
              </w:rPr>
              <w:t>OBJEDNÁVKA</w:t>
            </w:r>
          </w:p>
        </w:tc>
        <w:tc>
          <w:tcPr>
            <w:tcW w:w="2772" w:type="dxa"/>
            <w:gridSpan w:val="2"/>
            <w:tcBorders>
              <w:top w:val="nil"/>
              <w:left w:val="nil"/>
              <w:bottom w:val="nil"/>
              <w:right w:val="nil"/>
            </w:tcBorders>
            <w:shd w:val="clear" w:color="auto" w:fill="auto"/>
            <w:noWrap/>
            <w:vAlign w:val="bottom"/>
            <w:hideMark/>
          </w:tcPr>
          <w:p w14:paraId="6B7A2A64" w14:textId="52D993E9" w:rsidR="00C27EEE" w:rsidRPr="00C27EEE" w:rsidRDefault="00C27EEE" w:rsidP="00C27EEE">
            <w:pPr>
              <w:spacing w:after="0" w:line="240" w:lineRule="auto"/>
              <w:jc w:val="right"/>
              <w:rPr>
                <w:rFonts w:ascii="Calibri" w:eastAsia="Times New Roman" w:hAnsi="Calibri" w:cs="Calibri"/>
                <w:b/>
                <w:bCs/>
                <w:color w:val="000000"/>
                <w:kern w:val="0"/>
                <w:lang w:eastAsia="cs-CZ"/>
                <w14:ligatures w14:val="none"/>
              </w:rPr>
            </w:pPr>
            <w:r w:rsidRPr="00C27EEE">
              <w:rPr>
                <w:rFonts w:ascii="Calibri" w:eastAsia="Times New Roman" w:hAnsi="Calibri" w:cs="Calibri"/>
                <w:b/>
                <w:bCs/>
                <w:color w:val="000000"/>
                <w:kern w:val="0"/>
                <w:lang w:eastAsia="cs-CZ"/>
                <w14:ligatures w14:val="none"/>
              </w:rPr>
              <w:t>MSMT-41/2025-</w:t>
            </w:r>
            <w:r w:rsidR="00A77D04">
              <w:rPr>
                <w:rFonts w:ascii="Calibri" w:eastAsia="Times New Roman" w:hAnsi="Calibri" w:cs="Calibri"/>
                <w:b/>
                <w:bCs/>
                <w:color w:val="000000"/>
                <w:kern w:val="0"/>
                <w:lang w:eastAsia="cs-CZ"/>
                <w14:ligatures w14:val="none"/>
              </w:rPr>
              <w:t>20</w:t>
            </w:r>
          </w:p>
        </w:tc>
        <w:tc>
          <w:tcPr>
            <w:tcW w:w="976" w:type="dxa"/>
            <w:tcBorders>
              <w:top w:val="nil"/>
              <w:left w:val="nil"/>
              <w:bottom w:val="nil"/>
              <w:right w:val="nil"/>
            </w:tcBorders>
            <w:shd w:val="clear" w:color="auto" w:fill="auto"/>
            <w:noWrap/>
            <w:vAlign w:val="bottom"/>
            <w:hideMark/>
          </w:tcPr>
          <w:p w14:paraId="48B9329E" w14:textId="77777777" w:rsidR="00C27EEE" w:rsidRPr="00C27EEE" w:rsidRDefault="00C27EEE" w:rsidP="00C27EEE">
            <w:pPr>
              <w:spacing w:after="0" w:line="240" w:lineRule="auto"/>
              <w:jc w:val="right"/>
              <w:rPr>
                <w:rFonts w:ascii="Calibri" w:eastAsia="Times New Roman" w:hAnsi="Calibri" w:cs="Calibri"/>
                <w:b/>
                <w:bCs/>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03D7ADA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042D490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5857E40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ED3500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BB32AC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37D4AF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8B1DFC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E31E1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6069D7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6D4C0A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233F6D0" w14:textId="77777777" w:rsidTr="00C27EEE">
        <w:trPr>
          <w:trHeight w:val="300"/>
        </w:trPr>
        <w:tc>
          <w:tcPr>
            <w:tcW w:w="1100" w:type="dxa"/>
            <w:tcBorders>
              <w:top w:val="nil"/>
              <w:left w:val="nil"/>
              <w:bottom w:val="nil"/>
              <w:right w:val="nil"/>
            </w:tcBorders>
            <w:shd w:val="clear" w:color="auto" w:fill="auto"/>
            <w:noWrap/>
            <w:vAlign w:val="bottom"/>
            <w:hideMark/>
          </w:tcPr>
          <w:p w14:paraId="3599E8F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C8A1FE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9F7675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3436C7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7CA4C32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57DEC84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8B6B01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338E9A8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00CB190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0A8B7E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47FE7D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9EECA9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38DEAEA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51DF09D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48980C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A1D4B6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0E349D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A95CF7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045182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5BD00D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ED5FC1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5D5D616D" w14:textId="77777777" w:rsidTr="00C27EEE">
        <w:trPr>
          <w:trHeight w:val="300"/>
        </w:trPr>
        <w:tc>
          <w:tcPr>
            <w:tcW w:w="2076" w:type="dxa"/>
            <w:gridSpan w:val="2"/>
            <w:tcBorders>
              <w:top w:val="nil"/>
              <w:left w:val="nil"/>
              <w:bottom w:val="nil"/>
              <w:right w:val="nil"/>
            </w:tcBorders>
            <w:shd w:val="clear" w:color="auto" w:fill="auto"/>
            <w:noWrap/>
            <w:vAlign w:val="bottom"/>
            <w:hideMark/>
          </w:tcPr>
          <w:p w14:paraId="3E904CEC" w14:textId="77777777" w:rsidR="00C27EEE" w:rsidRPr="00C27EEE" w:rsidRDefault="00C27EEE" w:rsidP="00C27EEE">
            <w:pPr>
              <w:spacing w:after="0" w:line="240" w:lineRule="auto"/>
              <w:rPr>
                <w:rFonts w:ascii="Calibri" w:eastAsia="Times New Roman" w:hAnsi="Calibri" w:cs="Calibri"/>
                <w:b/>
                <w:bCs/>
                <w:color w:val="000000"/>
                <w:kern w:val="0"/>
                <w:lang w:eastAsia="cs-CZ"/>
                <w14:ligatures w14:val="none"/>
              </w:rPr>
            </w:pPr>
            <w:r w:rsidRPr="00C27EEE">
              <w:rPr>
                <w:rFonts w:ascii="Calibri" w:eastAsia="Times New Roman" w:hAnsi="Calibri" w:cs="Calibri"/>
                <w:b/>
                <w:bCs/>
                <w:color w:val="000000"/>
                <w:kern w:val="0"/>
                <w:lang w:eastAsia="cs-CZ"/>
                <w14:ligatures w14:val="none"/>
              </w:rPr>
              <w:t>Odběratel</w:t>
            </w:r>
          </w:p>
        </w:tc>
        <w:tc>
          <w:tcPr>
            <w:tcW w:w="976" w:type="dxa"/>
            <w:tcBorders>
              <w:top w:val="nil"/>
              <w:left w:val="nil"/>
              <w:bottom w:val="nil"/>
              <w:right w:val="nil"/>
            </w:tcBorders>
            <w:shd w:val="clear" w:color="auto" w:fill="auto"/>
            <w:noWrap/>
            <w:vAlign w:val="bottom"/>
            <w:hideMark/>
          </w:tcPr>
          <w:p w14:paraId="40E3DEE3" w14:textId="77777777" w:rsidR="00C27EEE" w:rsidRPr="00C27EEE" w:rsidRDefault="00C27EEE" w:rsidP="00C27EEE">
            <w:pPr>
              <w:spacing w:after="0" w:line="240" w:lineRule="auto"/>
              <w:rPr>
                <w:rFonts w:ascii="Calibri" w:eastAsia="Times New Roman" w:hAnsi="Calibri" w:cs="Calibri"/>
                <w:b/>
                <w:bCs/>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00EA8C8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411EA7C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5017841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2352" w:type="dxa"/>
            <w:gridSpan w:val="2"/>
            <w:tcBorders>
              <w:top w:val="nil"/>
              <w:left w:val="nil"/>
              <w:bottom w:val="nil"/>
              <w:right w:val="nil"/>
            </w:tcBorders>
            <w:shd w:val="clear" w:color="auto" w:fill="auto"/>
            <w:noWrap/>
            <w:vAlign w:val="bottom"/>
            <w:hideMark/>
          </w:tcPr>
          <w:p w14:paraId="313342E5" w14:textId="77777777" w:rsidR="00C27EEE" w:rsidRPr="00C27EEE" w:rsidRDefault="00C27EEE" w:rsidP="00C27EEE">
            <w:pPr>
              <w:spacing w:after="0" w:line="240" w:lineRule="auto"/>
              <w:rPr>
                <w:rFonts w:ascii="Calibri" w:eastAsia="Times New Roman" w:hAnsi="Calibri" w:cs="Calibri"/>
                <w:b/>
                <w:bCs/>
                <w:color w:val="000000"/>
                <w:kern w:val="0"/>
                <w:lang w:eastAsia="cs-CZ"/>
                <w14:ligatures w14:val="none"/>
              </w:rPr>
            </w:pPr>
            <w:r w:rsidRPr="00C27EEE">
              <w:rPr>
                <w:rFonts w:ascii="Calibri" w:eastAsia="Times New Roman" w:hAnsi="Calibri" w:cs="Calibri"/>
                <w:b/>
                <w:bCs/>
                <w:color w:val="000000"/>
                <w:kern w:val="0"/>
                <w:lang w:eastAsia="cs-CZ"/>
                <w14:ligatures w14:val="none"/>
              </w:rPr>
              <w:t>Dodavatel</w:t>
            </w:r>
          </w:p>
        </w:tc>
        <w:tc>
          <w:tcPr>
            <w:tcW w:w="1236" w:type="dxa"/>
            <w:tcBorders>
              <w:top w:val="nil"/>
              <w:left w:val="nil"/>
              <w:bottom w:val="nil"/>
              <w:right w:val="nil"/>
            </w:tcBorders>
            <w:shd w:val="clear" w:color="auto" w:fill="auto"/>
            <w:noWrap/>
            <w:vAlign w:val="bottom"/>
            <w:hideMark/>
          </w:tcPr>
          <w:p w14:paraId="169A0B2F" w14:textId="77777777" w:rsidR="00C27EEE" w:rsidRPr="00C27EEE" w:rsidRDefault="00C27EEE" w:rsidP="00C27EEE">
            <w:pPr>
              <w:spacing w:after="0" w:line="240" w:lineRule="auto"/>
              <w:rPr>
                <w:rFonts w:ascii="Calibri" w:eastAsia="Times New Roman" w:hAnsi="Calibri" w:cs="Calibri"/>
                <w:b/>
                <w:bCs/>
                <w:color w:val="000000"/>
                <w:kern w:val="0"/>
                <w:lang w:eastAsia="cs-CZ"/>
                <w14:ligatures w14:val="none"/>
              </w:rPr>
            </w:pPr>
          </w:p>
        </w:tc>
        <w:tc>
          <w:tcPr>
            <w:tcW w:w="1536" w:type="dxa"/>
            <w:tcBorders>
              <w:top w:val="nil"/>
              <w:left w:val="nil"/>
              <w:bottom w:val="nil"/>
              <w:right w:val="nil"/>
            </w:tcBorders>
            <w:shd w:val="clear" w:color="auto" w:fill="auto"/>
            <w:noWrap/>
            <w:vAlign w:val="bottom"/>
            <w:hideMark/>
          </w:tcPr>
          <w:p w14:paraId="2EABC23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E45D3E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7DE1EC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0F5083E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EE1F2B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D2830B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9E2A49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6D11E3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F80999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3901FF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B286F0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939116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583F47AD" w14:textId="77777777" w:rsidTr="00C27EEE">
        <w:trPr>
          <w:trHeight w:val="300"/>
        </w:trPr>
        <w:tc>
          <w:tcPr>
            <w:tcW w:w="4804"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26F779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Ministerstvo školství, mládeže a tělovýchovy</w:t>
            </w:r>
          </w:p>
        </w:tc>
        <w:tc>
          <w:tcPr>
            <w:tcW w:w="356" w:type="dxa"/>
            <w:tcBorders>
              <w:top w:val="nil"/>
              <w:left w:val="nil"/>
              <w:bottom w:val="nil"/>
              <w:right w:val="nil"/>
            </w:tcBorders>
            <w:shd w:val="clear" w:color="auto" w:fill="auto"/>
            <w:noWrap/>
            <w:vAlign w:val="bottom"/>
            <w:hideMark/>
          </w:tcPr>
          <w:p w14:paraId="694C231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5124"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8EB028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nil"/>
              <w:right w:val="nil"/>
            </w:tcBorders>
            <w:shd w:val="clear" w:color="auto" w:fill="auto"/>
            <w:noWrap/>
            <w:vAlign w:val="bottom"/>
            <w:hideMark/>
          </w:tcPr>
          <w:p w14:paraId="5ACC8800"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738A401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19CA89C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0A13764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7AD280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8E4A0A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5F31A6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A48BA0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316A6B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706AF7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68570A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06063E53" w14:textId="77777777" w:rsidTr="00C27EEE">
        <w:trPr>
          <w:trHeight w:val="300"/>
        </w:trPr>
        <w:tc>
          <w:tcPr>
            <w:tcW w:w="4804" w:type="dxa"/>
            <w:gridSpan w:val="5"/>
            <w:tcBorders>
              <w:top w:val="nil"/>
              <w:left w:val="single" w:sz="4" w:space="0" w:color="auto"/>
              <w:bottom w:val="nil"/>
              <w:right w:val="single" w:sz="4" w:space="0" w:color="000000"/>
            </w:tcBorders>
            <w:shd w:val="clear" w:color="auto" w:fill="auto"/>
            <w:noWrap/>
            <w:vAlign w:val="bottom"/>
            <w:hideMark/>
          </w:tcPr>
          <w:p w14:paraId="0EAD9A9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Oddělení nákupu a majetku úřadu</w:t>
            </w:r>
          </w:p>
        </w:tc>
        <w:tc>
          <w:tcPr>
            <w:tcW w:w="356" w:type="dxa"/>
            <w:tcBorders>
              <w:top w:val="nil"/>
              <w:left w:val="nil"/>
              <w:bottom w:val="nil"/>
              <w:right w:val="nil"/>
            </w:tcBorders>
            <w:shd w:val="clear" w:color="auto" w:fill="auto"/>
            <w:noWrap/>
            <w:vAlign w:val="bottom"/>
            <w:hideMark/>
          </w:tcPr>
          <w:p w14:paraId="3510EF38"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5124" w:type="dxa"/>
            <w:gridSpan w:val="4"/>
            <w:tcBorders>
              <w:top w:val="nil"/>
              <w:left w:val="single" w:sz="4" w:space="0" w:color="auto"/>
              <w:bottom w:val="nil"/>
              <w:right w:val="single" w:sz="4" w:space="0" w:color="000000"/>
            </w:tcBorders>
            <w:shd w:val="clear" w:color="auto" w:fill="auto"/>
            <w:noWrap/>
            <w:vAlign w:val="bottom"/>
            <w:hideMark/>
          </w:tcPr>
          <w:p w14:paraId="65B6190C" w14:textId="1D1E0FE5" w:rsidR="00C27EEE" w:rsidRPr="00C27EEE" w:rsidRDefault="00A77D04" w:rsidP="00C27EEE">
            <w:pPr>
              <w:spacing w:after="0" w:line="240" w:lineRule="auto"/>
              <w:rPr>
                <w:rFonts w:ascii="Calibri" w:eastAsia="Times New Roman" w:hAnsi="Calibri" w:cs="Calibri"/>
                <w:color w:val="000000"/>
                <w:kern w:val="0"/>
                <w:lang w:eastAsia="cs-CZ"/>
                <w14:ligatures w14:val="none"/>
              </w:rPr>
            </w:pPr>
            <w:r>
              <w:rPr>
                <w:rFonts w:ascii="Calibri" w:eastAsia="Times New Roman" w:hAnsi="Calibri" w:cs="Calibri"/>
                <w:color w:val="000000"/>
                <w:kern w:val="0"/>
                <w:lang w:eastAsia="cs-CZ"/>
                <w14:ligatures w14:val="none"/>
              </w:rPr>
              <w:t>PROFIL NÁBYTEK, a.s.</w:t>
            </w:r>
          </w:p>
        </w:tc>
        <w:tc>
          <w:tcPr>
            <w:tcW w:w="976" w:type="dxa"/>
            <w:tcBorders>
              <w:top w:val="nil"/>
              <w:left w:val="nil"/>
              <w:bottom w:val="nil"/>
              <w:right w:val="nil"/>
            </w:tcBorders>
            <w:shd w:val="clear" w:color="auto" w:fill="auto"/>
            <w:noWrap/>
            <w:vAlign w:val="bottom"/>
            <w:hideMark/>
          </w:tcPr>
          <w:p w14:paraId="15EBDC2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146A2C4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48322EC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483A94D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6BD2B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57EB60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91B043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C7C7BC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EA47E8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79775C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88D767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0DCA0B87" w14:textId="77777777" w:rsidTr="00C27EEE">
        <w:trPr>
          <w:trHeight w:val="300"/>
        </w:trPr>
        <w:tc>
          <w:tcPr>
            <w:tcW w:w="4804" w:type="dxa"/>
            <w:gridSpan w:val="5"/>
            <w:tcBorders>
              <w:top w:val="nil"/>
              <w:left w:val="single" w:sz="4" w:space="0" w:color="auto"/>
              <w:bottom w:val="nil"/>
              <w:right w:val="single" w:sz="4" w:space="0" w:color="000000"/>
            </w:tcBorders>
            <w:shd w:val="clear" w:color="auto" w:fill="auto"/>
            <w:noWrap/>
            <w:vAlign w:val="bottom"/>
            <w:hideMark/>
          </w:tcPr>
          <w:p w14:paraId="3891A52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Karmelitská 529/5</w:t>
            </w:r>
          </w:p>
        </w:tc>
        <w:tc>
          <w:tcPr>
            <w:tcW w:w="356" w:type="dxa"/>
            <w:tcBorders>
              <w:top w:val="nil"/>
              <w:left w:val="nil"/>
              <w:bottom w:val="nil"/>
              <w:right w:val="nil"/>
            </w:tcBorders>
            <w:shd w:val="clear" w:color="auto" w:fill="auto"/>
            <w:noWrap/>
            <w:vAlign w:val="bottom"/>
            <w:hideMark/>
          </w:tcPr>
          <w:p w14:paraId="4678DEE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5124" w:type="dxa"/>
            <w:gridSpan w:val="4"/>
            <w:tcBorders>
              <w:top w:val="nil"/>
              <w:left w:val="single" w:sz="4" w:space="0" w:color="auto"/>
              <w:bottom w:val="nil"/>
              <w:right w:val="single" w:sz="4" w:space="0" w:color="000000"/>
            </w:tcBorders>
            <w:shd w:val="clear" w:color="auto" w:fill="auto"/>
            <w:noWrap/>
            <w:vAlign w:val="bottom"/>
            <w:hideMark/>
          </w:tcPr>
          <w:p w14:paraId="260CC7D9" w14:textId="382E4401" w:rsidR="00C27EEE" w:rsidRPr="00C27EEE" w:rsidRDefault="00A77D04" w:rsidP="00C27EEE">
            <w:pPr>
              <w:spacing w:after="0" w:line="240" w:lineRule="auto"/>
              <w:rPr>
                <w:rFonts w:ascii="Calibri" w:eastAsia="Times New Roman" w:hAnsi="Calibri" w:cs="Calibri"/>
                <w:color w:val="000000"/>
                <w:kern w:val="0"/>
                <w:lang w:eastAsia="cs-CZ"/>
                <w14:ligatures w14:val="none"/>
              </w:rPr>
            </w:pPr>
            <w:r>
              <w:rPr>
                <w:rFonts w:ascii="Calibri" w:eastAsia="Times New Roman" w:hAnsi="Calibri" w:cs="Calibri"/>
                <w:color w:val="000000"/>
                <w:kern w:val="0"/>
                <w:lang w:eastAsia="cs-CZ"/>
                <w14:ligatures w14:val="none"/>
              </w:rPr>
              <w:t>Nádražní 1747</w:t>
            </w:r>
          </w:p>
        </w:tc>
        <w:tc>
          <w:tcPr>
            <w:tcW w:w="976" w:type="dxa"/>
            <w:tcBorders>
              <w:top w:val="nil"/>
              <w:left w:val="nil"/>
              <w:bottom w:val="nil"/>
              <w:right w:val="nil"/>
            </w:tcBorders>
            <w:shd w:val="clear" w:color="auto" w:fill="auto"/>
            <w:noWrap/>
            <w:vAlign w:val="bottom"/>
            <w:hideMark/>
          </w:tcPr>
          <w:p w14:paraId="535B8794"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796D17F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693E8CA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FA75FD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314FEF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786429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4B5743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039631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49C1B4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3CFB1D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1E7343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176308A5" w14:textId="77777777" w:rsidTr="00C27EEE">
        <w:trPr>
          <w:trHeight w:val="300"/>
        </w:trPr>
        <w:tc>
          <w:tcPr>
            <w:tcW w:w="1100" w:type="dxa"/>
            <w:tcBorders>
              <w:top w:val="nil"/>
              <w:left w:val="single" w:sz="4" w:space="0" w:color="auto"/>
              <w:bottom w:val="nil"/>
              <w:right w:val="nil"/>
            </w:tcBorders>
            <w:shd w:val="clear" w:color="auto" w:fill="auto"/>
            <w:noWrap/>
            <w:vAlign w:val="bottom"/>
            <w:hideMark/>
          </w:tcPr>
          <w:p w14:paraId="1B28F7B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118 12</w:t>
            </w:r>
          </w:p>
        </w:tc>
        <w:tc>
          <w:tcPr>
            <w:tcW w:w="3704" w:type="dxa"/>
            <w:gridSpan w:val="4"/>
            <w:tcBorders>
              <w:top w:val="nil"/>
              <w:left w:val="nil"/>
              <w:bottom w:val="nil"/>
              <w:right w:val="single" w:sz="4" w:space="0" w:color="000000"/>
            </w:tcBorders>
            <w:shd w:val="clear" w:color="auto" w:fill="auto"/>
            <w:noWrap/>
            <w:vAlign w:val="bottom"/>
            <w:hideMark/>
          </w:tcPr>
          <w:p w14:paraId="0DB3C767"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Praha 1</w:t>
            </w:r>
          </w:p>
        </w:tc>
        <w:tc>
          <w:tcPr>
            <w:tcW w:w="356" w:type="dxa"/>
            <w:tcBorders>
              <w:top w:val="nil"/>
              <w:left w:val="nil"/>
              <w:bottom w:val="nil"/>
              <w:right w:val="nil"/>
            </w:tcBorders>
            <w:shd w:val="clear" w:color="auto" w:fill="auto"/>
            <w:noWrap/>
            <w:vAlign w:val="bottom"/>
            <w:hideMark/>
          </w:tcPr>
          <w:p w14:paraId="44F57C6E"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single" w:sz="4" w:space="0" w:color="auto"/>
              <w:bottom w:val="nil"/>
              <w:right w:val="nil"/>
            </w:tcBorders>
            <w:shd w:val="clear" w:color="auto" w:fill="auto"/>
            <w:noWrap/>
            <w:vAlign w:val="bottom"/>
            <w:hideMark/>
          </w:tcPr>
          <w:p w14:paraId="18B362C7" w14:textId="6EB69418" w:rsidR="00C27EEE" w:rsidRPr="00C27EEE" w:rsidRDefault="00A77D04" w:rsidP="00C27EEE">
            <w:pPr>
              <w:spacing w:after="0" w:line="240" w:lineRule="auto"/>
              <w:rPr>
                <w:rFonts w:ascii="Calibri" w:eastAsia="Times New Roman" w:hAnsi="Calibri" w:cs="Calibri"/>
                <w:color w:val="000000"/>
                <w:kern w:val="0"/>
                <w:lang w:eastAsia="cs-CZ"/>
                <w14:ligatures w14:val="none"/>
              </w:rPr>
            </w:pPr>
            <w:r>
              <w:rPr>
                <w:rFonts w:ascii="Calibri" w:eastAsia="Times New Roman" w:hAnsi="Calibri" w:cs="Calibri"/>
                <w:color w:val="000000"/>
                <w:kern w:val="0"/>
                <w:lang w:eastAsia="cs-CZ"/>
                <w14:ligatures w14:val="none"/>
              </w:rPr>
              <w:t>396 01</w:t>
            </w:r>
          </w:p>
        </w:tc>
        <w:tc>
          <w:tcPr>
            <w:tcW w:w="4148" w:type="dxa"/>
            <w:gridSpan w:val="3"/>
            <w:tcBorders>
              <w:top w:val="nil"/>
              <w:left w:val="nil"/>
              <w:bottom w:val="nil"/>
              <w:right w:val="single" w:sz="4" w:space="0" w:color="000000"/>
            </w:tcBorders>
            <w:shd w:val="clear" w:color="auto" w:fill="auto"/>
            <w:noWrap/>
            <w:vAlign w:val="bottom"/>
            <w:hideMark/>
          </w:tcPr>
          <w:p w14:paraId="34E12577" w14:textId="71427DAD" w:rsidR="00C27EEE" w:rsidRPr="00C27EEE" w:rsidRDefault="00A77D04" w:rsidP="00C27EEE">
            <w:pPr>
              <w:spacing w:after="0" w:line="240" w:lineRule="auto"/>
              <w:rPr>
                <w:rFonts w:ascii="Calibri" w:eastAsia="Times New Roman" w:hAnsi="Calibri" w:cs="Calibri"/>
                <w:color w:val="000000"/>
                <w:kern w:val="0"/>
                <w:lang w:eastAsia="cs-CZ"/>
                <w14:ligatures w14:val="none"/>
              </w:rPr>
            </w:pPr>
            <w:r>
              <w:rPr>
                <w:rFonts w:ascii="Calibri" w:eastAsia="Times New Roman" w:hAnsi="Calibri" w:cs="Calibri"/>
                <w:color w:val="000000"/>
                <w:kern w:val="0"/>
                <w:lang w:eastAsia="cs-CZ"/>
                <w14:ligatures w14:val="none"/>
              </w:rPr>
              <w:t>Humpolec</w:t>
            </w:r>
          </w:p>
        </w:tc>
        <w:tc>
          <w:tcPr>
            <w:tcW w:w="976" w:type="dxa"/>
            <w:tcBorders>
              <w:top w:val="nil"/>
              <w:left w:val="nil"/>
              <w:bottom w:val="nil"/>
              <w:right w:val="nil"/>
            </w:tcBorders>
            <w:shd w:val="clear" w:color="auto" w:fill="auto"/>
            <w:noWrap/>
            <w:vAlign w:val="bottom"/>
            <w:hideMark/>
          </w:tcPr>
          <w:p w14:paraId="3C67106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58ED5F3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256B91D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2AC7719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05CE74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7213E3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15CE9B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47F2FF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E5F83F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157BE1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E24DDE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3AE4FE57" w14:textId="77777777" w:rsidTr="00C27EEE">
        <w:trPr>
          <w:trHeight w:val="300"/>
        </w:trPr>
        <w:tc>
          <w:tcPr>
            <w:tcW w:w="2076" w:type="dxa"/>
            <w:gridSpan w:val="2"/>
            <w:tcBorders>
              <w:top w:val="nil"/>
              <w:left w:val="single" w:sz="4" w:space="0" w:color="auto"/>
              <w:bottom w:val="nil"/>
              <w:right w:val="nil"/>
            </w:tcBorders>
            <w:shd w:val="clear" w:color="auto" w:fill="auto"/>
            <w:noWrap/>
            <w:vAlign w:val="bottom"/>
            <w:hideMark/>
          </w:tcPr>
          <w:p w14:paraId="4D4F6E4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IČ: 00022985</w:t>
            </w:r>
          </w:p>
        </w:tc>
        <w:tc>
          <w:tcPr>
            <w:tcW w:w="2728" w:type="dxa"/>
            <w:gridSpan w:val="3"/>
            <w:tcBorders>
              <w:top w:val="nil"/>
              <w:left w:val="nil"/>
              <w:bottom w:val="nil"/>
              <w:right w:val="single" w:sz="4" w:space="0" w:color="000000"/>
            </w:tcBorders>
            <w:shd w:val="clear" w:color="auto" w:fill="auto"/>
            <w:noWrap/>
            <w:vAlign w:val="bottom"/>
            <w:hideMark/>
          </w:tcPr>
          <w:p w14:paraId="7B47109A"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DIČ: není plátce DPH</w:t>
            </w:r>
          </w:p>
        </w:tc>
        <w:tc>
          <w:tcPr>
            <w:tcW w:w="356" w:type="dxa"/>
            <w:tcBorders>
              <w:top w:val="nil"/>
              <w:left w:val="nil"/>
              <w:bottom w:val="nil"/>
              <w:right w:val="nil"/>
            </w:tcBorders>
            <w:shd w:val="clear" w:color="auto" w:fill="auto"/>
            <w:noWrap/>
            <w:vAlign w:val="bottom"/>
            <w:hideMark/>
          </w:tcPr>
          <w:p w14:paraId="7054F09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2352" w:type="dxa"/>
            <w:gridSpan w:val="2"/>
            <w:tcBorders>
              <w:top w:val="nil"/>
              <w:left w:val="single" w:sz="4" w:space="0" w:color="auto"/>
              <w:bottom w:val="nil"/>
              <w:right w:val="nil"/>
            </w:tcBorders>
            <w:shd w:val="clear" w:color="auto" w:fill="auto"/>
            <w:noWrap/>
            <w:vAlign w:val="bottom"/>
            <w:hideMark/>
          </w:tcPr>
          <w:p w14:paraId="059E8216" w14:textId="48A424BA"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xml:space="preserve">IČ: </w:t>
            </w:r>
            <w:r w:rsidR="00A77D04">
              <w:rPr>
                <w:rFonts w:ascii="Calibri" w:eastAsia="Times New Roman" w:hAnsi="Calibri" w:cs="Calibri"/>
                <w:color w:val="000000"/>
                <w:kern w:val="0"/>
                <w:lang w:eastAsia="cs-CZ"/>
                <w14:ligatures w14:val="none"/>
              </w:rPr>
              <w:t>48202118</w:t>
            </w:r>
            <w:r w:rsidRPr="00C27EEE">
              <w:rPr>
                <w:rFonts w:ascii="Calibri" w:eastAsia="Times New Roman" w:hAnsi="Calibri" w:cs="Calibri"/>
                <w:color w:val="000000"/>
                <w:kern w:val="0"/>
                <w:lang w:eastAsia="cs-CZ"/>
                <w14:ligatures w14:val="none"/>
              </w:rPr>
              <w:t xml:space="preserve"> </w:t>
            </w:r>
          </w:p>
        </w:tc>
        <w:tc>
          <w:tcPr>
            <w:tcW w:w="2772" w:type="dxa"/>
            <w:gridSpan w:val="2"/>
            <w:tcBorders>
              <w:top w:val="nil"/>
              <w:left w:val="nil"/>
              <w:bottom w:val="nil"/>
              <w:right w:val="single" w:sz="4" w:space="0" w:color="000000"/>
            </w:tcBorders>
            <w:shd w:val="clear" w:color="auto" w:fill="auto"/>
            <w:noWrap/>
            <w:vAlign w:val="bottom"/>
            <w:hideMark/>
          </w:tcPr>
          <w:p w14:paraId="2CF14682" w14:textId="461A0CD2"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DIČ: CZ</w:t>
            </w:r>
            <w:r w:rsidR="00A77D04">
              <w:rPr>
                <w:rFonts w:ascii="Calibri" w:eastAsia="Times New Roman" w:hAnsi="Calibri" w:cs="Calibri"/>
                <w:color w:val="000000"/>
                <w:kern w:val="0"/>
                <w:lang w:eastAsia="cs-CZ"/>
                <w14:ligatures w14:val="none"/>
              </w:rPr>
              <w:t>48202118</w:t>
            </w:r>
          </w:p>
        </w:tc>
        <w:tc>
          <w:tcPr>
            <w:tcW w:w="976" w:type="dxa"/>
            <w:tcBorders>
              <w:top w:val="nil"/>
              <w:left w:val="nil"/>
              <w:bottom w:val="nil"/>
              <w:right w:val="nil"/>
            </w:tcBorders>
            <w:shd w:val="clear" w:color="auto" w:fill="auto"/>
            <w:noWrap/>
            <w:vAlign w:val="bottom"/>
            <w:hideMark/>
          </w:tcPr>
          <w:p w14:paraId="3F2AABC3"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nil"/>
              <w:right w:val="nil"/>
            </w:tcBorders>
            <w:shd w:val="clear" w:color="auto" w:fill="auto"/>
            <w:noWrap/>
            <w:vAlign w:val="bottom"/>
            <w:hideMark/>
          </w:tcPr>
          <w:p w14:paraId="630C3D11"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1736" w:type="dxa"/>
            <w:tcBorders>
              <w:top w:val="nil"/>
              <w:left w:val="nil"/>
              <w:bottom w:val="nil"/>
              <w:right w:val="nil"/>
            </w:tcBorders>
            <w:shd w:val="clear" w:color="auto" w:fill="auto"/>
            <w:noWrap/>
            <w:vAlign w:val="bottom"/>
            <w:hideMark/>
          </w:tcPr>
          <w:p w14:paraId="678F9E3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0BB5E3E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BF3C2D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185BFD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31D74D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C1959B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3939F1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14A23F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453B8C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534D75B2" w14:textId="77777777" w:rsidTr="00C27EEE">
        <w:trPr>
          <w:trHeight w:val="300"/>
        </w:trPr>
        <w:tc>
          <w:tcPr>
            <w:tcW w:w="2076" w:type="dxa"/>
            <w:gridSpan w:val="2"/>
            <w:tcBorders>
              <w:top w:val="nil"/>
              <w:left w:val="single" w:sz="4" w:space="0" w:color="auto"/>
              <w:bottom w:val="single" w:sz="4" w:space="0" w:color="auto"/>
              <w:right w:val="nil"/>
            </w:tcBorders>
            <w:shd w:val="clear" w:color="auto" w:fill="auto"/>
            <w:noWrap/>
            <w:vAlign w:val="bottom"/>
            <w:hideMark/>
          </w:tcPr>
          <w:p w14:paraId="7DFE2B17"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Číslo účtu:</w:t>
            </w:r>
          </w:p>
        </w:tc>
        <w:tc>
          <w:tcPr>
            <w:tcW w:w="2728" w:type="dxa"/>
            <w:gridSpan w:val="3"/>
            <w:tcBorders>
              <w:top w:val="nil"/>
              <w:left w:val="nil"/>
              <w:bottom w:val="single" w:sz="4" w:space="0" w:color="auto"/>
              <w:right w:val="single" w:sz="4" w:space="0" w:color="000000"/>
            </w:tcBorders>
            <w:shd w:val="clear" w:color="auto" w:fill="auto"/>
            <w:noWrap/>
            <w:vAlign w:val="bottom"/>
            <w:hideMark/>
          </w:tcPr>
          <w:p w14:paraId="1AC8093E"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Kód banky:</w:t>
            </w:r>
          </w:p>
        </w:tc>
        <w:tc>
          <w:tcPr>
            <w:tcW w:w="356" w:type="dxa"/>
            <w:tcBorders>
              <w:top w:val="nil"/>
              <w:left w:val="nil"/>
              <w:bottom w:val="nil"/>
              <w:right w:val="nil"/>
            </w:tcBorders>
            <w:shd w:val="clear" w:color="auto" w:fill="auto"/>
            <w:noWrap/>
            <w:vAlign w:val="bottom"/>
            <w:hideMark/>
          </w:tcPr>
          <w:p w14:paraId="07175AF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512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609FF4A"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Číslo účtu:                                                 Kód banky:</w:t>
            </w:r>
          </w:p>
        </w:tc>
        <w:tc>
          <w:tcPr>
            <w:tcW w:w="976" w:type="dxa"/>
            <w:tcBorders>
              <w:top w:val="nil"/>
              <w:left w:val="nil"/>
              <w:bottom w:val="nil"/>
              <w:right w:val="nil"/>
            </w:tcBorders>
            <w:shd w:val="clear" w:color="auto" w:fill="auto"/>
            <w:noWrap/>
            <w:vAlign w:val="bottom"/>
            <w:hideMark/>
          </w:tcPr>
          <w:p w14:paraId="689384E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7E5DCB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6F5437C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0CEC9E2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C7BA49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E671D8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4E5E0F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1F48B1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D89F5D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0A9CB6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CEDA12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63C29731" w14:textId="77777777" w:rsidTr="00C27EEE">
        <w:trPr>
          <w:trHeight w:val="300"/>
        </w:trPr>
        <w:tc>
          <w:tcPr>
            <w:tcW w:w="1100" w:type="dxa"/>
            <w:tcBorders>
              <w:top w:val="nil"/>
              <w:left w:val="nil"/>
              <w:bottom w:val="nil"/>
              <w:right w:val="nil"/>
            </w:tcBorders>
            <w:shd w:val="clear" w:color="auto" w:fill="auto"/>
            <w:noWrap/>
            <w:vAlign w:val="bottom"/>
            <w:hideMark/>
          </w:tcPr>
          <w:p w14:paraId="5DA8FD8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71362B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DBFAAB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D047E2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7068720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71EAC0B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5F1295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1FCBD33D"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236" w:type="dxa"/>
            <w:tcBorders>
              <w:top w:val="nil"/>
              <w:left w:val="nil"/>
              <w:bottom w:val="nil"/>
              <w:right w:val="nil"/>
            </w:tcBorders>
            <w:shd w:val="clear" w:color="auto" w:fill="auto"/>
            <w:noWrap/>
            <w:vAlign w:val="bottom"/>
            <w:hideMark/>
          </w:tcPr>
          <w:p w14:paraId="69737C7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1536" w:type="dxa"/>
            <w:tcBorders>
              <w:top w:val="nil"/>
              <w:left w:val="nil"/>
              <w:bottom w:val="nil"/>
              <w:right w:val="nil"/>
            </w:tcBorders>
            <w:shd w:val="clear" w:color="auto" w:fill="auto"/>
            <w:noWrap/>
            <w:vAlign w:val="bottom"/>
            <w:hideMark/>
          </w:tcPr>
          <w:p w14:paraId="0E7AA8A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2A4530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511F6E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5D39E11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07C51A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C5411B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037470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3ABE8C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50EC87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32DDF8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1E493B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9036EE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6BE477A2" w14:textId="77777777" w:rsidTr="00C27EEE">
        <w:trPr>
          <w:trHeight w:val="300"/>
        </w:trPr>
        <w:tc>
          <w:tcPr>
            <w:tcW w:w="2076" w:type="dxa"/>
            <w:gridSpan w:val="2"/>
            <w:tcBorders>
              <w:top w:val="nil"/>
              <w:left w:val="nil"/>
              <w:bottom w:val="nil"/>
              <w:right w:val="nil"/>
            </w:tcBorders>
            <w:shd w:val="clear" w:color="auto" w:fill="auto"/>
            <w:noWrap/>
            <w:vAlign w:val="bottom"/>
            <w:hideMark/>
          </w:tcPr>
          <w:p w14:paraId="3B2F15A2" w14:textId="77777777" w:rsidR="00C27EEE" w:rsidRPr="00C27EEE" w:rsidRDefault="00C27EEE" w:rsidP="00C27EEE">
            <w:pPr>
              <w:spacing w:after="0" w:line="240" w:lineRule="auto"/>
              <w:rPr>
                <w:rFonts w:ascii="Calibri" w:eastAsia="Times New Roman" w:hAnsi="Calibri" w:cs="Calibri"/>
                <w:b/>
                <w:bCs/>
                <w:color w:val="000000"/>
                <w:kern w:val="0"/>
                <w:lang w:eastAsia="cs-CZ"/>
                <w14:ligatures w14:val="none"/>
              </w:rPr>
            </w:pPr>
            <w:r w:rsidRPr="00C27EEE">
              <w:rPr>
                <w:rFonts w:ascii="Calibri" w:eastAsia="Times New Roman" w:hAnsi="Calibri" w:cs="Calibri"/>
                <w:b/>
                <w:bCs/>
                <w:color w:val="000000"/>
                <w:kern w:val="0"/>
                <w:lang w:eastAsia="cs-CZ"/>
                <w14:ligatures w14:val="none"/>
              </w:rPr>
              <w:t>Objednáváme u vás</w:t>
            </w:r>
          </w:p>
        </w:tc>
        <w:tc>
          <w:tcPr>
            <w:tcW w:w="976" w:type="dxa"/>
            <w:tcBorders>
              <w:top w:val="nil"/>
              <w:left w:val="nil"/>
              <w:bottom w:val="nil"/>
              <w:right w:val="nil"/>
            </w:tcBorders>
            <w:shd w:val="clear" w:color="auto" w:fill="auto"/>
            <w:noWrap/>
            <w:vAlign w:val="bottom"/>
            <w:hideMark/>
          </w:tcPr>
          <w:p w14:paraId="185DB1BC" w14:textId="77777777" w:rsidR="00C27EEE" w:rsidRPr="00C27EEE" w:rsidRDefault="00C27EEE" w:rsidP="00C27EEE">
            <w:pPr>
              <w:spacing w:after="0" w:line="240" w:lineRule="auto"/>
              <w:rPr>
                <w:rFonts w:ascii="Calibri" w:eastAsia="Times New Roman" w:hAnsi="Calibri" w:cs="Calibri"/>
                <w:b/>
                <w:bCs/>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5D78308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66EA332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41B890D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09A759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209E96C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7F0BE1A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05DBCF4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CACB9E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963BEB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32981B0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0514C9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9F2D73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436A3C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F360AD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74ADC7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DF9369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CB146B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7F34D2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31AB5610" w14:textId="77777777" w:rsidTr="00C27EEE">
        <w:trPr>
          <w:trHeight w:val="300"/>
        </w:trPr>
        <w:tc>
          <w:tcPr>
            <w:tcW w:w="1100" w:type="dxa"/>
            <w:tcBorders>
              <w:top w:val="single" w:sz="4" w:space="0" w:color="auto"/>
              <w:left w:val="single" w:sz="4" w:space="0" w:color="auto"/>
              <w:bottom w:val="nil"/>
              <w:right w:val="nil"/>
            </w:tcBorders>
            <w:shd w:val="clear" w:color="auto" w:fill="auto"/>
            <w:noWrap/>
            <w:hideMark/>
          </w:tcPr>
          <w:p w14:paraId="36CE7C3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single" w:sz="4" w:space="0" w:color="auto"/>
              <w:left w:val="nil"/>
              <w:bottom w:val="nil"/>
              <w:right w:val="nil"/>
            </w:tcBorders>
            <w:shd w:val="clear" w:color="auto" w:fill="auto"/>
            <w:noWrap/>
            <w:hideMark/>
          </w:tcPr>
          <w:p w14:paraId="2A7FEEEC"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single" w:sz="4" w:space="0" w:color="auto"/>
              <w:left w:val="nil"/>
              <w:bottom w:val="nil"/>
              <w:right w:val="nil"/>
            </w:tcBorders>
            <w:shd w:val="clear" w:color="auto" w:fill="auto"/>
            <w:noWrap/>
            <w:hideMark/>
          </w:tcPr>
          <w:p w14:paraId="08FD9C4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single" w:sz="4" w:space="0" w:color="auto"/>
              <w:left w:val="nil"/>
              <w:bottom w:val="nil"/>
              <w:right w:val="nil"/>
            </w:tcBorders>
            <w:shd w:val="clear" w:color="auto" w:fill="auto"/>
            <w:noWrap/>
            <w:hideMark/>
          </w:tcPr>
          <w:p w14:paraId="0460AFF4"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776" w:type="dxa"/>
            <w:tcBorders>
              <w:top w:val="single" w:sz="4" w:space="0" w:color="auto"/>
              <w:left w:val="nil"/>
              <w:bottom w:val="nil"/>
              <w:right w:val="nil"/>
            </w:tcBorders>
            <w:shd w:val="clear" w:color="auto" w:fill="auto"/>
            <w:noWrap/>
            <w:hideMark/>
          </w:tcPr>
          <w:p w14:paraId="0C4ACF8D"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356" w:type="dxa"/>
            <w:tcBorders>
              <w:top w:val="single" w:sz="4" w:space="0" w:color="auto"/>
              <w:left w:val="nil"/>
              <w:bottom w:val="nil"/>
              <w:right w:val="nil"/>
            </w:tcBorders>
            <w:shd w:val="clear" w:color="auto" w:fill="auto"/>
            <w:noWrap/>
            <w:hideMark/>
          </w:tcPr>
          <w:p w14:paraId="2D0918A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single" w:sz="4" w:space="0" w:color="auto"/>
              <w:left w:val="nil"/>
              <w:bottom w:val="nil"/>
              <w:right w:val="nil"/>
            </w:tcBorders>
            <w:shd w:val="clear" w:color="auto" w:fill="auto"/>
            <w:noWrap/>
            <w:hideMark/>
          </w:tcPr>
          <w:p w14:paraId="5102D27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376" w:type="dxa"/>
            <w:tcBorders>
              <w:top w:val="single" w:sz="4" w:space="0" w:color="auto"/>
              <w:left w:val="nil"/>
              <w:bottom w:val="nil"/>
              <w:right w:val="nil"/>
            </w:tcBorders>
            <w:shd w:val="clear" w:color="auto" w:fill="auto"/>
            <w:noWrap/>
            <w:hideMark/>
          </w:tcPr>
          <w:p w14:paraId="74513AB4"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236" w:type="dxa"/>
            <w:tcBorders>
              <w:top w:val="single" w:sz="4" w:space="0" w:color="auto"/>
              <w:left w:val="nil"/>
              <w:bottom w:val="nil"/>
              <w:right w:val="nil"/>
            </w:tcBorders>
            <w:shd w:val="clear" w:color="auto" w:fill="auto"/>
            <w:noWrap/>
            <w:hideMark/>
          </w:tcPr>
          <w:p w14:paraId="6B4607E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536" w:type="dxa"/>
            <w:tcBorders>
              <w:top w:val="single" w:sz="4" w:space="0" w:color="auto"/>
              <w:left w:val="nil"/>
              <w:bottom w:val="nil"/>
              <w:right w:val="single" w:sz="4" w:space="0" w:color="auto"/>
            </w:tcBorders>
            <w:shd w:val="clear" w:color="auto" w:fill="auto"/>
            <w:noWrap/>
            <w:hideMark/>
          </w:tcPr>
          <w:p w14:paraId="78AABE60"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nil"/>
              <w:right w:val="nil"/>
            </w:tcBorders>
            <w:shd w:val="clear" w:color="auto" w:fill="auto"/>
            <w:noWrap/>
            <w:vAlign w:val="bottom"/>
            <w:hideMark/>
          </w:tcPr>
          <w:p w14:paraId="49565A64"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10D68F5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12469EE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A49EB2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0CE8FE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F738A3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E8AAFD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988534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DEF768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6A3DC0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73E075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5AE1F0F7" w14:textId="77777777" w:rsidTr="00C27EEE">
        <w:trPr>
          <w:trHeight w:val="300"/>
        </w:trPr>
        <w:tc>
          <w:tcPr>
            <w:tcW w:w="10284" w:type="dxa"/>
            <w:gridSpan w:val="10"/>
            <w:vMerge w:val="restart"/>
            <w:tcBorders>
              <w:top w:val="nil"/>
              <w:left w:val="single" w:sz="4" w:space="0" w:color="auto"/>
              <w:bottom w:val="nil"/>
              <w:right w:val="single" w:sz="4" w:space="0" w:color="000000"/>
            </w:tcBorders>
            <w:shd w:val="clear" w:color="auto" w:fill="auto"/>
            <w:hideMark/>
          </w:tcPr>
          <w:p w14:paraId="15118107" w14:textId="16F87B91" w:rsidR="00C27EEE" w:rsidRPr="00C27EEE" w:rsidRDefault="00A77D04" w:rsidP="00C27EEE">
            <w:pPr>
              <w:spacing w:after="0" w:line="240" w:lineRule="auto"/>
              <w:rPr>
                <w:rFonts w:ascii="Calibri" w:eastAsia="Times New Roman" w:hAnsi="Calibri" w:cs="Calibri"/>
                <w:color w:val="000000"/>
                <w:kern w:val="0"/>
                <w:lang w:eastAsia="cs-CZ"/>
                <w14:ligatures w14:val="none"/>
              </w:rPr>
            </w:pPr>
            <w:r>
              <w:rPr>
                <w:rFonts w:ascii="Calibri" w:eastAsia="Times New Roman" w:hAnsi="Calibri" w:cs="Calibri"/>
                <w:color w:val="000000"/>
                <w:kern w:val="0"/>
                <w:lang w:eastAsia="cs-CZ"/>
                <w14:ligatures w14:val="none"/>
              </w:rPr>
              <w:t>zasedací stůl s příslušenstvím dle CN z 08.04.2025 včetně dopravy a montáže</w:t>
            </w:r>
          </w:p>
        </w:tc>
        <w:tc>
          <w:tcPr>
            <w:tcW w:w="976" w:type="dxa"/>
            <w:tcBorders>
              <w:top w:val="nil"/>
              <w:left w:val="nil"/>
              <w:bottom w:val="nil"/>
              <w:right w:val="nil"/>
            </w:tcBorders>
            <w:shd w:val="clear" w:color="auto" w:fill="auto"/>
            <w:noWrap/>
            <w:vAlign w:val="bottom"/>
            <w:hideMark/>
          </w:tcPr>
          <w:p w14:paraId="5B8F9B8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2F4E1D1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62BE40F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7CFF0A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F4FAF6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F08C48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E676AA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073176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A56A8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98A687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DD7CD0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52591ECB" w14:textId="77777777" w:rsidTr="00C27EEE">
        <w:trPr>
          <w:trHeight w:val="300"/>
        </w:trPr>
        <w:tc>
          <w:tcPr>
            <w:tcW w:w="10284" w:type="dxa"/>
            <w:gridSpan w:val="10"/>
            <w:vMerge/>
            <w:tcBorders>
              <w:top w:val="nil"/>
              <w:left w:val="single" w:sz="4" w:space="0" w:color="auto"/>
              <w:bottom w:val="nil"/>
              <w:right w:val="single" w:sz="4" w:space="0" w:color="000000"/>
            </w:tcBorders>
            <w:vAlign w:val="center"/>
            <w:hideMark/>
          </w:tcPr>
          <w:p w14:paraId="28E6292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20C53C1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9A0364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224EDA1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4610B8A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89EAB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7FF345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487EC1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D78D2D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F3D93E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86063F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4E8643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7AEF90F8" w14:textId="77777777" w:rsidTr="00C27EEE">
        <w:trPr>
          <w:trHeight w:val="300"/>
        </w:trPr>
        <w:tc>
          <w:tcPr>
            <w:tcW w:w="10284" w:type="dxa"/>
            <w:gridSpan w:val="10"/>
            <w:vMerge/>
            <w:tcBorders>
              <w:top w:val="nil"/>
              <w:left w:val="single" w:sz="4" w:space="0" w:color="auto"/>
              <w:bottom w:val="nil"/>
              <w:right w:val="single" w:sz="4" w:space="0" w:color="000000"/>
            </w:tcBorders>
            <w:vAlign w:val="center"/>
            <w:hideMark/>
          </w:tcPr>
          <w:p w14:paraId="3FFF2DE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3B91072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5CC564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4B15FBD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8768" w:type="dxa"/>
            <w:gridSpan w:val="8"/>
            <w:tcBorders>
              <w:top w:val="nil"/>
              <w:left w:val="nil"/>
              <w:bottom w:val="nil"/>
              <w:right w:val="nil"/>
            </w:tcBorders>
            <w:shd w:val="clear" w:color="auto" w:fill="auto"/>
            <w:hideMark/>
          </w:tcPr>
          <w:p w14:paraId="256A529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72F41FEA" w14:textId="77777777" w:rsidTr="00C27EEE">
        <w:trPr>
          <w:trHeight w:val="300"/>
        </w:trPr>
        <w:tc>
          <w:tcPr>
            <w:tcW w:w="10284" w:type="dxa"/>
            <w:gridSpan w:val="10"/>
            <w:vMerge/>
            <w:tcBorders>
              <w:top w:val="nil"/>
              <w:left w:val="single" w:sz="4" w:space="0" w:color="auto"/>
              <w:bottom w:val="nil"/>
              <w:right w:val="single" w:sz="4" w:space="0" w:color="000000"/>
            </w:tcBorders>
            <w:vAlign w:val="center"/>
            <w:hideMark/>
          </w:tcPr>
          <w:p w14:paraId="53996EAE"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4037FB54" w14:textId="77777777" w:rsidR="00C27EEE" w:rsidRPr="00C27EEE" w:rsidRDefault="00C27EEE" w:rsidP="00C27EEE">
            <w:pPr>
              <w:spacing w:after="0" w:line="240" w:lineRule="auto"/>
              <w:jc w:val="cente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vAlign w:val="bottom"/>
            <w:hideMark/>
          </w:tcPr>
          <w:p w14:paraId="3EB1917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3D276FA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2CF3548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DFF7AD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D1961B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1C6F68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8EDAB8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0DB5E1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B5B42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7CC480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3496B9B7" w14:textId="77777777" w:rsidTr="00C27EEE">
        <w:trPr>
          <w:trHeight w:val="300"/>
        </w:trPr>
        <w:tc>
          <w:tcPr>
            <w:tcW w:w="1100" w:type="dxa"/>
            <w:tcBorders>
              <w:top w:val="nil"/>
              <w:left w:val="single" w:sz="4" w:space="0" w:color="auto"/>
              <w:bottom w:val="single" w:sz="4" w:space="0" w:color="auto"/>
              <w:right w:val="nil"/>
            </w:tcBorders>
            <w:shd w:val="clear" w:color="auto" w:fill="auto"/>
            <w:noWrap/>
            <w:hideMark/>
          </w:tcPr>
          <w:p w14:paraId="0E586A8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hideMark/>
          </w:tcPr>
          <w:p w14:paraId="70FB4F9F"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hideMark/>
          </w:tcPr>
          <w:p w14:paraId="742A88C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hideMark/>
          </w:tcPr>
          <w:p w14:paraId="1ECD8060"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776" w:type="dxa"/>
            <w:tcBorders>
              <w:top w:val="nil"/>
              <w:left w:val="nil"/>
              <w:bottom w:val="single" w:sz="4" w:space="0" w:color="auto"/>
              <w:right w:val="nil"/>
            </w:tcBorders>
            <w:shd w:val="clear" w:color="auto" w:fill="auto"/>
            <w:noWrap/>
            <w:hideMark/>
          </w:tcPr>
          <w:p w14:paraId="4CC2AD21"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356" w:type="dxa"/>
            <w:tcBorders>
              <w:top w:val="nil"/>
              <w:left w:val="nil"/>
              <w:bottom w:val="single" w:sz="4" w:space="0" w:color="auto"/>
              <w:right w:val="nil"/>
            </w:tcBorders>
            <w:shd w:val="clear" w:color="auto" w:fill="auto"/>
            <w:noWrap/>
            <w:hideMark/>
          </w:tcPr>
          <w:p w14:paraId="6378A50D"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hideMark/>
          </w:tcPr>
          <w:p w14:paraId="2660CA4D"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376" w:type="dxa"/>
            <w:tcBorders>
              <w:top w:val="nil"/>
              <w:left w:val="nil"/>
              <w:bottom w:val="single" w:sz="4" w:space="0" w:color="auto"/>
              <w:right w:val="nil"/>
            </w:tcBorders>
            <w:shd w:val="clear" w:color="auto" w:fill="auto"/>
            <w:noWrap/>
            <w:hideMark/>
          </w:tcPr>
          <w:p w14:paraId="6A3DB8FF"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236" w:type="dxa"/>
            <w:tcBorders>
              <w:top w:val="nil"/>
              <w:left w:val="nil"/>
              <w:bottom w:val="single" w:sz="4" w:space="0" w:color="auto"/>
              <w:right w:val="nil"/>
            </w:tcBorders>
            <w:shd w:val="clear" w:color="auto" w:fill="auto"/>
            <w:noWrap/>
            <w:hideMark/>
          </w:tcPr>
          <w:p w14:paraId="5CEF045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536" w:type="dxa"/>
            <w:tcBorders>
              <w:top w:val="nil"/>
              <w:left w:val="nil"/>
              <w:bottom w:val="single" w:sz="4" w:space="0" w:color="auto"/>
              <w:right w:val="single" w:sz="4" w:space="0" w:color="auto"/>
            </w:tcBorders>
            <w:shd w:val="clear" w:color="auto" w:fill="auto"/>
            <w:noWrap/>
            <w:hideMark/>
          </w:tcPr>
          <w:p w14:paraId="5886B1E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nil"/>
              <w:right w:val="nil"/>
            </w:tcBorders>
            <w:shd w:val="clear" w:color="auto" w:fill="auto"/>
            <w:noWrap/>
            <w:vAlign w:val="bottom"/>
            <w:hideMark/>
          </w:tcPr>
          <w:p w14:paraId="426305FD"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6BE9A16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7CE2259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0AC7FF3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596F59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B57769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56C900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0DE90C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563C34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F4871F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948B00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5F166ECC" w14:textId="77777777" w:rsidTr="00C27EEE">
        <w:trPr>
          <w:trHeight w:val="300"/>
        </w:trPr>
        <w:tc>
          <w:tcPr>
            <w:tcW w:w="3052" w:type="dxa"/>
            <w:gridSpan w:val="3"/>
            <w:tcBorders>
              <w:top w:val="single" w:sz="4" w:space="0" w:color="auto"/>
              <w:left w:val="single" w:sz="4" w:space="0" w:color="auto"/>
              <w:bottom w:val="single" w:sz="4" w:space="0" w:color="auto"/>
              <w:right w:val="nil"/>
            </w:tcBorders>
            <w:shd w:val="clear" w:color="auto" w:fill="auto"/>
            <w:noWrap/>
            <w:vAlign w:val="bottom"/>
            <w:hideMark/>
          </w:tcPr>
          <w:p w14:paraId="155F76E7"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Celková cena bez DPH:</w:t>
            </w:r>
          </w:p>
        </w:tc>
        <w:tc>
          <w:tcPr>
            <w:tcW w:w="976" w:type="dxa"/>
            <w:tcBorders>
              <w:top w:val="nil"/>
              <w:left w:val="nil"/>
              <w:bottom w:val="single" w:sz="4" w:space="0" w:color="auto"/>
              <w:right w:val="nil"/>
            </w:tcBorders>
            <w:shd w:val="clear" w:color="auto" w:fill="auto"/>
            <w:noWrap/>
            <w:vAlign w:val="bottom"/>
            <w:hideMark/>
          </w:tcPr>
          <w:p w14:paraId="0A613218"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776" w:type="dxa"/>
            <w:tcBorders>
              <w:top w:val="nil"/>
              <w:left w:val="nil"/>
              <w:bottom w:val="single" w:sz="4" w:space="0" w:color="auto"/>
              <w:right w:val="nil"/>
            </w:tcBorders>
            <w:shd w:val="clear" w:color="auto" w:fill="auto"/>
            <w:noWrap/>
            <w:vAlign w:val="bottom"/>
            <w:hideMark/>
          </w:tcPr>
          <w:p w14:paraId="4DCB82B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356" w:type="dxa"/>
            <w:tcBorders>
              <w:top w:val="nil"/>
              <w:left w:val="nil"/>
              <w:bottom w:val="single" w:sz="4" w:space="0" w:color="auto"/>
              <w:right w:val="nil"/>
            </w:tcBorders>
            <w:shd w:val="clear" w:color="auto" w:fill="auto"/>
            <w:noWrap/>
            <w:vAlign w:val="bottom"/>
            <w:hideMark/>
          </w:tcPr>
          <w:p w14:paraId="1362383E"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3A1457E0"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376" w:type="dxa"/>
            <w:tcBorders>
              <w:top w:val="nil"/>
              <w:left w:val="nil"/>
              <w:bottom w:val="single" w:sz="4" w:space="0" w:color="auto"/>
              <w:right w:val="single" w:sz="4" w:space="0" w:color="auto"/>
            </w:tcBorders>
            <w:shd w:val="clear" w:color="auto" w:fill="auto"/>
            <w:noWrap/>
            <w:vAlign w:val="bottom"/>
            <w:hideMark/>
          </w:tcPr>
          <w:p w14:paraId="397BEC70"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2772" w:type="dxa"/>
            <w:gridSpan w:val="2"/>
            <w:tcBorders>
              <w:top w:val="single" w:sz="4" w:space="0" w:color="auto"/>
              <w:left w:val="nil"/>
              <w:bottom w:val="nil"/>
              <w:right w:val="single" w:sz="4" w:space="0" w:color="000000"/>
            </w:tcBorders>
            <w:shd w:val="clear" w:color="auto" w:fill="auto"/>
            <w:noWrap/>
            <w:vAlign w:val="bottom"/>
            <w:hideMark/>
          </w:tcPr>
          <w:p w14:paraId="622A6A23" w14:textId="437CCE2A" w:rsidR="00C27EEE" w:rsidRPr="00C27EEE" w:rsidRDefault="00A77D04" w:rsidP="00C27EEE">
            <w:pPr>
              <w:spacing w:after="0" w:line="240" w:lineRule="auto"/>
              <w:jc w:val="right"/>
              <w:rPr>
                <w:rFonts w:ascii="Calibri" w:eastAsia="Times New Roman" w:hAnsi="Calibri" w:cs="Calibri"/>
                <w:color w:val="000000"/>
                <w:kern w:val="0"/>
                <w:lang w:eastAsia="cs-CZ"/>
                <w14:ligatures w14:val="none"/>
              </w:rPr>
            </w:pPr>
            <w:r>
              <w:rPr>
                <w:rFonts w:ascii="Calibri" w:eastAsia="Times New Roman" w:hAnsi="Calibri" w:cs="Calibri"/>
                <w:color w:val="000000"/>
                <w:kern w:val="0"/>
                <w:lang w:eastAsia="cs-CZ"/>
                <w14:ligatures w14:val="none"/>
              </w:rPr>
              <w:t>66</w:t>
            </w:r>
            <w:r w:rsidR="00C27EEE" w:rsidRPr="00C27EEE">
              <w:rPr>
                <w:rFonts w:ascii="Calibri" w:eastAsia="Times New Roman" w:hAnsi="Calibri" w:cs="Calibri"/>
                <w:color w:val="000000"/>
                <w:kern w:val="0"/>
                <w:lang w:eastAsia="cs-CZ"/>
                <w14:ligatures w14:val="none"/>
              </w:rPr>
              <w:t xml:space="preserve"> 0</w:t>
            </w:r>
            <w:r>
              <w:rPr>
                <w:rFonts w:ascii="Calibri" w:eastAsia="Times New Roman" w:hAnsi="Calibri" w:cs="Calibri"/>
                <w:color w:val="000000"/>
                <w:kern w:val="0"/>
                <w:lang w:eastAsia="cs-CZ"/>
                <w14:ligatures w14:val="none"/>
              </w:rPr>
              <w:t>82</w:t>
            </w:r>
            <w:r w:rsidR="00C27EEE" w:rsidRPr="00C27EEE">
              <w:rPr>
                <w:rFonts w:ascii="Calibri" w:eastAsia="Times New Roman" w:hAnsi="Calibri" w:cs="Calibri"/>
                <w:color w:val="000000"/>
                <w:kern w:val="0"/>
                <w:lang w:eastAsia="cs-CZ"/>
                <w14:ligatures w14:val="none"/>
              </w:rPr>
              <w:t>,00 Kč</w:t>
            </w:r>
          </w:p>
        </w:tc>
        <w:tc>
          <w:tcPr>
            <w:tcW w:w="976" w:type="dxa"/>
            <w:tcBorders>
              <w:top w:val="nil"/>
              <w:left w:val="nil"/>
              <w:bottom w:val="nil"/>
              <w:right w:val="nil"/>
            </w:tcBorders>
            <w:shd w:val="clear" w:color="auto" w:fill="auto"/>
            <w:noWrap/>
            <w:vAlign w:val="bottom"/>
            <w:hideMark/>
          </w:tcPr>
          <w:p w14:paraId="1036BEAC" w14:textId="77777777" w:rsidR="00C27EEE" w:rsidRPr="00C27EEE" w:rsidRDefault="00C27EEE" w:rsidP="00C27EEE">
            <w:pPr>
              <w:spacing w:after="0" w:line="240" w:lineRule="auto"/>
              <w:jc w:val="right"/>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1F3D8CE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17541BA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0B6321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8AD1E7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4774B5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F934A8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0A041F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F10724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4FD192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CBB0E0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B01D24F" w14:textId="77777777" w:rsidTr="00C27EEE">
        <w:trPr>
          <w:trHeight w:val="300"/>
        </w:trPr>
        <w:tc>
          <w:tcPr>
            <w:tcW w:w="1100" w:type="dxa"/>
            <w:tcBorders>
              <w:top w:val="nil"/>
              <w:left w:val="single" w:sz="4" w:space="0" w:color="auto"/>
              <w:bottom w:val="single" w:sz="4" w:space="0" w:color="auto"/>
              <w:right w:val="nil"/>
            </w:tcBorders>
            <w:shd w:val="clear" w:color="auto" w:fill="auto"/>
            <w:noWrap/>
            <w:vAlign w:val="bottom"/>
            <w:hideMark/>
          </w:tcPr>
          <w:p w14:paraId="7AA567F0"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DPH</w:t>
            </w:r>
          </w:p>
        </w:tc>
        <w:tc>
          <w:tcPr>
            <w:tcW w:w="976" w:type="dxa"/>
            <w:tcBorders>
              <w:top w:val="nil"/>
              <w:left w:val="nil"/>
              <w:bottom w:val="single" w:sz="4" w:space="0" w:color="auto"/>
              <w:right w:val="nil"/>
            </w:tcBorders>
            <w:shd w:val="clear" w:color="auto" w:fill="auto"/>
            <w:noWrap/>
            <w:vAlign w:val="bottom"/>
            <w:hideMark/>
          </w:tcPr>
          <w:p w14:paraId="36916E9B" w14:textId="77777777" w:rsidR="00C27EEE" w:rsidRPr="00C27EEE" w:rsidRDefault="00C27EEE" w:rsidP="00C27EEE">
            <w:pPr>
              <w:spacing w:after="0" w:line="240" w:lineRule="auto"/>
              <w:jc w:val="right"/>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21%</w:t>
            </w:r>
          </w:p>
        </w:tc>
        <w:tc>
          <w:tcPr>
            <w:tcW w:w="976" w:type="dxa"/>
            <w:tcBorders>
              <w:top w:val="nil"/>
              <w:left w:val="nil"/>
              <w:bottom w:val="single" w:sz="4" w:space="0" w:color="auto"/>
              <w:right w:val="nil"/>
            </w:tcBorders>
            <w:shd w:val="clear" w:color="auto" w:fill="auto"/>
            <w:noWrap/>
            <w:vAlign w:val="bottom"/>
            <w:hideMark/>
          </w:tcPr>
          <w:p w14:paraId="044CF313"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1715CD50"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776" w:type="dxa"/>
            <w:tcBorders>
              <w:top w:val="nil"/>
              <w:left w:val="nil"/>
              <w:bottom w:val="single" w:sz="4" w:space="0" w:color="auto"/>
              <w:right w:val="nil"/>
            </w:tcBorders>
            <w:shd w:val="clear" w:color="auto" w:fill="auto"/>
            <w:noWrap/>
            <w:vAlign w:val="bottom"/>
            <w:hideMark/>
          </w:tcPr>
          <w:p w14:paraId="3A722C63"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356" w:type="dxa"/>
            <w:tcBorders>
              <w:top w:val="nil"/>
              <w:left w:val="nil"/>
              <w:bottom w:val="single" w:sz="4" w:space="0" w:color="auto"/>
              <w:right w:val="nil"/>
            </w:tcBorders>
            <w:shd w:val="clear" w:color="auto" w:fill="auto"/>
            <w:noWrap/>
            <w:vAlign w:val="bottom"/>
            <w:hideMark/>
          </w:tcPr>
          <w:p w14:paraId="491D9FE4"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108BC413"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376" w:type="dxa"/>
            <w:tcBorders>
              <w:top w:val="nil"/>
              <w:left w:val="nil"/>
              <w:bottom w:val="single" w:sz="4" w:space="0" w:color="auto"/>
              <w:right w:val="single" w:sz="4" w:space="0" w:color="auto"/>
            </w:tcBorders>
            <w:shd w:val="clear" w:color="auto" w:fill="auto"/>
            <w:noWrap/>
            <w:vAlign w:val="bottom"/>
            <w:hideMark/>
          </w:tcPr>
          <w:p w14:paraId="5CEDC300"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2772" w:type="dxa"/>
            <w:gridSpan w:val="2"/>
            <w:tcBorders>
              <w:top w:val="single" w:sz="4" w:space="0" w:color="auto"/>
              <w:left w:val="nil"/>
              <w:bottom w:val="nil"/>
              <w:right w:val="single" w:sz="4" w:space="0" w:color="000000"/>
            </w:tcBorders>
            <w:shd w:val="clear" w:color="auto" w:fill="auto"/>
            <w:noWrap/>
            <w:vAlign w:val="bottom"/>
            <w:hideMark/>
          </w:tcPr>
          <w:p w14:paraId="285EB663" w14:textId="03487CE9" w:rsidR="00C27EEE" w:rsidRPr="00C27EEE" w:rsidRDefault="00A77D04" w:rsidP="00C27EEE">
            <w:pPr>
              <w:spacing w:after="0" w:line="240" w:lineRule="auto"/>
              <w:jc w:val="right"/>
              <w:rPr>
                <w:rFonts w:ascii="Calibri" w:eastAsia="Times New Roman" w:hAnsi="Calibri" w:cs="Calibri"/>
                <w:color w:val="000000"/>
                <w:kern w:val="0"/>
                <w:lang w:eastAsia="cs-CZ"/>
                <w14:ligatures w14:val="none"/>
              </w:rPr>
            </w:pPr>
            <w:r>
              <w:rPr>
                <w:rFonts w:ascii="Calibri" w:eastAsia="Times New Roman" w:hAnsi="Calibri" w:cs="Calibri"/>
                <w:color w:val="000000"/>
                <w:kern w:val="0"/>
                <w:lang w:eastAsia="cs-CZ"/>
                <w14:ligatures w14:val="none"/>
              </w:rPr>
              <w:t>13</w:t>
            </w:r>
            <w:r w:rsidR="00C27EEE" w:rsidRPr="00C27EEE">
              <w:rPr>
                <w:rFonts w:ascii="Calibri" w:eastAsia="Times New Roman" w:hAnsi="Calibri" w:cs="Calibri"/>
                <w:color w:val="000000"/>
                <w:kern w:val="0"/>
                <w:lang w:eastAsia="cs-CZ"/>
                <w14:ligatures w14:val="none"/>
              </w:rPr>
              <w:t xml:space="preserve"> </w:t>
            </w:r>
            <w:r>
              <w:rPr>
                <w:rFonts w:ascii="Calibri" w:eastAsia="Times New Roman" w:hAnsi="Calibri" w:cs="Calibri"/>
                <w:color w:val="000000"/>
                <w:kern w:val="0"/>
                <w:lang w:eastAsia="cs-CZ"/>
                <w14:ligatures w14:val="none"/>
              </w:rPr>
              <w:t>877</w:t>
            </w:r>
            <w:r w:rsidR="00C27EEE" w:rsidRPr="00C27EEE">
              <w:rPr>
                <w:rFonts w:ascii="Calibri" w:eastAsia="Times New Roman" w:hAnsi="Calibri" w:cs="Calibri"/>
                <w:color w:val="000000"/>
                <w:kern w:val="0"/>
                <w:lang w:eastAsia="cs-CZ"/>
                <w14:ligatures w14:val="none"/>
              </w:rPr>
              <w:t>,00 Kč</w:t>
            </w:r>
          </w:p>
        </w:tc>
        <w:tc>
          <w:tcPr>
            <w:tcW w:w="976" w:type="dxa"/>
            <w:tcBorders>
              <w:top w:val="nil"/>
              <w:left w:val="nil"/>
              <w:bottom w:val="nil"/>
              <w:right w:val="nil"/>
            </w:tcBorders>
            <w:shd w:val="clear" w:color="auto" w:fill="auto"/>
            <w:noWrap/>
            <w:vAlign w:val="bottom"/>
            <w:hideMark/>
          </w:tcPr>
          <w:p w14:paraId="5487B035" w14:textId="77777777" w:rsidR="00C27EEE" w:rsidRPr="00C27EEE" w:rsidRDefault="00C27EEE" w:rsidP="00C27EEE">
            <w:pPr>
              <w:spacing w:after="0" w:line="240" w:lineRule="auto"/>
              <w:jc w:val="right"/>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747FBC9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6372D6C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47A770A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D9AA6D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1005C7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5E7A4D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2AB5F4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373608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C4B72F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5871A1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59715D05" w14:textId="77777777" w:rsidTr="00C27EEE">
        <w:trPr>
          <w:trHeight w:val="300"/>
        </w:trPr>
        <w:tc>
          <w:tcPr>
            <w:tcW w:w="3052" w:type="dxa"/>
            <w:gridSpan w:val="3"/>
            <w:tcBorders>
              <w:top w:val="single" w:sz="4" w:space="0" w:color="auto"/>
              <w:left w:val="single" w:sz="4" w:space="0" w:color="auto"/>
              <w:bottom w:val="single" w:sz="4" w:space="0" w:color="auto"/>
              <w:right w:val="nil"/>
            </w:tcBorders>
            <w:shd w:val="clear" w:color="auto" w:fill="auto"/>
            <w:noWrap/>
            <w:vAlign w:val="bottom"/>
            <w:hideMark/>
          </w:tcPr>
          <w:p w14:paraId="7FEDD944"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Celková cena vč. DPH:</w:t>
            </w:r>
          </w:p>
        </w:tc>
        <w:tc>
          <w:tcPr>
            <w:tcW w:w="976" w:type="dxa"/>
            <w:tcBorders>
              <w:top w:val="nil"/>
              <w:left w:val="nil"/>
              <w:bottom w:val="single" w:sz="4" w:space="0" w:color="auto"/>
              <w:right w:val="nil"/>
            </w:tcBorders>
            <w:shd w:val="clear" w:color="auto" w:fill="auto"/>
            <w:noWrap/>
            <w:vAlign w:val="bottom"/>
            <w:hideMark/>
          </w:tcPr>
          <w:p w14:paraId="62B50B3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776" w:type="dxa"/>
            <w:tcBorders>
              <w:top w:val="nil"/>
              <w:left w:val="nil"/>
              <w:bottom w:val="single" w:sz="4" w:space="0" w:color="auto"/>
              <w:right w:val="nil"/>
            </w:tcBorders>
            <w:shd w:val="clear" w:color="auto" w:fill="auto"/>
            <w:noWrap/>
            <w:vAlign w:val="bottom"/>
            <w:hideMark/>
          </w:tcPr>
          <w:p w14:paraId="567C7DE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356" w:type="dxa"/>
            <w:tcBorders>
              <w:top w:val="nil"/>
              <w:left w:val="nil"/>
              <w:bottom w:val="single" w:sz="4" w:space="0" w:color="auto"/>
              <w:right w:val="nil"/>
            </w:tcBorders>
            <w:shd w:val="clear" w:color="auto" w:fill="auto"/>
            <w:noWrap/>
            <w:vAlign w:val="bottom"/>
            <w:hideMark/>
          </w:tcPr>
          <w:p w14:paraId="00F79603"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3542AB4F"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376" w:type="dxa"/>
            <w:tcBorders>
              <w:top w:val="nil"/>
              <w:left w:val="nil"/>
              <w:bottom w:val="single" w:sz="4" w:space="0" w:color="auto"/>
              <w:right w:val="single" w:sz="4" w:space="0" w:color="auto"/>
            </w:tcBorders>
            <w:shd w:val="clear" w:color="auto" w:fill="auto"/>
            <w:noWrap/>
            <w:vAlign w:val="bottom"/>
            <w:hideMark/>
          </w:tcPr>
          <w:p w14:paraId="59B2D4B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277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971562" w14:textId="279C7852" w:rsidR="00C27EEE" w:rsidRPr="00C27EEE" w:rsidRDefault="00A77D04" w:rsidP="00C27EEE">
            <w:pPr>
              <w:spacing w:after="0" w:line="240" w:lineRule="auto"/>
              <w:jc w:val="right"/>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79 959</w:t>
            </w:r>
            <w:r w:rsidR="00C27EEE" w:rsidRPr="00C27EEE">
              <w:rPr>
                <w:rFonts w:ascii="Calibri" w:eastAsia="Times New Roman" w:hAnsi="Calibri" w:cs="Calibri"/>
                <w:b/>
                <w:bCs/>
                <w:color w:val="000000"/>
                <w:kern w:val="0"/>
                <w:lang w:eastAsia="cs-CZ"/>
                <w14:ligatures w14:val="none"/>
              </w:rPr>
              <w:t>,</w:t>
            </w:r>
            <w:r>
              <w:rPr>
                <w:rFonts w:ascii="Calibri" w:eastAsia="Times New Roman" w:hAnsi="Calibri" w:cs="Calibri"/>
                <w:b/>
                <w:bCs/>
                <w:color w:val="000000"/>
                <w:kern w:val="0"/>
                <w:lang w:eastAsia="cs-CZ"/>
                <w14:ligatures w14:val="none"/>
              </w:rPr>
              <w:t>22</w:t>
            </w:r>
            <w:r w:rsidR="00C27EEE" w:rsidRPr="00C27EEE">
              <w:rPr>
                <w:rFonts w:ascii="Calibri" w:eastAsia="Times New Roman" w:hAnsi="Calibri" w:cs="Calibri"/>
                <w:b/>
                <w:bCs/>
                <w:color w:val="000000"/>
                <w:kern w:val="0"/>
                <w:lang w:eastAsia="cs-CZ"/>
                <w14:ligatures w14:val="none"/>
              </w:rPr>
              <w:t xml:space="preserve"> Kč</w:t>
            </w:r>
          </w:p>
        </w:tc>
        <w:tc>
          <w:tcPr>
            <w:tcW w:w="976" w:type="dxa"/>
            <w:tcBorders>
              <w:top w:val="nil"/>
              <w:left w:val="nil"/>
              <w:bottom w:val="nil"/>
              <w:right w:val="nil"/>
            </w:tcBorders>
            <w:shd w:val="clear" w:color="auto" w:fill="auto"/>
            <w:noWrap/>
            <w:vAlign w:val="bottom"/>
            <w:hideMark/>
          </w:tcPr>
          <w:p w14:paraId="0B1C28DF" w14:textId="77777777" w:rsidR="00C27EEE" w:rsidRPr="00C27EEE" w:rsidRDefault="00C27EEE" w:rsidP="00C27EEE">
            <w:pPr>
              <w:spacing w:after="0" w:line="240" w:lineRule="auto"/>
              <w:jc w:val="right"/>
              <w:rPr>
                <w:rFonts w:ascii="Calibri" w:eastAsia="Times New Roman" w:hAnsi="Calibri" w:cs="Calibri"/>
                <w:b/>
                <w:bCs/>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5258A57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2DCF9CE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0C2C38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AD4C13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F04BE9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4103A0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D8F584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F3AF3B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3A55FD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A5BA90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08606D63" w14:textId="77777777" w:rsidTr="00C27EEE">
        <w:trPr>
          <w:trHeight w:val="300"/>
        </w:trPr>
        <w:tc>
          <w:tcPr>
            <w:tcW w:w="1100" w:type="dxa"/>
            <w:tcBorders>
              <w:top w:val="nil"/>
              <w:left w:val="nil"/>
              <w:bottom w:val="nil"/>
              <w:right w:val="nil"/>
            </w:tcBorders>
            <w:shd w:val="clear" w:color="auto" w:fill="auto"/>
            <w:noWrap/>
            <w:vAlign w:val="bottom"/>
            <w:hideMark/>
          </w:tcPr>
          <w:p w14:paraId="6D0A67F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343AF8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6B1691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F19872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016296F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3E45891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CA94CF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55FB611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27C8D81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5F16ECA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D81BE0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562DF1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7D154E1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560E4C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13570D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A37046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BB0DFE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B8962E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0A3F92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D9B3B9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7490C0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31A83E3" w14:textId="77777777" w:rsidTr="00C27EEE">
        <w:trPr>
          <w:trHeight w:val="300"/>
        </w:trPr>
        <w:tc>
          <w:tcPr>
            <w:tcW w:w="2076" w:type="dxa"/>
            <w:gridSpan w:val="2"/>
            <w:tcBorders>
              <w:top w:val="nil"/>
              <w:left w:val="nil"/>
              <w:bottom w:val="nil"/>
              <w:right w:val="nil"/>
            </w:tcBorders>
            <w:shd w:val="clear" w:color="auto" w:fill="auto"/>
            <w:noWrap/>
            <w:vAlign w:val="bottom"/>
            <w:hideMark/>
          </w:tcPr>
          <w:p w14:paraId="76512728"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Místo dodání:</w:t>
            </w:r>
          </w:p>
        </w:tc>
        <w:tc>
          <w:tcPr>
            <w:tcW w:w="820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22583294"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nil"/>
              <w:right w:val="nil"/>
            </w:tcBorders>
            <w:shd w:val="clear" w:color="auto" w:fill="auto"/>
            <w:noWrap/>
            <w:vAlign w:val="bottom"/>
            <w:hideMark/>
          </w:tcPr>
          <w:p w14:paraId="2C9913C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0798CC7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0BE84E1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6A089AE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72C566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AFAB0B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E5B12E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6F13CB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FB37B8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3966FE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D4F37C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6C2209FB" w14:textId="77777777" w:rsidTr="00C27EEE">
        <w:trPr>
          <w:trHeight w:val="300"/>
        </w:trPr>
        <w:tc>
          <w:tcPr>
            <w:tcW w:w="1100" w:type="dxa"/>
            <w:tcBorders>
              <w:top w:val="nil"/>
              <w:left w:val="nil"/>
              <w:bottom w:val="nil"/>
              <w:right w:val="nil"/>
            </w:tcBorders>
            <w:shd w:val="clear" w:color="auto" w:fill="auto"/>
            <w:noWrap/>
            <w:vAlign w:val="bottom"/>
            <w:hideMark/>
          </w:tcPr>
          <w:p w14:paraId="4B426BB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E2B139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59A4B1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B405C2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1F1CC62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2DEA624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3C8A8F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1406D28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64C7C48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5ECC864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74833F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7FDC92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3E1B52E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9496C4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0CB7DE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9AA549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67C3C3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71EBA2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0D888D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E077B8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01B8DF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63931FF" w14:textId="77777777" w:rsidTr="00C27EEE">
        <w:trPr>
          <w:trHeight w:val="300"/>
        </w:trPr>
        <w:tc>
          <w:tcPr>
            <w:tcW w:w="2076" w:type="dxa"/>
            <w:gridSpan w:val="2"/>
            <w:tcBorders>
              <w:top w:val="nil"/>
              <w:left w:val="nil"/>
              <w:bottom w:val="nil"/>
              <w:right w:val="nil"/>
            </w:tcBorders>
            <w:shd w:val="clear" w:color="auto" w:fill="auto"/>
            <w:noWrap/>
            <w:vAlign w:val="bottom"/>
            <w:hideMark/>
          </w:tcPr>
          <w:p w14:paraId="70E5C683"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Termín dodání:</w:t>
            </w:r>
          </w:p>
        </w:tc>
        <w:tc>
          <w:tcPr>
            <w:tcW w:w="820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39FD71D2" w14:textId="1851C283" w:rsidR="00C27EEE" w:rsidRPr="00C27EEE" w:rsidRDefault="00A77D04" w:rsidP="00C27EEE">
            <w:pPr>
              <w:spacing w:after="0" w:line="240" w:lineRule="auto"/>
              <w:rPr>
                <w:rFonts w:ascii="Calibri" w:eastAsia="Times New Roman" w:hAnsi="Calibri" w:cs="Calibri"/>
                <w:color w:val="000000"/>
                <w:kern w:val="0"/>
                <w:lang w:eastAsia="cs-CZ"/>
                <w14:ligatures w14:val="none"/>
              </w:rPr>
            </w:pPr>
            <w:r>
              <w:rPr>
                <w:rFonts w:ascii="Calibri" w:eastAsia="Times New Roman" w:hAnsi="Calibri" w:cs="Calibri"/>
                <w:color w:val="000000"/>
                <w:kern w:val="0"/>
                <w:lang w:eastAsia="cs-CZ"/>
                <w14:ligatures w14:val="none"/>
              </w:rPr>
              <w:t>do 60 dnů od podpisu objednávky</w:t>
            </w:r>
          </w:p>
        </w:tc>
        <w:tc>
          <w:tcPr>
            <w:tcW w:w="976" w:type="dxa"/>
            <w:tcBorders>
              <w:top w:val="nil"/>
              <w:left w:val="nil"/>
              <w:bottom w:val="nil"/>
              <w:right w:val="nil"/>
            </w:tcBorders>
            <w:shd w:val="clear" w:color="auto" w:fill="auto"/>
            <w:noWrap/>
            <w:vAlign w:val="bottom"/>
            <w:hideMark/>
          </w:tcPr>
          <w:p w14:paraId="4B04643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0285BDD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5FD1BB5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0C0D2D0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0858BB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E4E807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4A429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8D8270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75D2A9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C383C9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4798D9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76704829" w14:textId="77777777" w:rsidTr="00C27EEE">
        <w:trPr>
          <w:trHeight w:val="300"/>
        </w:trPr>
        <w:tc>
          <w:tcPr>
            <w:tcW w:w="1100" w:type="dxa"/>
            <w:tcBorders>
              <w:top w:val="nil"/>
              <w:left w:val="nil"/>
              <w:bottom w:val="nil"/>
              <w:right w:val="nil"/>
            </w:tcBorders>
            <w:shd w:val="clear" w:color="auto" w:fill="auto"/>
            <w:noWrap/>
            <w:vAlign w:val="bottom"/>
            <w:hideMark/>
          </w:tcPr>
          <w:p w14:paraId="7B3FC53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87D0CE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single" w:sz="4" w:space="0" w:color="auto"/>
              <w:right w:val="nil"/>
            </w:tcBorders>
            <w:shd w:val="clear" w:color="auto" w:fill="auto"/>
            <w:vAlign w:val="bottom"/>
            <w:hideMark/>
          </w:tcPr>
          <w:p w14:paraId="50647F3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single" w:sz="4" w:space="0" w:color="auto"/>
              <w:right w:val="nil"/>
            </w:tcBorders>
            <w:shd w:val="clear" w:color="auto" w:fill="auto"/>
            <w:vAlign w:val="bottom"/>
            <w:hideMark/>
          </w:tcPr>
          <w:p w14:paraId="3A721D0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single" w:sz="4" w:space="0" w:color="auto"/>
              <w:right w:val="nil"/>
            </w:tcBorders>
            <w:shd w:val="clear" w:color="auto" w:fill="auto"/>
            <w:vAlign w:val="bottom"/>
            <w:hideMark/>
          </w:tcPr>
          <w:p w14:paraId="46D0758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single" w:sz="4" w:space="0" w:color="auto"/>
              <w:right w:val="nil"/>
            </w:tcBorders>
            <w:shd w:val="clear" w:color="auto" w:fill="auto"/>
            <w:vAlign w:val="bottom"/>
            <w:hideMark/>
          </w:tcPr>
          <w:p w14:paraId="463989A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single" w:sz="4" w:space="0" w:color="auto"/>
              <w:right w:val="nil"/>
            </w:tcBorders>
            <w:shd w:val="clear" w:color="auto" w:fill="auto"/>
            <w:vAlign w:val="bottom"/>
            <w:hideMark/>
          </w:tcPr>
          <w:p w14:paraId="286345D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single" w:sz="4" w:space="0" w:color="auto"/>
              <w:right w:val="nil"/>
            </w:tcBorders>
            <w:shd w:val="clear" w:color="auto" w:fill="auto"/>
            <w:vAlign w:val="bottom"/>
            <w:hideMark/>
          </w:tcPr>
          <w:p w14:paraId="037BA92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single" w:sz="4" w:space="0" w:color="auto"/>
              <w:right w:val="nil"/>
            </w:tcBorders>
            <w:shd w:val="clear" w:color="auto" w:fill="auto"/>
            <w:vAlign w:val="bottom"/>
            <w:hideMark/>
          </w:tcPr>
          <w:p w14:paraId="3A14A7F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single" w:sz="4" w:space="0" w:color="auto"/>
              <w:right w:val="nil"/>
            </w:tcBorders>
            <w:shd w:val="clear" w:color="auto" w:fill="auto"/>
            <w:vAlign w:val="bottom"/>
            <w:hideMark/>
          </w:tcPr>
          <w:p w14:paraId="457C790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33D15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96DF22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39EF1C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2524668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07D828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A059E8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49F9C4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A3C138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DC729D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C9D159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1521EB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120FAA53" w14:textId="77777777" w:rsidTr="00C27EEE">
        <w:trPr>
          <w:trHeight w:val="300"/>
        </w:trPr>
        <w:tc>
          <w:tcPr>
            <w:tcW w:w="2076" w:type="dxa"/>
            <w:gridSpan w:val="2"/>
            <w:tcBorders>
              <w:top w:val="nil"/>
              <w:left w:val="nil"/>
              <w:bottom w:val="nil"/>
              <w:right w:val="nil"/>
            </w:tcBorders>
            <w:shd w:val="clear" w:color="auto" w:fill="auto"/>
            <w:noWrap/>
            <w:vAlign w:val="bottom"/>
            <w:hideMark/>
          </w:tcPr>
          <w:p w14:paraId="4C8D4168"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Platební podmínky:</w:t>
            </w:r>
          </w:p>
        </w:tc>
        <w:tc>
          <w:tcPr>
            <w:tcW w:w="82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131E00" w14:textId="365FA8B9"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xml:space="preserve">Lhůta splatnosti faktury je minimálně 30 dnů od doručení faktury objednateli.         Dodavatel na faktuře uvede číslo této objednávky. Bez uvedení čísla objednávky bude faktura vrácena dodavateli. Faktura musí obsahovat všechny náležitosti daňového dokladu dle příslušných ustanovení zákona č. 235/2004 Sb., o dani z přidané hodnoty, ve znění pozdějších předpisů. Faktury je možné zaslat na e-mail: </w:t>
            </w:r>
          </w:p>
        </w:tc>
        <w:tc>
          <w:tcPr>
            <w:tcW w:w="976" w:type="dxa"/>
            <w:tcBorders>
              <w:top w:val="nil"/>
              <w:left w:val="single" w:sz="4" w:space="0" w:color="auto"/>
              <w:bottom w:val="nil"/>
              <w:right w:val="nil"/>
            </w:tcBorders>
            <w:shd w:val="clear" w:color="auto" w:fill="auto"/>
            <w:noWrap/>
            <w:vAlign w:val="bottom"/>
            <w:hideMark/>
          </w:tcPr>
          <w:p w14:paraId="1272E36F"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5C8BCF5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7A9E61B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2918C31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6020A9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75C77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160678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A6F6DB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FD10BF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1C55CD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B87C14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386AD6FB" w14:textId="77777777" w:rsidTr="00C27EEE">
        <w:trPr>
          <w:trHeight w:val="300"/>
        </w:trPr>
        <w:tc>
          <w:tcPr>
            <w:tcW w:w="1100" w:type="dxa"/>
            <w:tcBorders>
              <w:top w:val="nil"/>
              <w:left w:val="nil"/>
              <w:bottom w:val="nil"/>
              <w:right w:val="nil"/>
            </w:tcBorders>
            <w:shd w:val="clear" w:color="auto" w:fill="auto"/>
            <w:noWrap/>
            <w:vAlign w:val="bottom"/>
            <w:hideMark/>
          </w:tcPr>
          <w:p w14:paraId="7E05F59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single" w:sz="4" w:space="0" w:color="auto"/>
            </w:tcBorders>
            <w:shd w:val="clear" w:color="auto" w:fill="auto"/>
            <w:noWrap/>
            <w:vAlign w:val="bottom"/>
            <w:hideMark/>
          </w:tcPr>
          <w:p w14:paraId="45AB679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8208" w:type="dxa"/>
            <w:gridSpan w:val="8"/>
            <w:vMerge/>
            <w:tcBorders>
              <w:top w:val="nil"/>
              <w:left w:val="single" w:sz="4" w:space="0" w:color="auto"/>
              <w:bottom w:val="single" w:sz="4" w:space="0" w:color="auto"/>
              <w:right w:val="single" w:sz="4" w:space="0" w:color="auto"/>
            </w:tcBorders>
            <w:vAlign w:val="center"/>
            <w:hideMark/>
          </w:tcPr>
          <w:p w14:paraId="5BB2D01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single" w:sz="4" w:space="0" w:color="auto"/>
              <w:bottom w:val="nil"/>
              <w:right w:val="nil"/>
            </w:tcBorders>
            <w:shd w:val="clear" w:color="auto" w:fill="auto"/>
            <w:noWrap/>
            <w:vAlign w:val="bottom"/>
            <w:hideMark/>
          </w:tcPr>
          <w:p w14:paraId="75E51AC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14229A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1243C26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4C85DD2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6831FE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F6BB3D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1E0020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9BB5B4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3A89EB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6DE6F2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E5A473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4E667191" w14:textId="77777777" w:rsidTr="00C27EEE">
        <w:trPr>
          <w:trHeight w:val="300"/>
        </w:trPr>
        <w:tc>
          <w:tcPr>
            <w:tcW w:w="1100" w:type="dxa"/>
            <w:tcBorders>
              <w:top w:val="nil"/>
              <w:left w:val="nil"/>
              <w:bottom w:val="nil"/>
              <w:right w:val="nil"/>
            </w:tcBorders>
            <w:shd w:val="clear" w:color="auto" w:fill="auto"/>
            <w:noWrap/>
            <w:vAlign w:val="bottom"/>
            <w:hideMark/>
          </w:tcPr>
          <w:p w14:paraId="75C6386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single" w:sz="4" w:space="0" w:color="auto"/>
            </w:tcBorders>
            <w:shd w:val="clear" w:color="auto" w:fill="auto"/>
            <w:noWrap/>
            <w:vAlign w:val="bottom"/>
            <w:hideMark/>
          </w:tcPr>
          <w:p w14:paraId="506E530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8208" w:type="dxa"/>
            <w:gridSpan w:val="8"/>
            <w:vMerge/>
            <w:tcBorders>
              <w:top w:val="nil"/>
              <w:left w:val="single" w:sz="4" w:space="0" w:color="auto"/>
              <w:bottom w:val="single" w:sz="4" w:space="0" w:color="auto"/>
              <w:right w:val="single" w:sz="4" w:space="0" w:color="auto"/>
            </w:tcBorders>
            <w:vAlign w:val="center"/>
            <w:hideMark/>
          </w:tcPr>
          <w:p w14:paraId="337439BE"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single" w:sz="4" w:space="0" w:color="auto"/>
              <w:bottom w:val="nil"/>
              <w:right w:val="nil"/>
            </w:tcBorders>
            <w:shd w:val="clear" w:color="auto" w:fill="auto"/>
            <w:noWrap/>
            <w:vAlign w:val="bottom"/>
            <w:hideMark/>
          </w:tcPr>
          <w:p w14:paraId="0CD7EDB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2C7481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4225868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4A7B42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0B7095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8EE524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9D666E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137476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0B9E6F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6DEA1A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5ECF45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5DB7E23C" w14:textId="77777777" w:rsidTr="00C27EEE">
        <w:trPr>
          <w:trHeight w:val="570"/>
        </w:trPr>
        <w:tc>
          <w:tcPr>
            <w:tcW w:w="1100" w:type="dxa"/>
            <w:tcBorders>
              <w:top w:val="nil"/>
              <w:left w:val="nil"/>
              <w:bottom w:val="nil"/>
              <w:right w:val="nil"/>
            </w:tcBorders>
            <w:shd w:val="clear" w:color="auto" w:fill="auto"/>
            <w:noWrap/>
            <w:vAlign w:val="bottom"/>
            <w:hideMark/>
          </w:tcPr>
          <w:p w14:paraId="4B1F97D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single" w:sz="4" w:space="0" w:color="auto"/>
            </w:tcBorders>
            <w:shd w:val="clear" w:color="auto" w:fill="auto"/>
            <w:noWrap/>
            <w:vAlign w:val="bottom"/>
            <w:hideMark/>
          </w:tcPr>
          <w:p w14:paraId="1611475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8208" w:type="dxa"/>
            <w:gridSpan w:val="8"/>
            <w:vMerge/>
            <w:tcBorders>
              <w:top w:val="nil"/>
              <w:left w:val="single" w:sz="4" w:space="0" w:color="auto"/>
              <w:bottom w:val="single" w:sz="4" w:space="0" w:color="auto"/>
              <w:right w:val="single" w:sz="4" w:space="0" w:color="auto"/>
            </w:tcBorders>
            <w:vAlign w:val="center"/>
            <w:hideMark/>
          </w:tcPr>
          <w:p w14:paraId="2FE9759F"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single" w:sz="4" w:space="0" w:color="auto"/>
              <w:bottom w:val="nil"/>
              <w:right w:val="nil"/>
            </w:tcBorders>
            <w:shd w:val="clear" w:color="auto" w:fill="auto"/>
            <w:noWrap/>
            <w:vAlign w:val="bottom"/>
            <w:hideMark/>
          </w:tcPr>
          <w:p w14:paraId="2A52190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A96C0D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7471B54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49443A3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97A062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94AEC8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6088C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46CFC3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4137D8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C27CF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240743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871DF49" w14:textId="77777777" w:rsidTr="00C27EEE">
        <w:trPr>
          <w:trHeight w:val="1500"/>
        </w:trPr>
        <w:tc>
          <w:tcPr>
            <w:tcW w:w="10284" w:type="dxa"/>
            <w:gridSpan w:val="10"/>
            <w:tcBorders>
              <w:top w:val="nil"/>
              <w:left w:val="nil"/>
              <w:bottom w:val="nil"/>
              <w:right w:val="nil"/>
            </w:tcBorders>
            <w:shd w:val="clear" w:color="auto" w:fill="auto"/>
            <w:vAlign w:val="bottom"/>
            <w:hideMark/>
          </w:tcPr>
          <w:p w14:paraId="726EF9BA"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xml:space="preserve">Smluvní strany prohlašují, že v souladu se zákonem č. 340/2015 Sb., o zvláštních podmínkách účinnosti smluv, uveřejňování těchto smluv a o registru smluv, ve znění pozdějších předpisů, berou na vědomí povinnost Ministerstva školství, mládeže a tělovýchovy uveřejnit předmětnou smlouvu/objednávku v registru smluv na internetových stránkách portálu veřejné správy https://smlouvy.gov.cz, včetně příloh a dodatků, pokud se na ni nevztahuje ustanovení § 3, pism. i) zákona číslo 340/2015 Sb. </w:t>
            </w:r>
          </w:p>
        </w:tc>
        <w:tc>
          <w:tcPr>
            <w:tcW w:w="976" w:type="dxa"/>
            <w:tcBorders>
              <w:top w:val="nil"/>
              <w:left w:val="nil"/>
              <w:bottom w:val="nil"/>
              <w:right w:val="nil"/>
            </w:tcBorders>
            <w:shd w:val="clear" w:color="auto" w:fill="auto"/>
            <w:noWrap/>
            <w:vAlign w:val="bottom"/>
            <w:hideMark/>
          </w:tcPr>
          <w:p w14:paraId="266F3DEC"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14A7493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70AFE16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2667D96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90C374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4B1B07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FCB302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104069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27E8DD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C13BAD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BF45BC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FF90DD1" w14:textId="77777777" w:rsidTr="00C27EEE">
        <w:trPr>
          <w:trHeight w:val="300"/>
        </w:trPr>
        <w:tc>
          <w:tcPr>
            <w:tcW w:w="1100" w:type="dxa"/>
            <w:tcBorders>
              <w:top w:val="nil"/>
              <w:left w:val="nil"/>
              <w:bottom w:val="nil"/>
              <w:right w:val="nil"/>
            </w:tcBorders>
            <w:shd w:val="clear" w:color="auto" w:fill="auto"/>
            <w:noWrap/>
            <w:vAlign w:val="bottom"/>
            <w:hideMark/>
          </w:tcPr>
          <w:p w14:paraId="338FCA9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E5BB8E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FD0682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93886E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189BDA2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2E0CF7A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285108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05D76BC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344F54C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6273AD0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C0FC5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89D94E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4066796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64D08B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4541E3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A17CD4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E2A86C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080D79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9DC3D4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128DE0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7DACD0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66E899C3" w14:textId="77777777" w:rsidTr="00C27EEE">
        <w:trPr>
          <w:trHeight w:val="300"/>
        </w:trPr>
        <w:tc>
          <w:tcPr>
            <w:tcW w:w="1100" w:type="dxa"/>
            <w:tcBorders>
              <w:top w:val="nil"/>
              <w:left w:val="nil"/>
              <w:bottom w:val="nil"/>
              <w:right w:val="nil"/>
            </w:tcBorders>
            <w:shd w:val="clear" w:color="auto" w:fill="auto"/>
            <w:noWrap/>
            <w:vAlign w:val="bottom"/>
            <w:hideMark/>
          </w:tcPr>
          <w:p w14:paraId="0093D73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Vystavil:</w:t>
            </w:r>
          </w:p>
        </w:tc>
        <w:tc>
          <w:tcPr>
            <w:tcW w:w="2928" w:type="dxa"/>
            <w:gridSpan w:val="3"/>
            <w:tcBorders>
              <w:top w:val="nil"/>
              <w:left w:val="nil"/>
              <w:bottom w:val="nil"/>
              <w:right w:val="nil"/>
            </w:tcBorders>
            <w:shd w:val="clear" w:color="auto" w:fill="auto"/>
            <w:noWrap/>
            <w:vAlign w:val="bottom"/>
            <w:hideMark/>
          </w:tcPr>
          <w:p w14:paraId="42B3BC48"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776" w:type="dxa"/>
            <w:tcBorders>
              <w:top w:val="nil"/>
              <w:left w:val="nil"/>
              <w:bottom w:val="nil"/>
              <w:right w:val="nil"/>
            </w:tcBorders>
            <w:shd w:val="clear" w:color="auto" w:fill="auto"/>
            <w:noWrap/>
            <w:vAlign w:val="bottom"/>
            <w:hideMark/>
          </w:tcPr>
          <w:p w14:paraId="044B008F" w14:textId="77777777" w:rsidR="00C27EEE" w:rsidRPr="00C27EEE" w:rsidRDefault="00C27EEE" w:rsidP="00C27EEE">
            <w:pPr>
              <w:spacing w:after="0" w:line="240" w:lineRule="auto"/>
              <w:jc w:val="right"/>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Tel:</w:t>
            </w:r>
          </w:p>
        </w:tc>
        <w:tc>
          <w:tcPr>
            <w:tcW w:w="1332" w:type="dxa"/>
            <w:gridSpan w:val="2"/>
            <w:tcBorders>
              <w:top w:val="nil"/>
              <w:left w:val="nil"/>
              <w:bottom w:val="nil"/>
              <w:right w:val="nil"/>
            </w:tcBorders>
            <w:shd w:val="clear" w:color="auto" w:fill="auto"/>
            <w:noWrap/>
            <w:vAlign w:val="bottom"/>
            <w:hideMark/>
          </w:tcPr>
          <w:p w14:paraId="4C612A31" w14:textId="77777777" w:rsidR="00C27EEE" w:rsidRPr="00C27EEE" w:rsidRDefault="00C27EEE" w:rsidP="00C27EEE">
            <w:pPr>
              <w:spacing w:after="0" w:line="240" w:lineRule="auto"/>
              <w:jc w:val="right"/>
              <w:rPr>
                <w:rFonts w:ascii="Calibri" w:eastAsia="Times New Roman" w:hAnsi="Calibri" w:cs="Calibri"/>
                <w:color w:val="000000"/>
                <w:kern w:val="0"/>
                <w:lang w:eastAsia="cs-CZ"/>
                <w14:ligatures w14:val="none"/>
              </w:rPr>
            </w:pPr>
          </w:p>
        </w:tc>
        <w:tc>
          <w:tcPr>
            <w:tcW w:w="1376" w:type="dxa"/>
            <w:tcBorders>
              <w:top w:val="nil"/>
              <w:left w:val="nil"/>
              <w:bottom w:val="nil"/>
              <w:right w:val="nil"/>
            </w:tcBorders>
            <w:shd w:val="clear" w:color="auto" w:fill="auto"/>
            <w:noWrap/>
            <w:vAlign w:val="bottom"/>
            <w:hideMark/>
          </w:tcPr>
          <w:p w14:paraId="469C7523"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e-mail:</w:t>
            </w:r>
          </w:p>
        </w:tc>
        <w:tc>
          <w:tcPr>
            <w:tcW w:w="2772" w:type="dxa"/>
            <w:gridSpan w:val="2"/>
            <w:tcBorders>
              <w:top w:val="nil"/>
              <w:left w:val="nil"/>
              <w:bottom w:val="nil"/>
              <w:right w:val="nil"/>
            </w:tcBorders>
            <w:shd w:val="clear" w:color="auto" w:fill="auto"/>
            <w:noWrap/>
            <w:vAlign w:val="bottom"/>
            <w:hideMark/>
          </w:tcPr>
          <w:p w14:paraId="7B46A9A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60E7B27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3B5E1E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63A966D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74DB17D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42EE68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64F9FD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7B3D52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905B93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B9EA68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06864F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FF50C6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73A34E6F" w14:textId="77777777" w:rsidTr="00C27EEE">
        <w:trPr>
          <w:trHeight w:val="300"/>
        </w:trPr>
        <w:tc>
          <w:tcPr>
            <w:tcW w:w="1100" w:type="dxa"/>
            <w:tcBorders>
              <w:top w:val="nil"/>
              <w:left w:val="nil"/>
              <w:bottom w:val="nil"/>
              <w:right w:val="nil"/>
            </w:tcBorders>
            <w:shd w:val="clear" w:color="auto" w:fill="auto"/>
            <w:noWrap/>
            <w:vAlign w:val="bottom"/>
            <w:hideMark/>
          </w:tcPr>
          <w:p w14:paraId="045FB45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6965A0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108920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0D6644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2BD1631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1AD4244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780A25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7CE0C8A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567FBCB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7D7680F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63EFD3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986084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25F8034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6A193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FA3985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219414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DEB7AF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DD86A8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27AD9D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E03D41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3EB442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7273CAA9" w14:textId="77777777" w:rsidTr="00C27EEE">
        <w:trPr>
          <w:trHeight w:val="300"/>
        </w:trPr>
        <w:tc>
          <w:tcPr>
            <w:tcW w:w="1100" w:type="dxa"/>
            <w:tcBorders>
              <w:top w:val="nil"/>
              <w:left w:val="nil"/>
              <w:bottom w:val="nil"/>
              <w:right w:val="nil"/>
            </w:tcBorders>
            <w:shd w:val="clear" w:color="auto" w:fill="auto"/>
            <w:noWrap/>
            <w:vAlign w:val="bottom"/>
            <w:hideMark/>
          </w:tcPr>
          <w:p w14:paraId="5B04DB3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45B374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A649EA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1260EF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776" w:type="dxa"/>
            <w:tcBorders>
              <w:top w:val="nil"/>
              <w:left w:val="nil"/>
              <w:bottom w:val="nil"/>
              <w:right w:val="nil"/>
            </w:tcBorders>
            <w:shd w:val="clear" w:color="auto" w:fill="auto"/>
            <w:noWrap/>
            <w:vAlign w:val="bottom"/>
            <w:hideMark/>
          </w:tcPr>
          <w:p w14:paraId="4C1894A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660AFD9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EAE810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17991C8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67E8FE6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707388B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B506DC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79160F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1F41912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169C88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23FA51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EAD0AF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F8B8F7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80C606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DDA95C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5B1992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94DA30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FA8480D" w14:textId="77777777" w:rsidTr="00C27EEE">
        <w:trPr>
          <w:trHeight w:val="225"/>
        </w:trPr>
        <w:tc>
          <w:tcPr>
            <w:tcW w:w="1100" w:type="dxa"/>
            <w:tcBorders>
              <w:top w:val="nil"/>
              <w:left w:val="nil"/>
              <w:bottom w:val="nil"/>
              <w:right w:val="nil"/>
            </w:tcBorders>
            <w:shd w:val="clear" w:color="auto" w:fill="auto"/>
            <w:noWrap/>
            <w:vAlign w:val="bottom"/>
            <w:hideMark/>
          </w:tcPr>
          <w:p w14:paraId="5F32990C"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Schválil:</w:t>
            </w:r>
          </w:p>
        </w:tc>
        <w:tc>
          <w:tcPr>
            <w:tcW w:w="976" w:type="dxa"/>
            <w:tcBorders>
              <w:top w:val="nil"/>
              <w:left w:val="nil"/>
              <w:bottom w:val="single" w:sz="4" w:space="0" w:color="auto"/>
              <w:right w:val="nil"/>
            </w:tcBorders>
            <w:shd w:val="clear" w:color="auto" w:fill="auto"/>
            <w:noWrap/>
            <w:vAlign w:val="bottom"/>
            <w:hideMark/>
          </w:tcPr>
          <w:p w14:paraId="332651AE"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60183E6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1D1EC61E"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776" w:type="dxa"/>
            <w:tcBorders>
              <w:top w:val="nil"/>
              <w:left w:val="nil"/>
              <w:bottom w:val="single" w:sz="4" w:space="0" w:color="auto"/>
              <w:right w:val="nil"/>
            </w:tcBorders>
            <w:shd w:val="clear" w:color="auto" w:fill="auto"/>
            <w:noWrap/>
            <w:vAlign w:val="bottom"/>
            <w:hideMark/>
          </w:tcPr>
          <w:p w14:paraId="40A3386D"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356" w:type="dxa"/>
            <w:tcBorders>
              <w:top w:val="nil"/>
              <w:left w:val="nil"/>
              <w:bottom w:val="nil"/>
              <w:right w:val="nil"/>
            </w:tcBorders>
            <w:shd w:val="clear" w:color="auto" w:fill="auto"/>
            <w:noWrap/>
            <w:vAlign w:val="bottom"/>
            <w:hideMark/>
          </w:tcPr>
          <w:p w14:paraId="50B88B08"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52BA9F2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5C786E90"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13366A86"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Datum:</w:t>
            </w:r>
          </w:p>
        </w:tc>
        <w:tc>
          <w:tcPr>
            <w:tcW w:w="1536" w:type="dxa"/>
            <w:tcBorders>
              <w:top w:val="nil"/>
              <w:left w:val="nil"/>
              <w:bottom w:val="nil"/>
              <w:right w:val="nil"/>
            </w:tcBorders>
            <w:shd w:val="clear" w:color="auto" w:fill="auto"/>
            <w:noWrap/>
            <w:vAlign w:val="bottom"/>
            <w:hideMark/>
          </w:tcPr>
          <w:p w14:paraId="29A152D9"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2CF4233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CF7499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25CF45E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BB9882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7A94D2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502D81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927F5C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D0C482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B37F15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C3301F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BDEDBE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2A48B34E" w14:textId="77777777" w:rsidTr="00C27EEE">
        <w:trPr>
          <w:trHeight w:val="300"/>
        </w:trPr>
        <w:tc>
          <w:tcPr>
            <w:tcW w:w="1100" w:type="dxa"/>
            <w:tcBorders>
              <w:top w:val="nil"/>
              <w:left w:val="nil"/>
              <w:bottom w:val="nil"/>
              <w:right w:val="nil"/>
            </w:tcBorders>
            <w:shd w:val="clear" w:color="auto" w:fill="auto"/>
            <w:noWrap/>
            <w:vAlign w:val="bottom"/>
            <w:hideMark/>
          </w:tcPr>
          <w:p w14:paraId="65E0E7AC"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704" w:type="dxa"/>
            <w:gridSpan w:val="4"/>
            <w:tcBorders>
              <w:top w:val="single" w:sz="4" w:space="0" w:color="auto"/>
              <w:left w:val="nil"/>
              <w:bottom w:val="nil"/>
              <w:right w:val="nil"/>
            </w:tcBorders>
            <w:shd w:val="clear" w:color="auto" w:fill="auto"/>
            <w:vAlign w:val="bottom"/>
            <w:hideMark/>
          </w:tcPr>
          <w:p w14:paraId="0024A03C" w14:textId="77777777" w:rsidR="00C27EEE" w:rsidRPr="00C27EEE" w:rsidRDefault="00C27EEE" w:rsidP="00C27EEE">
            <w:pPr>
              <w:spacing w:after="0" w:line="240" w:lineRule="auto"/>
              <w:jc w:val="center"/>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356" w:type="dxa"/>
            <w:tcBorders>
              <w:top w:val="nil"/>
              <w:left w:val="nil"/>
              <w:bottom w:val="nil"/>
              <w:right w:val="nil"/>
            </w:tcBorders>
            <w:shd w:val="clear" w:color="auto" w:fill="auto"/>
            <w:noWrap/>
            <w:vAlign w:val="bottom"/>
            <w:hideMark/>
          </w:tcPr>
          <w:p w14:paraId="1823BCBF" w14:textId="77777777" w:rsidR="00C27EEE" w:rsidRPr="00C27EEE" w:rsidRDefault="00C27EEE" w:rsidP="00C27EEE">
            <w:pPr>
              <w:spacing w:after="0" w:line="240" w:lineRule="auto"/>
              <w:jc w:val="center"/>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2E0C9F8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3551432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098A59A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1B9D583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E4F2BC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E5012D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20EEB05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7FF0FB2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AE12FA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BED59E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B9EDD0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891C41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B1C4D7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7D4C76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8F2162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18EB42B9" w14:textId="77777777" w:rsidTr="00C27EEE">
        <w:trPr>
          <w:trHeight w:val="300"/>
        </w:trPr>
        <w:tc>
          <w:tcPr>
            <w:tcW w:w="1100" w:type="dxa"/>
            <w:tcBorders>
              <w:top w:val="nil"/>
              <w:left w:val="nil"/>
              <w:bottom w:val="nil"/>
              <w:right w:val="nil"/>
            </w:tcBorders>
            <w:shd w:val="clear" w:color="auto" w:fill="auto"/>
            <w:noWrap/>
            <w:vAlign w:val="bottom"/>
            <w:hideMark/>
          </w:tcPr>
          <w:p w14:paraId="421388B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704" w:type="dxa"/>
            <w:gridSpan w:val="4"/>
            <w:vMerge w:val="restart"/>
            <w:tcBorders>
              <w:top w:val="nil"/>
              <w:left w:val="nil"/>
              <w:bottom w:val="nil"/>
              <w:right w:val="nil"/>
            </w:tcBorders>
            <w:shd w:val="clear" w:color="auto" w:fill="auto"/>
            <w:hideMark/>
          </w:tcPr>
          <w:p w14:paraId="02706BA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2DDE0490" w14:textId="77777777" w:rsidR="00C27EEE" w:rsidRPr="00C27EEE" w:rsidRDefault="00C27EEE" w:rsidP="00C27EEE">
            <w:pPr>
              <w:spacing w:after="0" w:line="240" w:lineRule="auto"/>
              <w:jc w:val="cente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961D29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78D7F5BD"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0FFB578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3859F09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D70D30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C5CE0DB"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322AEA4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336A92E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A91FA4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D3BAAF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51ACDE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058E5D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D7720C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E3270A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0188D2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0656E00A" w14:textId="77777777" w:rsidTr="00C27EEE">
        <w:trPr>
          <w:trHeight w:val="255"/>
        </w:trPr>
        <w:tc>
          <w:tcPr>
            <w:tcW w:w="1100" w:type="dxa"/>
            <w:tcBorders>
              <w:top w:val="nil"/>
              <w:left w:val="nil"/>
              <w:bottom w:val="nil"/>
              <w:right w:val="nil"/>
            </w:tcBorders>
            <w:shd w:val="clear" w:color="auto" w:fill="auto"/>
            <w:noWrap/>
            <w:vAlign w:val="bottom"/>
            <w:hideMark/>
          </w:tcPr>
          <w:p w14:paraId="146B5FD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704" w:type="dxa"/>
            <w:gridSpan w:val="4"/>
            <w:vMerge/>
            <w:tcBorders>
              <w:top w:val="nil"/>
              <w:left w:val="nil"/>
              <w:bottom w:val="nil"/>
              <w:right w:val="nil"/>
            </w:tcBorders>
            <w:vAlign w:val="center"/>
            <w:hideMark/>
          </w:tcPr>
          <w:p w14:paraId="7649850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356" w:type="dxa"/>
            <w:tcBorders>
              <w:top w:val="nil"/>
              <w:left w:val="nil"/>
              <w:bottom w:val="nil"/>
              <w:right w:val="nil"/>
            </w:tcBorders>
            <w:shd w:val="clear" w:color="auto" w:fill="auto"/>
            <w:noWrap/>
            <w:vAlign w:val="bottom"/>
            <w:hideMark/>
          </w:tcPr>
          <w:p w14:paraId="7D80BB39"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E9B72B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376" w:type="dxa"/>
            <w:tcBorders>
              <w:top w:val="nil"/>
              <w:left w:val="nil"/>
              <w:bottom w:val="nil"/>
              <w:right w:val="nil"/>
            </w:tcBorders>
            <w:shd w:val="clear" w:color="auto" w:fill="auto"/>
            <w:noWrap/>
            <w:vAlign w:val="bottom"/>
            <w:hideMark/>
          </w:tcPr>
          <w:p w14:paraId="3C8CBDC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236" w:type="dxa"/>
            <w:tcBorders>
              <w:top w:val="nil"/>
              <w:left w:val="nil"/>
              <w:bottom w:val="nil"/>
              <w:right w:val="nil"/>
            </w:tcBorders>
            <w:shd w:val="clear" w:color="auto" w:fill="auto"/>
            <w:noWrap/>
            <w:vAlign w:val="bottom"/>
            <w:hideMark/>
          </w:tcPr>
          <w:p w14:paraId="7E5A742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536" w:type="dxa"/>
            <w:tcBorders>
              <w:top w:val="nil"/>
              <w:left w:val="nil"/>
              <w:bottom w:val="nil"/>
              <w:right w:val="nil"/>
            </w:tcBorders>
            <w:shd w:val="clear" w:color="auto" w:fill="auto"/>
            <w:noWrap/>
            <w:vAlign w:val="bottom"/>
            <w:hideMark/>
          </w:tcPr>
          <w:p w14:paraId="6F27FB9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BEB21C6"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67B8E0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3D03BDE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53999605"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61D19C1"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571D61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B2EBCB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B0AB78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530C52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B098CE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86FDBFA"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r w:rsidR="00C27EEE" w:rsidRPr="00C27EEE" w14:paraId="36F88160" w14:textId="77777777" w:rsidTr="00C27EEE">
        <w:trPr>
          <w:trHeight w:val="300"/>
        </w:trPr>
        <w:tc>
          <w:tcPr>
            <w:tcW w:w="4028" w:type="dxa"/>
            <w:gridSpan w:val="4"/>
            <w:tcBorders>
              <w:top w:val="nil"/>
              <w:left w:val="nil"/>
              <w:bottom w:val="nil"/>
              <w:right w:val="nil"/>
            </w:tcBorders>
            <w:shd w:val="clear" w:color="auto" w:fill="auto"/>
            <w:noWrap/>
            <w:vAlign w:val="bottom"/>
            <w:hideMark/>
          </w:tcPr>
          <w:p w14:paraId="4DDD876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Za dodavatele převzal a akceptuje:</w:t>
            </w:r>
          </w:p>
        </w:tc>
        <w:tc>
          <w:tcPr>
            <w:tcW w:w="776" w:type="dxa"/>
            <w:tcBorders>
              <w:top w:val="nil"/>
              <w:left w:val="nil"/>
              <w:bottom w:val="single" w:sz="4" w:space="0" w:color="auto"/>
              <w:right w:val="nil"/>
            </w:tcBorders>
            <w:shd w:val="clear" w:color="auto" w:fill="auto"/>
            <w:noWrap/>
            <w:vAlign w:val="bottom"/>
            <w:hideMark/>
          </w:tcPr>
          <w:p w14:paraId="46A0FF0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356" w:type="dxa"/>
            <w:tcBorders>
              <w:top w:val="nil"/>
              <w:left w:val="nil"/>
              <w:bottom w:val="single" w:sz="4" w:space="0" w:color="auto"/>
              <w:right w:val="nil"/>
            </w:tcBorders>
            <w:shd w:val="clear" w:color="auto" w:fill="auto"/>
            <w:noWrap/>
            <w:vAlign w:val="bottom"/>
            <w:hideMark/>
          </w:tcPr>
          <w:p w14:paraId="296432EB"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single" w:sz="4" w:space="0" w:color="auto"/>
              <w:right w:val="nil"/>
            </w:tcBorders>
            <w:shd w:val="clear" w:color="auto" w:fill="auto"/>
            <w:noWrap/>
            <w:vAlign w:val="bottom"/>
            <w:hideMark/>
          </w:tcPr>
          <w:p w14:paraId="04021B85"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376" w:type="dxa"/>
            <w:tcBorders>
              <w:top w:val="nil"/>
              <w:left w:val="nil"/>
              <w:bottom w:val="single" w:sz="4" w:space="0" w:color="auto"/>
              <w:right w:val="nil"/>
            </w:tcBorders>
            <w:shd w:val="clear" w:color="auto" w:fill="auto"/>
            <w:noWrap/>
            <w:vAlign w:val="bottom"/>
            <w:hideMark/>
          </w:tcPr>
          <w:p w14:paraId="5FE66EFE"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1236" w:type="dxa"/>
            <w:tcBorders>
              <w:top w:val="nil"/>
              <w:left w:val="nil"/>
              <w:bottom w:val="nil"/>
              <w:right w:val="nil"/>
            </w:tcBorders>
            <w:shd w:val="clear" w:color="auto" w:fill="auto"/>
            <w:noWrap/>
            <w:vAlign w:val="bottom"/>
            <w:hideMark/>
          </w:tcPr>
          <w:p w14:paraId="263CF086" w14:textId="77777777" w:rsidR="00C27EEE" w:rsidRPr="00C27EEE" w:rsidRDefault="00C27EEE" w:rsidP="00C27EEE">
            <w:pPr>
              <w:spacing w:after="0" w:line="240" w:lineRule="auto"/>
              <w:jc w:val="right"/>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Dne:</w:t>
            </w:r>
          </w:p>
        </w:tc>
        <w:tc>
          <w:tcPr>
            <w:tcW w:w="1536" w:type="dxa"/>
            <w:tcBorders>
              <w:top w:val="nil"/>
              <w:left w:val="nil"/>
              <w:bottom w:val="single" w:sz="4" w:space="0" w:color="auto"/>
              <w:right w:val="nil"/>
            </w:tcBorders>
            <w:shd w:val="clear" w:color="auto" w:fill="auto"/>
            <w:noWrap/>
            <w:vAlign w:val="bottom"/>
            <w:hideMark/>
          </w:tcPr>
          <w:p w14:paraId="0AE40DE3"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r w:rsidRPr="00C27EEE">
              <w:rPr>
                <w:rFonts w:ascii="Calibri" w:eastAsia="Times New Roman" w:hAnsi="Calibri" w:cs="Calibri"/>
                <w:color w:val="000000"/>
                <w:kern w:val="0"/>
                <w:lang w:eastAsia="cs-CZ"/>
                <w14:ligatures w14:val="none"/>
              </w:rPr>
              <w:t> </w:t>
            </w:r>
          </w:p>
        </w:tc>
        <w:tc>
          <w:tcPr>
            <w:tcW w:w="976" w:type="dxa"/>
            <w:tcBorders>
              <w:top w:val="nil"/>
              <w:left w:val="nil"/>
              <w:bottom w:val="nil"/>
              <w:right w:val="nil"/>
            </w:tcBorders>
            <w:shd w:val="clear" w:color="auto" w:fill="auto"/>
            <w:noWrap/>
            <w:vAlign w:val="bottom"/>
            <w:hideMark/>
          </w:tcPr>
          <w:p w14:paraId="69F582B2" w14:textId="77777777" w:rsidR="00C27EEE" w:rsidRPr="00C27EEE" w:rsidRDefault="00C27EEE" w:rsidP="00C27EEE">
            <w:pPr>
              <w:spacing w:after="0" w:line="240" w:lineRule="auto"/>
              <w:rPr>
                <w:rFonts w:ascii="Calibri" w:eastAsia="Times New Roman" w:hAnsi="Calibri" w:cs="Calibri"/>
                <w:color w:val="000000"/>
                <w:kern w:val="0"/>
                <w:lang w:eastAsia="cs-CZ"/>
                <w14:ligatures w14:val="none"/>
              </w:rPr>
            </w:pPr>
          </w:p>
        </w:tc>
        <w:tc>
          <w:tcPr>
            <w:tcW w:w="976" w:type="dxa"/>
            <w:tcBorders>
              <w:top w:val="nil"/>
              <w:left w:val="nil"/>
              <w:bottom w:val="nil"/>
              <w:right w:val="nil"/>
            </w:tcBorders>
            <w:shd w:val="clear" w:color="auto" w:fill="auto"/>
            <w:noWrap/>
            <w:vAlign w:val="bottom"/>
            <w:hideMark/>
          </w:tcPr>
          <w:p w14:paraId="0AA3E09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736" w:type="dxa"/>
            <w:tcBorders>
              <w:top w:val="nil"/>
              <w:left w:val="nil"/>
              <w:bottom w:val="nil"/>
              <w:right w:val="nil"/>
            </w:tcBorders>
            <w:shd w:val="clear" w:color="auto" w:fill="auto"/>
            <w:noWrap/>
            <w:vAlign w:val="bottom"/>
            <w:hideMark/>
          </w:tcPr>
          <w:p w14:paraId="4BEB2F2F"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1936" w:type="dxa"/>
            <w:tcBorders>
              <w:top w:val="nil"/>
              <w:left w:val="nil"/>
              <w:bottom w:val="nil"/>
              <w:right w:val="nil"/>
            </w:tcBorders>
            <w:shd w:val="clear" w:color="auto" w:fill="auto"/>
            <w:noWrap/>
            <w:vAlign w:val="bottom"/>
            <w:hideMark/>
          </w:tcPr>
          <w:p w14:paraId="187DF85E"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3ADDCE8"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00070F2"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BF9C46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7EFE6F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97BE214"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09CDF07"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D24C723" w14:textId="77777777" w:rsidR="00C27EEE" w:rsidRPr="00C27EEE" w:rsidRDefault="00C27EEE" w:rsidP="00C27EEE">
            <w:pPr>
              <w:spacing w:after="0" w:line="240" w:lineRule="auto"/>
              <w:rPr>
                <w:rFonts w:ascii="Times New Roman" w:eastAsia="Times New Roman" w:hAnsi="Times New Roman" w:cs="Times New Roman"/>
                <w:kern w:val="0"/>
                <w:sz w:val="20"/>
                <w:szCs w:val="20"/>
                <w:lang w:eastAsia="cs-CZ"/>
                <w14:ligatures w14:val="none"/>
              </w:rPr>
            </w:pPr>
          </w:p>
        </w:tc>
      </w:tr>
    </w:tbl>
    <w:p w14:paraId="0868A1D5" w14:textId="77777777" w:rsidR="00DF3A55" w:rsidRDefault="00DF3A55"/>
    <w:sectPr w:rsidR="00DF3A55" w:rsidSect="00C27EEE">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EE"/>
    <w:rsid w:val="000029DB"/>
    <w:rsid w:val="006F7080"/>
    <w:rsid w:val="00A77D04"/>
    <w:rsid w:val="00B14D91"/>
    <w:rsid w:val="00C27EEE"/>
    <w:rsid w:val="00D847A9"/>
    <w:rsid w:val="00DF3A55"/>
    <w:rsid w:val="00ED4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70DE"/>
  <w15:chartTrackingRefBased/>
  <w15:docId w15:val="{A8FEE73A-48E3-4D8A-A520-F725D040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27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27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27EE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27EE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27EE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27EE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27EE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27EE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27EE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7EE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27EE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27EE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27EE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27EE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27EE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27EE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27EE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27EEE"/>
    <w:rPr>
      <w:rFonts w:eastAsiaTheme="majorEastAsia" w:cstheme="majorBidi"/>
      <w:color w:val="272727" w:themeColor="text1" w:themeTint="D8"/>
    </w:rPr>
  </w:style>
  <w:style w:type="paragraph" w:styleId="Nzev">
    <w:name w:val="Title"/>
    <w:basedOn w:val="Normln"/>
    <w:next w:val="Normln"/>
    <w:link w:val="NzevChar"/>
    <w:uiPriority w:val="10"/>
    <w:qFormat/>
    <w:rsid w:val="00C27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27EE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27EE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27EE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27EEE"/>
    <w:pPr>
      <w:spacing w:before="160"/>
      <w:jc w:val="center"/>
    </w:pPr>
    <w:rPr>
      <w:i/>
      <w:iCs/>
      <w:color w:val="404040" w:themeColor="text1" w:themeTint="BF"/>
    </w:rPr>
  </w:style>
  <w:style w:type="character" w:customStyle="1" w:styleId="CittChar">
    <w:name w:val="Citát Char"/>
    <w:basedOn w:val="Standardnpsmoodstavce"/>
    <w:link w:val="Citt"/>
    <w:uiPriority w:val="29"/>
    <w:rsid w:val="00C27EEE"/>
    <w:rPr>
      <w:i/>
      <w:iCs/>
      <w:color w:val="404040" w:themeColor="text1" w:themeTint="BF"/>
    </w:rPr>
  </w:style>
  <w:style w:type="paragraph" w:styleId="Odstavecseseznamem">
    <w:name w:val="List Paragraph"/>
    <w:basedOn w:val="Normln"/>
    <w:uiPriority w:val="34"/>
    <w:qFormat/>
    <w:rsid w:val="00C27EEE"/>
    <w:pPr>
      <w:ind w:left="720"/>
      <w:contextualSpacing/>
    </w:pPr>
  </w:style>
  <w:style w:type="character" w:styleId="Zdraznnintenzivn">
    <w:name w:val="Intense Emphasis"/>
    <w:basedOn w:val="Standardnpsmoodstavce"/>
    <w:uiPriority w:val="21"/>
    <w:qFormat/>
    <w:rsid w:val="00C27EEE"/>
    <w:rPr>
      <w:i/>
      <w:iCs/>
      <w:color w:val="0F4761" w:themeColor="accent1" w:themeShade="BF"/>
    </w:rPr>
  </w:style>
  <w:style w:type="paragraph" w:styleId="Vrazncitt">
    <w:name w:val="Intense Quote"/>
    <w:basedOn w:val="Normln"/>
    <w:next w:val="Normln"/>
    <w:link w:val="VrazncittChar"/>
    <w:uiPriority w:val="30"/>
    <w:qFormat/>
    <w:rsid w:val="00C27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27EEE"/>
    <w:rPr>
      <w:i/>
      <w:iCs/>
      <w:color w:val="0F4761" w:themeColor="accent1" w:themeShade="BF"/>
    </w:rPr>
  </w:style>
  <w:style w:type="character" w:styleId="Odkazintenzivn">
    <w:name w:val="Intense Reference"/>
    <w:basedOn w:val="Standardnpsmoodstavce"/>
    <w:uiPriority w:val="32"/>
    <w:qFormat/>
    <w:rsid w:val="00C27E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344</Words>
  <Characters>2033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Zela Vladimír</dc:creator>
  <cp:keywords/>
  <dc:description/>
  <cp:lastModifiedBy>Zela Vladimír</cp:lastModifiedBy>
  <cp:revision>3</cp:revision>
  <dcterms:created xsi:type="dcterms:W3CDTF">2025-03-19T12:27:00Z</dcterms:created>
  <dcterms:modified xsi:type="dcterms:W3CDTF">2025-05-06T08:27:00Z</dcterms:modified>
</cp:coreProperties>
</file>