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7037F0" w:rsidRPr="004A31C8" w:rsidRDefault="007037F0" w:rsidP="007037F0">
      <w:pPr>
        <w:pStyle w:val="Nadpis6"/>
        <w:ind w:left="4248"/>
        <w:rPr>
          <w:rFonts w:cs="Arial"/>
          <w:b/>
          <w:szCs w:val="24"/>
        </w:rPr>
      </w:pPr>
      <w:r>
        <w:rPr>
          <w:rFonts w:cs="Arial"/>
          <w:b/>
          <w:szCs w:val="24"/>
        </w:rPr>
        <w:t>Martin Burian</w:t>
      </w:r>
    </w:p>
    <w:p w:rsidR="007037F0" w:rsidRDefault="007037F0" w:rsidP="007037F0">
      <w:pPr>
        <w:pStyle w:val="Nadpis6"/>
        <w:ind w:left="3540" w:firstLine="708"/>
        <w:rPr>
          <w:rFonts w:cs="Arial"/>
          <w:szCs w:val="24"/>
        </w:rPr>
      </w:pPr>
      <w:r>
        <w:rPr>
          <w:rFonts w:cs="Arial"/>
          <w:szCs w:val="24"/>
        </w:rPr>
        <w:t>T. G. Masaryka 293</w:t>
      </w:r>
    </w:p>
    <w:p w:rsidR="007037F0" w:rsidRDefault="007037F0" w:rsidP="007037F0">
      <w:pPr>
        <w:pStyle w:val="Nadpis6"/>
        <w:ind w:left="3540" w:firstLine="708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388 01  Blatná</w:t>
      </w:r>
      <w:proofErr w:type="gramEnd"/>
    </w:p>
    <w:p w:rsidR="007037F0" w:rsidRPr="002F032D" w:rsidRDefault="007037F0" w:rsidP="007037F0"/>
    <w:p w:rsidR="007037F0" w:rsidRDefault="007037F0" w:rsidP="007037F0">
      <w:pPr>
        <w:pStyle w:val="Nadpis6"/>
        <w:ind w:left="3540" w:firstLine="708"/>
        <w:rPr>
          <w:rFonts w:cs="Arial"/>
          <w:szCs w:val="24"/>
        </w:rPr>
      </w:pPr>
      <w:r w:rsidRPr="004A31C8">
        <w:rPr>
          <w:rFonts w:cs="Arial"/>
          <w:szCs w:val="24"/>
        </w:rPr>
        <w:t xml:space="preserve">IČO: </w:t>
      </w:r>
      <w:r>
        <w:rPr>
          <w:rFonts w:cs="Arial"/>
          <w:szCs w:val="24"/>
        </w:rPr>
        <w:t>072 15 665</w:t>
      </w:r>
    </w:p>
    <w:p w:rsidR="007037F0" w:rsidRPr="002F032D" w:rsidRDefault="007037F0" w:rsidP="007037F0">
      <w:pPr>
        <w:pStyle w:val="Nadpis6"/>
        <w:ind w:left="3540" w:firstLine="708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F032D">
        <w:rPr>
          <w:rFonts w:cs="Arial"/>
          <w:szCs w:val="24"/>
        </w:rPr>
        <w:t>neplátce DPH)</w:t>
      </w:r>
    </w:p>
    <w:p w:rsidR="007037F0" w:rsidRPr="002F032D" w:rsidRDefault="007037F0" w:rsidP="007037F0">
      <w:pPr>
        <w:pStyle w:val="Nadpis6"/>
        <w:ind w:left="3540" w:firstLine="708"/>
        <w:rPr>
          <w:rFonts w:cs="Arial"/>
          <w:szCs w:val="24"/>
        </w:rPr>
      </w:pPr>
    </w:p>
    <w:p w:rsidR="007037F0" w:rsidRDefault="007037F0" w:rsidP="007037F0">
      <w:pPr>
        <w:pStyle w:val="Nadpis5"/>
        <w:ind w:left="708" w:right="0" w:firstLine="708"/>
        <w:jc w:val="right"/>
      </w:pPr>
      <w:r>
        <w:t>5. května 2025</w:t>
      </w:r>
    </w:p>
    <w:p w:rsidR="007037F0" w:rsidRDefault="007037F0" w:rsidP="007037F0">
      <w:pPr>
        <w:jc w:val="both"/>
        <w:rPr>
          <w:rFonts w:ascii="Arial" w:hAnsi="Arial"/>
          <w:sz w:val="24"/>
        </w:rPr>
      </w:pPr>
    </w:p>
    <w:p w:rsidR="007037F0" w:rsidRDefault="007037F0" w:rsidP="007037F0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139/2025 - objednávka SEN ŠJ -  koordinátor BOZP</w:t>
      </w:r>
    </w:p>
    <w:p w:rsidR="007037F0" w:rsidRDefault="007037F0" w:rsidP="007037F0">
      <w:pPr>
        <w:jc w:val="both"/>
        <w:rPr>
          <w:rFonts w:ascii="Arial" w:hAnsi="Arial"/>
          <w:sz w:val="24"/>
        </w:rPr>
      </w:pPr>
    </w:p>
    <w:p w:rsidR="007037F0" w:rsidRDefault="007037F0" w:rsidP="007037F0">
      <w:pPr>
        <w:ind w:firstLine="708"/>
        <w:jc w:val="both"/>
        <w:rPr>
          <w:rFonts w:ascii="Arial" w:hAnsi="Arial"/>
          <w:sz w:val="24"/>
        </w:rPr>
      </w:pPr>
    </w:p>
    <w:p w:rsidR="007037F0" w:rsidRDefault="007037F0" w:rsidP="007037F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7037F0" w:rsidRDefault="007037F0" w:rsidP="007037F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„Cenové nabídky na provádění Koordinátora BOZP na akci „Snížení energetické náročnosti veřejných budov a veřejné infrastruktury – Objekt Školní jídelny VOŠ a SPŠ Volyně, Školní 716“ ze dne </w:t>
      </w:r>
      <w:proofErr w:type="gramStart"/>
      <w:r>
        <w:rPr>
          <w:rFonts w:ascii="Arial" w:hAnsi="Arial"/>
          <w:sz w:val="24"/>
        </w:rPr>
        <w:t>5.5.2025</w:t>
      </w:r>
      <w:proofErr w:type="gramEnd"/>
      <w:r>
        <w:rPr>
          <w:rFonts w:ascii="Arial" w:hAnsi="Arial"/>
          <w:sz w:val="24"/>
        </w:rPr>
        <w:t xml:space="preserve"> u Vás objednáváme</w:t>
      </w:r>
      <w:r w:rsidRPr="00D2575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vykonání práce koordinátora BOZP v rozsahu a za podmínek stanovených ve výzvě k podání nabídek, která Vám byla zaslána dne 29.4.2025 p. Ing. Červeným Petrem, zástupcem ředitele školy.</w:t>
      </w:r>
    </w:p>
    <w:p w:rsidR="007037F0" w:rsidRDefault="007037F0" w:rsidP="007037F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Celková konečná cena činí 148.000,- Kč (neplátce DPH).</w:t>
      </w:r>
    </w:p>
    <w:p w:rsidR="007037F0" w:rsidRDefault="007037F0" w:rsidP="007037F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Místo plnění: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ŠJ při VOŠ a SPŠ Volyně, Školní 716, Volyně</w:t>
      </w:r>
    </w:p>
    <w:p w:rsidR="007037F0" w:rsidRDefault="007037F0" w:rsidP="007037F0">
      <w:pPr>
        <w:ind w:firstLine="708"/>
        <w:jc w:val="both"/>
        <w:rPr>
          <w:rFonts w:ascii="Arial" w:hAnsi="Arial"/>
          <w:sz w:val="24"/>
        </w:rPr>
      </w:pPr>
    </w:p>
    <w:p w:rsidR="007037F0" w:rsidRDefault="007037F0" w:rsidP="007037F0">
      <w:pPr>
        <w:ind w:firstLine="708"/>
        <w:jc w:val="both"/>
        <w:rPr>
          <w:rFonts w:ascii="Arial" w:hAnsi="Arial"/>
          <w:sz w:val="24"/>
        </w:rPr>
      </w:pPr>
    </w:p>
    <w:p w:rsidR="007037F0" w:rsidRDefault="007037F0" w:rsidP="007037F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7037F0" w:rsidRDefault="007037F0" w:rsidP="007037F0">
      <w:pPr>
        <w:ind w:firstLine="708"/>
        <w:jc w:val="both"/>
        <w:rPr>
          <w:rFonts w:ascii="Arial" w:hAnsi="Arial"/>
          <w:sz w:val="24"/>
        </w:rPr>
      </w:pPr>
    </w:p>
    <w:p w:rsidR="007037F0" w:rsidRDefault="007037F0" w:rsidP="007037F0">
      <w:pPr>
        <w:ind w:firstLine="708"/>
        <w:jc w:val="both"/>
        <w:rPr>
          <w:rFonts w:ascii="Arial" w:hAnsi="Arial"/>
          <w:sz w:val="24"/>
        </w:rPr>
      </w:pPr>
    </w:p>
    <w:p w:rsidR="007037F0" w:rsidRDefault="007037F0" w:rsidP="007037F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7037F0" w:rsidRDefault="007037F0" w:rsidP="007037F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7037F0" w:rsidRDefault="007037F0" w:rsidP="007037F0">
      <w:pPr>
        <w:jc w:val="both"/>
        <w:rPr>
          <w:rFonts w:ascii="Arial" w:hAnsi="Arial"/>
          <w:sz w:val="24"/>
        </w:rPr>
      </w:pP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7037F0" w:rsidRPr="00172EE7" w:rsidRDefault="007037F0" w:rsidP="007037F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7037F0" w:rsidRDefault="007037F0" w:rsidP="007037F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7037F0" w:rsidRDefault="007037F0" w:rsidP="007037F0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A04FA6" w:rsidRDefault="00A04FA6" w:rsidP="009F3B8F">
      <w:pPr>
        <w:pStyle w:val="Nadpis6"/>
        <w:ind w:left="4248" w:firstLine="708"/>
      </w:pPr>
      <w:bookmarkStart w:id="0" w:name="_GoBack"/>
      <w:bookmarkEnd w:id="0"/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0E43F7"/>
    <w:rsid w:val="003B495D"/>
    <w:rsid w:val="006F6DFF"/>
    <w:rsid w:val="007037F0"/>
    <w:rsid w:val="0072794E"/>
    <w:rsid w:val="009F3B8F"/>
    <w:rsid w:val="00A04FA6"/>
    <w:rsid w:val="00B30143"/>
    <w:rsid w:val="00CA415A"/>
    <w:rsid w:val="00E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cp:lastPrinted>2025-01-14T13:36:00Z</cp:lastPrinted>
  <dcterms:created xsi:type="dcterms:W3CDTF">2025-05-06T14:04:00Z</dcterms:created>
  <dcterms:modified xsi:type="dcterms:W3CDTF">2025-05-06T14:04:00Z</dcterms:modified>
</cp:coreProperties>
</file>