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FA51A81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214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5A16B70D" w:rsidR="007E183E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DIČ CZ</w:t>
      </w:r>
      <w:r w:rsidR="00194CA6">
        <w:rPr>
          <w:rFonts w:cs="Arial"/>
          <w:color w:val="363636"/>
          <w:sz w:val="22"/>
          <w:lang w:eastAsia="cs-CZ"/>
        </w:rPr>
        <w:t>xxxxxxxxxxxx</w:t>
      </w:r>
      <w:bookmarkStart w:id="0" w:name="_GoBack"/>
      <w:bookmarkEnd w:id="0"/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7DB55389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8041A3">
        <w:rPr>
          <w:rFonts w:cs="Arial"/>
          <w:sz w:val="22"/>
        </w:rPr>
        <w:t>6</w:t>
      </w:r>
      <w:r w:rsidR="00661C8A">
        <w:rPr>
          <w:rFonts w:cs="Arial"/>
          <w:sz w:val="22"/>
        </w:rPr>
        <w:t xml:space="preserve">. </w:t>
      </w:r>
      <w:r w:rsidR="008041A3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4DD12D53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8041A3">
        <w:rPr>
          <w:rFonts w:cs="Arial"/>
          <w:b/>
        </w:rPr>
        <w:t>výmalby předního schodiště na budově B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3913C59B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zaslaného stavebního rozpočtu, který je nedílnou součástí této objednávky u Vás objednáváme výmalbu předního schodiště na budově B</w:t>
      </w:r>
      <w:r w:rsidR="007E183E">
        <w:rPr>
          <w:rFonts w:cs="Arial"/>
          <w:sz w:val="22"/>
        </w:rPr>
        <w:t>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C16C06B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8041A3">
        <w:rPr>
          <w:b/>
          <w:color w:val="000000"/>
          <w:sz w:val="22"/>
          <w:lang w:eastAsia="cs-CZ" w:bidi="cs-CZ"/>
        </w:rPr>
        <w:t>20.840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616A5FE4" w:rsidR="007F3D07" w:rsidRDefault="00696C3C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14"/>
        <w:gridCol w:w="1085"/>
        <w:gridCol w:w="418"/>
        <w:gridCol w:w="883"/>
        <w:gridCol w:w="920"/>
        <w:gridCol w:w="920"/>
      </w:tblGrid>
      <w:tr w:rsidR="008041A3" w:rsidRPr="008041A3" w14:paraId="1519F48C" w14:textId="77777777" w:rsidTr="008041A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192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9A5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CFB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24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71C2B0C4" w14:textId="77777777" w:rsidTr="008041A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C27" w14:textId="3031CE6D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696C3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DF9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01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11D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65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733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FBD7B96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459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A27A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D606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46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3B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B93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745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594DFDC1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9A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1E9" w14:textId="39F48877" w:rsidR="008041A3" w:rsidRPr="008041A3" w:rsidRDefault="00D95B86" w:rsidP="008041A3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696C3C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B1D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EB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AA8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D1C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69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724E9F50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B03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61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169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9D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D4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6E2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8A9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0911B5D4" w14:textId="77777777" w:rsidTr="008041A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5CF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78E2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320B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8041A3" w:rsidRPr="008041A3" w14:paraId="05B03CCE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33C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F246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471D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FBA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008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D9C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54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12394494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4D4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21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C48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52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53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14D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DAF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5D4B6954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05F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659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DA9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Nabídka </w:t>
            </w:r>
            <w:proofErr w:type="gramStart"/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  opravy</w:t>
            </w:r>
            <w:proofErr w:type="gramEnd"/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dle AFM 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38A2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041A3" w:rsidRPr="008041A3" w14:paraId="2317EE36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A7C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14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A57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78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48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E1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2F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5E6FABBE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5519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84DC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187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Malba schodiště přední 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E736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AD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EC23A3C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88F9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50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7B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8E8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905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DF8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50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30D3195D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EBB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5B18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593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3150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AAA6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5AF4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269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8041A3" w:rsidRPr="008041A3" w14:paraId="30BFF2B0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C680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6F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83D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31B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19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BF5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A60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8041A3" w:rsidRPr="008041A3" w14:paraId="3A04E0CD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0D4C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1C3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7EC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69A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327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04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0858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1ECA7B3F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E13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63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E9D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8E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81E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26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EF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04FC75CF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29D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A9C0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6F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263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DEF0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10A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AC9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4400</w:t>
            </w:r>
          </w:p>
        </w:tc>
      </w:tr>
      <w:tr w:rsidR="008041A3" w:rsidRPr="008041A3" w14:paraId="21E4F9E8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FEF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B54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výmalba celého prostoru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E534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4DE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DE7C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99C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935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7040</w:t>
            </w:r>
          </w:p>
        </w:tc>
      </w:tr>
      <w:tr w:rsidR="008041A3" w:rsidRPr="008041A3" w14:paraId="7B0B4AFF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F24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693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71B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A7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84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D9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2D3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2900</w:t>
            </w:r>
          </w:p>
        </w:tc>
      </w:tr>
      <w:tr w:rsidR="008041A3" w:rsidRPr="008041A3" w14:paraId="07D7F51A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A60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FAE3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oprava a nátěr soklu kolem schodiště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39A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EC51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34E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660C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A49E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3900</w:t>
            </w:r>
          </w:p>
        </w:tc>
      </w:tr>
      <w:tr w:rsidR="008041A3" w:rsidRPr="008041A3" w14:paraId="1151BCFA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A6AA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6E6C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497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6B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696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2F0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8C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2100</w:t>
            </w:r>
          </w:p>
        </w:tc>
      </w:tr>
      <w:tr w:rsidR="008041A3" w:rsidRPr="008041A3" w14:paraId="6DD93105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7C2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D526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EB12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EA5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BB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E9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0A9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500</w:t>
            </w:r>
          </w:p>
        </w:tc>
      </w:tr>
      <w:tr w:rsidR="008041A3" w:rsidRPr="008041A3" w14:paraId="551F5644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6D8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80E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C9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96D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C0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414C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FC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49B22AD5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66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963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6C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33D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F7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03A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E6D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84885B1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02B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8C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E6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538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414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157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37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00988D9F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2B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842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4688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AA7C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156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59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83A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20840</w:t>
            </w:r>
          </w:p>
        </w:tc>
      </w:tr>
      <w:tr w:rsidR="008041A3" w:rsidRPr="008041A3" w14:paraId="12C2263D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CAC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05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B2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528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5E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B2C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6A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0C32B808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D0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78A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FEBF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F0D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98E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8BB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E3BD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2501</w:t>
            </w:r>
          </w:p>
        </w:tc>
      </w:tr>
      <w:tr w:rsidR="008041A3" w:rsidRPr="008041A3" w14:paraId="09D53988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3D1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249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E8C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D8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63C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CF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EBFE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23341</w:t>
            </w:r>
          </w:p>
        </w:tc>
      </w:tr>
      <w:tr w:rsidR="008041A3" w:rsidRPr="008041A3" w14:paraId="12055580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A1B" w14:textId="77777777" w:rsidR="008041A3" w:rsidRPr="008041A3" w:rsidRDefault="008041A3" w:rsidP="008041A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46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6F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D9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45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9C1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F8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4C38BFF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D5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C31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041A3">
              <w:rPr>
                <w:rFonts w:eastAsia="Times New Roman" w:cs="Arial"/>
                <w:sz w:val="20"/>
                <w:szCs w:val="20"/>
                <w:lang w:eastAsia="cs-CZ"/>
              </w:rPr>
              <w:t>V Praze dne 28.3.2025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2F70" w14:textId="77777777" w:rsidR="008041A3" w:rsidRPr="008041A3" w:rsidRDefault="008041A3" w:rsidP="008041A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B2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642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46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923A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563BDE7A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FB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3D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E42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2D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869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AC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28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372BEE06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05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07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02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528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A6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BC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51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45D81E6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EB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A07C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31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893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029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F4C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0A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B3F4B9B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61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44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69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89E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E9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66D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6E1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3F134496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537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29F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8B45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C3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81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4CB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7C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560904FD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4E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3C8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D1A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3E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9C1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1F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172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DE56372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F0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8A34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69E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16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B64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98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53ED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1F0F09A0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6AB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830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49A7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8B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7403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EB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45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1A3" w:rsidRPr="008041A3" w14:paraId="22863BC3" w14:textId="77777777" w:rsidTr="008041A3">
        <w:trPr>
          <w:trHeight w:val="2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058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EE6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021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BE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CC8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BE9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8CF" w14:textId="77777777" w:rsidR="008041A3" w:rsidRPr="008041A3" w:rsidRDefault="008041A3" w:rsidP="008041A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0D03" w14:textId="77777777" w:rsidR="00D95B86" w:rsidRDefault="00D95B86" w:rsidP="003D2616">
      <w:pPr>
        <w:spacing w:before="0" w:line="240" w:lineRule="auto"/>
      </w:pPr>
      <w:r>
        <w:separator/>
      </w:r>
    </w:p>
  </w:endnote>
  <w:endnote w:type="continuationSeparator" w:id="0">
    <w:p w14:paraId="42E98D73" w14:textId="77777777" w:rsidR="00D95B86" w:rsidRDefault="00D95B8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867F" w14:textId="77777777" w:rsidR="00D95B86" w:rsidRDefault="00D95B86" w:rsidP="003D2616">
      <w:pPr>
        <w:spacing w:before="0" w:line="240" w:lineRule="auto"/>
      </w:pPr>
      <w:r>
        <w:separator/>
      </w:r>
    </w:p>
  </w:footnote>
  <w:footnote w:type="continuationSeparator" w:id="0">
    <w:p w14:paraId="1BB3DD4A" w14:textId="77777777" w:rsidR="00D95B86" w:rsidRDefault="00D95B8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5280"/>
    <w:rsid w:val="0071522C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2025-05-06T10:50:00Z</cp:lastPrinted>
  <dcterms:created xsi:type="dcterms:W3CDTF">2025-05-06T13:13:00Z</dcterms:created>
  <dcterms:modified xsi:type="dcterms:W3CDTF">2025-05-06T13:44:00Z</dcterms:modified>
</cp:coreProperties>
</file>