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957F" w14:textId="7EC9134E" w:rsidR="00923493" w:rsidRDefault="00923493" w:rsidP="00923493">
      <w:pPr>
        <w:jc w:val="center"/>
        <w:rPr>
          <w:rFonts w:ascii="Calibri" w:hAnsi="Calibri"/>
          <w:b/>
          <w:bCs/>
          <w:sz w:val="40"/>
          <w:szCs w:val="40"/>
        </w:rPr>
      </w:pPr>
      <w:r w:rsidRPr="00923493">
        <w:rPr>
          <w:rFonts w:ascii="Calibri" w:hAnsi="Calibri"/>
          <w:b/>
          <w:bCs/>
          <w:sz w:val="40"/>
          <w:szCs w:val="40"/>
        </w:rPr>
        <w:t xml:space="preserve">Smlouva o </w:t>
      </w:r>
      <w:r w:rsidR="003E06F6">
        <w:rPr>
          <w:rFonts w:ascii="Calibri" w:hAnsi="Calibri"/>
          <w:b/>
          <w:bCs/>
          <w:sz w:val="40"/>
          <w:szCs w:val="40"/>
        </w:rPr>
        <w:t>dílo</w:t>
      </w:r>
      <w:r w:rsidRPr="00923493">
        <w:rPr>
          <w:rFonts w:ascii="Calibri" w:hAnsi="Calibri"/>
          <w:b/>
          <w:bCs/>
          <w:sz w:val="40"/>
          <w:szCs w:val="40"/>
        </w:rPr>
        <w:t xml:space="preserve"> </w:t>
      </w:r>
    </w:p>
    <w:p w14:paraId="14D4E673" w14:textId="0DAADC92" w:rsidR="00825ECC" w:rsidRPr="00564AC8" w:rsidRDefault="00ED63C6" w:rsidP="00ED63C6">
      <w:pPr>
        <w:jc w:val="center"/>
        <w:rPr>
          <w:rFonts w:ascii="Calibri" w:hAnsi="Calibri"/>
        </w:rPr>
      </w:pPr>
      <w:r w:rsidRPr="00ED63C6">
        <w:rPr>
          <w:rFonts w:ascii="Calibri" w:hAnsi="Calibri"/>
          <w:i/>
          <w:iCs/>
        </w:rPr>
        <w:t>uzavřená podle § 2586 a násl. zákona č. 89/2012 Sb., občanský zákoník, ve znění pozdějších předpisů</w:t>
      </w:r>
    </w:p>
    <w:p w14:paraId="4699778F" w14:textId="6EDC88AE" w:rsidR="009C3993" w:rsidRPr="00ED63C6" w:rsidRDefault="00923493" w:rsidP="00ED63C6">
      <w:pPr>
        <w:jc w:val="center"/>
        <w:rPr>
          <w:rFonts w:ascii="Calibri" w:hAnsi="Calibri"/>
          <w:i/>
          <w:iCs/>
        </w:rPr>
      </w:pPr>
      <w:r w:rsidRPr="00ED63C6">
        <w:rPr>
          <w:rFonts w:ascii="Calibri" w:hAnsi="Calibri"/>
          <w:i/>
          <w:iCs/>
        </w:rPr>
        <w:t>mezi účastníky:</w:t>
      </w:r>
    </w:p>
    <w:p w14:paraId="088C821E" w14:textId="77777777" w:rsidR="00D437A8" w:rsidRDefault="00D437A8" w:rsidP="00FE722A">
      <w:pPr>
        <w:rPr>
          <w:rFonts w:ascii="Calibri" w:hAnsi="Calibri"/>
        </w:rPr>
      </w:pPr>
    </w:p>
    <w:p w14:paraId="11687239" w14:textId="77777777" w:rsidR="005473F8" w:rsidRPr="005473F8" w:rsidRDefault="005473F8" w:rsidP="005473F8">
      <w:pPr>
        <w:rPr>
          <w:rFonts w:ascii="Calibri" w:hAnsi="Calibri"/>
          <w:b/>
        </w:rPr>
      </w:pPr>
      <w:r w:rsidRPr="005473F8">
        <w:rPr>
          <w:rFonts w:ascii="Calibri" w:hAnsi="Calibri"/>
          <w:b/>
        </w:rPr>
        <w:t>NÁZEV</w:t>
      </w:r>
      <w:r w:rsidRPr="005473F8">
        <w:rPr>
          <w:rFonts w:ascii="Calibri" w:hAnsi="Calibri"/>
          <w:b/>
        </w:rPr>
        <w:tab/>
      </w:r>
      <w:r w:rsidRPr="005473F8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62428">
        <w:rPr>
          <w:rFonts w:ascii="Calibri" w:hAnsi="Calibri"/>
          <w:b/>
        </w:rPr>
        <w:t>Stamed s.r.o.</w:t>
      </w:r>
    </w:p>
    <w:p w14:paraId="6EF2A675" w14:textId="37902C3C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Sídlo: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0F7BB3">
        <w:rPr>
          <w:rFonts w:ascii="Calibri" w:hAnsi="Calibri"/>
        </w:rPr>
        <w:t>Vřesová 667, 330 08 Zruč-Senec</w:t>
      </w:r>
    </w:p>
    <w:p w14:paraId="6DE8C7B8" w14:textId="77777777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IČO: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962428">
        <w:rPr>
          <w:rFonts w:ascii="Calibri" w:hAnsi="Calibri"/>
        </w:rPr>
        <w:t>29161941</w:t>
      </w:r>
    </w:p>
    <w:p w14:paraId="1642C95E" w14:textId="77777777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DIČ: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2256D6" w:rsidRPr="002256D6">
        <w:rPr>
          <w:rFonts w:ascii="Calibri" w:hAnsi="Calibri"/>
        </w:rPr>
        <w:t>CZ</w:t>
      </w:r>
      <w:r w:rsidR="00962428">
        <w:rPr>
          <w:rFonts w:ascii="Calibri" w:hAnsi="Calibri"/>
        </w:rPr>
        <w:t>29161941</w:t>
      </w:r>
    </w:p>
    <w:p w14:paraId="1B33E7CD" w14:textId="77777777" w:rsidR="0042742C" w:rsidRPr="009324BB" w:rsidRDefault="00ED359A" w:rsidP="0042742C">
      <w:pPr>
        <w:rPr>
          <w:rFonts w:ascii="Calibri" w:hAnsi="Calibri"/>
        </w:rPr>
      </w:pPr>
      <w:r w:rsidRPr="009324BB">
        <w:rPr>
          <w:rFonts w:ascii="Calibri" w:hAnsi="Calibri"/>
        </w:rPr>
        <w:t>Spisová značka</w:t>
      </w:r>
      <w:r w:rsidR="0042742C" w:rsidRPr="009324BB">
        <w:rPr>
          <w:rFonts w:ascii="Calibri" w:hAnsi="Calibri"/>
        </w:rPr>
        <w:t>:</w:t>
      </w:r>
      <w:r w:rsidR="0042742C" w:rsidRPr="009324BB">
        <w:rPr>
          <w:rFonts w:ascii="Calibri" w:hAnsi="Calibri"/>
        </w:rPr>
        <w:tab/>
      </w:r>
      <w:r w:rsidR="00962428">
        <w:rPr>
          <w:rFonts w:ascii="Calibri" w:hAnsi="Calibri"/>
        </w:rPr>
        <w:t>C 27962</w:t>
      </w:r>
      <w:r w:rsidRPr="009324BB">
        <w:rPr>
          <w:rFonts w:ascii="Calibri" w:hAnsi="Calibri"/>
        </w:rPr>
        <w:t xml:space="preserve"> vedená u Krajského soudu v Plzni</w:t>
      </w:r>
    </w:p>
    <w:p w14:paraId="31507658" w14:textId="77777777" w:rsidR="0042742C" w:rsidRPr="009324BB" w:rsidRDefault="0042742C" w:rsidP="0042742C">
      <w:pPr>
        <w:rPr>
          <w:rFonts w:ascii="Calibri" w:hAnsi="Calibri"/>
        </w:rPr>
      </w:pPr>
      <w:r w:rsidRPr="009324BB">
        <w:rPr>
          <w:rFonts w:ascii="Calibri" w:hAnsi="Calibri"/>
        </w:rPr>
        <w:t xml:space="preserve">Zastoupení: </w:t>
      </w:r>
      <w:r w:rsidRPr="009324BB">
        <w:rPr>
          <w:rFonts w:ascii="Calibri" w:hAnsi="Calibri"/>
        </w:rPr>
        <w:tab/>
      </w:r>
      <w:r w:rsidRPr="009324BB">
        <w:rPr>
          <w:rFonts w:ascii="Calibri" w:hAnsi="Calibri"/>
        </w:rPr>
        <w:tab/>
      </w:r>
      <w:r w:rsidR="00962428" w:rsidRPr="0056131F">
        <w:rPr>
          <w:rFonts w:ascii="Calibri" w:hAnsi="Calibri"/>
          <w:b/>
        </w:rPr>
        <w:t>Stanislav Kohout, jednatel společnosti</w:t>
      </w:r>
      <w:r w:rsidR="00962428">
        <w:rPr>
          <w:rFonts w:ascii="Calibri" w:hAnsi="Calibri"/>
        </w:rPr>
        <w:t xml:space="preserve"> </w:t>
      </w:r>
    </w:p>
    <w:p w14:paraId="76D8E3C2" w14:textId="77777777" w:rsidR="0036569E" w:rsidRPr="009324BB" w:rsidRDefault="0036569E" w:rsidP="005473F8">
      <w:pPr>
        <w:rPr>
          <w:rFonts w:ascii="Calibri" w:hAnsi="Calibri"/>
        </w:rPr>
      </w:pPr>
    </w:p>
    <w:p w14:paraId="79A688DA" w14:textId="77777777" w:rsidR="00BB458A" w:rsidRPr="009324BB" w:rsidRDefault="005473F8" w:rsidP="003F4B81">
      <w:pPr>
        <w:ind w:left="708" w:hanging="708"/>
        <w:rPr>
          <w:rFonts w:ascii="Calibri" w:hAnsi="Calibri"/>
        </w:rPr>
      </w:pPr>
      <w:r w:rsidRPr="009324BB">
        <w:rPr>
          <w:rFonts w:ascii="Calibri" w:hAnsi="Calibri"/>
        </w:rPr>
        <w:t xml:space="preserve">Bankovní spojení: </w:t>
      </w:r>
      <w:r w:rsidRPr="009324BB">
        <w:rPr>
          <w:rFonts w:ascii="Calibri" w:hAnsi="Calibri"/>
        </w:rPr>
        <w:tab/>
      </w:r>
      <w:r w:rsidR="00CE3BC7" w:rsidRPr="009324BB">
        <w:rPr>
          <w:rFonts w:ascii="Calibri" w:hAnsi="Calibri"/>
        </w:rPr>
        <w:t>Komerční banka, a.s.</w:t>
      </w:r>
    </w:p>
    <w:p w14:paraId="04DD0B4F" w14:textId="0263D539" w:rsidR="005473F8" w:rsidRPr="005473F8" w:rsidRDefault="005473F8" w:rsidP="0036569E">
      <w:pPr>
        <w:rPr>
          <w:rFonts w:ascii="Calibri" w:hAnsi="Calibri"/>
        </w:rPr>
      </w:pPr>
      <w:r w:rsidRPr="009324BB">
        <w:rPr>
          <w:rFonts w:ascii="Calibri" w:hAnsi="Calibri"/>
        </w:rPr>
        <w:t>Číslo účtu:</w:t>
      </w:r>
      <w:r w:rsidR="005035A8">
        <w:rPr>
          <w:rFonts w:ascii="Calibri" w:hAnsi="Calibri"/>
        </w:rPr>
        <w:tab/>
      </w:r>
      <w:r w:rsidR="005035A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2F078FC5" w14:textId="77777777" w:rsidR="005473F8" w:rsidRPr="005473F8" w:rsidRDefault="005473F8" w:rsidP="005473F8">
      <w:pPr>
        <w:rPr>
          <w:rFonts w:ascii="Calibri" w:hAnsi="Calibri"/>
        </w:rPr>
      </w:pPr>
    </w:p>
    <w:p w14:paraId="610A044B" w14:textId="088AFC54" w:rsidR="0005342E" w:rsidRDefault="0005342E" w:rsidP="0005342E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  <w:r w:rsidR="00737BEC">
        <w:rPr>
          <w:rFonts w:ascii="Calibri" w:hAnsi="Calibri"/>
        </w:rPr>
        <w:t>Ing. Milan Máca, regionální manažer</w:t>
      </w:r>
    </w:p>
    <w:p w14:paraId="5853A250" w14:textId="088D957B" w:rsidR="0005342E" w:rsidRPr="005473F8" w:rsidRDefault="0005342E" w:rsidP="0005342E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1B86CB94" w14:textId="3B640E83" w:rsidR="0005342E" w:rsidRDefault="0005342E" w:rsidP="0005342E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EA2063">
        <w:rPr>
          <w:rFonts w:ascii="Calibri" w:hAnsi="Calibri"/>
        </w:rPr>
        <w:t xml:space="preserve"> </w:t>
      </w:r>
    </w:p>
    <w:p w14:paraId="49166FE8" w14:textId="77777777" w:rsidR="005473F8" w:rsidRPr="00564AC8" w:rsidRDefault="005473F8" w:rsidP="00FE722A">
      <w:pPr>
        <w:rPr>
          <w:rFonts w:ascii="Calibri" w:hAnsi="Calibri"/>
        </w:rPr>
      </w:pPr>
    </w:p>
    <w:p w14:paraId="7CCFFF81" w14:textId="1AAE5B89" w:rsidR="00D437A8" w:rsidRPr="00564AC8" w:rsidRDefault="00923493" w:rsidP="00FE722A">
      <w:pPr>
        <w:rPr>
          <w:rFonts w:ascii="Calibri" w:hAnsi="Calibri"/>
          <w:b/>
          <w:bCs/>
        </w:rPr>
      </w:pPr>
      <w:r w:rsidRPr="00923493">
        <w:rPr>
          <w:rFonts w:ascii="Calibri" w:hAnsi="Calibri"/>
        </w:rPr>
        <w:t xml:space="preserve">na straně jedné jako </w:t>
      </w:r>
      <w:r w:rsidR="00266427">
        <w:rPr>
          <w:rFonts w:ascii="Calibri" w:hAnsi="Calibri"/>
          <w:b/>
        </w:rPr>
        <w:t>zhotovitel</w:t>
      </w:r>
    </w:p>
    <w:p w14:paraId="5289EB1A" w14:textId="77777777" w:rsidR="00D437A8" w:rsidRPr="00564AC8" w:rsidRDefault="00D437A8" w:rsidP="00FE722A">
      <w:pPr>
        <w:rPr>
          <w:rFonts w:ascii="Calibri" w:hAnsi="Calibri"/>
          <w:b/>
          <w:bCs/>
        </w:rPr>
      </w:pPr>
    </w:p>
    <w:p w14:paraId="100D2C60" w14:textId="77777777" w:rsidR="00D437A8" w:rsidRPr="00564AC8" w:rsidRDefault="006B75D2" w:rsidP="00FE722A">
      <w:pPr>
        <w:rPr>
          <w:rFonts w:ascii="Calibri" w:hAnsi="Calibri"/>
        </w:rPr>
      </w:pPr>
      <w:r w:rsidRPr="00564AC8">
        <w:rPr>
          <w:rFonts w:ascii="Calibri" w:hAnsi="Calibri"/>
        </w:rPr>
        <w:t>a</w:t>
      </w:r>
    </w:p>
    <w:p w14:paraId="646C0FE0" w14:textId="77777777" w:rsidR="006B75D2" w:rsidRPr="00564AC8" w:rsidRDefault="006B75D2" w:rsidP="00FE722A">
      <w:pPr>
        <w:rPr>
          <w:rFonts w:ascii="Calibri" w:hAnsi="Calibri"/>
        </w:rPr>
      </w:pPr>
    </w:p>
    <w:p w14:paraId="4E720A64" w14:textId="45CA46C0" w:rsidR="00BC3BA3" w:rsidRPr="00472B10" w:rsidRDefault="00BC3BA3" w:rsidP="00BC3BA3">
      <w:pPr>
        <w:ind w:left="2124" w:hanging="2124"/>
        <w:rPr>
          <w:rFonts w:ascii="Calibri" w:eastAsia="Calibri" w:hAnsi="Calibri" w:cs="Calibri"/>
          <w:b/>
          <w:bCs/>
        </w:rPr>
      </w:pPr>
      <w:r w:rsidRPr="00472B10">
        <w:rPr>
          <w:rFonts w:ascii="Calibri" w:eastAsia="Calibri" w:hAnsi="Calibri" w:cs="Calibri"/>
          <w:b/>
          <w:bCs/>
        </w:rPr>
        <w:t>NÁZEV</w:t>
      </w:r>
      <w:r w:rsidRPr="00472B10">
        <w:rPr>
          <w:rFonts w:ascii="Calibri" w:hAnsi="Calibri"/>
          <w:b/>
        </w:rPr>
        <w:tab/>
      </w:r>
      <w:r w:rsidR="00605768">
        <w:rPr>
          <w:rFonts w:ascii="Calibri" w:hAnsi="Calibri"/>
          <w:b/>
        </w:rPr>
        <w:t>Centrum sociální pomoci Vodňany</w:t>
      </w:r>
    </w:p>
    <w:p w14:paraId="08056BCF" w14:textId="412B917E" w:rsidR="00BC3BA3" w:rsidRPr="00472B10" w:rsidRDefault="00BC3BA3" w:rsidP="00BC3BA3">
      <w:pPr>
        <w:rPr>
          <w:rFonts w:ascii="Calibri" w:eastAsia="Calibri" w:hAnsi="Calibri" w:cs="Calibri"/>
          <w:b/>
          <w:bCs/>
        </w:rPr>
      </w:pPr>
      <w:r w:rsidRPr="00472B10">
        <w:rPr>
          <w:rFonts w:ascii="Calibri" w:hAnsi="Calibri"/>
        </w:rPr>
        <w:t>Sídlo: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E239C3">
        <w:rPr>
          <w:rFonts w:ascii="Calibri" w:hAnsi="Calibri"/>
        </w:rPr>
        <w:t>Žižkovo náměstí 21, 389 01 Vodňany</w:t>
      </w:r>
    </w:p>
    <w:p w14:paraId="530590A2" w14:textId="5C2D7B17" w:rsidR="00BC3BA3" w:rsidRPr="00472B10" w:rsidRDefault="00BC3BA3" w:rsidP="00BC3BA3">
      <w:pPr>
        <w:rPr>
          <w:rFonts w:ascii="Calibri" w:hAnsi="Calibri"/>
        </w:rPr>
      </w:pPr>
      <w:r w:rsidRPr="00472B10">
        <w:rPr>
          <w:rFonts w:ascii="Calibri" w:hAnsi="Calibri"/>
        </w:rPr>
        <w:t>IČO: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093F21">
        <w:rPr>
          <w:rFonts w:ascii="Calibri" w:hAnsi="Calibri"/>
        </w:rPr>
        <w:t>00666319</w:t>
      </w:r>
    </w:p>
    <w:p w14:paraId="178A65AE" w14:textId="1D69BD9F" w:rsidR="00BC3BA3" w:rsidRDefault="00BC3BA3" w:rsidP="00BC3BA3">
      <w:pPr>
        <w:rPr>
          <w:rFonts w:ascii="Calibri" w:hAnsi="Calibri"/>
          <w:b/>
          <w:bCs/>
        </w:rPr>
      </w:pPr>
      <w:r w:rsidRPr="00472B10">
        <w:rPr>
          <w:rFonts w:ascii="Calibri" w:hAnsi="Calibri"/>
        </w:rPr>
        <w:t xml:space="preserve">Zastoupení: 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093F21">
        <w:rPr>
          <w:rFonts w:ascii="Calibri" w:hAnsi="Calibri"/>
        </w:rPr>
        <w:t>Mgr. Bc. Daniela</w:t>
      </w:r>
      <w:r w:rsidR="0088603E">
        <w:rPr>
          <w:rFonts w:ascii="Calibri" w:hAnsi="Calibri"/>
        </w:rPr>
        <w:t xml:space="preserve"> Davidová</w:t>
      </w:r>
      <w:r w:rsidR="00AC075D">
        <w:rPr>
          <w:rFonts w:ascii="Calibri" w:hAnsi="Calibri"/>
        </w:rPr>
        <w:t xml:space="preserve">, </w:t>
      </w:r>
      <w:r w:rsidR="00E345FA">
        <w:rPr>
          <w:rFonts w:ascii="Calibri" w:hAnsi="Calibri"/>
        </w:rPr>
        <w:t xml:space="preserve">MBA, </w:t>
      </w:r>
      <w:r w:rsidR="00AC075D">
        <w:rPr>
          <w:rFonts w:ascii="Calibri" w:hAnsi="Calibri"/>
        </w:rPr>
        <w:t>ředitelka</w:t>
      </w:r>
      <w:r w:rsidR="00726C8A">
        <w:rPr>
          <w:rFonts w:ascii="Calibri" w:hAnsi="Calibri"/>
        </w:rPr>
        <w:t xml:space="preserve"> organizace</w:t>
      </w:r>
    </w:p>
    <w:p w14:paraId="336B7AFC" w14:textId="77777777" w:rsidR="00BC3BA3" w:rsidRDefault="00BC3BA3" w:rsidP="00BC3BA3">
      <w:pPr>
        <w:rPr>
          <w:rFonts w:ascii="Calibri" w:hAnsi="Calibri"/>
          <w:b/>
          <w:bCs/>
        </w:rPr>
      </w:pPr>
    </w:p>
    <w:p w14:paraId="3D59E6EB" w14:textId="77777777" w:rsidR="00BC3BA3" w:rsidRDefault="00BC3BA3" w:rsidP="00BC3BA3">
      <w:pPr>
        <w:rPr>
          <w:rFonts w:ascii="Calibri" w:hAnsi="Calibri"/>
          <w:b/>
          <w:bCs/>
        </w:rPr>
      </w:pPr>
    </w:p>
    <w:p w14:paraId="3CFCA940" w14:textId="1304A28B" w:rsidR="00BC3BA3" w:rsidRDefault="00BC3BA3" w:rsidP="00BC3BA3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  <w:r w:rsidR="003956D3">
        <w:rPr>
          <w:rFonts w:ascii="Calibri" w:hAnsi="Calibri"/>
        </w:rPr>
        <w:t>Mgr. Bc. Daniela Davidová, MBA</w:t>
      </w:r>
    </w:p>
    <w:p w14:paraId="43F5DAF6" w14:textId="7B464855" w:rsidR="00BC3BA3" w:rsidRPr="005473F8" w:rsidRDefault="00BC3BA3" w:rsidP="00BC3BA3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73997995" w14:textId="3AAC33A6" w:rsidR="00AC2FA1" w:rsidRPr="00F32B5B" w:rsidRDefault="00BC3BA3" w:rsidP="00AC2FA1">
      <w:pPr>
        <w:rPr>
          <w:rFonts w:ascii="Calibri" w:hAnsi="Calibri"/>
          <w:color w:val="FF0000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2C2A2CA6" w14:textId="77777777" w:rsidR="00AC2FA1" w:rsidRPr="00F32B5B" w:rsidRDefault="00AC2FA1" w:rsidP="007A4FCA">
      <w:pPr>
        <w:rPr>
          <w:rFonts w:ascii="Calibri" w:hAnsi="Calibri"/>
          <w:color w:val="FF0000"/>
        </w:rPr>
      </w:pPr>
    </w:p>
    <w:p w14:paraId="68CE9FB2" w14:textId="3E7CBF88" w:rsidR="006B75D2" w:rsidRPr="00564AC8" w:rsidRDefault="00923493" w:rsidP="00FE722A">
      <w:pPr>
        <w:rPr>
          <w:rFonts w:ascii="Calibri" w:hAnsi="Calibri"/>
        </w:rPr>
      </w:pPr>
      <w:r w:rsidRPr="00472B10">
        <w:rPr>
          <w:rFonts w:ascii="Calibri" w:hAnsi="Calibri"/>
        </w:rPr>
        <w:t xml:space="preserve">na straně druhé jako </w:t>
      </w:r>
      <w:r w:rsidR="00CD0925">
        <w:rPr>
          <w:rFonts w:ascii="Calibri" w:hAnsi="Calibri"/>
          <w:b/>
        </w:rPr>
        <w:t>objednatel</w:t>
      </w:r>
      <w:r w:rsidR="006B3EEF" w:rsidRPr="00472B10">
        <w:rPr>
          <w:rFonts w:ascii="Calibri" w:hAnsi="Calibri"/>
          <w:b/>
          <w:bCs/>
        </w:rPr>
        <w:t>.</w:t>
      </w:r>
    </w:p>
    <w:p w14:paraId="289BE537" w14:textId="77777777" w:rsidR="00F27A4D" w:rsidRDefault="00F27A4D" w:rsidP="005C7CEC">
      <w:pPr>
        <w:jc w:val="center"/>
        <w:rPr>
          <w:rFonts w:ascii="Calibri" w:hAnsi="Calibri"/>
          <w:b/>
          <w:bCs/>
        </w:rPr>
      </w:pPr>
    </w:p>
    <w:p w14:paraId="7E168019" w14:textId="77777777" w:rsidR="005C7CEC" w:rsidRDefault="005C7CEC" w:rsidP="005C7CE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I.</w:t>
      </w:r>
    </w:p>
    <w:p w14:paraId="403D455B" w14:textId="37AD8F8F" w:rsidR="00774CB2" w:rsidRPr="00B6768F" w:rsidRDefault="00FD5699" w:rsidP="00B6768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PŘEDMĚT </w:t>
      </w:r>
      <w:r w:rsidR="00ED63C6">
        <w:rPr>
          <w:rFonts w:ascii="Calibri" w:hAnsi="Calibri"/>
          <w:b/>
          <w:bCs/>
        </w:rPr>
        <w:t>SMLOUVY</w:t>
      </w:r>
    </w:p>
    <w:p w14:paraId="59443061" w14:textId="1B4C56C9" w:rsidR="0008571F" w:rsidRPr="0008571F" w:rsidRDefault="00CD0925" w:rsidP="001C79B4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</w:t>
      </w:r>
      <w:r w:rsidRPr="00CD0925">
        <w:rPr>
          <w:rFonts w:ascii="Calibri" w:hAnsi="Calibri"/>
        </w:rPr>
        <w:t xml:space="preserve">hotovitel se zavazuje pro Objednatele na svůj náklad a na své nebezpečí zhotovit </w:t>
      </w:r>
      <w:r w:rsidR="006D239B">
        <w:rPr>
          <w:rFonts w:ascii="Calibri" w:hAnsi="Calibri"/>
        </w:rPr>
        <w:t>d</w:t>
      </w:r>
      <w:r w:rsidRPr="00CD0925">
        <w:rPr>
          <w:rFonts w:ascii="Calibri" w:hAnsi="Calibri"/>
        </w:rPr>
        <w:t>íl</w:t>
      </w:r>
      <w:r>
        <w:rPr>
          <w:rFonts w:ascii="Calibri" w:hAnsi="Calibri"/>
        </w:rPr>
        <w:t>o</w:t>
      </w:r>
      <w:r w:rsidR="0033000E">
        <w:rPr>
          <w:rFonts w:ascii="Calibri" w:hAnsi="Calibri"/>
        </w:rPr>
        <w:t>, tj</w:t>
      </w:r>
      <w:r w:rsidR="00B83B8E">
        <w:rPr>
          <w:rFonts w:ascii="Calibri" w:hAnsi="Calibri"/>
        </w:rPr>
        <w:t xml:space="preserve">. </w:t>
      </w:r>
      <w:r w:rsidR="009166F2">
        <w:rPr>
          <w:rFonts w:ascii="Calibri" w:hAnsi="Calibri"/>
          <w:b/>
          <w:bCs/>
        </w:rPr>
        <w:t>Montáž ochrany zdí</w:t>
      </w:r>
      <w:r w:rsidR="00E011F8">
        <w:rPr>
          <w:rFonts w:ascii="Calibri" w:hAnsi="Calibri"/>
          <w:b/>
          <w:bCs/>
        </w:rPr>
        <w:t xml:space="preserve"> a rohů</w:t>
      </w:r>
      <w:r w:rsidR="009166F2">
        <w:rPr>
          <w:rFonts w:ascii="Calibri" w:hAnsi="Calibri"/>
          <w:b/>
          <w:bCs/>
        </w:rPr>
        <w:t xml:space="preserve"> zn</w:t>
      </w:r>
      <w:r w:rsidR="00E011F8">
        <w:rPr>
          <w:rFonts w:ascii="Calibri" w:hAnsi="Calibri"/>
          <w:b/>
          <w:bCs/>
        </w:rPr>
        <w:t>ačky</w:t>
      </w:r>
      <w:r w:rsidR="009166F2">
        <w:rPr>
          <w:rFonts w:ascii="Calibri" w:hAnsi="Calibri"/>
          <w:b/>
          <w:bCs/>
        </w:rPr>
        <w:t xml:space="preserve"> </w:t>
      </w:r>
      <w:proofErr w:type="spellStart"/>
      <w:r w:rsidR="009166F2">
        <w:rPr>
          <w:rFonts w:ascii="Calibri" w:hAnsi="Calibri"/>
          <w:b/>
          <w:bCs/>
        </w:rPr>
        <w:t>Acramit</w:t>
      </w:r>
      <w:proofErr w:type="spellEnd"/>
      <w:r w:rsidR="009166F2">
        <w:rPr>
          <w:rFonts w:ascii="Calibri" w:hAnsi="Calibri"/>
          <w:b/>
          <w:bCs/>
        </w:rPr>
        <w:t>.</w:t>
      </w:r>
    </w:p>
    <w:p w14:paraId="1120E074" w14:textId="1115A511" w:rsidR="00FD5699" w:rsidRPr="0008571F" w:rsidRDefault="00264850" w:rsidP="001C79B4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00264850">
        <w:rPr>
          <w:rFonts w:ascii="Calibri" w:eastAsia="Calibri" w:hAnsi="Calibri" w:cs="Calibri"/>
        </w:rPr>
        <w:t>Objednatel se zavazuje řádně a včasně dokončené Dílo převzít a zaplatit Zhotoviteli dohodnutou cenu, to vše za podmínek dle této Smlouvy.</w:t>
      </w:r>
    </w:p>
    <w:p w14:paraId="1AF39C2B" w14:textId="27D4BC90" w:rsidR="00CA3935" w:rsidRPr="00472B10" w:rsidRDefault="00F24A46" w:rsidP="00F27AFC">
      <w:pPr>
        <w:numPr>
          <w:ilvl w:val="0"/>
          <w:numId w:val="17"/>
        </w:numPr>
        <w:jc w:val="both"/>
        <w:rPr>
          <w:rFonts w:ascii="Calibri" w:hAnsi="Calibri"/>
          <w:b/>
          <w:bCs/>
        </w:rPr>
      </w:pPr>
      <w:r w:rsidRPr="00472B10">
        <w:rPr>
          <w:rFonts w:ascii="Calibri" w:eastAsia="Calibri" w:hAnsi="Calibri" w:cs="Calibri"/>
        </w:rPr>
        <w:t xml:space="preserve">O předání </w:t>
      </w:r>
      <w:r w:rsidR="00A51049">
        <w:rPr>
          <w:rFonts w:ascii="Calibri" w:eastAsia="Calibri" w:hAnsi="Calibri" w:cs="Calibri"/>
        </w:rPr>
        <w:t>díla</w:t>
      </w:r>
      <w:r w:rsidRPr="00472B10">
        <w:rPr>
          <w:rFonts w:ascii="Calibri" w:eastAsia="Calibri" w:hAnsi="Calibri" w:cs="Calibri"/>
        </w:rPr>
        <w:t xml:space="preserve"> bude sepsán předávací protokol.</w:t>
      </w:r>
    </w:p>
    <w:p w14:paraId="0EBADEF6" w14:textId="77777777" w:rsidR="006E2D3E" w:rsidRPr="00472B10" w:rsidRDefault="006E2D3E" w:rsidP="006E2D3E">
      <w:pPr>
        <w:pStyle w:val="Odstavecseseznamem"/>
        <w:rPr>
          <w:rFonts w:ascii="Calibri" w:hAnsi="Calibri"/>
          <w:b/>
          <w:bCs/>
        </w:rPr>
      </w:pPr>
    </w:p>
    <w:p w14:paraId="7EC76926" w14:textId="77777777" w:rsidR="000E63EF" w:rsidRDefault="000E63EF" w:rsidP="00A51049">
      <w:pPr>
        <w:rPr>
          <w:rFonts w:ascii="Calibri" w:hAnsi="Calibri"/>
          <w:b/>
          <w:bCs/>
        </w:rPr>
      </w:pPr>
    </w:p>
    <w:p w14:paraId="026BB448" w14:textId="2C70CF24" w:rsidR="006B75D2" w:rsidRPr="00472B10" w:rsidRDefault="006B75D2" w:rsidP="006B75D2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I</w:t>
      </w:r>
      <w:r w:rsidR="005C7CEC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78EFCE99" w14:textId="71D45017" w:rsidR="003468F3" w:rsidRPr="00472B10" w:rsidRDefault="001E7BFB" w:rsidP="00825E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Zhotovení Díla</w:t>
      </w:r>
    </w:p>
    <w:p w14:paraId="22D5B660" w14:textId="40102B88" w:rsidR="000B117E" w:rsidRPr="00472B10" w:rsidRDefault="009016F6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9016F6">
        <w:rPr>
          <w:rFonts w:ascii="Calibri" w:eastAsia="Calibri" w:hAnsi="Calibri" w:cs="Calibri"/>
        </w:rPr>
        <w:t xml:space="preserve">Zhotovitel se zavazuje provést Dílo </w:t>
      </w:r>
      <w:r w:rsidRPr="005A5A2D">
        <w:rPr>
          <w:rFonts w:ascii="Calibri" w:eastAsia="Calibri" w:hAnsi="Calibri" w:cs="Calibri"/>
        </w:rPr>
        <w:t>nejpozději do</w:t>
      </w:r>
      <w:r w:rsidR="00C34D60" w:rsidRPr="005A5A2D">
        <w:rPr>
          <w:rFonts w:ascii="Calibri" w:eastAsia="Calibri" w:hAnsi="Calibri" w:cs="Calibri"/>
        </w:rPr>
        <w:t xml:space="preserve"> </w:t>
      </w:r>
      <w:r w:rsidR="005A5A2D" w:rsidRPr="005A5A2D">
        <w:rPr>
          <w:rFonts w:ascii="Calibri" w:eastAsia="Calibri" w:hAnsi="Calibri" w:cs="Calibri"/>
          <w:b/>
          <w:bCs/>
        </w:rPr>
        <w:t>9</w:t>
      </w:r>
      <w:r w:rsidR="00E011F8" w:rsidRPr="005A5A2D">
        <w:rPr>
          <w:rFonts w:ascii="Calibri" w:eastAsia="Calibri" w:hAnsi="Calibri" w:cs="Calibri"/>
          <w:b/>
          <w:bCs/>
        </w:rPr>
        <w:t>0</w:t>
      </w:r>
      <w:r w:rsidR="00C34D60" w:rsidRPr="005A5A2D">
        <w:rPr>
          <w:rFonts w:ascii="Calibri" w:eastAsia="Calibri" w:hAnsi="Calibri" w:cs="Calibri"/>
          <w:b/>
          <w:bCs/>
        </w:rPr>
        <w:t xml:space="preserve"> dní</w:t>
      </w:r>
      <w:r w:rsidR="00C34D60" w:rsidRPr="005A5A2D">
        <w:rPr>
          <w:rFonts w:ascii="Calibri" w:eastAsia="Calibri" w:hAnsi="Calibri" w:cs="Calibri"/>
        </w:rPr>
        <w:t xml:space="preserve"> </w:t>
      </w:r>
      <w:r w:rsidRPr="005A5A2D">
        <w:rPr>
          <w:rFonts w:ascii="Calibri" w:eastAsia="Calibri" w:hAnsi="Calibri" w:cs="Calibri"/>
        </w:rPr>
        <w:t xml:space="preserve">od </w:t>
      </w:r>
      <w:r w:rsidR="00972BBE" w:rsidRPr="005A5A2D">
        <w:rPr>
          <w:rFonts w:ascii="Calibri" w:eastAsia="Calibri" w:hAnsi="Calibri" w:cs="Calibri"/>
        </w:rPr>
        <w:t>nabytí</w:t>
      </w:r>
      <w:r w:rsidR="00972BBE">
        <w:rPr>
          <w:rFonts w:ascii="Calibri" w:eastAsia="Calibri" w:hAnsi="Calibri" w:cs="Calibri"/>
        </w:rPr>
        <w:t xml:space="preserve"> účinnosti smlouvy</w:t>
      </w:r>
      <w:r w:rsidR="00D974A0" w:rsidRPr="00472B10">
        <w:rPr>
          <w:rFonts w:ascii="Calibri" w:eastAsia="Calibri" w:hAnsi="Calibri" w:cs="Calibri"/>
        </w:rPr>
        <w:t>.</w:t>
      </w:r>
    </w:p>
    <w:p w14:paraId="6966F86D" w14:textId="217E1F35" w:rsidR="001A38E6" w:rsidRDefault="001027A9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1027A9">
        <w:rPr>
          <w:rFonts w:ascii="Calibri" w:eastAsia="Calibri" w:hAnsi="Calibri" w:cs="Calibri"/>
        </w:rPr>
        <w:t>Zhotovitel nese nebezpečí škody na Díle do dne, kdy dojde k předání celého Díla Objednateli</w:t>
      </w:r>
      <w:r w:rsidR="5F05B530" w:rsidRPr="00472B10">
        <w:rPr>
          <w:rFonts w:ascii="Calibri" w:eastAsia="Calibri" w:hAnsi="Calibri" w:cs="Calibri"/>
        </w:rPr>
        <w:t>.</w:t>
      </w:r>
    </w:p>
    <w:p w14:paraId="3F145620" w14:textId="4671452F" w:rsidR="0051622C" w:rsidRDefault="002064FA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 je povinen zajistit</w:t>
      </w:r>
      <w:r w:rsidR="00002AF1">
        <w:rPr>
          <w:rFonts w:ascii="Calibri" w:eastAsia="Calibri" w:hAnsi="Calibri" w:cs="Calibri"/>
        </w:rPr>
        <w:t xml:space="preserve"> veškerou</w:t>
      </w:r>
      <w:r>
        <w:rPr>
          <w:rFonts w:ascii="Calibri" w:eastAsia="Calibri" w:hAnsi="Calibri" w:cs="Calibri"/>
        </w:rPr>
        <w:t xml:space="preserve"> montážní připravenost, </w:t>
      </w:r>
      <w:r w:rsidRPr="002064FA">
        <w:rPr>
          <w:rFonts w:ascii="Calibri" w:eastAsia="Calibri" w:hAnsi="Calibri" w:cs="Calibri"/>
        </w:rPr>
        <w:t>kter</w:t>
      </w:r>
      <w:r>
        <w:rPr>
          <w:rFonts w:ascii="Calibri" w:eastAsia="Calibri" w:hAnsi="Calibri" w:cs="Calibri"/>
        </w:rPr>
        <w:t>á</w:t>
      </w:r>
      <w:r w:rsidRPr="002064FA">
        <w:rPr>
          <w:rFonts w:ascii="Calibri" w:eastAsia="Calibri" w:hAnsi="Calibri" w:cs="Calibri"/>
        </w:rPr>
        <w:t xml:space="preserve"> </w:t>
      </w:r>
      <w:r w:rsidR="00002AF1">
        <w:rPr>
          <w:rFonts w:ascii="Calibri" w:eastAsia="Calibri" w:hAnsi="Calibri" w:cs="Calibri"/>
        </w:rPr>
        <w:t>je nezbytná pro</w:t>
      </w:r>
      <w:r w:rsidRPr="002064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zahájení </w:t>
      </w:r>
      <w:r w:rsidR="00002AF1">
        <w:rPr>
          <w:rFonts w:ascii="Calibri" w:eastAsia="Calibri" w:hAnsi="Calibri" w:cs="Calibri"/>
        </w:rPr>
        <w:t>zhotovení Díla</w:t>
      </w:r>
      <w:r w:rsidR="00E92ADE">
        <w:rPr>
          <w:rFonts w:ascii="Calibri" w:eastAsia="Calibri" w:hAnsi="Calibri" w:cs="Calibri"/>
        </w:rPr>
        <w:t>, a poskytnout veškerou nutnou součinnost v místě zhotovení Díla.</w:t>
      </w:r>
    </w:p>
    <w:p w14:paraId="764F1B07" w14:textId="5FB737D1" w:rsidR="00AC0DD1" w:rsidRPr="00472B10" w:rsidRDefault="00AC0DD1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V případě, že </w:t>
      </w:r>
      <w:r w:rsidR="00DD7A00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bjednatel nezajistí </w:t>
      </w:r>
      <w:r w:rsidR="00A453DE">
        <w:rPr>
          <w:rFonts w:ascii="Calibri" w:eastAsia="Calibri" w:hAnsi="Calibri" w:cs="Calibri"/>
        </w:rPr>
        <w:t>montážní připravenost, bude Zhotovitelem poskytnuta přiměřená lhůta</w:t>
      </w:r>
      <w:r w:rsidRPr="00AC0DD1">
        <w:rPr>
          <w:rFonts w:ascii="Calibri" w:eastAsia="Calibri" w:hAnsi="Calibri" w:cs="Calibri"/>
        </w:rPr>
        <w:t xml:space="preserve"> </w:t>
      </w:r>
      <w:r w:rsidR="00A453DE">
        <w:rPr>
          <w:rFonts w:ascii="Calibri" w:eastAsia="Calibri" w:hAnsi="Calibri" w:cs="Calibri"/>
        </w:rPr>
        <w:t>pro nápravu. P</w:t>
      </w:r>
      <w:r w:rsidRPr="00AC0DD1">
        <w:rPr>
          <w:rFonts w:ascii="Calibri" w:eastAsia="Calibri" w:hAnsi="Calibri" w:cs="Calibri"/>
        </w:rPr>
        <w:t xml:space="preserve">o jejím marném uplynutí </w:t>
      </w:r>
      <w:r w:rsidR="00A453DE">
        <w:rPr>
          <w:rFonts w:ascii="Calibri" w:eastAsia="Calibri" w:hAnsi="Calibri" w:cs="Calibri"/>
        </w:rPr>
        <w:t>je Zhotovitel oprávněn</w:t>
      </w:r>
      <w:r w:rsidRPr="00AC0DD1">
        <w:rPr>
          <w:rFonts w:ascii="Calibri" w:eastAsia="Calibri" w:hAnsi="Calibri" w:cs="Calibri"/>
        </w:rPr>
        <w:t xml:space="preserve"> po předchozím upozornění </w:t>
      </w:r>
      <w:r w:rsidR="00DD7A00">
        <w:rPr>
          <w:rFonts w:ascii="Calibri" w:eastAsia="Calibri" w:hAnsi="Calibri" w:cs="Calibri"/>
        </w:rPr>
        <w:t>zajistit</w:t>
      </w:r>
      <w:r w:rsidRPr="00AC0DD1">
        <w:rPr>
          <w:rFonts w:ascii="Calibri" w:eastAsia="Calibri" w:hAnsi="Calibri" w:cs="Calibri"/>
        </w:rPr>
        <w:t xml:space="preserve"> </w:t>
      </w:r>
      <w:r w:rsidR="00DD7A00">
        <w:rPr>
          <w:rFonts w:ascii="Calibri" w:eastAsia="Calibri" w:hAnsi="Calibri" w:cs="Calibri"/>
        </w:rPr>
        <w:t>montážní připravenost</w:t>
      </w:r>
      <w:r w:rsidRPr="00AC0DD1">
        <w:rPr>
          <w:rFonts w:ascii="Calibri" w:eastAsia="Calibri" w:hAnsi="Calibri" w:cs="Calibri"/>
        </w:rPr>
        <w:t xml:space="preserve"> na účet </w:t>
      </w:r>
      <w:r w:rsidR="00DD7A00">
        <w:rPr>
          <w:rFonts w:ascii="Calibri" w:eastAsia="Calibri" w:hAnsi="Calibri" w:cs="Calibri"/>
        </w:rPr>
        <w:t>O</w:t>
      </w:r>
      <w:r w:rsidRPr="00AC0DD1">
        <w:rPr>
          <w:rFonts w:ascii="Calibri" w:eastAsia="Calibri" w:hAnsi="Calibri" w:cs="Calibri"/>
        </w:rPr>
        <w:t xml:space="preserve">bjednatele. Objednatel je pak povinen uhradit cenu a účelné náklady s tím spojené bez zbytečného odkladu poté, kdy jej o to </w:t>
      </w:r>
      <w:r w:rsidR="00DD7A00">
        <w:rPr>
          <w:rFonts w:ascii="Calibri" w:eastAsia="Calibri" w:hAnsi="Calibri" w:cs="Calibri"/>
        </w:rPr>
        <w:t>Z</w:t>
      </w:r>
      <w:r w:rsidRPr="00AC0DD1">
        <w:rPr>
          <w:rFonts w:ascii="Calibri" w:eastAsia="Calibri" w:hAnsi="Calibri" w:cs="Calibri"/>
        </w:rPr>
        <w:t>hotovitel požádá.</w:t>
      </w:r>
    </w:p>
    <w:p w14:paraId="2E5568B5" w14:textId="77777777" w:rsidR="00CA3935" w:rsidRPr="00472B10" w:rsidRDefault="00CA3935" w:rsidP="006B75D2">
      <w:pPr>
        <w:rPr>
          <w:rFonts w:ascii="Calibri" w:hAnsi="Calibri"/>
        </w:rPr>
      </w:pPr>
    </w:p>
    <w:p w14:paraId="1D9EABF1" w14:textId="77777777" w:rsidR="005110FA" w:rsidRPr="00472B10" w:rsidRDefault="005110FA" w:rsidP="005110FA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III.</w:t>
      </w:r>
    </w:p>
    <w:p w14:paraId="6B36FB43" w14:textId="77777777" w:rsidR="003468F3" w:rsidRPr="00472B10" w:rsidRDefault="00911D79" w:rsidP="00825ECC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Kupní c</w:t>
      </w:r>
      <w:r w:rsidR="00BE59F3" w:rsidRPr="00472B10">
        <w:rPr>
          <w:rFonts w:ascii="Calibri" w:hAnsi="Calibri"/>
          <w:b/>
          <w:bCs/>
        </w:rPr>
        <w:t xml:space="preserve">ena </w:t>
      </w:r>
    </w:p>
    <w:p w14:paraId="37523AD1" w14:textId="53DBB526" w:rsidR="00946494" w:rsidRPr="00472B10" w:rsidRDefault="00911D79" w:rsidP="00BE59F3">
      <w:pPr>
        <w:numPr>
          <w:ilvl w:val="0"/>
          <w:numId w:val="26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Účastníci se dohodli na tom, že cena za </w:t>
      </w:r>
      <w:r w:rsidR="004E2069">
        <w:rPr>
          <w:rFonts w:ascii="Calibri" w:hAnsi="Calibri"/>
        </w:rPr>
        <w:t xml:space="preserve">dílo </w:t>
      </w:r>
      <w:r w:rsidR="002B7850">
        <w:rPr>
          <w:rFonts w:ascii="Calibri" w:hAnsi="Calibri"/>
        </w:rPr>
        <w:t>je stanovena</w:t>
      </w:r>
      <w:r w:rsidR="00E0119E">
        <w:rPr>
          <w:rFonts w:ascii="Calibri" w:hAnsi="Calibri"/>
        </w:rPr>
        <w:t xml:space="preserve"> ve výši</w:t>
      </w:r>
      <w:r w:rsidR="00737B88" w:rsidRPr="00737B88">
        <w:rPr>
          <w:rFonts w:ascii="Calibri" w:hAnsi="Calibri"/>
        </w:rPr>
        <w:t>(„</w:t>
      </w:r>
      <w:r w:rsidR="00737B88" w:rsidRPr="00737B88">
        <w:rPr>
          <w:rFonts w:ascii="Calibri" w:hAnsi="Calibri"/>
          <w:b/>
          <w:bCs/>
        </w:rPr>
        <w:t>Cena</w:t>
      </w:r>
      <w:r w:rsidR="00737B88" w:rsidRPr="00737B88">
        <w:rPr>
          <w:rFonts w:ascii="Calibri" w:hAnsi="Calibri"/>
        </w:rPr>
        <w:t>“)</w:t>
      </w:r>
      <w:r w:rsidR="00BE59F3" w:rsidRPr="00472B10">
        <w:rPr>
          <w:rFonts w:ascii="Calibri" w:hAnsi="Calibri"/>
        </w:rPr>
        <w:t>:</w:t>
      </w:r>
    </w:p>
    <w:p w14:paraId="68A738F8" w14:textId="77777777" w:rsidR="007D3289" w:rsidRPr="00472B10" w:rsidRDefault="007D3289" w:rsidP="000B117E">
      <w:pPr>
        <w:ind w:left="454"/>
        <w:jc w:val="both"/>
        <w:rPr>
          <w:rFonts w:ascii="Calibri" w:hAnsi="Calibri"/>
        </w:rPr>
      </w:pPr>
    </w:p>
    <w:p w14:paraId="797DB54D" w14:textId="4C0B44E3" w:rsidR="000A2FA7" w:rsidRPr="00AB7A9D" w:rsidRDefault="000A2FA7" w:rsidP="000A2FA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>Cena celkem bez DPH</w:t>
      </w:r>
      <w:r w:rsidRPr="00472B10">
        <w:rPr>
          <w:rFonts w:ascii="Calibri" w:hAnsi="Calibri" w:cs="Calibri"/>
          <w:b/>
          <w:bCs/>
        </w:rPr>
        <w:tab/>
      </w:r>
      <w:r w:rsidR="00227FAF">
        <w:rPr>
          <w:rFonts w:ascii="Calibri" w:hAnsi="Calibri" w:cs="Calibri"/>
          <w:b/>
          <w:bCs/>
        </w:rPr>
        <w:t>178 080,</w:t>
      </w:r>
      <w:r w:rsidR="005220F7">
        <w:rPr>
          <w:rFonts w:ascii="Calibri" w:hAnsi="Calibri" w:cs="Calibri"/>
          <w:b/>
          <w:bCs/>
        </w:rPr>
        <w:t>00</w:t>
      </w:r>
      <w:r w:rsidRPr="00AB7A9D">
        <w:rPr>
          <w:rFonts w:ascii="Calibri" w:hAnsi="Calibri" w:cs="Calibri"/>
          <w:b/>
          <w:bCs/>
        </w:rPr>
        <w:t xml:space="preserve"> Kč</w:t>
      </w:r>
    </w:p>
    <w:p w14:paraId="66A156C9" w14:textId="3AECBE39" w:rsidR="000A2FA7" w:rsidRPr="00AB7A9D" w:rsidRDefault="000A2FA7" w:rsidP="000A2FA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AB7A9D">
        <w:rPr>
          <w:rFonts w:ascii="Calibri" w:hAnsi="Calibri" w:cs="Calibri"/>
          <w:b/>
          <w:bCs/>
        </w:rPr>
        <w:t xml:space="preserve">DPH </w:t>
      </w:r>
      <w:r w:rsidR="00EA2063" w:rsidRPr="00AB7A9D">
        <w:rPr>
          <w:rFonts w:ascii="Calibri" w:hAnsi="Calibri" w:cs="Calibri"/>
          <w:b/>
          <w:bCs/>
        </w:rPr>
        <w:t>12</w:t>
      </w:r>
      <w:r w:rsidRPr="00AB7A9D">
        <w:rPr>
          <w:rFonts w:ascii="Calibri" w:hAnsi="Calibri" w:cs="Calibri"/>
          <w:b/>
          <w:bCs/>
        </w:rPr>
        <w:t xml:space="preserve"> %</w:t>
      </w:r>
      <w:r w:rsidRPr="00AB7A9D">
        <w:rPr>
          <w:rFonts w:ascii="Calibri" w:hAnsi="Calibri" w:cs="Calibri"/>
          <w:b/>
          <w:bCs/>
        </w:rPr>
        <w:tab/>
      </w:r>
      <w:r w:rsidR="00FE0F1C">
        <w:rPr>
          <w:rFonts w:ascii="Calibri" w:hAnsi="Calibri" w:cs="Calibri"/>
          <w:b/>
          <w:bCs/>
        </w:rPr>
        <w:t>21 370,00</w:t>
      </w:r>
      <w:r w:rsidRPr="00AB7A9D">
        <w:rPr>
          <w:rFonts w:ascii="Calibri" w:hAnsi="Calibri" w:cs="Calibri"/>
          <w:b/>
          <w:bCs/>
        </w:rPr>
        <w:t xml:space="preserve"> Kč</w:t>
      </w:r>
    </w:p>
    <w:p w14:paraId="568B5B1F" w14:textId="297BDD37" w:rsidR="000A2FA7" w:rsidRDefault="000A2FA7" w:rsidP="000A2FA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/>
        </w:rPr>
      </w:pPr>
      <w:r w:rsidRPr="00AB7A9D">
        <w:rPr>
          <w:rFonts w:ascii="Calibri" w:hAnsi="Calibri" w:cs="Calibri"/>
          <w:b/>
          <w:bCs/>
        </w:rPr>
        <w:t>Cena celkem vč. DPH</w:t>
      </w:r>
      <w:r w:rsidRPr="00AB7A9D">
        <w:rPr>
          <w:rFonts w:ascii="Calibri" w:hAnsi="Calibri" w:cs="Calibri"/>
          <w:b/>
          <w:bCs/>
        </w:rPr>
        <w:tab/>
      </w:r>
      <w:r w:rsidR="005220F7">
        <w:rPr>
          <w:rFonts w:ascii="Calibri" w:hAnsi="Calibri" w:cs="Calibri"/>
          <w:b/>
          <w:bCs/>
        </w:rPr>
        <w:t>199 450,00</w:t>
      </w:r>
      <w:r w:rsidR="00667874" w:rsidRPr="00AB7A9D">
        <w:rPr>
          <w:rFonts w:ascii="Calibri" w:hAnsi="Calibri" w:cs="Calibri"/>
          <w:b/>
          <w:bCs/>
        </w:rPr>
        <w:t xml:space="preserve"> </w:t>
      </w:r>
      <w:r w:rsidRPr="00AB7A9D">
        <w:rPr>
          <w:rFonts w:ascii="Calibri" w:hAnsi="Calibri" w:cs="Calibri"/>
          <w:b/>
          <w:bCs/>
        </w:rPr>
        <w:t>Kč</w:t>
      </w:r>
    </w:p>
    <w:p w14:paraId="1052EF9E" w14:textId="77777777" w:rsidR="00122C2F" w:rsidRDefault="00122C2F" w:rsidP="00710CF1">
      <w:pPr>
        <w:jc w:val="center"/>
        <w:rPr>
          <w:rFonts w:ascii="Calibri" w:hAnsi="Calibri"/>
          <w:b/>
          <w:bCs/>
        </w:rPr>
      </w:pPr>
    </w:p>
    <w:p w14:paraId="146D56C7" w14:textId="5DA4A4CB" w:rsidR="00710CF1" w:rsidRPr="00564AC8" w:rsidRDefault="00710CF1" w:rsidP="00710CF1">
      <w:pPr>
        <w:jc w:val="center"/>
        <w:rPr>
          <w:rFonts w:ascii="Calibri" w:hAnsi="Calibri"/>
          <w:b/>
          <w:bCs/>
        </w:rPr>
      </w:pPr>
      <w:r w:rsidRPr="00C01C15">
        <w:rPr>
          <w:rFonts w:ascii="Calibri" w:hAnsi="Calibri"/>
          <w:b/>
          <w:bCs/>
        </w:rPr>
        <w:t>Článek I</w:t>
      </w:r>
      <w:r w:rsidR="005110FA" w:rsidRPr="00C01C15">
        <w:rPr>
          <w:rFonts w:ascii="Calibri" w:hAnsi="Calibri"/>
          <w:b/>
          <w:bCs/>
        </w:rPr>
        <w:t>V.</w:t>
      </w:r>
    </w:p>
    <w:p w14:paraId="41A6CC89" w14:textId="77777777" w:rsidR="003468F3" w:rsidRPr="00564AC8" w:rsidRDefault="00BE59F3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Platební podmínky</w:t>
      </w:r>
    </w:p>
    <w:p w14:paraId="37017F1C" w14:textId="7F985F32" w:rsidR="00C76B5C" w:rsidRPr="00472B10" w:rsidRDefault="00B66F41" w:rsidP="00350B4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</w:t>
      </w:r>
      <w:r w:rsidR="413218EE" w:rsidRPr="413218EE">
        <w:rPr>
          <w:rFonts w:ascii="Calibri" w:eastAsia="Calibri" w:hAnsi="Calibri" w:cs="Calibri"/>
        </w:rPr>
        <w:t xml:space="preserve"> se zavazuje zaplatit </w:t>
      </w:r>
      <w:r>
        <w:rPr>
          <w:rFonts w:ascii="Calibri" w:eastAsia="Calibri" w:hAnsi="Calibri" w:cs="Calibri"/>
        </w:rPr>
        <w:t>C</w:t>
      </w:r>
      <w:r w:rsidR="413218EE" w:rsidRPr="413218EE">
        <w:rPr>
          <w:rFonts w:ascii="Calibri" w:eastAsia="Calibri" w:hAnsi="Calibri" w:cs="Calibri"/>
        </w:rPr>
        <w:t>enu na základ</w:t>
      </w:r>
      <w:r w:rsidR="00B709C4">
        <w:rPr>
          <w:rFonts w:ascii="Calibri" w:eastAsia="Calibri" w:hAnsi="Calibri" w:cs="Calibri"/>
        </w:rPr>
        <w:t>ě faktury (daňového dokladu) se </w:t>
      </w:r>
      <w:r w:rsidR="413218EE" w:rsidRPr="00472B10">
        <w:rPr>
          <w:rFonts w:ascii="Calibri" w:eastAsia="Calibri" w:hAnsi="Calibri" w:cs="Calibri"/>
        </w:rPr>
        <w:t xml:space="preserve">splatností </w:t>
      </w:r>
      <w:r w:rsidR="00E51BDE">
        <w:rPr>
          <w:rFonts w:ascii="Calibri" w:eastAsia="Calibri" w:hAnsi="Calibri" w:cs="Calibri"/>
          <w:b/>
        </w:rPr>
        <w:t>14</w:t>
      </w:r>
      <w:r w:rsidR="413218EE" w:rsidRPr="00472B10">
        <w:rPr>
          <w:rFonts w:ascii="Calibri" w:eastAsia="Calibri" w:hAnsi="Calibri" w:cs="Calibri"/>
          <w:b/>
        </w:rPr>
        <w:t xml:space="preserve"> dn</w:t>
      </w:r>
      <w:r w:rsidR="00E51BDE">
        <w:rPr>
          <w:rFonts w:ascii="Calibri" w:eastAsia="Calibri" w:hAnsi="Calibri" w:cs="Calibri"/>
          <w:b/>
        </w:rPr>
        <w:t>í</w:t>
      </w:r>
      <w:r w:rsidR="413218EE" w:rsidRPr="00472B10">
        <w:rPr>
          <w:rFonts w:ascii="Calibri" w:eastAsia="Calibri" w:hAnsi="Calibri" w:cs="Calibri"/>
        </w:rPr>
        <w:t xml:space="preserve"> vystavené </w:t>
      </w:r>
      <w:r>
        <w:rPr>
          <w:rFonts w:ascii="Calibri" w:eastAsia="Calibri" w:hAnsi="Calibri" w:cs="Calibri"/>
        </w:rPr>
        <w:t>Zhotovitelem</w:t>
      </w:r>
      <w:r w:rsidR="413218EE" w:rsidRPr="00472B10">
        <w:rPr>
          <w:rFonts w:ascii="Calibri" w:eastAsia="Calibri" w:hAnsi="Calibri" w:cs="Calibri"/>
        </w:rPr>
        <w:t xml:space="preserve"> ihned po dodání a převzetí dodávky.</w:t>
      </w:r>
    </w:p>
    <w:p w14:paraId="00A09E2D" w14:textId="128A54CF" w:rsidR="00C76B5C" w:rsidRDefault="413218EE" w:rsidP="005D486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 xml:space="preserve">Za nesplnění doby </w:t>
      </w:r>
      <w:r w:rsidR="001E7BFB">
        <w:rPr>
          <w:rFonts w:ascii="Calibri" w:eastAsia="Calibri" w:hAnsi="Calibri" w:cs="Calibri"/>
        </w:rPr>
        <w:t>zhotovení Díla</w:t>
      </w:r>
      <w:r w:rsidRPr="00472B10">
        <w:rPr>
          <w:rFonts w:ascii="Calibri" w:eastAsia="Calibri" w:hAnsi="Calibri" w:cs="Calibri"/>
        </w:rPr>
        <w:t xml:space="preserve"> zaplatí </w:t>
      </w:r>
      <w:r w:rsidR="001E7BFB">
        <w:rPr>
          <w:rFonts w:ascii="Calibri" w:eastAsia="Calibri" w:hAnsi="Calibri" w:cs="Calibri"/>
        </w:rPr>
        <w:t>Zhotovitel</w:t>
      </w:r>
      <w:r w:rsidRPr="00472B10">
        <w:rPr>
          <w:rFonts w:ascii="Calibri" w:eastAsia="Calibri" w:hAnsi="Calibri" w:cs="Calibri"/>
        </w:rPr>
        <w:t xml:space="preserve"> </w:t>
      </w:r>
      <w:r w:rsidR="001E7BFB">
        <w:rPr>
          <w:rFonts w:ascii="Calibri" w:eastAsia="Calibri" w:hAnsi="Calibri" w:cs="Calibri"/>
        </w:rPr>
        <w:t>Objednateli</w:t>
      </w:r>
      <w:r w:rsidRPr="00472B10">
        <w:rPr>
          <w:rFonts w:ascii="Calibri" w:eastAsia="Calibri" w:hAnsi="Calibri" w:cs="Calibri"/>
        </w:rPr>
        <w:t xml:space="preserve"> na základě faktury, kterou vyhotoví </w:t>
      </w:r>
      <w:r w:rsidR="001E7BFB">
        <w:rPr>
          <w:rFonts w:ascii="Calibri" w:eastAsia="Calibri" w:hAnsi="Calibri" w:cs="Calibri"/>
        </w:rPr>
        <w:t>Objednatel</w:t>
      </w:r>
      <w:r w:rsidRPr="00472B10">
        <w:rPr>
          <w:rFonts w:ascii="Calibri" w:eastAsia="Calibri" w:hAnsi="Calibri" w:cs="Calibri"/>
        </w:rPr>
        <w:t xml:space="preserve">, smluvní pokutu ve výši </w:t>
      </w:r>
      <w:r w:rsidR="00F85235">
        <w:rPr>
          <w:rFonts w:ascii="Calibri" w:eastAsia="Calibri" w:hAnsi="Calibri" w:cs="Calibri"/>
          <w:b/>
        </w:rPr>
        <w:t>500</w:t>
      </w:r>
      <w:r w:rsidRPr="00472B10">
        <w:rPr>
          <w:rFonts w:ascii="Calibri" w:eastAsia="Calibri" w:hAnsi="Calibri" w:cs="Calibri"/>
          <w:b/>
        </w:rPr>
        <w:t>,- Kč</w:t>
      </w:r>
      <w:r w:rsidRPr="00472B10">
        <w:rPr>
          <w:rFonts w:ascii="Calibri" w:eastAsia="Calibri" w:hAnsi="Calibri" w:cs="Calibri"/>
        </w:rPr>
        <w:t xml:space="preserve"> za každý</w:t>
      </w:r>
      <w:r w:rsidRPr="00AD739F">
        <w:rPr>
          <w:rFonts w:ascii="Calibri" w:eastAsia="Calibri" w:hAnsi="Calibri" w:cs="Calibri"/>
        </w:rPr>
        <w:t xml:space="preserve"> i započatý den prodlení. Pokutu zaplatí </w:t>
      </w:r>
      <w:r w:rsidR="001E7BFB">
        <w:rPr>
          <w:rFonts w:ascii="Calibri" w:eastAsia="Calibri" w:hAnsi="Calibri" w:cs="Calibri"/>
        </w:rPr>
        <w:t>Zhotovitel</w:t>
      </w:r>
      <w:r w:rsidRPr="00AD739F">
        <w:rPr>
          <w:rFonts w:ascii="Calibri" w:eastAsia="Calibri" w:hAnsi="Calibri" w:cs="Calibri"/>
        </w:rPr>
        <w:t xml:space="preserve"> na účet </w:t>
      </w:r>
      <w:r w:rsidR="00D62937" w:rsidRPr="00AD739F">
        <w:rPr>
          <w:rFonts w:ascii="Calibri" w:eastAsia="Calibri" w:hAnsi="Calibri" w:cs="Calibri"/>
        </w:rPr>
        <w:t>kupujícího</w:t>
      </w:r>
      <w:r w:rsidRPr="00AD739F">
        <w:rPr>
          <w:rFonts w:ascii="Calibri" w:eastAsia="Calibri" w:hAnsi="Calibri" w:cs="Calibri"/>
        </w:rPr>
        <w:t xml:space="preserve"> do 10 dnů ode dne uplatnění.</w:t>
      </w:r>
    </w:p>
    <w:p w14:paraId="48267270" w14:textId="0695D7A1" w:rsidR="000B117E" w:rsidRPr="007D3289" w:rsidRDefault="3BC4DE36" w:rsidP="007D3289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AD739F">
        <w:rPr>
          <w:rFonts w:ascii="Calibri" w:eastAsia="Calibri" w:hAnsi="Calibri" w:cs="Calibri"/>
        </w:rPr>
        <w:t xml:space="preserve">Za prodlení s úhradou řádně vystavené faktury zaplatí </w:t>
      </w:r>
      <w:r w:rsidR="00FE219B">
        <w:rPr>
          <w:rFonts w:ascii="Calibri" w:eastAsia="Calibri" w:hAnsi="Calibri" w:cs="Calibri"/>
        </w:rPr>
        <w:t>Objednatel</w:t>
      </w:r>
      <w:r w:rsidRPr="00AD739F">
        <w:rPr>
          <w:rFonts w:ascii="Calibri" w:eastAsia="Calibri" w:hAnsi="Calibri" w:cs="Calibri"/>
        </w:rPr>
        <w:t xml:space="preserve"> </w:t>
      </w:r>
      <w:r w:rsidR="00FE219B">
        <w:rPr>
          <w:rFonts w:ascii="Calibri" w:eastAsia="Calibri" w:hAnsi="Calibri" w:cs="Calibri"/>
        </w:rPr>
        <w:t>Zhotoviteli</w:t>
      </w:r>
      <w:r w:rsidRPr="00AD739F">
        <w:rPr>
          <w:rFonts w:ascii="Calibri" w:eastAsia="Calibri" w:hAnsi="Calibri" w:cs="Calibri"/>
        </w:rPr>
        <w:t xml:space="preserve"> na základě faktury, kterou vyhotoví </w:t>
      </w:r>
      <w:r w:rsidR="00FE219B">
        <w:rPr>
          <w:rFonts w:ascii="Calibri" w:eastAsia="Calibri" w:hAnsi="Calibri" w:cs="Calibri"/>
        </w:rPr>
        <w:t>Zhotovitel</w:t>
      </w:r>
      <w:r w:rsidRPr="00AD739F">
        <w:rPr>
          <w:rFonts w:ascii="Calibri" w:eastAsia="Calibri" w:hAnsi="Calibri" w:cs="Calibri"/>
        </w:rPr>
        <w:t xml:space="preserve">, smluvní pokutu ve výši </w:t>
      </w:r>
      <w:r w:rsidRPr="00311B3E">
        <w:rPr>
          <w:rFonts w:ascii="Calibri" w:eastAsia="Calibri" w:hAnsi="Calibri" w:cs="Calibri"/>
          <w:b/>
        </w:rPr>
        <w:t>500,- Kč</w:t>
      </w:r>
      <w:r w:rsidRPr="00AD739F">
        <w:rPr>
          <w:rFonts w:ascii="Calibri" w:eastAsia="Calibri" w:hAnsi="Calibri" w:cs="Calibri"/>
        </w:rPr>
        <w:t xml:space="preserve"> za</w:t>
      </w:r>
      <w:r w:rsidRPr="3BC4DE36">
        <w:rPr>
          <w:rFonts w:ascii="Calibri" w:eastAsia="Calibri" w:hAnsi="Calibri" w:cs="Calibri"/>
        </w:rPr>
        <w:t xml:space="preserve"> každý i započatý den prodlení. Pokutu zaplatí </w:t>
      </w:r>
      <w:r w:rsidR="00FE219B">
        <w:rPr>
          <w:rFonts w:ascii="Calibri" w:eastAsia="Calibri" w:hAnsi="Calibri" w:cs="Calibri"/>
        </w:rPr>
        <w:t>Objednatel</w:t>
      </w:r>
      <w:r w:rsidRPr="3BC4DE36">
        <w:rPr>
          <w:rFonts w:ascii="Calibri" w:eastAsia="Calibri" w:hAnsi="Calibri" w:cs="Calibri"/>
        </w:rPr>
        <w:t xml:space="preserve"> na účet </w:t>
      </w:r>
      <w:r w:rsidR="00FE219B">
        <w:rPr>
          <w:rFonts w:ascii="Calibri" w:eastAsia="Calibri" w:hAnsi="Calibri" w:cs="Calibri"/>
        </w:rPr>
        <w:t>Zhotovitele</w:t>
      </w:r>
      <w:r w:rsidRPr="3BC4DE36">
        <w:rPr>
          <w:rFonts w:ascii="Calibri" w:eastAsia="Calibri" w:hAnsi="Calibri" w:cs="Calibri"/>
        </w:rPr>
        <w:t xml:space="preserve"> do 10 dnů ode dne uplatnění.</w:t>
      </w:r>
    </w:p>
    <w:p w14:paraId="481B1E44" w14:textId="1BE6C829" w:rsidR="000B117E" w:rsidRDefault="000B117E" w:rsidP="007469A9">
      <w:pPr>
        <w:rPr>
          <w:rFonts w:ascii="Calibri" w:hAnsi="Calibri"/>
          <w:b/>
          <w:bCs/>
        </w:rPr>
      </w:pPr>
    </w:p>
    <w:p w14:paraId="5364F44A" w14:textId="1E366C9F" w:rsidR="003145EE" w:rsidRPr="00564AC8" w:rsidRDefault="003145EE" w:rsidP="003145EE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V.</w:t>
      </w:r>
    </w:p>
    <w:p w14:paraId="62FC8FB3" w14:textId="3C09CFB6" w:rsidR="002F11D9" w:rsidRPr="00564AC8" w:rsidRDefault="00F712CE" w:rsidP="00B6768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Předání Díla</w:t>
      </w:r>
    </w:p>
    <w:p w14:paraId="6A3B75A3" w14:textId="49295A9E" w:rsidR="0012717C" w:rsidRPr="00D119EE" w:rsidRDefault="0012717C" w:rsidP="00D119EE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D119EE">
        <w:rPr>
          <w:rFonts w:ascii="Calibri" w:hAnsi="Calibri"/>
        </w:rPr>
        <w:t xml:space="preserve">Povinnosti Zhotovitele podle této Smlouvy jsou splněny až úplným (řádným a včasným) dokončením Díla jako celku a převzetím celého Díla ze strany Objednatele. </w:t>
      </w:r>
    </w:p>
    <w:p w14:paraId="061CEEA5" w14:textId="72B57B6C" w:rsidR="0012717C" w:rsidRPr="00D119EE" w:rsidRDefault="0012717C" w:rsidP="00875813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D119EE">
        <w:rPr>
          <w:rFonts w:ascii="Calibri" w:hAnsi="Calibri"/>
        </w:rPr>
        <w:t>Dílo může být dle uvážení Objednatele převzato i přesto, že má vady nebo drobné nedodělky nebránící užívání Díla</w:t>
      </w:r>
    </w:p>
    <w:p w14:paraId="1EFBF028" w14:textId="3D057269" w:rsidR="0012717C" w:rsidRPr="00D119EE" w:rsidRDefault="0012717C" w:rsidP="003227DC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D119EE">
        <w:rPr>
          <w:rFonts w:ascii="Calibri" w:hAnsi="Calibri"/>
        </w:rPr>
        <w:t>O předání díl</w:t>
      </w:r>
      <w:r w:rsidR="002064FA">
        <w:rPr>
          <w:rFonts w:ascii="Calibri" w:hAnsi="Calibri"/>
        </w:rPr>
        <w:t>a</w:t>
      </w:r>
      <w:r w:rsidRPr="00D119EE">
        <w:rPr>
          <w:rFonts w:ascii="Calibri" w:hAnsi="Calibri"/>
        </w:rPr>
        <w:t xml:space="preserve"> bude sepsán písemný předávací protokol podepsaný Objednatelem a Zhotovitelem, ve kterém bude uveden seznam zjištěných vad a Objednatelem určen termín pro jejich odstranění Zhotovitelem. Odstranění těchto vad a nedodělků bude potvrzeno podpisem Objednatele v daném předávacím protokolu.</w:t>
      </w:r>
    </w:p>
    <w:p w14:paraId="41F8B13C" w14:textId="762F740D" w:rsidR="007469A9" w:rsidRPr="00875813" w:rsidRDefault="0012717C" w:rsidP="003227DC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875813">
        <w:rPr>
          <w:rFonts w:ascii="Calibri" w:hAnsi="Calibri"/>
        </w:rPr>
        <w:t>Zhotovitel je povinen předložit Objednateli nejpozději při převzetí Díla veškeré doklady, které se k Dílu nebo jeho částem vztahují a které jsou nezbytné pro užívání Díla.</w:t>
      </w:r>
    </w:p>
    <w:p w14:paraId="725C6FC8" w14:textId="7846B069" w:rsidR="006516F5" w:rsidRPr="00CF5B34" w:rsidRDefault="006516F5" w:rsidP="00CF5B34">
      <w:pPr>
        <w:tabs>
          <w:tab w:val="left" w:pos="5040"/>
        </w:tabs>
        <w:rPr>
          <w:rFonts w:ascii="Calibri" w:hAnsi="Calibri"/>
          <w:b/>
          <w:bCs/>
        </w:rPr>
      </w:pPr>
    </w:p>
    <w:p w14:paraId="5F3949E9" w14:textId="28F1CF27" w:rsidR="00ED76CF" w:rsidRPr="00472B10" w:rsidRDefault="00ED76CF" w:rsidP="00ED76CF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V</w:t>
      </w:r>
      <w:r w:rsidR="006516F5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33D54C08" w14:textId="77777777" w:rsidR="00ED76CF" w:rsidRPr="00472B10" w:rsidRDefault="00ED76CF" w:rsidP="006D2D06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Platnost smlouvy</w:t>
      </w:r>
    </w:p>
    <w:p w14:paraId="18D2A753" w14:textId="2D256BC7" w:rsidR="00F24A46" w:rsidRPr="00BD4BC6" w:rsidRDefault="00F24A46" w:rsidP="00BD4BC6">
      <w:pPr>
        <w:pStyle w:val="Odstavecseseznamem"/>
        <w:numPr>
          <w:ilvl w:val="0"/>
          <w:numId w:val="38"/>
        </w:numPr>
        <w:tabs>
          <w:tab w:val="left" w:pos="5040"/>
        </w:tabs>
        <w:ind w:left="426" w:hanging="426"/>
        <w:jc w:val="both"/>
        <w:rPr>
          <w:rFonts w:ascii="Calibri" w:hAnsi="Calibri"/>
        </w:rPr>
      </w:pPr>
      <w:r w:rsidRPr="00BD4BC6">
        <w:rPr>
          <w:rFonts w:ascii="Calibri" w:hAnsi="Calibri"/>
        </w:rPr>
        <w:t xml:space="preserve">Tato smlouva nabývá platnosti dnem podpisu oběma smluvními stranami a účinnosti v souladu se zákonem č. 340/2015 Sb., o zvláštních podmínkách účinnosti některých smluv, uveřejňování těchto smluv a o registru smluv (zákon o registru smluv), ve znění pozdějších předpisů. </w:t>
      </w:r>
    </w:p>
    <w:p w14:paraId="5A451832" w14:textId="77777777" w:rsidR="00540FFB" w:rsidRPr="00540FFB" w:rsidRDefault="00540FFB" w:rsidP="00540FFB">
      <w:pPr>
        <w:pStyle w:val="Odstavecseseznamem"/>
        <w:tabs>
          <w:tab w:val="left" w:pos="5040"/>
        </w:tabs>
        <w:jc w:val="both"/>
        <w:rPr>
          <w:rFonts w:ascii="Calibri" w:hAnsi="Calibri"/>
        </w:rPr>
      </w:pPr>
    </w:p>
    <w:p w14:paraId="6469DB84" w14:textId="77777777" w:rsidR="00F24A46" w:rsidRDefault="00F24A46" w:rsidP="00F24A46">
      <w:pPr>
        <w:tabs>
          <w:tab w:val="left" w:pos="504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4C1731EA" w14:textId="5FA4D844" w:rsidR="008E1667" w:rsidRPr="00564AC8" w:rsidRDefault="008E1667" w:rsidP="00F27A4D">
      <w:pPr>
        <w:tabs>
          <w:tab w:val="left" w:pos="3969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 xml:space="preserve">Článek </w:t>
      </w:r>
      <w:r w:rsidR="007469A9">
        <w:rPr>
          <w:rFonts w:ascii="Calibri" w:hAnsi="Calibri"/>
          <w:b/>
          <w:bCs/>
        </w:rPr>
        <w:t>VII</w:t>
      </w:r>
      <w:r w:rsidR="006516F5">
        <w:rPr>
          <w:rFonts w:ascii="Calibri" w:hAnsi="Calibri"/>
          <w:b/>
          <w:bCs/>
        </w:rPr>
        <w:t>.</w:t>
      </w:r>
    </w:p>
    <w:p w14:paraId="30E2CB7B" w14:textId="77777777" w:rsidR="003468F3" w:rsidRPr="00564AC8" w:rsidRDefault="008E1667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Závěrečná ustanovení</w:t>
      </w:r>
    </w:p>
    <w:p w14:paraId="07A4EFA0" w14:textId="77777777" w:rsidR="00C76B5C" w:rsidRDefault="00020A4C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Ust</w:t>
      </w:r>
      <w:r w:rsidR="003C715A" w:rsidRPr="00564AC8">
        <w:rPr>
          <w:rFonts w:ascii="Calibri" w:hAnsi="Calibri"/>
        </w:rPr>
        <w:t>anovení neupravená touto smlouvou</w:t>
      </w:r>
      <w:r w:rsidRPr="00564AC8">
        <w:rPr>
          <w:rFonts w:ascii="Calibri" w:hAnsi="Calibri"/>
        </w:rPr>
        <w:t xml:space="preserve"> se řídí obecně platnými pr</w:t>
      </w:r>
      <w:r w:rsidR="00BC2A12">
        <w:rPr>
          <w:rFonts w:ascii="Calibri" w:hAnsi="Calibri"/>
        </w:rPr>
        <w:t>ávními předpisy České republiky</w:t>
      </w:r>
      <w:r w:rsidR="00DE6E97" w:rsidRPr="00564AC8">
        <w:rPr>
          <w:rFonts w:ascii="Calibri" w:hAnsi="Calibri"/>
        </w:rPr>
        <w:t>.</w:t>
      </w:r>
    </w:p>
    <w:p w14:paraId="7E316FF6" w14:textId="77777777" w:rsidR="00020A4C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Změny a doplnění této smlouvy</w:t>
      </w:r>
      <w:r w:rsidR="00020A4C" w:rsidRPr="00564AC8">
        <w:rPr>
          <w:rFonts w:ascii="Calibri" w:hAnsi="Calibri"/>
        </w:rPr>
        <w:t xml:space="preserve"> jsou možné pouze v písemné podobě a na základě vzájemné dohody obou smluvních stran.</w:t>
      </w:r>
    </w:p>
    <w:p w14:paraId="4569FE76" w14:textId="487CBCF1" w:rsidR="008E1667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Tato smlouva</w:t>
      </w:r>
      <w:r w:rsidR="008E1667" w:rsidRPr="00564AC8">
        <w:rPr>
          <w:rFonts w:ascii="Calibri" w:hAnsi="Calibri"/>
        </w:rPr>
        <w:t xml:space="preserve"> se uzavírá ve dvou vyhotoveních, z nichž každ</w:t>
      </w:r>
      <w:r w:rsidR="00BC2A12">
        <w:rPr>
          <w:rFonts w:ascii="Calibri" w:hAnsi="Calibri"/>
        </w:rPr>
        <w:t>ý</w:t>
      </w:r>
      <w:r w:rsidR="008E1667" w:rsidRPr="00564AC8">
        <w:rPr>
          <w:rFonts w:ascii="Calibri" w:hAnsi="Calibri"/>
        </w:rPr>
        <w:t xml:space="preserve"> </w:t>
      </w:r>
      <w:r w:rsidR="00BC2A12">
        <w:rPr>
          <w:rFonts w:ascii="Calibri" w:hAnsi="Calibri"/>
        </w:rPr>
        <w:t xml:space="preserve">účastník </w:t>
      </w:r>
      <w:r w:rsidR="008E1667" w:rsidRPr="00564AC8">
        <w:rPr>
          <w:rFonts w:ascii="Calibri" w:hAnsi="Calibri"/>
        </w:rPr>
        <w:t>obdrží jedno</w:t>
      </w:r>
      <w:r w:rsidR="00540FFB">
        <w:rPr>
          <w:rFonts w:ascii="Calibri" w:hAnsi="Calibri"/>
        </w:rPr>
        <w:t xml:space="preserve"> vyhotovení</w:t>
      </w:r>
      <w:r w:rsidR="008E1667" w:rsidRPr="00564AC8">
        <w:rPr>
          <w:rFonts w:ascii="Calibri" w:hAnsi="Calibri"/>
        </w:rPr>
        <w:t>.</w:t>
      </w:r>
    </w:p>
    <w:p w14:paraId="1CF427B9" w14:textId="20026289" w:rsidR="00122C2F" w:rsidRPr="001D76F3" w:rsidRDefault="00BC2A12" w:rsidP="00122C2F">
      <w:pPr>
        <w:numPr>
          <w:ilvl w:val="0"/>
          <w:numId w:val="30"/>
        </w:numPr>
        <w:jc w:val="both"/>
        <w:rPr>
          <w:rFonts w:ascii="Calibri" w:hAnsi="Calibri"/>
        </w:rPr>
      </w:pPr>
      <w:r w:rsidRPr="00BC2A12">
        <w:rPr>
          <w:rFonts w:ascii="Calibri" w:hAnsi="Calibri"/>
        </w:rPr>
        <w:t xml:space="preserve">Účastníci prohlašují, že tato smlouva odpovídá jejich vážné vůli a na důkaz toho připojují podpisy </w:t>
      </w:r>
      <w:r w:rsidRPr="00472B10">
        <w:rPr>
          <w:rFonts w:ascii="Calibri" w:hAnsi="Calibri"/>
        </w:rPr>
        <w:t>oprávněných zástupců.</w:t>
      </w:r>
    </w:p>
    <w:p w14:paraId="7DA20D8E" w14:textId="7F10D0D1" w:rsidR="00F24A46" w:rsidRPr="00472B10" w:rsidRDefault="00F24A46" w:rsidP="00F27A4D">
      <w:pPr>
        <w:shd w:val="clear" w:color="auto" w:fill="FFFFFF"/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5. </w:t>
      </w:r>
      <w:r w:rsidR="00F27A4D">
        <w:rPr>
          <w:rFonts w:ascii="Calibri" w:hAnsi="Calibri"/>
        </w:rPr>
        <w:tab/>
      </w:r>
      <w:r w:rsidRPr="00472B10">
        <w:rPr>
          <w:rFonts w:ascii="Calibri" w:hAnsi="Calibri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</w:t>
      </w:r>
      <w:r w:rsidR="00D974A0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 xml:space="preserve">(zákon </w:t>
      </w:r>
      <w:r w:rsidR="00D974A0" w:rsidRPr="00472B10">
        <w:rPr>
          <w:rFonts w:ascii="Calibri" w:hAnsi="Calibri"/>
        </w:rPr>
        <w:tab/>
        <w:t>o </w:t>
      </w:r>
      <w:r w:rsidRPr="00472B10">
        <w:rPr>
          <w:rFonts w:ascii="Calibri" w:hAnsi="Calibri"/>
        </w:rPr>
        <w:t>registru smluv), ve znění pozdějších předpisů.</w:t>
      </w:r>
      <w:r w:rsidR="000D2F14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>Smluvní strany prohlašují, že smlouva neobsahuje žádn</w:t>
      </w:r>
      <w:r w:rsidR="00AD43FA">
        <w:rPr>
          <w:rFonts w:ascii="Calibri" w:hAnsi="Calibri"/>
        </w:rPr>
        <w:t>á</w:t>
      </w:r>
      <w:r w:rsidRPr="00472B10">
        <w:rPr>
          <w:rFonts w:ascii="Calibri" w:hAnsi="Calibri"/>
        </w:rPr>
        <w:t xml:space="preserve"> obchodní tajemství.</w:t>
      </w:r>
      <w:r w:rsidR="00F27A4D">
        <w:rPr>
          <w:rFonts w:ascii="Calibri" w:hAnsi="Calibri"/>
        </w:rPr>
        <w:t xml:space="preserve"> Smlouva bude </w:t>
      </w:r>
      <w:r w:rsidR="000D2F14" w:rsidRPr="00472B10">
        <w:rPr>
          <w:rFonts w:ascii="Calibri" w:hAnsi="Calibri"/>
        </w:rPr>
        <w:t xml:space="preserve">uveřejněna stranou </w:t>
      </w:r>
      <w:r w:rsidR="00AD43FA">
        <w:rPr>
          <w:rFonts w:ascii="Calibri" w:hAnsi="Calibri"/>
        </w:rPr>
        <w:t>objednatele</w:t>
      </w:r>
      <w:r w:rsidR="000D2F14" w:rsidRPr="00472B10">
        <w:rPr>
          <w:rFonts w:ascii="Calibri" w:hAnsi="Calibri"/>
        </w:rPr>
        <w:t>.</w:t>
      </w:r>
    </w:p>
    <w:p w14:paraId="4CEF085B" w14:textId="77777777" w:rsidR="000B537B" w:rsidRPr="00472B10" w:rsidRDefault="000B537B" w:rsidP="000B537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B0FB406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</w:p>
    <w:p w14:paraId="247A31E2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ED86D8F" w14:textId="52487F3A" w:rsidR="00411FCC" w:rsidRPr="00564AC8" w:rsidRDefault="00020A4C" w:rsidP="00020A4C">
      <w:pPr>
        <w:tabs>
          <w:tab w:val="left" w:pos="5040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>V</w:t>
      </w:r>
      <w:r w:rsidR="00722932">
        <w:rPr>
          <w:rFonts w:ascii="Calibri" w:hAnsi="Calibri"/>
        </w:rPr>
        <w:t xml:space="preserve">e Zruči-Senci </w:t>
      </w:r>
      <w:r w:rsidRPr="00472B10">
        <w:rPr>
          <w:rFonts w:ascii="Calibri" w:hAnsi="Calibri"/>
        </w:rPr>
        <w:t>dne</w:t>
      </w:r>
      <w:r w:rsidR="00287413" w:rsidRPr="00472B10">
        <w:rPr>
          <w:rFonts w:ascii="Calibri" w:hAnsi="Calibri"/>
        </w:rPr>
        <w:tab/>
      </w:r>
      <w:r w:rsidR="001F1032" w:rsidRPr="00E469C8">
        <w:rPr>
          <w:rFonts w:ascii="Calibri" w:hAnsi="Calibri"/>
        </w:rPr>
        <w:t>V</w:t>
      </w:r>
      <w:r w:rsidR="00852A8A">
        <w:rPr>
          <w:rFonts w:ascii="Calibri" w:hAnsi="Calibri"/>
        </w:rPr>
        <w:t>e Vodňanech</w:t>
      </w:r>
      <w:r w:rsidR="001F1032" w:rsidRPr="00E469C8">
        <w:rPr>
          <w:rFonts w:ascii="Calibri" w:hAnsi="Calibri"/>
        </w:rPr>
        <w:t xml:space="preserve"> dne</w:t>
      </w:r>
    </w:p>
    <w:p w14:paraId="4FF00B92" w14:textId="77777777" w:rsidR="00B709C4" w:rsidRDefault="00B709C4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6F8CD5C" w14:textId="77777777" w:rsidR="00240F7D" w:rsidRDefault="00240F7D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51EB1CC9" w14:textId="77777777" w:rsidR="00661A8B" w:rsidRPr="00564AC8" w:rsidRDefault="00661A8B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3BC271B" w14:textId="77777777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______________________________</w:t>
      </w:r>
      <w:r>
        <w:rPr>
          <w:rFonts w:ascii="Calibri" w:hAnsi="Calibri"/>
        </w:rPr>
        <w:tab/>
        <w:t>______________________________</w:t>
      </w:r>
    </w:p>
    <w:p w14:paraId="243519B7" w14:textId="1BBB3863" w:rsidR="00BC2A12" w:rsidRPr="000E6959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 w:rsidR="00A978A4" w:rsidRPr="00294BC0">
        <w:rPr>
          <w:rFonts w:ascii="Calibri" w:hAnsi="Calibri"/>
          <w:b/>
          <w:bCs/>
        </w:rPr>
        <w:t>Stanislav Kohout</w:t>
      </w:r>
      <w:r>
        <w:rPr>
          <w:rFonts w:ascii="Calibri" w:hAnsi="Calibri"/>
        </w:rPr>
        <w:tab/>
      </w:r>
      <w:r w:rsidR="00114DA6">
        <w:rPr>
          <w:rFonts w:ascii="Calibri" w:hAnsi="Calibri"/>
          <w:b/>
          <w:bCs/>
        </w:rPr>
        <w:t>Mgr. Bc. Daniela Davidová</w:t>
      </w:r>
    </w:p>
    <w:p w14:paraId="24285255" w14:textId="35A17571" w:rsidR="00661A8B" w:rsidRDefault="00BC2A12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978A4">
        <w:rPr>
          <w:rFonts w:ascii="Calibri" w:hAnsi="Calibri"/>
        </w:rPr>
        <w:t xml:space="preserve">jednatel </w:t>
      </w:r>
      <w:r w:rsidR="00CE3BC7">
        <w:rPr>
          <w:rFonts w:ascii="Calibri" w:hAnsi="Calibri"/>
        </w:rPr>
        <w:t>společn</w:t>
      </w:r>
      <w:r w:rsidR="00A978A4">
        <w:rPr>
          <w:rFonts w:ascii="Calibri" w:hAnsi="Calibri"/>
        </w:rPr>
        <w:t>osti</w:t>
      </w:r>
      <w:r>
        <w:rPr>
          <w:rFonts w:ascii="Calibri" w:hAnsi="Calibri"/>
        </w:rPr>
        <w:tab/>
      </w:r>
      <w:r w:rsidR="00A617B5" w:rsidRPr="00E469C8">
        <w:rPr>
          <w:rFonts w:ascii="Calibri" w:hAnsi="Calibri"/>
        </w:rPr>
        <w:t>ředitel</w:t>
      </w:r>
      <w:r w:rsidR="00A617B5">
        <w:rPr>
          <w:rFonts w:ascii="Calibri" w:hAnsi="Calibri"/>
        </w:rPr>
        <w:t>ka organizace</w:t>
      </w:r>
    </w:p>
    <w:p w14:paraId="39EB39FB" w14:textId="3AF49C35" w:rsidR="00976273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301760">
        <w:rPr>
          <w:rFonts w:ascii="Calibri" w:hAnsi="Calibri"/>
        </w:rPr>
        <w:t>zhotovitel</w:t>
      </w:r>
      <w:r>
        <w:rPr>
          <w:rFonts w:ascii="Calibri" w:hAnsi="Calibri"/>
        </w:rPr>
        <w:tab/>
      </w:r>
      <w:r w:rsidR="00301760">
        <w:rPr>
          <w:rFonts w:ascii="Calibri" w:hAnsi="Calibri"/>
        </w:rPr>
        <w:t>objednatel</w:t>
      </w:r>
    </w:p>
    <w:p w14:paraId="02824432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A7EED49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261E00E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6851109" w14:textId="7EAFC91E" w:rsidR="00674660" w:rsidRDefault="00674660" w:rsidP="00540FFB">
      <w:pPr>
        <w:tabs>
          <w:tab w:val="center" w:pos="2268"/>
          <w:tab w:val="center" w:pos="6804"/>
        </w:tabs>
        <w:jc w:val="both"/>
      </w:pPr>
    </w:p>
    <w:p w14:paraId="150D3806" w14:textId="77777777" w:rsidR="00252808" w:rsidRDefault="00490784" w:rsidP="00490784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 xml:space="preserve">Přílohy: </w:t>
      </w:r>
    </w:p>
    <w:p w14:paraId="07863206" w14:textId="77777777" w:rsidR="00E113E9" w:rsidRDefault="00252808" w:rsidP="00490784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>Příloha č. 1</w:t>
      </w:r>
      <w:r w:rsidR="00E113E9">
        <w:rPr>
          <w:rFonts w:ascii="Calibri" w:hAnsi="Calibri"/>
        </w:rPr>
        <w:t xml:space="preserve"> Technická specifikace předmětu dodávky</w:t>
      </w:r>
    </w:p>
    <w:p w14:paraId="734327AF" w14:textId="1A995608" w:rsidR="00490784" w:rsidRPr="00E469C8" w:rsidRDefault="00490784" w:rsidP="00490784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ab/>
      </w:r>
    </w:p>
    <w:p w14:paraId="5892B2D3" w14:textId="04BAE083" w:rsidR="005F7F1B" w:rsidRPr="005F7F1B" w:rsidRDefault="005F7F1B" w:rsidP="005F7F1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67EB94A0" w14:textId="35A7A5E8" w:rsidR="001525D8" w:rsidRPr="001525D8" w:rsidRDefault="001525D8" w:rsidP="001525D8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01C2761" w14:textId="0D3D1513" w:rsidR="00661A8B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sectPr w:rsidR="00661A8B" w:rsidSect="003277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41B5" w14:textId="77777777" w:rsidR="009D62E3" w:rsidRDefault="009D62E3" w:rsidP="008118D9">
      <w:r>
        <w:separator/>
      </w:r>
    </w:p>
  </w:endnote>
  <w:endnote w:type="continuationSeparator" w:id="0">
    <w:p w14:paraId="1C2DB885" w14:textId="77777777" w:rsidR="009D62E3" w:rsidRDefault="009D62E3" w:rsidP="008118D9">
      <w:r>
        <w:continuationSeparator/>
      </w:r>
    </w:p>
  </w:endnote>
  <w:endnote w:type="continuationNotice" w:id="1">
    <w:p w14:paraId="76363797" w14:textId="77777777" w:rsidR="009D62E3" w:rsidRDefault="009D6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E0A6" w14:textId="77777777" w:rsidR="00BC2A12" w:rsidRPr="00BC2A12" w:rsidRDefault="00BC2A12">
    <w:pPr>
      <w:pStyle w:val="Zpat"/>
      <w:jc w:val="center"/>
      <w:rPr>
        <w:rFonts w:ascii="Calibri" w:hAnsi="Calibri"/>
      </w:rPr>
    </w:pPr>
    <w:r w:rsidRPr="00BC2A12">
      <w:rPr>
        <w:rFonts w:ascii="Calibri" w:hAnsi="Calibri"/>
      </w:rPr>
      <w:t xml:space="preserve">Stránka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PAGE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  <w:r w:rsidRPr="00BC2A12">
      <w:rPr>
        <w:rFonts w:ascii="Calibri" w:hAnsi="Calibri"/>
      </w:rPr>
      <w:t xml:space="preserve"> z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NUMPAGES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</w:p>
  <w:p w14:paraId="3B890038" w14:textId="77777777" w:rsidR="00BC2A12" w:rsidRDefault="00BC2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4162" w14:textId="77777777" w:rsidR="009D62E3" w:rsidRDefault="009D62E3" w:rsidP="008118D9">
      <w:r>
        <w:separator/>
      </w:r>
    </w:p>
  </w:footnote>
  <w:footnote w:type="continuationSeparator" w:id="0">
    <w:p w14:paraId="2A988673" w14:textId="77777777" w:rsidR="009D62E3" w:rsidRDefault="009D62E3" w:rsidP="008118D9">
      <w:r>
        <w:continuationSeparator/>
      </w:r>
    </w:p>
  </w:footnote>
  <w:footnote w:type="continuationNotice" w:id="1">
    <w:p w14:paraId="6DC650C8" w14:textId="77777777" w:rsidR="009D62E3" w:rsidRDefault="009D62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021D4"/>
    <w:multiLevelType w:val="hybridMultilevel"/>
    <w:tmpl w:val="39E2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402B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F64F6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C3D50"/>
    <w:multiLevelType w:val="hybridMultilevel"/>
    <w:tmpl w:val="66FA257E"/>
    <w:lvl w:ilvl="0" w:tplc="3A24BF4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BD08A4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B108D"/>
    <w:multiLevelType w:val="hybridMultilevel"/>
    <w:tmpl w:val="BBC06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640A4"/>
    <w:multiLevelType w:val="hybridMultilevel"/>
    <w:tmpl w:val="E3969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B1077"/>
    <w:multiLevelType w:val="hybridMultilevel"/>
    <w:tmpl w:val="9ED83A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9622FD"/>
    <w:multiLevelType w:val="hybridMultilevel"/>
    <w:tmpl w:val="1BD2C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8239E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02C06"/>
    <w:multiLevelType w:val="hybridMultilevel"/>
    <w:tmpl w:val="D86C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10FA3"/>
    <w:multiLevelType w:val="hybridMultilevel"/>
    <w:tmpl w:val="76DEA75C"/>
    <w:lvl w:ilvl="0" w:tplc="74EA8EF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50C37ECC"/>
    <w:multiLevelType w:val="hybridMultilevel"/>
    <w:tmpl w:val="5E682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F728D"/>
    <w:multiLevelType w:val="hybridMultilevel"/>
    <w:tmpl w:val="B9C42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425E"/>
    <w:multiLevelType w:val="hybridMultilevel"/>
    <w:tmpl w:val="CA803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47471"/>
    <w:multiLevelType w:val="hybridMultilevel"/>
    <w:tmpl w:val="0D305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3338D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7015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A7B31"/>
    <w:multiLevelType w:val="hybridMultilevel"/>
    <w:tmpl w:val="D066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559777">
    <w:abstractNumId w:val="34"/>
  </w:num>
  <w:num w:numId="2" w16cid:durableId="617302678">
    <w:abstractNumId w:val="36"/>
  </w:num>
  <w:num w:numId="3" w16cid:durableId="1228759348">
    <w:abstractNumId w:val="26"/>
  </w:num>
  <w:num w:numId="4" w16cid:durableId="46805755">
    <w:abstractNumId w:val="18"/>
  </w:num>
  <w:num w:numId="5" w16cid:durableId="1072581237">
    <w:abstractNumId w:val="20"/>
  </w:num>
  <w:num w:numId="6" w16cid:durableId="1719821193">
    <w:abstractNumId w:val="10"/>
  </w:num>
  <w:num w:numId="7" w16cid:durableId="299699248">
    <w:abstractNumId w:val="30"/>
  </w:num>
  <w:num w:numId="8" w16cid:durableId="1767462989">
    <w:abstractNumId w:val="2"/>
  </w:num>
  <w:num w:numId="9" w16cid:durableId="1669676371">
    <w:abstractNumId w:val="12"/>
  </w:num>
  <w:num w:numId="10" w16cid:durableId="1229072024">
    <w:abstractNumId w:val="19"/>
  </w:num>
  <w:num w:numId="11" w16cid:durableId="1249651088">
    <w:abstractNumId w:val="32"/>
  </w:num>
  <w:num w:numId="12" w16cid:durableId="706641631">
    <w:abstractNumId w:val="37"/>
  </w:num>
  <w:num w:numId="13" w16cid:durableId="1011646261">
    <w:abstractNumId w:val="29"/>
  </w:num>
  <w:num w:numId="14" w16cid:durableId="1145009353">
    <w:abstractNumId w:val="15"/>
  </w:num>
  <w:num w:numId="15" w16cid:durableId="995375257">
    <w:abstractNumId w:val="3"/>
  </w:num>
  <w:num w:numId="16" w16cid:durableId="1107197892">
    <w:abstractNumId w:val="8"/>
  </w:num>
  <w:num w:numId="17" w16cid:durableId="292058621">
    <w:abstractNumId w:val="16"/>
  </w:num>
  <w:num w:numId="18" w16cid:durableId="756370554">
    <w:abstractNumId w:val="0"/>
  </w:num>
  <w:num w:numId="19" w16cid:durableId="616444828">
    <w:abstractNumId w:val="13"/>
  </w:num>
  <w:num w:numId="20" w16cid:durableId="140926938">
    <w:abstractNumId w:val="11"/>
  </w:num>
  <w:num w:numId="21" w16cid:durableId="1968048841">
    <w:abstractNumId w:val="23"/>
  </w:num>
  <w:num w:numId="22" w16cid:durableId="372199024">
    <w:abstractNumId w:val="28"/>
  </w:num>
  <w:num w:numId="23" w16cid:durableId="1058744051">
    <w:abstractNumId w:val="6"/>
  </w:num>
  <w:num w:numId="24" w16cid:durableId="378360563">
    <w:abstractNumId w:val="38"/>
  </w:num>
  <w:num w:numId="25" w16cid:durableId="1244879627">
    <w:abstractNumId w:val="5"/>
  </w:num>
  <w:num w:numId="26" w16cid:durableId="1177421095">
    <w:abstractNumId w:val="33"/>
  </w:num>
  <w:num w:numId="27" w16cid:durableId="1695231259">
    <w:abstractNumId w:val="4"/>
  </w:num>
  <w:num w:numId="28" w16cid:durableId="2116823660">
    <w:abstractNumId w:val="35"/>
  </w:num>
  <w:num w:numId="29" w16cid:durableId="926767249">
    <w:abstractNumId w:val="22"/>
  </w:num>
  <w:num w:numId="30" w16cid:durableId="11300576">
    <w:abstractNumId w:val="7"/>
  </w:num>
  <w:num w:numId="31" w16cid:durableId="99841463">
    <w:abstractNumId w:val="25"/>
  </w:num>
  <w:num w:numId="32" w16cid:durableId="1501505046">
    <w:abstractNumId w:val="9"/>
  </w:num>
  <w:num w:numId="33" w16cid:durableId="284237594">
    <w:abstractNumId w:val="14"/>
  </w:num>
  <w:num w:numId="34" w16cid:durableId="1045836702">
    <w:abstractNumId w:val="21"/>
  </w:num>
  <w:num w:numId="35" w16cid:durableId="1900360550">
    <w:abstractNumId w:val="17"/>
  </w:num>
  <w:num w:numId="36" w16cid:durableId="1898121509">
    <w:abstractNumId w:val="27"/>
  </w:num>
  <w:num w:numId="37" w16cid:durableId="947346174">
    <w:abstractNumId w:val="1"/>
  </w:num>
  <w:num w:numId="38" w16cid:durableId="1470704388">
    <w:abstractNumId w:val="31"/>
  </w:num>
  <w:num w:numId="39" w16cid:durableId="1858544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2A"/>
    <w:rsid w:val="00002AF1"/>
    <w:rsid w:val="00005D59"/>
    <w:rsid w:val="00010086"/>
    <w:rsid w:val="0001070E"/>
    <w:rsid w:val="000114E6"/>
    <w:rsid w:val="0001686B"/>
    <w:rsid w:val="00020A4C"/>
    <w:rsid w:val="00021786"/>
    <w:rsid w:val="000326B1"/>
    <w:rsid w:val="000338A5"/>
    <w:rsid w:val="000341D6"/>
    <w:rsid w:val="00034298"/>
    <w:rsid w:val="000344AA"/>
    <w:rsid w:val="00034595"/>
    <w:rsid w:val="000408E2"/>
    <w:rsid w:val="00044327"/>
    <w:rsid w:val="00052591"/>
    <w:rsid w:val="0005342E"/>
    <w:rsid w:val="0005480C"/>
    <w:rsid w:val="00055027"/>
    <w:rsid w:val="00061D63"/>
    <w:rsid w:val="00071444"/>
    <w:rsid w:val="0007202A"/>
    <w:rsid w:val="00077017"/>
    <w:rsid w:val="000805AD"/>
    <w:rsid w:val="00084C5C"/>
    <w:rsid w:val="0008571F"/>
    <w:rsid w:val="000860B6"/>
    <w:rsid w:val="00086908"/>
    <w:rsid w:val="00090C36"/>
    <w:rsid w:val="00093F21"/>
    <w:rsid w:val="000A2FA7"/>
    <w:rsid w:val="000A3E02"/>
    <w:rsid w:val="000A4FF2"/>
    <w:rsid w:val="000B117E"/>
    <w:rsid w:val="000B3070"/>
    <w:rsid w:val="000B537B"/>
    <w:rsid w:val="000C4011"/>
    <w:rsid w:val="000C4458"/>
    <w:rsid w:val="000D2F14"/>
    <w:rsid w:val="000D4969"/>
    <w:rsid w:val="000E0CBF"/>
    <w:rsid w:val="000E492A"/>
    <w:rsid w:val="000E63EF"/>
    <w:rsid w:val="000E6959"/>
    <w:rsid w:val="000E7062"/>
    <w:rsid w:val="000F7BB3"/>
    <w:rsid w:val="001027A9"/>
    <w:rsid w:val="00102FDF"/>
    <w:rsid w:val="001079FC"/>
    <w:rsid w:val="0011228F"/>
    <w:rsid w:val="00114DA6"/>
    <w:rsid w:val="0012192F"/>
    <w:rsid w:val="00122C2F"/>
    <w:rsid w:val="001265C9"/>
    <w:rsid w:val="00126D86"/>
    <w:rsid w:val="0012717C"/>
    <w:rsid w:val="001319CD"/>
    <w:rsid w:val="0013237F"/>
    <w:rsid w:val="00134A24"/>
    <w:rsid w:val="00136EB4"/>
    <w:rsid w:val="0014646A"/>
    <w:rsid w:val="001518AC"/>
    <w:rsid w:val="001525D8"/>
    <w:rsid w:val="00174241"/>
    <w:rsid w:val="00177A31"/>
    <w:rsid w:val="00181BE5"/>
    <w:rsid w:val="00184917"/>
    <w:rsid w:val="00184FA5"/>
    <w:rsid w:val="00185463"/>
    <w:rsid w:val="0019079E"/>
    <w:rsid w:val="001951C7"/>
    <w:rsid w:val="001962DC"/>
    <w:rsid w:val="001A188C"/>
    <w:rsid w:val="001A38E6"/>
    <w:rsid w:val="001A4DAC"/>
    <w:rsid w:val="001A6423"/>
    <w:rsid w:val="001A6733"/>
    <w:rsid w:val="001B1D86"/>
    <w:rsid w:val="001C0C3D"/>
    <w:rsid w:val="001C3386"/>
    <w:rsid w:val="001C408F"/>
    <w:rsid w:val="001D111B"/>
    <w:rsid w:val="001D468F"/>
    <w:rsid w:val="001D6469"/>
    <w:rsid w:val="001D76F3"/>
    <w:rsid w:val="001E1C57"/>
    <w:rsid w:val="001E7BFB"/>
    <w:rsid w:val="001E7C79"/>
    <w:rsid w:val="001F1032"/>
    <w:rsid w:val="001F4112"/>
    <w:rsid w:val="00202426"/>
    <w:rsid w:val="002034CB"/>
    <w:rsid w:val="002064FA"/>
    <w:rsid w:val="00212317"/>
    <w:rsid w:val="0021240E"/>
    <w:rsid w:val="0021444F"/>
    <w:rsid w:val="00215AC0"/>
    <w:rsid w:val="00224F37"/>
    <w:rsid w:val="002256D6"/>
    <w:rsid w:val="00227FAF"/>
    <w:rsid w:val="00240276"/>
    <w:rsid w:val="00240F7D"/>
    <w:rsid w:val="0024287F"/>
    <w:rsid w:val="00243DBC"/>
    <w:rsid w:val="00252808"/>
    <w:rsid w:val="00256579"/>
    <w:rsid w:val="00264850"/>
    <w:rsid w:val="00266427"/>
    <w:rsid w:val="00271D06"/>
    <w:rsid w:val="002762EF"/>
    <w:rsid w:val="002825A6"/>
    <w:rsid w:val="00287413"/>
    <w:rsid w:val="002908AC"/>
    <w:rsid w:val="00292417"/>
    <w:rsid w:val="0029407B"/>
    <w:rsid w:val="00294BC0"/>
    <w:rsid w:val="00295208"/>
    <w:rsid w:val="00297499"/>
    <w:rsid w:val="002979BB"/>
    <w:rsid w:val="002A1259"/>
    <w:rsid w:val="002A58D2"/>
    <w:rsid w:val="002A7D6F"/>
    <w:rsid w:val="002B2E54"/>
    <w:rsid w:val="002B7850"/>
    <w:rsid w:val="002C43EF"/>
    <w:rsid w:val="002C4A67"/>
    <w:rsid w:val="002C57B8"/>
    <w:rsid w:val="002C5FA1"/>
    <w:rsid w:val="002C7102"/>
    <w:rsid w:val="002D1ED1"/>
    <w:rsid w:val="002D5C53"/>
    <w:rsid w:val="002E0411"/>
    <w:rsid w:val="002E0DA6"/>
    <w:rsid w:val="002E15AE"/>
    <w:rsid w:val="002F11D9"/>
    <w:rsid w:val="002F40BA"/>
    <w:rsid w:val="002F61E7"/>
    <w:rsid w:val="00301760"/>
    <w:rsid w:val="00311B3E"/>
    <w:rsid w:val="003145EE"/>
    <w:rsid w:val="003156F3"/>
    <w:rsid w:val="0032027F"/>
    <w:rsid w:val="003227DC"/>
    <w:rsid w:val="0032778F"/>
    <w:rsid w:val="0033000E"/>
    <w:rsid w:val="0033116F"/>
    <w:rsid w:val="00332016"/>
    <w:rsid w:val="003338C7"/>
    <w:rsid w:val="00334776"/>
    <w:rsid w:val="00337ECF"/>
    <w:rsid w:val="003468F3"/>
    <w:rsid w:val="00350B45"/>
    <w:rsid w:val="0035617E"/>
    <w:rsid w:val="00363C80"/>
    <w:rsid w:val="0036569E"/>
    <w:rsid w:val="00367D22"/>
    <w:rsid w:val="00371AA9"/>
    <w:rsid w:val="00371CBA"/>
    <w:rsid w:val="00373A19"/>
    <w:rsid w:val="003762C6"/>
    <w:rsid w:val="00380D04"/>
    <w:rsid w:val="00382467"/>
    <w:rsid w:val="003833EE"/>
    <w:rsid w:val="00384280"/>
    <w:rsid w:val="0038715F"/>
    <w:rsid w:val="003874B6"/>
    <w:rsid w:val="003921AC"/>
    <w:rsid w:val="00394800"/>
    <w:rsid w:val="003956D3"/>
    <w:rsid w:val="0039709E"/>
    <w:rsid w:val="003A2507"/>
    <w:rsid w:val="003B158A"/>
    <w:rsid w:val="003B3497"/>
    <w:rsid w:val="003B6D49"/>
    <w:rsid w:val="003C0B2F"/>
    <w:rsid w:val="003C715A"/>
    <w:rsid w:val="003E06F6"/>
    <w:rsid w:val="003E0C30"/>
    <w:rsid w:val="003E169E"/>
    <w:rsid w:val="003E5EAC"/>
    <w:rsid w:val="003F1960"/>
    <w:rsid w:val="003F1F0A"/>
    <w:rsid w:val="003F239A"/>
    <w:rsid w:val="003F4B81"/>
    <w:rsid w:val="00411CBB"/>
    <w:rsid w:val="00411FCC"/>
    <w:rsid w:val="00416DF5"/>
    <w:rsid w:val="00417642"/>
    <w:rsid w:val="004218B0"/>
    <w:rsid w:val="0042742C"/>
    <w:rsid w:val="004402D7"/>
    <w:rsid w:val="00440CD8"/>
    <w:rsid w:val="004516FF"/>
    <w:rsid w:val="00461639"/>
    <w:rsid w:val="004677B0"/>
    <w:rsid w:val="00472B10"/>
    <w:rsid w:val="004828DC"/>
    <w:rsid w:val="004904D3"/>
    <w:rsid w:val="00490784"/>
    <w:rsid w:val="00493F3B"/>
    <w:rsid w:val="004A0918"/>
    <w:rsid w:val="004A7393"/>
    <w:rsid w:val="004B621C"/>
    <w:rsid w:val="004C1300"/>
    <w:rsid w:val="004C27F2"/>
    <w:rsid w:val="004C2A1C"/>
    <w:rsid w:val="004C35D3"/>
    <w:rsid w:val="004C409B"/>
    <w:rsid w:val="004C7AEF"/>
    <w:rsid w:val="004D04AF"/>
    <w:rsid w:val="004D6654"/>
    <w:rsid w:val="004D705A"/>
    <w:rsid w:val="004D740B"/>
    <w:rsid w:val="004E2069"/>
    <w:rsid w:val="004E35E1"/>
    <w:rsid w:val="004F3A90"/>
    <w:rsid w:val="004F4C33"/>
    <w:rsid w:val="00502774"/>
    <w:rsid w:val="005035A8"/>
    <w:rsid w:val="0050649B"/>
    <w:rsid w:val="005067AE"/>
    <w:rsid w:val="00510ED9"/>
    <w:rsid w:val="005110FA"/>
    <w:rsid w:val="00511D57"/>
    <w:rsid w:val="00515B43"/>
    <w:rsid w:val="0051622C"/>
    <w:rsid w:val="00516F3C"/>
    <w:rsid w:val="005220F7"/>
    <w:rsid w:val="00522A3D"/>
    <w:rsid w:val="005237C2"/>
    <w:rsid w:val="0052532F"/>
    <w:rsid w:val="00533933"/>
    <w:rsid w:val="00535DA8"/>
    <w:rsid w:val="00540FFB"/>
    <w:rsid w:val="00541810"/>
    <w:rsid w:val="005473F8"/>
    <w:rsid w:val="00551677"/>
    <w:rsid w:val="00551E44"/>
    <w:rsid w:val="00554874"/>
    <w:rsid w:val="0056131F"/>
    <w:rsid w:val="00564AC8"/>
    <w:rsid w:val="00566B99"/>
    <w:rsid w:val="00583E8F"/>
    <w:rsid w:val="0058520C"/>
    <w:rsid w:val="00585213"/>
    <w:rsid w:val="00585CDF"/>
    <w:rsid w:val="00586261"/>
    <w:rsid w:val="00590C1A"/>
    <w:rsid w:val="00591C6B"/>
    <w:rsid w:val="005935B4"/>
    <w:rsid w:val="0059530D"/>
    <w:rsid w:val="00595C72"/>
    <w:rsid w:val="00595CAE"/>
    <w:rsid w:val="00597FAE"/>
    <w:rsid w:val="005A0E33"/>
    <w:rsid w:val="005A276B"/>
    <w:rsid w:val="005A5A2D"/>
    <w:rsid w:val="005B0002"/>
    <w:rsid w:val="005B0840"/>
    <w:rsid w:val="005B69FC"/>
    <w:rsid w:val="005B7960"/>
    <w:rsid w:val="005C1C41"/>
    <w:rsid w:val="005C7CEC"/>
    <w:rsid w:val="005D04DB"/>
    <w:rsid w:val="005D4865"/>
    <w:rsid w:val="005D5CCD"/>
    <w:rsid w:val="005E1C79"/>
    <w:rsid w:val="005E5CE4"/>
    <w:rsid w:val="005F5997"/>
    <w:rsid w:val="005F7F1B"/>
    <w:rsid w:val="00600E8F"/>
    <w:rsid w:val="0060265B"/>
    <w:rsid w:val="00605768"/>
    <w:rsid w:val="00617F07"/>
    <w:rsid w:val="00624026"/>
    <w:rsid w:val="00627999"/>
    <w:rsid w:val="00635187"/>
    <w:rsid w:val="006351D8"/>
    <w:rsid w:val="00635F86"/>
    <w:rsid w:val="00642131"/>
    <w:rsid w:val="00642B81"/>
    <w:rsid w:val="0064448A"/>
    <w:rsid w:val="0064670F"/>
    <w:rsid w:val="00647FC2"/>
    <w:rsid w:val="006516F5"/>
    <w:rsid w:val="00652575"/>
    <w:rsid w:val="00661A84"/>
    <w:rsid w:val="00661A8B"/>
    <w:rsid w:val="00664C14"/>
    <w:rsid w:val="006664B3"/>
    <w:rsid w:val="00667874"/>
    <w:rsid w:val="006724C6"/>
    <w:rsid w:val="00674660"/>
    <w:rsid w:val="006848BE"/>
    <w:rsid w:val="006929B7"/>
    <w:rsid w:val="00695B73"/>
    <w:rsid w:val="006978D9"/>
    <w:rsid w:val="006A4D95"/>
    <w:rsid w:val="006B2446"/>
    <w:rsid w:val="006B3BDE"/>
    <w:rsid w:val="006B3EEF"/>
    <w:rsid w:val="006B4C11"/>
    <w:rsid w:val="006B75D2"/>
    <w:rsid w:val="006D239B"/>
    <w:rsid w:val="006D2D06"/>
    <w:rsid w:val="006D669F"/>
    <w:rsid w:val="006E2D3E"/>
    <w:rsid w:val="006E4DB6"/>
    <w:rsid w:val="006F0F39"/>
    <w:rsid w:val="006F1A11"/>
    <w:rsid w:val="006F4E09"/>
    <w:rsid w:val="006F68C4"/>
    <w:rsid w:val="00700ABF"/>
    <w:rsid w:val="00700FEB"/>
    <w:rsid w:val="00710C9D"/>
    <w:rsid w:val="00710CF1"/>
    <w:rsid w:val="00712237"/>
    <w:rsid w:val="00712663"/>
    <w:rsid w:val="00713272"/>
    <w:rsid w:val="00713995"/>
    <w:rsid w:val="007141B6"/>
    <w:rsid w:val="0072186F"/>
    <w:rsid w:val="00722932"/>
    <w:rsid w:val="00722D7B"/>
    <w:rsid w:val="0072364C"/>
    <w:rsid w:val="00723819"/>
    <w:rsid w:val="0072683C"/>
    <w:rsid w:val="00726C8A"/>
    <w:rsid w:val="0073671D"/>
    <w:rsid w:val="00737B88"/>
    <w:rsid w:val="00737BEC"/>
    <w:rsid w:val="007415FE"/>
    <w:rsid w:val="007469A9"/>
    <w:rsid w:val="00753739"/>
    <w:rsid w:val="00754541"/>
    <w:rsid w:val="0075575E"/>
    <w:rsid w:val="0076165A"/>
    <w:rsid w:val="007749A1"/>
    <w:rsid w:val="00774CB2"/>
    <w:rsid w:val="0078058B"/>
    <w:rsid w:val="007A1D94"/>
    <w:rsid w:val="007A3990"/>
    <w:rsid w:val="007A4A4D"/>
    <w:rsid w:val="007A4FCA"/>
    <w:rsid w:val="007B21F0"/>
    <w:rsid w:val="007B3CBA"/>
    <w:rsid w:val="007B4FFD"/>
    <w:rsid w:val="007B5940"/>
    <w:rsid w:val="007B770B"/>
    <w:rsid w:val="007C08E6"/>
    <w:rsid w:val="007C7ED4"/>
    <w:rsid w:val="007D3289"/>
    <w:rsid w:val="007D5B44"/>
    <w:rsid w:val="007E210A"/>
    <w:rsid w:val="007E319A"/>
    <w:rsid w:val="007E3A08"/>
    <w:rsid w:val="007E6890"/>
    <w:rsid w:val="00800259"/>
    <w:rsid w:val="00805AC3"/>
    <w:rsid w:val="00810FE2"/>
    <w:rsid w:val="008118D9"/>
    <w:rsid w:val="008171F2"/>
    <w:rsid w:val="008209DE"/>
    <w:rsid w:val="00821179"/>
    <w:rsid w:val="00823442"/>
    <w:rsid w:val="00823768"/>
    <w:rsid w:val="0082382F"/>
    <w:rsid w:val="00825436"/>
    <w:rsid w:val="008257D3"/>
    <w:rsid w:val="00825ECC"/>
    <w:rsid w:val="008278C2"/>
    <w:rsid w:val="00852A8A"/>
    <w:rsid w:val="008624E6"/>
    <w:rsid w:val="00863BAB"/>
    <w:rsid w:val="0087256D"/>
    <w:rsid w:val="00875813"/>
    <w:rsid w:val="00883475"/>
    <w:rsid w:val="0088603E"/>
    <w:rsid w:val="00886969"/>
    <w:rsid w:val="00890524"/>
    <w:rsid w:val="00892C91"/>
    <w:rsid w:val="008955E7"/>
    <w:rsid w:val="008A23FE"/>
    <w:rsid w:val="008A50B9"/>
    <w:rsid w:val="008A72A2"/>
    <w:rsid w:val="008B5223"/>
    <w:rsid w:val="008B71D4"/>
    <w:rsid w:val="008C0556"/>
    <w:rsid w:val="008C2486"/>
    <w:rsid w:val="008D1147"/>
    <w:rsid w:val="008D7548"/>
    <w:rsid w:val="008E062A"/>
    <w:rsid w:val="008E1667"/>
    <w:rsid w:val="008E188D"/>
    <w:rsid w:val="008E20A8"/>
    <w:rsid w:val="008E7266"/>
    <w:rsid w:val="008F0DDF"/>
    <w:rsid w:val="008F1BDC"/>
    <w:rsid w:val="008F3A48"/>
    <w:rsid w:val="008F4334"/>
    <w:rsid w:val="009016F6"/>
    <w:rsid w:val="0090258D"/>
    <w:rsid w:val="00904002"/>
    <w:rsid w:val="00904C6D"/>
    <w:rsid w:val="00910BD8"/>
    <w:rsid w:val="00911D79"/>
    <w:rsid w:val="009129AF"/>
    <w:rsid w:val="009166F2"/>
    <w:rsid w:val="009201D9"/>
    <w:rsid w:val="00923493"/>
    <w:rsid w:val="00924B0A"/>
    <w:rsid w:val="00924D47"/>
    <w:rsid w:val="00926B0A"/>
    <w:rsid w:val="00931915"/>
    <w:rsid w:val="009324BB"/>
    <w:rsid w:val="00933B11"/>
    <w:rsid w:val="00934EBF"/>
    <w:rsid w:val="009444D6"/>
    <w:rsid w:val="00946494"/>
    <w:rsid w:val="00955201"/>
    <w:rsid w:val="00955355"/>
    <w:rsid w:val="00962428"/>
    <w:rsid w:val="00965040"/>
    <w:rsid w:val="0096744D"/>
    <w:rsid w:val="00972BBE"/>
    <w:rsid w:val="0097528C"/>
    <w:rsid w:val="00976273"/>
    <w:rsid w:val="00977219"/>
    <w:rsid w:val="00985B78"/>
    <w:rsid w:val="00992ECD"/>
    <w:rsid w:val="00995BB1"/>
    <w:rsid w:val="00997B0D"/>
    <w:rsid w:val="00997EDF"/>
    <w:rsid w:val="009A2A96"/>
    <w:rsid w:val="009A49B0"/>
    <w:rsid w:val="009B4116"/>
    <w:rsid w:val="009C3864"/>
    <w:rsid w:val="009C3993"/>
    <w:rsid w:val="009C5E0F"/>
    <w:rsid w:val="009C69B6"/>
    <w:rsid w:val="009C7DD9"/>
    <w:rsid w:val="009D1009"/>
    <w:rsid w:val="009D2ACB"/>
    <w:rsid w:val="009D404F"/>
    <w:rsid w:val="009D575D"/>
    <w:rsid w:val="009D62E3"/>
    <w:rsid w:val="009E2945"/>
    <w:rsid w:val="009F0DEB"/>
    <w:rsid w:val="00A04A84"/>
    <w:rsid w:val="00A106CD"/>
    <w:rsid w:val="00A10749"/>
    <w:rsid w:val="00A22FCB"/>
    <w:rsid w:val="00A4380A"/>
    <w:rsid w:val="00A453DE"/>
    <w:rsid w:val="00A51049"/>
    <w:rsid w:val="00A54C86"/>
    <w:rsid w:val="00A54EB1"/>
    <w:rsid w:val="00A56679"/>
    <w:rsid w:val="00A617B5"/>
    <w:rsid w:val="00A66D13"/>
    <w:rsid w:val="00A8142A"/>
    <w:rsid w:val="00A82B29"/>
    <w:rsid w:val="00A8737F"/>
    <w:rsid w:val="00A93E3A"/>
    <w:rsid w:val="00A978A4"/>
    <w:rsid w:val="00AA0D31"/>
    <w:rsid w:val="00AB04DC"/>
    <w:rsid w:val="00AB32D2"/>
    <w:rsid w:val="00AB4BF1"/>
    <w:rsid w:val="00AB641B"/>
    <w:rsid w:val="00AB7A9D"/>
    <w:rsid w:val="00AC075D"/>
    <w:rsid w:val="00AC0DD1"/>
    <w:rsid w:val="00AC2FA1"/>
    <w:rsid w:val="00AC6199"/>
    <w:rsid w:val="00AD1D63"/>
    <w:rsid w:val="00AD3050"/>
    <w:rsid w:val="00AD43FA"/>
    <w:rsid w:val="00AD739F"/>
    <w:rsid w:val="00AE6650"/>
    <w:rsid w:val="00AE67CB"/>
    <w:rsid w:val="00AF76B4"/>
    <w:rsid w:val="00B00C0C"/>
    <w:rsid w:val="00B01478"/>
    <w:rsid w:val="00B038E8"/>
    <w:rsid w:val="00B071CC"/>
    <w:rsid w:val="00B1309C"/>
    <w:rsid w:val="00B131B7"/>
    <w:rsid w:val="00B23445"/>
    <w:rsid w:val="00B23B40"/>
    <w:rsid w:val="00B248F9"/>
    <w:rsid w:val="00B25581"/>
    <w:rsid w:val="00B36C7A"/>
    <w:rsid w:val="00B36F33"/>
    <w:rsid w:val="00B40CCC"/>
    <w:rsid w:val="00B44F8D"/>
    <w:rsid w:val="00B52EB3"/>
    <w:rsid w:val="00B66F41"/>
    <w:rsid w:val="00B6768F"/>
    <w:rsid w:val="00B709C4"/>
    <w:rsid w:val="00B77BFB"/>
    <w:rsid w:val="00B818C3"/>
    <w:rsid w:val="00B8268D"/>
    <w:rsid w:val="00B82B2F"/>
    <w:rsid w:val="00B82C71"/>
    <w:rsid w:val="00B83780"/>
    <w:rsid w:val="00B83B8E"/>
    <w:rsid w:val="00B842A8"/>
    <w:rsid w:val="00B85FE4"/>
    <w:rsid w:val="00BA6145"/>
    <w:rsid w:val="00BB458A"/>
    <w:rsid w:val="00BC23F5"/>
    <w:rsid w:val="00BC2A12"/>
    <w:rsid w:val="00BC3BA3"/>
    <w:rsid w:val="00BC6E67"/>
    <w:rsid w:val="00BD4BC6"/>
    <w:rsid w:val="00BD77CF"/>
    <w:rsid w:val="00BD7C7A"/>
    <w:rsid w:val="00BE5437"/>
    <w:rsid w:val="00BE59F3"/>
    <w:rsid w:val="00BF0E43"/>
    <w:rsid w:val="00BF1A24"/>
    <w:rsid w:val="00BF41AF"/>
    <w:rsid w:val="00C01C15"/>
    <w:rsid w:val="00C03E1C"/>
    <w:rsid w:val="00C045B1"/>
    <w:rsid w:val="00C079A5"/>
    <w:rsid w:val="00C200DF"/>
    <w:rsid w:val="00C20C19"/>
    <w:rsid w:val="00C22288"/>
    <w:rsid w:val="00C22532"/>
    <w:rsid w:val="00C249E8"/>
    <w:rsid w:val="00C26E4D"/>
    <w:rsid w:val="00C27D33"/>
    <w:rsid w:val="00C34D60"/>
    <w:rsid w:val="00C34FA0"/>
    <w:rsid w:val="00C4345A"/>
    <w:rsid w:val="00C5166E"/>
    <w:rsid w:val="00C56F1D"/>
    <w:rsid w:val="00C611FD"/>
    <w:rsid w:val="00C71513"/>
    <w:rsid w:val="00C74AFA"/>
    <w:rsid w:val="00C76B5C"/>
    <w:rsid w:val="00C84091"/>
    <w:rsid w:val="00C90F14"/>
    <w:rsid w:val="00C91CF3"/>
    <w:rsid w:val="00C95603"/>
    <w:rsid w:val="00C97D5F"/>
    <w:rsid w:val="00CA3935"/>
    <w:rsid w:val="00CC0A58"/>
    <w:rsid w:val="00CD0925"/>
    <w:rsid w:val="00CD4943"/>
    <w:rsid w:val="00CD4E9C"/>
    <w:rsid w:val="00CD5D0A"/>
    <w:rsid w:val="00CD5DCE"/>
    <w:rsid w:val="00CD6DEC"/>
    <w:rsid w:val="00CD77BF"/>
    <w:rsid w:val="00CE0E8B"/>
    <w:rsid w:val="00CE1BA4"/>
    <w:rsid w:val="00CE3BC7"/>
    <w:rsid w:val="00CF4052"/>
    <w:rsid w:val="00CF5B34"/>
    <w:rsid w:val="00CF6CD7"/>
    <w:rsid w:val="00D0310D"/>
    <w:rsid w:val="00D119EE"/>
    <w:rsid w:val="00D11A65"/>
    <w:rsid w:val="00D26BD1"/>
    <w:rsid w:val="00D327AB"/>
    <w:rsid w:val="00D42631"/>
    <w:rsid w:val="00D437A8"/>
    <w:rsid w:val="00D43D24"/>
    <w:rsid w:val="00D4432E"/>
    <w:rsid w:val="00D44AE1"/>
    <w:rsid w:val="00D54198"/>
    <w:rsid w:val="00D62937"/>
    <w:rsid w:val="00D63D6D"/>
    <w:rsid w:val="00D65E4D"/>
    <w:rsid w:val="00D70DC1"/>
    <w:rsid w:val="00D71F4A"/>
    <w:rsid w:val="00D75EC6"/>
    <w:rsid w:val="00D8416B"/>
    <w:rsid w:val="00D8771D"/>
    <w:rsid w:val="00D91A94"/>
    <w:rsid w:val="00D94488"/>
    <w:rsid w:val="00D974A0"/>
    <w:rsid w:val="00DA7C36"/>
    <w:rsid w:val="00DB1E65"/>
    <w:rsid w:val="00DB58FE"/>
    <w:rsid w:val="00DC457D"/>
    <w:rsid w:val="00DC5D1F"/>
    <w:rsid w:val="00DD029B"/>
    <w:rsid w:val="00DD55FC"/>
    <w:rsid w:val="00DD7A00"/>
    <w:rsid w:val="00DE2204"/>
    <w:rsid w:val="00DE351D"/>
    <w:rsid w:val="00DE6922"/>
    <w:rsid w:val="00DE6E97"/>
    <w:rsid w:val="00DE70AE"/>
    <w:rsid w:val="00E0119E"/>
    <w:rsid w:val="00E011F8"/>
    <w:rsid w:val="00E02A1B"/>
    <w:rsid w:val="00E031A2"/>
    <w:rsid w:val="00E0786F"/>
    <w:rsid w:val="00E113E9"/>
    <w:rsid w:val="00E20178"/>
    <w:rsid w:val="00E22940"/>
    <w:rsid w:val="00E2299C"/>
    <w:rsid w:val="00E232E3"/>
    <w:rsid w:val="00E239C3"/>
    <w:rsid w:val="00E345FA"/>
    <w:rsid w:val="00E350DD"/>
    <w:rsid w:val="00E43048"/>
    <w:rsid w:val="00E51BDE"/>
    <w:rsid w:val="00E65020"/>
    <w:rsid w:val="00E66A44"/>
    <w:rsid w:val="00E71978"/>
    <w:rsid w:val="00E76C50"/>
    <w:rsid w:val="00E7753A"/>
    <w:rsid w:val="00E82761"/>
    <w:rsid w:val="00E83D7D"/>
    <w:rsid w:val="00E92ADE"/>
    <w:rsid w:val="00E9622C"/>
    <w:rsid w:val="00EA2063"/>
    <w:rsid w:val="00EB738B"/>
    <w:rsid w:val="00EC1EF2"/>
    <w:rsid w:val="00EC3E0C"/>
    <w:rsid w:val="00ED359A"/>
    <w:rsid w:val="00ED63C6"/>
    <w:rsid w:val="00ED76CF"/>
    <w:rsid w:val="00EF2886"/>
    <w:rsid w:val="00EF766B"/>
    <w:rsid w:val="00F15678"/>
    <w:rsid w:val="00F216CF"/>
    <w:rsid w:val="00F24A46"/>
    <w:rsid w:val="00F27A4D"/>
    <w:rsid w:val="00F27AFC"/>
    <w:rsid w:val="00F3251E"/>
    <w:rsid w:val="00F325A0"/>
    <w:rsid w:val="00F32B5B"/>
    <w:rsid w:val="00F37213"/>
    <w:rsid w:val="00F50508"/>
    <w:rsid w:val="00F543E7"/>
    <w:rsid w:val="00F577E7"/>
    <w:rsid w:val="00F712CE"/>
    <w:rsid w:val="00F77871"/>
    <w:rsid w:val="00F80523"/>
    <w:rsid w:val="00F83948"/>
    <w:rsid w:val="00F85235"/>
    <w:rsid w:val="00F85291"/>
    <w:rsid w:val="00F90CBD"/>
    <w:rsid w:val="00F937B8"/>
    <w:rsid w:val="00F943DB"/>
    <w:rsid w:val="00F96D2F"/>
    <w:rsid w:val="00F97D24"/>
    <w:rsid w:val="00FA075A"/>
    <w:rsid w:val="00FA1F35"/>
    <w:rsid w:val="00FA2451"/>
    <w:rsid w:val="00FA2461"/>
    <w:rsid w:val="00FB121A"/>
    <w:rsid w:val="00FB2815"/>
    <w:rsid w:val="00FB5672"/>
    <w:rsid w:val="00FC4BB4"/>
    <w:rsid w:val="00FC6411"/>
    <w:rsid w:val="00FD3E8B"/>
    <w:rsid w:val="00FD5699"/>
    <w:rsid w:val="00FE0F1C"/>
    <w:rsid w:val="00FE219B"/>
    <w:rsid w:val="00FE722A"/>
    <w:rsid w:val="00FE7FD2"/>
    <w:rsid w:val="00FF0297"/>
    <w:rsid w:val="00FF0926"/>
    <w:rsid w:val="00FF7AD0"/>
    <w:rsid w:val="3BC4DE36"/>
    <w:rsid w:val="413218EE"/>
    <w:rsid w:val="5F0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47462"/>
  <w15:chartTrackingRefBased/>
  <w15:docId w15:val="{29293AC4-0A54-EA4E-B410-AF8DD4E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A0D31"/>
    <w:pPr>
      <w:widowControl w:val="0"/>
      <w:spacing w:before="36"/>
      <w:ind w:left="533" w:hanging="360"/>
    </w:pPr>
    <w:rPr>
      <w:rFonts w:ascii="Helvetica" w:eastAsia="Helvetica" w:hAnsi="Helvetica"/>
      <w:lang w:val="en-US"/>
    </w:rPr>
  </w:style>
  <w:style w:type="character" w:customStyle="1" w:styleId="ZkladntextChar">
    <w:name w:val="Základní text Char"/>
    <w:link w:val="Zkladntext"/>
    <w:uiPriority w:val="1"/>
    <w:rsid w:val="00AA0D31"/>
    <w:rPr>
      <w:rFonts w:ascii="Helvetica" w:eastAsia="Helvetica" w:hAnsi="Helvetic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A0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A0D31"/>
    <w:pPr>
      <w:widowControl w:val="0"/>
      <w:autoSpaceDE w:val="0"/>
      <w:autoSpaceDN w:val="0"/>
      <w:spacing w:line="248" w:lineRule="exact"/>
      <w:ind w:left="131"/>
    </w:pPr>
    <w:rPr>
      <w:rFonts w:ascii="Arial" w:eastAsia="Arial" w:hAnsi="Arial" w:cs="Arial"/>
      <w:sz w:val="22"/>
      <w:szCs w:val="22"/>
      <w:lang w:val="en-GB" w:eastAsia="en-GB" w:bidi="en-GB"/>
    </w:rPr>
  </w:style>
  <w:style w:type="paragraph" w:styleId="Normlnweb">
    <w:name w:val="Normal (Web)"/>
    <w:basedOn w:val="Normln"/>
    <w:uiPriority w:val="99"/>
    <w:semiHidden/>
    <w:unhideWhenUsed/>
    <w:rsid w:val="006351D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EA2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F046-3DF6-40D9-B47B-B101AC22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Hewlett-Packard Company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Peckova</cp:lastModifiedBy>
  <cp:revision>6</cp:revision>
  <cp:lastPrinted>2019-11-28T15:12:00Z</cp:lastPrinted>
  <dcterms:created xsi:type="dcterms:W3CDTF">2025-04-29T06:35:00Z</dcterms:created>
  <dcterms:modified xsi:type="dcterms:W3CDTF">2025-05-06T06:41:00Z</dcterms:modified>
</cp:coreProperties>
</file>