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12D4" w14:textId="77777777" w:rsidR="002F35B6" w:rsidRPr="00B15D70" w:rsidRDefault="002F35B6" w:rsidP="002F35B6">
      <w:pPr>
        <w:pStyle w:val="Nzev"/>
        <w:rPr>
          <w:rFonts w:ascii="Arial" w:hAnsi="Arial" w:cs="Arial"/>
          <w:b w:val="0"/>
          <w:sz w:val="22"/>
          <w:szCs w:val="22"/>
        </w:rPr>
      </w:pPr>
      <w:r w:rsidRPr="00B15D70">
        <w:rPr>
          <w:rFonts w:ascii="Arial" w:hAnsi="Arial" w:cs="Arial"/>
          <w:b w:val="0"/>
          <w:sz w:val="22"/>
          <w:szCs w:val="22"/>
        </w:rPr>
        <w:t>S M L O U V A</w:t>
      </w:r>
    </w:p>
    <w:p w14:paraId="0D01FF0C" w14:textId="77777777" w:rsidR="002F35B6" w:rsidRPr="00B15D70" w:rsidRDefault="002F35B6" w:rsidP="002F35B6">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20A23366" w14:textId="77777777" w:rsidR="002F35B6" w:rsidRPr="00B15D70" w:rsidRDefault="002F35B6" w:rsidP="002F35B6">
      <w:pPr>
        <w:rPr>
          <w:rFonts w:ascii="Arial" w:hAnsi="Arial" w:cs="Arial"/>
          <w:sz w:val="22"/>
          <w:szCs w:val="22"/>
        </w:rPr>
      </w:pPr>
    </w:p>
    <w:p w14:paraId="099A80D6" w14:textId="77777777" w:rsidR="002F35B6" w:rsidRPr="00B15D70" w:rsidRDefault="002F35B6" w:rsidP="002F35B6">
      <w:pPr>
        <w:rPr>
          <w:rFonts w:ascii="Arial" w:hAnsi="Arial" w:cs="Arial"/>
          <w:sz w:val="22"/>
          <w:szCs w:val="22"/>
        </w:rPr>
      </w:pPr>
      <w:r w:rsidRPr="00B15D70">
        <w:rPr>
          <w:rFonts w:ascii="Arial" w:hAnsi="Arial" w:cs="Arial"/>
          <w:sz w:val="22"/>
          <w:szCs w:val="22"/>
        </w:rPr>
        <w:t>Smluvní strany:</w:t>
      </w:r>
    </w:p>
    <w:p w14:paraId="074D4EBD" w14:textId="77777777" w:rsidR="002F35B6" w:rsidRPr="003B0CFD" w:rsidRDefault="002F35B6" w:rsidP="002F35B6">
      <w:pPr>
        <w:pStyle w:val="Odstavecseseznamem"/>
        <w:numPr>
          <w:ilvl w:val="0"/>
          <w:numId w:val="13"/>
        </w:numPr>
        <w:jc w:val="both"/>
        <w:rPr>
          <w:rFonts w:ascii="Arial" w:hAnsi="Arial" w:cs="Arial"/>
          <w:sz w:val="22"/>
          <w:szCs w:val="22"/>
        </w:rPr>
      </w:pPr>
      <w:r w:rsidRPr="003B0CFD">
        <w:rPr>
          <w:rFonts w:ascii="Arial" w:hAnsi="Arial" w:cs="Arial"/>
          <w:bCs/>
          <w:sz w:val="22"/>
          <w:szCs w:val="22"/>
        </w:rPr>
        <w:t>Statutární město Brno</w:t>
      </w:r>
      <w:r w:rsidRPr="003B0CFD">
        <w:rPr>
          <w:rFonts w:ascii="Arial" w:hAnsi="Arial" w:cs="Arial"/>
          <w:sz w:val="22"/>
          <w:szCs w:val="22"/>
        </w:rPr>
        <w:t xml:space="preserve">, Dominikánské náměstí 196/1, 602 00 Brno 2 </w:t>
      </w:r>
    </w:p>
    <w:p w14:paraId="3BD25697" w14:textId="1D515C55"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1F3AC7">
        <w:rPr>
          <w:rFonts w:ascii="Arial" w:hAnsi="Arial" w:cs="Arial"/>
          <w:b w:val="0"/>
          <w:sz w:val="22"/>
          <w:szCs w:val="22"/>
        </w:rPr>
        <w:t>:</w:t>
      </w:r>
      <w:r w:rsidRPr="003B0CFD">
        <w:rPr>
          <w:rFonts w:ascii="Arial" w:hAnsi="Arial" w:cs="Arial"/>
          <w:b w:val="0"/>
          <w:sz w:val="22"/>
          <w:szCs w:val="22"/>
        </w:rPr>
        <w:t xml:space="preserve"> 44 99 27 85</w:t>
      </w:r>
    </w:p>
    <w:p w14:paraId="0F50C5F6" w14:textId="77777777"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bankovní spojení: Česká spořitelna, a.s.</w:t>
      </w:r>
    </w:p>
    <w:p w14:paraId="28C71F72" w14:textId="46286673"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1E0BE2">
        <w:rPr>
          <w:rFonts w:ascii="Arial" w:hAnsi="Arial" w:cs="Arial"/>
          <w:b w:val="0"/>
          <w:sz w:val="22"/>
          <w:szCs w:val="22"/>
        </w:rPr>
        <w:t>íslo</w:t>
      </w:r>
      <w:r w:rsidRPr="003B0CFD">
        <w:rPr>
          <w:rFonts w:ascii="Arial" w:hAnsi="Arial" w:cs="Arial"/>
          <w:b w:val="0"/>
          <w:sz w:val="22"/>
          <w:szCs w:val="22"/>
        </w:rPr>
        <w:t xml:space="preserve"> účtu: 111211222/0800</w:t>
      </w:r>
    </w:p>
    <w:p w14:paraId="7A0E3147" w14:textId="77777777"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0D855AF8" w14:textId="07511265" w:rsidR="002F35B6" w:rsidRPr="003B0CFD" w:rsidRDefault="002F35B6" w:rsidP="002F35B6">
      <w:pPr>
        <w:pStyle w:val="Nadpis3"/>
        <w:spacing w:before="0" w:after="0"/>
        <w:ind w:left="360"/>
        <w:jc w:val="both"/>
        <w:rPr>
          <w:rFonts w:ascii="Arial" w:hAnsi="Arial" w:cs="Arial"/>
          <w:b w:val="0"/>
          <w:sz w:val="22"/>
          <w:szCs w:val="22"/>
        </w:rPr>
      </w:pPr>
      <w:r w:rsidRPr="003B0CFD">
        <w:rPr>
          <w:rFonts w:ascii="Arial" w:hAnsi="Arial" w:cs="Arial"/>
          <w:b w:val="0"/>
          <w:sz w:val="22"/>
          <w:szCs w:val="22"/>
        </w:rPr>
        <w:t xml:space="preserve">usnesením zasedání ZMB č. </w:t>
      </w:r>
      <w:r w:rsidR="009C404A">
        <w:rPr>
          <w:rFonts w:ascii="Arial" w:hAnsi="Arial" w:cs="Arial"/>
          <w:b w:val="0"/>
          <w:sz w:val="22"/>
          <w:szCs w:val="22"/>
        </w:rPr>
        <w:t>Z9/</w:t>
      </w:r>
      <w:r w:rsidR="00F41965">
        <w:rPr>
          <w:rFonts w:ascii="Arial" w:hAnsi="Arial" w:cs="Arial"/>
          <w:b w:val="0"/>
          <w:sz w:val="22"/>
          <w:szCs w:val="22"/>
        </w:rPr>
        <w:t>26</w:t>
      </w:r>
      <w:r w:rsidRPr="003B0CFD">
        <w:rPr>
          <w:rFonts w:ascii="Arial" w:hAnsi="Arial" w:cs="Arial"/>
          <w:b w:val="0"/>
          <w:sz w:val="22"/>
          <w:szCs w:val="22"/>
        </w:rPr>
        <w:t xml:space="preserve"> konaného dne </w:t>
      </w:r>
      <w:r w:rsidR="00F41965">
        <w:rPr>
          <w:rFonts w:ascii="Arial" w:hAnsi="Arial" w:cs="Arial"/>
          <w:b w:val="0"/>
          <w:sz w:val="22"/>
          <w:szCs w:val="22"/>
        </w:rPr>
        <w:t xml:space="preserve">29. 4. </w:t>
      </w:r>
      <w:r w:rsidR="007C2942">
        <w:rPr>
          <w:rFonts w:ascii="Arial" w:hAnsi="Arial" w:cs="Arial"/>
          <w:b w:val="0"/>
          <w:sz w:val="22"/>
          <w:szCs w:val="22"/>
        </w:rPr>
        <w:t>2025</w:t>
      </w:r>
      <w:r w:rsidRPr="003B0CFD">
        <w:rPr>
          <w:rFonts w:ascii="Arial" w:hAnsi="Arial" w:cs="Arial"/>
          <w:b w:val="0"/>
          <w:sz w:val="22"/>
          <w:szCs w:val="22"/>
        </w:rPr>
        <w:t xml:space="preserve"> </w:t>
      </w:r>
      <w:r>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4FFF9E68" w14:textId="77777777" w:rsidR="002F35B6" w:rsidRPr="003B0CFD" w:rsidRDefault="002F35B6" w:rsidP="002F35B6">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1C6CCC1B" w14:textId="77777777" w:rsidR="002F35B6" w:rsidRPr="003B0CFD" w:rsidRDefault="002F35B6" w:rsidP="002F35B6">
      <w:pPr>
        <w:pStyle w:val="Zkladntextodsazen"/>
        <w:ind w:left="0"/>
        <w:jc w:val="both"/>
        <w:rPr>
          <w:rFonts w:ascii="Arial" w:hAnsi="Arial" w:cs="Arial"/>
          <w:sz w:val="22"/>
          <w:szCs w:val="22"/>
        </w:rPr>
      </w:pPr>
    </w:p>
    <w:p w14:paraId="14DEF6DC" w14:textId="1C70938D" w:rsidR="002F35B6" w:rsidRPr="00A63ACA" w:rsidRDefault="002F35B6" w:rsidP="002F35B6">
      <w:pPr>
        <w:pStyle w:val="Odstavecseseznamem"/>
        <w:numPr>
          <w:ilvl w:val="0"/>
          <w:numId w:val="13"/>
        </w:numPr>
        <w:tabs>
          <w:tab w:val="left" w:pos="2552"/>
        </w:tabs>
        <w:jc w:val="both"/>
        <w:rPr>
          <w:rFonts w:ascii="Arial" w:hAnsi="Arial" w:cs="Arial"/>
          <w:sz w:val="22"/>
          <w:szCs w:val="22"/>
        </w:rPr>
      </w:pPr>
      <w:r w:rsidRPr="00A63ACA">
        <w:rPr>
          <w:rFonts w:ascii="Arial" w:hAnsi="Arial" w:cs="Arial"/>
          <w:bCs/>
          <w:sz w:val="22"/>
          <w:szCs w:val="22"/>
        </w:rPr>
        <w:t>Název organizace</w:t>
      </w:r>
      <w:r w:rsidR="001F3AC7" w:rsidRPr="00A63ACA">
        <w:rPr>
          <w:rFonts w:ascii="Arial" w:hAnsi="Arial" w:cs="Arial"/>
          <w:bCs/>
          <w:sz w:val="22"/>
          <w:szCs w:val="22"/>
        </w:rPr>
        <w:t>:</w:t>
      </w:r>
      <w:r w:rsidRPr="00A63ACA">
        <w:rPr>
          <w:rFonts w:ascii="Arial" w:hAnsi="Arial" w:cs="Arial"/>
          <w:sz w:val="22"/>
          <w:szCs w:val="22"/>
        </w:rPr>
        <w:t xml:space="preserve"> </w:t>
      </w:r>
      <w:r w:rsidRPr="00A63ACA">
        <w:rPr>
          <w:rFonts w:ascii="Arial" w:hAnsi="Arial" w:cs="Arial"/>
          <w:sz w:val="22"/>
          <w:szCs w:val="22"/>
        </w:rPr>
        <w:tab/>
      </w:r>
      <w:r w:rsidRPr="00A63ACA">
        <w:rPr>
          <w:rFonts w:ascii="Arial" w:hAnsi="Arial" w:cs="Arial"/>
          <w:sz w:val="22"/>
          <w:szCs w:val="22"/>
        </w:rPr>
        <w:tab/>
      </w:r>
      <w:r w:rsidR="009D7905" w:rsidRPr="009D7905">
        <w:rPr>
          <w:rFonts w:ascii="Arial" w:hAnsi="Arial" w:cs="Arial"/>
          <w:sz w:val="22"/>
          <w:szCs w:val="22"/>
        </w:rPr>
        <w:t xml:space="preserve">Česká basketbalová federace </w:t>
      </w:r>
      <w:proofErr w:type="spellStart"/>
      <w:r w:rsidR="009D7905" w:rsidRPr="009D7905">
        <w:rPr>
          <w:rFonts w:ascii="Arial" w:hAnsi="Arial" w:cs="Arial"/>
          <w:sz w:val="22"/>
          <w:szCs w:val="22"/>
        </w:rPr>
        <w:t>z.s</w:t>
      </w:r>
      <w:proofErr w:type="spellEnd"/>
      <w:r w:rsidR="009D7905" w:rsidRPr="009D7905">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Pr="00A63ACA">
        <w:rPr>
          <w:rFonts w:ascii="Arial" w:hAnsi="Arial" w:cs="Arial"/>
          <w:sz w:val="22"/>
          <w:szCs w:val="22"/>
        </w:rPr>
        <w:tab/>
      </w:r>
    </w:p>
    <w:p w14:paraId="48B12199" w14:textId="3A6A9CB1" w:rsidR="002F35B6" w:rsidRPr="00A63ACA" w:rsidRDefault="002F35B6" w:rsidP="002F35B6">
      <w:pPr>
        <w:keepNext/>
        <w:ind w:firstLine="360"/>
        <w:jc w:val="both"/>
        <w:rPr>
          <w:rFonts w:ascii="Arial" w:hAnsi="Arial" w:cs="Arial"/>
          <w:sz w:val="22"/>
          <w:szCs w:val="22"/>
        </w:rPr>
      </w:pPr>
      <w:r w:rsidRPr="00A63ACA">
        <w:rPr>
          <w:rFonts w:ascii="Arial" w:hAnsi="Arial" w:cs="Arial"/>
          <w:sz w:val="22"/>
          <w:szCs w:val="22"/>
        </w:rPr>
        <w:t>adresa sídla</w:t>
      </w:r>
      <w:r w:rsidR="001F3AC7" w:rsidRPr="00A63ACA">
        <w:rPr>
          <w:rFonts w:ascii="Arial" w:hAnsi="Arial" w:cs="Arial"/>
          <w:sz w:val="22"/>
          <w:szCs w:val="22"/>
        </w:rPr>
        <w:t>:</w:t>
      </w:r>
      <w:r w:rsidRPr="00A63ACA">
        <w:rPr>
          <w:rFonts w:ascii="Arial" w:hAnsi="Arial" w:cs="Arial"/>
          <w:sz w:val="22"/>
          <w:szCs w:val="22"/>
        </w:rPr>
        <w:t xml:space="preserve"> </w:t>
      </w:r>
      <w:r w:rsidRPr="00A63ACA">
        <w:rPr>
          <w:rFonts w:ascii="Arial" w:hAnsi="Arial" w:cs="Arial"/>
          <w:sz w:val="22"/>
          <w:szCs w:val="22"/>
        </w:rPr>
        <w:tab/>
      </w:r>
      <w:r w:rsidRPr="00A63ACA">
        <w:rPr>
          <w:rFonts w:ascii="Arial" w:hAnsi="Arial" w:cs="Arial"/>
          <w:sz w:val="22"/>
          <w:szCs w:val="22"/>
        </w:rPr>
        <w:tab/>
      </w:r>
      <w:r w:rsidR="00590D8F" w:rsidRPr="00590D8F">
        <w:rPr>
          <w:rFonts w:ascii="Arial" w:hAnsi="Arial" w:cs="Arial"/>
          <w:sz w:val="22"/>
          <w:szCs w:val="22"/>
        </w:rPr>
        <w:t>Zátopkova 100/2, Břevnov, 169 00 Praha</w:t>
      </w:r>
    </w:p>
    <w:p w14:paraId="4E62D5F4" w14:textId="3F39F315" w:rsidR="002F35B6" w:rsidRPr="00A63ACA" w:rsidRDefault="002F35B6" w:rsidP="002F35B6">
      <w:pPr>
        <w:keepNext/>
        <w:ind w:firstLine="360"/>
        <w:jc w:val="both"/>
        <w:rPr>
          <w:rFonts w:ascii="Arial" w:hAnsi="Arial" w:cs="Arial"/>
          <w:sz w:val="22"/>
          <w:szCs w:val="22"/>
        </w:rPr>
      </w:pPr>
      <w:r w:rsidRPr="00A63ACA">
        <w:rPr>
          <w:rFonts w:ascii="Arial" w:hAnsi="Arial" w:cs="Arial"/>
          <w:sz w:val="22"/>
          <w:szCs w:val="22"/>
        </w:rPr>
        <w:t>IČO</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Pr="00A63ACA">
        <w:rPr>
          <w:rFonts w:ascii="Arial" w:hAnsi="Arial" w:cs="Arial"/>
          <w:sz w:val="22"/>
          <w:szCs w:val="22"/>
        </w:rPr>
        <w:tab/>
      </w:r>
      <w:r w:rsidR="00590D8F" w:rsidRPr="00590D8F">
        <w:rPr>
          <w:rFonts w:ascii="Arial" w:hAnsi="Arial" w:cs="Arial"/>
          <w:sz w:val="22"/>
          <w:szCs w:val="22"/>
        </w:rPr>
        <w:t>45770778</w:t>
      </w:r>
      <w:r w:rsidRPr="00A63ACA">
        <w:rPr>
          <w:rFonts w:ascii="Arial" w:hAnsi="Arial" w:cs="Arial"/>
          <w:sz w:val="22"/>
          <w:szCs w:val="22"/>
        </w:rPr>
        <w:tab/>
      </w:r>
    </w:p>
    <w:p w14:paraId="40B6D6A5" w14:textId="173220DC" w:rsidR="002F35B6" w:rsidRPr="00A63ACA"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bankovní spojení</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001447C1">
        <w:rPr>
          <w:rFonts w:ascii="Arial" w:hAnsi="Arial" w:cs="Arial"/>
          <w:sz w:val="22"/>
          <w:szCs w:val="22"/>
        </w:rPr>
        <w:t>Fio banka, a.s.</w:t>
      </w:r>
    </w:p>
    <w:p w14:paraId="41554C16" w14:textId="6A8F6607" w:rsidR="002F35B6" w:rsidRPr="00A63ACA" w:rsidRDefault="002F35B6" w:rsidP="002F35B6">
      <w:pPr>
        <w:tabs>
          <w:tab w:val="left" w:pos="357"/>
          <w:tab w:val="left" w:pos="2552"/>
        </w:tabs>
        <w:ind w:left="360"/>
        <w:jc w:val="both"/>
        <w:rPr>
          <w:rFonts w:ascii="Arial" w:hAnsi="Arial" w:cs="Arial"/>
          <w:sz w:val="22"/>
          <w:szCs w:val="22"/>
        </w:rPr>
      </w:pPr>
      <w:r w:rsidRPr="00A63ACA">
        <w:rPr>
          <w:rFonts w:ascii="Arial" w:hAnsi="Arial" w:cs="Arial"/>
          <w:sz w:val="22"/>
          <w:szCs w:val="22"/>
        </w:rPr>
        <w:t>číslo účtu</w:t>
      </w:r>
      <w:r w:rsidR="001F3AC7" w:rsidRPr="00A63ACA">
        <w:rPr>
          <w:rFonts w:ascii="Arial" w:hAnsi="Arial" w:cs="Arial"/>
          <w:sz w:val="22"/>
          <w:szCs w:val="22"/>
        </w:rPr>
        <w:t>:</w:t>
      </w:r>
      <w:r w:rsidRPr="00A63ACA">
        <w:rPr>
          <w:rFonts w:ascii="Arial" w:hAnsi="Arial" w:cs="Arial"/>
          <w:sz w:val="22"/>
          <w:szCs w:val="22"/>
        </w:rPr>
        <w:tab/>
        <w:t xml:space="preserve">   </w:t>
      </w:r>
      <w:r w:rsidRPr="00A63ACA">
        <w:rPr>
          <w:rFonts w:ascii="Arial" w:hAnsi="Arial" w:cs="Arial"/>
          <w:sz w:val="22"/>
          <w:szCs w:val="22"/>
        </w:rPr>
        <w:tab/>
      </w:r>
      <w:r w:rsidR="002117C9">
        <w:rPr>
          <w:rFonts w:ascii="Arial" w:hAnsi="Arial" w:cs="Arial"/>
          <w:sz w:val="22"/>
          <w:szCs w:val="22"/>
        </w:rPr>
        <w:t>210</w:t>
      </w:r>
      <w:r w:rsidR="002C3B95">
        <w:rPr>
          <w:rFonts w:ascii="Arial" w:hAnsi="Arial" w:cs="Arial"/>
          <w:sz w:val="22"/>
          <w:szCs w:val="22"/>
        </w:rPr>
        <w:t>1623492/2010</w:t>
      </w:r>
    </w:p>
    <w:p w14:paraId="0054C129" w14:textId="61ED95B9" w:rsidR="002F35B6" w:rsidRPr="00A63ACA"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zástupce</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p>
    <w:p w14:paraId="4E82FB37" w14:textId="77777777" w:rsidR="002F35B6" w:rsidRPr="00B15D70"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(příjemce)</w:t>
      </w:r>
      <w:r w:rsidRPr="00B15D70">
        <w:rPr>
          <w:rFonts w:ascii="Arial" w:hAnsi="Arial" w:cs="Arial"/>
          <w:sz w:val="22"/>
          <w:szCs w:val="22"/>
        </w:rPr>
        <w:tab/>
      </w:r>
      <w:r w:rsidRPr="00B15D70">
        <w:rPr>
          <w:rFonts w:ascii="Arial" w:hAnsi="Arial" w:cs="Arial"/>
          <w:sz w:val="22"/>
          <w:szCs w:val="22"/>
        </w:rPr>
        <w:tab/>
      </w:r>
    </w:p>
    <w:p w14:paraId="11EC451A" w14:textId="77777777" w:rsidR="002F35B6" w:rsidRPr="00B15D70" w:rsidRDefault="002F35B6" w:rsidP="002F35B6">
      <w:pPr>
        <w:tabs>
          <w:tab w:val="left" w:pos="357"/>
          <w:tab w:val="left" w:pos="2552"/>
        </w:tabs>
        <w:jc w:val="both"/>
        <w:rPr>
          <w:rFonts w:ascii="Arial" w:hAnsi="Arial" w:cs="Arial"/>
          <w:sz w:val="22"/>
          <w:szCs w:val="22"/>
        </w:rPr>
      </w:pPr>
    </w:p>
    <w:p w14:paraId="3023A953" w14:textId="77777777" w:rsidR="002F35B6" w:rsidRDefault="002F35B6" w:rsidP="002F35B6">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63239570" w14:textId="77777777" w:rsidR="002F35B6" w:rsidRPr="001C41E2" w:rsidRDefault="002F35B6" w:rsidP="002F35B6">
      <w:pPr>
        <w:jc w:val="both"/>
        <w:rPr>
          <w:rFonts w:ascii="Arial" w:hAnsi="Arial" w:cs="Arial"/>
          <w:sz w:val="22"/>
          <w:szCs w:val="22"/>
        </w:rPr>
      </w:pPr>
    </w:p>
    <w:p w14:paraId="6728E40B" w14:textId="77777777" w:rsidR="002F35B6" w:rsidRPr="003B0CFD" w:rsidRDefault="002F35B6" w:rsidP="002F35B6">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26C16B97" w14:textId="77777777" w:rsidR="002F35B6" w:rsidRPr="001C41E2" w:rsidRDefault="002F35B6" w:rsidP="002F35B6">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A63ACA">
        <w:rPr>
          <w:rFonts w:ascii="Arial" w:hAnsi="Arial" w:cs="Arial"/>
          <w:sz w:val="22"/>
          <w:szCs w:val="22"/>
        </w:rPr>
        <w:t>„smlouva“)</w:t>
      </w:r>
    </w:p>
    <w:p w14:paraId="6549416A" w14:textId="77777777" w:rsidR="002F35B6" w:rsidRDefault="002F35B6" w:rsidP="002F35B6">
      <w:pPr>
        <w:tabs>
          <w:tab w:val="left" w:leader="dot" w:pos="9072"/>
        </w:tabs>
        <w:rPr>
          <w:rFonts w:ascii="Arial" w:hAnsi="Arial" w:cs="Arial"/>
          <w:sz w:val="22"/>
          <w:szCs w:val="22"/>
        </w:rPr>
      </w:pPr>
    </w:p>
    <w:p w14:paraId="465F7D3D" w14:textId="77777777" w:rsidR="002F35B6" w:rsidRPr="001C41E2" w:rsidRDefault="002F35B6" w:rsidP="002F35B6">
      <w:pPr>
        <w:tabs>
          <w:tab w:val="left" w:leader="dot" w:pos="9072"/>
        </w:tabs>
        <w:rPr>
          <w:rFonts w:ascii="Arial" w:hAnsi="Arial" w:cs="Arial"/>
          <w:sz w:val="22"/>
          <w:szCs w:val="22"/>
        </w:rPr>
      </w:pPr>
    </w:p>
    <w:p w14:paraId="58545F0E" w14:textId="77777777" w:rsidR="002F35B6" w:rsidRPr="005127F8" w:rsidRDefault="002F35B6" w:rsidP="002F35B6">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2FFC9377" w14:textId="0B8160E0" w:rsidR="002F35B6" w:rsidRPr="00A63ACA" w:rsidRDefault="002F35B6" w:rsidP="00A63ACA">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07B2091C" w14:textId="77777777" w:rsidR="002F35B6" w:rsidRDefault="002F35B6" w:rsidP="002F35B6">
      <w:pPr>
        <w:jc w:val="center"/>
        <w:rPr>
          <w:rFonts w:ascii="Arial" w:hAnsi="Arial" w:cs="Arial"/>
          <w:b/>
          <w:bCs/>
          <w:sz w:val="22"/>
          <w:szCs w:val="22"/>
        </w:rPr>
      </w:pPr>
      <w:r w:rsidRPr="00D64D27">
        <w:rPr>
          <w:rFonts w:ascii="Arial" w:hAnsi="Arial" w:cs="Arial"/>
          <w:b/>
          <w:bCs/>
          <w:sz w:val="22"/>
          <w:szCs w:val="22"/>
        </w:rPr>
        <w:t>Předmět smlouvy a poskytovaná dotace</w:t>
      </w:r>
    </w:p>
    <w:p w14:paraId="06744644" w14:textId="77777777" w:rsidR="00A63ACA" w:rsidRPr="00D64D27" w:rsidRDefault="00A63ACA" w:rsidP="002F35B6">
      <w:pPr>
        <w:jc w:val="center"/>
        <w:rPr>
          <w:rFonts w:ascii="Arial" w:hAnsi="Arial" w:cs="Arial"/>
          <w:b/>
          <w:bCs/>
          <w:sz w:val="22"/>
          <w:szCs w:val="22"/>
        </w:rPr>
      </w:pPr>
    </w:p>
    <w:p w14:paraId="54143895" w14:textId="77777777" w:rsidR="002F35B6" w:rsidRPr="00D64D27" w:rsidRDefault="002F35B6" w:rsidP="002F35B6">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níže uvedený projekt podaný jako individuální dotace (dále </w:t>
      </w:r>
      <w:r w:rsidRPr="00A63ACA">
        <w:rPr>
          <w:rFonts w:ascii="Arial" w:hAnsi="Arial" w:cs="Arial"/>
          <w:sz w:val="22"/>
          <w:szCs w:val="22"/>
        </w:rPr>
        <w:t>jen „dotace“).</w:t>
      </w:r>
      <w:r w:rsidRPr="00D64D27">
        <w:rPr>
          <w:rFonts w:ascii="Arial" w:hAnsi="Arial" w:cs="Arial"/>
          <w:sz w:val="22"/>
          <w:szCs w:val="22"/>
        </w:rPr>
        <w:t xml:space="preserve"> </w:t>
      </w:r>
    </w:p>
    <w:p w14:paraId="26CB9BEC" w14:textId="77777777" w:rsidR="002F35B6" w:rsidRPr="005127F8" w:rsidRDefault="002F35B6" w:rsidP="002F35B6">
      <w:pPr>
        <w:pStyle w:val="Odstavecseseznamem"/>
        <w:ind w:left="360"/>
        <w:jc w:val="both"/>
        <w:rPr>
          <w:rFonts w:ascii="Arial" w:hAnsi="Arial" w:cs="Arial"/>
          <w:sz w:val="22"/>
          <w:szCs w:val="22"/>
        </w:rPr>
      </w:pPr>
    </w:p>
    <w:p w14:paraId="6C2986DF" w14:textId="2D621E89" w:rsidR="002F35B6" w:rsidRPr="00D64D27" w:rsidRDefault="002F35B6" w:rsidP="002F35B6">
      <w:pPr>
        <w:jc w:val="both"/>
        <w:rPr>
          <w:rFonts w:ascii="Arial" w:hAnsi="Arial" w:cs="Arial"/>
          <w:sz w:val="22"/>
          <w:szCs w:val="22"/>
        </w:rPr>
      </w:pPr>
      <w:r w:rsidRPr="00D64D27">
        <w:rPr>
          <w:rFonts w:ascii="Arial" w:hAnsi="Arial" w:cs="Arial"/>
          <w:sz w:val="22"/>
          <w:szCs w:val="22"/>
        </w:rPr>
        <w:t xml:space="preserve">Dotaci lze použít </w:t>
      </w:r>
      <w:r w:rsidRPr="003C7F3B">
        <w:rPr>
          <w:rFonts w:ascii="Arial" w:hAnsi="Arial" w:cs="Arial"/>
          <w:sz w:val="22"/>
          <w:szCs w:val="22"/>
        </w:rPr>
        <w:t>pouze</w:t>
      </w:r>
      <w:r w:rsidRPr="00D64D27">
        <w:rPr>
          <w:rFonts w:ascii="Arial" w:hAnsi="Arial" w:cs="Arial"/>
          <w:sz w:val="22"/>
          <w:szCs w:val="22"/>
        </w:rPr>
        <w:t xml:space="preserve"> v souladu s požadavkem uvedeným v podané žádosti pod</w:t>
      </w:r>
      <w:r>
        <w:rPr>
          <w:rFonts w:ascii="Arial" w:hAnsi="Arial" w:cs="Arial"/>
          <w:sz w:val="22"/>
          <w:szCs w:val="22"/>
        </w:rPr>
        <w:t xml:space="preserve">                                                 </w:t>
      </w:r>
      <w:r w:rsidRPr="00D64D27">
        <w:rPr>
          <w:rFonts w:ascii="Arial" w:hAnsi="Arial" w:cs="Arial"/>
          <w:sz w:val="22"/>
          <w:szCs w:val="22"/>
        </w:rPr>
        <w:t>č.j. MMB</w:t>
      </w:r>
      <w:r w:rsidRPr="00CD63EB">
        <w:rPr>
          <w:rFonts w:ascii="Arial" w:hAnsi="Arial" w:cs="Arial"/>
          <w:sz w:val="22"/>
          <w:szCs w:val="22"/>
        </w:rPr>
        <w:t>/</w:t>
      </w:r>
      <w:r w:rsidR="00E76679">
        <w:rPr>
          <w:rFonts w:ascii="Arial" w:hAnsi="Arial" w:cs="Arial"/>
          <w:sz w:val="22"/>
          <w:szCs w:val="22"/>
        </w:rPr>
        <w:t>011</w:t>
      </w:r>
      <w:r w:rsidR="003C5276">
        <w:rPr>
          <w:rFonts w:ascii="Arial" w:hAnsi="Arial" w:cs="Arial"/>
          <w:sz w:val="22"/>
          <w:szCs w:val="22"/>
        </w:rPr>
        <w:t>1</w:t>
      </w:r>
      <w:r w:rsidR="00E76679">
        <w:rPr>
          <w:rFonts w:ascii="Arial" w:hAnsi="Arial" w:cs="Arial"/>
          <w:sz w:val="22"/>
          <w:szCs w:val="22"/>
        </w:rPr>
        <w:t>4</w:t>
      </w:r>
      <w:r w:rsidR="003C5276">
        <w:rPr>
          <w:rFonts w:ascii="Arial" w:hAnsi="Arial" w:cs="Arial"/>
          <w:sz w:val="22"/>
          <w:szCs w:val="22"/>
        </w:rPr>
        <w:t>83</w:t>
      </w:r>
      <w:r w:rsidRPr="00CD63EB">
        <w:rPr>
          <w:rFonts w:ascii="Arial" w:hAnsi="Arial" w:cs="Arial"/>
          <w:sz w:val="22"/>
          <w:szCs w:val="22"/>
        </w:rPr>
        <w:t>/202</w:t>
      </w:r>
      <w:r w:rsidR="007E76BB">
        <w:rPr>
          <w:rFonts w:ascii="Arial" w:hAnsi="Arial" w:cs="Arial"/>
          <w:sz w:val="22"/>
          <w:szCs w:val="22"/>
        </w:rPr>
        <w:t>5</w:t>
      </w:r>
      <w:r w:rsidRPr="00CD63EB">
        <w:rPr>
          <w:rFonts w:ascii="Arial" w:hAnsi="Arial" w:cs="Arial"/>
          <w:sz w:val="22"/>
          <w:szCs w:val="22"/>
        </w:rPr>
        <w:t>.</w:t>
      </w:r>
    </w:p>
    <w:p w14:paraId="1028068F" w14:textId="77777777" w:rsidR="002F35B6" w:rsidRDefault="002F35B6" w:rsidP="002F35B6">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6889"/>
        <w:gridCol w:w="1559"/>
      </w:tblGrid>
      <w:tr w:rsidR="00A63ACA" w:rsidRPr="00DC0787" w14:paraId="71BD2B20" w14:textId="77777777" w:rsidTr="00127D92">
        <w:trPr>
          <w:trHeight w:val="454"/>
          <w:jc w:val="center"/>
        </w:trPr>
        <w:tc>
          <w:tcPr>
            <w:tcW w:w="6889" w:type="dxa"/>
            <w:vAlign w:val="center"/>
          </w:tcPr>
          <w:p w14:paraId="407FB506" w14:textId="77777777" w:rsidR="00A63ACA" w:rsidRPr="00DC0787" w:rsidRDefault="00A63ACA" w:rsidP="00127D92">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7E5082F7" w14:textId="77777777" w:rsidR="00A63ACA" w:rsidRPr="00DC0787" w:rsidRDefault="00A63ACA" w:rsidP="00127D92">
            <w:pPr>
              <w:jc w:val="center"/>
              <w:rPr>
                <w:rFonts w:ascii="Arial" w:hAnsi="Arial" w:cs="Arial"/>
                <w:sz w:val="22"/>
                <w:szCs w:val="22"/>
              </w:rPr>
            </w:pPr>
            <w:r w:rsidRPr="00DC0787">
              <w:rPr>
                <w:rFonts w:ascii="Arial" w:hAnsi="Arial" w:cs="Arial"/>
                <w:sz w:val="22"/>
                <w:szCs w:val="22"/>
              </w:rPr>
              <w:t>výše dotace v Kč</w:t>
            </w:r>
          </w:p>
        </w:tc>
      </w:tr>
      <w:tr w:rsidR="00A63ACA" w:rsidRPr="00DF31FA" w14:paraId="2BB25398" w14:textId="77777777" w:rsidTr="00127D92">
        <w:trPr>
          <w:jc w:val="center"/>
        </w:trPr>
        <w:tc>
          <w:tcPr>
            <w:tcW w:w="6889" w:type="dxa"/>
          </w:tcPr>
          <w:p w14:paraId="1B6ACE0C" w14:textId="06755555" w:rsidR="00A63ACA" w:rsidRPr="00B82094" w:rsidRDefault="004E68B6" w:rsidP="000856B1">
            <w:pPr>
              <w:spacing w:line="360" w:lineRule="auto"/>
              <w:jc w:val="both"/>
              <w:rPr>
                <w:rFonts w:ascii="Arial" w:hAnsi="Arial" w:cs="Arial"/>
                <w:sz w:val="22"/>
                <w:szCs w:val="22"/>
              </w:rPr>
            </w:pPr>
            <w:r>
              <w:rPr>
                <w:rFonts w:ascii="Arial" w:hAnsi="Arial" w:cs="Arial"/>
                <w:bCs/>
                <w:sz w:val="22"/>
                <w:szCs w:val="22"/>
              </w:rPr>
              <w:t>U</w:t>
            </w:r>
            <w:r w:rsidRPr="00925039">
              <w:rPr>
                <w:rFonts w:ascii="Arial" w:hAnsi="Arial" w:cs="Arial"/>
                <w:bCs/>
                <w:sz w:val="22"/>
                <w:szCs w:val="22"/>
              </w:rPr>
              <w:t xml:space="preserve">spořádání </w:t>
            </w:r>
            <w:r>
              <w:rPr>
                <w:rFonts w:ascii="Arial" w:hAnsi="Arial" w:cs="Arial"/>
                <w:bCs/>
                <w:sz w:val="22"/>
                <w:szCs w:val="22"/>
              </w:rPr>
              <w:t>„</w:t>
            </w:r>
            <w:r w:rsidRPr="00925039">
              <w:rPr>
                <w:rFonts w:ascii="Arial" w:hAnsi="Arial" w:cs="Arial"/>
                <w:bCs/>
                <w:sz w:val="22"/>
              </w:rPr>
              <w:t xml:space="preserve">Mistrovství </w:t>
            </w:r>
            <w:r>
              <w:rPr>
                <w:rFonts w:ascii="Arial" w:hAnsi="Arial" w:cs="Arial"/>
                <w:bCs/>
                <w:sz w:val="22"/>
              </w:rPr>
              <w:t>světa v basketbalu U19</w:t>
            </w:r>
            <w:r w:rsidRPr="00925039">
              <w:rPr>
                <w:rFonts w:ascii="Arial" w:hAnsi="Arial" w:cs="Arial"/>
                <w:bCs/>
                <w:sz w:val="22"/>
              </w:rPr>
              <w:t xml:space="preserve"> žen 2025</w:t>
            </w:r>
            <w:r>
              <w:rPr>
                <w:rFonts w:ascii="Arial" w:hAnsi="Arial" w:cs="Arial"/>
                <w:bCs/>
                <w:sz w:val="22"/>
              </w:rPr>
              <w:t>“</w:t>
            </w:r>
            <w:r w:rsidR="00A9506B">
              <w:rPr>
                <w:rFonts w:ascii="Arial" w:hAnsi="Arial" w:cs="Arial"/>
                <w:sz w:val="22"/>
              </w:rPr>
              <w:t>, Brno,               T: 1</w:t>
            </w:r>
            <w:r w:rsidR="0049484A">
              <w:rPr>
                <w:rFonts w:ascii="Arial" w:hAnsi="Arial" w:cs="Arial"/>
                <w:sz w:val="22"/>
              </w:rPr>
              <w:t>2</w:t>
            </w:r>
            <w:r w:rsidR="00A9506B">
              <w:rPr>
                <w:rFonts w:ascii="Arial" w:hAnsi="Arial" w:cs="Arial"/>
                <w:sz w:val="22"/>
              </w:rPr>
              <w:t>.–2</w:t>
            </w:r>
            <w:r w:rsidR="0049484A">
              <w:rPr>
                <w:rFonts w:ascii="Arial" w:hAnsi="Arial" w:cs="Arial"/>
                <w:sz w:val="22"/>
              </w:rPr>
              <w:t>0</w:t>
            </w:r>
            <w:r w:rsidR="00A9506B">
              <w:rPr>
                <w:rFonts w:ascii="Arial" w:hAnsi="Arial" w:cs="Arial"/>
                <w:sz w:val="22"/>
              </w:rPr>
              <w:t>. čer</w:t>
            </w:r>
            <w:r w:rsidR="0049484A">
              <w:rPr>
                <w:rFonts w:ascii="Arial" w:hAnsi="Arial" w:cs="Arial"/>
                <w:sz w:val="22"/>
              </w:rPr>
              <w:t>vence</w:t>
            </w:r>
            <w:r w:rsidR="00A9506B">
              <w:rPr>
                <w:rFonts w:ascii="Arial" w:hAnsi="Arial" w:cs="Arial"/>
                <w:sz w:val="22"/>
              </w:rPr>
              <w:t xml:space="preserve"> 2025</w:t>
            </w:r>
          </w:p>
        </w:tc>
        <w:tc>
          <w:tcPr>
            <w:tcW w:w="1559" w:type="dxa"/>
          </w:tcPr>
          <w:p w14:paraId="6B6F663E" w14:textId="0E47CCAB" w:rsidR="00A63ACA" w:rsidRPr="00DF31FA" w:rsidRDefault="003E26CA" w:rsidP="000856B1">
            <w:pPr>
              <w:spacing w:line="360" w:lineRule="auto"/>
              <w:jc w:val="center"/>
              <w:rPr>
                <w:rFonts w:ascii="Arial" w:hAnsi="Arial" w:cs="Arial"/>
                <w:sz w:val="22"/>
                <w:szCs w:val="22"/>
              </w:rPr>
            </w:pPr>
            <w:r>
              <w:rPr>
                <w:rFonts w:ascii="Arial" w:hAnsi="Arial" w:cs="Arial"/>
                <w:sz w:val="22"/>
                <w:szCs w:val="22"/>
              </w:rPr>
              <w:t>3</w:t>
            </w:r>
            <w:r w:rsidR="00A63ACA">
              <w:rPr>
                <w:rFonts w:ascii="Arial" w:hAnsi="Arial" w:cs="Arial"/>
                <w:sz w:val="22"/>
                <w:szCs w:val="22"/>
              </w:rPr>
              <w:t> 000 000</w:t>
            </w:r>
          </w:p>
        </w:tc>
      </w:tr>
      <w:tr w:rsidR="00A63ACA" w:rsidRPr="00DC0787" w14:paraId="71CA6C13" w14:textId="77777777" w:rsidTr="00127D92">
        <w:trPr>
          <w:trHeight w:val="454"/>
          <w:jc w:val="center"/>
        </w:trPr>
        <w:tc>
          <w:tcPr>
            <w:tcW w:w="6889" w:type="dxa"/>
            <w:vAlign w:val="center"/>
          </w:tcPr>
          <w:p w14:paraId="23508336" w14:textId="77777777" w:rsidR="00A63ACA" w:rsidRPr="00AD045E" w:rsidRDefault="00A63ACA" w:rsidP="00127D92">
            <w:pPr>
              <w:rPr>
                <w:rFonts w:ascii="Arial" w:hAnsi="Arial" w:cs="Arial"/>
                <w:sz w:val="22"/>
                <w:szCs w:val="22"/>
              </w:rPr>
            </w:pPr>
            <w:r w:rsidRPr="00AD045E">
              <w:rPr>
                <w:rFonts w:ascii="Arial" w:hAnsi="Arial" w:cs="Arial"/>
                <w:sz w:val="22"/>
                <w:szCs w:val="22"/>
              </w:rPr>
              <w:t>Celkem</w:t>
            </w:r>
          </w:p>
        </w:tc>
        <w:tc>
          <w:tcPr>
            <w:tcW w:w="1559" w:type="dxa"/>
            <w:vAlign w:val="center"/>
          </w:tcPr>
          <w:p w14:paraId="62C6702D" w14:textId="15A7A362" w:rsidR="00A63ACA" w:rsidRPr="00DC0787" w:rsidRDefault="003E26CA" w:rsidP="00127D92">
            <w:pPr>
              <w:jc w:val="center"/>
              <w:rPr>
                <w:rFonts w:ascii="Arial" w:hAnsi="Arial" w:cs="Arial"/>
                <w:sz w:val="22"/>
                <w:szCs w:val="22"/>
              </w:rPr>
            </w:pPr>
            <w:r>
              <w:rPr>
                <w:rFonts w:ascii="Arial" w:hAnsi="Arial" w:cs="Arial"/>
                <w:sz w:val="22"/>
                <w:szCs w:val="22"/>
              </w:rPr>
              <w:t>3</w:t>
            </w:r>
            <w:r w:rsidR="00A63ACA">
              <w:rPr>
                <w:rFonts w:ascii="Arial" w:hAnsi="Arial" w:cs="Arial"/>
                <w:sz w:val="22"/>
                <w:szCs w:val="22"/>
              </w:rPr>
              <w:t> 000 000</w:t>
            </w:r>
          </w:p>
        </w:tc>
      </w:tr>
    </w:tbl>
    <w:p w14:paraId="2682CC44" w14:textId="77777777" w:rsidR="002F35B6" w:rsidRDefault="002F35B6" w:rsidP="002F35B6">
      <w:pPr>
        <w:tabs>
          <w:tab w:val="left" w:leader="dot" w:pos="9072"/>
        </w:tabs>
        <w:jc w:val="both"/>
        <w:rPr>
          <w:rFonts w:ascii="Arial" w:hAnsi="Arial" w:cs="Arial"/>
          <w:sz w:val="22"/>
          <w:szCs w:val="22"/>
        </w:rPr>
      </w:pPr>
    </w:p>
    <w:p w14:paraId="02E3159D" w14:textId="24CD61AC" w:rsidR="002F35B6" w:rsidRDefault="002F35B6" w:rsidP="002F35B6">
      <w:pPr>
        <w:tabs>
          <w:tab w:val="left" w:leader="dot" w:pos="9072"/>
        </w:tabs>
        <w:jc w:val="both"/>
        <w:rPr>
          <w:rFonts w:ascii="Arial" w:hAnsi="Arial" w:cs="Arial"/>
          <w:b/>
          <w:sz w:val="22"/>
          <w:szCs w:val="22"/>
        </w:rPr>
      </w:pPr>
      <w:r>
        <w:rPr>
          <w:rFonts w:ascii="Arial" w:hAnsi="Arial" w:cs="Arial"/>
          <w:sz w:val="22"/>
          <w:szCs w:val="22"/>
        </w:rPr>
        <w:t xml:space="preserve">Poskytovatel se zavazuje poskytnout příjemci dotaci ze svých rozpočtových prostředků ve výši  </w:t>
      </w:r>
      <w:r w:rsidR="003E26CA">
        <w:rPr>
          <w:rFonts w:ascii="Arial" w:hAnsi="Arial" w:cs="Arial"/>
          <w:sz w:val="22"/>
          <w:szCs w:val="22"/>
        </w:rPr>
        <w:t>3</w:t>
      </w:r>
      <w:r>
        <w:rPr>
          <w:rFonts w:ascii="Arial" w:hAnsi="Arial" w:cs="Arial"/>
          <w:sz w:val="22"/>
          <w:szCs w:val="22"/>
        </w:rPr>
        <w:t xml:space="preserve"> 000 000 Kč (slovy: </w:t>
      </w:r>
      <w:r w:rsidR="003E26CA">
        <w:rPr>
          <w:rFonts w:ascii="Arial" w:hAnsi="Arial" w:cs="Arial"/>
          <w:sz w:val="22"/>
          <w:szCs w:val="22"/>
        </w:rPr>
        <w:t>tři</w:t>
      </w:r>
      <w:r>
        <w:rPr>
          <w:rFonts w:ascii="Arial" w:hAnsi="Arial" w:cs="Arial"/>
          <w:sz w:val="22"/>
          <w:szCs w:val="22"/>
        </w:rPr>
        <w:t xml:space="preserve"> miliony</w:t>
      </w:r>
      <w:r w:rsidRPr="00BD71B4">
        <w:rPr>
          <w:rFonts w:ascii="Arial" w:hAnsi="Arial" w:cs="Arial"/>
          <w:sz w:val="22"/>
          <w:szCs w:val="22"/>
        </w:rPr>
        <w:t xml:space="preserve"> korun českých</w:t>
      </w:r>
      <w:r>
        <w:rPr>
          <w:rFonts w:ascii="Arial" w:hAnsi="Arial" w:cs="Arial"/>
          <w:sz w:val="22"/>
          <w:szCs w:val="22"/>
        </w:rPr>
        <w:t xml:space="preserve">) v jedné splátce ve lhůtě do </w:t>
      </w:r>
      <w:r w:rsidR="003E26CA">
        <w:rPr>
          <w:rFonts w:ascii="Arial" w:hAnsi="Arial" w:cs="Arial"/>
          <w:sz w:val="22"/>
          <w:szCs w:val="22"/>
        </w:rPr>
        <w:t>1</w:t>
      </w:r>
      <w:r>
        <w:rPr>
          <w:rFonts w:ascii="Arial" w:hAnsi="Arial" w:cs="Arial"/>
          <w:sz w:val="22"/>
          <w:szCs w:val="22"/>
        </w:rPr>
        <w:t xml:space="preserve"> měsíc</w:t>
      </w:r>
      <w:r w:rsidR="003E26CA">
        <w:rPr>
          <w:rFonts w:ascii="Arial" w:hAnsi="Arial" w:cs="Arial"/>
          <w:sz w:val="22"/>
          <w:szCs w:val="22"/>
        </w:rPr>
        <w:t>e</w:t>
      </w:r>
      <w:r>
        <w:rPr>
          <w:rFonts w:ascii="Arial" w:hAnsi="Arial" w:cs="Arial"/>
          <w:sz w:val="22"/>
          <w:szCs w:val="22"/>
        </w:rPr>
        <w:t xml:space="preserve"> od nabytí účinnosti smlouvy.</w:t>
      </w:r>
    </w:p>
    <w:p w14:paraId="5CC0D165" w14:textId="77777777" w:rsidR="002F35B6" w:rsidRDefault="002F35B6" w:rsidP="002F35B6">
      <w:pPr>
        <w:jc w:val="both"/>
        <w:rPr>
          <w:rFonts w:ascii="Arial" w:hAnsi="Arial" w:cs="Arial"/>
          <w:sz w:val="22"/>
          <w:szCs w:val="22"/>
        </w:rPr>
      </w:pPr>
    </w:p>
    <w:p w14:paraId="39EBDD7E" w14:textId="3AE9907E" w:rsidR="002F35B6" w:rsidRPr="002C0B96" w:rsidRDefault="002F35B6" w:rsidP="002F35B6">
      <w:pPr>
        <w:jc w:val="both"/>
        <w:rPr>
          <w:rFonts w:ascii="Arial" w:hAnsi="Arial" w:cs="Arial"/>
          <w:b/>
          <w:bCs/>
          <w:sz w:val="22"/>
          <w:szCs w:val="22"/>
        </w:rPr>
      </w:pPr>
      <w:r w:rsidRPr="005127F8">
        <w:rPr>
          <w:rFonts w:ascii="Arial" w:hAnsi="Arial" w:cs="Arial"/>
          <w:sz w:val="22"/>
          <w:szCs w:val="22"/>
        </w:rPr>
        <w:t>Období, ve kterém lze dotaci využít</w:t>
      </w:r>
      <w:r w:rsidR="00A865B7">
        <w:rPr>
          <w:rFonts w:ascii="Arial" w:hAnsi="Arial" w:cs="Arial"/>
          <w:sz w:val="22"/>
          <w:szCs w:val="22"/>
        </w:rPr>
        <w:t>,</w:t>
      </w:r>
      <w:r w:rsidRPr="005127F8">
        <w:rPr>
          <w:rFonts w:ascii="Arial" w:hAnsi="Arial" w:cs="Arial"/>
          <w:sz w:val="22"/>
          <w:szCs w:val="22"/>
        </w:rPr>
        <w:t xml:space="preserve"> kdy musí vzniknout a být uhrazeny uznat</w:t>
      </w:r>
      <w:r>
        <w:rPr>
          <w:rFonts w:ascii="Arial" w:hAnsi="Arial" w:cs="Arial"/>
          <w:sz w:val="22"/>
          <w:szCs w:val="22"/>
        </w:rPr>
        <w:t xml:space="preserve">elné náklady,                         </w:t>
      </w:r>
      <w:r w:rsidRPr="00181F79">
        <w:rPr>
          <w:rFonts w:ascii="Arial" w:hAnsi="Arial" w:cs="Arial"/>
          <w:sz w:val="22"/>
          <w:szCs w:val="22"/>
        </w:rPr>
        <w:t xml:space="preserve">je </w:t>
      </w:r>
      <w:r w:rsidRPr="00D6324F">
        <w:rPr>
          <w:rFonts w:ascii="Arial" w:hAnsi="Arial" w:cs="Arial"/>
          <w:b/>
          <w:bCs/>
          <w:sz w:val="22"/>
          <w:szCs w:val="22"/>
        </w:rPr>
        <w:t xml:space="preserve">od 1. </w:t>
      </w:r>
      <w:r w:rsidR="0056010B" w:rsidRPr="00D6324F">
        <w:rPr>
          <w:rFonts w:ascii="Arial" w:hAnsi="Arial" w:cs="Arial"/>
          <w:b/>
          <w:bCs/>
          <w:sz w:val="22"/>
          <w:szCs w:val="22"/>
        </w:rPr>
        <w:t>1</w:t>
      </w:r>
      <w:r w:rsidRPr="00D6324F">
        <w:rPr>
          <w:rFonts w:ascii="Arial" w:hAnsi="Arial" w:cs="Arial"/>
          <w:b/>
          <w:bCs/>
          <w:sz w:val="22"/>
          <w:szCs w:val="22"/>
        </w:rPr>
        <w:t>. 202</w:t>
      </w:r>
      <w:r w:rsidR="0056010B" w:rsidRPr="00D6324F">
        <w:rPr>
          <w:rFonts w:ascii="Arial" w:hAnsi="Arial" w:cs="Arial"/>
          <w:b/>
          <w:bCs/>
          <w:sz w:val="22"/>
          <w:szCs w:val="22"/>
        </w:rPr>
        <w:t>5</w:t>
      </w:r>
      <w:r w:rsidRPr="00D6324F">
        <w:rPr>
          <w:rFonts w:ascii="Arial" w:hAnsi="Arial" w:cs="Arial"/>
          <w:b/>
          <w:bCs/>
          <w:sz w:val="22"/>
          <w:szCs w:val="22"/>
        </w:rPr>
        <w:t xml:space="preserve"> do 3</w:t>
      </w:r>
      <w:r w:rsidR="00D6324F" w:rsidRPr="00D6324F">
        <w:rPr>
          <w:rFonts w:ascii="Arial" w:hAnsi="Arial" w:cs="Arial"/>
          <w:b/>
          <w:bCs/>
          <w:sz w:val="22"/>
          <w:szCs w:val="22"/>
        </w:rPr>
        <w:t>1</w:t>
      </w:r>
      <w:r w:rsidRPr="00D6324F">
        <w:rPr>
          <w:rFonts w:ascii="Arial" w:hAnsi="Arial" w:cs="Arial"/>
          <w:b/>
          <w:bCs/>
          <w:sz w:val="22"/>
          <w:szCs w:val="22"/>
        </w:rPr>
        <w:t xml:space="preserve">. </w:t>
      </w:r>
      <w:r w:rsidR="00D6324F" w:rsidRPr="00D6324F">
        <w:rPr>
          <w:rFonts w:ascii="Arial" w:hAnsi="Arial" w:cs="Arial"/>
          <w:b/>
          <w:bCs/>
          <w:sz w:val="22"/>
          <w:szCs w:val="22"/>
        </w:rPr>
        <w:t>7</w:t>
      </w:r>
      <w:r w:rsidRPr="00D6324F">
        <w:rPr>
          <w:rFonts w:ascii="Arial" w:hAnsi="Arial" w:cs="Arial"/>
          <w:b/>
          <w:bCs/>
          <w:sz w:val="22"/>
          <w:szCs w:val="22"/>
        </w:rPr>
        <w:t>. 202</w:t>
      </w:r>
      <w:r w:rsidR="00F73ADC" w:rsidRPr="00D6324F">
        <w:rPr>
          <w:rFonts w:ascii="Arial" w:hAnsi="Arial" w:cs="Arial"/>
          <w:b/>
          <w:bCs/>
          <w:sz w:val="22"/>
          <w:szCs w:val="22"/>
        </w:rPr>
        <w:t>5</w:t>
      </w:r>
      <w:r w:rsidRPr="00D6324F">
        <w:rPr>
          <w:rFonts w:ascii="Arial" w:hAnsi="Arial" w:cs="Arial"/>
          <w:b/>
          <w:bCs/>
          <w:sz w:val="22"/>
          <w:szCs w:val="22"/>
        </w:rPr>
        <w:t>.</w:t>
      </w:r>
      <w:r w:rsidRPr="002C0B96">
        <w:rPr>
          <w:rFonts w:ascii="Arial" w:hAnsi="Arial" w:cs="Arial"/>
          <w:b/>
          <w:bCs/>
          <w:sz w:val="22"/>
          <w:szCs w:val="22"/>
        </w:rPr>
        <w:t xml:space="preserve"> </w:t>
      </w:r>
    </w:p>
    <w:p w14:paraId="289D0A29" w14:textId="77777777" w:rsidR="002F35B6" w:rsidRDefault="002F35B6" w:rsidP="002F35B6">
      <w:pPr>
        <w:jc w:val="both"/>
        <w:rPr>
          <w:rFonts w:ascii="Arial" w:hAnsi="Arial" w:cs="Arial"/>
          <w:sz w:val="22"/>
          <w:szCs w:val="22"/>
        </w:rPr>
      </w:pPr>
    </w:p>
    <w:p w14:paraId="6A4F29AB" w14:textId="77777777" w:rsidR="002F35B6" w:rsidRPr="003C7F3B" w:rsidRDefault="002F35B6" w:rsidP="002F35B6">
      <w:pPr>
        <w:jc w:val="both"/>
        <w:rPr>
          <w:rFonts w:ascii="Arial" w:hAnsi="Arial" w:cs="Arial"/>
          <w:sz w:val="22"/>
          <w:szCs w:val="22"/>
        </w:rPr>
      </w:pPr>
    </w:p>
    <w:p w14:paraId="79FE7F2D" w14:textId="77777777" w:rsidR="002F35B6" w:rsidRPr="00B15D70" w:rsidRDefault="002F35B6" w:rsidP="002F35B6">
      <w:pPr>
        <w:jc w:val="center"/>
        <w:rPr>
          <w:rFonts w:ascii="Arial" w:hAnsi="Arial" w:cs="Arial"/>
          <w:b/>
          <w:sz w:val="22"/>
          <w:szCs w:val="22"/>
        </w:rPr>
      </w:pPr>
      <w:r>
        <w:rPr>
          <w:rFonts w:ascii="Arial" w:hAnsi="Arial" w:cs="Arial"/>
          <w:b/>
          <w:sz w:val="22"/>
          <w:szCs w:val="22"/>
        </w:rPr>
        <w:lastRenderedPageBreak/>
        <w:t xml:space="preserve">Článek </w:t>
      </w:r>
      <w:r w:rsidRPr="00B15D70">
        <w:rPr>
          <w:rFonts w:ascii="Arial" w:hAnsi="Arial" w:cs="Arial"/>
          <w:b/>
          <w:sz w:val="22"/>
          <w:szCs w:val="22"/>
        </w:rPr>
        <w:t>II.</w:t>
      </w:r>
    </w:p>
    <w:p w14:paraId="3361DD6E" w14:textId="77777777" w:rsidR="002F35B6" w:rsidRPr="00B15D70" w:rsidRDefault="002F35B6" w:rsidP="002F35B6">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4C789702" w14:textId="77777777" w:rsidR="002F35B6" w:rsidRPr="00B15D70" w:rsidRDefault="002F35B6" w:rsidP="002F35B6">
      <w:pPr>
        <w:jc w:val="center"/>
        <w:rPr>
          <w:rFonts w:ascii="Arial" w:hAnsi="Arial" w:cs="Arial"/>
          <w:b/>
          <w:sz w:val="22"/>
          <w:szCs w:val="22"/>
        </w:rPr>
      </w:pPr>
    </w:p>
    <w:p w14:paraId="4945FD98" w14:textId="2513B1A4" w:rsidR="002F35B6" w:rsidRDefault="002F35B6" w:rsidP="002F35B6">
      <w:pPr>
        <w:jc w:val="both"/>
        <w:rPr>
          <w:rFonts w:ascii="Arial" w:hAnsi="Arial" w:cs="Arial"/>
          <w:sz w:val="22"/>
          <w:szCs w:val="22"/>
        </w:rPr>
      </w:pPr>
      <w:r w:rsidRPr="00B15D70">
        <w:rPr>
          <w:rFonts w:ascii="Arial" w:hAnsi="Arial" w:cs="Arial"/>
          <w:sz w:val="22"/>
          <w:szCs w:val="22"/>
        </w:rPr>
        <w:t xml:space="preserve">Dotaci lze použít </w:t>
      </w:r>
      <w:r>
        <w:rPr>
          <w:rFonts w:ascii="Arial" w:hAnsi="Arial" w:cs="Arial"/>
          <w:sz w:val="22"/>
          <w:szCs w:val="22"/>
        </w:rPr>
        <w:t xml:space="preserve">pouze </w:t>
      </w:r>
      <w:r w:rsidRPr="00B15D70">
        <w:rPr>
          <w:rFonts w:ascii="Arial" w:hAnsi="Arial" w:cs="Arial"/>
          <w:sz w:val="22"/>
          <w:szCs w:val="22"/>
        </w:rPr>
        <w:t>v souladu s pož</w:t>
      </w:r>
      <w:r>
        <w:rPr>
          <w:rFonts w:ascii="Arial" w:hAnsi="Arial" w:cs="Arial"/>
          <w:sz w:val="22"/>
          <w:szCs w:val="22"/>
        </w:rPr>
        <w:t xml:space="preserve">adavkem uvedeným v žádosti </w:t>
      </w:r>
      <w:r w:rsidRPr="00B15D70">
        <w:rPr>
          <w:rFonts w:ascii="Arial" w:hAnsi="Arial" w:cs="Arial"/>
          <w:sz w:val="22"/>
          <w:szCs w:val="22"/>
        </w:rPr>
        <w:t xml:space="preserve">na realizaci akce </w:t>
      </w:r>
      <w:r w:rsidR="0049484A">
        <w:rPr>
          <w:rFonts w:ascii="Arial" w:hAnsi="Arial" w:cs="Arial"/>
          <w:bCs/>
          <w:sz w:val="22"/>
          <w:szCs w:val="22"/>
        </w:rPr>
        <w:t>„</w:t>
      </w:r>
      <w:r w:rsidR="0049484A" w:rsidRPr="00925039">
        <w:rPr>
          <w:rFonts w:ascii="Arial" w:hAnsi="Arial" w:cs="Arial"/>
          <w:bCs/>
          <w:sz w:val="22"/>
        </w:rPr>
        <w:t xml:space="preserve">Mistrovství </w:t>
      </w:r>
      <w:r w:rsidR="0049484A">
        <w:rPr>
          <w:rFonts w:ascii="Arial" w:hAnsi="Arial" w:cs="Arial"/>
          <w:bCs/>
          <w:sz w:val="22"/>
        </w:rPr>
        <w:t>světa v basketbalu U19</w:t>
      </w:r>
      <w:r w:rsidR="0049484A" w:rsidRPr="00925039">
        <w:rPr>
          <w:rFonts w:ascii="Arial" w:hAnsi="Arial" w:cs="Arial"/>
          <w:bCs/>
          <w:sz w:val="22"/>
        </w:rPr>
        <w:t xml:space="preserve"> žen 2025</w:t>
      </w:r>
      <w:r w:rsidR="0049484A">
        <w:rPr>
          <w:rFonts w:ascii="Arial" w:hAnsi="Arial" w:cs="Arial"/>
          <w:bCs/>
          <w:sz w:val="22"/>
        </w:rPr>
        <w:t>“</w:t>
      </w:r>
      <w:r w:rsidRPr="00B15D70">
        <w:rPr>
          <w:rFonts w:ascii="Arial" w:hAnsi="Arial" w:cs="Arial"/>
          <w:sz w:val="22"/>
          <w:szCs w:val="22"/>
        </w:rPr>
        <w:t xml:space="preserve">, a to jmenovitě </w:t>
      </w:r>
      <w:r w:rsidRPr="00CE6DD7">
        <w:rPr>
          <w:rFonts w:ascii="Arial" w:hAnsi="Arial" w:cs="Arial"/>
          <w:sz w:val="22"/>
          <w:szCs w:val="22"/>
        </w:rPr>
        <w:t>pouze na níže uvedené náklady, které jsou náklady způsobilými:</w:t>
      </w:r>
    </w:p>
    <w:p w14:paraId="1D1E9034" w14:textId="77777777" w:rsidR="002F35B6" w:rsidRPr="00B15D70" w:rsidRDefault="002F35B6" w:rsidP="002F35B6">
      <w:pPr>
        <w:jc w:val="both"/>
        <w:rPr>
          <w:rFonts w:ascii="Arial" w:hAnsi="Arial" w:cs="Arial"/>
          <w:sz w:val="22"/>
          <w:szCs w:val="22"/>
        </w:rPr>
      </w:pPr>
    </w:p>
    <w:p w14:paraId="44B0D8E2" w14:textId="4B488928" w:rsidR="00691CCF" w:rsidRDefault="00255804"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n</w:t>
      </w:r>
      <w:r w:rsidR="003645F1">
        <w:rPr>
          <w:rFonts w:ascii="Arial" w:hAnsi="Arial" w:cs="Arial"/>
          <w:sz w:val="22"/>
          <w:szCs w:val="22"/>
        </w:rPr>
        <w:t>ájem</w:t>
      </w:r>
      <w:r>
        <w:rPr>
          <w:rFonts w:ascii="Arial" w:hAnsi="Arial" w:cs="Arial"/>
          <w:sz w:val="22"/>
          <w:szCs w:val="22"/>
        </w:rPr>
        <w:t xml:space="preserve"> hal, </w:t>
      </w:r>
    </w:p>
    <w:p w14:paraId="20CFB17B" w14:textId="6763FB02" w:rsidR="00EA30BF" w:rsidRPr="00197358" w:rsidRDefault="00691CCF"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ubytování a společné stravné účastníků akce</w:t>
      </w:r>
      <w:r w:rsidR="00F345F7">
        <w:rPr>
          <w:rFonts w:ascii="Arial" w:hAnsi="Arial" w:cs="Arial"/>
          <w:sz w:val="22"/>
          <w:szCs w:val="22"/>
        </w:rPr>
        <w:t xml:space="preserve"> (týmy, </w:t>
      </w:r>
      <w:r w:rsidR="00C046AF">
        <w:rPr>
          <w:rFonts w:ascii="Arial" w:hAnsi="Arial" w:cs="Arial"/>
          <w:sz w:val="22"/>
          <w:szCs w:val="22"/>
        </w:rPr>
        <w:t>FIBA, LOC)</w:t>
      </w:r>
      <w:r w:rsidR="00255804">
        <w:rPr>
          <w:rFonts w:ascii="Arial" w:hAnsi="Arial" w:cs="Arial"/>
          <w:sz w:val="22"/>
          <w:szCs w:val="22"/>
        </w:rPr>
        <w:t xml:space="preserve"> </w:t>
      </w:r>
      <w:r w:rsidR="003645F1">
        <w:rPr>
          <w:rFonts w:ascii="Arial" w:hAnsi="Arial" w:cs="Arial"/>
          <w:sz w:val="22"/>
          <w:szCs w:val="22"/>
        </w:rPr>
        <w:t xml:space="preserve"> </w:t>
      </w:r>
    </w:p>
    <w:p w14:paraId="0AC198A7" w14:textId="77777777" w:rsidR="00197358" w:rsidRPr="009A4556" w:rsidRDefault="00197358" w:rsidP="00197358">
      <w:pPr>
        <w:pStyle w:val="Odstavecseseznamem"/>
        <w:spacing w:after="160" w:line="259" w:lineRule="auto"/>
        <w:ind w:left="720"/>
        <w:contextualSpacing/>
        <w:jc w:val="both"/>
        <w:rPr>
          <w:rFonts w:ascii="Arial" w:hAnsi="Arial" w:cs="Arial"/>
          <w:sz w:val="22"/>
          <w:szCs w:val="22"/>
        </w:rPr>
      </w:pPr>
    </w:p>
    <w:p w14:paraId="7CF5F68F" w14:textId="77777777" w:rsidR="002F35B6" w:rsidRPr="00AE2956" w:rsidRDefault="002F35B6" w:rsidP="002F35B6">
      <w:pPr>
        <w:pStyle w:val="Odstavecseseznamem"/>
        <w:ind w:left="720"/>
        <w:contextualSpacing/>
        <w:jc w:val="both"/>
        <w:rPr>
          <w:rFonts w:ascii="Arial" w:hAnsi="Arial" w:cs="Arial"/>
          <w:sz w:val="22"/>
          <w:szCs w:val="22"/>
        </w:rPr>
      </w:pPr>
      <w:r w:rsidRPr="00AE2956">
        <w:rPr>
          <w:rFonts w:ascii="Arial" w:hAnsi="Arial" w:cs="Arial"/>
          <w:sz w:val="22"/>
          <w:szCs w:val="22"/>
        </w:rPr>
        <w:t xml:space="preserve">(dále </w:t>
      </w:r>
      <w:r w:rsidRPr="00A356D9">
        <w:rPr>
          <w:rFonts w:ascii="Arial" w:hAnsi="Arial" w:cs="Arial"/>
          <w:sz w:val="22"/>
          <w:szCs w:val="22"/>
        </w:rPr>
        <w:t>jen „uznatelné náklady“)</w:t>
      </w:r>
    </w:p>
    <w:p w14:paraId="0300CBDB" w14:textId="77777777" w:rsidR="002F35B6" w:rsidRDefault="002F35B6" w:rsidP="002F35B6">
      <w:pPr>
        <w:rPr>
          <w:rFonts w:ascii="Arial" w:hAnsi="Arial" w:cs="Arial"/>
          <w:b/>
          <w:sz w:val="22"/>
          <w:szCs w:val="22"/>
        </w:rPr>
      </w:pPr>
    </w:p>
    <w:p w14:paraId="26FDA644" w14:textId="77777777" w:rsidR="00846A27" w:rsidRDefault="00846A27" w:rsidP="002F35B6">
      <w:pPr>
        <w:rPr>
          <w:rFonts w:ascii="Arial" w:hAnsi="Arial" w:cs="Arial"/>
          <w:b/>
          <w:sz w:val="22"/>
          <w:szCs w:val="22"/>
        </w:rPr>
      </w:pPr>
    </w:p>
    <w:p w14:paraId="5099466E"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232FDACF" w14:textId="77777777" w:rsidR="002F35B6" w:rsidRDefault="002F35B6" w:rsidP="002F35B6">
      <w:pPr>
        <w:jc w:val="center"/>
        <w:rPr>
          <w:rFonts w:ascii="Arial" w:hAnsi="Arial" w:cs="Arial"/>
          <w:b/>
          <w:sz w:val="22"/>
          <w:szCs w:val="22"/>
        </w:rPr>
      </w:pPr>
      <w:r w:rsidRPr="00B15D70">
        <w:rPr>
          <w:rFonts w:ascii="Arial" w:hAnsi="Arial" w:cs="Arial"/>
          <w:b/>
          <w:sz w:val="22"/>
          <w:szCs w:val="22"/>
        </w:rPr>
        <w:t>Podmínky poskytnutí dotace</w:t>
      </w:r>
    </w:p>
    <w:p w14:paraId="7DE9F071" w14:textId="77777777" w:rsidR="002F35B6" w:rsidRPr="00B15D70" w:rsidRDefault="002F35B6" w:rsidP="002F35B6">
      <w:pPr>
        <w:jc w:val="center"/>
        <w:rPr>
          <w:rFonts w:ascii="Arial" w:hAnsi="Arial" w:cs="Arial"/>
          <w:b/>
          <w:sz w:val="22"/>
          <w:szCs w:val="22"/>
        </w:rPr>
      </w:pPr>
    </w:p>
    <w:p w14:paraId="3E10FF4E" w14:textId="77777777" w:rsidR="001C3A63" w:rsidRPr="00B15D70" w:rsidRDefault="001C3A63" w:rsidP="001C3A63">
      <w:pPr>
        <w:numPr>
          <w:ilvl w:val="0"/>
          <w:numId w:val="6"/>
        </w:numPr>
        <w:jc w:val="both"/>
        <w:rPr>
          <w:rFonts w:ascii="Arial" w:hAnsi="Arial" w:cs="Arial"/>
          <w:sz w:val="22"/>
          <w:szCs w:val="22"/>
        </w:rPr>
      </w:pPr>
      <w:r w:rsidRPr="00B15D70">
        <w:rPr>
          <w:rFonts w:ascii="Arial" w:hAnsi="Arial" w:cs="Arial"/>
          <w:sz w:val="22"/>
          <w:szCs w:val="22"/>
        </w:rPr>
        <w:t>Příjemce čestně prohlašuje, že veškeré údaje, které uvedl v žádosti o dotaci</w:t>
      </w:r>
      <w:r>
        <w:rPr>
          <w:rFonts w:ascii="Arial" w:hAnsi="Arial" w:cs="Arial"/>
          <w:sz w:val="22"/>
          <w:szCs w:val="22"/>
        </w:rPr>
        <w:t xml:space="preserve"> </w:t>
      </w:r>
      <w:r w:rsidRPr="00B15D70">
        <w:rPr>
          <w:rFonts w:ascii="Arial" w:hAnsi="Arial" w:cs="Arial"/>
          <w:sz w:val="22"/>
          <w:szCs w:val="22"/>
        </w:rPr>
        <w:t>vč</w:t>
      </w:r>
      <w:r>
        <w:rPr>
          <w:rFonts w:ascii="Arial" w:hAnsi="Arial" w:cs="Arial"/>
          <w:sz w:val="22"/>
          <w:szCs w:val="22"/>
        </w:rPr>
        <w:t>etně</w:t>
      </w:r>
      <w:r w:rsidRPr="00B15D70">
        <w:rPr>
          <w:rFonts w:ascii="Arial" w:hAnsi="Arial" w:cs="Arial"/>
          <w:sz w:val="22"/>
          <w:szCs w:val="22"/>
        </w:rPr>
        <w:t xml:space="preserve"> příloh </w:t>
      </w:r>
      <w:r>
        <w:rPr>
          <w:rFonts w:ascii="Arial" w:hAnsi="Arial" w:cs="Arial"/>
          <w:sz w:val="22"/>
          <w:szCs w:val="22"/>
        </w:rPr>
        <w:t xml:space="preserve">                      </w:t>
      </w:r>
      <w:r w:rsidRPr="00B15D70">
        <w:rPr>
          <w:rFonts w:ascii="Arial" w:hAnsi="Arial" w:cs="Arial"/>
          <w:sz w:val="22"/>
          <w:szCs w:val="22"/>
        </w:rPr>
        <w:t>a bude uvádět ve vyúčtování</w:t>
      </w:r>
      <w:r>
        <w:rPr>
          <w:rFonts w:ascii="Arial" w:hAnsi="Arial" w:cs="Arial"/>
          <w:sz w:val="22"/>
          <w:szCs w:val="22"/>
        </w:rPr>
        <w:t>,</w:t>
      </w:r>
      <w:r w:rsidRPr="00B15D70">
        <w:rPr>
          <w:rFonts w:ascii="Arial" w:hAnsi="Arial" w:cs="Arial"/>
          <w:sz w:val="22"/>
          <w:szCs w:val="22"/>
        </w:rPr>
        <w:t xml:space="preserve"> jsou platné a správné. </w:t>
      </w:r>
    </w:p>
    <w:p w14:paraId="2D1F2323" w14:textId="77777777" w:rsidR="001C3A63" w:rsidRPr="00540600" w:rsidRDefault="001C3A63" w:rsidP="001C3A63">
      <w:pPr>
        <w:pStyle w:val="Odstavecseseznamem"/>
        <w:numPr>
          <w:ilvl w:val="0"/>
          <w:numId w:val="6"/>
        </w:numPr>
        <w:jc w:val="both"/>
        <w:rPr>
          <w:rFonts w:ascii="Arial" w:hAnsi="Arial" w:cs="Arial"/>
          <w:sz w:val="22"/>
          <w:szCs w:val="22"/>
        </w:rPr>
      </w:pPr>
      <w:r w:rsidRPr="00B15D70">
        <w:rPr>
          <w:rFonts w:ascii="Arial" w:hAnsi="Arial" w:cs="Arial"/>
          <w:sz w:val="22"/>
          <w:szCs w:val="22"/>
        </w:rPr>
        <w:t>V případě, že příjemce v žádosti o dotaci</w:t>
      </w:r>
      <w:r>
        <w:rPr>
          <w:rFonts w:ascii="Arial" w:hAnsi="Arial" w:cs="Arial"/>
          <w:sz w:val="22"/>
          <w:szCs w:val="22"/>
        </w:rPr>
        <w:t>,</w:t>
      </w:r>
      <w:r w:rsidRPr="00B15D70">
        <w:rPr>
          <w:rFonts w:ascii="Arial" w:hAnsi="Arial" w:cs="Arial"/>
          <w:sz w:val="22"/>
          <w:szCs w:val="22"/>
        </w:rPr>
        <w:t xml:space="preserve">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p>
    <w:p w14:paraId="1E93BA5A" w14:textId="77777777" w:rsidR="001C3A63" w:rsidRDefault="001C3A63" w:rsidP="001C3A63">
      <w:pPr>
        <w:pStyle w:val="Zkladntext2"/>
        <w:numPr>
          <w:ilvl w:val="0"/>
          <w:numId w:val="6"/>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2460D0DC" w14:textId="77777777" w:rsidR="001C3A63" w:rsidRPr="00B15D70" w:rsidRDefault="001C3A63" w:rsidP="001C3A63">
      <w:pPr>
        <w:numPr>
          <w:ilvl w:val="0"/>
          <w:numId w:val="6"/>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31394A4F" w14:textId="63CFEF9B" w:rsidR="001C3A63" w:rsidRPr="002B02D0" w:rsidRDefault="001C3A63" w:rsidP="001C3A63">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poskytnutou dotaci řádně finančně vypořádat (vyúčtovat) nejpozději do </w:t>
      </w:r>
      <w:r w:rsidRPr="006649B1">
        <w:rPr>
          <w:rFonts w:ascii="Arial" w:hAnsi="Arial" w:cs="Arial"/>
          <w:b/>
          <w:sz w:val="22"/>
          <w:szCs w:val="22"/>
        </w:rPr>
        <w:t>3</w:t>
      </w:r>
      <w:r w:rsidR="006649B1" w:rsidRPr="006649B1">
        <w:rPr>
          <w:rFonts w:ascii="Arial" w:hAnsi="Arial" w:cs="Arial"/>
          <w:b/>
          <w:sz w:val="22"/>
          <w:szCs w:val="22"/>
        </w:rPr>
        <w:t>1</w:t>
      </w:r>
      <w:r w:rsidRPr="006649B1">
        <w:rPr>
          <w:rFonts w:ascii="Arial" w:hAnsi="Arial" w:cs="Arial"/>
          <w:b/>
          <w:bCs/>
          <w:sz w:val="22"/>
          <w:szCs w:val="22"/>
        </w:rPr>
        <w:t xml:space="preserve">. </w:t>
      </w:r>
      <w:r w:rsidR="006649B1" w:rsidRPr="006649B1">
        <w:rPr>
          <w:rFonts w:ascii="Arial" w:hAnsi="Arial" w:cs="Arial"/>
          <w:b/>
          <w:bCs/>
          <w:sz w:val="22"/>
          <w:szCs w:val="22"/>
        </w:rPr>
        <w:t>8</w:t>
      </w:r>
      <w:r w:rsidRPr="006649B1">
        <w:rPr>
          <w:rFonts w:ascii="Arial" w:hAnsi="Arial" w:cs="Arial"/>
          <w:b/>
          <w:bCs/>
          <w:sz w:val="22"/>
          <w:szCs w:val="22"/>
        </w:rPr>
        <w:t>. 202</w:t>
      </w:r>
      <w:r w:rsidR="00F73ADC" w:rsidRPr="006649B1">
        <w:rPr>
          <w:rFonts w:ascii="Arial" w:hAnsi="Arial" w:cs="Arial"/>
          <w:b/>
          <w:bCs/>
          <w:sz w:val="22"/>
          <w:szCs w:val="22"/>
        </w:rPr>
        <w:t>5</w:t>
      </w:r>
      <w:r w:rsidRPr="00F73ADC">
        <w:rPr>
          <w:rFonts w:ascii="Arial" w:hAnsi="Arial" w:cs="Arial"/>
          <w:sz w:val="22"/>
          <w:szCs w:val="22"/>
        </w:rPr>
        <w:t>.</w:t>
      </w:r>
      <w:r w:rsidRPr="00A44F8D">
        <w:rPr>
          <w:rFonts w:ascii="Arial" w:hAnsi="Arial" w:cs="Arial"/>
          <w:sz w:val="22"/>
          <w:szCs w:val="22"/>
        </w:rPr>
        <w:t xml:space="preserve"> </w:t>
      </w:r>
      <w:r w:rsidRPr="00FC4D21">
        <w:rPr>
          <w:rFonts w:ascii="Arial" w:hAnsi="Arial" w:cs="Arial"/>
          <w:sz w:val="22"/>
          <w:szCs w:val="22"/>
        </w:rPr>
        <w:t xml:space="preserve">Formulář pro finanční vypořádání (vyúčtování) je </w:t>
      </w:r>
      <w:r w:rsidRPr="009371C0">
        <w:rPr>
          <w:rFonts w:ascii="Arial" w:hAnsi="Arial" w:cs="Arial"/>
          <w:sz w:val="22"/>
          <w:szCs w:val="22"/>
        </w:rPr>
        <w:t xml:space="preserve">k dispozici ke stažení na webových stránkách města Brna – dostupné z: </w:t>
      </w:r>
      <w:hyperlink r:id="rId7" w:history="1">
        <w:r w:rsidRPr="002B02D0">
          <w:rPr>
            <w:rStyle w:val="Hypertextovodkaz"/>
            <w:rFonts w:ascii="Arial" w:hAnsi="Arial" w:cs="Arial"/>
            <w:color w:val="auto"/>
            <w:sz w:val="22"/>
            <w:szCs w:val="22"/>
          </w:rPr>
          <w:t>https://www.brno.cz/w/odbor-sportu</w:t>
        </w:r>
      </w:hyperlink>
      <w:r w:rsidRPr="002B02D0">
        <w:rPr>
          <w:rFonts w:ascii="Arial" w:hAnsi="Arial" w:cs="Arial"/>
          <w:sz w:val="22"/>
          <w:szCs w:val="22"/>
        </w:rPr>
        <w:t xml:space="preserve">. </w:t>
      </w:r>
    </w:p>
    <w:p w14:paraId="7DE48FFD" w14:textId="77777777" w:rsidR="001C3A63" w:rsidRPr="008D2119" w:rsidRDefault="001C3A63" w:rsidP="001C3A63">
      <w:pPr>
        <w:pStyle w:val="Odstavecseseznamem"/>
        <w:numPr>
          <w:ilvl w:val="0"/>
          <w:numId w:val="6"/>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Pr>
          <w:rFonts w:ascii="Arial" w:hAnsi="Arial" w:cs="Arial"/>
          <w:sz w:val="22"/>
          <w:szCs w:val="22"/>
        </w:rPr>
        <w:t>.</w:t>
      </w:r>
    </w:p>
    <w:p w14:paraId="4474CE34" w14:textId="77777777" w:rsidR="001C3A63" w:rsidRPr="00B15D70" w:rsidRDefault="001C3A63" w:rsidP="001C3A63">
      <w:pPr>
        <w:pStyle w:val="Odstavecseseznamem"/>
        <w:numPr>
          <w:ilvl w:val="0"/>
          <w:numId w:val="6"/>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Pr>
          <w:rFonts w:ascii="Arial" w:hAnsi="Arial" w:cs="Arial"/>
          <w:color w:val="000000" w:themeColor="text1"/>
          <w:sz w:val="22"/>
          <w:szCs w:val="22"/>
        </w:rPr>
        <w:t>spolu s ním předloží</w:t>
      </w:r>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v souladu </w:t>
      </w:r>
      <w:r w:rsidRPr="00B15D70">
        <w:rPr>
          <w:rFonts w:ascii="Arial" w:hAnsi="Arial" w:cs="Arial"/>
          <w:color w:val="000000" w:themeColor="text1"/>
          <w:sz w:val="22"/>
          <w:szCs w:val="22"/>
        </w:rPr>
        <w:t>s uzavřenou smlouvou vč</w:t>
      </w:r>
      <w:r>
        <w:rPr>
          <w:rFonts w:ascii="Arial" w:hAnsi="Arial" w:cs="Arial"/>
          <w:color w:val="000000" w:themeColor="text1"/>
          <w:sz w:val="22"/>
          <w:szCs w:val="22"/>
        </w:rPr>
        <w:t>etně</w:t>
      </w:r>
      <w:r w:rsidRPr="00B15D70">
        <w:rPr>
          <w:rFonts w:ascii="Arial" w:hAnsi="Arial" w:cs="Arial"/>
          <w:color w:val="000000" w:themeColor="text1"/>
          <w:sz w:val="22"/>
          <w:szCs w:val="22"/>
        </w:rPr>
        <w:t xml:space="preserve"> věcného soupisu jednotlivých položek vynaložených nákladů</w:t>
      </w:r>
      <w:r>
        <w:rPr>
          <w:rFonts w:ascii="Arial" w:hAnsi="Arial" w:cs="Arial"/>
          <w:color w:val="000000" w:themeColor="text1"/>
          <w:sz w:val="22"/>
          <w:szCs w:val="22"/>
        </w:rPr>
        <w:t xml:space="preserve"> </w:t>
      </w:r>
      <w:r w:rsidRPr="00B15D70">
        <w:rPr>
          <w:rFonts w:ascii="Arial" w:hAnsi="Arial" w:cs="Arial"/>
          <w:color w:val="000000" w:themeColor="text1"/>
          <w:sz w:val="22"/>
          <w:szCs w:val="22"/>
        </w:rPr>
        <w:t>a stručného hodnocení dotované aktivity. Jedná se zejména o kopie účetních dokladů,</w:t>
      </w:r>
      <w:r>
        <w:rPr>
          <w:rFonts w:ascii="Arial" w:hAnsi="Arial" w:cs="Arial"/>
          <w:color w:val="000000" w:themeColor="text1"/>
          <w:sz w:val="22"/>
          <w:szCs w:val="22"/>
        </w:rPr>
        <w:t xml:space="preserve"> </w:t>
      </w:r>
      <w:r w:rsidRPr="00B15D70">
        <w:rPr>
          <w:rFonts w:ascii="Arial" w:hAnsi="Arial" w:cs="Arial"/>
          <w:color w:val="000000" w:themeColor="text1"/>
          <w:sz w:val="22"/>
          <w:szCs w:val="22"/>
        </w:rPr>
        <w:t>tj. účtenek, výdajových a příjmových dokladů, faktur, smluv a bankovních výpisů, prokazujících provedení úhrady vykazovaných výdajů, včetně originálů k nahlédnutí. Příjemce garantuje, že předložené účetní doklady ve výši poskytnuté finanční dotace nebyly a nebudou duplicitně použity ve finančním vypořádání dotace poskytnuté jiným subjektem.</w:t>
      </w:r>
    </w:p>
    <w:p w14:paraId="729B9CF4" w14:textId="77777777" w:rsidR="001C3A63" w:rsidRDefault="001C3A63" w:rsidP="002F35B6">
      <w:pPr>
        <w:pStyle w:val="Odstavecseseznamem"/>
        <w:ind w:left="360"/>
        <w:jc w:val="both"/>
        <w:rPr>
          <w:rFonts w:ascii="Arial" w:hAnsi="Arial" w:cs="Arial"/>
          <w:color w:val="000000" w:themeColor="text1"/>
          <w:sz w:val="22"/>
          <w:szCs w:val="22"/>
        </w:rPr>
      </w:pPr>
    </w:p>
    <w:p w14:paraId="23751EA1" w14:textId="23F7C05E" w:rsidR="002F35B6" w:rsidRDefault="002F35B6" w:rsidP="002F35B6">
      <w:pPr>
        <w:pStyle w:val="Odstavecseseznamem"/>
        <w:ind w:left="360"/>
        <w:jc w:val="both"/>
        <w:rPr>
          <w:rFonts w:ascii="Arial" w:hAnsi="Arial" w:cs="Arial"/>
          <w:color w:val="000000" w:themeColor="text1"/>
          <w:sz w:val="22"/>
          <w:szCs w:val="22"/>
        </w:rPr>
      </w:pPr>
      <w:r w:rsidRPr="00B15D70">
        <w:rPr>
          <w:rFonts w:ascii="Arial" w:hAnsi="Arial" w:cs="Arial"/>
          <w:color w:val="000000" w:themeColor="text1"/>
          <w:sz w:val="22"/>
          <w:szCs w:val="22"/>
        </w:rPr>
        <w:t xml:space="preserve">V případě finančního vypořádání (vyúčtování) dotace </w:t>
      </w:r>
      <w:r>
        <w:rPr>
          <w:rFonts w:ascii="Arial" w:hAnsi="Arial" w:cs="Arial"/>
          <w:color w:val="000000" w:themeColor="text1"/>
          <w:sz w:val="22"/>
          <w:szCs w:val="22"/>
        </w:rPr>
        <w:t>na</w:t>
      </w:r>
      <w:r w:rsidRPr="00B15D70">
        <w:rPr>
          <w:rFonts w:ascii="Arial" w:hAnsi="Arial" w:cs="Arial"/>
          <w:color w:val="000000" w:themeColor="text1"/>
          <w:sz w:val="22"/>
          <w:szCs w:val="22"/>
        </w:rPr>
        <w:t xml:space="preserve">: </w:t>
      </w:r>
    </w:p>
    <w:p w14:paraId="5F24DDEE" w14:textId="77777777" w:rsidR="002F35B6" w:rsidRPr="009025AB" w:rsidRDefault="002F35B6" w:rsidP="002F35B6">
      <w:pPr>
        <w:pStyle w:val="Odstavecseseznamem"/>
        <w:ind w:left="360"/>
        <w:jc w:val="both"/>
        <w:rPr>
          <w:rFonts w:ascii="Arial" w:hAnsi="Arial" w:cs="Arial"/>
          <w:color w:val="FF0000"/>
          <w:sz w:val="22"/>
          <w:szCs w:val="22"/>
        </w:rPr>
      </w:pPr>
    </w:p>
    <w:p w14:paraId="6D6E59BC" w14:textId="14707408" w:rsidR="00A76AD2" w:rsidRDefault="00A76AD2" w:rsidP="000C7FD2">
      <w:pPr>
        <w:pStyle w:val="Odstavecseseznamem"/>
        <w:numPr>
          <w:ilvl w:val="0"/>
          <w:numId w:val="31"/>
        </w:numPr>
        <w:spacing w:after="160" w:line="259" w:lineRule="auto"/>
        <w:contextualSpacing/>
        <w:jc w:val="both"/>
        <w:rPr>
          <w:rFonts w:ascii="Arial" w:hAnsi="Arial" w:cs="Arial"/>
          <w:sz w:val="22"/>
          <w:szCs w:val="22"/>
        </w:rPr>
      </w:pPr>
      <w:r>
        <w:rPr>
          <w:rFonts w:ascii="Arial" w:hAnsi="Arial" w:cs="Arial"/>
          <w:sz w:val="22"/>
          <w:szCs w:val="22"/>
        </w:rPr>
        <w:t>nájem hal</w:t>
      </w:r>
      <w:r w:rsidR="002F3C96">
        <w:rPr>
          <w:rFonts w:ascii="Arial" w:hAnsi="Arial" w:cs="Arial"/>
          <w:sz w:val="22"/>
          <w:szCs w:val="22"/>
        </w:rPr>
        <w:t xml:space="preserve"> příjemce doloží:</w:t>
      </w:r>
    </w:p>
    <w:p w14:paraId="0E60EA1A" w14:textId="77777777" w:rsidR="000C7FD2" w:rsidRDefault="00250D5F" w:rsidP="000C7FD2">
      <w:pPr>
        <w:pStyle w:val="Odstavecseseznamem"/>
        <w:numPr>
          <w:ilvl w:val="0"/>
          <w:numId w:val="32"/>
        </w:numPr>
        <w:spacing w:after="160" w:line="259" w:lineRule="auto"/>
        <w:contextualSpacing/>
        <w:jc w:val="both"/>
        <w:rPr>
          <w:rFonts w:ascii="Arial" w:hAnsi="Arial" w:cs="Arial"/>
          <w:sz w:val="22"/>
          <w:szCs w:val="22"/>
        </w:rPr>
      </w:pPr>
      <w:r w:rsidRPr="00D570C7">
        <w:rPr>
          <w:rFonts w:ascii="Arial" w:hAnsi="Arial" w:cs="Arial"/>
          <w:sz w:val="22"/>
          <w:szCs w:val="22"/>
        </w:rPr>
        <w:t>kopii smlouvy o pronájmu nebo kopii smlouvy o užívání sportoviště vč. uvedených dnů nebo hodin, kdy bylo sportoviště pronajat</w:t>
      </w:r>
      <w:r>
        <w:rPr>
          <w:rFonts w:ascii="Arial" w:hAnsi="Arial" w:cs="Arial"/>
          <w:sz w:val="22"/>
          <w:szCs w:val="22"/>
        </w:rPr>
        <w:t>o,</w:t>
      </w:r>
    </w:p>
    <w:p w14:paraId="197B180D" w14:textId="77777777" w:rsidR="000C7FD2" w:rsidRDefault="00250D5F" w:rsidP="000C7FD2">
      <w:pPr>
        <w:pStyle w:val="Odstavecseseznamem"/>
        <w:numPr>
          <w:ilvl w:val="0"/>
          <w:numId w:val="32"/>
        </w:numPr>
        <w:spacing w:after="160" w:line="259" w:lineRule="auto"/>
        <w:contextualSpacing/>
        <w:jc w:val="both"/>
        <w:rPr>
          <w:rFonts w:ascii="Arial" w:hAnsi="Arial" w:cs="Arial"/>
          <w:sz w:val="22"/>
          <w:szCs w:val="22"/>
        </w:rPr>
      </w:pPr>
      <w:r w:rsidRPr="000C7FD2">
        <w:rPr>
          <w:rFonts w:ascii="Arial" w:hAnsi="Arial" w:cs="Arial"/>
          <w:sz w:val="22"/>
          <w:szCs w:val="22"/>
        </w:rPr>
        <w:t xml:space="preserve">kopie daňových dokladů (faktur) nebo jiných platebních dokladů, </w:t>
      </w:r>
    </w:p>
    <w:p w14:paraId="2EB155C1" w14:textId="6457DB0B" w:rsidR="00250D5F" w:rsidRPr="000C7FD2" w:rsidRDefault="00250D5F" w:rsidP="000C7FD2">
      <w:pPr>
        <w:pStyle w:val="Odstavecseseznamem"/>
        <w:numPr>
          <w:ilvl w:val="0"/>
          <w:numId w:val="32"/>
        </w:numPr>
        <w:spacing w:after="160" w:line="259" w:lineRule="auto"/>
        <w:contextualSpacing/>
        <w:jc w:val="both"/>
        <w:rPr>
          <w:rFonts w:ascii="Arial" w:hAnsi="Arial" w:cs="Arial"/>
          <w:sz w:val="22"/>
          <w:szCs w:val="22"/>
        </w:rPr>
      </w:pPr>
      <w:r w:rsidRPr="000C7FD2">
        <w:rPr>
          <w:rFonts w:ascii="Arial" w:hAnsi="Arial" w:cs="Arial"/>
          <w:sz w:val="22"/>
          <w:szCs w:val="22"/>
        </w:rPr>
        <w:t xml:space="preserve">kopie výpisů z běžného účtu nebo kopie výdajových pokladních dokladů, které prokazují odeslání finančních prostředků, </w:t>
      </w:r>
    </w:p>
    <w:p w14:paraId="32EF4F12" w14:textId="77777777" w:rsidR="00250D5F" w:rsidRDefault="00250D5F" w:rsidP="00250D5F">
      <w:pPr>
        <w:pStyle w:val="Odstavecseseznamem"/>
        <w:spacing w:after="160" w:line="259" w:lineRule="auto"/>
        <w:ind w:left="720"/>
        <w:contextualSpacing/>
        <w:jc w:val="both"/>
        <w:rPr>
          <w:rFonts w:ascii="Arial" w:hAnsi="Arial" w:cs="Arial"/>
          <w:sz w:val="22"/>
          <w:szCs w:val="22"/>
        </w:rPr>
      </w:pPr>
    </w:p>
    <w:p w14:paraId="3D75701E" w14:textId="5A04EE9E" w:rsidR="00A76AD2" w:rsidRDefault="00A76AD2" w:rsidP="000C7FD2">
      <w:pPr>
        <w:pStyle w:val="Odstavecseseznamem"/>
        <w:numPr>
          <w:ilvl w:val="0"/>
          <w:numId w:val="31"/>
        </w:numPr>
        <w:spacing w:after="160" w:line="259" w:lineRule="auto"/>
        <w:contextualSpacing/>
        <w:jc w:val="both"/>
        <w:rPr>
          <w:rFonts w:ascii="Arial" w:hAnsi="Arial" w:cs="Arial"/>
          <w:sz w:val="22"/>
          <w:szCs w:val="22"/>
        </w:rPr>
      </w:pPr>
      <w:r>
        <w:rPr>
          <w:rFonts w:ascii="Arial" w:hAnsi="Arial" w:cs="Arial"/>
          <w:sz w:val="22"/>
          <w:szCs w:val="22"/>
        </w:rPr>
        <w:t xml:space="preserve">ubytování a společné stravné účastníků akce (týmy, FIBA, LOC) </w:t>
      </w:r>
      <w:r w:rsidR="002F3C96">
        <w:rPr>
          <w:rFonts w:ascii="Arial" w:hAnsi="Arial" w:cs="Arial"/>
          <w:sz w:val="22"/>
          <w:szCs w:val="22"/>
        </w:rPr>
        <w:t>příjemce doloží:</w:t>
      </w:r>
      <w:r>
        <w:rPr>
          <w:rFonts w:ascii="Arial" w:hAnsi="Arial" w:cs="Arial"/>
          <w:sz w:val="22"/>
          <w:szCs w:val="22"/>
        </w:rPr>
        <w:t xml:space="preserve"> </w:t>
      </w:r>
    </w:p>
    <w:p w14:paraId="4A6390D5" w14:textId="77777777" w:rsidR="00935078" w:rsidRPr="00D07D49" w:rsidRDefault="00935078" w:rsidP="007C59A9">
      <w:pPr>
        <w:pStyle w:val="Odstavecseseznamem"/>
        <w:numPr>
          <w:ilvl w:val="0"/>
          <w:numId w:val="29"/>
        </w:numPr>
        <w:rPr>
          <w:rFonts w:ascii="Arial" w:hAnsi="Arial" w:cs="Arial"/>
          <w:sz w:val="22"/>
          <w:szCs w:val="22"/>
        </w:rPr>
      </w:pPr>
      <w:r w:rsidRPr="00D07D49">
        <w:rPr>
          <w:rFonts w:ascii="Arial" w:hAnsi="Arial" w:cs="Arial"/>
          <w:sz w:val="22"/>
          <w:szCs w:val="22"/>
        </w:rPr>
        <w:t>kopie daňových dokladů (faktur) nebo jiných platebních dokladů,</w:t>
      </w:r>
    </w:p>
    <w:p w14:paraId="68B818F6" w14:textId="77777777" w:rsidR="00935078" w:rsidRPr="00D07D49" w:rsidRDefault="00935078" w:rsidP="007C59A9">
      <w:pPr>
        <w:pStyle w:val="Odstavecseseznamem"/>
        <w:numPr>
          <w:ilvl w:val="0"/>
          <w:numId w:val="29"/>
        </w:numPr>
        <w:rPr>
          <w:rFonts w:ascii="Arial" w:hAnsi="Arial" w:cs="Arial"/>
          <w:sz w:val="22"/>
          <w:szCs w:val="22"/>
        </w:rPr>
      </w:pPr>
      <w:r w:rsidRPr="00D07D49">
        <w:rPr>
          <w:rFonts w:ascii="Arial" w:hAnsi="Arial" w:cs="Arial"/>
          <w:sz w:val="22"/>
          <w:szCs w:val="22"/>
        </w:rPr>
        <w:t>propozice soutěže,</w:t>
      </w:r>
    </w:p>
    <w:p w14:paraId="1B15CB6D" w14:textId="77777777" w:rsidR="00A81A6E" w:rsidRDefault="00935078" w:rsidP="007C59A9">
      <w:pPr>
        <w:pStyle w:val="Odstavecseseznamem"/>
        <w:numPr>
          <w:ilvl w:val="0"/>
          <w:numId w:val="29"/>
        </w:numPr>
        <w:rPr>
          <w:rFonts w:ascii="Arial" w:hAnsi="Arial" w:cs="Arial"/>
          <w:sz w:val="22"/>
          <w:szCs w:val="22"/>
        </w:rPr>
      </w:pPr>
      <w:r w:rsidRPr="00D07D49">
        <w:rPr>
          <w:rFonts w:ascii="Arial" w:hAnsi="Arial" w:cs="Arial"/>
          <w:sz w:val="22"/>
          <w:szCs w:val="22"/>
        </w:rPr>
        <w:t>jmenný seznam ubytovaných a jmenný seznam stravovaných,</w:t>
      </w:r>
    </w:p>
    <w:p w14:paraId="6C903C60" w14:textId="270C39E5" w:rsidR="00935078" w:rsidRPr="007C59A9" w:rsidRDefault="00935078" w:rsidP="007C59A9">
      <w:pPr>
        <w:pStyle w:val="Odstavecseseznamem"/>
        <w:numPr>
          <w:ilvl w:val="0"/>
          <w:numId w:val="29"/>
        </w:numPr>
        <w:rPr>
          <w:rFonts w:ascii="Arial" w:hAnsi="Arial" w:cs="Arial"/>
          <w:sz w:val="22"/>
          <w:szCs w:val="22"/>
        </w:rPr>
      </w:pPr>
      <w:r w:rsidRPr="007C59A9">
        <w:rPr>
          <w:rFonts w:ascii="Arial" w:hAnsi="Arial" w:cs="Arial"/>
          <w:sz w:val="22"/>
          <w:szCs w:val="22"/>
        </w:rPr>
        <w:t>kopie výpisů z běžného účtu nebo kopie výdajových pokladních dokladů, které prokazují odeslání finančních prostředků,</w:t>
      </w:r>
    </w:p>
    <w:p w14:paraId="600BAA2D" w14:textId="77777777" w:rsidR="0050568A" w:rsidRDefault="0050568A" w:rsidP="002F35B6">
      <w:pPr>
        <w:tabs>
          <w:tab w:val="left" w:pos="284"/>
        </w:tabs>
        <w:contextualSpacing/>
        <w:jc w:val="both"/>
        <w:rPr>
          <w:rFonts w:ascii="Arial" w:hAnsi="Arial" w:cs="Arial"/>
          <w:sz w:val="22"/>
          <w:szCs w:val="22"/>
        </w:rPr>
      </w:pPr>
    </w:p>
    <w:p w14:paraId="3397D181" w14:textId="3A8C6D25" w:rsidR="002F35B6" w:rsidRDefault="0050568A" w:rsidP="002F35B6">
      <w:pPr>
        <w:tabs>
          <w:tab w:val="left" w:pos="284"/>
        </w:tabs>
        <w:contextualSpacing/>
        <w:jc w:val="both"/>
        <w:rPr>
          <w:rFonts w:ascii="Arial" w:hAnsi="Arial" w:cs="Arial"/>
          <w:sz w:val="22"/>
          <w:szCs w:val="22"/>
        </w:rPr>
      </w:pPr>
      <w:r>
        <w:rPr>
          <w:rFonts w:ascii="Arial" w:hAnsi="Arial" w:cs="Arial"/>
          <w:sz w:val="22"/>
          <w:szCs w:val="22"/>
        </w:rPr>
        <w:tab/>
      </w:r>
      <w:r w:rsidR="002F35B6" w:rsidRPr="00A94423">
        <w:rPr>
          <w:rFonts w:ascii="Arial" w:hAnsi="Arial" w:cs="Arial"/>
          <w:sz w:val="22"/>
          <w:szCs w:val="22"/>
        </w:rPr>
        <w:t>Dále příjemce k finančnímu vypořádání doloží:</w:t>
      </w:r>
    </w:p>
    <w:p w14:paraId="3BBED3A7" w14:textId="77777777" w:rsidR="00A94423" w:rsidRPr="00A94423" w:rsidRDefault="00A94423" w:rsidP="002F35B6">
      <w:pPr>
        <w:tabs>
          <w:tab w:val="left" w:pos="284"/>
        </w:tabs>
        <w:contextualSpacing/>
        <w:jc w:val="both"/>
        <w:rPr>
          <w:rFonts w:ascii="Arial" w:hAnsi="Arial" w:cs="Arial"/>
          <w:sz w:val="22"/>
          <w:szCs w:val="22"/>
        </w:rPr>
      </w:pPr>
    </w:p>
    <w:p w14:paraId="060698ED" w14:textId="1691E64F" w:rsidR="00A94423" w:rsidRPr="00A94423" w:rsidRDefault="002F35B6" w:rsidP="00A94423">
      <w:pPr>
        <w:pStyle w:val="Odstavecseseznamem"/>
        <w:numPr>
          <w:ilvl w:val="1"/>
          <w:numId w:val="6"/>
        </w:numPr>
        <w:tabs>
          <w:tab w:val="left" w:pos="284"/>
        </w:tabs>
        <w:contextualSpacing/>
        <w:jc w:val="both"/>
        <w:rPr>
          <w:rFonts w:ascii="Arial" w:hAnsi="Arial" w:cs="Arial"/>
          <w:sz w:val="22"/>
          <w:szCs w:val="22"/>
        </w:rPr>
      </w:pPr>
      <w:r w:rsidRPr="00FD0C58">
        <w:rPr>
          <w:rFonts w:ascii="Arial" w:hAnsi="Arial" w:cs="Arial"/>
          <w:sz w:val="22"/>
          <w:szCs w:val="22"/>
        </w:rPr>
        <w:t>závěrečnou zprávu</w:t>
      </w:r>
      <w:r w:rsidRPr="00A94423">
        <w:rPr>
          <w:rFonts w:ascii="Arial" w:hAnsi="Arial" w:cs="Arial"/>
          <w:b/>
          <w:bCs/>
          <w:sz w:val="22"/>
          <w:szCs w:val="22"/>
        </w:rPr>
        <w:t>,</w:t>
      </w:r>
      <w:r w:rsidRPr="00A94423">
        <w:rPr>
          <w:rFonts w:ascii="Arial" w:hAnsi="Arial" w:cs="Arial"/>
          <w:sz w:val="22"/>
          <w:szCs w:val="22"/>
        </w:rPr>
        <w:t xml:space="preserve"> která bude obsahovat fotodokumentaci, </w:t>
      </w:r>
      <w:proofErr w:type="spellStart"/>
      <w:r w:rsidRPr="00A94423">
        <w:rPr>
          <w:rFonts w:ascii="Arial" w:hAnsi="Arial" w:cs="Arial"/>
          <w:sz w:val="22"/>
          <w:szCs w:val="22"/>
        </w:rPr>
        <w:t>print</w:t>
      </w:r>
      <w:proofErr w:type="spellEnd"/>
      <w:r w:rsidRPr="00A94423">
        <w:rPr>
          <w:rFonts w:ascii="Arial" w:hAnsi="Arial" w:cs="Arial"/>
          <w:sz w:val="22"/>
          <w:szCs w:val="22"/>
        </w:rPr>
        <w:t xml:space="preserve"> </w:t>
      </w:r>
      <w:proofErr w:type="spellStart"/>
      <w:r w:rsidRPr="00A94423">
        <w:rPr>
          <w:rFonts w:ascii="Arial" w:hAnsi="Arial" w:cs="Arial"/>
          <w:sz w:val="22"/>
          <w:szCs w:val="22"/>
        </w:rPr>
        <w:t>screeny</w:t>
      </w:r>
      <w:proofErr w:type="spellEnd"/>
      <w:r w:rsidRPr="00A94423">
        <w:rPr>
          <w:rFonts w:ascii="Arial" w:hAnsi="Arial" w:cs="Arial"/>
          <w:sz w:val="22"/>
          <w:szCs w:val="22"/>
        </w:rPr>
        <w:t xml:space="preserve"> a stručný popis realizovaného projektu, celkové vyhodnocení splněného účelu, způsoby</w:t>
      </w:r>
      <w:r w:rsidR="00BA46C1">
        <w:rPr>
          <w:rFonts w:ascii="Arial" w:hAnsi="Arial" w:cs="Arial"/>
          <w:sz w:val="22"/>
          <w:szCs w:val="22"/>
        </w:rPr>
        <w:t xml:space="preserve"> </w:t>
      </w:r>
      <w:r w:rsidRPr="00A94423">
        <w:rPr>
          <w:rFonts w:ascii="Arial" w:hAnsi="Arial" w:cs="Arial"/>
          <w:sz w:val="22"/>
          <w:szCs w:val="22"/>
        </w:rPr>
        <w:t>a zdokumentování propagace a doprovodného programu, prezentace v médiích, výsledkové listiny, počet diváků aj.</w:t>
      </w:r>
    </w:p>
    <w:p w14:paraId="739FC382" w14:textId="77777777" w:rsidR="00A94423" w:rsidRPr="00A94423" w:rsidRDefault="002F35B6" w:rsidP="00A94423">
      <w:pPr>
        <w:pStyle w:val="Odstavecseseznamem"/>
        <w:numPr>
          <w:ilvl w:val="1"/>
          <w:numId w:val="6"/>
        </w:numPr>
        <w:tabs>
          <w:tab w:val="left" w:pos="284"/>
        </w:tabs>
        <w:contextualSpacing/>
        <w:jc w:val="both"/>
        <w:rPr>
          <w:rFonts w:ascii="Arial" w:hAnsi="Arial" w:cs="Arial"/>
          <w:sz w:val="22"/>
          <w:szCs w:val="22"/>
        </w:rPr>
      </w:pPr>
      <w:r w:rsidRPr="00FD0C58">
        <w:rPr>
          <w:rFonts w:ascii="Arial" w:hAnsi="Arial" w:cs="Arial"/>
          <w:sz w:val="22"/>
          <w:szCs w:val="22"/>
        </w:rPr>
        <w:t>fotografie či jiné grafické podklady</w:t>
      </w:r>
      <w:r w:rsidRPr="00A94423">
        <w:rPr>
          <w:rFonts w:ascii="Arial" w:hAnsi="Arial" w:cs="Arial"/>
          <w:sz w:val="22"/>
          <w:szCs w:val="22"/>
        </w:rPr>
        <w:t xml:space="preserve"> propagačních materiálů či sportoviště, kde bude prokazatelně uvedeno logo města Brna.</w:t>
      </w:r>
    </w:p>
    <w:p w14:paraId="6A690BDF" w14:textId="77777777" w:rsidR="002F35B6" w:rsidRPr="00CE6DD7" w:rsidRDefault="002F35B6" w:rsidP="002F35B6">
      <w:pPr>
        <w:pStyle w:val="Odstavecseseznamem"/>
        <w:tabs>
          <w:tab w:val="left" w:pos="284"/>
        </w:tabs>
        <w:ind w:left="1068"/>
        <w:contextualSpacing/>
        <w:jc w:val="both"/>
        <w:rPr>
          <w:rFonts w:ascii="Arial" w:hAnsi="Arial" w:cs="Arial"/>
          <w:sz w:val="22"/>
          <w:szCs w:val="22"/>
        </w:rPr>
      </w:pPr>
    </w:p>
    <w:p w14:paraId="5AF94772" w14:textId="77777777" w:rsidR="002F35B6" w:rsidRPr="00774657" w:rsidRDefault="002F35B6" w:rsidP="00585068">
      <w:pPr>
        <w:pStyle w:val="Odstavecseseznamem"/>
        <w:numPr>
          <w:ilvl w:val="0"/>
          <w:numId w:val="6"/>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2836CDA9" w14:textId="400DE5D0" w:rsidR="002F35B6" w:rsidRPr="00F534AD"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Uznatelným nákladem pro finanční vypořádání (vyúčtování) dotace je náklad, který byl zanesen do účetnictví příjemce, je identifikovatelný a podložený ostatními záznamy. Účetní doklady musí být vystaveny na příjemce dotace, tj. klub nikoliv na fyzickou osobu (člen klubu). </w:t>
      </w:r>
      <w:r w:rsidR="00F534AD" w:rsidRPr="00B15D70">
        <w:rPr>
          <w:rFonts w:ascii="Arial" w:hAnsi="Arial" w:cs="Arial"/>
          <w:sz w:val="22"/>
          <w:szCs w:val="22"/>
        </w:rPr>
        <w:t xml:space="preserve">Uznatelné náklady pro finanční vypořádání (vyúčtování) dotace musí přímo souviset </w:t>
      </w:r>
      <w:r w:rsidR="00F534AD">
        <w:rPr>
          <w:rFonts w:ascii="Arial" w:hAnsi="Arial" w:cs="Arial"/>
          <w:sz w:val="22"/>
          <w:szCs w:val="22"/>
        </w:rPr>
        <w:t>s předmětem dotace</w:t>
      </w:r>
      <w:r w:rsidR="00F534AD" w:rsidRPr="00B15D70">
        <w:rPr>
          <w:rFonts w:ascii="Arial" w:hAnsi="Arial" w:cs="Arial"/>
          <w:sz w:val="22"/>
          <w:szCs w:val="22"/>
        </w:rPr>
        <w:t>.</w:t>
      </w:r>
      <w:r w:rsidR="00F534AD" w:rsidRPr="00B15D70">
        <w:rPr>
          <w:rFonts w:ascii="Arial" w:hAnsi="Arial" w:cs="Arial"/>
          <w:color w:val="000000" w:themeColor="text1"/>
          <w:sz w:val="22"/>
          <w:szCs w:val="22"/>
        </w:rPr>
        <w:t xml:space="preserve"> Uznatelný náklad musí být v souladu s</w:t>
      </w:r>
      <w:r w:rsidR="00F534AD">
        <w:rPr>
          <w:rFonts w:ascii="Arial" w:hAnsi="Arial" w:cs="Arial"/>
          <w:color w:val="000000" w:themeColor="text1"/>
          <w:sz w:val="22"/>
          <w:szCs w:val="22"/>
        </w:rPr>
        <w:t> </w:t>
      </w:r>
      <w:r w:rsidR="00F534AD" w:rsidRPr="00B15D70">
        <w:rPr>
          <w:rFonts w:ascii="Arial" w:hAnsi="Arial" w:cs="Arial"/>
          <w:color w:val="000000" w:themeColor="text1"/>
          <w:sz w:val="22"/>
          <w:szCs w:val="22"/>
        </w:rPr>
        <w:t>účelem</w:t>
      </w:r>
      <w:r w:rsidR="00F534AD">
        <w:rPr>
          <w:rFonts w:ascii="Arial" w:hAnsi="Arial" w:cs="Arial"/>
          <w:color w:val="000000" w:themeColor="text1"/>
          <w:sz w:val="22"/>
          <w:szCs w:val="22"/>
        </w:rPr>
        <w:t xml:space="preserve"> </w:t>
      </w:r>
      <w:r w:rsidR="00F534AD" w:rsidRPr="00B15D70">
        <w:rPr>
          <w:rFonts w:ascii="Arial" w:hAnsi="Arial" w:cs="Arial"/>
          <w:color w:val="000000" w:themeColor="text1"/>
          <w:sz w:val="22"/>
          <w:szCs w:val="22"/>
        </w:rPr>
        <w:t>a smluvními podmínkami.</w:t>
      </w:r>
    </w:p>
    <w:p w14:paraId="597C9FCA" w14:textId="77777777" w:rsidR="002F35B6" w:rsidRPr="00E10D24" w:rsidRDefault="002F35B6" w:rsidP="00585068">
      <w:pPr>
        <w:pStyle w:val="Odstavecseseznamem"/>
        <w:numPr>
          <w:ilvl w:val="0"/>
          <w:numId w:val="6"/>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1835732D" w14:textId="77777777" w:rsidR="008F7919" w:rsidRPr="00101E0D" w:rsidRDefault="008F7919" w:rsidP="008F7919">
      <w:pPr>
        <w:pStyle w:val="Odstavecseseznamem"/>
        <w:numPr>
          <w:ilvl w:val="0"/>
          <w:numId w:val="6"/>
        </w:numPr>
        <w:jc w:val="both"/>
        <w:rPr>
          <w:rFonts w:ascii="Arial" w:hAnsi="Arial" w:cs="Arial"/>
          <w:sz w:val="22"/>
          <w:szCs w:val="22"/>
        </w:rPr>
      </w:pPr>
      <w:r w:rsidRPr="00101E0D">
        <w:rPr>
          <w:rFonts w:ascii="Arial" w:hAnsi="Arial" w:cs="Arial"/>
          <w:sz w:val="22"/>
          <w:szCs w:val="22"/>
        </w:rPr>
        <w:t>DPH je uznatelným nákladem v případě, kdy příjemce dotace je osoba, která není</w:t>
      </w:r>
      <w:r>
        <w:rPr>
          <w:rFonts w:ascii="Arial" w:hAnsi="Arial" w:cs="Arial"/>
          <w:sz w:val="22"/>
          <w:szCs w:val="22"/>
        </w:rPr>
        <w:t xml:space="preserve"> </w:t>
      </w:r>
      <w:r w:rsidRPr="00101E0D">
        <w:rPr>
          <w:rFonts w:ascii="Arial" w:hAnsi="Arial" w:cs="Arial"/>
          <w:sz w:val="22"/>
          <w:szCs w:val="22"/>
        </w:rPr>
        <w:t>plátcem DPH nebo v případě, kdy si příjemce dotace nárok na odpočet DPH neuplatnil.</w:t>
      </w:r>
    </w:p>
    <w:p w14:paraId="63744D15" w14:textId="5FFE690D" w:rsidR="00F03E2C" w:rsidRPr="00A56A3D" w:rsidRDefault="00F03E2C" w:rsidP="00A56A3D">
      <w:pPr>
        <w:pStyle w:val="Odstavecseseznamem"/>
        <w:numPr>
          <w:ilvl w:val="0"/>
          <w:numId w:val="6"/>
        </w:numPr>
        <w:jc w:val="both"/>
        <w:rPr>
          <w:rFonts w:ascii="Arial" w:hAnsi="Arial"/>
          <w:sz w:val="22"/>
          <w:szCs w:val="22"/>
        </w:rPr>
      </w:pPr>
      <w:r w:rsidRPr="00A56A3D">
        <w:rPr>
          <w:rFonts w:ascii="Arial" w:hAnsi="Arial" w:cs="Arial"/>
          <w:sz w:val="22"/>
          <w:szCs w:val="22"/>
        </w:rPr>
        <w:t xml:space="preserve">Uznatelné náklady do finančního vypořádání dotace musí být hrazeny z účtu, na který byla dotace poskytnuta nebo v hotovosti, a to v souladu se zákonem č. 254/2004 Sb., o omezení plateb v hotovosti. Dále </w:t>
      </w:r>
      <w:r w:rsidRPr="00A56A3D">
        <w:rPr>
          <w:rFonts w:ascii="Arial" w:hAnsi="Arial" w:cs="Arial"/>
          <w:color w:val="000000"/>
          <w:sz w:val="22"/>
          <w:szCs w:val="22"/>
        </w:rPr>
        <w:t>uznatelným nákladem do finančního vypořádání (vyúčtování) dotace je i platba provedená platební kartou vystavenou k účtu, na který byla dotace poskytnuta.</w:t>
      </w:r>
    </w:p>
    <w:p w14:paraId="2F4C6956" w14:textId="7FBE1576" w:rsidR="002F35B6" w:rsidRPr="00F03E2C" w:rsidRDefault="002F35B6" w:rsidP="006E6999">
      <w:pPr>
        <w:pStyle w:val="Odstavecseseznamem"/>
        <w:numPr>
          <w:ilvl w:val="0"/>
          <w:numId w:val="6"/>
        </w:numPr>
        <w:jc w:val="both"/>
        <w:rPr>
          <w:rFonts w:ascii="Arial" w:hAnsi="Arial" w:cs="Arial"/>
          <w:sz w:val="22"/>
          <w:szCs w:val="22"/>
        </w:rPr>
      </w:pPr>
      <w:r w:rsidRPr="00F03E2C">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či názvu organizace apod.) </w:t>
      </w:r>
      <w:r w:rsidRPr="00F03E2C">
        <w:rPr>
          <w:rFonts w:ascii="Arial" w:hAnsi="Arial" w:cs="Arial"/>
          <w:color w:val="000000"/>
          <w:sz w:val="22"/>
          <w:szCs w:val="22"/>
        </w:rPr>
        <w:t xml:space="preserve">a oznámit změny údajů uvedených v předložené žádosti, čestných prohlášeních a přílohách </w:t>
      </w:r>
      <w:r w:rsidRPr="00F03E2C">
        <w:rPr>
          <w:rFonts w:ascii="Arial" w:hAnsi="Arial" w:cs="Arial"/>
          <w:sz w:val="22"/>
          <w:szCs w:val="22"/>
        </w:rPr>
        <w:t>a to do 15 pracovních dnů ode dne účinnosti změny.</w:t>
      </w:r>
    </w:p>
    <w:p w14:paraId="2171CFF3"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26437099"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a předpokládanému obnovení svojí činnosti. Současně se zavazuje, že učiní vše potřebné </w:t>
      </w:r>
      <w:r>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44376D3"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lastRenderedPageBreak/>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2B323CF1"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4158BD8C" w14:textId="77777777" w:rsidR="002F35B6" w:rsidRPr="005F1E81"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t>smlouvy, ani v náhradním termínu stanoveném poskytovatelem, a to do 30 dnů od doručení výzvy k vrácení dotace.</w:t>
      </w:r>
    </w:p>
    <w:p w14:paraId="0B4931C1" w14:textId="77777777" w:rsidR="00CA55E8" w:rsidRPr="005F1E81" w:rsidRDefault="00CA55E8" w:rsidP="00585068">
      <w:pPr>
        <w:pStyle w:val="Odstavecseseznamem"/>
        <w:numPr>
          <w:ilvl w:val="0"/>
          <w:numId w:val="6"/>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12067908" w14:textId="77777777" w:rsidR="00CA55E8" w:rsidRPr="009D5661" w:rsidRDefault="00CA55E8" w:rsidP="00585068">
      <w:pPr>
        <w:pStyle w:val="Default"/>
        <w:numPr>
          <w:ilvl w:val="1"/>
          <w:numId w:val="6"/>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1D5DD910" w14:textId="77777777" w:rsidR="00CA55E8" w:rsidRPr="009D5661" w:rsidRDefault="00CA55E8" w:rsidP="00585068">
      <w:pPr>
        <w:pStyle w:val="Default"/>
        <w:numPr>
          <w:ilvl w:val="1"/>
          <w:numId w:val="6"/>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345CF449" w14:textId="77777777" w:rsidR="00CA55E8" w:rsidRPr="009D5661" w:rsidRDefault="00CA55E8" w:rsidP="00585068">
      <w:pPr>
        <w:pStyle w:val="Default"/>
        <w:numPr>
          <w:ilvl w:val="1"/>
          <w:numId w:val="6"/>
        </w:numPr>
        <w:adjustRightInd/>
        <w:jc w:val="both"/>
        <w:rPr>
          <w:rFonts w:ascii="Arial" w:hAnsi="Arial" w:cs="Arial"/>
          <w:sz w:val="22"/>
          <w:szCs w:val="22"/>
        </w:rPr>
      </w:pPr>
      <w:r w:rsidRPr="009D5661">
        <w:rPr>
          <w:rFonts w:ascii="Arial" w:hAnsi="Arial" w:cs="Arial"/>
          <w:color w:val="auto"/>
          <w:sz w:val="22"/>
          <w:szCs w:val="22"/>
        </w:rPr>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2ED5E5E2" w14:textId="77777777" w:rsidR="002F35B6" w:rsidRPr="00DF1974" w:rsidRDefault="002F35B6" w:rsidP="00585068">
      <w:pPr>
        <w:pStyle w:val="Odstavecseseznamem"/>
        <w:numPr>
          <w:ilvl w:val="0"/>
          <w:numId w:val="6"/>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Pr>
          <w:rFonts w:ascii="Arial" w:hAnsi="Arial" w:cs="Arial"/>
          <w:sz w:val="22"/>
          <w:szCs w:val="22"/>
        </w:rPr>
        <w:t xml:space="preserve">                                 </w:t>
      </w:r>
      <w:r w:rsidRPr="00B15D70">
        <w:rPr>
          <w:rFonts w:ascii="Arial" w:hAnsi="Arial" w:cs="Arial"/>
          <w:sz w:val="22"/>
          <w:szCs w:val="22"/>
        </w:rPr>
        <w:t xml:space="preserve">a Ministerstva zdravotnictví ČR, které upravují podmínky sportovních aktivit, provozování sportovišť apod. </w:t>
      </w:r>
    </w:p>
    <w:p w14:paraId="5EE0D0F6"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2C0141C4" w14:textId="77777777" w:rsidR="00731D10" w:rsidRDefault="002F35B6" w:rsidP="00731D10">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kdykoliv umožnit poskytovateli provést kontrolu dotované aktivity </w:t>
      </w:r>
      <w:r>
        <w:rPr>
          <w:rFonts w:ascii="Arial" w:hAnsi="Arial" w:cs="Arial"/>
          <w:sz w:val="22"/>
          <w:szCs w:val="22"/>
        </w:rPr>
        <w:t xml:space="preserve">                       </w:t>
      </w:r>
      <w:r w:rsidRPr="00B15D70">
        <w:rPr>
          <w:rFonts w:ascii="Arial" w:hAnsi="Arial" w:cs="Arial"/>
          <w:sz w:val="22"/>
          <w:szCs w:val="22"/>
        </w:rPr>
        <w:t>a účelnost využití poskytnuté dotace ve smyslu zákona č. 320/2001 Sb., o finanční kontrole, ve znění pozdějších předpisů a prováděcí vyhlášky č. 416/2004 Sb., ve znění pozdějších předpisů, dále ve smyslu zákona č. 255/2012 Sb., o kontrole (kontrolní řád)</w:t>
      </w:r>
      <w:r w:rsidR="00CA55E8">
        <w:rPr>
          <w:rFonts w:ascii="Arial" w:hAnsi="Arial" w:cs="Arial"/>
          <w:sz w:val="22"/>
          <w:szCs w:val="22"/>
        </w:rPr>
        <w:t>,</w:t>
      </w:r>
      <w:r w:rsidRPr="00B15D70">
        <w:rPr>
          <w:rFonts w:ascii="Arial" w:hAnsi="Arial" w:cs="Arial"/>
          <w:sz w:val="22"/>
          <w:szCs w:val="22"/>
        </w:rPr>
        <w:t xml:space="preserve"> </w:t>
      </w:r>
      <w:r w:rsidRPr="00B15D70">
        <w:rPr>
          <w:rFonts w:ascii="Arial" w:hAnsi="Arial" w:cs="Arial"/>
          <w:color w:val="000000"/>
          <w:sz w:val="22"/>
          <w:szCs w:val="22"/>
        </w:rPr>
        <w:t>ve znění pozdějších předpisů</w:t>
      </w:r>
      <w:r w:rsidRPr="00B15D70">
        <w:rPr>
          <w:rFonts w:ascii="Arial" w:hAnsi="Arial" w:cs="Arial"/>
          <w:sz w:val="22"/>
          <w:szCs w:val="22"/>
        </w:rPr>
        <w:t>. Poskytovatel je oprávněn v případě zjištění nesrovnalostí požadovat vysvětlení a doplnění příslušných dokladů.</w:t>
      </w:r>
    </w:p>
    <w:p w14:paraId="09300217"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0281AE1C" w14:textId="77777777" w:rsidR="00836B1E" w:rsidRPr="00456C55" w:rsidRDefault="00836B1E" w:rsidP="00585068">
      <w:pPr>
        <w:pStyle w:val="Odstavecseseznamem"/>
        <w:numPr>
          <w:ilvl w:val="0"/>
          <w:numId w:val="6"/>
        </w:numPr>
        <w:jc w:val="both"/>
        <w:rPr>
          <w:rFonts w:ascii="Arial" w:hAnsi="Arial" w:cs="Arial"/>
          <w:sz w:val="22"/>
          <w:szCs w:val="22"/>
        </w:rPr>
      </w:pPr>
      <w:r w:rsidRPr="00CD2929">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 Pokud bude příjemce během konání akce umisťovat na viditelná místa loga partnerů nebo sponzorů, musí zde umístit také logo města Brna v souladu s Manuálem jednotného vizuálního stylu města Brna (dále jen „Manuál “). 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Pr="00095394">
        <w:rPr>
          <w:rFonts w:ascii="Arial" w:hAnsi="Arial" w:cs="Arial"/>
          <w:sz w:val="22"/>
          <w:szCs w:val="22"/>
        </w:rPr>
        <w:t xml:space="preserve">Výše uvedený Statut lze stáhnout na </w:t>
      </w:r>
      <w:hyperlink r:id="rId8" w:history="1">
        <w:r w:rsidRPr="00836B1E">
          <w:rPr>
            <w:rStyle w:val="Hypertextovodkaz"/>
            <w:rFonts w:ascii="Arial" w:eastAsiaTheme="majorEastAsia" w:hAnsi="Arial" w:cs="Arial"/>
            <w:color w:val="auto"/>
            <w:sz w:val="22"/>
            <w:szCs w:val="22"/>
          </w:rPr>
          <w:t>www.brno.cz/w/pouziti-znaku-a-vlajky-mesta-brna</w:t>
        </w:r>
      </w:hyperlink>
      <w:r w:rsidRPr="00836B1E">
        <w:rPr>
          <w:rStyle w:val="Hypertextovodkaz"/>
          <w:rFonts w:ascii="Arial" w:eastAsiaTheme="majorEastAsia" w:hAnsi="Arial" w:cs="Arial"/>
          <w:color w:val="auto"/>
          <w:sz w:val="22"/>
          <w:szCs w:val="22"/>
        </w:rPr>
        <w:t xml:space="preserve"> </w:t>
      </w:r>
      <w:r w:rsidRPr="00836B1E">
        <w:rPr>
          <w:rStyle w:val="Hypertextovodkaz"/>
          <w:rFonts w:ascii="Arial" w:eastAsiaTheme="majorEastAsia" w:hAnsi="Arial" w:cs="Arial"/>
          <w:color w:val="auto"/>
          <w:sz w:val="22"/>
          <w:szCs w:val="22"/>
          <w:u w:val="none"/>
        </w:rPr>
        <w:t>a M</w:t>
      </w:r>
      <w:r w:rsidRPr="00836B1E">
        <w:rPr>
          <w:rFonts w:ascii="Arial" w:hAnsi="Arial" w:cs="Arial"/>
          <w:sz w:val="22"/>
          <w:szCs w:val="22"/>
        </w:rPr>
        <w:t xml:space="preserve">anuál na </w:t>
      </w:r>
      <w:hyperlink r:id="rId9" w:history="1">
        <w:r w:rsidRPr="00836B1E">
          <w:rPr>
            <w:rStyle w:val="Hypertextovodkaz"/>
            <w:rFonts w:ascii="Arial" w:hAnsi="Arial" w:cs="Arial"/>
            <w:color w:val="auto"/>
            <w:sz w:val="22"/>
            <w:szCs w:val="22"/>
          </w:rPr>
          <w:t>www.brno.cz/logo</w:t>
        </w:r>
      </w:hyperlink>
      <w:r w:rsidRPr="00836B1E">
        <w:rPr>
          <w:rFonts w:ascii="Arial" w:hAnsi="Arial" w:cs="Arial"/>
          <w:sz w:val="22"/>
          <w:szCs w:val="22"/>
        </w:rPr>
        <w:t xml:space="preserve">. </w:t>
      </w:r>
    </w:p>
    <w:p w14:paraId="79411C3E"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dále povinen prokazatelně informovat své členy, rodiče a veřejnost o výši podpory ze strany města Brna např. na svých webových stránkách, sociálních sítí, na </w:t>
      </w:r>
      <w:r w:rsidRPr="00B15D70">
        <w:rPr>
          <w:rFonts w:ascii="Arial" w:hAnsi="Arial" w:cs="Arial"/>
          <w:sz w:val="22"/>
          <w:szCs w:val="22"/>
        </w:rPr>
        <w:lastRenderedPageBreak/>
        <w:t>nástěnkách, na valných hromadách, pořádaných akcích, schůzkách s rodiči a členy klubu atd.</w:t>
      </w:r>
    </w:p>
    <w:p w14:paraId="51E55FF2"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při provozování sportovní činnosti dodržovat základní pravidla etiky </w:t>
      </w:r>
      <w:r>
        <w:rPr>
          <w:rFonts w:ascii="Arial" w:hAnsi="Arial" w:cs="Arial"/>
          <w:sz w:val="22"/>
          <w:szCs w:val="22"/>
        </w:rPr>
        <w:t xml:space="preserve">                 </w:t>
      </w:r>
      <w:r w:rsidRPr="00B15D70">
        <w:rPr>
          <w:rFonts w:ascii="Arial" w:hAnsi="Arial" w:cs="Arial"/>
          <w:sz w:val="22"/>
          <w:szCs w:val="22"/>
        </w:rPr>
        <w:t>a slušného chování.</w:t>
      </w:r>
    </w:p>
    <w:p w14:paraId="4B5F097B" w14:textId="77777777" w:rsidR="002F35B6" w:rsidRPr="00532A68" w:rsidRDefault="002F35B6" w:rsidP="00585068">
      <w:pPr>
        <w:pStyle w:val="Odstavecseseznamem"/>
        <w:numPr>
          <w:ilvl w:val="0"/>
          <w:numId w:val="6"/>
        </w:numPr>
        <w:jc w:val="both"/>
        <w:rPr>
          <w:rFonts w:ascii="Arial" w:hAnsi="Arial" w:cs="Arial"/>
          <w:sz w:val="22"/>
          <w:szCs w:val="22"/>
        </w:rPr>
      </w:pPr>
      <w:r w:rsidRPr="00532A68">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17FBA295" w14:textId="77777777" w:rsidR="002F35B6" w:rsidRPr="00532A68" w:rsidRDefault="002F35B6" w:rsidP="00585068">
      <w:pPr>
        <w:pStyle w:val="Odstavecseseznamem"/>
        <w:numPr>
          <w:ilvl w:val="0"/>
          <w:numId w:val="6"/>
        </w:numPr>
        <w:jc w:val="both"/>
        <w:rPr>
          <w:rFonts w:ascii="Arial" w:hAnsi="Arial" w:cs="Arial"/>
          <w:sz w:val="22"/>
          <w:szCs w:val="22"/>
        </w:rPr>
      </w:pPr>
      <w:r w:rsidRPr="00532A68">
        <w:rPr>
          <w:rFonts w:ascii="Arial" w:hAnsi="Arial" w:cs="Arial"/>
          <w:sz w:val="22"/>
          <w:szCs w:val="22"/>
        </w:rPr>
        <w:t xml:space="preserve">Příjemce je povinen archivovat podklady doložené do finančního vypořádání (vyúčtování) dotace dle platných právních předpisů. </w:t>
      </w:r>
    </w:p>
    <w:p w14:paraId="2B98DB03" w14:textId="77777777" w:rsidR="002F35B6"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2216D45D" w14:textId="77777777" w:rsidR="002F35B6" w:rsidRPr="00CE6DD7" w:rsidRDefault="002F35B6" w:rsidP="00585068">
      <w:pPr>
        <w:pStyle w:val="Odstavecseseznamem"/>
        <w:numPr>
          <w:ilvl w:val="0"/>
          <w:numId w:val="6"/>
        </w:numPr>
        <w:jc w:val="both"/>
        <w:rPr>
          <w:rFonts w:ascii="Arial" w:hAnsi="Arial" w:cs="Arial"/>
          <w:sz w:val="22"/>
          <w:szCs w:val="22"/>
        </w:rPr>
      </w:pPr>
      <w:r w:rsidRPr="00CE6DD7">
        <w:rPr>
          <w:rFonts w:ascii="Arial" w:hAnsi="Arial" w:cs="Arial"/>
          <w:sz w:val="22"/>
          <w:szCs w:val="22"/>
        </w:rPr>
        <w:t>Za méně závažná porušení povinností vyplývajících z této smlouvy, se považují následující porušení a nepravdivá prohlášení, za které se ukládá nižší odvod:</w:t>
      </w:r>
    </w:p>
    <w:p w14:paraId="60DDB831" w14:textId="77777777" w:rsidR="002F35B6" w:rsidRPr="00CE6DD7" w:rsidRDefault="002F35B6" w:rsidP="002F35B6">
      <w:pPr>
        <w:pStyle w:val="ZkladntextIMP"/>
        <w:numPr>
          <w:ilvl w:val="0"/>
          <w:numId w:val="16"/>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p>
    <w:p w14:paraId="34F029C9" w14:textId="77777777" w:rsidR="002F35B6" w:rsidRPr="00CE6DD7" w:rsidRDefault="002F35B6" w:rsidP="002F35B6">
      <w:pPr>
        <w:pStyle w:val="ZkladntextIMP"/>
        <w:numPr>
          <w:ilvl w:val="0"/>
          <w:numId w:val="16"/>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7C7FD2C4" w14:textId="7CADE889" w:rsidR="002F35B6" w:rsidRPr="00CE6DD7" w:rsidRDefault="002F35B6" w:rsidP="002F35B6">
      <w:pPr>
        <w:pStyle w:val="ZkladntextIMP"/>
        <w:numPr>
          <w:ilvl w:val="0"/>
          <w:numId w:val="16"/>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 xml:space="preserve">4, 10, 13, 24, 25, 26, </w:t>
      </w:r>
      <w:r w:rsidRPr="00532A68">
        <w:rPr>
          <w:rFonts w:ascii="Arial" w:hAnsi="Arial" w:cs="Arial"/>
          <w:sz w:val="22"/>
          <w:szCs w:val="22"/>
        </w:rPr>
        <w:t>27, 28</w:t>
      </w:r>
      <w:r w:rsidR="00C01A01" w:rsidRPr="00532A68">
        <w:rPr>
          <w:rFonts w:ascii="Arial" w:hAnsi="Arial" w:cs="Arial"/>
          <w:sz w:val="22"/>
          <w:szCs w:val="22"/>
        </w:rPr>
        <w:t xml:space="preserve"> </w:t>
      </w:r>
      <w:r w:rsidR="00C01A01">
        <w:rPr>
          <w:rFonts w:ascii="Arial" w:hAnsi="Arial" w:cs="Arial"/>
          <w:sz w:val="22"/>
          <w:szCs w:val="22"/>
        </w:rPr>
        <w:t>a 38</w:t>
      </w:r>
      <w:r w:rsidRPr="00CE6DD7">
        <w:rPr>
          <w:rFonts w:ascii="Arial" w:hAnsi="Arial" w:cs="Arial"/>
          <w:sz w:val="22"/>
          <w:szCs w:val="22"/>
        </w:rPr>
        <w:t xml:space="preserve">                                  Podmínky poskytnutí dotace, této smlouvy činí odvod 0,5 % z poskytnuté dotace.</w:t>
      </w:r>
    </w:p>
    <w:p w14:paraId="1E0993A3" w14:textId="77777777" w:rsidR="00124BF8" w:rsidRPr="00501600" w:rsidRDefault="00124BF8" w:rsidP="00585068">
      <w:pPr>
        <w:pStyle w:val="Odstavecseseznamem"/>
        <w:numPr>
          <w:ilvl w:val="0"/>
          <w:numId w:val="6"/>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Pr="00501600">
        <w:rPr>
          <w:rFonts w:ascii="Arial" w:hAnsi="Arial" w:cs="Arial"/>
          <w:sz w:val="22"/>
          <w:szCs w:val="22"/>
          <w:shd w:val="clear" w:color="auto" w:fill="FFFFFF"/>
        </w:rPr>
        <w:t xml:space="preserve">o zvláštních podmínkách účinnosti některých smluv, uveřejňování těchto smluv a o registru smluv (zákon o registru smluv), </w:t>
      </w:r>
      <w:r w:rsidRPr="00B24C14">
        <w:rPr>
          <w:rFonts w:ascii="Arial" w:hAnsi="Arial" w:cs="Arial"/>
          <w:sz w:val="22"/>
          <w:szCs w:val="22"/>
          <w:shd w:val="clear" w:color="auto" w:fill="FFFFFF"/>
        </w:rPr>
        <w:t xml:space="preserve">pakliže smlouva </w:t>
      </w:r>
      <w:r>
        <w:rPr>
          <w:rFonts w:ascii="Arial" w:hAnsi="Arial" w:cs="Arial"/>
          <w:sz w:val="22"/>
          <w:szCs w:val="22"/>
          <w:shd w:val="clear" w:color="auto" w:fill="FFFFFF"/>
        </w:rPr>
        <w:t xml:space="preserve">dle tohoto zákona </w:t>
      </w:r>
      <w:r w:rsidRPr="00B24C14">
        <w:rPr>
          <w:rFonts w:ascii="Arial" w:hAnsi="Arial" w:cs="Arial"/>
          <w:sz w:val="22"/>
          <w:szCs w:val="22"/>
          <w:shd w:val="clear" w:color="auto" w:fill="FFFFFF"/>
        </w:rPr>
        <w:t>podléhá zveřejnění.</w:t>
      </w:r>
      <w:r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080C447B" w14:textId="106FB91E" w:rsidR="002F35B6" w:rsidRPr="00124BF8"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9ABDC01" w14:textId="77777777" w:rsidR="002F35B6"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3123EA7B" w14:textId="50044D11" w:rsidR="002F35B6" w:rsidRPr="00C83023" w:rsidRDefault="002F35B6" w:rsidP="00C83023">
      <w:pPr>
        <w:pStyle w:val="Odstavecseseznamem"/>
        <w:numPr>
          <w:ilvl w:val="0"/>
          <w:numId w:val="6"/>
        </w:numPr>
        <w:spacing w:line="259" w:lineRule="auto"/>
        <w:jc w:val="both"/>
        <w:rPr>
          <w:rFonts w:ascii="Arial" w:hAnsi="Arial" w:cs="Arial"/>
          <w:sz w:val="22"/>
          <w:szCs w:val="22"/>
        </w:rPr>
      </w:pPr>
      <w:r w:rsidRPr="00C83023">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49E73B89"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46E3E237"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Smluvní strany se ve smyslu § 167 odst. 1, písm. a) zák. č. 500/2004 Sb., správní řád, ve znění pozdějších předpisů dohodly, že příjemce i poskytovatel může podat písemný návrh </w:t>
      </w:r>
      <w:r w:rsidRPr="00B15D70">
        <w:rPr>
          <w:rFonts w:ascii="Arial" w:hAnsi="Arial" w:cs="Arial"/>
          <w:sz w:val="22"/>
          <w:szCs w:val="22"/>
        </w:rPr>
        <w:lastRenderedPageBreak/>
        <w:t>na zrušení veřejnoprávní smlouvy i bez udání důvodů. Součástí návrhu musí být vzájemné vypořádání práv a závazků.</w:t>
      </w:r>
    </w:p>
    <w:p w14:paraId="2F6A43F4" w14:textId="77777777" w:rsidR="002F35B6"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4FA3A96E" w14:textId="77777777" w:rsidR="00544E04" w:rsidRPr="00F21D3F" w:rsidRDefault="00544E04" w:rsidP="00544E04">
      <w:pPr>
        <w:pStyle w:val="Odstavecseseznamem"/>
        <w:numPr>
          <w:ilvl w:val="0"/>
          <w:numId w:val="6"/>
        </w:numPr>
        <w:jc w:val="both"/>
        <w:rPr>
          <w:rFonts w:ascii="Arial" w:hAnsi="Arial" w:cs="Arial"/>
          <w:sz w:val="22"/>
          <w:szCs w:val="22"/>
        </w:rPr>
      </w:pPr>
      <w:r w:rsidRPr="00F21D3F">
        <w:rPr>
          <w:rFonts w:ascii="Arial" w:hAnsi="Arial" w:cs="Arial"/>
          <w:sz w:val="22"/>
          <w:szCs w:val="22"/>
        </w:rPr>
        <w:t xml:space="preserve">Příjemce se zavazuje poskytnout poskytovateli na jeho žádost až 40 ks vstupenek na akce konané v rámci projektu, na který je dotace poskytnuta. </w:t>
      </w:r>
    </w:p>
    <w:p w14:paraId="4E9DB952" w14:textId="77777777" w:rsidR="00A94423" w:rsidRDefault="00A94423" w:rsidP="002F35B6">
      <w:pPr>
        <w:jc w:val="both"/>
        <w:rPr>
          <w:rFonts w:ascii="Arial" w:hAnsi="Arial" w:cs="Arial"/>
          <w:sz w:val="22"/>
          <w:szCs w:val="22"/>
        </w:rPr>
      </w:pPr>
    </w:p>
    <w:p w14:paraId="6319D85F" w14:textId="77777777" w:rsidR="00242CB7" w:rsidRDefault="00242CB7" w:rsidP="002F35B6">
      <w:pPr>
        <w:jc w:val="both"/>
        <w:rPr>
          <w:rFonts w:ascii="Arial" w:hAnsi="Arial" w:cs="Arial"/>
          <w:sz w:val="22"/>
          <w:szCs w:val="22"/>
        </w:rPr>
      </w:pPr>
    </w:p>
    <w:p w14:paraId="7B3BCE4B"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IV.</w:t>
      </w:r>
    </w:p>
    <w:p w14:paraId="406615C6" w14:textId="77777777" w:rsidR="002F35B6" w:rsidRPr="00B15D70" w:rsidRDefault="002F35B6" w:rsidP="002F35B6">
      <w:pPr>
        <w:jc w:val="center"/>
        <w:rPr>
          <w:rFonts w:ascii="Arial" w:hAnsi="Arial" w:cs="Arial"/>
          <w:b/>
          <w:sz w:val="22"/>
          <w:szCs w:val="22"/>
        </w:rPr>
      </w:pPr>
      <w:r w:rsidRPr="00B15D70">
        <w:rPr>
          <w:rFonts w:ascii="Arial" w:hAnsi="Arial" w:cs="Arial"/>
          <w:b/>
          <w:sz w:val="22"/>
          <w:szCs w:val="22"/>
        </w:rPr>
        <w:t>Závěrečná ustanovení</w:t>
      </w:r>
    </w:p>
    <w:p w14:paraId="275E1097" w14:textId="77777777" w:rsidR="002F35B6" w:rsidRPr="008576DC" w:rsidRDefault="002F35B6" w:rsidP="002F35B6">
      <w:pPr>
        <w:jc w:val="center"/>
        <w:rPr>
          <w:rFonts w:ascii="Arial" w:hAnsi="Arial" w:cs="Arial"/>
          <w:b/>
          <w:sz w:val="22"/>
          <w:szCs w:val="22"/>
        </w:rPr>
      </w:pPr>
    </w:p>
    <w:p w14:paraId="5EAF4B84" w14:textId="77777777" w:rsidR="002F35B6" w:rsidRPr="008576DC" w:rsidRDefault="002F35B6" w:rsidP="002F35B6">
      <w:pPr>
        <w:pStyle w:val="Zkladntext"/>
        <w:numPr>
          <w:ilvl w:val="0"/>
          <w:numId w:val="4"/>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05F0FEEB" w14:textId="77777777" w:rsidR="002F35B6" w:rsidRPr="008576DC" w:rsidRDefault="002F35B6" w:rsidP="002F35B6">
      <w:pPr>
        <w:pStyle w:val="Zkladntext"/>
        <w:numPr>
          <w:ilvl w:val="0"/>
          <w:numId w:val="4"/>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 xml:space="preserve">í platnost originálu. Příjemce                </w:t>
      </w:r>
      <w:r w:rsidRPr="008576DC">
        <w:rPr>
          <w:rFonts w:ascii="Arial" w:hAnsi="Arial" w:cs="Arial"/>
          <w:szCs w:val="22"/>
        </w:rPr>
        <w:t>i poskytovatel obdrží jeden výtisk.</w:t>
      </w:r>
    </w:p>
    <w:p w14:paraId="0970296F" w14:textId="77777777" w:rsidR="002F35B6" w:rsidRPr="008576DC" w:rsidRDefault="002F35B6" w:rsidP="002F35B6">
      <w:pPr>
        <w:pStyle w:val="Odstavecseseznamem"/>
        <w:numPr>
          <w:ilvl w:val="0"/>
          <w:numId w:val="4"/>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2EF2334F" w14:textId="77777777" w:rsidR="002F35B6" w:rsidRPr="005313C0" w:rsidRDefault="002F35B6" w:rsidP="002F35B6">
      <w:pPr>
        <w:pStyle w:val="Zkladntext"/>
        <w:numPr>
          <w:ilvl w:val="0"/>
          <w:numId w:val="4"/>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1CA72914" w14:textId="77777777" w:rsidR="002F35B6" w:rsidRPr="0036671A" w:rsidRDefault="002F35B6" w:rsidP="002F35B6">
      <w:pPr>
        <w:pStyle w:val="Zkladntext"/>
        <w:numPr>
          <w:ilvl w:val="0"/>
          <w:numId w:val="4"/>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53DFB3C3" w14:textId="77777777" w:rsidR="002F35B6" w:rsidRPr="0036671A" w:rsidRDefault="002F35B6" w:rsidP="002F35B6">
      <w:pPr>
        <w:pStyle w:val="Odstavecseseznamem"/>
        <w:numPr>
          <w:ilvl w:val="0"/>
          <w:numId w:val="4"/>
        </w:numPr>
        <w:ind w:left="851" w:hanging="425"/>
        <w:jc w:val="both"/>
        <w:rPr>
          <w:rFonts w:ascii="Arial" w:hAnsi="Arial" w:cs="Arial"/>
          <w:sz w:val="22"/>
          <w:szCs w:val="22"/>
        </w:rPr>
      </w:pPr>
      <w:r w:rsidRPr="0036671A">
        <w:rPr>
          <w:rFonts w:ascii="Arial" w:hAnsi="Arial" w:cs="Arial"/>
          <w:sz w:val="22"/>
          <w:szCs w:val="22"/>
        </w:rPr>
        <w:t xml:space="preserve">Smlouva o poskytnutí dotace nabývá účinnosti dnem zveřejnění smlouvy v registru smluv. </w:t>
      </w:r>
    </w:p>
    <w:p w14:paraId="48003554" w14:textId="77777777" w:rsidR="002F35B6" w:rsidRDefault="002F35B6" w:rsidP="002F35B6">
      <w:pPr>
        <w:pStyle w:val="Odstavecseseznamem"/>
        <w:numPr>
          <w:ilvl w:val="0"/>
          <w:numId w:val="4"/>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4B0AAA29" w14:textId="77777777" w:rsidR="002F35B6" w:rsidRDefault="002F35B6" w:rsidP="002F35B6">
      <w:pPr>
        <w:jc w:val="both"/>
        <w:rPr>
          <w:rFonts w:ascii="Arial" w:hAnsi="Arial" w:cs="Arial"/>
          <w:sz w:val="22"/>
          <w:szCs w:val="22"/>
        </w:rPr>
      </w:pPr>
    </w:p>
    <w:p w14:paraId="356372A9"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Doložka:</w:t>
      </w:r>
    </w:p>
    <w:p w14:paraId="43329489" w14:textId="421E8088" w:rsidR="00A16387" w:rsidRPr="00CF05A5" w:rsidRDefault="00A16387" w:rsidP="00A16387">
      <w:pPr>
        <w:pStyle w:val="Nzev"/>
        <w:jc w:val="both"/>
        <w:rPr>
          <w:rFonts w:ascii="Arial" w:hAnsi="Arial" w:cs="Arial"/>
          <w:b w:val="0"/>
          <w:sz w:val="22"/>
          <w:szCs w:val="22"/>
        </w:rPr>
      </w:pPr>
      <w:r w:rsidRPr="003B1FB4">
        <w:rPr>
          <w:rFonts w:ascii="Arial" w:hAnsi="Arial" w:cs="Arial"/>
          <w:b w:val="0"/>
          <w:sz w:val="22"/>
          <w:szCs w:val="22"/>
        </w:rPr>
        <w:t xml:space="preserve">Tato smlouva byla schválena Zastupitelstvem města Brna na zasedání č. </w:t>
      </w:r>
      <w:r w:rsidR="009C404A">
        <w:rPr>
          <w:rFonts w:ascii="Arial" w:hAnsi="Arial" w:cs="Arial"/>
          <w:b w:val="0"/>
          <w:sz w:val="22"/>
          <w:szCs w:val="22"/>
        </w:rPr>
        <w:t>Z9/</w:t>
      </w:r>
      <w:r w:rsidR="007C2942">
        <w:rPr>
          <w:rFonts w:ascii="Arial" w:hAnsi="Arial" w:cs="Arial"/>
          <w:b w:val="0"/>
          <w:sz w:val="22"/>
          <w:szCs w:val="22"/>
        </w:rPr>
        <w:t>26</w:t>
      </w:r>
      <w:r w:rsidRPr="003B1FB4">
        <w:rPr>
          <w:rFonts w:ascii="Arial" w:hAnsi="Arial" w:cs="Arial"/>
          <w:b w:val="0"/>
          <w:sz w:val="22"/>
          <w:szCs w:val="22"/>
        </w:rPr>
        <w:t xml:space="preserve"> konaném </w:t>
      </w:r>
      <w:r w:rsidR="009C404A">
        <w:rPr>
          <w:rFonts w:ascii="Arial" w:hAnsi="Arial" w:cs="Arial"/>
          <w:b w:val="0"/>
          <w:sz w:val="22"/>
          <w:szCs w:val="22"/>
        </w:rPr>
        <w:t xml:space="preserve">                </w:t>
      </w:r>
      <w:r w:rsidRPr="003B1FB4">
        <w:rPr>
          <w:rFonts w:ascii="Arial" w:hAnsi="Arial" w:cs="Arial"/>
          <w:b w:val="0"/>
          <w:sz w:val="22"/>
          <w:szCs w:val="22"/>
        </w:rPr>
        <w:t>dne</w:t>
      </w:r>
      <w:r w:rsidR="009C404A">
        <w:rPr>
          <w:rFonts w:ascii="Arial" w:hAnsi="Arial" w:cs="Arial"/>
          <w:b w:val="0"/>
          <w:sz w:val="22"/>
          <w:szCs w:val="22"/>
        </w:rPr>
        <w:t xml:space="preserve"> </w:t>
      </w:r>
      <w:r w:rsidR="007C2942">
        <w:rPr>
          <w:rFonts w:ascii="Arial" w:hAnsi="Arial" w:cs="Arial"/>
          <w:b w:val="0"/>
          <w:sz w:val="22"/>
          <w:szCs w:val="22"/>
        </w:rPr>
        <w:t>29. 4. 2025.</w:t>
      </w:r>
    </w:p>
    <w:p w14:paraId="06792F21" w14:textId="77777777" w:rsidR="00A16387" w:rsidRPr="00CF05A5" w:rsidRDefault="00A16387" w:rsidP="00A16387">
      <w:pPr>
        <w:pStyle w:val="Nzev"/>
        <w:jc w:val="left"/>
        <w:rPr>
          <w:rFonts w:ascii="Arial" w:hAnsi="Arial" w:cs="Arial"/>
          <w:b w:val="0"/>
          <w:sz w:val="22"/>
          <w:szCs w:val="22"/>
        </w:rPr>
      </w:pPr>
    </w:p>
    <w:p w14:paraId="7211B2EB"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 xml:space="preserve">V Brně dne: </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V Brně dne:</w:t>
      </w:r>
    </w:p>
    <w:p w14:paraId="2C09C879" w14:textId="77777777" w:rsidR="00A16387" w:rsidRPr="00CF05A5" w:rsidRDefault="00A16387" w:rsidP="00A16387">
      <w:pPr>
        <w:pStyle w:val="Nzev"/>
        <w:jc w:val="left"/>
        <w:rPr>
          <w:rFonts w:ascii="Arial" w:hAnsi="Arial" w:cs="Arial"/>
          <w:b w:val="0"/>
          <w:sz w:val="22"/>
          <w:szCs w:val="22"/>
        </w:rPr>
      </w:pPr>
    </w:p>
    <w:p w14:paraId="0E5CA167" w14:textId="77777777" w:rsidR="00A16387" w:rsidRDefault="00A16387" w:rsidP="00A16387">
      <w:pPr>
        <w:pStyle w:val="Nzev"/>
        <w:jc w:val="left"/>
        <w:rPr>
          <w:rFonts w:ascii="Arial" w:hAnsi="Arial" w:cs="Arial"/>
          <w:b w:val="0"/>
          <w:sz w:val="22"/>
          <w:szCs w:val="22"/>
        </w:rPr>
      </w:pPr>
    </w:p>
    <w:p w14:paraId="12A89EEC" w14:textId="77777777" w:rsidR="00A16387" w:rsidRPr="00CF05A5" w:rsidRDefault="00A16387" w:rsidP="00A16387">
      <w:pPr>
        <w:pStyle w:val="Nzev"/>
        <w:jc w:val="left"/>
        <w:rPr>
          <w:rFonts w:ascii="Arial" w:hAnsi="Arial" w:cs="Arial"/>
          <w:b w:val="0"/>
          <w:sz w:val="22"/>
          <w:szCs w:val="22"/>
        </w:rPr>
      </w:pPr>
    </w:p>
    <w:p w14:paraId="69E5878B" w14:textId="77777777" w:rsidR="00A16387" w:rsidRDefault="00A16387" w:rsidP="00A16387">
      <w:pPr>
        <w:pStyle w:val="Nzev"/>
        <w:jc w:val="left"/>
        <w:rPr>
          <w:rFonts w:ascii="Arial" w:hAnsi="Arial" w:cs="Arial"/>
          <w:b w:val="0"/>
          <w:sz w:val="22"/>
          <w:szCs w:val="22"/>
        </w:rPr>
      </w:pPr>
    </w:p>
    <w:p w14:paraId="258DC819" w14:textId="77777777" w:rsidR="00A16387" w:rsidRDefault="00A16387" w:rsidP="00A16387">
      <w:pPr>
        <w:pStyle w:val="Nzev"/>
        <w:jc w:val="left"/>
        <w:rPr>
          <w:rFonts w:ascii="Arial" w:hAnsi="Arial" w:cs="Arial"/>
          <w:b w:val="0"/>
          <w:sz w:val="22"/>
          <w:szCs w:val="22"/>
        </w:rPr>
      </w:pPr>
    </w:p>
    <w:p w14:paraId="45490BDC" w14:textId="77777777" w:rsidR="00A16387" w:rsidRPr="00CF05A5" w:rsidRDefault="00A16387" w:rsidP="00A16387">
      <w:pPr>
        <w:pStyle w:val="Nzev"/>
        <w:jc w:val="left"/>
        <w:rPr>
          <w:rFonts w:ascii="Arial" w:hAnsi="Arial" w:cs="Arial"/>
          <w:b w:val="0"/>
          <w:sz w:val="22"/>
          <w:szCs w:val="22"/>
        </w:rPr>
      </w:pPr>
    </w:p>
    <w:p w14:paraId="4E1FF39A"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w:t>
      </w:r>
    </w:p>
    <w:p w14:paraId="3AD12E31" w14:textId="77777777" w:rsidR="00A16387" w:rsidRPr="008C6557" w:rsidRDefault="00A16387" w:rsidP="00A16387">
      <w:pPr>
        <w:pStyle w:val="Nzev"/>
        <w:jc w:val="left"/>
        <w:rPr>
          <w:rFonts w:ascii="Arial" w:hAnsi="Arial" w:cs="Arial"/>
          <w:b w:val="0"/>
          <w:sz w:val="22"/>
          <w:szCs w:val="22"/>
        </w:rPr>
      </w:pPr>
      <w:r w:rsidRPr="00CF05A5">
        <w:rPr>
          <w:rFonts w:ascii="Arial" w:hAnsi="Arial" w:cs="Arial"/>
          <w:sz w:val="22"/>
          <w:szCs w:val="22"/>
        </w:rPr>
        <w:t xml:space="preserve">       </w:t>
      </w:r>
      <w:r w:rsidRPr="00CF05A5">
        <w:rPr>
          <w:rFonts w:ascii="Arial" w:hAnsi="Arial" w:cs="Arial"/>
          <w:b w:val="0"/>
          <w:sz w:val="22"/>
          <w:szCs w:val="22"/>
        </w:rPr>
        <w:t>poskytovatel</w:t>
      </w:r>
      <w:r w:rsidRPr="00CF05A5">
        <w:rPr>
          <w:rFonts w:ascii="Arial" w:hAnsi="Arial" w:cs="Arial"/>
          <w:b w:val="0"/>
          <w:sz w:val="22"/>
          <w:szCs w:val="22"/>
        </w:rPr>
        <w:tab/>
        <w:t xml:space="preserve">                                                                                příjemce</w:t>
      </w:r>
    </w:p>
    <w:p w14:paraId="617BFCFE" w14:textId="7910145B" w:rsidR="00EF5ACD" w:rsidRDefault="00A16387" w:rsidP="008D5514">
      <w:pPr>
        <w:pStyle w:val="Nzev"/>
        <w:jc w:val="left"/>
      </w:pPr>
      <w:r>
        <w:rPr>
          <w:rFonts w:ascii="Arial" w:hAnsi="Arial" w:cs="Arial"/>
          <w:b w:val="0"/>
          <w:sz w:val="22"/>
          <w:szCs w:val="22"/>
        </w:rPr>
        <w:t xml:space="preserve">      </w:t>
      </w:r>
    </w:p>
    <w:sectPr w:rsidR="00EF5ACD" w:rsidSect="002F35B6">
      <w:headerReference w:type="default" r:id="rId10"/>
      <w:footerReference w:type="default" r:id="rId11"/>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9A47" w14:textId="77777777" w:rsidR="005B67AE" w:rsidRDefault="005B67AE" w:rsidP="003A5962">
      <w:r>
        <w:separator/>
      </w:r>
    </w:p>
  </w:endnote>
  <w:endnote w:type="continuationSeparator" w:id="0">
    <w:p w14:paraId="789373BE" w14:textId="77777777" w:rsidR="005B67AE" w:rsidRDefault="005B67AE" w:rsidP="003A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527814"/>
      <w:docPartObj>
        <w:docPartGallery w:val="Page Numbers (Bottom of Page)"/>
        <w:docPartUnique/>
      </w:docPartObj>
    </w:sdtPr>
    <w:sdtContent>
      <w:p w14:paraId="59F7F434" w14:textId="3F0B403D" w:rsidR="0032416E" w:rsidRDefault="0032416E">
        <w:pPr>
          <w:pStyle w:val="Zpat"/>
          <w:jc w:val="center"/>
        </w:pPr>
        <w:r>
          <w:fldChar w:fldCharType="begin"/>
        </w:r>
        <w:r>
          <w:instrText>PAGE   \* MERGEFORMAT</w:instrText>
        </w:r>
        <w:r>
          <w:fldChar w:fldCharType="separate"/>
        </w:r>
        <w:r>
          <w:t>2</w:t>
        </w:r>
        <w:r>
          <w:fldChar w:fldCharType="end"/>
        </w:r>
      </w:p>
    </w:sdtContent>
  </w:sdt>
  <w:p w14:paraId="7CF691C7" w14:textId="77777777" w:rsidR="00CF2F0C" w:rsidRDefault="00CF2F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7A58" w14:textId="77777777" w:rsidR="005B67AE" w:rsidRDefault="005B67AE" w:rsidP="003A5962">
      <w:r>
        <w:separator/>
      </w:r>
    </w:p>
  </w:footnote>
  <w:footnote w:type="continuationSeparator" w:id="0">
    <w:p w14:paraId="4BB415A2" w14:textId="77777777" w:rsidR="005B67AE" w:rsidRDefault="005B67AE" w:rsidP="003A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D81D" w14:textId="507CBDB3" w:rsidR="003A5962" w:rsidRPr="007B054D" w:rsidRDefault="00444087" w:rsidP="00444087">
    <w:pPr>
      <w:ind w:left="6372"/>
      <w:jc w:val="both"/>
      <w:rPr>
        <w:rFonts w:ascii="Arial" w:hAnsi="Arial" w:cs="Arial"/>
        <w:color w:val="000000" w:themeColor="text1"/>
        <w:sz w:val="22"/>
        <w:szCs w:val="22"/>
      </w:rPr>
    </w:pPr>
    <w:r>
      <w:rPr>
        <w:rFonts w:ascii="Arial" w:hAnsi="Arial" w:cs="Arial"/>
        <w:sz w:val="22"/>
        <w:szCs w:val="22"/>
      </w:rPr>
      <w:t xml:space="preserve">          </w:t>
    </w:r>
    <w:r w:rsidR="00E30255">
      <w:rPr>
        <w:rFonts w:ascii="Arial" w:hAnsi="Arial" w:cs="Arial"/>
        <w:sz w:val="22"/>
        <w:szCs w:val="22"/>
      </w:rPr>
      <w:t xml:space="preserve"> </w:t>
    </w:r>
    <w:r w:rsidR="003A5962" w:rsidRPr="007B054D">
      <w:rPr>
        <w:rFonts w:ascii="Arial" w:hAnsi="Arial" w:cs="Arial"/>
        <w:sz w:val="22"/>
        <w:szCs w:val="22"/>
      </w:rPr>
      <w:t>č. smlouvy:</w:t>
    </w:r>
    <w:r w:rsidR="0046394A">
      <w:rPr>
        <w:rFonts w:ascii="Arial" w:hAnsi="Arial" w:cs="Arial"/>
        <w:sz w:val="22"/>
        <w:szCs w:val="22"/>
      </w:rPr>
      <w:t xml:space="preserve"> </w:t>
    </w:r>
    <w:r w:rsidR="0046394A" w:rsidRPr="0046394A">
      <w:rPr>
        <w:rFonts w:ascii="Arial" w:hAnsi="Arial" w:cs="Arial"/>
        <w:sz w:val="22"/>
        <w:szCs w:val="22"/>
      </w:rPr>
      <w:t>5125092472</w:t>
    </w:r>
  </w:p>
  <w:p w14:paraId="5B4997F1" w14:textId="1BBC4E68" w:rsidR="003A5962" w:rsidRDefault="003A5962" w:rsidP="003A5962">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Pr="00B15D70">
      <w:rPr>
        <w:rFonts w:ascii="Arial" w:hAnsi="Arial" w:cs="Arial"/>
        <w:b w:val="0"/>
        <w:sz w:val="22"/>
        <w:szCs w:val="22"/>
      </w:rPr>
      <w:t>č. žádosti:</w:t>
    </w:r>
    <w:r>
      <w:rPr>
        <w:rFonts w:ascii="Arial" w:hAnsi="Arial" w:cs="Arial"/>
        <w:b w:val="0"/>
        <w:sz w:val="22"/>
        <w:szCs w:val="22"/>
      </w:rPr>
      <w:t xml:space="preserve"> </w:t>
    </w:r>
    <w:r w:rsidR="00E30255">
      <w:rPr>
        <w:rFonts w:ascii="Arial" w:hAnsi="Arial" w:cs="Arial"/>
        <w:b w:val="0"/>
        <w:sz w:val="22"/>
        <w:szCs w:val="22"/>
      </w:rPr>
      <w:t>12</w:t>
    </w:r>
    <w:r w:rsidR="001023CC">
      <w:rPr>
        <w:rFonts w:ascii="Arial" w:hAnsi="Arial" w:cs="Arial"/>
        <w:b w:val="0"/>
        <w:sz w:val="22"/>
        <w:szCs w:val="22"/>
      </w:rPr>
      <w:t>/ID</w:t>
    </w:r>
  </w:p>
  <w:p w14:paraId="1AE47D37" w14:textId="68761273" w:rsidR="003A5962" w:rsidRDefault="003A5962">
    <w:pPr>
      <w:pStyle w:val="Zhlav"/>
    </w:pPr>
  </w:p>
  <w:p w14:paraId="62DD734D" w14:textId="77777777" w:rsidR="003A5962" w:rsidRDefault="003A59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67"/>
    <w:multiLevelType w:val="hybridMultilevel"/>
    <w:tmpl w:val="813097E4"/>
    <w:lvl w:ilvl="0" w:tplc="04050017">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57F1889"/>
    <w:multiLevelType w:val="hybridMultilevel"/>
    <w:tmpl w:val="98441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93A1905"/>
    <w:multiLevelType w:val="multilevel"/>
    <w:tmpl w:val="4490B85C"/>
    <w:lvl w:ilvl="0">
      <w:start w:val="1"/>
      <w:numFmt w:val="decimal"/>
      <w:lvlText w:val="%1."/>
      <w:lvlJc w:val="left"/>
      <w:pPr>
        <w:ind w:left="720" w:hanging="360"/>
      </w:pPr>
      <w:rPr>
        <w:rFonts w:ascii="Arial" w:hAnsi="Arial" w:cs="Arial" w:hint="default"/>
      </w:rPr>
    </w:lvl>
    <w:lvl w:ilvl="1">
      <w:start w:val="1"/>
      <w:numFmt w:val="lowerLetter"/>
      <w:lvlText w:val="%2)"/>
      <w:lvlJc w:val="left"/>
      <w:pPr>
        <w:ind w:left="1352" w:hanging="360"/>
      </w:pPr>
      <w:rPr>
        <w:b w:val="0"/>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37F2A66"/>
    <w:multiLevelType w:val="hybridMultilevel"/>
    <w:tmpl w:val="6EC8610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13D05017"/>
    <w:multiLevelType w:val="hybridMultilevel"/>
    <w:tmpl w:val="8F4E4710"/>
    <w:lvl w:ilvl="0" w:tplc="04050001">
      <w:start w:val="1"/>
      <w:numFmt w:val="bullet"/>
      <w:lvlText w:val=""/>
      <w:lvlJc w:val="left"/>
      <w:pPr>
        <w:ind w:left="1211" w:hanging="360"/>
      </w:pPr>
      <w:rPr>
        <w:rFonts w:ascii="Symbol" w:hAnsi="Symbol" w:hint="default"/>
        <w:color w:val="000000" w:themeColor="text1"/>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7" w15:restartNumberingAfterBreak="0">
    <w:nsid w:val="15116CE1"/>
    <w:multiLevelType w:val="hybridMultilevel"/>
    <w:tmpl w:val="8F1A71E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16F27003"/>
    <w:multiLevelType w:val="hybridMultilevel"/>
    <w:tmpl w:val="F4FC0C7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28B58CF"/>
    <w:multiLevelType w:val="hybridMultilevel"/>
    <w:tmpl w:val="86DE555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2D159D6"/>
    <w:multiLevelType w:val="hybridMultilevel"/>
    <w:tmpl w:val="59022B2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23967205"/>
    <w:multiLevelType w:val="hybridMultilevel"/>
    <w:tmpl w:val="162C0F9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29724259"/>
    <w:multiLevelType w:val="hybridMultilevel"/>
    <w:tmpl w:val="29E467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4695528"/>
    <w:multiLevelType w:val="hybridMultilevel"/>
    <w:tmpl w:val="8126289C"/>
    <w:lvl w:ilvl="0" w:tplc="04050017">
      <w:start w:val="2"/>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F0FCC"/>
    <w:multiLevelType w:val="hybridMultilevel"/>
    <w:tmpl w:val="428074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EA04480"/>
    <w:multiLevelType w:val="hybridMultilevel"/>
    <w:tmpl w:val="3A3C8A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EF5048D"/>
    <w:multiLevelType w:val="hybridMultilevel"/>
    <w:tmpl w:val="8EEA537C"/>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FCF3743"/>
    <w:multiLevelType w:val="hybridMultilevel"/>
    <w:tmpl w:val="AD88D36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0" w15:restartNumberingAfterBreak="0">
    <w:nsid w:val="455A58A0"/>
    <w:multiLevelType w:val="hybridMultilevel"/>
    <w:tmpl w:val="D0EC84A8"/>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465D10B7"/>
    <w:multiLevelType w:val="hybridMultilevel"/>
    <w:tmpl w:val="C888C81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D1784C"/>
    <w:multiLevelType w:val="hybridMultilevel"/>
    <w:tmpl w:val="EFDED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E60E87"/>
    <w:multiLevelType w:val="hybridMultilevel"/>
    <w:tmpl w:val="1CCC3F8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4" w15:restartNumberingAfterBreak="0">
    <w:nsid w:val="50F807C4"/>
    <w:multiLevelType w:val="hybridMultilevel"/>
    <w:tmpl w:val="2F1A676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25" w15:restartNumberingAfterBreak="0">
    <w:nsid w:val="5C381962"/>
    <w:multiLevelType w:val="hybridMultilevel"/>
    <w:tmpl w:val="AB402B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196715D"/>
    <w:multiLevelType w:val="hybridMultilevel"/>
    <w:tmpl w:val="298C50FA"/>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63E52113"/>
    <w:multiLevelType w:val="hybridMultilevel"/>
    <w:tmpl w:val="D0EC84A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973392D"/>
    <w:multiLevelType w:val="hybridMultilevel"/>
    <w:tmpl w:val="5F50F82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0" w15:restartNumberingAfterBreak="0">
    <w:nsid w:val="778A29EC"/>
    <w:multiLevelType w:val="hybridMultilevel"/>
    <w:tmpl w:val="AF2240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F163B7B"/>
    <w:multiLevelType w:val="hybridMultilevel"/>
    <w:tmpl w:val="1E5E81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960722401">
    <w:abstractNumId w:val="9"/>
  </w:num>
  <w:num w:numId="2" w16cid:durableId="1179654983">
    <w:abstractNumId w:val="14"/>
  </w:num>
  <w:num w:numId="3" w16cid:durableId="1436754966">
    <w:abstractNumId w:val="28"/>
  </w:num>
  <w:num w:numId="4" w16cid:durableId="485709431">
    <w:abstractNumId w:val="2"/>
  </w:num>
  <w:num w:numId="5" w16cid:durableId="1606234392">
    <w:abstractNumId w:val="3"/>
  </w:num>
  <w:num w:numId="6" w16cid:durableId="2059159070">
    <w:abstractNumId w:val="4"/>
  </w:num>
  <w:num w:numId="7" w16cid:durableId="20981930">
    <w:abstractNumId w:val="22"/>
  </w:num>
  <w:num w:numId="8" w16cid:durableId="1801458171">
    <w:abstractNumId w:val="29"/>
  </w:num>
  <w:num w:numId="9" w16cid:durableId="986596166">
    <w:abstractNumId w:val="13"/>
  </w:num>
  <w:num w:numId="10" w16cid:durableId="1933319463">
    <w:abstractNumId w:val="1"/>
  </w:num>
  <w:num w:numId="11" w16cid:durableId="417142258">
    <w:abstractNumId w:val="18"/>
  </w:num>
  <w:num w:numId="12" w16cid:durableId="98378946">
    <w:abstractNumId w:val="24"/>
  </w:num>
  <w:num w:numId="13" w16cid:durableId="1156143354">
    <w:abstractNumId w:val="25"/>
  </w:num>
  <w:num w:numId="14" w16cid:durableId="717166785">
    <w:abstractNumId w:val="5"/>
  </w:num>
  <w:num w:numId="15" w16cid:durableId="1614557891">
    <w:abstractNumId w:val="26"/>
  </w:num>
  <w:num w:numId="16" w16cid:durableId="595796284">
    <w:abstractNumId w:val="0"/>
  </w:num>
  <w:num w:numId="17" w16cid:durableId="688719903">
    <w:abstractNumId w:val="10"/>
  </w:num>
  <w:num w:numId="18" w16cid:durableId="939796481">
    <w:abstractNumId w:val="7"/>
  </w:num>
  <w:num w:numId="19" w16cid:durableId="1508204429">
    <w:abstractNumId w:val="27"/>
  </w:num>
  <w:num w:numId="20" w16cid:durableId="2026784435">
    <w:abstractNumId w:val="6"/>
  </w:num>
  <w:num w:numId="21" w16cid:durableId="233471355">
    <w:abstractNumId w:val="11"/>
  </w:num>
  <w:num w:numId="22" w16cid:durableId="2141877930">
    <w:abstractNumId w:val="8"/>
  </w:num>
  <w:num w:numId="23" w16cid:durableId="461965270">
    <w:abstractNumId w:val="23"/>
  </w:num>
  <w:num w:numId="24" w16cid:durableId="96676537">
    <w:abstractNumId w:val="12"/>
  </w:num>
  <w:num w:numId="25" w16cid:durableId="448815028">
    <w:abstractNumId w:val="15"/>
  </w:num>
  <w:num w:numId="26" w16cid:durableId="588077016">
    <w:abstractNumId w:val="19"/>
  </w:num>
  <w:num w:numId="27" w16cid:durableId="1332029843">
    <w:abstractNumId w:val="30"/>
  </w:num>
  <w:num w:numId="28" w16cid:durableId="1737044632">
    <w:abstractNumId w:val="17"/>
  </w:num>
  <w:num w:numId="29" w16cid:durableId="151601100">
    <w:abstractNumId w:val="16"/>
  </w:num>
  <w:num w:numId="30" w16cid:durableId="1847134044">
    <w:abstractNumId w:val="31"/>
  </w:num>
  <w:num w:numId="31" w16cid:durableId="920331765">
    <w:abstractNumId w:val="20"/>
  </w:num>
  <w:num w:numId="32" w16cid:durableId="7592532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B6"/>
    <w:rsid w:val="0001168C"/>
    <w:rsid w:val="00020EDA"/>
    <w:rsid w:val="00031252"/>
    <w:rsid w:val="000856B1"/>
    <w:rsid w:val="000B66D8"/>
    <w:rsid w:val="000C108C"/>
    <w:rsid w:val="000C7FD2"/>
    <w:rsid w:val="000E04D8"/>
    <w:rsid w:val="000F13DE"/>
    <w:rsid w:val="001023CC"/>
    <w:rsid w:val="001058D2"/>
    <w:rsid w:val="00124BF8"/>
    <w:rsid w:val="0012642E"/>
    <w:rsid w:val="001447C1"/>
    <w:rsid w:val="00145017"/>
    <w:rsid w:val="00197358"/>
    <w:rsid w:val="001B5862"/>
    <w:rsid w:val="001C3A63"/>
    <w:rsid w:val="001E0BE2"/>
    <w:rsid w:val="001E2F2E"/>
    <w:rsid w:val="001F3AC7"/>
    <w:rsid w:val="001F55F2"/>
    <w:rsid w:val="00204502"/>
    <w:rsid w:val="002117C9"/>
    <w:rsid w:val="002418C6"/>
    <w:rsid w:val="00242CB7"/>
    <w:rsid w:val="002464A0"/>
    <w:rsid w:val="00250D5F"/>
    <w:rsid w:val="0025275F"/>
    <w:rsid w:val="00255804"/>
    <w:rsid w:val="00261EAB"/>
    <w:rsid w:val="00265484"/>
    <w:rsid w:val="00275C29"/>
    <w:rsid w:val="00277013"/>
    <w:rsid w:val="0029523F"/>
    <w:rsid w:val="002B02D0"/>
    <w:rsid w:val="002C0B96"/>
    <w:rsid w:val="002C3B95"/>
    <w:rsid w:val="002D30B9"/>
    <w:rsid w:val="002F35B6"/>
    <w:rsid w:val="002F3C96"/>
    <w:rsid w:val="00304153"/>
    <w:rsid w:val="0032416E"/>
    <w:rsid w:val="00334AA0"/>
    <w:rsid w:val="00357A79"/>
    <w:rsid w:val="003645F1"/>
    <w:rsid w:val="003730F5"/>
    <w:rsid w:val="00375A61"/>
    <w:rsid w:val="003A5962"/>
    <w:rsid w:val="003B180F"/>
    <w:rsid w:val="003B2821"/>
    <w:rsid w:val="003C2461"/>
    <w:rsid w:val="003C5276"/>
    <w:rsid w:val="003D2FC0"/>
    <w:rsid w:val="003E26CA"/>
    <w:rsid w:val="00416D2B"/>
    <w:rsid w:val="00435766"/>
    <w:rsid w:val="00444087"/>
    <w:rsid w:val="0046111E"/>
    <w:rsid w:val="0046394A"/>
    <w:rsid w:val="0049484A"/>
    <w:rsid w:val="004A0CF3"/>
    <w:rsid w:val="004B3E8D"/>
    <w:rsid w:val="004E68B6"/>
    <w:rsid w:val="0050568A"/>
    <w:rsid w:val="005110C6"/>
    <w:rsid w:val="00522B77"/>
    <w:rsid w:val="00526503"/>
    <w:rsid w:val="00532A68"/>
    <w:rsid w:val="00544E04"/>
    <w:rsid w:val="00554194"/>
    <w:rsid w:val="0056010B"/>
    <w:rsid w:val="005624D1"/>
    <w:rsid w:val="00567473"/>
    <w:rsid w:val="00582AC4"/>
    <w:rsid w:val="00582C7B"/>
    <w:rsid w:val="00585068"/>
    <w:rsid w:val="00590D8F"/>
    <w:rsid w:val="005A1E94"/>
    <w:rsid w:val="005A6069"/>
    <w:rsid w:val="005A642A"/>
    <w:rsid w:val="005B56E7"/>
    <w:rsid w:val="005B67AE"/>
    <w:rsid w:val="005C6F3E"/>
    <w:rsid w:val="006649B1"/>
    <w:rsid w:val="00667C25"/>
    <w:rsid w:val="00677685"/>
    <w:rsid w:val="00691B99"/>
    <w:rsid w:val="00691CCF"/>
    <w:rsid w:val="006F44E6"/>
    <w:rsid w:val="007303E8"/>
    <w:rsid w:val="00731D10"/>
    <w:rsid w:val="007902B1"/>
    <w:rsid w:val="007B6D95"/>
    <w:rsid w:val="007C2942"/>
    <w:rsid w:val="007C59A9"/>
    <w:rsid w:val="007E76BB"/>
    <w:rsid w:val="007F1B91"/>
    <w:rsid w:val="00814583"/>
    <w:rsid w:val="0082361C"/>
    <w:rsid w:val="00836B1E"/>
    <w:rsid w:val="00844632"/>
    <w:rsid w:val="00846A27"/>
    <w:rsid w:val="008670EA"/>
    <w:rsid w:val="0088052A"/>
    <w:rsid w:val="00884E55"/>
    <w:rsid w:val="00892CBE"/>
    <w:rsid w:val="00893DDC"/>
    <w:rsid w:val="008B7761"/>
    <w:rsid w:val="008D092E"/>
    <w:rsid w:val="008D5514"/>
    <w:rsid w:val="008F7919"/>
    <w:rsid w:val="009025AB"/>
    <w:rsid w:val="00921E8A"/>
    <w:rsid w:val="00935078"/>
    <w:rsid w:val="00945CC8"/>
    <w:rsid w:val="009472C5"/>
    <w:rsid w:val="009822AB"/>
    <w:rsid w:val="009A4556"/>
    <w:rsid w:val="009A6D7E"/>
    <w:rsid w:val="009B0620"/>
    <w:rsid w:val="009C404A"/>
    <w:rsid w:val="009C7B1E"/>
    <w:rsid w:val="009D7905"/>
    <w:rsid w:val="009E4345"/>
    <w:rsid w:val="009F220F"/>
    <w:rsid w:val="009F4D16"/>
    <w:rsid w:val="00A119D8"/>
    <w:rsid w:val="00A16387"/>
    <w:rsid w:val="00A356D9"/>
    <w:rsid w:val="00A52005"/>
    <w:rsid w:val="00A56A3D"/>
    <w:rsid w:val="00A63ACA"/>
    <w:rsid w:val="00A72B42"/>
    <w:rsid w:val="00A76AD2"/>
    <w:rsid w:val="00A81A6E"/>
    <w:rsid w:val="00A865B7"/>
    <w:rsid w:val="00A94423"/>
    <w:rsid w:val="00A9506B"/>
    <w:rsid w:val="00AC0CE8"/>
    <w:rsid w:val="00AF29B1"/>
    <w:rsid w:val="00B275AA"/>
    <w:rsid w:val="00B95319"/>
    <w:rsid w:val="00B961F3"/>
    <w:rsid w:val="00BA46C1"/>
    <w:rsid w:val="00C01A01"/>
    <w:rsid w:val="00C046AF"/>
    <w:rsid w:val="00C05E3D"/>
    <w:rsid w:val="00C20C2F"/>
    <w:rsid w:val="00C275DB"/>
    <w:rsid w:val="00C36D04"/>
    <w:rsid w:val="00C53233"/>
    <w:rsid w:val="00C652CB"/>
    <w:rsid w:val="00C7034B"/>
    <w:rsid w:val="00C75D08"/>
    <w:rsid w:val="00C83023"/>
    <w:rsid w:val="00CA55E8"/>
    <w:rsid w:val="00CD63EB"/>
    <w:rsid w:val="00CE12BE"/>
    <w:rsid w:val="00CF2F0C"/>
    <w:rsid w:val="00D22532"/>
    <w:rsid w:val="00D37D21"/>
    <w:rsid w:val="00D6324F"/>
    <w:rsid w:val="00D7406E"/>
    <w:rsid w:val="00D7496A"/>
    <w:rsid w:val="00DA0D88"/>
    <w:rsid w:val="00DF66D0"/>
    <w:rsid w:val="00E30255"/>
    <w:rsid w:val="00E450F9"/>
    <w:rsid w:val="00E455F9"/>
    <w:rsid w:val="00E606FF"/>
    <w:rsid w:val="00E76679"/>
    <w:rsid w:val="00EA30BF"/>
    <w:rsid w:val="00EC406B"/>
    <w:rsid w:val="00ED1EF1"/>
    <w:rsid w:val="00EE698B"/>
    <w:rsid w:val="00EF5ACD"/>
    <w:rsid w:val="00F03E2C"/>
    <w:rsid w:val="00F21D3F"/>
    <w:rsid w:val="00F345F7"/>
    <w:rsid w:val="00F41965"/>
    <w:rsid w:val="00F534AD"/>
    <w:rsid w:val="00F57945"/>
    <w:rsid w:val="00F73ADC"/>
    <w:rsid w:val="00F80FCC"/>
    <w:rsid w:val="00FC06B2"/>
    <w:rsid w:val="00FC19D8"/>
    <w:rsid w:val="00FD0C58"/>
    <w:rsid w:val="00FE4B3C"/>
    <w:rsid w:val="00FF4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073B"/>
  <w15:chartTrackingRefBased/>
  <w15:docId w15:val="{9457950D-5D70-4B9C-A546-950F7A91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5B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3">
    <w:name w:val="heading 3"/>
    <w:basedOn w:val="Normln"/>
    <w:next w:val="Normln"/>
    <w:link w:val="Nadpis3Char"/>
    <w:semiHidden/>
    <w:unhideWhenUsed/>
    <w:qFormat/>
    <w:rsid w:val="002F35B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2F35B6"/>
    <w:rPr>
      <w:rFonts w:ascii="Cambria" w:eastAsia="Times New Roman" w:hAnsi="Cambria" w:cs="Times New Roman"/>
      <w:b/>
      <w:bCs/>
      <w:kern w:val="0"/>
      <w:sz w:val="26"/>
      <w:szCs w:val="26"/>
      <w:lang w:eastAsia="cs-CZ"/>
      <w14:ligatures w14:val="none"/>
    </w:rPr>
  </w:style>
  <w:style w:type="paragraph" w:styleId="Zkladntext">
    <w:name w:val="Body Text"/>
    <w:basedOn w:val="Normln"/>
    <w:link w:val="ZkladntextChar"/>
    <w:rsid w:val="002F35B6"/>
    <w:rPr>
      <w:sz w:val="22"/>
    </w:rPr>
  </w:style>
  <w:style w:type="character" w:customStyle="1" w:styleId="ZkladntextChar">
    <w:name w:val="Základní text Char"/>
    <w:basedOn w:val="Standardnpsmoodstavce"/>
    <w:link w:val="Zkladntext"/>
    <w:rsid w:val="002F35B6"/>
    <w:rPr>
      <w:rFonts w:ascii="Times New Roman" w:eastAsia="Times New Roman" w:hAnsi="Times New Roman" w:cs="Times New Roman"/>
      <w:kern w:val="0"/>
      <w:szCs w:val="20"/>
      <w:lang w:eastAsia="cs-CZ"/>
      <w14:ligatures w14:val="none"/>
    </w:rPr>
  </w:style>
  <w:style w:type="paragraph" w:styleId="Zkladntext2">
    <w:name w:val="Body Text 2"/>
    <w:basedOn w:val="Normln"/>
    <w:link w:val="Zkladntext2Char"/>
    <w:rsid w:val="002F35B6"/>
    <w:rPr>
      <w:sz w:val="24"/>
    </w:rPr>
  </w:style>
  <w:style w:type="character" w:customStyle="1" w:styleId="Zkladntext2Char">
    <w:name w:val="Základní text 2 Char"/>
    <w:basedOn w:val="Standardnpsmoodstavce"/>
    <w:link w:val="Zkladntext2"/>
    <w:rsid w:val="002F35B6"/>
    <w:rPr>
      <w:rFonts w:ascii="Times New Roman" w:eastAsia="Times New Roman" w:hAnsi="Times New Roman" w:cs="Times New Roman"/>
      <w:kern w:val="0"/>
      <w:sz w:val="24"/>
      <w:szCs w:val="20"/>
      <w:lang w:eastAsia="cs-CZ"/>
      <w14:ligatures w14:val="none"/>
    </w:rPr>
  </w:style>
  <w:style w:type="paragraph" w:styleId="Nzev">
    <w:name w:val="Title"/>
    <w:basedOn w:val="Normln"/>
    <w:link w:val="NzevChar"/>
    <w:uiPriority w:val="99"/>
    <w:qFormat/>
    <w:rsid w:val="002F35B6"/>
    <w:pPr>
      <w:jc w:val="center"/>
    </w:pPr>
    <w:rPr>
      <w:b/>
      <w:sz w:val="24"/>
    </w:rPr>
  </w:style>
  <w:style w:type="character" w:customStyle="1" w:styleId="NzevChar">
    <w:name w:val="Název Char"/>
    <w:basedOn w:val="Standardnpsmoodstavce"/>
    <w:link w:val="Nzev"/>
    <w:uiPriority w:val="99"/>
    <w:rsid w:val="002F35B6"/>
    <w:rPr>
      <w:rFonts w:ascii="Times New Roman" w:eastAsia="Times New Roman" w:hAnsi="Times New Roman" w:cs="Times New Roman"/>
      <w:b/>
      <w:kern w:val="0"/>
      <w:sz w:val="24"/>
      <w:szCs w:val="20"/>
      <w:lang w:eastAsia="cs-CZ"/>
      <w14:ligatures w14:val="none"/>
    </w:rPr>
  </w:style>
  <w:style w:type="paragraph" w:styleId="Zkladntextodsazen">
    <w:name w:val="Body Text Indent"/>
    <w:basedOn w:val="Normln"/>
    <w:link w:val="ZkladntextodsazenChar"/>
    <w:rsid w:val="002F35B6"/>
    <w:pPr>
      <w:tabs>
        <w:tab w:val="left" w:leader="dot" w:pos="9072"/>
      </w:tabs>
      <w:ind w:left="360"/>
    </w:pPr>
    <w:rPr>
      <w:sz w:val="24"/>
    </w:rPr>
  </w:style>
  <w:style w:type="character" w:customStyle="1" w:styleId="ZkladntextodsazenChar">
    <w:name w:val="Základní text odsazený Char"/>
    <w:basedOn w:val="Standardnpsmoodstavce"/>
    <w:link w:val="Zkladntextodsazen"/>
    <w:rsid w:val="002F35B6"/>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rsid w:val="002F35B6"/>
    <w:rPr>
      <w:color w:val="0000FF"/>
      <w:u w:val="single"/>
    </w:rPr>
  </w:style>
  <w:style w:type="paragraph" w:styleId="Odstavecseseznamem">
    <w:name w:val="List Paragraph"/>
    <w:aliases w:val="Odstavec cíl se seznamem,Nad,Odstavec se seznamem5,List Paragraph1,Odstavec_muj"/>
    <w:basedOn w:val="Normln"/>
    <w:link w:val="OdstavecseseznamemChar"/>
    <w:uiPriority w:val="34"/>
    <w:qFormat/>
    <w:rsid w:val="002F35B6"/>
    <w:pPr>
      <w:ind w:left="708"/>
    </w:pPr>
  </w:style>
  <w:style w:type="paragraph" w:customStyle="1" w:styleId="ZkladntextIMP">
    <w:name w:val="Základní text_IMP"/>
    <w:basedOn w:val="Normln"/>
    <w:rsid w:val="002F35B6"/>
    <w:pPr>
      <w:suppressAutoHyphens/>
      <w:spacing w:line="276" w:lineRule="auto"/>
    </w:pPr>
    <w:rPr>
      <w:sz w:val="24"/>
    </w:rPr>
  </w:style>
  <w:style w:type="paragraph" w:styleId="Zpat">
    <w:name w:val="footer"/>
    <w:basedOn w:val="Normln"/>
    <w:link w:val="ZpatChar"/>
    <w:uiPriority w:val="99"/>
    <w:rsid w:val="002F35B6"/>
    <w:pPr>
      <w:tabs>
        <w:tab w:val="center" w:pos="4536"/>
        <w:tab w:val="right" w:pos="9072"/>
      </w:tabs>
    </w:pPr>
  </w:style>
  <w:style w:type="character" w:customStyle="1" w:styleId="ZpatChar">
    <w:name w:val="Zápatí Char"/>
    <w:basedOn w:val="Standardnpsmoodstavce"/>
    <w:link w:val="Zpat"/>
    <w:uiPriority w:val="99"/>
    <w:rsid w:val="002F35B6"/>
    <w:rPr>
      <w:rFonts w:ascii="Times New Roman" w:eastAsia="Times New Roman" w:hAnsi="Times New Roman" w:cs="Times New Roman"/>
      <w:kern w:val="0"/>
      <w:sz w:val="20"/>
      <w:szCs w:val="20"/>
      <w:lang w:eastAsia="cs-CZ"/>
      <w14:ligatures w14:val="none"/>
    </w:rPr>
  </w:style>
  <w:style w:type="table" w:styleId="Mkatabulky">
    <w:name w:val="Table Grid"/>
    <w:basedOn w:val="Normlntabulka"/>
    <w:uiPriority w:val="59"/>
    <w:rsid w:val="002F35B6"/>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2F35B6"/>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3A5962"/>
    <w:pPr>
      <w:tabs>
        <w:tab w:val="center" w:pos="4536"/>
        <w:tab w:val="right" w:pos="9072"/>
      </w:tabs>
    </w:pPr>
  </w:style>
  <w:style w:type="character" w:customStyle="1" w:styleId="ZhlavChar">
    <w:name w:val="Záhlaví Char"/>
    <w:basedOn w:val="Standardnpsmoodstavce"/>
    <w:link w:val="Zhlav"/>
    <w:uiPriority w:val="99"/>
    <w:rsid w:val="003A5962"/>
    <w:rPr>
      <w:rFonts w:ascii="Times New Roman" w:eastAsia="Times New Roman" w:hAnsi="Times New Roman" w:cs="Times New Roman"/>
      <w:kern w:val="0"/>
      <w:sz w:val="20"/>
      <w:szCs w:val="20"/>
      <w:lang w:eastAsia="cs-CZ"/>
      <w14:ligatures w14:val="none"/>
    </w:rPr>
  </w:style>
  <w:style w:type="paragraph" w:customStyle="1" w:styleId="Default">
    <w:name w:val="Default"/>
    <w:rsid w:val="00CA55E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4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no.cz/w/odbor-spor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no.cz/log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2776</Words>
  <Characters>16381</Characters>
  <Application>Microsoft Office Word</Application>
  <DocSecurity>0</DocSecurity>
  <Lines>136</Lines>
  <Paragraphs>38</Paragraphs>
  <ScaleCrop>false</ScaleCrop>
  <Company>MMB</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Michal (MMB_OS)</dc:creator>
  <cp:keywords/>
  <dc:description/>
  <cp:lastModifiedBy>Tesař Michal (MMB_OS)</cp:lastModifiedBy>
  <cp:revision>43</cp:revision>
  <dcterms:created xsi:type="dcterms:W3CDTF">2025-02-27T09:37:00Z</dcterms:created>
  <dcterms:modified xsi:type="dcterms:W3CDTF">2025-05-06T06:00:00Z</dcterms:modified>
</cp:coreProperties>
</file>