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2046" w14:textId="48C6E892" w:rsidR="00531A3B" w:rsidRPr="00140993" w:rsidRDefault="00E77D6E" w:rsidP="00531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40993">
        <w:rPr>
          <w:rFonts w:ascii="Times New Roman" w:hAnsi="Times New Roman" w:cs="Times New Roman"/>
          <w:b/>
          <w:bCs/>
          <w:sz w:val="28"/>
          <w:szCs w:val="24"/>
        </w:rPr>
        <w:t>S</w:t>
      </w:r>
      <w:r w:rsidR="00531A3B" w:rsidRPr="00140993">
        <w:rPr>
          <w:rFonts w:ascii="Times New Roman" w:hAnsi="Times New Roman" w:cs="Times New Roman"/>
          <w:b/>
          <w:bCs/>
          <w:sz w:val="28"/>
          <w:szCs w:val="24"/>
        </w:rPr>
        <w:t>mlouva</w:t>
      </w:r>
      <w:r w:rsidR="00426F8C" w:rsidRPr="00140993">
        <w:rPr>
          <w:rFonts w:ascii="Times New Roman" w:hAnsi="Times New Roman" w:cs="Times New Roman"/>
          <w:b/>
          <w:bCs/>
          <w:sz w:val="28"/>
          <w:szCs w:val="24"/>
        </w:rPr>
        <w:t xml:space="preserve"> o dílo</w:t>
      </w:r>
    </w:p>
    <w:p w14:paraId="607C0C8C" w14:textId="5FC09450" w:rsidR="00531A3B" w:rsidRPr="00140993" w:rsidRDefault="00550F56" w:rsidP="00531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40993">
        <w:rPr>
          <w:rFonts w:ascii="Times New Roman" w:hAnsi="Times New Roman" w:cs="Times New Roman"/>
          <w:b/>
          <w:bCs/>
          <w:sz w:val="28"/>
          <w:szCs w:val="24"/>
        </w:rPr>
        <w:t>na</w:t>
      </w:r>
      <w:r w:rsidR="00531A3B" w:rsidRPr="00140993">
        <w:rPr>
          <w:rFonts w:ascii="Times New Roman" w:hAnsi="Times New Roman" w:cs="Times New Roman"/>
          <w:b/>
          <w:bCs/>
          <w:sz w:val="28"/>
          <w:szCs w:val="24"/>
        </w:rPr>
        <w:t xml:space="preserve"> poskytování služby </w:t>
      </w:r>
      <w:r w:rsidRPr="00140993">
        <w:rPr>
          <w:rFonts w:ascii="Times New Roman" w:hAnsi="Times New Roman" w:cs="Times New Roman"/>
          <w:b/>
          <w:bCs/>
          <w:sz w:val="28"/>
          <w:szCs w:val="24"/>
        </w:rPr>
        <w:t>využití</w:t>
      </w:r>
      <w:r w:rsidR="00531A3B" w:rsidRPr="00140993">
        <w:rPr>
          <w:rFonts w:ascii="Times New Roman" w:hAnsi="Times New Roman" w:cs="Times New Roman"/>
          <w:b/>
          <w:bCs/>
          <w:sz w:val="28"/>
          <w:szCs w:val="24"/>
        </w:rPr>
        <w:t xml:space="preserve"> montážní plošiny </w:t>
      </w:r>
      <w:r w:rsidR="00426F8C" w:rsidRPr="00140993">
        <w:rPr>
          <w:rFonts w:ascii="Times New Roman" w:hAnsi="Times New Roman" w:cs="Times New Roman"/>
          <w:b/>
          <w:bCs/>
          <w:sz w:val="28"/>
          <w:szCs w:val="24"/>
        </w:rPr>
        <w:t>včetně obsluhy</w:t>
      </w:r>
    </w:p>
    <w:p w14:paraId="11FA3F03" w14:textId="18FC4923" w:rsidR="00531A3B" w:rsidRPr="00140993" w:rsidRDefault="00531A3B" w:rsidP="00531A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uzavřená mezi níže uvedenými smluvními stranami</w:t>
      </w:r>
      <w:r w:rsidR="0027684D" w:rsidRPr="00140993">
        <w:rPr>
          <w:rFonts w:ascii="Times New Roman" w:hAnsi="Times New Roman" w:cs="Times New Roman"/>
        </w:rPr>
        <w:t xml:space="preserve"> podle ustanovení §</w:t>
      </w:r>
      <w:r w:rsidR="00426F8C" w:rsidRPr="00140993">
        <w:rPr>
          <w:rFonts w:ascii="Times New Roman" w:hAnsi="Times New Roman" w:cs="Times New Roman"/>
        </w:rPr>
        <w:t xml:space="preserve"> 2586 a násl.</w:t>
      </w:r>
      <w:r w:rsidR="0027684D" w:rsidRPr="00140993">
        <w:rPr>
          <w:rFonts w:ascii="Times New Roman" w:hAnsi="Times New Roman" w:cs="Times New Roman"/>
        </w:rPr>
        <w:t xml:space="preserve"> zákona č. 89/2012 Sb., občanský zákoník, ve znění pozdějších předpisů</w:t>
      </w:r>
    </w:p>
    <w:p w14:paraId="48501BFF" w14:textId="77777777" w:rsidR="00531A3B" w:rsidRPr="00140993" w:rsidRDefault="00531A3B" w:rsidP="00531A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F189" w14:textId="77777777" w:rsidR="00531A3B" w:rsidRPr="00140993" w:rsidRDefault="00531A3B" w:rsidP="00531A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50F8C5" w14:textId="77777777" w:rsidR="004F76C5" w:rsidRPr="00140993" w:rsidRDefault="004F76C5" w:rsidP="00CA086E">
      <w:pPr>
        <w:spacing w:after="0" w:line="240" w:lineRule="auto"/>
        <w:rPr>
          <w:rFonts w:ascii="Times New Roman" w:hAnsi="Times New Roman" w:cs="Times New Roman"/>
          <w:b/>
        </w:rPr>
      </w:pPr>
      <w:r w:rsidRPr="00140993">
        <w:rPr>
          <w:rFonts w:ascii="Times New Roman" w:hAnsi="Times New Roman" w:cs="Times New Roman"/>
          <w:b/>
        </w:rPr>
        <w:t>Psychiatrická nemocnice v Dobřanech</w:t>
      </w:r>
    </w:p>
    <w:p w14:paraId="0164547E" w14:textId="77777777" w:rsidR="004F76C5" w:rsidRPr="00140993" w:rsidRDefault="004F76C5" w:rsidP="004F76C5">
      <w:pPr>
        <w:spacing w:after="60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Se sídlem:</w:t>
      </w:r>
      <w:r w:rsidRPr="00140993">
        <w:rPr>
          <w:rFonts w:ascii="Times New Roman" w:hAnsi="Times New Roman" w:cs="Times New Roman"/>
        </w:rPr>
        <w:tab/>
      </w:r>
      <w:r w:rsidRPr="00140993">
        <w:rPr>
          <w:rFonts w:ascii="Times New Roman" w:hAnsi="Times New Roman" w:cs="Times New Roman"/>
        </w:rPr>
        <w:tab/>
      </w:r>
      <w:r w:rsidRPr="00140993">
        <w:rPr>
          <w:rFonts w:ascii="Times New Roman" w:hAnsi="Times New Roman" w:cs="Times New Roman"/>
        </w:rPr>
        <w:tab/>
        <w:t>Ústavní 341, 334 41 Dobřany</w:t>
      </w:r>
    </w:p>
    <w:p w14:paraId="010A1EB9" w14:textId="77777777" w:rsidR="004F76C5" w:rsidRPr="00140993" w:rsidRDefault="004F76C5" w:rsidP="004F76C5">
      <w:pPr>
        <w:spacing w:after="60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IČ:</w:t>
      </w:r>
      <w:r w:rsidRPr="00140993">
        <w:rPr>
          <w:rFonts w:ascii="Times New Roman" w:hAnsi="Times New Roman" w:cs="Times New Roman"/>
        </w:rPr>
        <w:tab/>
      </w:r>
      <w:r w:rsidRPr="00140993">
        <w:rPr>
          <w:rFonts w:ascii="Times New Roman" w:hAnsi="Times New Roman" w:cs="Times New Roman"/>
        </w:rPr>
        <w:tab/>
      </w:r>
      <w:r w:rsidRPr="00140993">
        <w:rPr>
          <w:rFonts w:ascii="Times New Roman" w:hAnsi="Times New Roman" w:cs="Times New Roman"/>
        </w:rPr>
        <w:tab/>
      </w:r>
      <w:r w:rsidRPr="00140993">
        <w:rPr>
          <w:rFonts w:ascii="Times New Roman" w:hAnsi="Times New Roman" w:cs="Times New Roman"/>
        </w:rPr>
        <w:tab/>
        <w:t>00669792</w:t>
      </w:r>
    </w:p>
    <w:p w14:paraId="7C49547B" w14:textId="125578BC" w:rsidR="004F76C5" w:rsidRPr="00140993" w:rsidRDefault="004F76C5" w:rsidP="004F76C5">
      <w:pPr>
        <w:spacing w:after="60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Jednající/zastoupený:</w:t>
      </w:r>
      <w:r w:rsidRPr="00140993">
        <w:rPr>
          <w:rFonts w:ascii="Times New Roman" w:hAnsi="Times New Roman" w:cs="Times New Roman"/>
        </w:rPr>
        <w:tab/>
      </w:r>
      <w:r w:rsidRPr="00140993">
        <w:rPr>
          <w:rFonts w:ascii="Times New Roman" w:hAnsi="Times New Roman" w:cs="Times New Roman"/>
        </w:rPr>
        <w:tab/>
      </w:r>
      <w:r w:rsidR="00C17A86">
        <w:rPr>
          <w:rFonts w:ascii="Times New Roman" w:hAnsi="Times New Roman" w:cs="Times New Roman"/>
        </w:rPr>
        <w:t>……..</w:t>
      </w:r>
      <w:r w:rsidRPr="00140993">
        <w:rPr>
          <w:rFonts w:ascii="Times New Roman" w:hAnsi="Times New Roman" w:cs="Times New Roman"/>
        </w:rPr>
        <w:t xml:space="preserve"> ředitel</w:t>
      </w:r>
    </w:p>
    <w:p w14:paraId="243ADDA5" w14:textId="795F9BFB" w:rsidR="004F76C5" w:rsidRPr="00140993" w:rsidRDefault="004F76C5" w:rsidP="004F76C5">
      <w:pPr>
        <w:spacing w:after="60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Kontaktní osoba:</w:t>
      </w:r>
      <w:r w:rsidRPr="00140993">
        <w:rPr>
          <w:rFonts w:ascii="Times New Roman" w:hAnsi="Times New Roman" w:cs="Times New Roman"/>
        </w:rPr>
        <w:tab/>
      </w:r>
      <w:r w:rsidRPr="00140993">
        <w:rPr>
          <w:rFonts w:ascii="Times New Roman" w:hAnsi="Times New Roman" w:cs="Times New Roman"/>
        </w:rPr>
        <w:tab/>
      </w:r>
      <w:r w:rsidR="00C17A86">
        <w:rPr>
          <w:rFonts w:ascii="Times New Roman" w:hAnsi="Times New Roman" w:cs="Times New Roman"/>
        </w:rPr>
        <w:t>……………</w:t>
      </w:r>
    </w:p>
    <w:p w14:paraId="51636B9C" w14:textId="6C27803F" w:rsidR="004F76C5" w:rsidRPr="00140993" w:rsidRDefault="004F76C5" w:rsidP="004F76C5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140993">
        <w:rPr>
          <w:sz w:val="22"/>
          <w:szCs w:val="22"/>
        </w:rPr>
        <w:t xml:space="preserve">(dále jen jako </w:t>
      </w:r>
      <w:r w:rsidRPr="00140993">
        <w:rPr>
          <w:b/>
          <w:sz w:val="22"/>
          <w:szCs w:val="22"/>
        </w:rPr>
        <w:t>„objednatel“)</w:t>
      </w:r>
    </w:p>
    <w:p w14:paraId="6E2422F3" w14:textId="77777777" w:rsidR="004F76C5" w:rsidRPr="00140993" w:rsidRDefault="004F76C5" w:rsidP="004F76C5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140993">
        <w:rPr>
          <w:sz w:val="22"/>
          <w:szCs w:val="22"/>
        </w:rPr>
        <w:t xml:space="preserve">a </w:t>
      </w:r>
    </w:p>
    <w:p w14:paraId="688B4798" w14:textId="77777777" w:rsidR="00CA086E" w:rsidRDefault="00CA086E" w:rsidP="004F76C5">
      <w:pPr>
        <w:pStyle w:val="Nadpis"/>
        <w:jc w:val="left"/>
        <w:rPr>
          <w:rFonts w:ascii="Times New Roman" w:hAnsi="Times New Roman"/>
          <w:sz w:val="22"/>
          <w:szCs w:val="22"/>
        </w:rPr>
      </w:pPr>
    </w:p>
    <w:p w14:paraId="571F363D" w14:textId="3D11A247" w:rsidR="004F76C5" w:rsidRPr="00140993" w:rsidRDefault="00CA086E" w:rsidP="004F76C5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CA086E">
        <w:rPr>
          <w:rFonts w:ascii="Times New Roman" w:hAnsi="Times New Roman"/>
          <w:sz w:val="22"/>
          <w:szCs w:val="22"/>
        </w:rPr>
        <w:t>František Cajthaml</w:t>
      </w:r>
    </w:p>
    <w:p w14:paraId="760010EC" w14:textId="75AF6AE5" w:rsidR="004F76C5" w:rsidRPr="00140993" w:rsidRDefault="004F76C5" w:rsidP="004F76C5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140993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140993">
        <w:rPr>
          <w:rFonts w:ascii="Times New Roman" w:hAnsi="Times New Roman"/>
          <w:b w:val="0"/>
          <w:sz w:val="22"/>
          <w:szCs w:val="22"/>
        </w:rPr>
        <w:tab/>
      </w:r>
      <w:r w:rsidRPr="00140993">
        <w:rPr>
          <w:rFonts w:ascii="Times New Roman" w:hAnsi="Times New Roman"/>
          <w:b w:val="0"/>
          <w:sz w:val="22"/>
          <w:szCs w:val="22"/>
        </w:rPr>
        <w:tab/>
      </w:r>
      <w:r w:rsidRPr="00140993">
        <w:rPr>
          <w:rFonts w:ascii="Times New Roman" w:hAnsi="Times New Roman"/>
          <w:b w:val="0"/>
          <w:sz w:val="22"/>
          <w:szCs w:val="22"/>
        </w:rPr>
        <w:tab/>
      </w:r>
      <w:r w:rsidR="00CA086E" w:rsidRPr="00CA086E">
        <w:rPr>
          <w:rFonts w:ascii="Times New Roman" w:hAnsi="Times New Roman"/>
          <w:b w:val="0"/>
          <w:sz w:val="22"/>
          <w:szCs w:val="22"/>
        </w:rPr>
        <w:t>Stromořadí 412, 33441 Dobřany</w:t>
      </w:r>
    </w:p>
    <w:p w14:paraId="7B96270A" w14:textId="6039FC97" w:rsidR="004F76C5" w:rsidRPr="00140993" w:rsidRDefault="004F76C5" w:rsidP="004F76C5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140993">
        <w:rPr>
          <w:rFonts w:ascii="Times New Roman" w:hAnsi="Times New Roman"/>
          <w:b w:val="0"/>
          <w:sz w:val="22"/>
          <w:szCs w:val="22"/>
        </w:rPr>
        <w:t>Zapsaná:</w:t>
      </w:r>
      <w:r w:rsidRPr="00140993">
        <w:rPr>
          <w:rFonts w:ascii="Times New Roman" w:hAnsi="Times New Roman"/>
          <w:b w:val="0"/>
          <w:sz w:val="22"/>
          <w:szCs w:val="22"/>
        </w:rPr>
        <w:tab/>
        <w:t>v</w:t>
      </w:r>
      <w:r w:rsidR="00CA086E">
        <w:rPr>
          <w:rFonts w:ascii="Times New Roman" w:hAnsi="Times New Roman"/>
          <w:b w:val="0"/>
          <w:sz w:val="22"/>
          <w:szCs w:val="22"/>
        </w:rPr>
        <w:t xml:space="preserve"> živnostenském rejstříku </w:t>
      </w:r>
      <w:r w:rsidRPr="00140993">
        <w:rPr>
          <w:rFonts w:ascii="Times New Roman" w:hAnsi="Times New Roman"/>
          <w:b w:val="0"/>
          <w:sz w:val="22"/>
          <w:szCs w:val="22"/>
        </w:rPr>
        <w:t>vedeném</w:t>
      </w:r>
      <w:r w:rsidR="00CA086E">
        <w:rPr>
          <w:rFonts w:ascii="Times New Roman" w:hAnsi="Times New Roman"/>
          <w:b w:val="0"/>
          <w:sz w:val="22"/>
          <w:szCs w:val="22"/>
        </w:rPr>
        <w:t xml:space="preserve"> Městským úřadem Stod</w:t>
      </w:r>
    </w:p>
    <w:p w14:paraId="4A64ADD5" w14:textId="2AD077F1" w:rsidR="004F76C5" w:rsidRPr="00140993" w:rsidRDefault="004F76C5" w:rsidP="004F76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140993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140993">
        <w:rPr>
          <w:rFonts w:ascii="Times New Roman" w:hAnsi="Times New Roman"/>
          <w:b w:val="0"/>
          <w:sz w:val="22"/>
          <w:szCs w:val="22"/>
        </w:rPr>
        <w:tab/>
      </w:r>
      <w:r w:rsidRPr="00140993">
        <w:rPr>
          <w:rFonts w:ascii="Times New Roman" w:hAnsi="Times New Roman"/>
          <w:b w:val="0"/>
          <w:sz w:val="22"/>
          <w:szCs w:val="22"/>
        </w:rPr>
        <w:tab/>
      </w:r>
      <w:r w:rsidRPr="00140993">
        <w:rPr>
          <w:rFonts w:ascii="Times New Roman" w:hAnsi="Times New Roman"/>
          <w:b w:val="0"/>
          <w:sz w:val="22"/>
          <w:szCs w:val="22"/>
        </w:rPr>
        <w:tab/>
      </w:r>
      <w:r w:rsidRPr="00140993">
        <w:rPr>
          <w:rFonts w:ascii="Times New Roman" w:hAnsi="Times New Roman"/>
          <w:b w:val="0"/>
          <w:sz w:val="22"/>
          <w:szCs w:val="22"/>
        </w:rPr>
        <w:tab/>
      </w:r>
      <w:r w:rsidR="00CA086E" w:rsidRPr="00CA086E">
        <w:rPr>
          <w:rFonts w:ascii="Times New Roman" w:hAnsi="Times New Roman"/>
          <w:b w:val="0"/>
          <w:sz w:val="22"/>
          <w:szCs w:val="22"/>
        </w:rPr>
        <w:t>62628348</w:t>
      </w:r>
    </w:p>
    <w:p w14:paraId="136DA052" w14:textId="1A304BB0" w:rsidR="004F76C5" w:rsidRPr="00140993" w:rsidRDefault="004F76C5" w:rsidP="004F76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140993">
        <w:rPr>
          <w:rFonts w:ascii="Times New Roman" w:hAnsi="Times New Roman"/>
          <w:b w:val="0"/>
          <w:sz w:val="22"/>
          <w:szCs w:val="22"/>
        </w:rPr>
        <w:t>DIČ:</w:t>
      </w:r>
      <w:r w:rsidRPr="00140993">
        <w:rPr>
          <w:rFonts w:ascii="Times New Roman" w:hAnsi="Times New Roman"/>
          <w:b w:val="0"/>
          <w:sz w:val="22"/>
          <w:szCs w:val="22"/>
        </w:rPr>
        <w:tab/>
      </w:r>
      <w:r w:rsidRPr="00140993">
        <w:rPr>
          <w:rFonts w:ascii="Times New Roman" w:hAnsi="Times New Roman"/>
          <w:b w:val="0"/>
          <w:sz w:val="22"/>
          <w:szCs w:val="22"/>
        </w:rPr>
        <w:tab/>
      </w:r>
      <w:r w:rsidRPr="00140993">
        <w:rPr>
          <w:rFonts w:ascii="Times New Roman" w:hAnsi="Times New Roman"/>
          <w:b w:val="0"/>
          <w:sz w:val="22"/>
          <w:szCs w:val="22"/>
        </w:rPr>
        <w:tab/>
      </w:r>
      <w:r w:rsidRPr="00140993">
        <w:rPr>
          <w:rFonts w:ascii="Times New Roman" w:hAnsi="Times New Roman"/>
          <w:b w:val="0"/>
          <w:sz w:val="22"/>
          <w:szCs w:val="22"/>
        </w:rPr>
        <w:tab/>
      </w:r>
      <w:r w:rsidR="00CA086E" w:rsidRPr="00CA086E">
        <w:rPr>
          <w:rFonts w:ascii="Times New Roman" w:hAnsi="Times New Roman"/>
          <w:b w:val="0"/>
          <w:sz w:val="22"/>
          <w:szCs w:val="22"/>
        </w:rPr>
        <w:t>CZ6103260207</w:t>
      </w:r>
    </w:p>
    <w:p w14:paraId="6FAC1864" w14:textId="745421D3" w:rsidR="004F76C5" w:rsidRPr="00CA086E" w:rsidRDefault="004F76C5" w:rsidP="00CA086E">
      <w:pPr>
        <w:pStyle w:val="Nadpis"/>
        <w:jc w:val="left"/>
        <w:rPr>
          <w:rFonts w:ascii="Times New Roman" w:hAnsi="Times New Roman"/>
          <w:b w:val="0"/>
          <w:sz w:val="22"/>
          <w:szCs w:val="22"/>
        </w:rPr>
      </w:pPr>
      <w:r w:rsidRPr="00CA086E">
        <w:rPr>
          <w:rFonts w:ascii="Times New Roman" w:hAnsi="Times New Roman"/>
          <w:b w:val="0"/>
          <w:sz w:val="22"/>
          <w:szCs w:val="22"/>
        </w:rPr>
        <w:t>Jednající/zastoupený:</w:t>
      </w:r>
      <w:r w:rsidRPr="00CA086E">
        <w:rPr>
          <w:rFonts w:ascii="Times New Roman" w:hAnsi="Times New Roman"/>
          <w:b w:val="0"/>
          <w:sz w:val="22"/>
          <w:szCs w:val="22"/>
        </w:rPr>
        <w:tab/>
      </w:r>
      <w:r w:rsidRPr="00CA086E">
        <w:rPr>
          <w:rFonts w:ascii="Times New Roman" w:hAnsi="Times New Roman"/>
          <w:b w:val="0"/>
          <w:sz w:val="22"/>
          <w:szCs w:val="22"/>
        </w:rPr>
        <w:tab/>
      </w:r>
      <w:r w:rsidR="00C17A86">
        <w:rPr>
          <w:rFonts w:ascii="Times New Roman" w:hAnsi="Times New Roman"/>
          <w:b w:val="0"/>
          <w:sz w:val="22"/>
          <w:szCs w:val="22"/>
        </w:rPr>
        <w:t>……….</w:t>
      </w:r>
    </w:p>
    <w:p w14:paraId="3830B3C8" w14:textId="7E78B585" w:rsidR="004F76C5" w:rsidRPr="00AD433E" w:rsidRDefault="004F76C5" w:rsidP="00CA086E">
      <w:pPr>
        <w:pStyle w:val="Nadpis"/>
        <w:jc w:val="left"/>
        <w:rPr>
          <w:rFonts w:ascii="Times New Roman" w:hAnsi="Times New Roman"/>
          <w:b w:val="0"/>
          <w:sz w:val="22"/>
          <w:szCs w:val="22"/>
        </w:rPr>
      </w:pPr>
      <w:r w:rsidRPr="00AD433E">
        <w:rPr>
          <w:rFonts w:ascii="Times New Roman" w:hAnsi="Times New Roman"/>
          <w:b w:val="0"/>
          <w:sz w:val="22"/>
          <w:szCs w:val="22"/>
        </w:rPr>
        <w:t>Kontaktní osoba:</w:t>
      </w:r>
      <w:r w:rsidRPr="00AD433E">
        <w:rPr>
          <w:rFonts w:ascii="Times New Roman" w:hAnsi="Times New Roman"/>
          <w:b w:val="0"/>
          <w:sz w:val="22"/>
          <w:szCs w:val="22"/>
        </w:rPr>
        <w:tab/>
      </w:r>
      <w:r w:rsidRPr="00AD433E">
        <w:rPr>
          <w:rFonts w:ascii="Times New Roman" w:hAnsi="Times New Roman"/>
          <w:b w:val="0"/>
          <w:sz w:val="22"/>
          <w:szCs w:val="22"/>
        </w:rPr>
        <w:tab/>
      </w:r>
      <w:r w:rsidR="00C17A86">
        <w:rPr>
          <w:rFonts w:ascii="Times New Roman" w:hAnsi="Times New Roman"/>
          <w:b w:val="0"/>
          <w:sz w:val="22"/>
          <w:szCs w:val="22"/>
        </w:rPr>
        <w:t>…………..</w:t>
      </w:r>
    </w:p>
    <w:p w14:paraId="394EEAF4" w14:textId="5D1A47A0" w:rsidR="00531A3B" w:rsidRPr="00140993" w:rsidRDefault="004F76C5" w:rsidP="0027684D">
      <w:pPr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(dále jen jako </w:t>
      </w:r>
      <w:r w:rsidRPr="00140993">
        <w:rPr>
          <w:rFonts w:ascii="Times New Roman" w:hAnsi="Times New Roman" w:cs="Times New Roman"/>
          <w:b/>
          <w:bCs/>
        </w:rPr>
        <w:t>„</w:t>
      </w:r>
      <w:r w:rsidR="00426F8C" w:rsidRPr="00140993">
        <w:rPr>
          <w:rFonts w:ascii="Times New Roman" w:hAnsi="Times New Roman" w:cs="Times New Roman"/>
          <w:b/>
          <w:bCs/>
        </w:rPr>
        <w:t>zhotovi</w:t>
      </w:r>
      <w:r w:rsidRPr="00140993">
        <w:rPr>
          <w:rFonts w:ascii="Times New Roman" w:hAnsi="Times New Roman" w:cs="Times New Roman"/>
          <w:b/>
          <w:bCs/>
        </w:rPr>
        <w:t>tel“</w:t>
      </w:r>
      <w:r w:rsidRPr="00140993">
        <w:rPr>
          <w:rFonts w:ascii="Times New Roman" w:hAnsi="Times New Roman" w:cs="Times New Roman"/>
        </w:rPr>
        <w:t>)</w:t>
      </w:r>
    </w:p>
    <w:p w14:paraId="239860A5" w14:textId="77777777" w:rsidR="00531A3B" w:rsidRPr="00140993" w:rsidRDefault="00531A3B" w:rsidP="00531A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C050CA" w14:textId="77A46506" w:rsidR="00531A3B" w:rsidRPr="00140993" w:rsidRDefault="00B77E41" w:rsidP="00B77E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0993">
        <w:rPr>
          <w:rFonts w:ascii="Times New Roman" w:hAnsi="Times New Roman" w:cs="Times New Roman"/>
          <w:b/>
          <w:bCs/>
        </w:rPr>
        <w:t xml:space="preserve">I. </w:t>
      </w:r>
      <w:r w:rsidR="00531A3B" w:rsidRPr="00140993">
        <w:rPr>
          <w:rFonts w:ascii="Times New Roman" w:hAnsi="Times New Roman" w:cs="Times New Roman"/>
          <w:b/>
          <w:bCs/>
        </w:rPr>
        <w:t>Předmět smlouvy</w:t>
      </w:r>
      <w:r w:rsidR="00FB532A" w:rsidRPr="00140993">
        <w:rPr>
          <w:rFonts w:ascii="Times New Roman" w:hAnsi="Times New Roman" w:cs="Times New Roman"/>
          <w:b/>
          <w:bCs/>
        </w:rPr>
        <w:t>, práva a povinnosti smluvních stran</w:t>
      </w:r>
    </w:p>
    <w:p w14:paraId="0E3266B1" w14:textId="77777777" w:rsidR="00426F8C" w:rsidRPr="00140993" w:rsidRDefault="00426F8C" w:rsidP="00426F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551336" w14:textId="77777777" w:rsidR="00550F56" w:rsidRPr="00140993" w:rsidRDefault="00426F8C" w:rsidP="00550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1. Předmětem Smlouvy je</w:t>
      </w:r>
      <w:r w:rsidR="00550F56" w:rsidRPr="00140993">
        <w:rPr>
          <w:rFonts w:ascii="Times New Roman" w:hAnsi="Times New Roman" w:cs="Times New Roman"/>
        </w:rPr>
        <w:t>:</w:t>
      </w:r>
      <w:r w:rsidRPr="00140993">
        <w:rPr>
          <w:rFonts w:ascii="Times New Roman" w:hAnsi="Times New Roman" w:cs="Times New Roman"/>
        </w:rPr>
        <w:t xml:space="preserve"> </w:t>
      </w:r>
    </w:p>
    <w:p w14:paraId="79450A63" w14:textId="664D234C" w:rsidR="00550F56" w:rsidRPr="00140993" w:rsidRDefault="00426F8C" w:rsidP="00550F56">
      <w:pPr>
        <w:pStyle w:val="Odstavecseseznamem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závazek zhotovitele na </w:t>
      </w:r>
      <w:r w:rsidR="00550F56" w:rsidRPr="00140993">
        <w:rPr>
          <w:rFonts w:ascii="Times New Roman" w:hAnsi="Times New Roman" w:cs="Times New Roman"/>
        </w:rPr>
        <w:t>s</w:t>
      </w:r>
      <w:r w:rsidRPr="00140993">
        <w:rPr>
          <w:rFonts w:ascii="Times New Roman" w:hAnsi="Times New Roman" w:cs="Times New Roman"/>
        </w:rPr>
        <w:t xml:space="preserve">vůj náklad a nebezpečí </w:t>
      </w:r>
      <w:r w:rsidR="00550F56" w:rsidRPr="00140993">
        <w:rPr>
          <w:rFonts w:ascii="Times New Roman" w:hAnsi="Times New Roman" w:cs="Times New Roman"/>
        </w:rPr>
        <w:t xml:space="preserve">s </w:t>
      </w:r>
      <w:r w:rsidRPr="00140993">
        <w:rPr>
          <w:rFonts w:ascii="Times New Roman" w:hAnsi="Times New Roman" w:cs="Times New Roman"/>
        </w:rPr>
        <w:t>náležitou odbo</w:t>
      </w:r>
      <w:r w:rsidR="00550F56" w:rsidRPr="00140993">
        <w:rPr>
          <w:rFonts w:ascii="Times New Roman" w:hAnsi="Times New Roman" w:cs="Times New Roman"/>
        </w:rPr>
        <w:t>rn</w:t>
      </w:r>
      <w:r w:rsidRPr="00140993">
        <w:rPr>
          <w:rFonts w:ascii="Times New Roman" w:hAnsi="Times New Roman" w:cs="Times New Roman"/>
        </w:rPr>
        <w:t>ou a věcnou</w:t>
      </w:r>
      <w:r w:rsidR="00550F56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 xml:space="preserve">pečlivostí </w:t>
      </w:r>
      <w:r w:rsidR="00550F56" w:rsidRPr="00140993">
        <w:rPr>
          <w:rFonts w:ascii="Times New Roman" w:hAnsi="Times New Roman" w:cs="Times New Roman"/>
        </w:rPr>
        <w:t>z</w:t>
      </w:r>
      <w:r w:rsidRPr="00140993">
        <w:rPr>
          <w:rFonts w:ascii="Times New Roman" w:hAnsi="Times New Roman" w:cs="Times New Roman"/>
        </w:rPr>
        <w:t xml:space="preserve">ajistit přistavení vysokozdvižné </w:t>
      </w:r>
      <w:r w:rsidR="00E77D6E" w:rsidRPr="00140993">
        <w:rPr>
          <w:rFonts w:ascii="Times New Roman" w:hAnsi="Times New Roman" w:cs="Times New Roman"/>
        </w:rPr>
        <w:t xml:space="preserve">montážní </w:t>
      </w:r>
      <w:r w:rsidRPr="00140993">
        <w:rPr>
          <w:rFonts w:ascii="Times New Roman" w:hAnsi="Times New Roman" w:cs="Times New Roman"/>
        </w:rPr>
        <w:t>plošiny</w:t>
      </w:r>
      <w:r w:rsidR="00550F56" w:rsidRPr="00140993">
        <w:rPr>
          <w:rFonts w:ascii="Times New Roman" w:hAnsi="Times New Roman" w:cs="Times New Roman"/>
        </w:rPr>
        <w:t>, a to včetně</w:t>
      </w:r>
      <w:r w:rsidRPr="00140993">
        <w:rPr>
          <w:rFonts w:ascii="Times New Roman" w:hAnsi="Times New Roman" w:cs="Times New Roman"/>
        </w:rPr>
        <w:t xml:space="preserve"> obsluh</w:t>
      </w:r>
      <w:r w:rsidR="00550F56" w:rsidRPr="00140993">
        <w:rPr>
          <w:rFonts w:ascii="Times New Roman" w:hAnsi="Times New Roman" w:cs="Times New Roman"/>
        </w:rPr>
        <w:t>y,</w:t>
      </w:r>
      <w:r w:rsidRPr="00140993">
        <w:rPr>
          <w:rFonts w:ascii="Times New Roman" w:hAnsi="Times New Roman" w:cs="Times New Roman"/>
        </w:rPr>
        <w:t xml:space="preserve"> pro potřeby</w:t>
      </w:r>
      <w:r w:rsidR="00550F56" w:rsidRPr="00140993">
        <w:rPr>
          <w:rFonts w:ascii="Times New Roman" w:hAnsi="Times New Roman" w:cs="Times New Roman"/>
        </w:rPr>
        <w:t xml:space="preserve"> objednatele</w:t>
      </w:r>
      <w:r w:rsidRPr="00140993">
        <w:rPr>
          <w:rFonts w:ascii="Times New Roman" w:hAnsi="Times New Roman" w:cs="Times New Roman"/>
        </w:rPr>
        <w:t>, např. údržb</w:t>
      </w:r>
      <w:r w:rsidR="007220D6" w:rsidRPr="00140993">
        <w:rPr>
          <w:rFonts w:ascii="Times New Roman" w:hAnsi="Times New Roman" w:cs="Times New Roman"/>
        </w:rPr>
        <w:t>u</w:t>
      </w:r>
      <w:r w:rsidRPr="00140993">
        <w:rPr>
          <w:rFonts w:ascii="Times New Roman" w:hAnsi="Times New Roman" w:cs="Times New Roman"/>
        </w:rPr>
        <w:t xml:space="preserve"> budov (čištění a opravy okapů),</w:t>
      </w:r>
      <w:r w:rsidR="00550F56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údržb</w:t>
      </w:r>
      <w:r w:rsidR="007220D6" w:rsidRPr="00140993">
        <w:rPr>
          <w:rFonts w:ascii="Times New Roman" w:hAnsi="Times New Roman" w:cs="Times New Roman"/>
        </w:rPr>
        <w:t>u</w:t>
      </w:r>
      <w:r w:rsidRPr="00140993">
        <w:rPr>
          <w:rFonts w:ascii="Times New Roman" w:hAnsi="Times New Roman" w:cs="Times New Roman"/>
        </w:rPr>
        <w:t xml:space="preserve"> veřejného osvětlení, údržb</w:t>
      </w:r>
      <w:r w:rsidR="007220D6" w:rsidRPr="00140993">
        <w:rPr>
          <w:rFonts w:ascii="Times New Roman" w:hAnsi="Times New Roman" w:cs="Times New Roman"/>
        </w:rPr>
        <w:t>u</w:t>
      </w:r>
      <w:r w:rsidRPr="00140993">
        <w:rPr>
          <w:rFonts w:ascii="Times New Roman" w:hAnsi="Times New Roman" w:cs="Times New Roman"/>
        </w:rPr>
        <w:t xml:space="preserve"> parku (prořezávání stromů)</w:t>
      </w:r>
      <w:r w:rsidR="00550F56" w:rsidRPr="00140993">
        <w:rPr>
          <w:rFonts w:ascii="Times New Roman" w:hAnsi="Times New Roman" w:cs="Times New Roman"/>
        </w:rPr>
        <w:t xml:space="preserve"> aj., přičemž tyto práce budou zajišťovat zaměstnanci objednatele (pracovníci údržby a zahrady) </w:t>
      </w:r>
    </w:p>
    <w:p w14:paraId="1E415432" w14:textId="0974F0F9" w:rsidR="000D3D3E" w:rsidRPr="00140993" w:rsidRDefault="00E77D6E" w:rsidP="000D3D3E">
      <w:pPr>
        <w:pStyle w:val="Odstavecseseznamem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a </w:t>
      </w:r>
      <w:r w:rsidR="00550F56" w:rsidRPr="00140993">
        <w:rPr>
          <w:rFonts w:ascii="Times New Roman" w:hAnsi="Times New Roman" w:cs="Times New Roman"/>
        </w:rPr>
        <w:t xml:space="preserve">závazek objednatele zaplatit zhotoviteli dohodnutou cenu. </w:t>
      </w:r>
    </w:p>
    <w:p w14:paraId="0A4EBBF2" w14:textId="77777777" w:rsidR="000D3D3E" w:rsidRPr="00140993" w:rsidRDefault="000D3D3E" w:rsidP="000D3D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21A8A2" w14:textId="034F0FD2" w:rsidR="000D3D3E" w:rsidRPr="00140993" w:rsidRDefault="00B77E41" w:rsidP="000D3D3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Zhotovi</w:t>
      </w:r>
      <w:r w:rsidR="007220D6" w:rsidRPr="00140993">
        <w:rPr>
          <w:rFonts w:ascii="Times New Roman" w:hAnsi="Times New Roman" w:cs="Times New Roman"/>
        </w:rPr>
        <w:t>tel se zavazuje poskytnout službu – pronájem montážní plošiny</w:t>
      </w:r>
      <w:r w:rsidRPr="00140993">
        <w:rPr>
          <w:rFonts w:ascii="Times New Roman" w:hAnsi="Times New Roman" w:cs="Times New Roman"/>
        </w:rPr>
        <w:t xml:space="preserve"> včetně obsluhy</w:t>
      </w:r>
      <w:r w:rsidR="007220D6" w:rsidRPr="00140993">
        <w:rPr>
          <w:rFonts w:ascii="Times New Roman" w:hAnsi="Times New Roman" w:cs="Times New Roman"/>
        </w:rPr>
        <w:t xml:space="preserve"> tak, že na základě objednávky objednatele dopraví </w:t>
      </w:r>
      <w:r w:rsidRPr="00140993">
        <w:rPr>
          <w:rFonts w:ascii="Times New Roman" w:hAnsi="Times New Roman" w:cs="Times New Roman"/>
        </w:rPr>
        <w:t xml:space="preserve">a přistaví </w:t>
      </w:r>
      <w:r w:rsidR="007220D6" w:rsidRPr="00140993">
        <w:rPr>
          <w:rFonts w:ascii="Times New Roman" w:hAnsi="Times New Roman" w:cs="Times New Roman"/>
        </w:rPr>
        <w:t xml:space="preserve">v </w:t>
      </w:r>
      <w:r w:rsidR="00285731" w:rsidRPr="00140993">
        <w:rPr>
          <w:rFonts w:ascii="Times New Roman" w:hAnsi="Times New Roman" w:cs="Times New Roman"/>
        </w:rPr>
        <w:t>požadovaném</w:t>
      </w:r>
      <w:r w:rsidR="007220D6" w:rsidRPr="00140993">
        <w:rPr>
          <w:rFonts w:ascii="Times New Roman" w:hAnsi="Times New Roman" w:cs="Times New Roman"/>
        </w:rPr>
        <w:t xml:space="preserve"> termínu</w:t>
      </w:r>
      <w:r w:rsidR="00285731" w:rsidRPr="00140993">
        <w:rPr>
          <w:rFonts w:ascii="Times New Roman" w:hAnsi="Times New Roman" w:cs="Times New Roman"/>
        </w:rPr>
        <w:t xml:space="preserve"> </w:t>
      </w:r>
      <w:r w:rsidR="007220D6" w:rsidRPr="00140993">
        <w:rPr>
          <w:rFonts w:ascii="Times New Roman" w:hAnsi="Times New Roman" w:cs="Times New Roman"/>
        </w:rPr>
        <w:t xml:space="preserve">vysokozdvižnou plošinu na určené místo v areálu objednatele a ponechá ji </w:t>
      </w:r>
      <w:r w:rsidRPr="00140993">
        <w:rPr>
          <w:rFonts w:ascii="Times New Roman" w:hAnsi="Times New Roman" w:cs="Times New Roman"/>
        </w:rPr>
        <w:t>na místě, případně ji přesune dle pokynů objednatele. Obsluha plošiny bude přítomna po celou dobu využití plošiny pracovníky objednatele.</w:t>
      </w:r>
      <w:r w:rsidR="000958BB" w:rsidRPr="00140993">
        <w:rPr>
          <w:rFonts w:ascii="Times New Roman" w:hAnsi="Times New Roman" w:cs="Times New Roman"/>
        </w:rPr>
        <w:t xml:space="preserve"> </w:t>
      </w:r>
    </w:p>
    <w:p w14:paraId="0B1E8AEA" w14:textId="77777777" w:rsidR="000D3D3E" w:rsidRPr="00140993" w:rsidRDefault="000D3D3E" w:rsidP="000D3D3E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FFE9724" w14:textId="3BA9279E" w:rsidR="000D3D3E" w:rsidRPr="00140993" w:rsidRDefault="00B77E41" w:rsidP="000D3D3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Zhotovi</w:t>
      </w:r>
      <w:r w:rsidR="007220D6" w:rsidRPr="00140993">
        <w:rPr>
          <w:rFonts w:ascii="Times New Roman" w:hAnsi="Times New Roman" w:cs="Times New Roman"/>
        </w:rPr>
        <w:t xml:space="preserve">tel je povinen provést </w:t>
      </w:r>
      <w:r w:rsidRPr="00140993">
        <w:rPr>
          <w:rFonts w:ascii="Times New Roman" w:hAnsi="Times New Roman" w:cs="Times New Roman"/>
        </w:rPr>
        <w:t xml:space="preserve">potřebné </w:t>
      </w:r>
      <w:r w:rsidR="007220D6" w:rsidRPr="00140993">
        <w:rPr>
          <w:rFonts w:ascii="Times New Roman" w:hAnsi="Times New Roman" w:cs="Times New Roman"/>
        </w:rPr>
        <w:t>zaškolení pracovníků objednatele v místě používání plošiny</w:t>
      </w:r>
      <w:r w:rsidRPr="00140993">
        <w:rPr>
          <w:rFonts w:ascii="Times New Roman" w:hAnsi="Times New Roman" w:cs="Times New Roman"/>
        </w:rPr>
        <w:t>. V případě neprovozuschopnosti plošiny zhotovitel plošinu neprodleně odveze a přistaví ji v náhradním termínu</w:t>
      </w:r>
      <w:r w:rsidR="00E2556D" w:rsidRPr="00140993">
        <w:rPr>
          <w:rFonts w:ascii="Times New Roman" w:hAnsi="Times New Roman" w:cs="Times New Roman"/>
        </w:rPr>
        <w:t>, nejpozději do 3 kalendářních dnů</w:t>
      </w:r>
      <w:r w:rsidRPr="00140993">
        <w:rPr>
          <w:rFonts w:ascii="Times New Roman" w:hAnsi="Times New Roman" w:cs="Times New Roman"/>
        </w:rPr>
        <w:t>, nedohodnou-li se smluvní strany jinak.</w:t>
      </w:r>
    </w:p>
    <w:p w14:paraId="24F91DE4" w14:textId="77777777" w:rsidR="000D3D3E" w:rsidRPr="00140993" w:rsidRDefault="000D3D3E" w:rsidP="000D3D3E">
      <w:pPr>
        <w:pStyle w:val="Odstavecseseznamem"/>
        <w:rPr>
          <w:rFonts w:ascii="Times New Roman" w:hAnsi="Times New Roman" w:cs="Times New Roman"/>
        </w:rPr>
      </w:pPr>
    </w:p>
    <w:p w14:paraId="4FB2C941" w14:textId="2A0C0C8B" w:rsidR="000D3D3E" w:rsidRPr="00140993" w:rsidRDefault="00C046B1" w:rsidP="00E77D6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Zhotovitel je povinen při provádění prací postupovat s odbornou péčí, dodržovat obecně</w:t>
      </w:r>
      <w:r w:rsidR="00E77D6E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závazné právní předpisy, technické normy a podmínky této smlouvy.</w:t>
      </w:r>
      <w:r w:rsidR="000958BB" w:rsidRPr="00140993">
        <w:rPr>
          <w:rFonts w:ascii="Times New Roman" w:hAnsi="Times New Roman" w:cs="Times New Roman"/>
        </w:rPr>
        <w:t xml:space="preserve"> Na místě plnění je odpovědný pracovník zhotovitele přítomen po celou dobu poskytování plnění a zodpovídá za dodržení technologických postupů při práci s plošinou a v koordinaci s objednatelem </w:t>
      </w:r>
      <w:r w:rsidR="00E77D6E" w:rsidRPr="00140993">
        <w:rPr>
          <w:rFonts w:ascii="Times New Roman" w:hAnsi="Times New Roman" w:cs="Times New Roman"/>
        </w:rPr>
        <w:t xml:space="preserve">i </w:t>
      </w:r>
      <w:r w:rsidR="000958BB" w:rsidRPr="00140993">
        <w:rPr>
          <w:rFonts w:ascii="Times New Roman" w:hAnsi="Times New Roman" w:cs="Times New Roman"/>
        </w:rPr>
        <w:t>za dodržování pravidel BOZP.</w:t>
      </w:r>
    </w:p>
    <w:p w14:paraId="543A2E8E" w14:textId="77777777" w:rsidR="000D3D3E" w:rsidRPr="00140993" w:rsidRDefault="000D3D3E" w:rsidP="000D3D3E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9ECAC8E" w14:textId="77A4812D" w:rsidR="000D3D3E" w:rsidRPr="00140993" w:rsidRDefault="000958BB" w:rsidP="000D3D3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Zhotovitel i objednatel berou na vědomí a jsou srozuměni s tím, že práce mohou být z provozních důvodů</w:t>
      </w:r>
      <w:r w:rsidR="00AF5780" w:rsidRPr="00140993">
        <w:rPr>
          <w:rFonts w:ascii="Times New Roman" w:hAnsi="Times New Roman" w:cs="Times New Roman"/>
        </w:rPr>
        <w:t xml:space="preserve"> nebo z důvodů počasí přerušeny. Toto přerušení není důvodem ke změně smlouvy.</w:t>
      </w:r>
    </w:p>
    <w:p w14:paraId="7CFC8106" w14:textId="77777777" w:rsidR="000D3D3E" w:rsidRPr="00140993" w:rsidRDefault="000D3D3E" w:rsidP="000D3D3E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9B68B7A" w14:textId="2D0B69F5" w:rsidR="00B77E41" w:rsidRPr="00140993" w:rsidRDefault="00B77E41" w:rsidP="000D3D3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lastRenderedPageBreak/>
        <w:t>Parametry montážní plošiny jsou:</w:t>
      </w:r>
    </w:p>
    <w:p w14:paraId="43957EAF" w14:textId="780459F1" w:rsidR="00B77E41" w:rsidRPr="00140993" w:rsidRDefault="00B77E41" w:rsidP="00B77E41">
      <w:pPr>
        <w:pStyle w:val="Odstavecseseznamem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Na automobilovém podvozku do </w:t>
      </w:r>
      <w:r w:rsidR="00117C4C">
        <w:rPr>
          <w:rFonts w:ascii="Times New Roman" w:hAnsi="Times New Roman" w:cs="Times New Roman"/>
        </w:rPr>
        <w:t>3</w:t>
      </w:r>
      <w:r w:rsidRPr="00140993">
        <w:rPr>
          <w:rFonts w:ascii="Times New Roman" w:hAnsi="Times New Roman" w:cs="Times New Roman"/>
        </w:rPr>
        <w:t>,5 t</w:t>
      </w:r>
    </w:p>
    <w:p w14:paraId="4F9BB9EE" w14:textId="77777777" w:rsidR="00B77E41" w:rsidRPr="00140993" w:rsidRDefault="00B77E41" w:rsidP="00B77E41">
      <w:pPr>
        <w:pStyle w:val="Odstavecseseznamem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Průjezdná šířka vozidla max. 2,3 m</w:t>
      </w:r>
    </w:p>
    <w:p w14:paraId="5D80ADD9" w14:textId="303CB331" w:rsidR="00B77E41" w:rsidRPr="00140993" w:rsidRDefault="00B77E41" w:rsidP="00B77E41">
      <w:pPr>
        <w:pStyle w:val="Odstavecseseznamem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Provedení konstrukce - rameno – teleskop</w:t>
      </w:r>
    </w:p>
    <w:p w14:paraId="0D052BEB" w14:textId="1F1D7FE6" w:rsidR="00B77E41" w:rsidRPr="00140993" w:rsidRDefault="00B77E41" w:rsidP="00B77E41">
      <w:pPr>
        <w:pStyle w:val="Odstavecseseznamem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Nosnost koše - bez omezení v krajní poloze bočního výsuvu min. 2</w:t>
      </w:r>
      <w:r w:rsidR="00117C4C">
        <w:rPr>
          <w:rFonts w:ascii="Times New Roman" w:hAnsi="Times New Roman" w:cs="Times New Roman"/>
        </w:rPr>
        <w:t>0</w:t>
      </w:r>
      <w:r w:rsidRPr="00140993">
        <w:rPr>
          <w:rFonts w:ascii="Times New Roman" w:hAnsi="Times New Roman" w:cs="Times New Roman"/>
        </w:rPr>
        <w:t>0 kg</w:t>
      </w:r>
    </w:p>
    <w:p w14:paraId="16BD1F16" w14:textId="66B238C0" w:rsidR="00B77E41" w:rsidRPr="00140993" w:rsidRDefault="00B77E41" w:rsidP="00B77E41">
      <w:pPr>
        <w:pStyle w:val="Odstavecseseznamem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Max. výškový dosah - min. 20</w:t>
      </w:r>
      <w:r w:rsidR="00ED4415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m</w:t>
      </w:r>
    </w:p>
    <w:p w14:paraId="3F57F06D" w14:textId="3BE68D07" w:rsidR="00B77E41" w:rsidRPr="00140993" w:rsidRDefault="00B77E41" w:rsidP="00B77E41">
      <w:pPr>
        <w:pStyle w:val="Odstavecseseznamem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Max. boční dosah – 10 m </w:t>
      </w:r>
    </w:p>
    <w:p w14:paraId="6B81E341" w14:textId="77777777" w:rsidR="00B77E41" w:rsidRPr="00140993" w:rsidRDefault="00B77E41" w:rsidP="00426F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9603ED" w14:textId="42DA4513" w:rsidR="00B77E41" w:rsidRPr="00140993" w:rsidRDefault="00B77E41" w:rsidP="00B77E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0993">
        <w:rPr>
          <w:rFonts w:ascii="Times New Roman" w:hAnsi="Times New Roman" w:cs="Times New Roman"/>
          <w:b/>
          <w:bCs/>
        </w:rPr>
        <w:t>II. Objednací podmínky, způsob, místo a doba plnění</w:t>
      </w:r>
    </w:p>
    <w:p w14:paraId="5721692C" w14:textId="77777777" w:rsidR="00B77E41" w:rsidRPr="00140993" w:rsidRDefault="00B77E41" w:rsidP="00B77E4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CCA12A" w14:textId="50032DDA" w:rsidR="00B77E41" w:rsidRPr="00140993" w:rsidRDefault="00B77E41" w:rsidP="00B77E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Tato smlouva se sjednává jako smlouva rámcová </w:t>
      </w:r>
      <w:r w:rsidRPr="00140993">
        <w:rPr>
          <w:rFonts w:ascii="Times New Roman" w:hAnsi="Times New Roman" w:cs="Times New Roman"/>
          <w:b/>
          <w:bCs/>
        </w:rPr>
        <w:t>na dobu určitou</w:t>
      </w:r>
      <w:r w:rsidR="0078094D" w:rsidRPr="00140993">
        <w:rPr>
          <w:rFonts w:ascii="Times New Roman" w:hAnsi="Times New Roman" w:cs="Times New Roman"/>
          <w:b/>
          <w:bCs/>
        </w:rPr>
        <w:t xml:space="preserve"> 3 let od účinnosti smlouvy</w:t>
      </w:r>
      <w:r w:rsidRPr="00140993">
        <w:rPr>
          <w:rFonts w:ascii="Times New Roman" w:hAnsi="Times New Roman" w:cs="Times New Roman"/>
          <w:b/>
          <w:bCs/>
        </w:rPr>
        <w:t>.</w:t>
      </w:r>
      <w:r w:rsidRPr="00140993">
        <w:rPr>
          <w:rFonts w:ascii="Times New Roman" w:hAnsi="Times New Roman" w:cs="Times New Roman"/>
        </w:rPr>
        <w:t xml:space="preserve"> Během </w:t>
      </w:r>
      <w:r w:rsidR="0078094D" w:rsidRPr="00140993">
        <w:rPr>
          <w:rFonts w:ascii="Times New Roman" w:hAnsi="Times New Roman" w:cs="Times New Roman"/>
        </w:rPr>
        <w:t xml:space="preserve">této doby </w:t>
      </w:r>
      <w:r w:rsidRPr="00140993">
        <w:rPr>
          <w:rFonts w:ascii="Times New Roman" w:hAnsi="Times New Roman" w:cs="Times New Roman"/>
        </w:rPr>
        <w:t>je objednatel oprávněn průběžně objednávat pronájem montážní plošiny a zhotovitel je povinen</w:t>
      </w:r>
      <w:r w:rsidR="0078094D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plošinu přistavit v</w:t>
      </w:r>
      <w:r w:rsidR="00E77D6E" w:rsidRPr="00140993">
        <w:rPr>
          <w:rFonts w:ascii="Times New Roman" w:hAnsi="Times New Roman" w:cs="Times New Roman"/>
        </w:rPr>
        <w:t xml:space="preserve"> termínu, </w:t>
      </w:r>
      <w:r w:rsidRPr="00140993">
        <w:rPr>
          <w:rFonts w:ascii="Times New Roman" w:hAnsi="Times New Roman" w:cs="Times New Roman"/>
        </w:rPr>
        <w:t>čas</w:t>
      </w:r>
      <w:r w:rsidR="0052118A" w:rsidRPr="00140993">
        <w:rPr>
          <w:rFonts w:ascii="Times New Roman" w:hAnsi="Times New Roman" w:cs="Times New Roman"/>
        </w:rPr>
        <w:t>e</w:t>
      </w:r>
      <w:r w:rsidRPr="00140993">
        <w:rPr>
          <w:rFonts w:ascii="Times New Roman" w:hAnsi="Times New Roman" w:cs="Times New Roman"/>
        </w:rPr>
        <w:t xml:space="preserve"> a </w:t>
      </w:r>
      <w:r w:rsidR="0052118A" w:rsidRPr="00140993">
        <w:rPr>
          <w:rFonts w:ascii="Times New Roman" w:hAnsi="Times New Roman" w:cs="Times New Roman"/>
        </w:rPr>
        <w:t xml:space="preserve">na </w:t>
      </w:r>
      <w:r w:rsidRPr="00140993">
        <w:rPr>
          <w:rFonts w:ascii="Times New Roman" w:hAnsi="Times New Roman" w:cs="Times New Roman"/>
        </w:rPr>
        <w:t>místo uvedené v samostatné objednávce.</w:t>
      </w:r>
      <w:r w:rsidR="000958BB" w:rsidRPr="00140993">
        <w:rPr>
          <w:rFonts w:ascii="Times New Roman" w:hAnsi="Times New Roman" w:cs="Times New Roman"/>
        </w:rPr>
        <w:t xml:space="preserve"> Není-li zhotovitel z objektivních důvodů schopen plošinu přistavit v požadovaném termínu, je povinen neprodleně, nejpozději do 48 hodin od </w:t>
      </w:r>
      <w:r w:rsidR="00E2556D" w:rsidRPr="00140993">
        <w:rPr>
          <w:rFonts w:ascii="Times New Roman" w:hAnsi="Times New Roman" w:cs="Times New Roman"/>
        </w:rPr>
        <w:t>odeslání</w:t>
      </w:r>
      <w:r w:rsidR="000958BB" w:rsidRPr="00140993">
        <w:rPr>
          <w:rFonts w:ascii="Times New Roman" w:hAnsi="Times New Roman" w:cs="Times New Roman"/>
        </w:rPr>
        <w:t xml:space="preserve"> objednávky, toto písemně (elektronicky) oznámit objednateli, a to včetně důvodu nemožnosti plnění. Neoznámí-li zhotovitel nemožnost plnění včas, vystavuje se postihu podle čl. IV. této smlouvy. </w:t>
      </w:r>
      <w:r w:rsidR="00E2556D" w:rsidRPr="00140993">
        <w:rPr>
          <w:rFonts w:ascii="Times New Roman" w:hAnsi="Times New Roman" w:cs="Times New Roman"/>
        </w:rPr>
        <w:t>Současně platí, že nepotvrdí-li zhotovitel objednávku do 48 hodin od jejího odeslání, má se za to, že ji potvrdil a že s ní souhlasí.</w:t>
      </w:r>
    </w:p>
    <w:p w14:paraId="404F9C7A" w14:textId="77777777" w:rsidR="00B77E41" w:rsidRPr="00140993" w:rsidRDefault="00B77E41" w:rsidP="00B77E41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932D474" w14:textId="253F1257" w:rsidR="00B77E41" w:rsidRPr="00140993" w:rsidRDefault="00B77E41" w:rsidP="00B77E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Jednotlivé dílčí objednávky na poskytnutí služby – pronájem montážní plošiny</w:t>
      </w:r>
      <w:r w:rsidR="0078094D" w:rsidRPr="00140993">
        <w:rPr>
          <w:rFonts w:ascii="Times New Roman" w:hAnsi="Times New Roman" w:cs="Times New Roman"/>
        </w:rPr>
        <w:t>,</w:t>
      </w:r>
      <w:r w:rsidRPr="00140993">
        <w:rPr>
          <w:rFonts w:ascii="Times New Roman" w:hAnsi="Times New Roman" w:cs="Times New Roman"/>
        </w:rPr>
        <w:t xml:space="preserve"> budou objednatelem objednávány telefonicky nebo emailem. </w:t>
      </w:r>
    </w:p>
    <w:p w14:paraId="3E0D41B4" w14:textId="77777777" w:rsidR="00B77E41" w:rsidRPr="00140993" w:rsidRDefault="00B77E41" w:rsidP="00B77E41">
      <w:pPr>
        <w:pStyle w:val="Odstavecseseznamem"/>
        <w:rPr>
          <w:rFonts w:ascii="Times New Roman" w:hAnsi="Times New Roman" w:cs="Times New Roman"/>
        </w:rPr>
      </w:pPr>
    </w:p>
    <w:p w14:paraId="62109B6E" w14:textId="741358B5" w:rsidR="00B77E41" w:rsidRPr="00140993" w:rsidRDefault="00B77E41" w:rsidP="00B77E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Místem plnění je </w:t>
      </w:r>
      <w:r w:rsidR="0078094D" w:rsidRPr="00140993">
        <w:rPr>
          <w:rFonts w:ascii="Times New Roman" w:hAnsi="Times New Roman" w:cs="Times New Roman"/>
        </w:rPr>
        <w:t>areál Psychiatrické nemocnice v Dobřanech.</w:t>
      </w:r>
    </w:p>
    <w:p w14:paraId="4281E7BE" w14:textId="77777777" w:rsidR="00B77E41" w:rsidRPr="00140993" w:rsidRDefault="00B77E41" w:rsidP="00426F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AFFD76" w14:textId="4580CD2F" w:rsidR="0078094D" w:rsidRPr="00140993" w:rsidRDefault="00426F8C" w:rsidP="007809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0993">
        <w:rPr>
          <w:rFonts w:ascii="Times New Roman" w:hAnsi="Times New Roman" w:cs="Times New Roman"/>
          <w:b/>
          <w:bCs/>
        </w:rPr>
        <w:t>III.</w:t>
      </w:r>
      <w:r w:rsidR="0078094D" w:rsidRPr="00140993">
        <w:rPr>
          <w:rFonts w:ascii="Times New Roman" w:hAnsi="Times New Roman" w:cs="Times New Roman"/>
          <w:b/>
          <w:bCs/>
        </w:rPr>
        <w:t xml:space="preserve"> Cena a platební podmínky</w:t>
      </w:r>
    </w:p>
    <w:p w14:paraId="0F9B6127" w14:textId="77777777" w:rsidR="0078094D" w:rsidRPr="00140993" w:rsidRDefault="0078094D" w:rsidP="007809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BA9CAC" w14:textId="2AEB83D3" w:rsidR="00C046B1" w:rsidRPr="00140993" w:rsidRDefault="0078094D" w:rsidP="00E2556D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Celková cena za dílo bude stanovena konkrétními dílčími </w:t>
      </w:r>
      <w:r w:rsidR="00E77D6E" w:rsidRPr="00140993">
        <w:rPr>
          <w:rFonts w:ascii="Times New Roman" w:hAnsi="Times New Roman" w:cs="Times New Roman"/>
        </w:rPr>
        <w:t xml:space="preserve">poptávkami </w:t>
      </w:r>
      <w:r w:rsidR="00C046B1" w:rsidRPr="00140993">
        <w:rPr>
          <w:rFonts w:ascii="Times New Roman" w:hAnsi="Times New Roman" w:cs="Times New Roman"/>
        </w:rPr>
        <w:t xml:space="preserve">dle jednotkové ceny </w:t>
      </w:r>
      <w:r w:rsidRPr="00140993">
        <w:rPr>
          <w:rFonts w:ascii="Times New Roman" w:hAnsi="Times New Roman" w:cs="Times New Roman"/>
        </w:rPr>
        <w:t xml:space="preserve">na základě dílčí </w:t>
      </w:r>
      <w:r w:rsidR="00E77D6E" w:rsidRPr="00140993">
        <w:rPr>
          <w:rFonts w:ascii="Times New Roman" w:hAnsi="Times New Roman" w:cs="Times New Roman"/>
        </w:rPr>
        <w:t>objednávky</w:t>
      </w:r>
      <w:r w:rsidRPr="00140993">
        <w:rPr>
          <w:rFonts w:ascii="Times New Roman" w:hAnsi="Times New Roman" w:cs="Times New Roman"/>
        </w:rPr>
        <w:t xml:space="preserve"> </w:t>
      </w:r>
      <w:r w:rsidR="00E77D6E" w:rsidRPr="00140993">
        <w:rPr>
          <w:rFonts w:ascii="Times New Roman" w:hAnsi="Times New Roman" w:cs="Times New Roman"/>
        </w:rPr>
        <w:t>objednatele</w:t>
      </w:r>
      <w:r w:rsidRPr="00140993">
        <w:rPr>
          <w:rFonts w:ascii="Times New Roman" w:hAnsi="Times New Roman" w:cs="Times New Roman"/>
        </w:rPr>
        <w:t xml:space="preserve"> v běžném měsíci. K takto stanovené ceně se účtuje DPH.</w:t>
      </w:r>
      <w:r w:rsidR="00C046B1" w:rsidRPr="00140993">
        <w:rPr>
          <w:rFonts w:ascii="Times New Roman" w:hAnsi="Times New Roman" w:cs="Times New Roman"/>
        </w:rPr>
        <w:t xml:space="preserve"> Současně platí, že </w:t>
      </w:r>
      <w:r w:rsidR="004B0018" w:rsidRPr="00140993">
        <w:rPr>
          <w:rFonts w:ascii="Times New Roman" w:hAnsi="Times New Roman" w:cs="Times New Roman"/>
        </w:rPr>
        <w:t xml:space="preserve">maximální hodnota celkového plnění </w:t>
      </w:r>
      <w:r w:rsidR="00E77D6E" w:rsidRPr="00140993">
        <w:rPr>
          <w:rFonts w:ascii="Times New Roman" w:hAnsi="Times New Roman" w:cs="Times New Roman"/>
        </w:rPr>
        <w:t xml:space="preserve">ze </w:t>
      </w:r>
      <w:r w:rsidR="004B0018" w:rsidRPr="00140993">
        <w:rPr>
          <w:rFonts w:ascii="Times New Roman" w:hAnsi="Times New Roman" w:cs="Times New Roman"/>
        </w:rPr>
        <w:t xml:space="preserve">smlouvy po dobu jejího trvání nepřesáhne částku </w:t>
      </w:r>
      <w:r w:rsidR="00C046B1" w:rsidRPr="00140993">
        <w:rPr>
          <w:rFonts w:ascii="Times New Roman" w:hAnsi="Times New Roman" w:cs="Times New Roman"/>
        </w:rPr>
        <w:t>480.000 Kč bez DPH.</w:t>
      </w:r>
    </w:p>
    <w:p w14:paraId="7FB9B1D1" w14:textId="77777777" w:rsidR="00C046B1" w:rsidRPr="00140993" w:rsidRDefault="00C046B1" w:rsidP="00E2556D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82698D7" w14:textId="1E5008AE" w:rsidR="0078094D" w:rsidRPr="00140993" w:rsidRDefault="0078094D" w:rsidP="0078094D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2.</w:t>
      </w:r>
      <w:r w:rsidRPr="00140993">
        <w:rPr>
          <w:rFonts w:ascii="Times New Roman" w:hAnsi="Times New Roman" w:cs="Times New Roman"/>
        </w:rPr>
        <w:tab/>
        <w:t>Jednotkov</w:t>
      </w:r>
      <w:r w:rsidR="00C046B1" w:rsidRPr="00140993">
        <w:rPr>
          <w:rFonts w:ascii="Times New Roman" w:hAnsi="Times New Roman" w:cs="Times New Roman"/>
        </w:rPr>
        <w:t>á</w:t>
      </w:r>
      <w:r w:rsidRPr="00140993">
        <w:rPr>
          <w:rFonts w:ascii="Times New Roman" w:hAnsi="Times New Roman" w:cs="Times New Roman"/>
        </w:rPr>
        <w:t xml:space="preserve"> cen</w:t>
      </w:r>
      <w:r w:rsidR="00C046B1" w:rsidRPr="00140993">
        <w:rPr>
          <w:rFonts w:ascii="Times New Roman" w:hAnsi="Times New Roman" w:cs="Times New Roman"/>
        </w:rPr>
        <w:t>a</w:t>
      </w:r>
      <w:r w:rsidRPr="00140993">
        <w:rPr>
          <w:rFonts w:ascii="Times New Roman" w:hAnsi="Times New Roman" w:cs="Times New Roman"/>
        </w:rPr>
        <w:t xml:space="preserve"> </w:t>
      </w:r>
      <w:r w:rsidR="00C046B1" w:rsidRPr="00140993">
        <w:rPr>
          <w:rFonts w:ascii="Times New Roman" w:hAnsi="Times New Roman" w:cs="Times New Roman"/>
        </w:rPr>
        <w:t>zahrnuje veškeré náklady spojené</w:t>
      </w:r>
      <w:r w:rsidR="004B0018" w:rsidRPr="00140993">
        <w:rPr>
          <w:rFonts w:ascii="Times New Roman" w:hAnsi="Times New Roman" w:cs="Times New Roman"/>
        </w:rPr>
        <w:t xml:space="preserve"> s předmětem plnění, tedy i náklady na dopravu a další náklady související s realizací předmětu smlouvy, a</w:t>
      </w:r>
      <w:r w:rsidR="00C046B1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j</w:t>
      </w:r>
      <w:r w:rsidR="00C046B1" w:rsidRPr="00140993">
        <w:rPr>
          <w:rFonts w:ascii="Times New Roman" w:hAnsi="Times New Roman" w:cs="Times New Roman"/>
        </w:rPr>
        <w:t>e</w:t>
      </w:r>
      <w:r w:rsidRPr="00140993">
        <w:rPr>
          <w:rFonts w:ascii="Times New Roman" w:hAnsi="Times New Roman" w:cs="Times New Roman"/>
        </w:rPr>
        <w:t>:</w:t>
      </w:r>
    </w:p>
    <w:p w14:paraId="0BC23891" w14:textId="77777777" w:rsidR="0078094D" w:rsidRPr="00140993" w:rsidRDefault="0078094D" w:rsidP="0078094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403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7"/>
        <w:gridCol w:w="1811"/>
        <w:gridCol w:w="1735"/>
      </w:tblGrid>
      <w:tr w:rsidR="0078094D" w:rsidRPr="00140993" w14:paraId="60277C48" w14:textId="77777777" w:rsidTr="00C046B1">
        <w:trPr>
          <w:trHeight w:val="214"/>
        </w:trPr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F84" w14:textId="77777777" w:rsidR="0078094D" w:rsidRPr="00140993" w:rsidRDefault="0078094D" w:rsidP="007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0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předmět činnosti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3E7F" w14:textId="77777777" w:rsidR="0078094D" w:rsidRPr="00140993" w:rsidRDefault="0078094D" w:rsidP="0078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0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za jednotku</w:t>
            </w:r>
          </w:p>
        </w:tc>
      </w:tr>
      <w:tr w:rsidR="0078094D" w:rsidRPr="00140993" w14:paraId="6BD9C4CB" w14:textId="77777777" w:rsidTr="003F5466">
        <w:trPr>
          <w:trHeight w:val="663"/>
        </w:trPr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B071" w14:textId="77777777" w:rsidR="0078094D" w:rsidRPr="00140993" w:rsidRDefault="0078094D" w:rsidP="0078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A89" w14:textId="77777777" w:rsidR="0078094D" w:rsidRPr="00140993" w:rsidRDefault="0078094D" w:rsidP="0078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0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měrná jednotka (MJ)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7A6E" w14:textId="77777777" w:rsidR="0078094D" w:rsidRPr="00140993" w:rsidRDefault="0078094D" w:rsidP="0078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0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za MJ bez DPH</w:t>
            </w:r>
          </w:p>
        </w:tc>
      </w:tr>
      <w:tr w:rsidR="0078094D" w:rsidRPr="00140993" w14:paraId="4B15C5C1" w14:textId="77777777" w:rsidTr="003F5466">
        <w:trPr>
          <w:trHeight w:val="573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A319" w14:textId="15597C5C" w:rsidR="0078094D" w:rsidRPr="00140993" w:rsidRDefault="0078094D" w:rsidP="0078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09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hodinová sazba</w:t>
            </w:r>
            <w:r w:rsidR="00C046B1" w:rsidRPr="001409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využití</w:t>
            </w:r>
            <w:r w:rsidRPr="001409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mechani</w:t>
            </w:r>
            <w:r w:rsidR="004B0018" w:rsidRPr="001409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  <w:r w:rsidRPr="001409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 vč. obsluhy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B998" w14:textId="77777777" w:rsidR="0078094D" w:rsidRPr="00140993" w:rsidRDefault="0078094D" w:rsidP="0078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09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C8F2" w14:textId="69F808C6" w:rsidR="0078094D" w:rsidRPr="00140993" w:rsidRDefault="00CA086E" w:rsidP="0078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650 Kč</w:t>
            </w:r>
          </w:p>
        </w:tc>
      </w:tr>
    </w:tbl>
    <w:p w14:paraId="0F306540" w14:textId="77777777" w:rsidR="0078094D" w:rsidRPr="00140993" w:rsidRDefault="0078094D" w:rsidP="007809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F154D39" w14:textId="478D3C5F" w:rsidR="0078094D" w:rsidRPr="00140993" w:rsidRDefault="00C046B1" w:rsidP="00C046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ab/>
      </w:r>
    </w:p>
    <w:p w14:paraId="159712A1" w14:textId="415B7DDA" w:rsidR="00426F8C" w:rsidRPr="00140993" w:rsidRDefault="0078094D" w:rsidP="004B0018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3. </w:t>
      </w:r>
      <w:r w:rsidR="00451BD4">
        <w:rPr>
          <w:rFonts w:ascii="Times New Roman" w:hAnsi="Times New Roman" w:cs="Times New Roman"/>
        </w:rPr>
        <w:tab/>
      </w:r>
      <w:r w:rsidR="00426F8C" w:rsidRPr="00140993">
        <w:rPr>
          <w:rFonts w:ascii="Times New Roman" w:hAnsi="Times New Roman" w:cs="Times New Roman"/>
        </w:rPr>
        <w:t xml:space="preserve">Objednatel neposkytuje </w:t>
      </w:r>
      <w:r w:rsidR="00E2556D" w:rsidRPr="00140993">
        <w:rPr>
          <w:rFonts w:ascii="Times New Roman" w:hAnsi="Times New Roman" w:cs="Times New Roman"/>
        </w:rPr>
        <w:t>z</w:t>
      </w:r>
      <w:r w:rsidR="00426F8C" w:rsidRPr="00140993">
        <w:rPr>
          <w:rFonts w:ascii="Times New Roman" w:hAnsi="Times New Roman" w:cs="Times New Roman"/>
        </w:rPr>
        <w:t>álohové platby.</w:t>
      </w:r>
    </w:p>
    <w:p w14:paraId="42A0D772" w14:textId="77777777" w:rsidR="004B0018" w:rsidRPr="00140993" w:rsidRDefault="004B0018" w:rsidP="004B0018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6F8643B0" w14:textId="1083C268" w:rsidR="004B0018" w:rsidRPr="00140993" w:rsidRDefault="00426F8C" w:rsidP="000D3D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Úhrada ceny za dílo bude realizována vždy po ukončení jednotlivé </w:t>
      </w:r>
      <w:r w:rsidR="00E2556D" w:rsidRPr="00140993">
        <w:rPr>
          <w:rFonts w:ascii="Times New Roman" w:hAnsi="Times New Roman" w:cs="Times New Roman"/>
        </w:rPr>
        <w:t xml:space="preserve">dílčí </w:t>
      </w:r>
      <w:r w:rsidR="004B0018" w:rsidRPr="00140993">
        <w:rPr>
          <w:rFonts w:ascii="Times New Roman" w:hAnsi="Times New Roman" w:cs="Times New Roman"/>
        </w:rPr>
        <w:t>z</w:t>
      </w:r>
      <w:r w:rsidRPr="00140993">
        <w:rPr>
          <w:rFonts w:ascii="Times New Roman" w:hAnsi="Times New Roman" w:cs="Times New Roman"/>
        </w:rPr>
        <w:t>akázky</w:t>
      </w:r>
      <w:r w:rsidR="004B0018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odsouhlasené písemně objednatelem.</w:t>
      </w:r>
      <w:r w:rsidR="004B0018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 xml:space="preserve">Na základě </w:t>
      </w:r>
      <w:r w:rsidR="004B0018" w:rsidRPr="00140993">
        <w:rPr>
          <w:rFonts w:ascii="Times New Roman" w:hAnsi="Times New Roman" w:cs="Times New Roman"/>
        </w:rPr>
        <w:t xml:space="preserve">toho je </w:t>
      </w:r>
      <w:r w:rsidR="00285731" w:rsidRPr="00140993">
        <w:rPr>
          <w:rFonts w:ascii="Times New Roman" w:hAnsi="Times New Roman" w:cs="Times New Roman"/>
        </w:rPr>
        <w:t xml:space="preserve">povinen </w:t>
      </w:r>
      <w:r w:rsidRPr="00140993">
        <w:rPr>
          <w:rFonts w:ascii="Times New Roman" w:hAnsi="Times New Roman" w:cs="Times New Roman"/>
        </w:rPr>
        <w:t>vystavit vyúčtování ceny za dílo</w:t>
      </w:r>
      <w:r w:rsidR="00285731" w:rsidRPr="00140993">
        <w:rPr>
          <w:rFonts w:ascii="Times New Roman" w:hAnsi="Times New Roman" w:cs="Times New Roman"/>
        </w:rPr>
        <w:t xml:space="preserve"> v předcházejícím kalendářním měsíci</w:t>
      </w:r>
      <w:r w:rsidRPr="00140993">
        <w:rPr>
          <w:rFonts w:ascii="Times New Roman" w:hAnsi="Times New Roman" w:cs="Times New Roman"/>
        </w:rPr>
        <w:t xml:space="preserve"> - fakturu. Faktura musí obsahovat náležitosti daňového</w:t>
      </w:r>
      <w:r w:rsidR="004B0018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 xml:space="preserve">dokladu dle </w:t>
      </w:r>
      <w:r w:rsidR="004B0018" w:rsidRPr="00140993">
        <w:rPr>
          <w:rFonts w:ascii="Times New Roman" w:hAnsi="Times New Roman" w:cs="Times New Roman"/>
        </w:rPr>
        <w:t>z</w:t>
      </w:r>
      <w:r w:rsidRPr="00140993">
        <w:rPr>
          <w:rFonts w:ascii="Times New Roman" w:hAnsi="Times New Roman" w:cs="Times New Roman"/>
        </w:rPr>
        <w:t xml:space="preserve">ákona č. 235/2004 Sb., </w:t>
      </w:r>
      <w:r w:rsidR="004B0018" w:rsidRPr="00140993">
        <w:rPr>
          <w:rFonts w:ascii="Times New Roman" w:hAnsi="Times New Roman" w:cs="Times New Roman"/>
        </w:rPr>
        <w:t>o</w:t>
      </w:r>
      <w:r w:rsidRPr="00140993">
        <w:rPr>
          <w:rFonts w:ascii="Times New Roman" w:hAnsi="Times New Roman" w:cs="Times New Roman"/>
        </w:rPr>
        <w:t xml:space="preserve"> dani </w:t>
      </w:r>
      <w:r w:rsidR="004B0018" w:rsidRPr="00140993">
        <w:rPr>
          <w:rFonts w:ascii="Times New Roman" w:hAnsi="Times New Roman" w:cs="Times New Roman"/>
        </w:rPr>
        <w:t>z</w:t>
      </w:r>
      <w:r w:rsidRPr="00140993">
        <w:rPr>
          <w:rFonts w:ascii="Times New Roman" w:hAnsi="Times New Roman" w:cs="Times New Roman"/>
        </w:rPr>
        <w:t xml:space="preserve"> přidané hodnoty, v platném znění.</w:t>
      </w:r>
      <w:r w:rsidR="004B0018" w:rsidRPr="00140993">
        <w:rPr>
          <w:rFonts w:ascii="Times New Roman" w:hAnsi="Times New Roman" w:cs="Times New Roman"/>
        </w:rPr>
        <w:t xml:space="preserve"> </w:t>
      </w:r>
      <w:r w:rsidR="000D3D3E" w:rsidRPr="00140993">
        <w:rPr>
          <w:rFonts w:ascii="Times New Roman" w:hAnsi="Times New Roman" w:cs="Times New Roman"/>
        </w:rPr>
        <w:t>Součástí faktury musí být výkaz skutečně provedených prací potvrzený určeným zástupcem objednatele.</w:t>
      </w:r>
    </w:p>
    <w:p w14:paraId="3E48B1F7" w14:textId="77777777" w:rsidR="00285731" w:rsidRPr="00140993" w:rsidRDefault="00285731" w:rsidP="00285731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5DD6E0B" w14:textId="4CBBD17A" w:rsidR="00285731" w:rsidRPr="00140993" w:rsidRDefault="00285731" w:rsidP="00E2556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Cena za dílo je splatná do 30 dnů od doručení řádné a úplné elektronické faktury objednateli do jeho datové schránky (ID DS 4k429ud) nebo na email</w:t>
      </w:r>
      <w:r w:rsidRPr="00451BD4">
        <w:rPr>
          <w:rFonts w:ascii="Times New Roman" w:hAnsi="Times New Roman" w:cs="Times New Roman"/>
        </w:rPr>
        <w:t xml:space="preserve">: </w:t>
      </w:r>
      <w:hyperlink r:id="rId8" w:history="1">
        <w:r w:rsidRPr="00451BD4">
          <w:rPr>
            <w:rStyle w:val="Hypertextovodkaz"/>
            <w:rFonts w:ascii="Times New Roman" w:hAnsi="Times New Roman" w:cs="Times New Roman"/>
            <w:color w:val="auto"/>
            <w:u w:val="none"/>
          </w:rPr>
          <w:t>fakturace@pld.cz</w:t>
        </w:r>
      </w:hyperlink>
      <w:r w:rsidRPr="00451BD4">
        <w:rPr>
          <w:rFonts w:ascii="Times New Roman" w:hAnsi="Times New Roman" w:cs="Times New Roman"/>
        </w:rPr>
        <w:t>.</w:t>
      </w:r>
    </w:p>
    <w:p w14:paraId="6D493D05" w14:textId="77777777" w:rsidR="00285731" w:rsidRPr="00140993" w:rsidRDefault="00285731" w:rsidP="00285731">
      <w:pPr>
        <w:pStyle w:val="Odstavecseseznamem"/>
        <w:rPr>
          <w:rFonts w:ascii="Times New Roman" w:hAnsi="Times New Roman" w:cs="Times New Roman"/>
        </w:rPr>
      </w:pPr>
    </w:p>
    <w:p w14:paraId="63F23457" w14:textId="5DCEE08B" w:rsidR="00285731" w:rsidRPr="00140993" w:rsidRDefault="00426F8C" w:rsidP="00426F8C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lastRenderedPageBreak/>
        <w:t xml:space="preserve">V případě, že faktura vystavená </w:t>
      </w:r>
      <w:r w:rsidR="00285731" w:rsidRPr="00140993">
        <w:rPr>
          <w:rFonts w:ascii="Times New Roman" w:hAnsi="Times New Roman" w:cs="Times New Roman"/>
        </w:rPr>
        <w:t>z</w:t>
      </w:r>
      <w:r w:rsidRPr="00140993">
        <w:rPr>
          <w:rFonts w:ascii="Times New Roman" w:hAnsi="Times New Roman" w:cs="Times New Roman"/>
        </w:rPr>
        <w:t>hotovitelem nebude mít předepsané náležitosti</w:t>
      </w:r>
      <w:r w:rsidR="004B0018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 xml:space="preserve">stanovené pro daňový doklad, nebo bude obsahovat údaje v rozporu </w:t>
      </w:r>
      <w:r w:rsidR="004B0018" w:rsidRPr="00140993">
        <w:rPr>
          <w:rFonts w:ascii="Times New Roman" w:hAnsi="Times New Roman" w:cs="Times New Roman"/>
        </w:rPr>
        <w:t>s</w:t>
      </w:r>
      <w:r w:rsidRPr="00140993">
        <w:rPr>
          <w:rFonts w:ascii="Times New Roman" w:hAnsi="Times New Roman" w:cs="Times New Roman"/>
        </w:rPr>
        <w:t xml:space="preserve"> touto </w:t>
      </w:r>
      <w:r w:rsidR="004B0018" w:rsidRPr="00140993">
        <w:rPr>
          <w:rFonts w:ascii="Times New Roman" w:hAnsi="Times New Roman" w:cs="Times New Roman"/>
        </w:rPr>
        <w:t>s</w:t>
      </w:r>
      <w:r w:rsidRPr="00140993">
        <w:rPr>
          <w:rFonts w:ascii="Times New Roman" w:hAnsi="Times New Roman" w:cs="Times New Roman"/>
        </w:rPr>
        <w:t>mlouvou,</w:t>
      </w:r>
      <w:r w:rsidR="004B0018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nebude objednatelem proplacena a objednatel j</w:t>
      </w:r>
      <w:r w:rsidR="004B0018" w:rsidRPr="00140993">
        <w:rPr>
          <w:rFonts w:ascii="Times New Roman" w:hAnsi="Times New Roman" w:cs="Times New Roman"/>
        </w:rPr>
        <w:t>i</w:t>
      </w:r>
      <w:r w:rsidRPr="00140993">
        <w:rPr>
          <w:rFonts w:ascii="Times New Roman" w:hAnsi="Times New Roman" w:cs="Times New Roman"/>
        </w:rPr>
        <w:t xml:space="preserve"> vrátí zpět zhotoviteli k doplnění. Doba</w:t>
      </w:r>
      <w:r w:rsidR="004B0018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splatnosti opravené, resp. doplněné faktury</w:t>
      </w:r>
      <w:r w:rsidR="004B0018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je stejná jako původní dohodnutá lhůta a její</w:t>
      </w:r>
      <w:r w:rsidR="004B0018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běh počíná dnem doručení opravené nebo doplněné faktury.</w:t>
      </w:r>
    </w:p>
    <w:p w14:paraId="648926C3" w14:textId="77777777" w:rsidR="00285731" w:rsidRPr="00140993" w:rsidRDefault="00285731" w:rsidP="00285731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D519779" w14:textId="6B36DEAC" w:rsidR="00426F8C" w:rsidRPr="00140993" w:rsidRDefault="00426F8C" w:rsidP="00426F8C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Smluvní </w:t>
      </w:r>
      <w:r w:rsidR="00285731" w:rsidRPr="00140993">
        <w:rPr>
          <w:rFonts w:ascii="Times New Roman" w:hAnsi="Times New Roman" w:cs="Times New Roman"/>
        </w:rPr>
        <w:t>s</w:t>
      </w:r>
      <w:r w:rsidRPr="00140993">
        <w:rPr>
          <w:rFonts w:ascii="Times New Roman" w:hAnsi="Times New Roman" w:cs="Times New Roman"/>
        </w:rPr>
        <w:t>trany souhlasí se započtením veškerých peněžních pohledávek objednatele za</w:t>
      </w:r>
      <w:r w:rsidR="00285731" w:rsidRPr="00140993">
        <w:rPr>
          <w:rFonts w:ascii="Times New Roman" w:hAnsi="Times New Roman" w:cs="Times New Roman"/>
        </w:rPr>
        <w:t xml:space="preserve"> z</w:t>
      </w:r>
      <w:r w:rsidRPr="00140993">
        <w:rPr>
          <w:rFonts w:ascii="Times New Roman" w:hAnsi="Times New Roman" w:cs="Times New Roman"/>
        </w:rPr>
        <w:t xml:space="preserve">hotovitelem vyplývajících </w:t>
      </w:r>
      <w:r w:rsidR="00285731" w:rsidRPr="00140993">
        <w:rPr>
          <w:rFonts w:ascii="Times New Roman" w:hAnsi="Times New Roman" w:cs="Times New Roman"/>
        </w:rPr>
        <w:t>z</w:t>
      </w:r>
      <w:r w:rsidRPr="00140993">
        <w:rPr>
          <w:rFonts w:ascii="Times New Roman" w:hAnsi="Times New Roman" w:cs="Times New Roman"/>
        </w:rPr>
        <w:t xml:space="preserve"> této nebo jiných smluv oproti pohledávce zhotovitele za</w:t>
      </w:r>
      <w:r w:rsidR="00285731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objednatelem na zaplacení ceny za dílo a jejího příslušenství, a to i tehdy, pokud ještě</w:t>
      </w:r>
      <w:r w:rsidR="00285731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tato pohledávka není splatná.</w:t>
      </w:r>
    </w:p>
    <w:p w14:paraId="4FAA0715" w14:textId="77777777" w:rsidR="000958BB" w:rsidRPr="00140993" w:rsidRDefault="000958BB" w:rsidP="00426F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2CE29" w14:textId="77777777" w:rsidR="000958BB" w:rsidRPr="00140993" w:rsidRDefault="000958BB" w:rsidP="00426F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0681A6" w14:textId="59E76E16" w:rsidR="00426F8C" w:rsidRPr="00140993" w:rsidRDefault="00426F8C" w:rsidP="00AF57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0993">
        <w:rPr>
          <w:rFonts w:ascii="Times New Roman" w:hAnsi="Times New Roman" w:cs="Times New Roman"/>
          <w:b/>
          <w:bCs/>
        </w:rPr>
        <w:t>I</w:t>
      </w:r>
      <w:r w:rsidR="00AF5780" w:rsidRPr="00140993">
        <w:rPr>
          <w:rFonts w:ascii="Times New Roman" w:hAnsi="Times New Roman" w:cs="Times New Roman"/>
          <w:b/>
          <w:bCs/>
        </w:rPr>
        <w:t>V</w:t>
      </w:r>
      <w:r w:rsidRPr="00140993">
        <w:rPr>
          <w:rFonts w:ascii="Times New Roman" w:hAnsi="Times New Roman" w:cs="Times New Roman"/>
          <w:b/>
          <w:bCs/>
        </w:rPr>
        <w:t>.</w:t>
      </w:r>
      <w:r w:rsidR="00AF5780" w:rsidRPr="00140993">
        <w:rPr>
          <w:rFonts w:ascii="Times New Roman" w:hAnsi="Times New Roman" w:cs="Times New Roman"/>
          <w:b/>
          <w:bCs/>
        </w:rPr>
        <w:t xml:space="preserve"> Odpovědnost za škodu, smluvní pokuty</w:t>
      </w:r>
      <w:r w:rsidR="000D3D3E" w:rsidRPr="00140993">
        <w:rPr>
          <w:rFonts w:ascii="Times New Roman" w:hAnsi="Times New Roman" w:cs="Times New Roman"/>
          <w:b/>
          <w:bCs/>
        </w:rPr>
        <w:t>, sankce</w:t>
      </w:r>
    </w:p>
    <w:p w14:paraId="689D2807" w14:textId="77777777" w:rsidR="000D3D3E" w:rsidRPr="00140993" w:rsidRDefault="000D3D3E" w:rsidP="00426F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B61809" w14:textId="15E3071F" w:rsidR="000D3D3E" w:rsidRPr="00140993" w:rsidRDefault="000D3D3E" w:rsidP="000D3D3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Zhotovitel odpovídá za škody způsobené objednateli nebo třetím osobám v souvislosti s prováděním díla. Zhotovitel má povinnost být proti těmto škodám pojištěn</w:t>
      </w:r>
      <w:r w:rsidR="00E2556D" w:rsidRPr="00140993">
        <w:rPr>
          <w:rFonts w:ascii="Times New Roman" w:hAnsi="Times New Roman" w:cs="Times New Roman"/>
        </w:rPr>
        <w:t xml:space="preserve"> a </w:t>
      </w:r>
      <w:r w:rsidRPr="00140993">
        <w:rPr>
          <w:rFonts w:ascii="Times New Roman" w:hAnsi="Times New Roman" w:cs="Times New Roman"/>
        </w:rPr>
        <w:t>na vyzvání je povinen předložit objednateli do 10 dnů kopii smlouvy nebo jiný doklad o pojištění provozní činnosti v minimální výši pojistného plnění 2.000.000 Kč.</w:t>
      </w:r>
    </w:p>
    <w:p w14:paraId="387AE5FD" w14:textId="77777777" w:rsidR="000D3D3E" w:rsidRPr="00140993" w:rsidRDefault="000D3D3E" w:rsidP="000D3D3E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992369D" w14:textId="78FFD03D" w:rsidR="000D3D3E" w:rsidRPr="00140993" w:rsidRDefault="000D3D3E" w:rsidP="000D3D3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V případě, že zhotovitel neprovede započetí díla dle termínu v</w:t>
      </w:r>
      <w:r w:rsidR="00DE2CE6" w:rsidRPr="00140993">
        <w:rPr>
          <w:rFonts w:ascii="Times New Roman" w:hAnsi="Times New Roman" w:cs="Times New Roman"/>
        </w:rPr>
        <w:t xml:space="preserve"> dílčí </w:t>
      </w:r>
      <w:r w:rsidRPr="00140993">
        <w:rPr>
          <w:rFonts w:ascii="Times New Roman" w:hAnsi="Times New Roman" w:cs="Times New Roman"/>
        </w:rPr>
        <w:t xml:space="preserve">objednávce a ani neoznámí objednateli objektivní nemožnost plnění dle čl. II. odst. 1 této smlouvy, je </w:t>
      </w:r>
      <w:r w:rsidR="00DE2CE6" w:rsidRPr="00140993">
        <w:rPr>
          <w:rFonts w:ascii="Times New Roman" w:hAnsi="Times New Roman" w:cs="Times New Roman"/>
        </w:rPr>
        <w:t xml:space="preserve">povinen uhradit objednateli smluvní pokutu ve výši 500 Kč za každý jednotlivý případ porušení povinnosti a za každý den prodlení. </w:t>
      </w:r>
    </w:p>
    <w:p w14:paraId="4672B8DB" w14:textId="77777777" w:rsidR="00DE2CE6" w:rsidRPr="00140993" w:rsidRDefault="00DE2CE6" w:rsidP="00DE2CE6">
      <w:pPr>
        <w:pStyle w:val="Odstavecseseznamem"/>
        <w:rPr>
          <w:rFonts w:ascii="Times New Roman" w:hAnsi="Times New Roman" w:cs="Times New Roman"/>
        </w:rPr>
      </w:pPr>
    </w:p>
    <w:p w14:paraId="06A4732F" w14:textId="09618AC8" w:rsidR="00DE2CE6" w:rsidRPr="00140993" w:rsidRDefault="00DE2CE6" w:rsidP="00E2556D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V případě prodlení objednatele s úhradou plateb podle výše uvedených podmínek je</w:t>
      </w:r>
      <w:r w:rsidR="00E2556D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zhotovitel oprávněn účtovat objednateli úrok z prodlení ve výši 0,01 % z dlužné částky za každý den prodlení.</w:t>
      </w:r>
    </w:p>
    <w:p w14:paraId="6DE381F3" w14:textId="77777777" w:rsidR="00DE2CE6" w:rsidRPr="00140993" w:rsidRDefault="00DE2CE6" w:rsidP="00E2556D">
      <w:pPr>
        <w:pStyle w:val="Odstavecseseznamem"/>
        <w:jc w:val="both"/>
        <w:rPr>
          <w:rFonts w:ascii="Times New Roman" w:hAnsi="Times New Roman" w:cs="Times New Roman"/>
        </w:rPr>
      </w:pPr>
    </w:p>
    <w:p w14:paraId="5FF8F1BF" w14:textId="1C701C6A" w:rsidR="00426F8C" w:rsidRPr="00140993" w:rsidRDefault="00426F8C" w:rsidP="00E2556D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Ujednání </w:t>
      </w:r>
      <w:r w:rsidR="00DE2CE6" w:rsidRPr="00140993">
        <w:rPr>
          <w:rFonts w:ascii="Times New Roman" w:hAnsi="Times New Roman" w:cs="Times New Roman"/>
        </w:rPr>
        <w:t>o</w:t>
      </w:r>
      <w:r w:rsidRPr="00140993">
        <w:rPr>
          <w:rFonts w:ascii="Times New Roman" w:hAnsi="Times New Roman" w:cs="Times New Roman"/>
        </w:rPr>
        <w:t xml:space="preserve"> smluvní pokutě zůstávají v platnosti i v případě odstoupení od smlouvy </w:t>
      </w:r>
      <w:r w:rsidR="00DE2CE6" w:rsidRPr="00140993">
        <w:rPr>
          <w:rFonts w:ascii="Times New Roman" w:hAnsi="Times New Roman" w:cs="Times New Roman"/>
        </w:rPr>
        <w:t xml:space="preserve">a </w:t>
      </w:r>
      <w:r w:rsidRPr="00140993">
        <w:rPr>
          <w:rFonts w:ascii="Times New Roman" w:hAnsi="Times New Roman" w:cs="Times New Roman"/>
        </w:rPr>
        <w:t xml:space="preserve">nemají vliv na případné možnosti domáhat </w:t>
      </w:r>
      <w:r w:rsidR="00DE2CE6" w:rsidRPr="00140993">
        <w:rPr>
          <w:rFonts w:ascii="Times New Roman" w:hAnsi="Times New Roman" w:cs="Times New Roman"/>
        </w:rPr>
        <w:t xml:space="preserve">se </w:t>
      </w:r>
      <w:r w:rsidRPr="00140993">
        <w:rPr>
          <w:rFonts w:ascii="Times New Roman" w:hAnsi="Times New Roman" w:cs="Times New Roman"/>
        </w:rPr>
        <w:t>vedle smluvní pokuty i náhrady škody, a</w:t>
      </w:r>
      <w:r w:rsidR="00DE2CE6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to i ve výši přesahující dojednanou výši Smluvní pokuty.</w:t>
      </w:r>
    </w:p>
    <w:p w14:paraId="18CE7F15" w14:textId="26C9CB3C" w:rsidR="00426F8C" w:rsidRPr="00140993" w:rsidRDefault="0052118A" w:rsidP="005211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0993">
        <w:rPr>
          <w:rFonts w:ascii="Times New Roman" w:hAnsi="Times New Roman" w:cs="Times New Roman"/>
          <w:b/>
          <w:bCs/>
        </w:rPr>
        <w:t>V</w:t>
      </w:r>
      <w:r w:rsidR="00426F8C" w:rsidRPr="00140993">
        <w:rPr>
          <w:rFonts w:ascii="Times New Roman" w:hAnsi="Times New Roman" w:cs="Times New Roman"/>
          <w:b/>
          <w:bCs/>
        </w:rPr>
        <w:t>.</w:t>
      </w:r>
      <w:r w:rsidRPr="00140993">
        <w:rPr>
          <w:rFonts w:ascii="Times New Roman" w:hAnsi="Times New Roman" w:cs="Times New Roman"/>
          <w:b/>
          <w:bCs/>
        </w:rPr>
        <w:t xml:space="preserve"> </w:t>
      </w:r>
      <w:r w:rsidR="00426F8C" w:rsidRPr="00140993">
        <w:rPr>
          <w:rFonts w:ascii="Times New Roman" w:hAnsi="Times New Roman" w:cs="Times New Roman"/>
          <w:b/>
          <w:bCs/>
        </w:rPr>
        <w:t>Zánik smluvního vztahu</w:t>
      </w:r>
    </w:p>
    <w:p w14:paraId="1390056D" w14:textId="77777777" w:rsidR="0052118A" w:rsidRPr="00140993" w:rsidRDefault="0052118A" w:rsidP="00426F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EE1894" w14:textId="557CB61C" w:rsidR="00426F8C" w:rsidRPr="00140993" w:rsidRDefault="00426F8C" w:rsidP="0052118A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Smluvní strany se dohodly, že </w:t>
      </w:r>
      <w:r w:rsidR="0052118A" w:rsidRPr="00140993">
        <w:rPr>
          <w:rFonts w:ascii="Times New Roman" w:hAnsi="Times New Roman" w:cs="Times New Roman"/>
        </w:rPr>
        <w:t>s</w:t>
      </w:r>
      <w:r w:rsidRPr="00140993">
        <w:rPr>
          <w:rFonts w:ascii="Times New Roman" w:hAnsi="Times New Roman" w:cs="Times New Roman"/>
        </w:rPr>
        <w:t>mlouv</w:t>
      </w:r>
      <w:r w:rsidR="0052118A" w:rsidRPr="00140993">
        <w:rPr>
          <w:rFonts w:ascii="Times New Roman" w:hAnsi="Times New Roman" w:cs="Times New Roman"/>
        </w:rPr>
        <w:t xml:space="preserve">a </w:t>
      </w:r>
      <w:r w:rsidRPr="00140993">
        <w:rPr>
          <w:rFonts w:ascii="Times New Roman" w:hAnsi="Times New Roman" w:cs="Times New Roman"/>
        </w:rPr>
        <w:t>zaniká:</w:t>
      </w:r>
    </w:p>
    <w:p w14:paraId="30AF3381" w14:textId="2B40CF57" w:rsidR="0052118A" w:rsidRPr="00140993" w:rsidRDefault="00426F8C" w:rsidP="0052118A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a) </w:t>
      </w:r>
      <w:r w:rsidR="0052118A" w:rsidRPr="00140993">
        <w:rPr>
          <w:rFonts w:ascii="Times New Roman" w:hAnsi="Times New Roman" w:cs="Times New Roman"/>
        </w:rPr>
        <w:tab/>
        <w:t xml:space="preserve">uplynutím sjednané doby nebo dosažením částky </w:t>
      </w:r>
      <w:r w:rsidR="001E2627" w:rsidRPr="00140993">
        <w:rPr>
          <w:rFonts w:ascii="Times New Roman" w:hAnsi="Times New Roman" w:cs="Times New Roman"/>
        </w:rPr>
        <w:t xml:space="preserve">plnění </w:t>
      </w:r>
      <w:r w:rsidR="0052118A" w:rsidRPr="00140993">
        <w:rPr>
          <w:rFonts w:ascii="Times New Roman" w:hAnsi="Times New Roman" w:cs="Times New Roman"/>
        </w:rPr>
        <w:t>480.000 Kč bez DPH;</w:t>
      </w:r>
    </w:p>
    <w:p w14:paraId="77799B86" w14:textId="46A94AEF" w:rsidR="00426F8C" w:rsidRPr="00140993" w:rsidRDefault="0052118A" w:rsidP="0052118A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b)</w:t>
      </w:r>
      <w:r w:rsidRPr="00140993">
        <w:rPr>
          <w:rFonts w:ascii="Times New Roman" w:hAnsi="Times New Roman" w:cs="Times New Roman"/>
        </w:rPr>
        <w:tab/>
      </w:r>
      <w:r w:rsidR="00426F8C" w:rsidRPr="00140993">
        <w:rPr>
          <w:rFonts w:ascii="Times New Roman" w:hAnsi="Times New Roman" w:cs="Times New Roman"/>
        </w:rPr>
        <w:t>dohodou smluvních stran při vzájemném vyrovnání účelně vynaložených a</w:t>
      </w:r>
    </w:p>
    <w:p w14:paraId="0F504D42" w14:textId="13C91B7A" w:rsidR="00426F8C" w:rsidRPr="00140993" w:rsidRDefault="00426F8C" w:rsidP="0052118A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prokazatelně doložených nákladů ke dni zániku </w:t>
      </w:r>
      <w:r w:rsidR="0052118A" w:rsidRPr="00140993">
        <w:rPr>
          <w:rFonts w:ascii="Times New Roman" w:hAnsi="Times New Roman" w:cs="Times New Roman"/>
        </w:rPr>
        <w:t>s</w:t>
      </w:r>
      <w:r w:rsidRPr="00140993">
        <w:rPr>
          <w:rFonts w:ascii="Times New Roman" w:hAnsi="Times New Roman" w:cs="Times New Roman"/>
        </w:rPr>
        <w:t>mlouvy</w:t>
      </w:r>
      <w:r w:rsidR="0052118A" w:rsidRPr="00140993">
        <w:rPr>
          <w:rFonts w:ascii="Times New Roman" w:hAnsi="Times New Roman" w:cs="Times New Roman"/>
        </w:rPr>
        <w:t>;</w:t>
      </w:r>
    </w:p>
    <w:p w14:paraId="16B08DE8" w14:textId="799697E7" w:rsidR="00426F8C" w:rsidRPr="00140993" w:rsidRDefault="00426F8C" w:rsidP="0052118A">
      <w:pPr>
        <w:spacing w:after="0" w:line="240" w:lineRule="auto"/>
        <w:ind w:left="993" w:hanging="285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c) </w:t>
      </w:r>
      <w:r w:rsidR="0052118A" w:rsidRPr="00140993">
        <w:rPr>
          <w:rFonts w:ascii="Times New Roman" w:hAnsi="Times New Roman" w:cs="Times New Roman"/>
        </w:rPr>
        <w:tab/>
      </w:r>
      <w:r w:rsidRPr="00140993">
        <w:rPr>
          <w:rFonts w:ascii="Times New Roman" w:hAnsi="Times New Roman" w:cs="Times New Roman"/>
        </w:rPr>
        <w:t xml:space="preserve">jednostranným odstoupením od </w:t>
      </w:r>
      <w:r w:rsidR="0052118A" w:rsidRPr="00140993">
        <w:rPr>
          <w:rFonts w:ascii="Times New Roman" w:hAnsi="Times New Roman" w:cs="Times New Roman"/>
        </w:rPr>
        <w:t>s</w:t>
      </w:r>
      <w:r w:rsidRPr="00140993">
        <w:rPr>
          <w:rFonts w:ascii="Times New Roman" w:hAnsi="Times New Roman" w:cs="Times New Roman"/>
        </w:rPr>
        <w:t>mlouvy ať ze strany objednatele či zhotovitele pro</w:t>
      </w:r>
    </w:p>
    <w:p w14:paraId="664D8BAB" w14:textId="252FC6A4" w:rsidR="00426F8C" w:rsidRPr="00140993" w:rsidRDefault="00426F8C" w:rsidP="0052118A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její podstatné porušení</w:t>
      </w:r>
      <w:r w:rsidR="0052118A" w:rsidRPr="00140993">
        <w:rPr>
          <w:rFonts w:ascii="Times New Roman" w:hAnsi="Times New Roman" w:cs="Times New Roman"/>
        </w:rPr>
        <w:t xml:space="preserve">, tj. </w:t>
      </w:r>
      <w:r w:rsidRPr="00140993">
        <w:rPr>
          <w:rFonts w:ascii="Times New Roman" w:hAnsi="Times New Roman" w:cs="Times New Roman"/>
        </w:rPr>
        <w:t xml:space="preserve">při prodlení </w:t>
      </w:r>
      <w:r w:rsidR="0052118A" w:rsidRPr="00140993">
        <w:rPr>
          <w:rFonts w:ascii="Times New Roman" w:hAnsi="Times New Roman" w:cs="Times New Roman"/>
        </w:rPr>
        <w:t>s</w:t>
      </w:r>
      <w:r w:rsidRPr="00140993">
        <w:rPr>
          <w:rFonts w:ascii="Times New Roman" w:hAnsi="Times New Roman" w:cs="Times New Roman"/>
        </w:rPr>
        <w:t xml:space="preserve"> plněním smluvních povi</w:t>
      </w:r>
      <w:r w:rsidR="0052118A" w:rsidRPr="00140993">
        <w:rPr>
          <w:rFonts w:ascii="Times New Roman" w:hAnsi="Times New Roman" w:cs="Times New Roman"/>
        </w:rPr>
        <w:t>nn</w:t>
      </w:r>
      <w:r w:rsidRPr="00140993">
        <w:rPr>
          <w:rFonts w:ascii="Times New Roman" w:hAnsi="Times New Roman" w:cs="Times New Roman"/>
        </w:rPr>
        <w:t>ostí delším než 30</w:t>
      </w:r>
      <w:r w:rsidR="0052118A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dní</w:t>
      </w:r>
      <w:r w:rsidR="0052118A" w:rsidRPr="00140993">
        <w:rPr>
          <w:rFonts w:ascii="Times New Roman" w:hAnsi="Times New Roman" w:cs="Times New Roman"/>
        </w:rPr>
        <w:t>;</w:t>
      </w:r>
    </w:p>
    <w:p w14:paraId="76952890" w14:textId="7DB53164" w:rsidR="0052118A" w:rsidRPr="00140993" w:rsidRDefault="00426F8C" w:rsidP="0052118A">
      <w:pPr>
        <w:spacing w:after="0" w:line="240" w:lineRule="auto"/>
        <w:ind w:left="993" w:hanging="285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d) </w:t>
      </w:r>
      <w:r w:rsidR="0052118A" w:rsidRPr="00140993">
        <w:rPr>
          <w:rFonts w:ascii="Times New Roman" w:hAnsi="Times New Roman" w:cs="Times New Roman"/>
        </w:rPr>
        <w:tab/>
      </w:r>
      <w:r w:rsidRPr="00140993">
        <w:rPr>
          <w:rFonts w:ascii="Times New Roman" w:hAnsi="Times New Roman" w:cs="Times New Roman"/>
        </w:rPr>
        <w:t xml:space="preserve">ukončením platnosti oprávnění </w:t>
      </w:r>
      <w:r w:rsidR="00E2556D" w:rsidRPr="00140993">
        <w:rPr>
          <w:rFonts w:ascii="Times New Roman" w:hAnsi="Times New Roman" w:cs="Times New Roman"/>
        </w:rPr>
        <w:t>zhotovitele</w:t>
      </w:r>
      <w:r w:rsidRPr="00140993">
        <w:rPr>
          <w:rFonts w:ascii="Times New Roman" w:hAnsi="Times New Roman" w:cs="Times New Roman"/>
        </w:rPr>
        <w:t xml:space="preserve"> k podnikatelské či</w:t>
      </w:r>
      <w:r w:rsidR="0052118A" w:rsidRPr="00140993">
        <w:rPr>
          <w:rFonts w:ascii="Times New Roman" w:hAnsi="Times New Roman" w:cs="Times New Roman"/>
        </w:rPr>
        <w:t>nn</w:t>
      </w:r>
      <w:r w:rsidRPr="00140993">
        <w:rPr>
          <w:rFonts w:ascii="Times New Roman" w:hAnsi="Times New Roman" w:cs="Times New Roman"/>
        </w:rPr>
        <w:t>osti či ukončení</w:t>
      </w:r>
      <w:r w:rsidR="0052118A" w:rsidRPr="00140993">
        <w:rPr>
          <w:rFonts w:ascii="Times New Roman" w:hAnsi="Times New Roman" w:cs="Times New Roman"/>
        </w:rPr>
        <w:t xml:space="preserve"> </w:t>
      </w:r>
      <w:r w:rsidRPr="00140993">
        <w:rPr>
          <w:rFonts w:ascii="Times New Roman" w:hAnsi="Times New Roman" w:cs="Times New Roman"/>
        </w:rPr>
        <w:t>jeho podnikatelské činnosti v oblasti sjednané služby</w:t>
      </w:r>
      <w:r w:rsidR="0052118A" w:rsidRPr="00140993">
        <w:rPr>
          <w:rFonts w:ascii="Times New Roman" w:hAnsi="Times New Roman" w:cs="Times New Roman"/>
        </w:rPr>
        <w:t>;</w:t>
      </w:r>
    </w:p>
    <w:p w14:paraId="34F4F867" w14:textId="2C63284A" w:rsidR="00426F8C" w:rsidRPr="00140993" w:rsidRDefault="0052118A" w:rsidP="0052118A">
      <w:pPr>
        <w:spacing w:after="0" w:line="240" w:lineRule="auto"/>
        <w:ind w:left="993" w:hanging="285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e)</w:t>
      </w:r>
      <w:r w:rsidRPr="00140993">
        <w:rPr>
          <w:rFonts w:ascii="Times New Roman" w:hAnsi="Times New Roman" w:cs="Times New Roman"/>
        </w:rPr>
        <w:tab/>
      </w:r>
      <w:r w:rsidR="00426F8C" w:rsidRPr="00140993">
        <w:rPr>
          <w:rFonts w:ascii="Times New Roman" w:hAnsi="Times New Roman" w:cs="Times New Roman"/>
        </w:rPr>
        <w:t>výpovědí kterékoliv ze smluvních stran bez udání důvodů, přičemž výpovědní doba</w:t>
      </w:r>
      <w:r w:rsidRPr="00140993">
        <w:rPr>
          <w:rFonts w:ascii="Times New Roman" w:hAnsi="Times New Roman" w:cs="Times New Roman"/>
        </w:rPr>
        <w:t xml:space="preserve"> </w:t>
      </w:r>
      <w:r w:rsidR="00426F8C" w:rsidRPr="00140993">
        <w:rPr>
          <w:rFonts w:ascii="Times New Roman" w:hAnsi="Times New Roman" w:cs="Times New Roman"/>
        </w:rPr>
        <w:t xml:space="preserve">je </w:t>
      </w:r>
      <w:r w:rsidRPr="00140993">
        <w:rPr>
          <w:rFonts w:ascii="Times New Roman" w:hAnsi="Times New Roman" w:cs="Times New Roman"/>
        </w:rPr>
        <w:t>tři</w:t>
      </w:r>
      <w:r w:rsidR="00426F8C" w:rsidRPr="00140993">
        <w:rPr>
          <w:rFonts w:ascii="Times New Roman" w:hAnsi="Times New Roman" w:cs="Times New Roman"/>
        </w:rPr>
        <w:t xml:space="preserve"> měsíc</w:t>
      </w:r>
      <w:r w:rsidRPr="00140993">
        <w:rPr>
          <w:rFonts w:ascii="Times New Roman" w:hAnsi="Times New Roman" w:cs="Times New Roman"/>
        </w:rPr>
        <w:t>e</w:t>
      </w:r>
      <w:r w:rsidR="00426F8C" w:rsidRPr="00140993">
        <w:rPr>
          <w:rFonts w:ascii="Times New Roman" w:hAnsi="Times New Roman" w:cs="Times New Roman"/>
        </w:rPr>
        <w:t xml:space="preserve"> a počíná běžet následujícím dnem, kdy k doručení výpovědi druhé</w:t>
      </w:r>
      <w:r w:rsidRPr="00140993">
        <w:rPr>
          <w:rFonts w:ascii="Times New Roman" w:hAnsi="Times New Roman" w:cs="Times New Roman"/>
        </w:rPr>
        <w:t xml:space="preserve"> </w:t>
      </w:r>
      <w:r w:rsidR="00426F8C" w:rsidRPr="00140993">
        <w:rPr>
          <w:rFonts w:ascii="Times New Roman" w:hAnsi="Times New Roman" w:cs="Times New Roman"/>
        </w:rPr>
        <w:t>smluvní straně došlo.</w:t>
      </w:r>
    </w:p>
    <w:p w14:paraId="730D69BC" w14:textId="77777777" w:rsidR="0052118A" w:rsidRPr="00140993" w:rsidRDefault="0052118A" w:rsidP="0052118A">
      <w:pPr>
        <w:spacing w:after="0" w:line="240" w:lineRule="auto"/>
        <w:ind w:left="993" w:hanging="285"/>
        <w:jc w:val="both"/>
        <w:rPr>
          <w:rFonts w:ascii="Times New Roman" w:hAnsi="Times New Roman" w:cs="Times New Roman"/>
        </w:rPr>
      </w:pPr>
    </w:p>
    <w:p w14:paraId="1CC7A7FD" w14:textId="6362B228" w:rsidR="00426F8C" w:rsidRPr="00140993" w:rsidRDefault="0052118A" w:rsidP="005211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0993">
        <w:rPr>
          <w:rFonts w:ascii="Times New Roman" w:hAnsi="Times New Roman" w:cs="Times New Roman"/>
          <w:b/>
          <w:bCs/>
        </w:rPr>
        <w:t>VI</w:t>
      </w:r>
      <w:r w:rsidR="00426F8C" w:rsidRPr="00140993">
        <w:rPr>
          <w:rFonts w:ascii="Times New Roman" w:hAnsi="Times New Roman" w:cs="Times New Roman"/>
          <w:b/>
          <w:bCs/>
        </w:rPr>
        <w:t>.</w:t>
      </w:r>
      <w:r w:rsidRPr="00140993">
        <w:rPr>
          <w:rFonts w:ascii="Times New Roman" w:hAnsi="Times New Roman" w:cs="Times New Roman"/>
          <w:b/>
          <w:bCs/>
        </w:rPr>
        <w:t xml:space="preserve"> </w:t>
      </w:r>
      <w:r w:rsidR="00426F8C" w:rsidRPr="00140993">
        <w:rPr>
          <w:rFonts w:ascii="Times New Roman" w:hAnsi="Times New Roman" w:cs="Times New Roman"/>
          <w:b/>
          <w:bCs/>
        </w:rPr>
        <w:t>Závěrečná ustanovení</w:t>
      </w:r>
    </w:p>
    <w:p w14:paraId="5C5998C6" w14:textId="77777777" w:rsidR="0052118A" w:rsidRPr="00140993" w:rsidRDefault="0052118A" w:rsidP="005211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EC7652" w14:textId="1BC59824" w:rsidR="002A2F32" w:rsidRPr="00140993" w:rsidRDefault="00426F8C" w:rsidP="002A2F32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1. </w:t>
      </w:r>
      <w:r w:rsidR="0052118A" w:rsidRPr="00140993">
        <w:rPr>
          <w:rFonts w:ascii="Times New Roman" w:hAnsi="Times New Roman" w:cs="Times New Roman"/>
        </w:rPr>
        <w:tab/>
      </w:r>
      <w:r w:rsidR="002A2F32" w:rsidRPr="00140993">
        <w:rPr>
          <w:rFonts w:ascii="Times New Roman" w:hAnsi="Times New Roman" w:cs="Times New Roman"/>
        </w:rPr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14:paraId="066A65C3" w14:textId="77777777" w:rsidR="002A2F32" w:rsidRPr="00140993" w:rsidRDefault="002A2F32" w:rsidP="002A2F32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14C883D2" w14:textId="403A856F" w:rsidR="002A2F32" w:rsidRPr="00140993" w:rsidRDefault="002A2F32" w:rsidP="002A2F3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Pokud není v této smlouvě uvedeno jinak, řídí se právní vztahy z ní vyplývající občanským zákoníkem.</w:t>
      </w:r>
    </w:p>
    <w:p w14:paraId="201DC500" w14:textId="77777777" w:rsidR="002A2F32" w:rsidRPr="00140993" w:rsidRDefault="002A2F32" w:rsidP="002A2F32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11DC5C4" w14:textId="77777777" w:rsidR="002A2F32" w:rsidRPr="00140993" w:rsidRDefault="002A2F32" w:rsidP="002A2F3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Smlouva se vyhotovuje ve dvou stejnopisech, každá smluvní strana obdrží jedno vyhotovení. Pokud je tato smlouva podepisována elektronicky, je vyhotovena v jednom stejnopise podepsaném elektronicky oběma smluvními stranami.</w:t>
      </w:r>
    </w:p>
    <w:p w14:paraId="0E38A4E2" w14:textId="77777777" w:rsidR="002A2F32" w:rsidRPr="00140993" w:rsidRDefault="002A2F32" w:rsidP="002A2F32">
      <w:pPr>
        <w:pStyle w:val="Odstavecseseznamem"/>
        <w:rPr>
          <w:rFonts w:ascii="Times New Roman" w:hAnsi="Times New Roman" w:cs="Times New Roman"/>
        </w:rPr>
      </w:pPr>
    </w:p>
    <w:p w14:paraId="50FCD3C0" w14:textId="77777777" w:rsidR="002A2F32" w:rsidRPr="00140993" w:rsidRDefault="002A2F32" w:rsidP="002A2F3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Smlouva nabývá platnosti dnem jejího podpisu smluvními stranami a účinnosti dnem zveřejnění smlouvy v registru smluv. Uveřejnění této smlouvy v registru smluv v souladu s právními předpisy </w:t>
      </w:r>
      <w:r w:rsidRPr="00140993">
        <w:rPr>
          <w:rFonts w:ascii="Times New Roman" w:hAnsi="Times New Roman" w:cs="Times New Roman"/>
        </w:rPr>
        <w:lastRenderedPageBreak/>
        <w:t>zajistí objednatel, v registru smluv budou zveřejněny i jednotlivé objednávky na dodávku služeb vzniklé na základě této smlouvy.</w:t>
      </w:r>
    </w:p>
    <w:p w14:paraId="0E543CB4" w14:textId="77777777" w:rsidR="002A2F32" w:rsidRPr="00140993" w:rsidRDefault="002A2F32" w:rsidP="002A2F32">
      <w:pPr>
        <w:pStyle w:val="Odstavecseseznamem"/>
        <w:rPr>
          <w:rFonts w:ascii="Times New Roman" w:hAnsi="Times New Roman" w:cs="Times New Roman"/>
        </w:rPr>
      </w:pPr>
    </w:p>
    <w:p w14:paraId="44F90C9F" w14:textId="77777777" w:rsidR="002A2F32" w:rsidRPr="00140993" w:rsidRDefault="002A2F32" w:rsidP="002A2F3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Smluvní strany prohlašují, že žádná část smlouvy nenaplňuje znaky obchodního tajemství (ust. § 504 občanského zákoníku).</w:t>
      </w:r>
    </w:p>
    <w:p w14:paraId="216619A3" w14:textId="77777777" w:rsidR="002A2F32" w:rsidRPr="00140993" w:rsidRDefault="002A2F32" w:rsidP="002A2F32">
      <w:pPr>
        <w:pStyle w:val="Odstavecseseznamem"/>
        <w:rPr>
          <w:rFonts w:ascii="Times New Roman" w:hAnsi="Times New Roman" w:cs="Times New Roman"/>
        </w:rPr>
      </w:pPr>
    </w:p>
    <w:p w14:paraId="546473B2" w14:textId="5E963EEE" w:rsidR="00426F8C" w:rsidRPr="00140993" w:rsidRDefault="002A2F32" w:rsidP="002A2F3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 xml:space="preserve">Smlouva může být měněna pouze písemnými číslovanými dodatky, podepsanými oprávněnými zástupci obou smluvních stran. </w:t>
      </w:r>
      <w:r w:rsidR="00426F8C" w:rsidRPr="00140993">
        <w:rPr>
          <w:rFonts w:ascii="Times New Roman" w:hAnsi="Times New Roman" w:cs="Times New Roman"/>
        </w:rPr>
        <w:t>Tato smlouva nabývá platnosti dnem jejího uzavření, tj. dnem podpisu posledním</w:t>
      </w:r>
      <w:r w:rsidR="0052118A" w:rsidRPr="00140993">
        <w:rPr>
          <w:rFonts w:ascii="Times New Roman" w:hAnsi="Times New Roman" w:cs="Times New Roman"/>
        </w:rPr>
        <w:t xml:space="preserve"> z</w:t>
      </w:r>
      <w:r w:rsidR="00426F8C" w:rsidRPr="00140993">
        <w:rPr>
          <w:rFonts w:ascii="Times New Roman" w:hAnsi="Times New Roman" w:cs="Times New Roman"/>
        </w:rPr>
        <w:t xml:space="preserve"> účastníků a účinnosti dnem jejího </w:t>
      </w:r>
      <w:r w:rsidRPr="00140993">
        <w:rPr>
          <w:rFonts w:ascii="Times New Roman" w:hAnsi="Times New Roman" w:cs="Times New Roman"/>
        </w:rPr>
        <w:t>z</w:t>
      </w:r>
      <w:r w:rsidR="00426F8C" w:rsidRPr="00140993">
        <w:rPr>
          <w:rFonts w:ascii="Times New Roman" w:hAnsi="Times New Roman" w:cs="Times New Roman"/>
        </w:rPr>
        <w:t>veřejnění v registru smluv. Zveřejnění provede</w:t>
      </w:r>
      <w:r w:rsidRPr="00140993">
        <w:rPr>
          <w:rFonts w:ascii="Times New Roman" w:hAnsi="Times New Roman" w:cs="Times New Roman"/>
        </w:rPr>
        <w:t xml:space="preserve"> </w:t>
      </w:r>
      <w:r w:rsidR="00426F8C" w:rsidRPr="00140993">
        <w:rPr>
          <w:rFonts w:ascii="Times New Roman" w:hAnsi="Times New Roman" w:cs="Times New Roman"/>
        </w:rPr>
        <w:t>objednatel.</w:t>
      </w:r>
    </w:p>
    <w:p w14:paraId="25227C04" w14:textId="77777777" w:rsidR="002A2F32" w:rsidRPr="00140993" w:rsidRDefault="002A2F32" w:rsidP="002A2F32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19A1D5B9" w14:textId="77777777" w:rsidR="00E77D6E" w:rsidRPr="00140993" w:rsidRDefault="00E77D6E" w:rsidP="00E77D6E">
      <w:pPr>
        <w:spacing w:after="120" w:line="276" w:lineRule="auto"/>
        <w:jc w:val="both"/>
        <w:outlineLvl w:val="0"/>
        <w:rPr>
          <w:rFonts w:ascii="Times New Roman" w:eastAsia="Calibri" w:hAnsi="Times New Roman" w:cs="Times New Roman"/>
        </w:rPr>
      </w:pPr>
    </w:p>
    <w:p w14:paraId="7090E5F5" w14:textId="520ED30E" w:rsidR="00E77D6E" w:rsidRPr="00140993" w:rsidRDefault="00E77D6E" w:rsidP="00E77D6E">
      <w:pPr>
        <w:tabs>
          <w:tab w:val="left" w:pos="5387"/>
        </w:tabs>
        <w:spacing w:after="120" w:line="276" w:lineRule="auto"/>
        <w:jc w:val="both"/>
        <w:outlineLvl w:val="0"/>
        <w:rPr>
          <w:rFonts w:ascii="Times New Roman" w:eastAsia="Calibri" w:hAnsi="Times New Roman" w:cs="Times New Roman"/>
        </w:rPr>
      </w:pPr>
      <w:r w:rsidRPr="00140993">
        <w:rPr>
          <w:rFonts w:ascii="Times New Roman" w:eastAsia="Calibri" w:hAnsi="Times New Roman" w:cs="Times New Roman"/>
        </w:rPr>
        <w:t>V Dobřanech dne:</w:t>
      </w:r>
      <w:r w:rsidR="00C17A86">
        <w:rPr>
          <w:rFonts w:ascii="Times New Roman" w:eastAsia="Calibri" w:hAnsi="Times New Roman" w:cs="Times New Roman"/>
        </w:rPr>
        <w:t xml:space="preserve"> 5.5.2025</w:t>
      </w:r>
      <w:r w:rsidRPr="00140993">
        <w:rPr>
          <w:rFonts w:ascii="Times New Roman" w:eastAsia="Calibri" w:hAnsi="Times New Roman" w:cs="Times New Roman"/>
        </w:rPr>
        <w:tab/>
        <w:t>V</w:t>
      </w:r>
      <w:r w:rsidR="00CA086E">
        <w:rPr>
          <w:rFonts w:ascii="Times New Roman" w:eastAsia="Calibri" w:hAnsi="Times New Roman" w:cs="Times New Roman"/>
        </w:rPr>
        <w:t> Dobřanech,</w:t>
      </w:r>
      <w:r w:rsidRPr="00140993">
        <w:rPr>
          <w:rFonts w:ascii="Times New Roman" w:eastAsia="Calibri" w:hAnsi="Times New Roman" w:cs="Times New Roman"/>
        </w:rPr>
        <w:t xml:space="preserve"> dne: </w:t>
      </w:r>
      <w:r w:rsidR="00117C4C">
        <w:rPr>
          <w:rFonts w:ascii="Times New Roman" w:eastAsia="Calibri" w:hAnsi="Times New Roman" w:cs="Times New Roman"/>
        </w:rPr>
        <w:t>29. 4. 2025</w:t>
      </w:r>
    </w:p>
    <w:p w14:paraId="01D2DA59" w14:textId="77777777" w:rsidR="00E77D6E" w:rsidRPr="00140993" w:rsidRDefault="00E77D6E" w:rsidP="00E77D6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10F4301" w14:textId="77777777" w:rsidR="00E77D6E" w:rsidRPr="00140993" w:rsidRDefault="00E77D6E" w:rsidP="00E77D6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40993">
        <w:rPr>
          <w:rFonts w:ascii="Times New Roman" w:eastAsia="Calibri" w:hAnsi="Times New Roman" w:cs="Times New Roman"/>
        </w:rPr>
        <w:t>Za objednatele</w:t>
      </w:r>
      <w:r w:rsidRPr="00140993">
        <w:rPr>
          <w:rFonts w:ascii="Times New Roman" w:eastAsia="Calibri" w:hAnsi="Times New Roman" w:cs="Times New Roman"/>
        </w:rPr>
        <w:tab/>
        <w:t>Za zhotovitele</w:t>
      </w:r>
    </w:p>
    <w:p w14:paraId="118A3976" w14:textId="77777777" w:rsidR="00E77D6E" w:rsidRPr="00140993" w:rsidRDefault="00E77D6E" w:rsidP="00E77D6E">
      <w:pPr>
        <w:spacing w:after="0"/>
        <w:rPr>
          <w:rFonts w:ascii="Times New Roman" w:hAnsi="Times New Roman" w:cs="Times New Roman"/>
        </w:rPr>
      </w:pPr>
    </w:p>
    <w:p w14:paraId="51E0AA68" w14:textId="6DF7EF61" w:rsidR="00E77D6E" w:rsidRDefault="00E77D6E" w:rsidP="00E77D6E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</w:p>
    <w:p w14:paraId="5BA75E9D" w14:textId="3EE588F9" w:rsidR="00451BD4" w:rsidRDefault="00451BD4" w:rsidP="00E77D6E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</w:p>
    <w:p w14:paraId="06C48D6E" w14:textId="77777777" w:rsidR="00451BD4" w:rsidRPr="00140993" w:rsidRDefault="00451BD4" w:rsidP="00E77D6E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</w:p>
    <w:p w14:paraId="32F62BA1" w14:textId="77777777" w:rsidR="00E77D6E" w:rsidRPr="00140993" w:rsidRDefault="00E77D6E" w:rsidP="00E77D6E">
      <w:pPr>
        <w:tabs>
          <w:tab w:val="left" w:pos="5387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40993">
        <w:rPr>
          <w:rFonts w:ascii="Times New Roman" w:eastAsia="Calibri" w:hAnsi="Times New Roman" w:cs="Times New Roman"/>
        </w:rPr>
        <w:t>…………………………………………..</w:t>
      </w:r>
      <w:r w:rsidRPr="00140993">
        <w:rPr>
          <w:rFonts w:ascii="Times New Roman" w:eastAsia="Calibri" w:hAnsi="Times New Roman" w:cs="Times New Roman"/>
        </w:rPr>
        <w:tab/>
        <w:t>……………………………..</w:t>
      </w:r>
    </w:p>
    <w:p w14:paraId="328366FB" w14:textId="7DF45B7B" w:rsidR="00531A3B" w:rsidRPr="00140993" w:rsidRDefault="00E77D6E" w:rsidP="00E77D6E">
      <w:pPr>
        <w:spacing w:after="0"/>
        <w:rPr>
          <w:rFonts w:ascii="Times New Roman" w:hAnsi="Times New Roman" w:cs="Times New Roman"/>
        </w:rPr>
      </w:pPr>
      <w:r w:rsidRPr="00140993">
        <w:rPr>
          <w:rFonts w:ascii="Times New Roman" w:hAnsi="Times New Roman" w:cs="Times New Roman"/>
        </w:rPr>
        <w:t>Psychiatrická nemocnice v Dobřanech</w:t>
      </w:r>
    </w:p>
    <w:p w14:paraId="6E447BBD" w14:textId="77777777" w:rsidR="004B297F" w:rsidRPr="00140993" w:rsidRDefault="004B297F">
      <w:pPr>
        <w:rPr>
          <w:rFonts w:ascii="Times New Roman" w:hAnsi="Times New Roman" w:cs="Times New Roman"/>
        </w:rPr>
      </w:pPr>
    </w:p>
    <w:sectPr w:rsidR="004B297F" w:rsidRPr="00140993" w:rsidSect="00E77D6E"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FE18" w14:textId="77777777" w:rsidR="008A5053" w:rsidRDefault="008A5053" w:rsidP="002C6CA7">
      <w:pPr>
        <w:spacing w:after="0" w:line="240" w:lineRule="auto"/>
      </w:pPr>
      <w:r>
        <w:separator/>
      </w:r>
    </w:p>
  </w:endnote>
  <w:endnote w:type="continuationSeparator" w:id="0">
    <w:p w14:paraId="287E55D0" w14:textId="77777777" w:rsidR="008A5053" w:rsidRDefault="008A5053" w:rsidP="002C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227657"/>
      <w:docPartObj>
        <w:docPartGallery w:val="Page Numbers (Bottom of Page)"/>
        <w:docPartUnique/>
      </w:docPartObj>
    </w:sdtPr>
    <w:sdtEndPr/>
    <w:sdtContent>
      <w:p w14:paraId="002F24E4" w14:textId="3B717120" w:rsidR="002C6CA7" w:rsidRDefault="002C6C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5281C" w14:textId="0E696C0B" w:rsidR="002C6CA7" w:rsidRDefault="002C6C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5163" w14:textId="77777777" w:rsidR="008A5053" w:rsidRDefault="008A5053" w:rsidP="002C6CA7">
      <w:pPr>
        <w:spacing w:after="0" w:line="240" w:lineRule="auto"/>
      </w:pPr>
      <w:r>
        <w:separator/>
      </w:r>
    </w:p>
  </w:footnote>
  <w:footnote w:type="continuationSeparator" w:id="0">
    <w:p w14:paraId="12FA8687" w14:textId="77777777" w:rsidR="008A5053" w:rsidRDefault="008A5053" w:rsidP="002C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6A7"/>
    <w:multiLevelType w:val="hybridMultilevel"/>
    <w:tmpl w:val="0AB65B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0D"/>
    <w:multiLevelType w:val="hybridMultilevel"/>
    <w:tmpl w:val="D8D60B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702CF"/>
    <w:multiLevelType w:val="hybridMultilevel"/>
    <w:tmpl w:val="88663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C57F4"/>
    <w:multiLevelType w:val="hybridMultilevel"/>
    <w:tmpl w:val="7F86B1BE"/>
    <w:lvl w:ilvl="0" w:tplc="BA26E0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5787"/>
    <w:multiLevelType w:val="hybridMultilevel"/>
    <w:tmpl w:val="DCEE48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C1F06"/>
    <w:multiLevelType w:val="hybridMultilevel"/>
    <w:tmpl w:val="CBDC56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B0CE2"/>
    <w:multiLevelType w:val="hybridMultilevel"/>
    <w:tmpl w:val="0012294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941CF"/>
    <w:multiLevelType w:val="hybridMultilevel"/>
    <w:tmpl w:val="374A96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16A5F"/>
    <w:multiLevelType w:val="hybridMultilevel"/>
    <w:tmpl w:val="33F246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EA04409"/>
    <w:multiLevelType w:val="hybridMultilevel"/>
    <w:tmpl w:val="DE9ED1C4"/>
    <w:lvl w:ilvl="0" w:tplc="D5E66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789"/>
    <w:multiLevelType w:val="hybridMultilevel"/>
    <w:tmpl w:val="D61810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4E70"/>
    <w:multiLevelType w:val="hybridMultilevel"/>
    <w:tmpl w:val="1E9CD2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16338A"/>
    <w:multiLevelType w:val="hybridMultilevel"/>
    <w:tmpl w:val="952663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73FE9"/>
    <w:multiLevelType w:val="hybridMultilevel"/>
    <w:tmpl w:val="19BED2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2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3B"/>
    <w:rsid w:val="000958BB"/>
    <w:rsid w:val="000D3D3E"/>
    <w:rsid w:val="00117C4C"/>
    <w:rsid w:val="00140993"/>
    <w:rsid w:val="001E2627"/>
    <w:rsid w:val="0027684D"/>
    <w:rsid w:val="00285731"/>
    <w:rsid w:val="002A2F32"/>
    <w:rsid w:val="002C6CA7"/>
    <w:rsid w:val="003F5466"/>
    <w:rsid w:val="00426F8C"/>
    <w:rsid w:val="00451BD4"/>
    <w:rsid w:val="004629F9"/>
    <w:rsid w:val="004B0018"/>
    <w:rsid w:val="004B297F"/>
    <w:rsid w:val="004F76C5"/>
    <w:rsid w:val="0052118A"/>
    <w:rsid w:val="00531A3B"/>
    <w:rsid w:val="00550F56"/>
    <w:rsid w:val="00687D68"/>
    <w:rsid w:val="007220D6"/>
    <w:rsid w:val="0078094D"/>
    <w:rsid w:val="008A5053"/>
    <w:rsid w:val="00921E55"/>
    <w:rsid w:val="009F6E75"/>
    <w:rsid w:val="00AD433E"/>
    <w:rsid w:val="00AF5780"/>
    <w:rsid w:val="00B77E41"/>
    <w:rsid w:val="00BB1C25"/>
    <w:rsid w:val="00C046B1"/>
    <w:rsid w:val="00C17A86"/>
    <w:rsid w:val="00CA086E"/>
    <w:rsid w:val="00DA1DE1"/>
    <w:rsid w:val="00DE2CE6"/>
    <w:rsid w:val="00E2556D"/>
    <w:rsid w:val="00E77D6E"/>
    <w:rsid w:val="00ED4415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D2284"/>
  <w15:chartTrackingRefBased/>
  <w15:docId w15:val="{C880FDF6-B141-4DD9-AA91-7B140B48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A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A3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4F76C5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F76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adpis">
    <w:name w:val="Nadpis"/>
    <w:rsid w:val="004F76C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6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8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84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57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573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D6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CA7"/>
  </w:style>
  <w:style w:type="paragraph" w:styleId="Zpat">
    <w:name w:val="footer"/>
    <w:basedOn w:val="Normln"/>
    <w:link w:val="ZpatChar"/>
    <w:uiPriority w:val="99"/>
    <w:unhideWhenUsed/>
    <w:rsid w:val="002C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8448-1EBF-45B8-85E2-E9B985E3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1323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Iveta Bočanová</dc:creator>
  <cp:keywords/>
  <dc:description/>
  <cp:lastModifiedBy>Markéta Kysučanová</cp:lastModifiedBy>
  <cp:revision>13</cp:revision>
  <dcterms:created xsi:type="dcterms:W3CDTF">2025-04-22T07:46:00Z</dcterms:created>
  <dcterms:modified xsi:type="dcterms:W3CDTF">2025-05-05T12:31:00Z</dcterms:modified>
</cp:coreProperties>
</file>