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7A713AA6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23283">
              <w:rPr>
                <w:rFonts w:ascii="Calibri" w:eastAsia="Times New Roman" w:hAnsi="Calibri" w:cs="Times New Roman"/>
                <w:color w:val="000000"/>
                <w:lang w:eastAsia="cs-CZ"/>
              </w:rPr>
              <w:t>20253004</w:t>
            </w:r>
            <w:r w:rsidR="00F91273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12D6CE33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35A5C765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+420 </w:t>
            </w:r>
            <w:r w:rsidR="005164A3">
              <w:rPr>
                <w:rFonts w:ascii="Calibri" w:eastAsia="Times New Roman" w:hAnsi="Calibri" w:cs="Times New Roman"/>
                <w:color w:val="000000"/>
                <w:lang w:eastAsia="cs-CZ"/>
              </w:rPr>
              <w:t>950192754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61898520" w:rsidR="008C0258" w:rsidRPr="00CA46B5" w:rsidRDefault="00F91273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Halušková Lucie</w:t>
            </w:r>
          </w:p>
        </w:tc>
      </w:tr>
      <w:tr w:rsidR="008573F2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20A716BE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73F2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17683C26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 </w:t>
            </w:r>
            <w:r w:rsidR="00F91273">
              <w:rPr>
                <w:rFonts w:ascii="Calibri" w:eastAsia="Times New Roman" w:hAnsi="Calibri" w:cs="Times New Roman"/>
                <w:color w:val="000000"/>
                <w:lang w:eastAsia="cs-CZ"/>
              </w:rPr>
              <w:t>–</w:t>
            </w: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5AFB56EE" w:rsidR="008573F2" w:rsidRPr="00CA46B5" w:rsidRDefault="00F91273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Nachová 2242/8</w:t>
            </w:r>
          </w:p>
        </w:tc>
      </w:tr>
      <w:tr w:rsidR="008573F2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2BEA01B7" w:rsidR="008573F2" w:rsidRPr="00CA46B5" w:rsidRDefault="00F91273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621 00 Brno</w:t>
            </w:r>
          </w:p>
        </w:tc>
      </w:tr>
      <w:tr w:rsidR="008573F2" w:rsidRPr="00CA46B5" w14:paraId="2D26B4B9" w14:textId="77777777" w:rsidTr="008573F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7F6C5C86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23283">
              <w:rPr>
                <w:rFonts w:ascii="Calibri" w:eastAsia="Times New Roman" w:hAnsi="Calibri" w:cs="Times New Roman"/>
                <w:color w:val="000000"/>
                <w:lang w:eastAsia="cs-CZ"/>
              </w:rPr>
              <w:t>24.04.2025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DE51" w14:textId="69C626BC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73F2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479669EB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823283">
              <w:rPr>
                <w:rFonts w:ascii="Calibri" w:eastAsia="Times New Roman" w:hAnsi="Calibri" w:cs="Times New Roman"/>
                <w:color w:val="000000"/>
                <w:lang w:eastAsia="cs-CZ"/>
              </w:rPr>
              <w:t>202510081</w:t>
            </w:r>
            <w:r w:rsidR="00F9127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573F2" w:rsidRPr="00CA46B5" w:rsidRDefault="008573F2" w:rsidP="00857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2BD16A45" w14:textId="77777777" w:rsidR="000709D0" w:rsidRDefault="000709D0" w:rsidP="000709D0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 CZ.03.01.02/00/22_038/0000243 u Vás objednávám:</w:t>
            </w:r>
          </w:p>
          <w:p w14:paraId="1BE6B5D5" w14:textId="77777777" w:rsidR="000709D0" w:rsidRDefault="000709D0" w:rsidP="000709D0">
            <w:pPr>
              <w:pStyle w:val="Odstaveczarovnanvlevo"/>
            </w:pPr>
          </w:p>
          <w:p w14:paraId="7CDA5AE8" w14:textId="77777777" w:rsidR="000709D0" w:rsidRDefault="000709D0" w:rsidP="000709D0">
            <w:pPr>
              <w:pStyle w:val="Odstaveczarovnanvlevo"/>
            </w:pPr>
            <w:r>
              <w:t>Konzultace v rámci přípravy a pilotáže prototypu nástroje na hodnotu práce. Zapojení v rámci pracovní skupiny pro pilotáž na stanovení hodnoty práce: účast na pravidelných schůzkách, plnění průběžných úkolů, konzultační činnost, pilotní ověřování a testování nástroje, zapojení dalších aktérů z oblasti HR, představení nástroje na akcích zaměřených na HR komunitu, podněty a návrhy na úpravu nástroje.</w:t>
            </w:r>
          </w:p>
          <w:p w14:paraId="5FDE6EC4" w14:textId="77777777" w:rsidR="000709D0" w:rsidRDefault="000709D0" w:rsidP="000709D0">
            <w:pPr>
              <w:pStyle w:val="Odstaveczarovnanvlevo"/>
            </w:pPr>
            <w:r>
              <w:t>Realizace školení v aktuálních trendech v oblasti personalistiky a nastavení systému odměňování.</w:t>
            </w:r>
          </w:p>
          <w:p w14:paraId="734C3209" w14:textId="77777777" w:rsidR="000709D0" w:rsidRDefault="000709D0" w:rsidP="000709D0">
            <w:pPr>
              <w:pStyle w:val="Odstaveczarovnanvlevo"/>
            </w:pPr>
          </w:p>
          <w:p w14:paraId="4D28857F" w14:textId="77777777" w:rsidR="000709D0" w:rsidRDefault="000709D0" w:rsidP="000709D0">
            <w:pPr>
              <w:pStyle w:val="Odstaveczarovnanvlevo"/>
            </w:pPr>
            <w:r>
              <w:t>V roce 2025 se předpokládá čerpání 50 250,00 Kč</w:t>
            </w:r>
          </w:p>
          <w:p w14:paraId="2696274A" w14:textId="77777777" w:rsidR="000709D0" w:rsidRDefault="000709D0" w:rsidP="000709D0">
            <w:pPr>
              <w:pStyle w:val="Odstaveczarovnanvlevo"/>
            </w:pPr>
            <w:r>
              <w:t>V roce 2026 se předpokládá čerpání 50 250,00 Kč</w:t>
            </w:r>
          </w:p>
          <w:p w14:paraId="696E06AA" w14:textId="77777777" w:rsidR="000709D0" w:rsidRDefault="000709D0" w:rsidP="000709D0">
            <w:pPr>
              <w:pStyle w:val="Odstaveczarovnanvlevo"/>
            </w:pPr>
            <w:r>
              <w:t>Průběžné čerpání se v letech mohou měnit na základě aktuálních potřeb projektu a zadávání úkolů.</w:t>
            </w:r>
          </w:p>
          <w:p w14:paraId="3D029E38" w14:textId="77777777" w:rsidR="000709D0" w:rsidRDefault="000709D0" w:rsidP="000709D0">
            <w:pPr>
              <w:pStyle w:val="Odstaveczarovnanvlevo"/>
            </w:pPr>
          </w:p>
          <w:p w14:paraId="287CAADA" w14:textId="77777777" w:rsidR="000709D0" w:rsidRDefault="000709D0" w:rsidP="000709D0">
            <w:pPr>
              <w:pStyle w:val="Odstaveczarovnanvlevo"/>
            </w:pPr>
            <w:r>
              <w:t>Celková částka: 100 500,- Kč</w:t>
            </w:r>
          </w:p>
          <w:p w14:paraId="51B3453C" w14:textId="77777777" w:rsidR="000709D0" w:rsidRDefault="000709D0" w:rsidP="000709D0">
            <w:pPr>
              <w:pStyle w:val="Odstaveczarovnanvlevo"/>
            </w:pPr>
          </w:p>
          <w:p w14:paraId="6573F90B" w14:textId="77777777" w:rsidR="000709D0" w:rsidRDefault="000709D0" w:rsidP="000709D0">
            <w:pPr>
              <w:pStyle w:val="Odstaveczarovnanvlevo"/>
            </w:pPr>
          </w:p>
          <w:p w14:paraId="2D260A91" w14:textId="77777777" w:rsidR="000709D0" w:rsidRDefault="000709D0" w:rsidP="000709D0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277021E9" w14:textId="77777777" w:rsidR="000709D0" w:rsidRDefault="000709D0" w:rsidP="000709D0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13D1BB31" w14:textId="77777777" w:rsidR="000709D0" w:rsidRDefault="000709D0" w:rsidP="000709D0">
            <w:pPr>
              <w:pStyle w:val="Odstaveczarovnanvlevo"/>
            </w:pPr>
          </w:p>
          <w:p w14:paraId="70070E94" w14:textId="77777777" w:rsidR="000709D0" w:rsidRDefault="000709D0" w:rsidP="000709D0">
            <w:pPr>
              <w:pStyle w:val="Odstaveczarovnanvlevo"/>
            </w:pPr>
          </w:p>
          <w:p w14:paraId="59C7446B" w14:textId="77777777" w:rsidR="000709D0" w:rsidRDefault="000709D0" w:rsidP="000709D0">
            <w:pPr>
              <w:pStyle w:val="Odstaveczarovnanvlevo"/>
            </w:pPr>
          </w:p>
          <w:p w14:paraId="4C989210" w14:textId="77777777" w:rsidR="000709D0" w:rsidRDefault="000709D0" w:rsidP="000709D0">
            <w:pPr>
              <w:pStyle w:val="Odstaveczarovnanvlevo"/>
            </w:pPr>
            <w:r>
              <w:lastRenderedPageBreak/>
              <w:t>Na základě zákona č. 340/2015 Sb. (zákon o registru smluv) Vás upozorňujeme, že tato objednávka bude uveřejněna k volnému nahlédnutí v Registru smluv Ministerstva vnitra.</w:t>
            </w:r>
          </w:p>
          <w:p w14:paraId="14285DCF" w14:textId="77777777" w:rsidR="000709D0" w:rsidRDefault="000709D0" w:rsidP="000709D0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6BA39A8C" w14:textId="77777777" w:rsidR="000709D0" w:rsidRDefault="000709D0" w:rsidP="000709D0">
            <w:pPr>
              <w:pStyle w:val="Odstaveczarovnanvlevo"/>
            </w:pPr>
          </w:p>
          <w:p w14:paraId="7E6CF094" w14:textId="77777777" w:rsidR="000709D0" w:rsidRDefault="000709D0" w:rsidP="000709D0">
            <w:pPr>
              <w:pStyle w:val="Odstaveczarovnanvlevo"/>
            </w:pPr>
          </w:p>
          <w:p w14:paraId="37578D51" w14:textId="77777777" w:rsidR="00823283" w:rsidRDefault="00823283" w:rsidP="00823283">
            <w:pPr>
              <w:pStyle w:val="Odstaveczarovnanvlevo"/>
            </w:pPr>
          </w:p>
          <w:p w14:paraId="6585BA54" w14:textId="77777777" w:rsidR="000B15AF" w:rsidRDefault="000B15AF" w:rsidP="000B15AF">
            <w:pPr>
              <w:pStyle w:val="Odstaveczarovnanvlevo"/>
            </w:pPr>
          </w:p>
          <w:p w14:paraId="6FAE23C1" w14:textId="77777777" w:rsidR="008573F2" w:rsidRDefault="008573F2" w:rsidP="008573F2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09D0"/>
    <w:rsid w:val="0007181A"/>
    <w:rsid w:val="000B15AF"/>
    <w:rsid w:val="00297D0C"/>
    <w:rsid w:val="003D1F99"/>
    <w:rsid w:val="005164A3"/>
    <w:rsid w:val="00823283"/>
    <w:rsid w:val="008573F2"/>
    <w:rsid w:val="008C0258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1930</Characters>
  <Application>Microsoft Office Word</Application>
  <DocSecurity>0</DocSecurity>
  <Lines>16</Lines>
  <Paragraphs>4</Paragraphs>
  <ScaleCrop>false</ScaleCrop>
  <Company>MPSV ČR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3</cp:revision>
  <dcterms:created xsi:type="dcterms:W3CDTF">2025-04-30T10:13:00Z</dcterms:created>
  <dcterms:modified xsi:type="dcterms:W3CDTF">2025-04-30T10:14:00Z</dcterms:modified>
</cp:coreProperties>
</file>