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4520B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4520B2">
        <w:rPr>
          <w:rFonts w:ascii="Arial" w:hAnsi="Arial" w:cs="Arial"/>
          <w:b/>
          <w:sz w:val="32"/>
          <w:szCs w:val="32"/>
        </w:rPr>
        <w:t xml:space="preserve">DODATEK č. </w:t>
      </w:r>
      <w:r w:rsidR="00C56305">
        <w:rPr>
          <w:rFonts w:ascii="Arial" w:hAnsi="Arial" w:cs="Arial"/>
          <w:b/>
          <w:sz w:val="32"/>
          <w:szCs w:val="32"/>
        </w:rPr>
        <w:t>5</w:t>
      </w:r>
    </w:p>
    <w:p w:rsidR="00770663" w:rsidRPr="004520B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4520B2">
        <w:rPr>
          <w:rFonts w:ascii="Arial" w:hAnsi="Arial" w:cs="Arial"/>
          <w:b/>
          <w:sz w:val="32"/>
          <w:szCs w:val="32"/>
        </w:rPr>
        <w:t>k </w:t>
      </w:r>
      <w:r w:rsidRPr="004520B2">
        <w:rPr>
          <w:rFonts w:ascii="Arial" w:hAnsi="Arial" w:cs="Arial"/>
          <w:b/>
          <w:caps/>
          <w:sz w:val="32"/>
          <w:szCs w:val="32"/>
        </w:rPr>
        <w:t>Nájemní smlouvě</w:t>
      </w:r>
      <w:r w:rsidRPr="004520B2">
        <w:rPr>
          <w:rFonts w:ascii="Arial" w:hAnsi="Arial" w:cs="Arial"/>
          <w:b/>
          <w:sz w:val="32"/>
          <w:szCs w:val="32"/>
        </w:rPr>
        <w:t xml:space="preserve"> č. </w:t>
      </w:r>
      <w:r w:rsidR="00C56305">
        <w:rPr>
          <w:rFonts w:ascii="Arial" w:hAnsi="Arial" w:cs="Arial"/>
          <w:b/>
          <w:sz w:val="32"/>
          <w:szCs w:val="32"/>
        </w:rPr>
        <w:t>126N11/35</w:t>
      </w:r>
    </w:p>
    <w:p w:rsidR="00770663" w:rsidRPr="004520B2" w:rsidRDefault="00770663" w:rsidP="00356ABE">
      <w:pPr>
        <w:rPr>
          <w:rFonts w:ascii="Arial" w:hAnsi="Arial" w:cs="Arial"/>
          <w:b/>
          <w:bCs/>
          <w:sz w:val="24"/>
          <w:szCs w:val="24"/>
        </w:rPr>
      </w:pP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B45079" w:rsidRPr="00D339F0" w:rsidRDefault="00B45079" w:rsidP="00B45079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B45079" w:rsidRPr="00D339F0" w:rsidRDefault="00B45079" w:rsidP="00B45079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B45079" w:rsidRPr="00D339F0" w:rsidRDefault="00B45079" w:rsidP="00B45079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:rsidR="00B45079" w:rsidRPr="00D339F0" w:rsidRDefault="00B45079" w:rsidP="00B45079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:rsidR="00B45079" w:rsidRPr="00D339F0" w:rsidRDefault="00B45079" w:rsidP="00B45079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:rsidR="00B45079" w:rsidRPr="00D339F0" w:rsidRDefault="00B45079" w:rsidP="00B45079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:rsidR="00B45079" w:rsidRPr="00D339F0" w:rsidRDefault="00B45079" w:rsidP="00B45079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na základě oprávnění vyplývajícího z předpisu Státního pozemkového úřadu č. 1/2016, Podpisový řád, ze dne 1. ledna 2016 </w:t>
      </w:r>
    </w:p>
    <w:p w:rsidR="00B45079" w:rsidRPr="00D339F0" w:rsidRDefault="00B45079" w:rsidP="00B45079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:rsidR="00B45079" w:rsidRPr="00D339F0" w:rsidRDefault="00B45079" w:rsidP="00B45079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:rsidR="002D41FD" w:rsidRPr="00B45079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B4507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>(dále jen „pronajímatel“)</w:t>
      </w:r>
      <w:r w:rsidR="00463CD0" w:rsidRPr="00B45079">
        <w:rPr>
          <w:rFonts w:ascii="Arial" w:hAnsi="Arial" w:cs="Arial"/>
          <w:sz w:val="22"/>
          <w:szCs w:val="22"/>
        </w:rPr>
        <w:t xml:space="preserve"> </w:t>
      </w:r>
    </w:p>
    <w:p w:rsidR="002D41FD" w:rsidRPr="00B4507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D41FD" w:rsidRPr="00B45079" w:rsidRDefault="00D9187C">
      <w:pPr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>–</w:t>
      </w:r>
      <w:r w:rsidR="002D41FD" w:rsidRPr="00B4507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B45079" w:rsidRDefault="002D41FD">
      <w:pPr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cr/>
        <w:t>a</w:t>
      </w:r>
    </w:p>
    <w:p w:rsidR="002D41FD" w:rsidRPr="00B4507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B45079" w:rsidRDefault="00F503F6" w:rsidP="00B450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BOTEP PLUS spol. s r. o.</w:t>
      </w:r>
    </w:p>
    <w:p w:rsidR="00F503F6" w:rsidRPr="00F503F6" w:rsidRDefault="00F503F6" w:rsidP="00B450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503F6">
        <w:rPr>
          <w:rFonts w:ascii="Arial" w:hAnsi="Arial" w:cs="Arial"/>
          <w:sz w:val="22"/>
          <w:szCs w:val="22"/>
        </w:rPr>
        <w:t>ídlo: Valeč – Jeřeň 6, 364 52 Žlutice</w:t>
      </w:r>
    </w:p>
    <w:p w:rsidR="00F503F6" w:rsidRPr="00F503F6" w:rsidRDefault="00F503F6" w:rsidP="00B45079">
      <w:pPr>
        <w:jc w:val="both"/>
        <w:rPr>
          <w:rFonts w:ascii="Arial" w:hAnsi="Arial" w:cs="Arial"/>
          <w:sz w:val="22"/>
          <w:szCs w:val="22"/>
        </w:rPr>
      </w:pPr>
      <w:r w:rsidRPr="00F503F6">
        <w:rPr>
          <w:rFonts w:ascii="Arial" w:hAnsi="Arial" w:cs="Arial"/>
          <w:sz w:val="22"/>
          <w:szCs w:val="22"/>
        </w:rPr>
        <w:t>IČ: 643 57 571</w:t>
      </w:r>
    </w:p>
    <w:p w:rsidR="00B45079" w:rsidRDefault="00F503F6" w:rsidP="00B45079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Plzni, oddíl C, vložka 6797</w:t>
      </w:r>
    </w:p>
    <w:p w:rsidR="00F503F6" w:rsidRPr="00825F62" w:rsidRDefault="00F503F6" w:rsidP="00B45079">
      <w:pPr>
        <w:pStyle w:val="Zkladntext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 : </w:t>
      </w:r>
      <w:r w:rsidRPr="007F4A24">
        <w:rPr>
          <w:rFonts w:ascii="Arial" w:hAnsi="Arial" w:cs="Arial"/>
          <w:sz w:val="22"/>
          <w:szCs w:val="22"/>
        </w:rPr>
        <w:t>Sajfrid Pavel  - prokurista</w:t>
      </w:r>
    </w:p>
    <w:p w:rsidR="007B17A7" w:rsidRDefault="007B17A7" w:rsidP="00B45079">
      <w:pPr>
        <w:pStyle w:val="Zkladntext3"/>
        <w:rPr>
          <w:rFonts w:ascii="Arial" w:hAnsi="Arial" w:cs="Arial"/>
          <w:sz w:val="22"/>
          <w:szCs w:val="22"/>
        </w:rPr>
      </w:pPr>
    </w:p>
    <w:p w:rsidR="00D8249E" w:rsidRPr="00B45079" w:rsidRDefault="00D8249E" w:rsidP="00B45079">
      <w:pPr>
        <w:pStyle w:val="Zkladntext3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>(dále jen „nájemce“)</w:t>
      </w:r>
    </w:p>
    <w:p w:rsidR="00D9187C" w:rsidRPr="00B45079" w:rsidRDefault="00D9187C">
      <w:pPr>
        <w:jc w:val="both"/>
        <w:rPr>
          <w:rFonts w:ascii="Arial" w:hAnsi="Arial" w:cs="Arial"/>
          <w:sz w:val="22"/>
          <w:szCs w:val="22"/>
        </w:rPr>
      </w:pPr>
    </w:p>
    <w:p w:rsidR="002D41FD" w:rsidRPr="00B45079" w:rsidRDefault="00D9187C">
      <w:pPr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 xml:space="preserve">– </w:t>
      </w:r>
      <w:r w:rsidR="002D41FD" w:rsidRPr="00B45079">
        <w:rPr>
          <w:rFonts w:ascii="Arial" w:hAnsi="Arial" w:cs="Arial"/>
          <w:sz w:val="22"/>
          <w:szCs w:val="22"/>
        </w:rPr>
        <w:t xml:space="preserve">straně druhé </w:t>
      </w:r>
      <w:r w:rsidRPr="00B45079">
        <w:rPr>
          <w:rFonts w:ascii="Arial" w:hAnsi="Arial" w:cs="Arial"/>
          <w:sz w:val="22"/>
          <w:szCs w:val="22"/>
        </w:rPr>
        <w:t>–</w:t>
      </w:r>
    </w:p>
    <w:p w:rsidR="002D41FD" w:rsidRPr="00B45079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Pr="00B45079" w:rsidRDefault="00C22B15">
      <w:pPr>
        <w:jc w:val="both"/>
        <w:rPr>
          <w:rFonts w:ascii="Arial" w:hAnsi="Arial" w:cs="Arial"/>
          <w:sz w:val="22"/>
          <w:szCs w:val="22"/>
        </w:rPr>
      </w:pPr>
    </w:p>
    <w:p w:rsidR="00C22B15" w:rsidRPr="00B45079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B4507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>uzavírají tento</w:t>
      </w:r>
      <w:r w:rsidR="00D9187C" w:rsidRPr="00B45079">
        <w:rPr>
          <w:rFonts w:ascii="Arial" w:hAnsi="Arial" w:cs="Arial"/>
          <w:sz w:val="22"/>
          <w:szCs w:val="22"/>
        </w:rPr>
        <w:t xml:space="preserve"> dodatek č. </w:t>
      </w:r>
      <w:r w:rsidR="00F503F6">
        <w:rPr>
          <w:rFonts w:ascii="Arial" w:hAnsi="Arial" w:cs="Arial"/>
          <w:sz w:val="22"/>
          <w:szCs w:val="22"/>
        </w:rPr>
        <w:t>5</w:t>
      </w:r>
      <w:r w:rsidR="00D9187C" w:rsidRPr="00B45079">
        <w:rPr>
          <w:rFonts w:ascii="Arial" w:hAnsi="Arial" w:cs="Arial"/>
          <w:sz w:val="22"/>
          <w:szCs w:val="22"/>
        </w:rPr>
        <w:t>.</w:t>
      </w:r>
      <w:r w:rsidR="00794619" w:rsidRPr="00B45079">
        <w:rPr>
          <w:rFonts w:ascii="Arial" w:hAnsi="Arial" w:cs="Arial"/>
          <w:sz w:val="22"/>
          <w:szCs w:val="22"/>
        </w:rPr>
        <w:t xml:space="preserve"> k nájemní smlouvě č. </w:t>
      </w:r>
      <w:r w:rsidR="00F503F6">
        <w:rPr>
          <w:rFonts w:ascii="Arial" w:hAnsi="Arial" w:cs="Arial"/>
          <w:sz w:val="22"/>
          <w:szCs w:val="22"/>
        </w:rPr>
        <w:t>126N11/35</w:t>
      </w:r>
      <w:r w:rsidR="00B45079">
        <w:rPr>
          <w:rFonts w:ascii="Arial" w:hAnsi="Arial" w:cs="Arial"/>
          <w:sz w:val="22"/>
          <w:szCs w:val="22"/>
        </w:rPr>
        <w:t xml:space="preserve">, ve znění pozdějších dodatků (dále jen „smlouva“), </w:t>
      </w:r>
      <w:r w:rsidR="00AC22A2" w:rsidRPr="00B45079">
        <w:rPr>
          <w:rFonts w:ascii="Arial" w:hAnsi="Arial" w:cs="Arial"/>
          <w:sz w:val="22"/>
          <w:szCs w:val="22"/>
        </w:rPr>
        <w:t xml:space="preserve">kterým se mění předmět </w:t>
      </w:r>
      <w:r w:rsidR="00B45079">
        <w:rPr>
          <w:rFonts w:ascii="Arial" w:hAnsi="Arial" w:cs="Arial"/>
          <w:sz w:val="22"/>
          <w:szCs w:val="22"/>
        </w:rPr>
        <w:t>n</w:t>
      </w:r>
      <w:r w:rsidR="00AC22A2" w:rsidRPr="00B45079">
        <w:rPr>
          <w:rFonts w:ascii="Arial" w:hAnsi="Arial" w:cs="Arial"/>
          <w:sz w:val="22"/>
          <w:szCs w:val="22"/>
        </w:rPr>
        <w:t>ájmu a</w:t>
      </w:r>
      <w:r w:rsidR="00CC1B80" w:rsidRPr="00B45079">
        <w:rPr>
          <w:rFonts w:ascii="Arial" w:hAnsi="Arial" w:cs="Arial"/>
          <w:sz w:val="22"/>
          <w:szCs w:val="22"/>
        </w:rPr>
        <w:t> </w:t>
      </w:r>
      <w:r w:rsidR="00AC22A2" w:rsidRPr="00B45079">
        <w:rPr>
          <w:rFonts w:ascii="Arial" w:hAnsi="Arial" w:cs="Arial"/>
          <w:sz w:val="22"/>
          <w:szCs w:val="22"/>
        </w:rPr>
        <w:t xml:space="preserve">výše ročního </w:t>
      </w:r>
      <w:r w:rsidR="00B45079">
        <w:rPr>
          <w:rFonts w:ascii="Arial" w:hAnsi="Arial" w:cs="Arial"/>
          <w:sz w:val="22"/>
          <w:szCs w:val="22"/>
        </w:rPr>
        <w:t>náj</w:t>
      </w:r>
      <w:r w:rsidR="00AC22A2" w:rsidRPr="00B45079">
        <w:rPr>
          <w:rFonts w:ascii="Arial" w:hAnsi="Arial" w:cs="Arial"/>
          <w:sz w:val="22"/>
          <w:szCs w:val="22"/>
        </w:rPr>
        <w:t>emného</w:t>
      </w:r>
      <w:r w:rsidR="00B45079">
        <w:rPr>
          <w:rFonts w:ascii="Arial" w:hAnsi="Arial" w:cs="Arial"/>
          <w:sz w:val="22"/>
          <w:szCs w:val="22"/>
        </w:rPr>
        <w:t>.</w:t>
      </w:r>
    </w:p>
    <w:p w:rsidR="002D41FD" w:rsidRPr="00B4507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B4507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B4507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iCs/>
          <w:sz w:val="22"/>
          <w:szCs w:val="22"/>
        </w:rPr>
        <w:t>1</w:t>
      </w:r>
      <w:r w:rsidR="00C078F8" w:rsidRPr="00B45079">
        <w:rPr>
          <w:rFonts w:ascii="Arial" w:hAnsi="Arial" w:cs="Arial"/>
          <w:iCs/>
          <w:sz w:val="22"/>
          <w:szCs w:val="22"/>
        </w:rPr>
        <w:t>.</w:t>
      </w:r>
      <w:r w:rsidR="00907DA4" w:rsidRPr="00B4507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B4507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B45079">
        <w:rPr>
          <w:rFonts w:ascii="Arial" w:hAnsi="Arial" w:cs="Arial"/>
          <w:sz w:val="22"/>
          <w:szCs w:val="22"/>
        </w:rPr>
        <w:t>smlouvy</w:t>
      </w:r>
      <w:r w:rsidR="002D41FD" w:rsidRPr="00B45079">
        <w:rPr>
          <w:rFonts w:ascii="Arial" w:hAnsi="Arial" w:cs="Arial"/>
          <w:iCs/>
          <w:sz w:val="22"/>
          <w:szCs w:val="22"/>
        </w:rPr>
        <w:t xml:space="preserve"> </w:t>
      </w:r>
      <w:r w:rsidR="00B45079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B45079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825F62">
        <w:rPr>
          <w:rFonts w:ascii="Arial" w:hAnsi="Arial" w:cs="Arial"/>
          <w:iCs/>
          <w:sz w:val="22"/>
          <w:szCs w:val="22"/>
        </w:rPr>
        <w:br/>
      </w:r>
      <w:r w:rsidR="00F503F6">
        <w:rPr>
          <w:rFonts w:ascii="Arial" w:hAnsi="Arial" w:cs="Arial"/>
          <w:iCs/>
          <w:sz w:val="22"/>
          <w:szCs w:val="22"/>
        </w:rPr>
        <w:t xml:space="preserve">17.817 </w:t>
      </w:r>
      <w:r w:rsidR="002D41FD" w:rsidRPr="00B45079">
        <w:rPr>
          <w:rFonts w:ascii="Arial" w:hAnsi="Arial" w:cs="Arial"/>
          <w:iCs/>
          <w:sz w:val="22"/>
          <w:szCs w:val="22"/>
        </w:rPr>
        <w:t xml:space="preserve">Kč (slovy: </w:t>
      </w:r>
      <w:r w:rsidR="00F503F6">
        <w:rPr>
          <w:rFonts w:ascii="Arial" w:hAnsi="Arial" w:cs="Arial"/>
          <w:iCs/>
          <w:sz w:val="22"/>
          <w:szCs w:val="22"/>
        </w:rPr>
        <w:t>sedmnáct tisíc osm set sedmnáct</w:t>
      </w:r>
      <w:r w:rsidR="002D41FD" w:rsidRPr="00B4507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2D41FD" w:rsidRPr="008E0745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8E0745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8E0745">
        <w:rPr>
          <w:rFonts w:ascii="Arial" w:hAnsi="Arial" w:cs="Arial"/>
          <w:sz w:val="22"/>
          <w:szCs w:val="22"/>
        </w:rPr>
        <w:t>2</w:t>
      </w:r>
      <w:r w:rsidR="00C078F8" w:rsidRPr="008E0745">
        <w:rPr>
          <w:rFonts w:ascii="Arial" w:hAnsi="Arial" w:cs="Arial"/>
          <w:sz w:val="22"/>
          <w:szCs w:val="22"/>
        </w:rPr>
        <w:t>.</w:t>
      </w:r>
      <w:r w:rsidR="00907DA4" w:rsidRPr="008E0745">
        <w:rPr>
          <w:rFonts w:ascii="Arial" w:hAnsi="Arial" w:cs="Arial"/>
          <w:sz w:val="22"/>
          <w:szCs w:val="22"/>
        </w:rPr>
        <w:t xml:space="preserve"> </w:t>
      </w:r>
      <w:r w:rsidR="002D41FD" w:rsidRPr="008E0745">
        <w:rPr>
          <w:rFonts w:ascii="Arial" w:hAnsi="Arial" w:cs="Arial"/>
          <w:sz w:val="22"/>
          <w:szCs w:val="22"/>
        </w:rPr>
        <w:t xml:space="preserve">Smluvní strany se dohodly na tom, že nájemné specifikované v </w:t>
      </w:r>
      <w:r w:rsidR="003C0E44" w:rsidRPr="008E0745">
        <w:rPr>
          <w:rFonts w:ascii="Arial" w:hAnsi="Arial" w:cs="Arial"/>
          <w:sz w:val="22"/>
          <w:szCs w:val="22"/>
        </w:rPr>
        <w:t>bodě 1.</w:t>
      </w:r>
      <w:r w:rsidR="002D41FD" w:rsidRPr="008E0745">
        <w:rPr>
          <w:rFonts w:ascii="Arial" w:hAnsi="Arial" w:cs="Arial"/>
          <w:sz w:val="22"/>
          <w:szCs w:val="22"/>
        </w:rPr>
        <w:t xml:space="preserve"> tohoto dodatku bude sníženo</w:t>
      </w:r>
      <w:r w:rsidR="00225776" w:rsidRPr="008E0745">
        <w:rPr>
          <w:rFonts w:ascii="Arial" w:hAnsi="Arial" w:cs="Arial"/>
          <w:sz w:val="22"/>
          <w:szCs w:val="22"/>
        </w:rPr>
        <w:t xml:space="preserve"> na částku </w:t>
      </w:r>
      <w:r w:rsidR="00F503F6" w:rsidRPr="008E0745">
        <w:rPr>
          <w:rFonts w:ascii="Arial" w:hAnsi="Arial" w:cs="Arial"/>
          <w:b/>
          <w:sz w:val="22"/>
          <w:szCs w:val="22"/>
        </w:rPr>
        <w:t>17.793</w:t>
      </w:r>
      <w:r w:rsidR="002D41FD" w:rsidRPr="008E0745">
        <w:rPr>
          <w:rFonts w:ascii="Arial" w:hAnsi="Arial" w:cs="Arial"/>
          <w:b/>
          <w:sz w:val="22"/>
          <w:szCs w:val="22"/>
        </w:rPr>
        <w:t xml:space="preserve"> Kč</w:t>
      </w:r>
      <w:r w:rsidR="002D41FD" w:rsidRPr="008E0745">
        <w:rPr>
          <w:rFonts w:ascii="Arial" w:hAnsi="Arial" w:cs="Arial"/>
          <w:sz w:val="22"/>
          <w:szCs w:val="22"/>
        </w:rPr>
        <w:t xml:space="preserve"> (slovy: </w:t>
      </w:r>
      <w:r w:rsidR="00F503F6" w:rsidRPr="008E0745">
        <w:rPr>
          <w:rFonts w:ascii="Arial" w:hAnsi="Arial" w:cs="Arial"/>
          <w:sz w:val="22"/>
          <w:szCs w:val="22"/>
        </w:rPr>
        <w:t xml:space="preserve">sedmnáct tisíc sedm set devadesát tři </w:t>
      </w:r>
      <w:r w:rsidR="002D41FD" w:rsidRPr="008E0745">
        <w:rPr>
          <w:rFonts w:ascii="Arial" w:hAnsi="Arial" w:cs="Arial"/>
          <w:sz w:val="22"/>
          <w:szCs w:val="22"/>
        </w:rPr>
        <w:t>korun českých)</w:t>
      </w:r>
      <w:r w:rsidR="00B45079" w:rsidRPr="008E0745">
        <w:rPr>
          <w:rFonts w:ascii="Arial" w:hAnsi="Arial" w:cs="Arial"/>
          <w:sz w:val="22"/>
          <w:szCs w:val="22"/>
        </w:rPr>
        <w:t xml:space="preserve"> z důvodu:</w:t>
      </w:r>
      <w:r w:rsidR="002D41FD" w:rsidRPr="008E0745">
        <w:rPr>
          <w:rFonts w:ascii="Arial" w:hAnsi="Arial" w:cs="Arial"/>
          <w:sz w:val="22"/>
          <w:szCs w:val="22"/>
        </w:rPr>
        <w:t xml:space="preserve"> </w:t>
      </w:r>
    </w:p>
    <w:p w:rsidR="00F418AA" w:rsidRPr="008E0745" w:rsidRDefault="00C14B74" w:rsidP="00F418AA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E0745">
        <w:rPr>
          <w:rFonts w:ascii="Arial" w:hAnsi="Arial" w:cs="Arial"/>
          <w:sz w:val="22"/>
          <w:szCs w:val="22"/>
        </w:rPr>
        <w:t>D</w:t>
      </w:r>
      <w:r w:rsidR="00F418AA" w:rsidRPr="008E0745">
        <w:rPr>
          <w:rFonts w:ascii="Arial" w:hAnsi="Arial" w:cs="Arial"/>
          <w:sz w:val="22"/>
          <w:szCs w:val="22"/>
        </w:rPr>
        <w:t>ne</w:t>
      </w:r>
      <w:r w:rsidRPr="008E0745">
        <w:rPr>
          <w:rFonts w:ascii="Arial" w:hAnsi="Arial" w:cs="Arial"/>
          <w:sz w:val="22"/>
          <w:szCs w:val="22"/>
        </w:rPr>
        <w:t xml:space="preserve"> 8. 4. 2016</w:t>
      </w:r>
      <w:r w:rsidR="00F418AA" w:rsidRPr="008E0745">
        <w:rPr>
          <w:rFonts w:ascii="Arial" w:hAnsi="Arial" w:cs="Arial"/>
          <w:sz w:val="22"/>
          <w:szCs w:val="22"/>
        </w:rPr>
        <w:t xml:space="preserve"> </w:t>
      </w:r>
      <w:r w:rsidRPr="008E0745">
        <w:rPr>
          <w:rFonts w:ascii="Arial" w:hAnsi="Arial" w:cs="Arial"/>
          <w:sz w:val="22"/>
          <w:szCs w:val="22"/>
        </w:rPr>
        <w:t xml:space="preserve">došlo ke změně v příslušnosti hospodařit s majetkem </w:t>
      </w:r>
      <w:r w:rsidR="00F418AA" w:rsidRPr="008E0745">
        <w:rPr>
          <w:rFonts w:ascii="Arial" w:hAnsi="Arial" w:cs="Arial"/>
          <w:sz w:val="22"/>
          <w:szCs w:val="22"/>
        </w:rPr>
        <w:t xml:space="preserve">v obci </w:t>
      </w:r>
      <w:r w:rsidRPr="008E0745">
        <w:rPr>
          <w:rFonts w:ascii="Arial" w:hAnsi="Arial" w:cs="Arial"/>
          <w:sz w:val="22"/>
          <w:szCs w:val="22"/>
        </w:rPr>
        <w:t xml:space="preserve">Lubenec, </w:t>
      </w:r>
      <w:r w:rsidR="00F418AA" w:rsidRPr="008E0745">
        <w:rPr>
          <w:rFonts w:ascii="Arial" w:hAnsi="Arial" w:cs="Arial"/>
          <w:sz w:val="22"/>
          <w:szCs w:val="22"/>
        </w:rPr>
        <w:t>k.</w:t>
      </w:r>
      <w:r w:rsidRPr="008E0745">
        <w:rPr>
          <w:rFonts w:ascii="Arial" w:hAnsi="Arial" w:cs="Arial"/>
          <w:sz w:val="22"/>
          <w:szCs w:val="22"/>
        </w:rPr>
        <w:t xml:space="preserve"> </w:t>
      </w:r>
      <w:r w:rsidR="00F418AA" w:rsidRPr="008E0745">
        <w:rPr>
          <w:rFonts w:ascii="Arial" w:hAnsi="Arial" w:cs="Arial"/>
          <w:sz w:val="22"/>
          <w:szCs w:val="22"/>
        </w:rPr>
        <w:t xml:space="preserve">ú. </w:t>
      </w:r>
      <w:r w:rsidRPr="008E0745">
        <w:rPr>
          <w:rFonts w:ascii="Arial" w:hAnsi="Arial" w:cs="Arial"/>
          <w:sz w:val="22"/>
          <w:szCs w:val="22"/>
        </w:rPr>
        <w:t xml:space="preserve">Ležky, </w:t>
      </w:r>
      <w:r w:rsidR="00F418AA" w:rsidRPr="008E0745">
        <w:rPr>
          <w:rFonts w:ascii="Arial" w:hAnsi="Arial" w:cs="Arial"/>
          <w:sz w:val="22"/>
          <w:szCs w:val="22"/>
        </w:rPr>
        <w:t xml:space="preserve"> </w:t>
      </w:r>
      <w:r w:rsidRPr="008E0745">
        <w:rPr>
          <w:rFonts w:ascii="Arial" w:hAnsi="Arial" w:cs="Arial"/>
          <w:sz w:val="22"/>
          <w:szCs w:val="22"/>
        </w:rPr>
        <w:t xml:space="preserve">část </w:t>
      </w:r>
      <w:r w:rsidR="00F418AA" w:rsidRPr="008E0745">
        <w:rPr>
          <w:rFonts w:ascii="Arial" w:hAnsi="Arial" w:cs="Arial"/>
          <w:sz w:val="22"/>
          <w:szCs w:val="22"/>
        </w:rPr>
        <w:t xml:space="preserve">KN </w:t>
      </w:r>
      <w:r w:rsidRPr="008E0745">
        <w:rPr>
          <w:rFonts w:ascii="Arial" w:hAnsi="Arial" w:cs="Arial"/>
          <w:sz w:val="22"/>
          <w:szCs w:val="22"/>
        </w:rPr>
        <w:t>p. p. č. 905</w:t>
      </w:r>
      <w:r w:rsidR="007F4A24">
        <w:rPr>
          <w:rFonts w:ascii="Arial" w:hAnsi="Arial" w:cs="Arial"/>
          <w:sz w:val="22"/>
          <w:szCs w:val="22"/>
        </w:rPr>
        <w:t xml:space="preserve"> </w:t>
      </w:r>
      <w:r w:rsidR="007F4A24" w:rsidRPr="008E0745">
        <w:rPr>
          <w:rFonts w:ascii="Arial" w:hAnsi="Arial" w:cs="Arial"/>
          <w:sz w:val="22"/>
          <w:szCs w:val="22"/>
        </w:rPr>
        <w:t>(dle GP KN 905/2</w:t>
      </w:r>
      <w:r w:rsidR="007F4A24">
        <w:rPr>
          <w:rFonts w:ascii="Arial" w:hAnsi="Arial" w:cs="Arial"/>
          <w:sz w:val="22"/>
          <w:szCs w:val="22"/>
        </w:rPr>
        <w:t>)</w:t>
      </w:r>
      <w:r w:rsidRPr="008E0745">
        <w:rPr>
          <w:rFonts w:ascii="Arial" w:hAnsi="Arial" w:cs="Arial"/>
          <w:sz w:val="22"/>
          <w:szCs w:val="22"/>
        </w:rPr>
        <w:t>, KN p. p. č. 906 (dle GP KN 90</w:t>
      </w:r>
      <w:r w:rsidR="007F4A24">
        <w:rPr>
          <w:rFonts w:ascii="Arial" w:hAnsi="Arial" w:cs="Arial"/>
          <w:sz w:val="22"/>
          <w:szCs w:val="22"/>
        </w:rPr>
        <w:t>6</w:t>
      </w:r>
      <w:r w:rsidRPr="008E0745">
        <w:rPr>
          <w:rFonts w:ascii="Arial" w:hAnsi="Arial" w:cs="Arial"/>
          <w:sz w:val="22"/>
          <w:szCs w:val="22"/>
        </w:rPr>
        <w:t>/2</w:t>
      </w:r>
      <w:r w:rsidR="007F4A24">
        <w:rPr>
          <w:rFonts w:ascii="Arial" w:hAnsi="Arial" w:cs="Arial"/>
          <w:sz w:val="22"/>
          <w:szCs w:val="22"/>
        </w:rPr>
        <w:t>)</w:t>
      </w:r>
      <w:r w:rsidRPr="008E0745">
        <w:rPr>
          <w:rFonts w:ascii="Arial" w:hAnsi="Arial" w:cs="Arial"/>
          <w:sz w:val="22"/>
          <w:szCs w:val="22"/>
        </w:rPr>
        <w:t xml:space="preserve"> na Ředitelství silnic a dálnic ČR, státní příspěvkovou organi</w:t>
      </w:r>
      <w:r w:rsidR="009C6EC2">
        <w:rPr>
          <w:rFonts w:ascii="Arial" w:hAnsi="Arial" w:cs="Arial"/>
          <w:sz w:val="22"/>
          <w:szCs w:val="22"/>
        </w:rPr>
        <w:t>za</w:t>
      </w:r>
      <w:r w:rsidRPr="008E0745">
        <w:rPr>
          <w:rFonts w:ascii="Arial" w:hAnsi="Arial" w:cs="Arial"/>
          <w:sz w:val="22"/>
          <w:szCs w:val="22"/>
        </w:rPr>
        <w:t xml:space="preserve">ci, na základě smlouvy č. 1007H15/35. </w:t>
      </w:r>
    </w:p>
    <w:p w:rsidR="0077131D" w:rsidRPr="008E0745" w:rsidRDefault="0077131D" w:rsidP="0077131D">
      <w:pPr>
        <w:jc w:val="both"/>
        <w:rPr>
          <w:rFonts w:ascii="Arial" w:hAnsi="Arial" w:cs="Arial"/>
          <w:sz w:val="22"/>
          <w:szCs w:val="22"/>
        </w:rPr>
      </w:pPr>
      <w:r w:rsidRPr="008E0745">
        <w:rPr>
          <w:rFonts w:ascii="Arial" w:hAnsi="Arial" w:cs="Arial"/>
          <w:i/>
          <w:sz w:val="22"/>
          <w:szCs w:val="22"/>
        </w:rPr>
        <w:t xml:space="preserve">Od tohoto data nenáleží pronajímateli nájemné. </w:t>
      </w:r>
    </w:p>
    <w:p w:rsidR="002D41FD" w:rsidRPr="008E0745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45079" w:rsidRPr="008E0745" w:rsidRDefault="00B45079" w:rsidP="00B45079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8E0745">
        <w:rPr>
          <w:rFonts w:ascii="Arial" w:hAnsi="Arial" w:cs="Arial"/>
          <w:sz w:val="22"/>
          <w:szCs w:val="22"/>
        </w:rPr>
        <w:t>Rekapitulace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410"/>
        <w:gridCol w:w="1559"/>
        <w:gridCol w:w="1417"/>
        <w:gridCol w:w="993"/>
        <w:gridCol w:w="1559"/>
      </w:tblGrid>
      <w:tr w:rsidR="00B45079" w:rsidRPr="008E0745" w:rsidTr="0018440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79" w:rsidRPr="008E0745" w:rsidRDefault="00B45079" w:rsidP="0018440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745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79" w:rsidRPr="008E0745" w:rsidRDefault="00B45079" w:rsidP="0018440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745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79" w:rsidRPr="008E0745" w:rsidRDefault="00B45079" w:rsidP="0018440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745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79" w:rsidRPr="008E0745" w:rsidRDefault="00B45079" w:rsidP="0018440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745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79" w:rsidRPr="008E0745" w:rsidRDefault="00B45079" w:rsidP="0018440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745">
              <w:rPr>
                <w:rFonts w:ascii="Arial" w:hAnsi="Arial" w:cs="Arial"/>
                <w:b/>
                <w:bCs/>
                <w:sz w:val="22"/>
                <w:szCs w:val="22"/>
              </w:rPr>
              <w:t>% náj.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79" w:rsidRPr="008E0745" w:rsidRDefault="00B45079" w:rsidP="0018440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745">
              <w:rPr>
                <w:rFonts w:ascii="Arial" w:hAnsi="Arial" w:cs="Arial"/>
                <w:b/>
                <w:bCs/>
                <w:sz w:val="22"/>
                <w:szCs w:val="22"/>
              </w:rPr>
              <w:t>nájem (Kč)</w:t>
            </w:r>
          </w:p>
        </w:tc>
      </w:tr>
      <w:tr w:rsidR="00B45079" w:rsidRPr="008E0745" w:rsidTr="0018440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79" w:rsidRPr="008E0745" w:rsidRDefault="008E0745" w:rsidP="00184403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8E0745">
              <w:rPr>
                <w:rFonts w:ascii="Arial" w:hAnsi="Arial" w:cs="Arial"/>
                <w:sz w:val="22"/>
                <w:szCs w:val="22"/>
              </w:rPr>
              <w:t>Lubenec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79" w:rsidRPr="008E0745" w:rsidRDefault="008E0745" w:rsidP="00184403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8E0745">
              <w:rPr>
                <w:rFonts w:ascii="Arial" w:hAnsi="Arial" w:cs="Arial"/>
                <w:sz w:val="22"/>
                <w:szCs w:val="22"/>
              </w:rPr>
              <w:t>Ležky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79" w:rsidRPr="008E0745" w:rsidRDefault="008E0745" w:rsidP="00184403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0745">
              <w:rPr>
                <w:rFonts w:ascii="Arial" w:hAnsi="Arial" w:cs="Arial"/>
                <w:sz w:val="22"/>
                <w:szCs w:val="22"/>
              </w:rPr>
              <w:t>12,2729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79" w:rsidRPr="008E0745" w:rsidRDefault="008E0745" w:rsidP="0018440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745">
              <w:rPr>
                <w:rFonts w:ascii="Arial" w:hAnsi="Arial" w:cs="Arial"/>
                <w:sz w:val="22"/>
                <w:szCs w:val="22"/>
              </w:rPr>
              <w:t>65900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79" w:rsidRPr="008E0745" w:rsidRDefault="008E0745" w:rsidP="0018440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745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79" w:rsidRPr="008E0745" w:rsidRDefault="008E0745" w:rsidP="00184403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0745">
              <w:rPr>
                <w:rFonts w:ascii="Arial" w:hAnsi="Arial" w:cs="Arial"/>
                <w:sz w:val="22"/>
                <w:szCs w:val="22"/>
              </w:rPr>
              <w:t>17.793,25</w:t>
            </w:r>
          </w:p>
        </w:tc>
      </w:tr>
    </w:tbl>
    <w:p w:rsidR="00B45079" w:rsidRPr="008E0745" w:rsidRDefault="00B45079" w:rsidP="00B45079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8E0745">
        <w:rPr>
          <w:rFonts w:ascii="Arial" w:hAnsi="Arial" w:cs="Arial"/>
          <w:i/>
          <w:sz w:val="22"/>
          <w:szCs w:val="22"/>
        </w:rPr>
        <w:t>Příloha č. 1 je nedílnou součástí této smlouvy.</w:t>
      </w:r>
    </w:p>
    <w:p w:rsidR="00B45079" w:rsidRPr="008E0745" w:rsidRDefault="00B45079" w:rsidP="00B45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45079" w:rsidRDefault="00B45079" w:rsidP="00B45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0745" w:rsidRDefault="008E0745" w:rsidP="00B45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0745" w:rsidRDefault="008E0745" w:rsidP="00B45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0745" w:rsidRDefault="008E0745" w:rsidP="00B45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0745" w:rsidRDefault="008E0745" w:rsidP="00B45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0745" w:rsidRPr="003D102F" w:rsidRDefault="008E0745" w:rsidP="00B45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45079" w:rsidRPr="003D102F" w:rsidRDefault="00B45079" w:rsidP="00B45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45079" w:rsidRPr="008E0745" w:rsidRDefault="00B45079" w:rsidP="00B45079">
      <w:pPr>
        <w:jc w:val="both"/>
        <w:rPr>
          <w:rFonts w:ascii="Arial" w:hAnsi="Arial" w:cs="Arial"/>
          <w:iCs/>
          <w:sz w:val="22"/>
          <w:szCs w:val="22"/>
        </w:rPr>
      </w:pPr>
      <w:r w:rsidRPr="008E0745">
        <w:rPr>
          <w:rFonts w:ascii="Arial" w:hAnsi="Arial" w:cs="Arial"/>
          <w:iCs/>
          <w:sz w:val="22"/>
          <w:szCs w:val="22"/>
        </w:rPr>
        <w:t>3. Výpočet nájemného splatného k 1. 10. 2017</w:t>
      </w:r>
    </w:p>
    <w:p w:rsidR="00B45079" w:rsidRPr="008E0745" w:rsidRDefault="00B45079" w:rsidP="00B45079">
      <w:pPr>
        <w:jc w:val="both"/>
        <w:rPr>
          <w:rFonts w:ascii="Arial" w:hAnsi="Arial" w:cs="Arial"/>
          <w:iCs/>
          <w:sz w:val="22"/>
          <w:szCs w:val="22"/>
        </w:rPr>
      </w:pPr>
    </w:p>
    <w:p w:rsidR="00B45079" w:rsidRPr="008E0745" w:rsidRDefault="00B45079" w:rsidP="00B45079">
      <w:pPr>
        <w:jc w:val="both"/>
        <w:rPr>
          <w:rFonts w:ascii="Arial" w:hAnsi="Arial" w:cs="Arial"/>
          <w:iCs/>
          <w:sz w:val="22"/>
          <w:szCs w:val="22"/>
        </w:rPr>
      </w:pPr>
      <w:r w:rsidRPr="008E0745">
        <w:rPr>
          <w:rFonts w:ascii="Arial" w:hAnsi="Arial" w:cs="Arial"/>
          <w:iCs/>
          <w:sz w:val="22"/>
          <w:szCs w:val="22"/>
        </w:rPr>
        <w:t>Neoprávněné inkaso</w:t>
      </w:r>
    </w:p>
    <w:p w:rsidR="007F4A24" w:rsidRPr="008E0745" w:rsidRDefault="007F4A24" w:rsidP="007F4A24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E0745">
        <w:rPr>
          <w:rFonts w:ascii="Arial" w:hAnsi="Arial" w:cs="Arial"/>
          <w:sz w:val="22"/>
          <w:szCs w:val="22"/>
        </w:rPr>
        <w:t>Dne 8. 4. 2016 došlo ke změně v příslušnosti hospodařit s majetkem v obci Lubenec, k. ú. Ležky,  část KN p. p. č. 905</w:t>
      </w:r>
      <w:r>
        <w:rPr>
          <w:rFonts w:ascii="Arial" w:hAnsi="Arial" w:cs="Arial"/>
          <w:sz w:val="22"/>
          <w:szCs w:val="22"/>
        </w:rPr>
        <w:t xml:space="preserve"> </w:t>
      </w:r>
      <w:r w:rsidRPr="008E0745">
        <w:rPr>
          <w:rFonts w:ascii="Arial" w:hAnsi="Arial" w:cs="Arial"/>
          <w:sz w:val="22"/>
          <w:szCs w:val="22"/>
        </w:rPr>
        <w:t>(dle GP KN 905/2</w:t>
      </w:r>
      <w:r>
        <w:rPr>
          <w:rFonts w:ascii="Arial" w:hAnsi="Arial" w:cs="Arial"/>
          <w:sz w:val="22"/>
          <w:szCs w:val="22"/>
        </w:rPr>
        <w:t>)</w:t>
      </w:r>
      <w:r w:rsidRPr="008E0745">
        <w:rPr>
          <w:rFonts w:ascii="Arial" w:hAnsi="Arial" w:cs="Arial"/>
          <w:sz w:val="22"/>
          <w:szCs w:val="22"/>
        </w:rPr>
        <w:t>, KN p. p. č. 906 (dle GP KN 90</w:t>
      </w:r>
      <w:r>
        <w:rPr>
          <w:rFonts w:ascii="Arial" w:hAnsi="Arial" w:cs="Arial"/>
          <w:sz w:val="22"/>
          <w:szCs w:val="22"/>
        </w:rPr>
        <w:t>6</w:t>
      </w:r>
      <w:r w:rsidRPr="008E0745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)</w:t>
      </w:r>
      <w:r w:rsidRPr="008E0745">
        <w:rPr>
          <w:rFonts w:ascii="Arial" w:hAnsi="Arial" w:cs="Arial"/>
          <w:sz w:val="22"/>
          <w:szCs w:val="22"/>
        </w:rPr>
        <w:t xml:space="preserve"> na Ředitelství silnic a dálnic ČR, státní příspěvkovou organi</w:t>
      </w:r>
      <w:r>
        <w:rPr>
          <w:rFonts w:ascii="Arial" w:hAnsi="Arial" w:cs="Arial"/>
          <w:sz w:val="22"/>
          <w:szCs w:val="22"/>
        </w:rPr>
        <w:t>za</w:t>
      </w:r>
      <w:r w:rsidRPr="008E0745">
        <w:rPr>
          <w:rFonts w:ascii="Arial" w:hAnsi="Arial" w:cs="Arial"/>
          <w:sz w:val="22"/>
          <w:szCs w:val="22"/>
        </w:rPr>
        <w:t xml:space="preserve">ci, na základě smlouvy č. 1007H15/35. </w:t>
      </w:r>
    </w:p>
    <w:p w:rsidR="007F4A24" w:rsidRPr="008E0745" w:rsidRDefault="007F4A24" w:rsidP="007F4A24">
      <w:pPr>
        <w:jc w:val="both"/>
        <w:rPr>
          <w:rFonts w:ascii="Arial" w:hAnsi="Arial" w:cs="Arial"/>
          <w:sz w:val="22"/>
          <w:szCs w:val="22"/>
        </w:rPr>
      </w:pPr>
      <w:r w:rsidRPr="008E0745">
        <w:rPr>
          <w:rFonts w:ascii="Arial" w:hAnsi="Arial" w:cs="Arial"/>
          <w:i/>
          <w:sz w:val="22"/>
          <w:szCs w:val="22"/>
        </w:rPr>
        <w:t xml:space="preserve">Od tohoto data nenáleží pronajímateli nájemné. </w:t>
      </w:r>
      <w:bookmarkStart w:id="0" w:name="_GoBack"/>
      <w:bookmarkEnd w:id="0"/>
    </w:p>
    <w:p w:rsidR="008E0745" w:rsidRPr="008E0745" w:rsidRDefault="008E0745" w:rsidP="00B45079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232"/>
        <w:gridCol w:w="914"/>
        <w:gridCol w:w="1006"/>
        <w:gridCol w:w="936"/>
        <w:gridCol w:w="1083"/>
        <w:gridCol w:w="1347"/>
        <w:gridCol w:w="791"/>
        <w:gridCol w:w="1124"/>
      </w:tblGrid>
      <w:tr w:rsidR="008E0745" w:rsidRPr="008E0745" w:rsidTr="008E0745">
        <w:trPr>
          <w:cantSplit/>
          <w:trHeight w:val="69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k. ú.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p.č.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výměra (m</w:t>
            </w:r>
            <w:r w:rsidRPr="008E0745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cena*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4B0B41" w:rsidP="00896CF5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roční </w:t>
            </w:r>
            <w:r w:rsidR="00896CF5" w:rsidRPr="008E074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nájemné </w:t>
            </w: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(Kč)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rozhodné datum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počet dní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alikvotní část (Kč)</w:t>
            </w:r>
          </w:p>
        </w:tc>
      </w:tr>
      <w:tr w:rsidR="008E0745" w:rsidRPr="008E0745" w:rsidTr="008E0745">
        <w:trPr>
          <w:cantSplit/>
          <w:trHeight w:val="23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8E0745">
            <w:pPr>
              <w:tabs>
                <w:tab w:val="left" w:pos="568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Ležky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KN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905/2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6,59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12,76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8.4.2016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176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6,15</w:t>
            </w:r>
          </w:p>
        </w:tc>
      </w:tr>
      <w:tr w:rsidR="008E0745" w:rsidRPr="008E0745" w:rsidTr="008E0745">
        <w:trPr>
          <w:cantSplit/>
          <w:trHeight w:val="23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8E0745">
            <w:pPr>
              <w:tabs>
                <w:tab w:val="left" w:pos="568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Ležky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KN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8E0745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906/2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6,59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11,16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8.4.2016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176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i/>
                <w:iCs/>
                <w:sz w:val="22"/>
                <w:szCs w:val="22"/>
              </w:rPr>
              <w:t>5,38</w:t>
            </w:r>
          </w:p>
        </w:tc>
      </w:tr>
      <w:tr w:rsidR="008E0745" w:rsidRPr="008E0745" w:rsidTr="008E0745">
        <w:trPr>
          <w:cantSplit/>
          <w:trHeight w:val="30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8E0745" w:rsidP="008E0745">
            <w:pPr>
              <w:pStyle w:val="Nadpis4"/>
              <w:spacing w:before="0"/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  <w:t>Celkem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41" w:rsidRPr="008E0745" w:rsidRDefault="004B0B41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1" w:rsidRPr="008E0745" w:rsidRDefault="008E0745" w:rsidP="00417A2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E07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begin"/>
            </w:r>
            <w:r w:rsidRPr="008E07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instrText xml:space="preserve"> =SUM(ABOVE) </w:instrText>
            </w:r>
            <w:r w:rsidRPr="008E07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separate"/>
            </w:r>
            <w:r w:rsidRPr="008E0745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t>11,5</w:t>
            </w:r>
            <w:r w:rsidRPr="008E0745">
              <w:rPr>
                <w:rFonts w:ascii="Arial" w:hAnsi="Arial" w:cs="Arial"/>
                <w:b/>
                <w:i/>
                <w:iCs/>
                <w:noProof/>
                <w:sz w:val="22"/>
                <w:szCs w:val="22"/>
              </w:rPr>
              <w:t>3</w:t>
            </w:r>
            <w:r w:rsidRPr="008E07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:rsidR="004B0B41" w:rsidRPr="008E0745" w:rsidRDefault="004B0B41" w:rsidP="004B0B41">
      <w:pPr>
        <w:tabs>
          <w:tab w:val="left" w:pos="284"/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E0745">
        <w:rPr>
          <w:rFonts w:ascii="Arial" w:hAnsi="Arial" w:cs="Arial"/>
          <w:i/>
          <w:iCs/>
          <w:sz w:val="22"/>
          <w:szCs w:val="22"/>
        </w:rPr>
        <w:tab/>
        <w:t>*  průměrná cena (Kč/m</w:t>
      </w:r>
      <w:r w:rsidRPr="008E0745"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 w:rsidRPr="008E0745">
        <w:rPr>
          <w:rFonts w:ascii="Arial" w:hAnsi="Arial" w:cs="Arial"/>
          <w:i/>
          <w:iCs/>
          <w:sz w:val="22"/>
          <w:szCs w:val="22"/>
        </w:rPr>
        <w:t>)</w:t>
      </w:r>
    </w:p>
    <w:p w:rsidR="004B0B41" w:rsidRPr="008E0745" w:rsidRDefault="008E0745" w:rsidP="00B45079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8E0745">
        <w:rPr>
          <w:rFonts w:ascii="Arial" w:hAnsi="Arial" w:cs="Arial"/>
          <w:b/>
          <w:iCs/>
          <w:sz w:val="22"/>
          <w:szCs w:val="22"/>
        </w:rPr>
        <w:t xml:space="preserve">Vzhledem k výši nebude neoprávněné inkaso poukázáno třetí osobě. </w:t>
      </w:r>
    </w:p>
    <w:p w:rsidR="004A6840" w:rsidRPr="008E0745" w:rsidRDefault="004A6840" w:rsidP="004A6840">
      <w:pPr>
        <w:pStyle w:val="Zkladntext21"/>
        <w:tabs>
          <w:tab w:val="left" w:pos="568"/>
        </w:tabs>
        <w:rPr>
          <w:rFonts w:ascii="Arial" w:hAnsi="Arial" w:cs="Arial"/>
          <w:b w:val="0"/>
          <w:i/>
          <w:sz w:val="22"/>
          <w:szCs w:val="22"/>
          <w:u w:val="single"/>
        </w:rPr>
      </w:pPr>
    </w:p>
    <w:p w:rsidR="00825F62" w:rsidRDefault="00825F62" w:rsidP="00B45079">
      <w:pPr>
        <w:pStyle w:val="Zkladntext21"/>
        <w:tabs>
          <w:tab w:val="left" w:pos="568"/>
        </w:tabs>
        <w:rPr>
          <w:rFonts w:ascii="Arial" w:hAnsi="Arial" w:cs="Arial"/>
          <w:b w:val="0"/>
          <w:i/>
          <w:sz w:val="22"/>
          <w:szCs w:val="22"/>
          <w:u w:val="single"/>
        </w:rPr>
      </w:pPr>
    </w:p>
    <w:p w:rsidR="00B45079" w:rsidRPr="00C52459" w:rsidRDefault="00B45079" w:rsidP="00B45079">
      <w:pPr>
        <w:pStyle w:val="Zkladntext21"/>
        <w:tabs>
          <w:tab w:val="left" w:pos="568"/>
        </w:tabs>
        <w:rPr>
          <w:rFonts w:ascii="Arial" w:hAnsi="Arial" w:cs="Arial"/>
          <w:b w:val="0"/>
          <w:i/>
          <w:sz w:val="22"/>
          <w:szCs w:val="22"/>
          <w:u w:val="single"/>
        </w:rPr>
      </w:pPr>
      <w:r w:rsidRPr="00C52459">
        <w:rPr>
          <w:rFonts w:ascii="Arial" w:hAnsi="Arial" w:cs="Arial"/>
          <w:b w:val="0"/>
          <w:i/>
          <w:sz w:val="22"/>
          <w:szCs w:val="22"/>
          <w:u w:val="single"/>
        </w:rPr>
        <w:t>Nájemné 2017</w:t>
      </w:r>
    </w:p>
    <w:p w:rsidR="00B45079" w:rsidRPr="00C52459" w:rsidRDefault="00B45079" w:rsidP="00B45079">
      <w:pPr>
        <w:pStyle w:val="Zkladntext21"/>
        <w:tabs>
          <w:tab w:val="left" w:pos="568"/>
        </w:tabs>
        <w:rPr>
          <w:rFonts w:ascii="Arial" w:hAnsi="Arial" w:cs="Arial"/>
          <w:b w:val="0"/>
          <w:i/>
          <w:sz w:val="22"/>
          <w:szCs w:val="22"/>
          <w:u w:val="single"/>
        </w:rPr>
      </w:pPr>
    </w:p>
    <w:p w:rsidR="00B45079" w:rsidRPr="00C52459" w:rsidRDefault="00B45079" w:rsidP="00B45079">
      <w:pPr>
        <w:pStyle w:val="Zkladntext22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2459">
        <w:rPr>
          <w:rFonts w:ascii="Arial" w:hAnsi="Arial" w:cs="Arial"/>
          <w:b w:val="0"/>
          <w:sz w:val="22"/>
          <w:szCs w:val="22"/>
        </w:rPr>
        <w:t>Nájemné za období od 1. 10. 2016 do 30. 9. 2017………………………….……</w:t>
      </w:r>
      <w:r w:rsidR="008E0745">
        <w:rPr>
          <w:rFonts w:ascii="Arial" w:hAnsi="Arial" w:cs="Arial"/>
          <w:b w:val="0"/>
          <w:sz w:val="22"/>
          <w:szCs w:val="22"/>
        </w:rPr>
        <w:t>17.7</w:t>
      </w:r>
      <w:r w:rsidR="00A82087">
        <w:rPr>
          <w:rFonts w:ascii="Arial" w:hAnsi="Arial" w:cs="Arial"/>
          <w:b w:val="0"/>
          <w:sz w:val="22"/>
          <w:szCs w:val="22"/>
        </w:rPr>
        <w:t>93</w:t>
      </w:r>
      <w:r w:rsidR="00825F62">
        <w:rPr>
          <w:rFonts w:ascii="Arial" w:hAnsi="Arial" w:cs="Arial"/>
          <w:b w:val="0"/>
          <w:sz w:val="22"/>
          <w:szCs w:val="22"/>
        </w:rPr>
        <w:t xml:space="preserve"> </w:t>
      </w:r>
      <w:r w:rsidRPr="00C52459">
        <w:rPr>
          <w:rFonts w:ascii="Arial" w:hAnsi="Arial" w:cs="Arial"/>
          <w:b w:val="0"/>
          <w:sz w:val="22"/>
          <w:szCs w:val="22"/>
        </w:rPr>
        <w:t xml:space="preserve">Kč </w:t>
      </w:r>
    </w:p>
    <w:p w:rsidR="00B45079" w:rsidRPr="00C52459" w:rsidRDefault="00B45079" w:rsidP="00B4507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5079" w:rsidRPr="00C52459" w:rsidRDefault="00B45079" w:rsidP="00B45079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2017 je nájemce povinen zaplatit částku</w:t>
      </w:r>
      <w:r w:rsidR="008E0745">
        <w:rPr>
          <w:rFonts w:ascii="Arial" w:hAnsi="Arial" w:cs="Arial"/>
          <w:b/>
          <w:sz w:val="22"/>
          <w:szCs w:val="22"/>
          <w:u w:val="single"/>
        </w:rPr>
        <w:t xml:space="preserve"> 17.7</w:t>
      </w:r>
      <w:r w:rsidR="00A82087">
        <w:rPr>
          <w:rFonts w:ascii="Arial" w:hAnsi="Arial" w:cs="Arial"/>
          <w:b/>
          <w:sz w:val="22"/>
          <w:szCs w:val="22"/>
          <w:u w:val="single"/>
        </w:rPr>
        <w:t>93</w:t>
      </w:r>
      <w:r w:rsidR="008E074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52459">
        <w:rPr>
          <w:rFonts w:ascii="Arial" w:hAnsi="Arial" w:cs="Arial"/>
          <w:b/>
          <w:sz w:val="22"/>
          <w:szCs w:val="22"/>
          <w:u w:val="single"/>
        </w:rPr>
        <w:t>Kč.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45079" w:rsidRPr="00C52459" w:rsidRDefault="00B45079" w:rsidP="00B450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B45079" w:rsidRDefault="00B45079" w:rsidP="00B45079">
      <w:pPr>
        <w:jc w:val="both"/>
        <w:rPr>
          <w:rFonts w:ascii="Arial" w:hAnsi="Arial" w:cs="Arial"/>
          <w:iCs/>
          <w:sz w:val="22"/>
          <w:szCs w:val="22"/>
        </w:rPr>
      </w:pPr>
    </w:p>
    <w:p w:rsidR="00AD16CE" w:rsidRPr="00B45079" w:rsidRDefault="00B45079" w:rsidP="00A509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D80A35" w:rsidRPr="00B45079">
        <w:rPr>
          <w:rFonts w:ascii="Arial" w:hAnsi="Arial" w:cs="Arial"/>
          <w:iCs/>
          <w:sz w:val="22"/>
          <w:szCs w:val="22"/>
        </w:rPr>
        <w:t xml:space="preserve">. </w:t>
      </w:r>
      <w:r w:rsidR="0082449F" w:rsidRPr="00B45079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B45079">
        <w:rPr>
          <w:rFonts w:ascii="Arial" w:hAnsi="Arial" w:cs="Arial"/>
          <w:sz w:val="22"/>
          <w:szCs w:val="22"/>
        </w:rPr>
        <w:t>s</w:t>
      </w:r>
      <w:r w:rsidR="00D80A35" w:rsidRPr="00B45079">
        <w:rPr>
          <w:rFonts w:ascii="Arial" w:hAnsi="Arial" w:cs="Arial"/>
          <w:sz w:val="22"/>
          <w:szCs w:val="22"/>
        </w:rPr>
        <w:t xml:space="preserve">mluvní strany </w:t>
      </w:r>
      <w:r w:rsidR="00CF02BD" w:rsidRPr="00B45079">
        <w:rPr>
          <w:rFonts w:ascii="Arial" w:hAnsi="Arial" w:cs="Arial"/>
          <w:sz w:val="22"/>
          <w:szCs w:val="22"/>
        </w:rPr>
        <w:t>dohodly</w:t>
      </w:r>
      <w:r w:rsidR="0082449F" w:rsidRPr="00B45079">
        <w:rPr>
          <w:rFonts w:ascii="Arial" w:hAnsi="Arial" w:cs="Arial"/>
          <w:sz w:val="22"/>
          <w:szCs w:val="22"/>
        </w:rPr>
        <w:t xml:space="preserve"> na tom</w:t>
      </w:r>
      <w:r w:rsidR="00CF02BD" w:rsidRPr="00B45079">
        <w:rPr>
          <w:rFonts w:ascii="Arial" w:hAnsi="Arial" w:cs="Arial"/>
          <w:sz w:val="22"/>
          <w:szCs w:val="22"/>
        </w:rPr>
        <w:t>, že</w:t>
      </w:r>
    </w:p>
    <w:p w:rsidR="0082449F" w:rsidRPr="00B45079" w:rsidRDefault="0082449F" w:rsidP="00A509AF">
      <w:pPr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 xml:space="preserve">a) Čl. </w:t>
      </w:r>
      <w:r w:rsidR="00B45079" w:rsidRPr="00825F62">
        <w:rPr>
          <w:rFonts w:ascii="Arial" w:hAnsi="Arial" w:cs="Arial"/>
          <w:sz w:val="22"/>
          <w:szCs w:val="22"/>
        </w:rPr>
        <w:t>V</w:t>
      </w:r>
      <w:r w:rsidRPr="00825F62">
        <w:rPr>
          <w:rFonts w:ascii="Arial" w:hAnsi="Arial" w:cs="Arial"/>
          <w:sz w:val="22"/>
          <w:szCs w:val="22"/>
        </w:rPr>
        <w:t xml:space="preserve"> s</w:t>
      </w:r>
      <w:r w:rsidRPr="00B45079">
        <w:rPr>
          <w:rFonts w:ascii="Arial" w:hAnsi="Arial" w:cs="Arial"/>
          <w:sz w:val="22"/>
          <w:szCs w:val="22"/>
        </w:rPr>
        <w:t>mlouvy se doplňuje o nové odstavce tohoto znění:</w:t>
      </w:r>
    </w:p>
    <w:p w:rsidR="00A509AF" w:rsidRPr="00B45079" w:rsidRDefault="00AD16CE" w:rsidP="00A509AF">
      <w:pPr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 xml:space="preserve">Smluvní strany se </w:t>
      </w:r>
      <w:r w:rsidR="00D80A35" w:rsidRPr="00B45079">
        <w:rPr>
          <w:rFonts w:ascii="Arial" w:hAnsi="Arial" w:cs="Arial"/>
          <w:sz w:val="22"/>
          <w:szCs w:val="22"/>
        </w:rPr>
        <w:t xml:space="preserve">dohodly, že pronajímatel je oprávněn vždy k 1. 10. běžného roku jednostranně </w:t>
      </w:r>
      <w:r w:rsidR="00C83E3A" w:rsidRPr="00B45079">
        <w:rPr>
          <w:rFonts w:ascii="Arial" w:hAnsi="Arial" w:cs="Arial"/>
          <w:sz w:val="22"/>
          <w:szCs w:val="22"/>
        </w:rPr>
        <w:t>zvýšit</w:t>
      </w:r>
      <w:r w:rsidR="00D80A35" w:rsidRPr="00B45079">
        <w:rPr>
          <w:rFonts w:ascii="Arial" w:hAnsi="Arial" w:cs="Arial"/>
          <w:sz w:val="22"/>
          <w:szCs w:val="22"/>
        </w:rPr>
        <w:t xml:space="preserve"> </w:t>
      </w:r>
      <w:r w:rsidR="00B45079">
        <w:rPr>
          <w:rFonts w:ascii="Arial" w:hAnsi="Arial" w:cs="Arial"/>
          <w:sz w:val="22"/>
          <w:szCs w:val="22"/>
        </w:rPr>
        <w:t>n</w:t>
      </w:r>
      <w:r w:rsidR="00D80A35" w:rsidRPr="00B45079">
        <w:rPr>
          <w:rFonts w:ascii="Arial" w:hAnsi="Arial" w:cs="Arial"/>
          <w:sz w:val="22"/>
          <w:szCs w:val="22"/>
        </w:rPr>
        <w:t xml:space="preserve">ájemné o míru inflace </w:t>
      </w:r>
      <w:r w:rsidR="00190D43" w:rsidRPr="00B4507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D80A35" w:rsidRPr="00B45079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:rsidR="00D80A35" w:rsidRPr="00B45079" w:rsidRDefault="00D80A35" w:rsidP="00D80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 xml:space="preserve">Zvýšené </w:t>
      </w:r>
      <w:r w:rsidR="00B45079">
        <w:rPr>
          <w:rFonts w:ascii="Arial" w:hAnsi="Arial" w:cs="Arial"/>
          <w:sz w:val="22"/>
          <w:szCs w:val="22"/>
        </w:rPr>
        <w:t>n</w:t>
      </w:r>
      <w:r w:rsidRPr="00B45079">
        <w:rPr>
          <w:rFonts w:ascii="Arial" w:hAnsi="Arial" w:cs="Arial"/>
          <w:sz w:val="22"/>
          <w:szCs w:val="22"/>
        </w:rPr>
        <w:t>ájemné bude uplatněno písemným oznámením ze strany pronajímatele nejpozději do 1. 9. běžného roku</w:t>
      </w:r>
      <w:r w:rsidR="00641951" w:rsidRPr="00B45079">
        <w:rPr>
          <w:rFonts w:ascii="Arial" w:hAnsi="Arial" w:cs="Arial"/>
          <w:sz w:val="22"/>
          <w:szCs w:val="22"/>
        </w:rPr>
        <w:t>, a to bez nutnosti uzavírat dodatek</w:t>
      </w:r>
      <w:r w:rsidRPr="00B4507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:rsidR="00A05FDD" w:rsidRPr="00B4507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A05FDD" w:rsidRPr="00B4507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D80A35" w:rsidRPr="00B45079" w:rsidRDefault="00D80A3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2449F" w:rsidRPr="00E8368B" w:rsidRDefault="0082449F" w:rsidP="0082449F">
      <w:pPr>
        <w:jc w:val="both"/>
        <w:rPr>
          <w:rFonts w:ascii="Arial" w:hAnsi="Arial" w:cs="Arial"/>
          <w:sz w:val="22"/>
          <w:szCs w:val="22"/>
        </w:rPr>
      </w:pPr>
      <w:r w:rsidRPr="00E8368B">
        <w:rPr>
          <w:rFonts w:ascii="Arial" w:hAnsi="Arial" w:cs="Arial"/>
          <w:sz w:val="22"/>
          <w:szCs w:val="22"/>
        </w:rPr>
        <w:t xml:space="preserve">b) Čl. </w:t>
      </w:r>
      <w:r w:rsidR="00B45079" w:rsidRPr="00E8368B">
        <w:rPr>
          <w:rFonts w:ascii="Arial" w:hAnsi="Arial" w:cs="Arial"/>
          <w:sz w:val="22"/>
          <w:szCs w:val="22"/>
        </w:rPr>
        <w:t xml:space="preserve">X </w:t>
      </w:r>
      <w:r w:rsidRPr="00E8368B">
        <w:rPr>
          <w:rFonts w:ascii="Arial" w:hAnsi="Arial" w:cs="Arial"/>
          <w:sz w:val="22"/>
          <w:szCs w:val="22"/>
        </w:rPr>
        <w:t xml:space="preserve">smlouvy se doplňuje </w:t>
      </w:r>
      <w:r w:rsidR="00F92906" w:rsidRPr="00E8368B">
        <w:rPr>
          <w:rFonts w:ascii="Arial" w:hAnsi="Arial" w:cs="Arial"/>
          <w:sz w:val="22"/>
          <w:szCs w:val="22"/>
        </w:rPr>
        <w:t>a zní takto:</w:t>
      </w:r>
    </w:p>
    <w:p w:rsidR="00050F97" w:rsidRPr="00E8368B" w:rsidRDefault="00050F97" w:rsidP="00050F97">
      <w:pPr>
        <w:jc w:val="both"/>
        <w:rPr>
          <w:rFonts w:ascii="Arial" w:hAnsi="Arial" w:cs="Arial"/>
          <w:sz w:val="22"/>
          <w:szCs w:val="22"/>
        </w:rPr>
      </w:pPr>
      <w:r w:rsidRPr="00E8368B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dodatku k této smlouvě, a to na základě dohody smluvních stran, není-li touto smlouvou </w:t>
      </w:r>
      <w:r w:rsidR="00C6368F" w:rsidRPr="00E8368B">
        <w:rPr>
          <w:rFonts w:ascii="Arial" w:hAnsi="Arial" w:cs="Arial"/>
          <w:sz w:val="22"/>
          <w:szCs w:val="22"/>
        </w:rPr>
        <w:t>stanoveno</w:t>
      </w:r>
      <w:r w:rsidRPr="00E8368B">
        <w:rPr>
          <w:rFonts w:ascii="Arial" w:hAnsi="Arial" w:cs="Arial"/>
          <w:sz w:val="22"/>
          <w:szCs w:val="22"/>
        </w:rPr>
        <w:t xml:space="preserve"> jinak.</w:t>
      </w:r>
    </w:p>
    <w:p w:rsidR="0082449F" w:rsidRPr="00E8368B" w:rsidRDefault="0082449F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B45079" w:rsidRDefault="00B45079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AD16CE" w:rsidRPr="00B45079">
        <w:rPr>
          <w:b w:val="0"/>
          <w:bCs w:val="0"/>
          <w:sz w:val="22"/>
          <w:szCs w:val="22"/>
        </w:rPr>
        <w:t>. Ostatní ustanovení smlouvy nejsou tímto dodatkem dotčena.</w:t>
      </w:r>
    </w:p>
    <w:p w:rsidR="00AD16CE" w:rsidRPr="00B45079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74F07" w:rsidRDefault="00825F62" w:rsidP="00E74F0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74F07">
        <w:rPr>
          <w:rFonts w:ascii="Arial" w:hAnsi="Arial" w:cs="Arial"/>
          <w:sz w:val="22"/>
          <w:szCs w:val="22"/>
        </w:rPr>
        <w:t xml:space="preserve">. </w:t>
      </w:r>
      <w:r w:rsidR="00E74F07" w:rsidRPr="006B49E0">
        <w:rPr>
          <w:rFonts w:ascii="Arial" w:hAnsi="Arial" w:cs="Arial"/>
          <w:sz w:val="22"/>
          <w:szCs w:val="22"/>
        </w:rPr>
        <w:t>Tento dodatek nabývá platnosti a účinnosti dnem podpisu oběma smluvními stranami.</w:t>
      </w:r>
    </w:p>
    <w:p w:rsidR="00925E66" w:rsidRPr="00B45079" w:rsidRDefault="00925E66" w:rsidP="00F15706">
      <w:pPr>
        <w:rPr>
          <w:rFonts w:ascii="Arial" w:hAnsi="Arial" w:cs="Arial"/>
          <w:sz w:val="22"/>
          <w:szCs w:val="22"/>
        </w:rPr>
      </w:pPr>
    </w:p>
    <w:p w:rsidR="0092278D" w:rsidRDefault="00B45079" w:rsidP="009227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FA5E1F" w:rsidRPr="00B4507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B45079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B45079">
        <w:rPr>
          <w:rFonts w:ascii="Arial" w:hAnsi="Arial" w:cs="Arial"/>
          <w:b w:val="0"/>
          <w:sz w:val="22"/>
          <w:szCs w:val="22"/>
        </w:rPr>
        <w:t xml:space="preserve"> …</w:t>
      </w:r>
      <w:r w:rsidR="00896CF5">
        <w:rPr>
          <w:rFonts w:ascii="Arial" w:hAnsi="Arial" w:cs="Arial"/>
          <w:b w:val="0"/>
          <w:sz w:val="22"/>
          <w:szCs w:val="22"/>
        </w:rPr>
        <w:t>…………….</w:t>
      </w:r>
      <w:r w:rsidR="00925E66" w:rsidRPr="00B45079">
        <w:rPr>
          <w:rFonts w:ascii="Arial" w:hAnsi="Arial" w:cs="Arial"/>
          <w:b w:val="0"/>
          <w:sz w:val="22"/>
          <w:szCs w:val="22"/>
        </w:rPr>
        <w:t xml:space="preserve">….., nejdříve však dnem </w:t>
      </w:r>
      <w:r w:rsidR="00F15706" w:rsidRPr="00B45079">
        <w:rPr>
          <w:rFonts w:ascii="Arial" w:hAnsi="Arial" w:cs="Arial"/>
          <w:b w:val="0"/>
          <w:sz w:val="22"/>
          <w:szCs w:val="22"/>
        </w:rPr>
        <w:t xml:space="preserve">uveřejnění v registru smluv dle ustanovení § 6 odst. 1 zákona č. 340/2015 Sb., o zvláštních podmínkách účinnosti některých smluv, uveřejňování těchto smluv a o registru smluv (zákon </w:t>
      </w:r>
      <w:r w:rsidR="00467D2E" w:rsidRPr="00B45079">
        <w:rPr>
          <w:rFonts w:ascii="Arial" w:hAnsi="Arial" w:cs="Arial"/>
          <w:b w:val="0"/>
          <w:sz w:val="22"/>
          <w:szCs w:val="22"/>
        </w:rPr>
        <w:t>o registru smluv).</w:t>
      </w:r>
    </w:p>
    <w:p w:rsidR="00F15706" w:rsidRDefault="00F15706" w:rsidP="009227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4507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B45079">
        <w:rPr>
          <w:rFonts w:ascii="Arial" w:hAnsi="Arial" w:cs="Arial"/>
          <w:b w:val="0"/>
          <w:sz w:val="22"/>
          <w:szCs w:val="22"/>
        </w:rPr>
        <w:t>tohoto dodatku</w:t>
      </w:r>
      <w:r w:rsidRPr="00B4507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E8368B" w:rsidRDefault="00E8368B" w:rsidP="009227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E8368B" w:rsidRDefault="00E8368B" w:rsidP="009227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E8368B" w:rsidRDefault="00E8368B" w:rsidP="009227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E8368B" w:rsidRDefault="00E8368B" w:rsidP="009227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E8368B" w:rsidRDefault="00E8368B" w:rsidP="009227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E8368B" w:rsidRPr="00B45079" w:rsidRDefault="00E8368B" w:rsidP="009227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F15706" w:rsidRPr="00B45079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4868E7" w:rsidRPr="00B45079" w:rsidRDefault="00B45079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557D6C" w:rsidRPr="00B4507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B4507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B4507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92278D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4E4DA4" w:rsidRPr="00B4507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92278D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B45079">
        <w:rPr>
          <w:rFonts w:ascii="Arial" w:hAnsi="Arial" w:cs="Arial"/>
          <w:b w:val="0"/>
          <w:bCs/>
          <w:sz w:val="22"/>
          <w:szCs w:val="22"/>
        </w:rPr>
        <w:t>stejnopis</w:t>
      </w:r>
      <w:r w:rsidR="0092278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B45079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:rsidR="002D41FD" w:rsidRPr="00B45079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B45079" w:rsidRDefault="00B45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17426" w:rsidRPr="00B45079">
        <w:rPr>
          <w:rFonts w:ascii="Arial" w:hAnsi="Arial" w:cs="Arial"/>
          <w:sz w:val="22"/>
          <w:szCs w:val="22"/>
        </w:rPr>
        <w:t xml:space="preserve">. </w:t>
      </w:r>
      <w:r w:rsidR="002D41FD" w:rsidRPr="00B4507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Pr="00B4507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5225E" w:rsidRPr="00B4507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C7153B" w:rsidRPr="00B45079" w:rsidRDefault="00C7153B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B45079" w:rsidRDefault="002D41FD">
      <w:pPr>
        <w:jc w:val="both"/>
        <w:rPr>
          <w:rFonts w:ascii="Arial" w:hAnsi="Arial" w:cs="Arial"/>
          <w:sz w:val="22"/>
          <w:szCs w:val="22"/>
        </w:rPr>
      </w:pPr>
      <w:r w:rsidRPr="00B45079">
        <w:rPr>
          <w:rFonts w:ascii="Arial" w:hAnsi="Arial" w:cs="Arial"/>
          <w:sz w:val="22"/>
          <w:szCs w:val="22"/>
        </w:rPr>
        <w:t xml:space="preserve">V </w:t>
      </w:r>
      <w:r w:rsidR="0092278D">
        <w:rPr>
          <w:rFonts w:ascii="Arial" w:hAnsi="Arial" w:cs="Arial"/>
          <w:sz w:val="22"/>
          <w:szCs w:val="22"/>
        </w:rPr>
        <w:t>Lounech</w:t>
      </w:r>
      <w:r w:rsidRPr="00B45079">
        <w:rPr>
          <w:rFonts w:ascii="Arial" w:hAnsi="Arial" w:cs="Arial"/>
          <w:sz w:val="22"/>
          <w:szCs w:val="22"/>
        </w:rPr>
        <w:t xml:space="preserve"> dne ......................</w:t>
      </w:r>
    </w:p>
    <w:p w:rsidR="002D41FD" w:rsidRPr="00B4507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B4507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B4507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E8368B" w:rsidRDefault="002D41FD">
      <w:pPr>
        <w:jc w:val="both"/>
        <w:rPr>
          <w:rFonts w:ascii="Arial" w:hAnsi="Arial" w:cs="Arial"/>
          <w:sz w:val="22"/>
          <w:szCs w:val="22"/>
        </w:rPr>
      </w:pPr>
    </w:p>
    <w:p w:rsidR="0092278D" w:rsidRPr="00E8368B" w:rsidRDefault="0092278D" w:rsidP="009227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8368B">
        <w:rPr>
          <w:rFonts w:ascii="Arial" w:hAnsi="Arial" w:cs="Arial"/>
          <w:sz w:val="22"/>
          <w:szCs w:val="22"/>
        </w:rPr>
        <w:t>………………………………..</w:t>
      </w:r>
      <w:r w:rsidRPr="00E8368B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92278D" w:rsidRPr="00E8368B" w:rsidRDefault="0092278D" w:rsidP="0092278D">
      <w:pPr>
        <w:jc w:val="both"/>
        <w:rPr>
          <w:rFonts w:ascii="Arial" w:hAnsi="Arial" w:cs="Arial"/>
          <w:sz w:val="22"/>
          <w:szCs w:val="22"/>
        </w:rPr>
      </w:pPr>
      <w:r w:rsidRPr="00E8368B">
        <w:rPr>
          <w:rFonts w:ascii="Arial" w:hAnsi="Arial" w:cs="Arial"/>
          <w:sz w:val="22"/>
          <w:szCs w:val="22"/>
        </w:rPr>
        <w:t>Ing. Jana Vernerová</w:t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sz w:val="22"/>
          <w:szCs w:val="22"/>
        </w:rPr>
        <w:tab/>
        <w:t xml:space="preserve">              </w:t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sz w:val="22"/>
          <w:szCs w:val="22"/>
        </w:rPr>
        <w:tab/>
      </w:r>
      <w:r w:rsidR="00E8368B">
        <w:rPr>
          <w:rFonts w:ascii="Arial" w:hAnsi="Arial" w:cs="Arial"/>
          <w:sz w:val="22"/>
          <w:szCs w:val="22"/>
        </w:rPr>
        <w:tab/>
      </w:r>
      <w:r w:rsidR="00E8368B" w:rsidRPr="00E8368B">
        <w:rPr>
          <w:rFonts w:ascii="Arial" w:hAnsi="Arial" w:cs="Arial"/>
          <w:sz w:val="22"/>
          <w:szCs w:val="22"/>
        </w:rPr>
        <w:t xml:space="preserve">BOTEP PLUS spol. s r. o. </w:t>
      </w:r>
    </w:p>
    <w:p w:rsidR="0092278D" w:rsidRPr="00E8368B" w:rsidRDefault="0092278D" w:rsidP="0092278D">
      <w:pPr>
        <w:jc w:val="both"/>
        <w:rPr>
          <w:rFonts w:ascii="Arial" w:hAnsi="Arial" w:cs="Arial"/>
          <w:sz w:val="22"/>
          <w:szCs w:val="22"/>
        </w:rPr>
      </w:pPr>
      <w:r w:rsidRPr="00E8368B">
        <w:rPr>
          <w:rFonts w:ascii="Arial" w:hAnsi="Arial" w:cs="Arial"/>
          <w:sz w:val="22"/>
          <w:szCs w:val="22"/>
        </w:rPr>
        <w:t>vedoucí Pobočky Louny</w:t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sz w:val="22"/>
          <w:szCs w:val="22"/>
        </w:rPr>
        <w:tab/>
        <w:t xml:space="preserve">         </w:t>
      </w:r>
      <w:r w:rsidR="00E8368B">
        <w:rPr>
          <w:rFonts w:ascii="Arial" w:hAnsi="Arial" w:cs="Arial"/>
          <w:sz w:val="22"/>
          <w:szCs w:val="22"/>
        </w:rPr>
        <w:tab/>
      </w:r>
      <w:r w:rsidR="00E8368B" w:rsidRPr="00E8368B">
        <w:rPr>
          <w:rFonts w:ascii="Arial" w:hAnsi="Arial" w:cs="Arial"/>
          <w:sz w:val="22"/>
          <w:szCs w:val="22"/>
        </w:rPr>
        <w:t xml:space="preserve">Sajfrid Pavel – jednatel </w:t>
      </w:r>
      <w:r w:rsidRPr="00E8368B">
        <w:rPr>
          <w:rFonts w:ascii="Arial" w:hAnsi="Arial" w:cs="Arial"/>
          <w:sz w:val="22"/>
          <w:szCs w:val="22"/>
        </w:rPr>
        <w:t xml:space="preserve"> </w:t>
      </w:r>
    </w:p>
    <w:p w:rsidR="0092278D" w:rsidRPr="00E8368B" w:rsidRDefault="0092278D" w:rsidP="0092278D">
      <w:pPr>
        <w:jc w:val="both"/>
        <w:rPr>
          <w:rFonts w:ascii="Arial" w:hAnsi="Arial" w:cs="Arial"/>
          <w:sz w:val="22"/>
          <w:szCs w:val="22"/>
        </w:rPr>
      </w:pPr>
      <w:r w:rsidRPr="00E8368B">
        <w:rPr>
          <w:rFonts w:ascii="Arial" w:hAnsi="Arial" w:cs="Arial"/>
          <w:sz w:val="22"/>
          <w:szCs w:val="22"/>
        </w:rPr>
        <w:t>pronajímatel</w:t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sz w:val="22"/>
          <w:szCs w:val="22"/>
        </w:rPr>
        <w:tab/>
      </w:r>
      <w:r w:rsidRPr="00E8368B">
        <w:rPr>
          <w:rFonts w:ascii="Arial" w:hAnsi="Arial" w:cs="Arial"/>
          <w:iCs/>
          <w:sz w:val="22"/>
          <w:szCs w:val="22"/>
        </w:rPr>
        <w:tab/>
      </w:r>
      <w:r w:rsidR="00E8368B" w:rsidRPr="00E8368B">
        <w:rPr>
          <w:rFonts w:ascii="Arial" w:hAnsi="Arial" w:cs="Arial"/>
          <w:sz w:val="22"/>
          <w:szCs w:val="22"/>
        </w:rPr>
        <w:t>nájemce</w:t>
      </w:r>
    </w:p>
    <w:p w:rsidR="0092278D" w:rsidRPr="00E8368B" w:rsidRDefault="0092278D" w:rsidP="0092278D">
      <w:pPr>
        <w:jc w:val="both"/>
        <w:rPr>
          <w:rFonts w:ascii="Arial" w:hAnsi="Arial" w:cs="Arial"/>
          <w:sz w:val="22"/>
          <w:szCs w:val="22"/>
        </w:rPr>
      </w:pP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</w:p>
    <w:p w:rsidR="0092278D" w:rsidRPr="00D339F0" w:rsidRDefault="000D0211" w:rsidP="009227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Zlata Ekrtová</w:t>
      </w:r>
      <w:r w:rsidR="0092278D" w:rsidRPr="00D339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…………..</w:t>
      </w:r>
      <w:r w:rsidR="0092278D" w:rsidRPr="00D339F0">
        <w:rPr>
          <w:rFonts w:ascii="Arial" w:hAnsi="Arial" w:cs="Arial"/>
          <w:sz w:val="22"/>
          <w:szCs w:val="22"/>
        </w:rPr>
        <w:t>……</w:t>
      </w:r>
    </w:p>
    <w:p w:rsidR="0092278D" w:rsidRPr="00D339F0" w:rsidRDefault="0092278D" w:rsidP="0092278D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278D" w:rsidRPr="00D339F0" w:rsidRDefault="0092278D" w:rsidP="0092278D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Datum registrace ………………………….</w:t>
      </w: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ID smlouvy ………………………………..</w:t>
      </w: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ID verze ……………………………………</w:t>
      </w:r>
    </w:p>
    <w:p w:rsidR="0092278D" w:rsidRPr="00D339F0" w:rsidRDefault="0092278D" w:rsidP="0092278D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</w:p>
    <w:p w:rsidR="0092278D" w:rsidRPr="00D339F0" w:rsidRDefault="0092278D" w:rsidP="0092278D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Lounech</w:t>
      </w:r>
      <w:r w:rsidRPr="00D339F0">
        <w:rPr>
          <w:rFonts w:ascii="Arial" w:hAnsi="Arial" w:cs="Arial"/>
          <w:sz w:val="22"/>
          <w:szCs w:val="22"/>
        </w:rPr>
        <w:t xml:space="preserve"> dne ……………..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92278D" w:rsidRPr="005A3547" w:rsidRDefault="0092278D" w:rsidP="0092278D">
      <w:pPr>
        <w:tabs>
          <w:tab w:val="left" w:pos="5670"/>
        </w:tabs>
        <w:jc w:val="both"/>
        <w:rPr>
          <w:i/>
        </w:rPr>
      </w:pPr>
      <w:r w:rsidRPr="00D33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D339F0">
        <w:rPr>
          <w:rFonts w:ascii="Arial" w:hAnsi="Arial" w:cs="Arial"/>
          <w:i/>
          <w:sz w:val="22"/>
          <w:szCs w:val="22"/>
        </w:rPr>
        <w:t>podpis</w:t>
      </w:r>
      <w:r w:rsidRPr="00D339F0">
        <w:rPr>
          <w:i/>
        </w:rPr>
        <w:t xml:space="preserve"> </w:t>
      </w:r>
    </w:p>
    <w:p w:rsidR="0092278D" w:rsidRPr="005A3547" w:rsidRDefault="0092278D" w:rsidP="0092278D">
      <w:pPr>
        <w:tabs>
          <w:tab w:val="left" w:pos="5670"/>
        </w:tabs>
        <w:jc w:val="both"/>
        <w:rPr>
          <w:i/>
        </w:rPr>
      </w:pPr>
    </w:p>
    <w:p w:rsidR="0092278D" w:rsidRPr="003D102F" w:rsidRDefault="0092278D" w:rsidP="0092278D">
      <w:pPr>
        <w:tabs>
          <w:tab w:val="left" w:pos="5529"/>
        </w:tabs>
        <w:jc w:val="both"/>
        <w:rPr>
          <w:rFonts w:ascii="Arial" w:hAnsi="Arial" w:cs="Arial"/>
          <w:i/>
          <w:sz w:val="22"/>
          <w:szCs w:val="22"/>
        </w:rPr>
      </w:pPr>
    </w:p>
    <w:p w:rsidR="003704D4" w:rsidRPr="00B45079" w:rsidRDefault="003704D4" w:rsidP="0092278D">
      <w:pPr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B45079" w:rsidSect="00FA5E1F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2A" w:rsidRDefault="0079592A">
      <w:r>
        <w:separator/>
      </w:r>
    </w:p>
  </w:endnote>
  <w:endnote w:type="continuationSeparator" w:id="0">
    <w:p w:rsidR="0079592A" w:rsidRDefault="0079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2A" w:rsidRDefault="0079592A">
      <w:r>
        <w:separator/>
      </w:r>
    </w:p>
  </w:footnote>
  <w:footnote w:type="continuationSeparator" w:id="0">
    <w:p w:rsidR="0079592A" w:rsidRDefault="0079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3C1"/>
    <w:multiLevelType w:val="hybridMultilevel"/>
    <w:tmpl w:val="0AD297C8"/>
    <w:lvl w:ilvl="0" w:tplc="31A282BC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102E183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2" w:tplc="AD60BEB6">
      <w:start w:val="7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0D0211"/>
    <w:rsid w:val="00102D7E"/>
    <w:rsid w:val="0010690D"/>
    <w:rsid w:val="00114EB8"/>
    <w:rsid w:val="00122535"/>
    <w:rsid w:val="00130D8D"/>
    <w:rsid w:val="001348FD"/>
    <w:rsid w:val="001368E5"/>
    <w:rsid w:val="00170CAC"/>
    <w:rsid w:val="00184403"/>
    <w:rsid w:val="00187412"/>
    <w:rsid w:val="00190D43"/>
    <w:rsid w:val="0019783F"/>
    <w:rsid w:val="001A4792"/>
    <w:rsid w:val="001B216F"/>
    <w:rsid w:val="001B7A57"/>
    <w:rsid w:val="001F0B34"/>
    <w:rsid w:val="001F3F2B"/>
    <w:rsid w:val="00213718"/>
    <w:rsid w:val="00215BBB"/>
    <w:rsid w:val="00222730"/>
    <w:rsid w:val="00225776"/>
    <w:rsid w:val="00225E39"/>
    <w:rsid w:val="0026316C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A46C1"/>
    <w:rsid w:val="003A55A2"/>
    <w:rsid w:val="003B08DA"/>
    <w:rsid w:val="003C0E44"/>
    <w:rsid w:val="003F5321"/>
    <w:rsid w:val="003F7FFB"/>
    <w:rsid w:val="004021E9"/>
    <w:rsid w:val="00417A2B"/>
    <w:rsid w:val="0043527B"/>
    <w:rsid w:val="00436C95"/>
    <w:rsid w:val="004520B2"/>
    <w:rsid w:val="004557CB"/>
    <w:rsid w:val="00460BB2"/>
    <w:rsid w:val="00463CD0"/>
    <w:rsid w:val="00467D2E"/>
    <w:rsid w:val="0048302E"/>
    <w:rsid w:val="004868E7"/>
    <w:rsid w:val="00496D0F"/>
    <w:rsid w:val="004A6840"/>
    <w:rsid w:val="004B0B41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A269F"/>
    <w:rsid w:val="005B0302"/>
    <w:rsid w:val="005B435F"/>
    <w:rsid w:val="005B5053"/>
    <w:rsid w:val="005D2FA7"/>
    <w:rsid w:val="005F2170"/>
    <w:rsid w:val="005F7A40"/>
    <w:rsid w:val="00607328"/>
    <w:rsid w:val="00617426"/>
    <w:rsid w:val="00623A98"/>
    <w:rsid w:val="0062417A"/>
    <w:rsid w:val="00637C31"/>
    <w:rsid w:val="00641951"/>
    <w:rsid w:val="006543FE"/>
    <w:rsid w:val="00661D4A"/>
    <w:rsid w:val="00664F7E"/>
    <w:rsid w:val="0067491D"/>
    <w:rsid w:val="006B79D9"/>
    <w:rsid w:val="006E03A9"/>
    <w:rsid w:val="007020B6"/>
    <w:rsid w:val="00714374"/>
    <w:rsid w:val="007336EC"/>
    <w:rsid w:val="00733707"/>
    <w:rsid w:val="00742469"/>
    <w:rsid w:val="00760CF9"/>
    <w:rsid w:val="00770663"/>
    <w:rsid w:val="00771211"/>
    <w:rsid w:val="0077131D"/>
    <w:rsid w:val="0077691B"/>
    <w:rsid w:val="007936DF"/>
    <w:rsid w:val="00794619"/>
    <w:rsid w:val="0079592A"/>
    <w:rsid w:val="007B17A7"/>
    <w:rsid w:val="007C730E"/>
    <w:rsid w:val="007F3DBD"/>
    <w:rsid w:val="007F4A24"/>
    <w:rsid w:val="007F69ED"/>
    <w:rsid w:val="00811A55"/>
    <w:rsid w:val="0082449F"/>
    <w:rsid w:val="00825F62"/>
    <w:rsid w:val="008314F7"/>
    <w:rsid w:val="00855152"/>
    <w:rsid w:val="008579BF"/>
    <w:rsid w:val="00887FCB"/>
    <w:rsid w:val="00892757"/>
    <w:rsid w:val="00896CF5"/>
    <w:rsid w:val="008B0452"/>
    <w:rsid w:val="008B0D2D"/>
    <w:rsid w:val="008C55E5"/>
    <w:rsid w:val="008D3ACD"/>
    <w:rsid w:val="008E0745"/>
    <w:rsid w:val="008E4338"/>
    <w:rsid w:val="008F40B3"/>
    <w:rsid w:val="009042CB"/>
    <w:rsid w:val="00907DA4"/>
    <w:rsid w:val="0092278D"/>
    <w:rsid w:val="00925E66"/>
    <w:rsid w:val="009432F1"/>
    <w:rsid w:val="0096242A"/>
    <w:rsid w:val="00977F64"/>
    <w:rsid w:val="00981E88"/>
    <w:rsid w:val="00982601"/>
    <w:rsid w:val="009A1160"/>
    <w:rsid w:val="009A7600"/>
    <w:rsid w:val="009C6EC2"/>
    <w:rsid w:val="009F6169"/>
    <w:rsid w:val="00A02D31"/>
    <w:rsid w:val="00A05FDD"/>
    <w:rsid w:val="00A12548"/>
    <w:rsid w:val="00A2247F"/>
    <w:rsid w:val="00A509AF"/>
    <w:rsid w:val="00A70A64"/>
    <w:rsid w:val="00A82087"/>
    <w:rsid w:val="00AC22A2"/>
    <w:rsid w:val="00AD16CE"/>
    <w:rsid w:val="00AE4A81"/>
    <w:rsid w:val="00AE5DAF"/>
    <w:rsid w:val="00AF77CB"/>
    <w:rsid w:val="00B03572"/>
    <w:rsid w:val="00B04A35"/>
    <w:rsid w:val="00B146F4"/>
    <w:rsid w:val="00B25530"/>
    <w:rsid w:val="00B4090C"/>
    <w:rsid w:val="00B45079"/>
    <w:rsid w:val="00B46632"/>
    <w:rsid w:val="00B978D3"/>
    <w:rsid w:val="00BB39F7"/>
    <w:rsid w:val="00C07446"/>
    <w:rsid w:val="00C078F8"/>
    <w:rsid w:val="00C14B74"/>
    <w:rsid w:val="00C22B15"/>
    <w:rsid w:val="00C42F1A"/>
    <w:rsid w:val="00C54B7E"/>
    <w:rsid w:val="00C56305"/>
    <w:rsid w:val="00C6368F"/>
    <w:rsid w:val="00C7153B"/>
    <w:rsid w:val="00C75308"/>
    <w:rsid w:val="00C8066D"/>
    <w:rsid w:val="00C83E3A"/>
    <w:rsid w:val="00CA67BD"/>
    <w:rsid w:val="00CC1B80"/>
    <w:rsid w:val="00CF02BD"/>
    <w:rsid w:val="00CF5981"/>
    <w:rsid w:val="00CF65D7"/>
    <w:rsid w:val="00D03CAC"/>
    <w:rsid w:val="00D102DB"/>
    <w:rsid w:val="00D12485"/>
    <w:rsid w:val="00D45BE7"/>
    <w:rsid w:val="00D5225E"/>
    <w:rsid w:val="00D524F4"/>
    <w:rsid w:val="00D66C91"/>
    <w:rsid w:val="00D67087"/>
    <w:rsid w:val="00D70EC4"/>
    <w:rsid w:val="00D8031D"/>
    <w:rsid w:val="00D80A35"/>
    <w:rsid w:val="00D8249E"/>
    <w:rsid w:val="00D85BD0"/>
    <w:rsid w:val="00D90287"/>
    <w:rsid w:val="00D9187C"/>
    <w:rsid w:val="00DA0C28"/>
    <w:rsid w:val="00DC78E5"/>
    <w:rsid w:val="00E1452A"/>
    <w:rsid w:val="00E505D6"/>
    <w:rsid w:val="00E50692"/>
    <w:rsid w:val="00E66AAD"/>
    <w:rsid w:val="00E719D9"/>
    <w:rsid w:val="00E73B4B"/>
    <w:rsid w:val="00E74F07"/>
    <w:rsid w:val="00E77D1B"/>
    <w:rsid w:val="00E8368B"/>
    <w:rsid w:val="00E9071F"/>
    <w:rsid w:val="00EA126B"/>
    <w:rsid w:val="00ED6B69"/>
    <w:rsid w:val="00F15706"/>
    <w:rsid w:val="00F22A3B"/>
    <w:rsid w:val="00F418AA"/>
    <w:rsid w:val="00F503F6"/>
    <w:rsid w:val="00F527F1"/>
    <w:rsid w:val="00F53542"/>
    <w:rsid w:val="00F62889"/>
    <w:rsid w:val="00F64696"/>
    <w:rsid w:val="00F76A06"/>
    <w:rsid w:val="00F8646C"/>
    <w:rsid w:val="00F872CF"/>
    <w:rsid w:val="00F918C7"/>
    <w:rsid w:val="00F92906"/>
    <w:rsid w:val="00FA2D25"/>
    <w:rsid w:val="00FA5E1F"/>
    <w:rsid w:val="00FB5D68"/>
    <w:rsid w:val="00FB638C"/>
    <w:rsid w:val="00FC4A24"/>
    <w:rsid w:val="00FC6C0C"/>
    <w:rsid w:val="00FD1EC4"/>
    <w:rsid w:val="00FE3999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FDA1665"/>
  <w15:chartTrackingRefBased/>
  <w15:docId w15:val="{FB61F029-671C-4F41-851C-A9F4EDB0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B0B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rsid w:val="00B45079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B45079"/>
    <w:pPr>
      <w:jc w:val="both"/>
    </w:pPr>
    <w:rPr>
      <w:b/>
      <w:sz w:val="24"/>
    </w:rPr>
  </w:style>
  <w:style w:type="character" w:customStyle="1" w:styleId="Nadpis4Char">
    <w:name w:val="Nadpis 4 Char"/>
    <w:link w:val="Nadpis4"/>
    <w:semiHidden/>
    <w:rsid w:val="004B0B4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E58D-731C-428B-807D-83EAA1B7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807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Ekrtová Zlata Ing.</cp:lastModifiedBy>
  <cp:revision>3</cp:revision>
  <cp:lastPrinted>2017-07-11T10:08:00Z</cp:lastPrinted>
  <dcterms:created xsi:type="dcterms:W3CDTF">2017-07-11T09:57:00Z</dcterms:created>
  <dcterms:modified xsi:type="dcterms:W3CDTF">2017-07-17T13:21:00Z</dcterms:modified>
</cp:coreProperties>
</file>