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85112A">
        <w:trPr>
          <w:cantSplit/>
        </w:trPr>
        <w:tc>
          <w:tcPr>
            <w:tcW w:w="6570" w:type="dxa"/>
            <w:gridSpan w:val="10"/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7"/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OBJ/130/25/0</w:t>
            </w:r>
            <w:r w:rsidR="0057069D">
              <w:rPr>
                <w:rFonts w:ascii="Arial" w:hAnsi="Arial"/>
                <w:b/>
                <w:sz w:val="25"/>
              </w:rPr>
              <w:t>2</w:t>
            </w:r>
            <w:r w:rsidR="00010901">
              <w:rPr>
                <w:rFonts w:ascii="Arial" w:hAnsi="Arial"/>
                <w:b/>
                <w:sz w:val="25"/>
              </w:rPr>
              <w:t>5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52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5112A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3" w:type="dxa"/>
            <w:gridSpan w:val="5"/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010901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.0</w:t>
            </w:r>
            <w:r w:rsidR="00010901">
              <w:rPr>
                <w:rFonts w:ascii="Arial" w:hAnsi="Arial"/>
                <w:sz w:val="18"/>
              </w:rPr>
              <w:t>5</w:t>
            </w:r>
            <w:r>
              <w:rPr>
                <w:rFonts w:ascii="Arial" w:hAnsi="Arial"/>
                <w:sz w:val="18"/>
              </w:rPr>
              <w:t>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010901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.0</w:t>
            </w:r>
            <w:r w:rsidR="00010901">
              <w:rPr>
                <w:rFonts w:ascii="Arial" w:hAnsi="Arial"/>
                <w:sz w:val="18"/>
              </w:rPr>
              <w:t>6</w:t>
            </w:r>
            <w:r>
              <w:rPr>
                <w:rFonts w:ascii="Arial" w:hAnsi="Arial"/>
                <w:sz w:val="18"/>
              </w:rPr>
              <w:t>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SZPI, Purkyňova 2533, Tábor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57069D" w:rsidRDefault="00570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Elektronické stravenky </w:t>
            </w:r>
            <w:r w:rsidR="00010901"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z w:val="18"/>
              </w:rPr>
              <w:t xml:space="preserve"> </w:t>
            </w:r>
            <w:r w:rsidR="00010901">
              <w:rPr>
                <w:rFonts w:ascii="Arial" w:hAnsi="Arial"/>
                <w:sz w:val="18"/>
              </w:rPr>
              <w:t xml:space="preserve">4/25 - </w:t>
            </w:r>
            <w:r>
              <w:rPr>
                <w:rFonts w:ascii="Arial" w:hAnsi="Arial"/>
                <w:sz w:val="18"/>
              </w:rPr>
              <w:t>3</w:t>
            </w:r>
            <w:r w:rsidR="00010901">
              <w:rPr>
                <w:rFonts w:ascii="Arial" w:hAnsi="Arial"/>
                <w:sz w:val="18"/>
              </w:rPr>
              <w:t>34</w:t>
            </w:r>
            <w:r>
              <w:rPr>
                <w:rFonts w:ascii="Arial" w:hAnsi="Arial"/>
                <w:sz w:val="18"/>
              </w:rPr>
              <w:t xml:space="preserve"> k</w:t>
            </w:r>
            <w:r w:rsidR="0057069D">
              <w:rPr>
                <w:rFonts w:ascii="Arial" w:hAnsi="Arial"/>
                <w:sz w:val="18"/>
              </w:rPr>
              <w:t>s /</w:t>
            </w:r>
            <w:r w:rsidR="00010901">
              <w:rPr>
                <w:rFonts w:ascii="Arial" w:hAnsi="Arial"/>
                <w:sz w:val="18"/>
              </w:rPr>
              <w:t xml:space="preserve">á </w:t>
            </w:r>
            <w:r w:rsidR="0057069D">
              <w:rPr>
                <w:rFonts w:ascii="Arial" w:hAnsi="Arial"/>
                <w:sz w:val="18"/>
              </w:rPr>
              <w:t>19</w:t>
            </w:r>
            <w:r w:rsidR="00010901">
              <w:rPr>
                <w:rFonts w:ascii="Arial" w:hAnsi="Arial"/>
                <w:sz w:val="18"/>
              </w:rPr>
              <w:t>5</w:t>
            </w:r>
            <w:r w:rsidR="0057069D">
              <w:rPr>
                <w:rFonts w:ascii="Arial" w:hAnsi="Arial"/>
                <w:sz w:val="18"/>
              </w:rPr>
              <w:t>,- Kč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060/2014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za jedn.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85112A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 w:rsidR="00010901">
              <w:rPr>
                <w:rFonts w:ascii="Arial" w:hAnsi="Arial"/>
                <w:sz w:val="18"/>
              </w:rPr>
              <w:t>34</w:t>
            </w:r>
            <w:r>
              <w:rPr>
                <w:rFonts w:ascii="Arial" w:hAnsi="Arial"/>
                <w:sz w:val="18"/>
              </w:rPr>
              <w:t>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5112A" w:rsidRDefault="00B70D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</w:t>
            </w:r>
            <w:r w:rsidR="009306C7">
              <w:rPr>
                <w:rFonts w:ascii="Arial" w:hAnsi="Arial"/>
                <w:sz w:val="18"/>
              </w:rPr>
              <w:t>l</w:t>
            </w:r>
            <w:r w:rsidR="00986432">
              <w:rPr>
                <w:rFonts w:ascii="Arial" w:hAnsi="Arial"/>
                <w:sz w:val="18"/>
              </w:rPr>
              <w:t>ektronické 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</w:t>
            </w:r>
            <w:r w:rsidR="00010901">
              <w:rPr>
                <w:rFonts w:ascii="Arial" w:hAnsi="Arial"/>
                <w:sz w:val="18"/>
              </w:rPr>
              <w:t>5</w:t>
            </w:r>
            <w:r>
              <w:rPr>
                <w:rFonts w:ascii="Arial" w:hAnsi="Arial"/>
                <w:sz w:val="18"/>
              </w:rPr>
              <w:t>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  <w:r w:rsidR="00010901">
              <w:rPr>
                <w:rFonts w:ascii="Arial" w:hAnsi="Arial"/>
                <w:sz w:val="18"/>
              </w:rPr>
              <w:t>5</w:t>
            </w:r>
            <w:r>
              <w:rPr>
                <w:rFonts w:ascii="Arial" w:hAnsi="Arial"/>
                <w:sz w:val="18"/>
              </w:rPr>
              <w:t> </w:t>
            </w:r>
            <w:r w:rsidR="00010901">
              <w:rPr>
                <w:rFonts w:ascii="Arial" w:hAnsi="Arial"/>
                <w:sz w:val="18"/>
              </w:rPr>
              <w:t>13</w:t>
            </w:r>
            <w:r>
              <w:rPr>
                <w:rFonts w:ascii="Arial" w:hAnsi="Arial"/>
                <w:sz w:val="18"/>
              </w:rPr>
              <w:t>0,00</w:t>
            </w:r>
          </w:p>
        </w:tc>
      </w:tr>
      <w:tr w:rsidR="0085112A">
        <w:trPr>
          <w:cantSplit/>
        </w:trPr>
        <w:tc>
          <w:tcPr>
            <w:tcW w:w="8294" w:type="dxa"/>
            <w:gridSpan w:val="13"/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</w:t>
            </w:r>
            <w:r w:rsidR="00010901">
              <w:rPr>
                <w:rFonts w:ascii="Arial" w:hAnsi="Arial"/>
                <w:b/>
                <w:sz w:val="18"/>
              </w:rPr>
              <w:t>5</w:t>
            </w:r>
            <w:r>
              <w:rPr>
                <w:rFonts w:ascii="Arial" w:hAnsi="Arial"/>
                <w:b/>
                <w:sz w:val="18"/>
              </w:rPr>
              <w:t> </w:t>
            </w:r>
            <w:r w:rsidR="00010901">
              <w:rPr>
                <w:rFonts w:ascii="Arial" w:hAnsi="Arial"/>
                <w:b/>
                <w:sz w:val="18"/>
              </w:rPr>
              <w:t>13</w:t>
            </w:r>
            <w:r>
              <w:rPr>
                <w:rFonts w:ascii="Arial" w:hAnsi="Arial"/>
                <w:b/>
                <w:sz w:val="18"/>
              </w:rPr>
              <w:t>0,00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tabor@szpi.gov.cz</w:t>
            </w:r>
          </w:p>
        </w:tc>
      </w:tr>
      <w:tr w:rsidR="0085112A">
        <w:trPr>
          <w:cantSplit/>
        </w:trPr>
        <w:tc>
          <w:tcPr>
            <w:tcW w:w="7540" w:type="dxa"/>
            <w:gridSpan w:val="12"/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</w:t>
            </w:r>
            <w:r w:rsidR="00010901">
              <w:rPr>
                <w:rFonts w:ascii="Arial" w:hAnsi="Arial"/>
                <w:b/>
                <w:sz w:val="21"/>
              </w:rPr>
              <w:t>5</w:t>
            </w:r>
            <w:r>
              <w:rPr>
                <w:rFonts w:ascii="Arial" w:hAnsi="Arial"/>
                <w:b/>
                <w:sz w:val="21"/>
              </w:rPr>
              <w:t> </w:t>
            </w:r>
            <w:r w:rsidR="00010901">
              <w:rPr>
                <w:rFonts w:ascii="Arial" w:hAnsi="Arial"/>
                <w:b/>
                <w:sz w:val="21"/>
              </w:rPr>
              <w:t>13</w:t>
            </w:r>
            <w:r>
              <w:rPr>
                <w:rFonts w:ascii="Arial" w:hAnsi="Arial"/>
                <w:b/>
                <w:sz w:val="21"/>
              </w:rPr>
              <w:t>0,00</w:t>
            </w:r>
          </w:p>
        </w:tc>
        <w:tc>
          <w:tcPr>
            <w:tcW w:w="1078" w:type="dxa"/>
            <w:gridSpan w:val="3"/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5112A">
        <w:trPr>
          <w:cantSplit/>
        </w:trPr>
        <w:tc>
          <w:tcPr>
            <w:tcW w:w="7540" w:type="dxa"/>
            <w:gridSpan w:val="12"/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</w:t>
            </w:r>
            <w:r w:rsidR="00010901">
              <w:rPr>
                <w:rFonts w:ascii="Arial" w:hAnsi="Arial"/>
                <w:b/>
                <w:sz w:val="21"/>
              </w:rPr>
              <w:t>5</w:t>
            </w:r>
            <w:r>
              <w:rPr>
                <w:rFonts w:ascii="Arial" w:hAnsi="Arial"/>
                <w:b/>
                <w:sz w:val="21"/>
              </w:rPr>
              <w:t> </w:t>
            </w:r>
            <w:r w:rsidR="00010901">
              <w:rPr>
                <w:rFonts w:ascii="Arial" w:hAnsi="Arial"/>
                <w:b/>
                <w:sz w:val="21"/>
              </w:rPr>
              <w:t>13</w:t>
            </w:r>
            <w:r>
              <w:rPr>
                <w:rFonts w:ascii="Arial" w:hAnsi="Arial"/>
                <w:b/>
                <w:sz w:val="21"/>
              </w:rPr>
              <w:t>0,00</w:t>
            </w:r>
          </w:p>
        </w:tc>
        <w:tc>
          <w:tcPr>
            <w:tcW w:w="1078" w:type="dxa"/>
            <w:gridSpan w:val="3"/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2369" w:type="dxa"/>
            <w:gridSpan w:val="4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661C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661C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661C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661C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661C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661C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86432" w:rsidRDefault="00986432"/>
    <w:sectPr w:rsidR="00986432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12A"/>
    <w:rsid w:val="00010901"/>
    <w:rsid w:val="0057069D"/>
    <w:rsid w:val="00661C8D"/>
    <w:rsid w:val="0085112A"/>
    <w:rsid w:val="008F593D"/>
    <w:rsid w:val="009306C7"/>
    <w:rsid w:val="0093390B"/>
    <w:rsid w:val="00986432"/>
    <w:rsid w:val="009F1424"/>
    <w:rsid w:val="00A87B1F"/>
    <w:rsid w:val="00B7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A85C"/>
  <w15:docId w15:val="{286FF2A6-A425-436C-8CF8-F71B0883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1154</Characters>
  <Application>Microsoft Office Word</Application>
  <DocSecurity>0</DocSecurity>
  <Lines>9</Lines>
  <Paragraphs>2</Paragraphs>
  <ScaleCrop>false</ScaleCrop>
  <Company>SZPI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Farová Iveta, Ing</dc:creator>
  <cp:lastModifiedBy>Soldátová Markéta, JUDr.</cp:lastModifiedBy>
  <cp:revision>5</cp:revision>
  <cp:lastPrinted>2025-05-05T08:47:00Z</cp:lastPrinted>
  <dcterms:created xsi:type="dcterms:W3CDTF">2025-05-05T08:44:00Z</dcterms:created>
  <dcterms:modified xsi:type="dcterms:W3CDTF">2025-05-05T10:40:00Z</dcterms:modified>
</cp:coreProperties>
</file>