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E7116" w14:textId="77777777" w:rsidR="00CC02CA" w:rsidRPr="000459A8" w:rsidRDefault="00CC02CA" w:rsidP="00CC02CA">
      <w:pPr>
        <w:pStyle w:val="MNETnormln"/>
        <w:jc w:val="both"/>
        <w:rPr>
          <w:b/>
          <w:bCs/>
        </w:rPr>
      </w:pPr>
      <w:r w:rsidRPr="000459A8">
        <w:rPr>
          <w:b/>
          <w:bCs/>
        </w:rPr>
        <w:t>Metropolnet, a.s.</w:t>
      </w:r>
    </w:p>
    <w:p w14:paraId="4A6522F3" w14:textId="77777777" w:rsidR="00CC02CA" w:rsidRPr="000459A8" w:rsidRDefault="00CC02CA" w:rsidP="00CC02CA">
      <w:pPr>
        <w:pStyle w:val="MNETnormln"/>
        <w:jc w:val="both"/>
      </w:pPr>
      <w:r w:rsidRPr="000459A8">
        <w:t>se sídlem Mírové náměstí 3097/37, 400 01 Ústí nad Labem</w:t>
      </w:r>
    </w:p>
    <w:p w14:paraId="24FA9979" w14:textId="77777777" w:rsidR="00CC02CA" w:rsidRPr="000459A8" w:rsidRDefault="00CC02CA" w:rsidP="00CC02CA">
      <w:pPr>
        <w:pStyle w:val="MNETnormln"/>
        <w:jc w:val="both"/>
      </w:pPr>
    </w:p>
    <w:p w14:paraId="3CDE7E97" w14:textId="77777777" w:rsidR="00CC02CA" w:rsidRPr="000459A8" w:rsidRDefault="00CC02CA" w:rsidP="00CC02CA">
      <w:pPr>
        <w:pStyle w:val="MNETnormln"/>
        <w:jc w:val="both"/>
      </w:pPr>
      <w:r w:rsidRPr="000459A8">
        <w:t xml:space="preserve">IČO: </w:t>
      </w:r>
      <w:sdt>
        <w:sdtPr>
          <w:id w:val="-1764218222"/>
          <w:placeholder>
            <w:docPart w:val="E3F1E5AE727B450393D0B1D13EA9D8CF"/>
          </w:placeholder>
          <w:text/>
        </w:sdtPr>
        <w:sdtEndPr/>
        <w:sdtContent>
          <w:r w:rsidRPr="000459A8">
            <w:t>25439022</w:t>
          </w:r>
        </w:sdtContent>
      </w:sdt>
    </w:p>
    <w:p w14:paraId="3EAB3335" w14:textId="77777777" w:rsidR="00CC02CA" w:rsidRPr="000459A8" w:rsidRDefault="00CC02CA" w:rsidP="00CC02CA">
      <w:pPr>
        <w:pStyle w:val="MNETnormln"/>
        <w:jc w:val="both"/>
      </w:pPr>
      <w:r w:rsidRPr="000459A8">
        <w:t xml:space="preserve">DIČ: </w:t>
      </w:r>
      <w:sdt>
        <w:sdtPr>
          <w:id w:val="1906651426"/>
          <w:placeholder>
            <w:docPart w:val="B382148D257C427BA25DE668B3EF6F51"/>
          </w:placeholder>
          <w:text/>
        </w:sdtPr>
        <w:sdtEndPr/>
        <w:sdtContent>
          <w:r w:rsidRPr="000459A8">
            <w:t>CZ25439022</w:t>
          </w:r>
        </w:sdtContent>
      </w:sdt>
    </w:p>
    <w:p w14:paraId="48D8559D" w14:textId="77777777" w:rsidR="00CC02CA" w:rsidRPr="000459A8" w:rsidRDefault="00CC02CA" w:rsidP="00CC02CA">
      <w:pPr>
        <w:pStyle w:val="MNETnormln"/>
        <w:jc w:val="both"/>
      </w:pPr>
    </w:p>
    <w:p w14:paraId="2E594E50" w14:textId="77777777" w:rsidR="00CC02CA" w:rsidRPr="000459A8" w:rsidRDefault="00CC02CA" w:rsidP="00CC02CA">
      <w:pPr>
        <w:pStyle w:val="MNETnormln"/>
        <w:jc w:val="both"/>
      </w:pPr>
      <w:r w:rsidRPr="000459A8">
        <w:t xml:space="preserve">zapsaná v obchodním rejstříku vedeném KS v Ústí nad Labem, oddíl B, vložka 1383 </w:t>
      </w:r>
    </w:p>
    <w:p w14:paraId="331E2A94" w14:textId="77777777" w:rsidR="00CC02CA" w:rsidRPr="000459A8" w:rsidRDefault="00CC02CA" w:rsidP="00CC02CA">
      <w:pPr>
        <w:pStyle w:val="MNETnormln"/>
        <w:jc w:val="both"/>
        <w:rPr>
          <w:b/>
        </w:rPr>
      </w:pPr>
      <w:r w:rsidRPr="000459A8">
        <w:t>zastoupena</w:t>
      </w:r>
      <w:bookmarkStart w:id="0" w:name="_Hlk78199466"/>
      <w:r w:rsidRPr="000459A8">
        <w:t>: Martinem Konečným, předsedou představenstva a Ing. Jaroslavem Novákem, místopředsedou představenstva</w:t>
      </w:r>
    </w:p>
    <w:bookmarkEnd w:id="0"/>
    <w:p w14:paraId="27544F9A" w14:textId="2A419512" w:rsidR="00CC02CA" w:rsidRPr="000459A8" w:rsidRDefault="00CC02CA" w:rsidP="00CC02CA">
      <w:pPr>
        <w:pStyle w:val="MNETnormln"/>
        <w:jc w:val="both"/>
      </w:pPr>
      <w:r w:rsidRPr="000459A8">
        <w:t xml:space="preserve">bankovní spojení: </w:t>
      </w:r>
    </w:p>
    <w:p w14:paraId="687E86A2" w14:textId="77777777" w:rsidR="00CC02CA" w:rsidRPr="000459A8" w:rsidRDefault="00CC02CA" w:rsidP="00CC02CA">
      <w:pPr>
        <w:jc w:val="both"/>
        <w:rPr>
          <w:rFonts w:cs="Arial"/>
        </w:rPr>
      </w:pPr>
      <w:r w:rsidRPr="000459A8">
        <w:rPr>
          <w:rFonts w:cs="Arial"/>
        </w:rPr>
        <w:t xml:space="preserve">(dále jen „Objednatel“) </w:t>
      </w:r>
    </w:p>
    <w:p w14:paraId="58FFDDD3" w14:textId="77777777" w:rsidR="00CC02CA" w:rsidRPr="000459A8" w:rsidRDefault="00CC02CA" w:rsidP="00CC02CA">
      <w:pPr>
        <w:jc w:val="both"/>
        <w:rPr>
          <w:rFonts w:cs="Arial"/>
        </w:rPr>
      </w:pPr>
      <w:r w:rsidRPr="000459A8">
        <w:rPr>
          <w:rFonts w:cs="Arial"/>
        </w:rPr>
        <w:t>a</w:t>
      </w:r>
    </w:p>
    <w:p w14:paraId="6AEDD3D9" w14:textId="77777777" w:rsidR="00CC02CA" w:rsidRPr="000459A8" w:rsidRDefault="00DA4EDC" w:rsidP="00CC02CA">
      <w:pPr>
        <w:pStyle w:val="MNETnormln"/>
        <w:jc w:val="both"/>
      </w:pPr>
      <w:sdt>
        <w:sdtPr>
          <w:rPr>
            <w:b/>
            <w:bCs/>
          </w:rPr>
          <w:id w:val="936795063"/>
          <w:placeholder>
            <w:docPart w:val="F2962131F1B54585B8ED224BCF1D7C67"/>
          </w:placeholder>
          <w:text/>
        </w:sdtPr>
        <w:sdtEndPr/>
        <w:sdtContent>
          <w:r w:rsidR="00CC02CA" w:rsidRPr="000459A8">
            <w:rPr>
              <w:b/>
              <w:bCs/>
            </w:rPr>
            <w:t>MARBES CONSULTING s.r.o.</w:t>
          </w:r>
        </w:sdtContent>
      </w:sdt>
      <w:r w:rsidR="00CC02CA" w:rsidRPr="000459A8">
        <w:t xml:space="preserve"> </w:t>
      </w:r>
    </w:p>
    <w:p w14:paraId="40E510C3" w14:textId="77777777" w:rsidR="00CC02CA" w:rsidRPr="000459A8" w:rsidRDefault="00CC02CA" w:rsidP="00CC02CA">
      <w:pPr>
        <w:pStyle w:val="MNETnormln"/>
        <w:jc w:val="both"/>
      </w:pPr>
      <w:r w:rsidRPr="000459A8">
        <w:t>se sídlem </w:t>
      </w:r>
      <w:sdt>
        <w:sdtPr>
          <w:id w:val="1947812600"/>
          <w:placeholder>
            <w:docPart w:val="F2962131F1B54585B8ED224BCF1D7C67"/>
          </w:placeholder>
          <w:text/>
        </w:sdtPr>
        <w:sdtEndPr/>
        <w:sdtContent>
          <w:r w:rsidRPr="000459A8">
            <w:t>v Plzni, Brojova 2113/16, 326 00</w:t>
          </w:r>
        </w:sdtContent>
      </w:sdt>
    </w:p>
    <w:p w14:paraId="2EC0D618" w14:textId="77777777" w:rsidR="00CC02CA" w:rsidRPr="000459A8" w:rsidRDefault="00CC02CA" w:rsidP="00CC02CA">
      <w:pPr>
        <w:pStyle w:val="MNETnormln"/>
        <w:jc w:val="both"/>
      </w:pPr>
    </w:p>
    <w:p w14:paraId="36E2149C" w14:textId="77777777" w:rsidR="00CC02CA" w:rsidRPr="000459A8" w:rsidRDefault="00CC02CA" w:rsidP="00CC02CA">
      <w:pPr>
        <w:pStyle w:val="MNETnormln"/>
        <w:jc w:val="both"/>
      </w:pPr>
      <w:r w:rsidRPr="000459A8">
        <w:t xml:space="preserve">IČO: </w:t>
      </w:r>
      <w:sdt>
        <w:sdtPr>
          <w:id w:val="728120613"/>
          <w:placeholder>
            <w:docPart w:val="F2962131F1B54585B8ED224BCF1D7C67"/>
          </w:placeholder>
          <w:text/>
        </w:sdtPr>
        <w:sdtEndPr/>
        <w:sdtContent>
          <w:r w:rsidRPr="000459A8">
            <w:t>25212079</w:t>
          </w:r>
        </w:sdtContent>
      </w:sdt>
    </w:p>
    <w:p w14:paraId="1A3D7FDD" w14:textId="77777777" w:rsidR="00CC02CA" w:rsidRPr="000459A8" w:rsidRDefault="00CC02CA" w:rsidP="00CC02CA">
      <w:pPr>
        <w:pStyle w:val="MNETnormln"/>
        <w:jc w:val="both"/>
      </w:pPr>
      <w:r w:rsidRPr="000459A8">
        <w:t xml:space="preserve">DIČ: </w:t>
      </w:r>
      <w:sdt>
        <w:sdtPr>
          <w:id w:val="253863869"/>
          <w:placeholder>
            <w:docPart w:val="3B07EF4EC9264FA38B3E0275120ABAD7"/>
          </w:placeholder>
          <w:text/>
        </w:sdtPr>
        <w:sdtEndPr/>
        <w:sdtContent>
          <w:r w:rsidRPr="000459A8">
            <w:t>CZ25212079</w:t>
          </w:r>
        </w:sdtContent>
      </w:sdt>
    </w:p>
    <w:p w14:paraId="445EF6EF" w14:textId="77777777" w:rsidR="00CC02CA" w:rsidRPr="000459A8" w:rsidRDefault="00CC02CA" w:rsidP="00CC02CA">
      <w:pPr>
        <w:pStyle w:val="MNETnormln"/>
        <w:jc w:val="both"/>
      </w:pPr>
    </w:p>
    <w:p w14:paraId="0A340AC4" w14:textId="77777777" w:rsidR="00CC02CA" w:rsidRPr="000459A8" w:rsidRDefault="00CC02CA" w:rsidP="00CC02CA">
      <w:pPr>
        <w:pStyle w:val="MNETnormln"/>
        <w:jc w:val="both"/>
      </w:pPr>
      <w:r w:rsidRPr="000459A8">
        <w:t>zapsaná v obchodním rejstříku vedeném KS v Plzni, oddíl C, vložka 8963</w:t>
      </w:r>
    </w:p>
    <w:p w14:paraId="098DAFD0" w14:textId="24BE5614" w:rsidR="00CC02CA" w:rsidRPr="000459A8" w:rsidRDefault="00CC02CA" w:rsidP="00CC02CA">
      <w:pPr>
        <w:pStyle w:val="MNETnormln"/>
        <w:jc w:val="both"/>
      </w:pPr>
      <w:r w:rsidRPr="000459A8">
        <w:t xml:space="preserve">zastoupena: </w:t>
      </w:r>
      <w:sdt>
        <w:sdtPr>
          <w:id w:val="-656601962"/>
          <w:placeholder>
            <w:docPart w:val="F2962131F1B54585B8ED224BCF1D7C67"/>
          </w:placeholder>
          <w:text/>
        </w:sdtPr>
        <w:sdtEndPr/>
        <w:sdtContent>
          <w:r w:rsidR="00103423" w:rsidRPr="00103423">
            <w:t>Ing. Petrem Vybíralem, jednatelem společnosti</w:t>
          </w:r>
        </w:sdtContent>
      </w:sdt>
    </w:p>
    <w:p w14:paraId="1B9E714B" w14:textId="31009AB9" w:rsidR="00CC02CA" w:rsidRPr="0091447A" w:rsidRDefault="00CC02CA" w:rsidP="00CC02CA">
      <w:pPr>
        <w:pStyle w:val="MNETnormln"/>
        <w:jc w:val="both"/>
      </w:pPr>
      <w:r w:rsidRPr="0091447A">
        <w:t xml:space="preserve">bankovní spojení: </w:t>
      </w:r>
    </w:p>
    <w:p w14:paraId="286CFC9A" w14:textId="77777777" w:rsidR="00CC02CA" w:rsidRPr="000459A8" w:rsidRDefault="00CC02CA" w:rsidP="00CC02CA">
      <w:pPr>
        <w:pStyle w:val="MNETnormln"/>
        <w:jc w:val="both"/>
      </w:pPr>
      <w:r w:rsidRPr="0091447A">
        <w:t>(dále jen „Zhotovitel“)</w:t>
      </w:r>
    </w:p>
    <w:p w14:paraId="5AE0B4D0" w14:textId="77777777" w:rsidR="0021019B" w:rsidRPr="000459A8" w:rsidRDefault="0021019B" w:rsidP="004E6DA9">
      <w:pPr>
        <w:rPr>
          <w:rFonts w:cs="Arial"/>
        </w:rPr>
      </w:pPr>
    </w:p>
    <w:p w14:paraId="3B3CB5A9" w14:textId="31E10C0D" w:rsidR="0021019B" w:rsidRPr="000459A8" w:rsidRDefault="00CF294E" w:rsidP="0021019B">
      <w:pPr>
        <w:pStyle w:val="Nzev"/>
        <w:rPr>
          <w:rFonts w:ascii="Arial" w:hAnsi="Arial" w:cs="Arial"/>
        </w:rPr>
      </w:pPr>
      <w:r w:rsidRPr="000459A8">
        <w:rPr>
          <w:rFonts w:ascii="Arial" w:hAnsi="Arial" w:cs="Arial"/>
        </w:rPr>
        <w:t xml:space="preserve">Objednávka </w:t>
      </w:r>
      <w:r w:rsidR="00280AFE">
        <w:rPr>
          <w:rFonts w:ascii="Arial" w:hAnsi="Arial" w:cs="Arial"/>
        </w:rPr>
        <w:t xml:space="preserve">k </w:t>
      </w:r>
      <w:r w:rsidRPr="000459A8">
        <w:rPr>
          <w:rFonts w:ascii="Arial" w:hAnsi="Arial" w:cs="Arial"/>
        </w:rPr>
        <w:t>provedení díla</w:t>
      </w:r>
    </w:p>
    <w:p w14:paraId="073399B5" w14:textId="09B1A935" w:rsidR="00CF294E" w:rsidRPr="000459A8" w:rsidRDefault="00CF294E" w:rsidP="00CF294E">
      <w:pPr>
        <w:jc w:val="center"/>
        <w:rPr>
          <w:rFonts w:cs="Arial"/>
          <w:b/>
          <w:bCs/>
          <w:lang w:eastAsia="cs-CZ"/>
        </w:rPr>
      </w:pPr>
      <w:r w:rsidRPr="000459A8">
        <w:rPr>
          <w:rFonts w:cs="Arial"/>
          <w:lang w:eastAsia="cs-CZ"/>
        </w:rPr>
        <w:t xml:space="preserve">Pro </w:t>
      </w:r>
      <w:r w:rsidR="00756D5C" w:rsidRPr="000459A8">
        <w:rPr>
          <w:rFonts w:cs="Arial"/>
          <w:lang w:eastAsia="cs-CZ"/>
        </w:rPr>
        <w:t xml:space="preserve">Zhotovitelem provozovaný informační systém s názvem </w:t>
      </w:r>
      <w:r w:rsidRPr="000459A8">
        <w:rPr>
          <w:rFonts w:cs="Arial"/>
          <w:b/>
          <w:bCs/>
          <w:lang w:eastAsia="cs-CZ"/>
        </w:rPr>
        <w:t>„Systém pro hromadné zpracování přestupků z dopravních systémů“</w:t>
      </w:r>
    </w:p>
    <w:p w14:paraId="2311F940" w14:textId="63ECE6A4" w:rsidR="0021019B" w:rsidRPr="000459A8" w:rsidRDefault="00297594" w:rsidP="0021019B">
      <w:pPr>
        <w:jc w:val="center"/>
        <w:rPr>
          <w:rFonts w:cs="Arial"/>
          <w:lang w:eastAsia="cs-CZ"/>
        </w:rPr>
      </w:pPr>
      <w:r w:rsidRPr="000459A8">
        <w:rPr>
          <w:rFonts w:cs="Arial"/>
          <w:lang w:eastAsia="cs-CZ"/>
        </w:rPr>
        <w:t>Poskytovaný na základě Smlouvy o dílo u</w:t>
      </w:r>
      <w:r w:rsidR="0021019B" w:rsidRPr="000459A8">
        <w:rPr>
          <w:rFonts w:cs="Arial"/>
          <w:lang w:eastAsia="cs-CZ"/>
        </w:rPr>
        <w:t>zavřené dne 21.11.2018 s číslem smlouvy zhotovitele č. MS-055/18</w:t>
      </w:r>
    </w:p>
    <w:p w14:paraId="121498F5" w14:textId="77777777" w:rsidR="0021019B" w:rsidRPr="000459A8" w:rsidRDefault="0021019B" w:rsidP="004E6DA9">
      <w:pPr>
        <w:rPr>
          <w:rFonts w:cs="Arial"/>
        </w:rPr>
      </w:pPr>
    </w:p>
    <w:p w14:paraId="325BDAD8" w14:textId="77777777" w:rsidR="005D072B" w:rsidRPr="000459A8" w:rsidRDefault="005D072B" w:rsidP="005D072B">
      <w:pPr>
        <w:pStyle w:val="MNETslovannadpis"/>
        <w:jc w:val="both"/>
      </w:pPr>
      <w:r w:rsidRPr="000459A8">
        <w:t>Preambule</w:t>
      </w:r>
    </w:p>
    <w:p w14:paraId="0D4365C7" w14:textId="6EBE035F" w:rsidR="00A00142" w:rsidRPr="00BF28DB" w:rsidRDefault="005D072B" w:rsidP="00BF28DB">
      <w:pPr>
        <w:pStyle w:val="Odstavecseseznamem"/>
        <w:numPr>
          <w:ilvl w:val="0"/>
          <w:numId w:val="4"/>
        </w:numPr>
        <w:suppressAutoHyphens/>
        <w:jc w:val="both"/>
        <w:rPr>
          <w:b/>
          <w:i/>
        </w:rPr>
      </w:pPr>
      <w:r w:rsidRPr="000459A8">
        <w:rPr>
          <w:rFonts w:cs="Arial"/>
        </w:rPr>
        <w:t xml:space="preserve">Předmětem této </w:t>
      </w:r>
      <w:r w:rsidR="008B1965" w:rsidRPr="000459A8">
        <w:rPr>
          <w:rFonts w:cs="Arial"/>
        </w:rPr>
        <w:t>Objednávky</w:t>
      </w:r>
      <w:r w:rsidRPr="000459A8">
        <w:rPr>
          <w:rFonts w:cs="Arial"/>
        </w:rPr>
        <w:t xml:space="preserve"> je závazek Zhotovitele zajistit </w:t>
      </w:r>
      <w:r w:rsidR="008B1965" w:rsidRPr="000459A8">
        <w:rPr>
          <w:rFonts w:cs="Arial"/>
        </w:rPr>
        <w:t>rozšíření</w:t>
      </w:r>
      <w:r w:rsidRPr="000459A8">
        <w:rPr>
          <w:rFonts w:cs="Arial"/>
        </w:rPr>
        <w:t xml:space="preserve"> </w:t>
      </w:r>
      <w:r w:rsidR="008B1965" w:rsidRPr="000459A8">
        <w:rPr>
          <w:rFonts w:cs="Arial"/>
        </w:rPr>
        <w:t>díla</w:t>
      </w:r>
      <w:r w:rsidRPr="000459A8">
        <w:rPr>
          <w:rFonts w:cs="Arial"/>
        </w:rPr>
        <w:t xml:space="preserve"> „Systém pro hromadné zpracování přestupků z dopravních systémů“</w:t>
      </w:r>
      <w:r w:rsidR="008B1965" w:rsidRPr="000459A8">
        <w:rPr>
          <w:rFonts w:cs="Arial"/>
        </w:rPr>
        <w:t xml:space="preserve"> o požadované funkcionality, dále specifikované </w:t>
      </w:r>
      <w:r w:rsidR="008B1965" w:rsidRPr="00257859">
        <w:rPr>
          <w:rFonts w:cs="Arial"/>
          <w:b/>
          <w:bCs/>
          <w:i/>
          <w:iCs/>
        </w:rPr>
        <w:t>Přílohou č.</w:t>
      </w:r>
      <w:r w:rsidR="00257859">
        <w:rPr>
          <w:rFonts w:cs="Arial"/>
          <w:b/>
          <w:bCs/>
          <w:i/>
          <w:iCs/>
        </w:rPr>
        <w:t> </w:t>
      </w:r>
      <w:r w:rsidR="008B1965" w:rsidRPr="00257859">
        <w:rPr>
          <w:rFonts w:cs="Arial"/>
          <w:b/>
          <w:bCs/>
          <w:i/>
          <w:iCs/>
        </w:rPr>
        <w:t>1</w:t>
      </w:r>
      <w:r w:rsidR="00E53BD3" w:rsidRPr="00257859">
        <w:rPr>
          <w:rFonts w:cs="Arial"/>
          <w:b/>
          <w:bCs/>
          <w:i/>
          <w:iCs/>
        </w:rPr>
        <w:t xml:space="preserve"> – </w:t>
      </w:r>
      <w:r w:rsidR="00BF28DB" w:rsidRPr="00BF28DB">
        <w:rPr>
          <w:b/>
          <w:i/>
        </w:rPr>
        <w:t>Nabídka na implementaci úprav pro zpracování</w:t>
      </w:r>
      <w:r w:rsidR="00BF28DB">
        <w:rPr>
          <w:b/>
          <w:i/>
        </w:rPr>
        <w:t xml:space="preserve"> </w:t>
      </w:r>
      <w:r w:rsidR="00BF28DB" w:rsidRPr="00BF28DB">
        <w:rPr>
          <w:b/>
          <w:i/>
        </w:rPr>
        <w:t xml:space="preserve">dopravních přestupků z městského kamerového systému MPK III – 2. etapa </w:t>
      </w:r>
      <w:r w:rsidR="008B1965" w:rsidRPr="00BF28DB">
        <w:rPr>
          <w:rFonts w:cs="Arial"/>
        </w:rPr>
        <w:t>k této Objednávce.</w:t>
      </w:r>
    </w:p>
    <w:p w14:paraId="57D397EA" w14:textId="386B5D32" w:rsidR="005D072B" w:rsidRPr="000459A8" w:rsidRDefault="00A00142" w:rsidP="00A00142">
      <w:pPr>
        <w:pStyle w:val="Odstavecseseznamem"/>
        <w:numPr>
          <w:ilvl w:val="0"/>
          <w:numId w:val="4"/>
        </w:numPr>
        <w:suppressAutoHyphens/>
        <w:jc w:val="both"/>
        <w:rPr>
          <w:rFonts w:cs="Arial"/>
        </w:rPr>
      </w:pPr>
      <w:r w:rsidRPr="000459A8">
        <w:rPr>
          <w:rFonts w:cs="Arial"/>
        </w:rPr>
        <w:t>Provozní podpora k</w:t>
      </w:r>
      <w:r w:rsidR="001D7DBD" w:rsidRPr="000459A8">
        <w:rPr>
          <w:rFonts w:cs="Arial"/>
        </w:rPr>
        <w:t> takto rozšířenému dílu</w:t>
      </w:r>
      <w:r w:rsidRPr="000459A8">
        <w:rPr>
          <w:rFonts w:cs="Arial"/>
        </w:rPr>
        <w:t xml:space="preserve"> bude dále poskytována</w:t>
      </w:r>
      <w:r w:rsidR="005D072B" w:rsidRPr="000459A8">
        <w:rPr>
          <w:rFonts w:cs="Arial"/>
        </w:rPr>
        <w:t xml:space="preserve"> </w:t>
      </w:r>
      <w:r w:rsidR="008C2491" w:rsidRPr="000459A8">
        <w:rPr>
          <w:rFonts w:cs="Arial"/>
        </w:rPr>
        <w:t>za cenu sjednanou</w:t>
      </w:r>
      <w:r w:rsidRPr="000459A8">
        <w:rPr>
          <w:rFonts w:cs="Arial"/>
        </w:rPr>
        <w:t xml:space="preserve"> dle Smlouvy o dílo uzavřené dne 21.11.2018 s číslem smlouvy zhotovitele č. MS-055/18</w:t>
      </w:r>
    </w:p>
    <w:p w14:paraId="6B77CBFD" w14:textId="13FFEB50" w:rsidR="005D072B" w:rsidRPr="000459A8" w:rsidRDefault="00AD28D5" w:rsidP="005D072B">
      <w:pPr>
        <w:pStyle w:val="MNETslovannadpis"/>
        <w:jc w:val="both"/>
      </w:pPr>
      <w:r w:rsidRPr="000459A8">
        <w:t>Detailní specifikace díla</w:t>
      </w:r>
    </w:p>
    <w:p w14:paraId="013D76AE" w14:textId="43B1362D" w:rsidR="0021019B" w:rsidRPr="000459A8" w:rsidRDefault="00426DA3" w:rsidP="000B02F7">
      <w:pPr>
        <w:pStyle w:val="MNETnormln"/>
        <w:numPr>
          <w:ilvl w:val="0"/>
          <w:numId w:val="9"/>
        </w:numPr>
        <w:jc w:val="both"/>
      </w:pPr>
      <w:r w:rsidRPr="000459A8">
        <w:t>Předmětem objednávky je provedení díla spočívajícího v</w:t>
      </w:r>
      <w:r w:rsidR="005D072B" w:rsidRPr="000459A8">
        <w:t xml:space="preserve"> </w:t>
      </w:r>
      <w:r w:rsidR="00763C92" w:rsidRPr="000459A8">
        <w:t xml:space="preserve">implementaci úprav pro zpracování dopravních přestupků z městského kamerového systému MPK III – </w:t>
      </w:r>
      <w:r w:rsidR="00BF28DB">
        <w:t>2</w:t>
      </w:r>
      <w:r w:rsidR="00763C92" w:rsidRPr="000459A8">
        <w:t>. etapa</w:t>
      </w:r>
    </w:p>
    <w:p w14:paraId="3E3EF1E6" w14:textId="673A1EAC" w:rsidR="005277BF" w:rsidRDefault="00BD246B" w:rsidP="000B02F7">
      <w:pPr>
        <w:pStyle w:val="Odstavecseseznamem"/>
        <w:numPr>
          <w:ilvl w:val="0"/>
          <w:numId w:val="9"/>
        </w:numPr>
        <w:spacing w:before="0"/>
        <w:jc w:val="both"/>
        <w:rPr>
          <w:rFonts w:cs="Arial"/>
        </w:rPr>
      </w:pPr>
      <w:r w:rsidRPr="000459A8">
        <w:rPr>
          <w:rFonts w:cs="Arial"/>
        </w:rPr>
        <w:t xml:space="preserve">Předmět implementace MPK III – </w:t>
      </w:r>
      <w:r w:rsidR="00D755ED">
        <w:rPr>
          <w:rFonts w:cs="Arial"/>
        </w:rPr>
        <w:t>2</w:t>
      </w:r>
      <w:r w:rsidRPr="000459A8">
        <w:rPr>
          <w:rFonts w:cs="Arial"/>
        </w:rPr>
        <w:t>. etapa obsahuje rozšíření stávajícího řešení pro přestupky zjištěné na území Statutárního města Ústí nad Labem a oznamované Městskou policií Ústí nad Labem</w:t>
      </w:r>
      <w:r w:rsidR="005277BF">
        <w:rPr>
          <w:rFonts w:cs="Arial"/>
        </w:rPr>
        <w:t xml:space="preserve"> o </w:t>
      </w:r>
      <w:r w:rsidR="004A7BCF">
        <w:rPr>
          <w:rFonts w:cs="Arial"/>
        </w:rPr>
        <w:t>následující</w:t>
      </w:r>
      <w:r w:rsidR="005277BF">
        <w:rPr>
          <w:rFonts w:cs="Arial"/>
        </w:rPr>
        <w:t>:</w:t>
      </w:r>
    </w:p>
    <w:p w14:paraId="3FDF7FFF" w14:textId="3A949B9A" w:rsidR="005277BF" w:rsidRDefault="005277BF" w:rsidP="005277BF">
      <w:pPr>
        <w:pStyle w:val="Odstavecseseznamem"/>
        <w:numPr>
          <w:ilvl w:val="0"/>
          <w:numId w:val="24"/>
        </w:numPr>
        <w:jc w:val="both"/>
        <w:rPr>
          <w:rFonts w:cs="Arial"/>
        </w:rPr>
      </w:pPr>
      <w:r w:rsidRPr="005277BF">
        <w:rPr>
          <w:rFonts w:cs="Arial"/>
        </w:rPr>
        <w:t>Doplnění podpory přestupků typu CRR, tj. přestupků kombinujících průjezd na červenou, překročení rychlosti v rámci úsekového měření a překročení rychlosti v rámci okamžitého měření v rámci jednoho měřícího místa, směru a definovaného časového rozpětí.</w:t>
      </w:r>
    </w:p>
    <w:p w14:paraId="232D031A" w14:textId="296D881E" w:rsidR="005277BF" w:rsidRPr="00C54B46" w:rsidRDefault="00C54B46" w:rsidP="00C54B46">
      <w:pPr>
        <w:pStyle w:val="Odstavecseseznamem"/>
        <w:numPr>
          <w:ilvl w:val="0"/>
          <w:numId w:val="24"/>
        </w:numPr>
        <w:jc w:val="both"/>
        <w:rPr>
          <w:rFonts w:cs="Arial"/>
        </w:rPr>
      </w:pPr>
      <w:r w:rsidRPr="00C54B46">
        <w:rPr>
          <w:rFonts w:cs="Arial"/>
        </w:rPr>
        <w:lastRenderedPageBreak/>
        <w:t>Při kontrole přestupků referenty doplnit možnost filtrovat přestupky dle oznamovatele, případně i dle typu přestupku.</w:t>
      </w:r>
    </w:p>
    <w:p w14:paraId="32BB2F9E" w14:textId="3D19AB2A" w:rsidR="00C54B46" w:rsidRDefault="00C54B46" w:rsidP="00C54B46">
      <w:pPr>
        <w:pStyle w:val="Odstavecseseznamem"/>
        <w:numPr>
          <w:ilvl w:val="0"/>
          <w:numId w:val="24"/>
        </w:numPr>
        <w:jc w:val="both"/>
        <w:rPr>
          <w:rFonts w:cs="Arial"/>
        </w:rPr>
      </w:pPr>
      <w:r w:rsidRPr="00C54B46">
        <w:rPr>
          <w:rFonts w:cs="Arial"/>
        </w:rPr>
        <w:t>Zobrazovat počty oznámení předaných od MPÚL</w:t>
      </w:r>
      <w:r>
        <w:rPr>
          <w:rFonts w:cs="Arial"/>
        </w:rPr>
        <w:t>.</w:t>
      </w:r>
    </w:p>
    <w:p w14:paraId="4BE60DDD" w14:textId="4ECE897C" w:rsidR="00C54B46" w:rsidRDefault="00C54B46" w:rsidP="00C54B46">
      <w:pPr>
        <w:pStyle w:val="Odstavecseseznamem"/>
        <w:numPr>
          <w:ilvl w:val="0"/>
          <w:numId w:val="24"/>
        </w:numPr>
        <w:jc w:val="both"/>
        <w:rPr>
          <w:rFonts w:cs="Arial"/>
        </w:rPr>
      </w:pPr>
      <w:r w:rsidRPr="00C54B46">
        <w:rPr>
          <w:rFonts w:cs="Arial"/>
        </w:rPr>
        <w:t>Doplnit možnost vyhledávání oznámení dle čísla odběratele pro případy, kdy byla na základě oznámení odeslána výzva.</w:t>
      </w:r>
    </w:p>
    <w:p w14:paraId="4DF46D79" w14:textId="71F5E398" w:rsidR="00917D7C" w:rsidRDefault="005E4B32" w:rsidP="005277BF">
      <w:pPr>
        <w:pStyle w:val="Odstavecseseznamem"/>
        <w:numPr>
          <w:ilvl w:val="0"/>
          <w:numId w:val="24"/>
        </w:numPr>
        <w:jc w:val="both"/>
        <w:rPr>
          <w:rFonts w:cs="Arial"/>
        </w:rPr>
      </w:pPr>
      <w:r>
        <w:rPr>
          <w:rFonts w:cs="Arial"/>
        </w:rPr>
        <w:t>N</w:t>
      </w:r>
      <w:r w:rsidRPr="005E4B32">
        <w:rPr>
          <w:rFonts w:cs="Arial"/>
        </w:rPr>
        <w:t>asazení nové verze systému pro agendu výzev provozovateli vozidla.</w:t>
      </w:r>
    </w:p>
    <w:p w14:paraId="22D44F05" w14:textId="24D6A23F" w:rsidR="00917D7C" w:rsidRPr="00917D7C" w:rsidRDefault="00917D7C" w:rsidP="005277BF">
      <w:pPr>
        <w:pStyle w:val="Odstavecseseznamem"/>
        <w:numPr>
          <w:ilvl w:val="0"/>
          <w:numId w:val="24"/>
        </w:numPr>
        <w:jc w:val="both"/>
        <w:rPr>
          <w:rFonts w:cs="Arial"/>
        </w:rPr>
      </w:pPr>
      <w:r>
        <w:rPr>
          <w:rFonts w:cs="Arial"/>
        </w:rPr>
        <w:t xml:space="preserve">Případně další dle Přílohy č. 1 (Nabídka č. </w:t>
      </w:r>
      <w:r w:rsidRPr="00917D7C">
        <w:rPr>
          <w:rFonts w:cs="Arial"/>
        </w:rPr>
        <w:t>MN-001/25, verze 3.00</w:t>
      </w:r>
      <w:r>
        <w:rPr>
          <w:rFonts w:cs="Arial"/>
        </w:rPr>
        <w:t xml:space="preserve"> ze dne 17.</w:t>
      </w:r>
      <w:r w:rsidR="00AE7AD9">
        <w:rPr>
          <w:rFonts w:cs="Arial"/>
        </w:rPr>
        <w:t>2.2025</w:t>
      </w:r>
      <w:r>
        <w:rPr>
          <w:rFonts w:cs="Arial"/>
        </w:rPr>
        <w:t>).</w:t>
      </w:r>
    </w:p>
    <w:p w14:paraId="2FAB673D" w14:textId="6F33B4AC" w:rsidR="002D6651" w:rsidRPr="000459A8" w:rsidRDefault="001575C3" w:rsidP="002D6651">
      <w:pPr>
        <w:pStyle w:val="MNETnormln"/>
        <w:numPr>
          <w:ilvl w:val="0"/>
          <w:numId w:val="9"/>
        </w:numPr>
        <w:jc w:val="both"/>
      </w:pPr>
      <w:r w:rsidRPr="000459A8">
        <w:t xml:space="preserve">Specifikace tohoto díla je dále plně definována a specifikována </w:t>
      </w:r>
      <w:r w:rsidR="00D86784" w:rsidRPr="000459A8">
        <w:t xml:space="preserve">v </w:t>
      </w:r>
      <w:r w:rsidRPr="000459A8">
        <w:rPr>
          <w:b/>
          <w:bCs/>
          <w:i/>
          <w:iCs/>
        </w:rPr>
        <w:t>Přílo</w:t>
      </w:r>
      <w:r w:rsidR="00D86784" w:rsidRPr="000459A8">
        <w:rPr>
          <w:b/>
          <w:bCs/>
          <w:i/>
          <w:iCs/>
        </w:rPr>
        <w:t>ze</w:t>
      </w:r>
      <w:r w:rsidRPr="000459A8">
        <w:rPr>
          <w:b/>
          <w:bCs/>
          <w:i/>
          <w:iCs/>
        </w:rPr>
        <w:t xml:space="preserve"> č. 1 –</w:t>
      </w:r>
      <w:r w:rsidRPr="00257859">
        <w:rPr>
          <w:b/>
          <w:bCs/>
          <w:i/>
          <w:iCs/>
        </w:rPr>
        <w:t xml:space="preserve"> </w:t>
      </w:r>
      <w:r w:rsidR="00257859" w:rsidRPr="000B02F7">
        <w:rPr>
          <w:b/>
          <w:i/>
        </w:rPr>
        <w:t xml:space="preserve">Nabídka na implementaci úprav pro zpracování dopravních přestupků z městského kamerového systému MPK III – </w:t>
      </w:r>
      <w:r w:rsidR="00AE7AD9">
        <w:rPr>
          <w:b/>
          <w:i/>
        </w:rPr>
        <w:t>2</w:t>
      </w:r>
      <w:r w:rsidR="00257859" w:rsidRPr="000B02F7">
        <w:rPr>
          <w:b/>
          <w:i/>
        </w:rPr>
        <w:t>. etapa</w:t>
      </w:r>
      <w:r w:rsidR="00D86784" w:rsidRPr="000459A8">
        <w:t>, která je nedílnou součástí této Objednávky.</w:t>
      </w:r>
    </w:p>
    <w:p w14:paraId="5C86DBDB" w14:textId="59B48E29" w:rsidR="002D6651" w:rsidRPr="000459A8" w:rsidRDefault="002D6651" w:rsidP="002D6651">
      <w:pPr>
        <w:pStyle w:val="MNETslovannadpis"/>
        <w:jc w:val="both"/>
      </w:pPr>
      <w:r w:rsidRPr="000459A8">
        <w:t>Celková cena díla</w:t>
      </w:r>
    </w:p>
    <w:p w14:paraId="0EED2A8E" w14:textId="736DB075" w:rsidR="00862E5D" w:rsidRPr="000459A8" w:rsidRDefault="00862E5D" w:rsidP="000B02F7">
      <w:pPr>
        <w:pStyle w:val="MNETnormln"/>
        <w:numPr>
          <w:ilvl w:val="0"/>
          <w:numId w:val="10"/>
        </w:numPr>
        <w:jc w:val="both"/>
      </w:pPr>
      <w:r w:rsidRPr="000459A8">
        <w:t xml:space="preserve">Celková cena díla činní </w:t>
      </w:r>
      <w:proofErr w:type="gramStart"/>
      <w:r w:rsidR="00AE7AD9" w:rsidRPr="001A704B">
        <w:rPr>
          <w:b/>
          <w:bCs/>
        </w:rPr>
        <w:t>530</w:t>
      </w:r>
      <w:r w:rsidR="003447F8" w:rsidRPr="001A704B">
        <w:rPr>
          <w:b/>
          <w:bCs/>
        </w:rPr>
        <w:t>.000,-</w:t>
      </w:r>
      <w:proofErr w:type="gramEnd"/>
      <w:r w:rsidR="003447F8" w:rsidRPr="001A704B">
        <w:rPr>
          <w:b/>
          <w:bCs/>
        </w:rPr>
        <w:t xml:space="preserve"> Kč</w:t>
      </w:r>
      <w:r w:rsidRPr="001A704B">
        <w:rPr>
          <w:b/>
          <w:bCs/>
        </w:rPr>
        <w:t xml:space="preserve"> bez DPH</w:t>
      </w:r>
      <w:r w:rsidRPr="00257859">
        <w:t>.</w:t>
      </w:r>
    </w:p>
    <w:p w14:paraId="67DD563A" w14:textId="3F983ACA" w:rsidR="001A704B" w:rsidRDefault="00375B92" w:rsidP="00C04E0E">
      <w:pPr>
        <w:pStyle w:val="MNETnormln"/>
        <w:numPr>
          <w:ilvl w:val="1"/>
          <w:numId w:val="10"/>
        </w:numPr>
      </w:pPr>
      <w:r>
        <w:rPr>
          <w:b/>
          <w:bCs/>
        </w:rPr>
        <w:t>V</w:t>
      </w:r>
      <w:r w:rsidR="00C04E0E">
        <w:rPr>
          <w:b/>
          <w:bCs/>
        </w:rPr>
        <w:t> </w:t>
      </w:r>
      <w:r>
        <w:rPr>
          <w:b/>
          <w:bCs/>
        </w:rPr>
        <w:t>č</w:t>
      </w:r>
      <w:r w:rsidR="00E56424" w:rsidRPr="007821AB">
        <w:rPr>
          <w:b/>
          <w:bCs/>
        </w:rPr>
        <w:t>ást</w:t>
      </w:r>
      <w:r>
        <w:rPr>
          <w:b/>
          <w:bCs/>
        </w:rPr>
        <w:t>i</w:t>
      </w:r>
      <w:r w:rsidR="00C04E0E">
        <w:rPr>
          <w:b/>
          <w:bCs/>
        </w:rPr>
        <w:t xml:space="preserve">: </w:t>
      </w:r>
      <w:r w:rsidR="007821AB">
        <w:t xml:space="preserve">Zpracování </w:t>
      </w:r>
      <w:r w:rsidR="001A704B">
        <w:t>Cílov</w:t>
      </w:r>
      <w:r w:rsidR="007821AB">
        <w:t>ého</w:t>
      </w:r>
      <w:r w:rsidR="001A704B">
        <w:t xml:space="preserve"> koncept</w:t>
      </w:r>
      <w:r w:rsidR="007821AB">
        <w:t>u</w:t>
      </w:r>
      <w:r w:rsidR="001A704B">
        <w:t xml:space="preserve"> "MPK III/2. etapa" </w:t>
      </w:r>
      <w:r w:rsidR="007821AB">
        <w:t>ve výši</w:t>
      </w:r>
      <w:r w:rsidR="001A704B">
        <w:t xml:space="preserve"> </w:t>
      </w:r>
      <w:proofErr w:type="gramStart"/>
      <w:r w:rsidR="001A704B" w:rsidRPr="00E56424">
        <w:rPr>
          <w:b/>
          <w:bCs/>
        </w:rPr>
        <w:t>84.000,-</w:t>
      </w:r>
      <w:proofErr w:type="gramEnd"/>
      <w:r w:rsidR="001A704B" w:rsidRPr="00E56424">
        <w:rPr>
          <w:b/>
          <w:bCs/>
        </w:rPr>
        <w:t xml:space="preserve"> Kč bez DPH</w:t>
      </w:r>
    </w:p>
    <w:p w14:paraId="48D933DD" w14:textId="5002C9F8" w:rsidR="001A704B" w:rsidRDefault="00196D77" w:rsidP="00C04E0E">
      <w:pPr>
        <w:pStyle w:val="MNETnormln"/>
        <w:numPr>
          <w:ilvl w:val="1"/>
          <w:numId w:val="10"/>
        </w:numPr>
      </w:pPr>
      <w:r>
        <w:rPr>
          <w:b/>
          <w:bCs/>
        </w:rPr>
        <w:t>V</w:t>
      </w:r>
      <w:r w:rsidR="00C04E0E">
        <w:rPr>
          <w:b/>
          <w:bCs/>
        </w:rPr>
        <w:t> </w:t>
      </w:r>
      <w:r>
        <w:rPr>
          <w:b/>
          <w:bCs/>
        </w:rPr>
        <w:t>č</w:t>
      </w:r>
      <w:r w:rsidR="00E56424" w:rsidRPr="007821AB">
        <w:rPr>
          <w:b/>
          <w:bCs/>
        </w:rPr>
        <w:t>ást</w:t>
      </w:r>
      <w:r>
        <w:rPr>
          <w:b/>
          <w:bCs/>
        </w:rPr>
        <w:t>i</w:t>
      </w:r>
      <w:r w:rsidR="00C04E0E">
        <w:rPr>
          <w:b/>
          <w:bCs/>
        </w:rPr>
        <w:t xml:space="preserve">: </w:t>
      </w:r>
      <w:r w:rsidR="00E56424">
        <w:t xml:space="preserve">Nasazení </w:t>
      </w:r>
      <w:r w:rsidR="007821AB">
        <w:t xml:space="preserve">všech požadovaných úprav, nasazení </w:t>
      </w:r>
      <w:r w:rsidR="00E56424">
        <w:t>a spuštění celého systému na produkčním prostředí</w:t>
      </w:r>
      <w:r w:rsidR="00B04BCB">
        <w:t xml:space="preserve"> ve výši</w:t>
      </w:r>
      <w:r w:rsidR="00E56424">
        <w:t xml:space="preserve"> </w:t>
      </w:r>
      <w:proofErr w:type="gramStart"/>
      <w:r w:rsidR="00E56424" w:rsidRPr="00E56424">
        <w:rPr>
          <w:b/>
          <w:bCs/>
        </w:rPr>
        <w:t>446.000,-</w:t>
      </w:r>
      <w:proofErr w:type="gramEnd"/>
      <w:r w:rsidR="00E56424" w:rsidRPr="00E56424">
        <w:rPr>
          <w:b/>
          <w:bCs/>
        </w:rPr>
        <w:t xml:space="preserve"> Kč bez DPH</w:t>
      </w:r>
      <w:r w:rsidR="00E56424">
        <w:t>.</w:t>
      </w:r>
    </w:p>
    <w:p w14:paraId="625DEAA0" w14:textId="53906DA9" w:rsidR="00196D77" w:rsidRDefault="00196D77" w:rsidP="000B02F7">
      <w:pPr>
        <w:pStyle w:val="MNETnormln"/>
        <w:numPr>
          <w:ilvl w:val="0"/>
          <w:numId w:val="10"/>
        </w:numPr>
        <w:jc w:val="both"/>
      </w:pPr>
      <w:r>
        <w:t>Každá ze dvou částí projektu tvoří samostatný akceptační a fakturační milník.</w:t>
      </w:r>
    </w:p>
    <w:p w14:paraId="516CB4EF" w14:textId="5B6F92C1" w:rsidR="00FE4402" w:rsidRPr="003447F8" w:rsidRDefault="008B41A0" w:rsidP="000B02F7">
      <w:pPr>
        <w:pStyle w:val="MNETnormln"/>
        <w:numPr>
          <w:ilvl w:val="0"/>
          <w:numId w:val="10"/>
        </w:numPr>
        <w:jc w:val="both"/>
      </w:pPr>
      <w:r w:rsidRPr="000459A8">
        <w:t>K ceně plnění bez DPH hrazené podle této objednávky bude Zhotovitelem účtována daň z přidané hodnoty v zákonem stanovené výši, platné ke dni uskutečnění zdanitelného plnění. Uvedená cena zahrnuje veškerá plnění podle této objednávky.</w:t>
      </w:r>
    </w:p>
    <w:p w14:paraId="2CA97ED8" w14:textId="46073768" w:rsidR="002D6651" w:rsidRPr="000459A8" w:rsidRDefault="002D6651" w:rsidP="002D6651">
      <w:pPr>
        <w:pStyle w:val="MNETslovannadpis"/>
        <w:jc w:val="both"/>
      </w:pPr>
      <w:r w:rsidRPr="000459A8">
        <w:t>Dodací a platební podmínky</w:t>
      </w:r>
    </w:p>
    <w:p w14:paraId="659DE0D7" w14:textId="227401F8" w:rsidR="000A3E79" w:rsidRPr="000459A8" w:rsidRDefault="000A3E79" w:rsidP="000B02F7">
      <w:pPr>
        <w:pStyle w:val="MNETnormln"/>
        <w:numPr>
          <w:ilvl w:val="0"/>
          <w:numId w:val="11"/>
        </w:numPr>
        <w:jc w:val="both"/>
      </w:pPr>
      <w:r w:rsidRPr="000459A8">
        <w:t>Termín plnění díla</w:t>
      </w:r>
      <w:r w:rsidR="00257859">
        <w:t xml:space="preserve"> – splnění milníku </w:t>
      </w:r>
      <w:r w:rsidR="00257859" w:rsidRPr="000B02F7">
        <w:t>Implementace na PROD prostředí – spuštění, akceptace</w:t>
      </w:r>
      <w:r w:rsidR="00257859">
        <w:t xml:space="preserve">: </w:t>
      </w:r>
      <w:r w:rsidRPr="00257859">
        <w:t xml:space="preserve">do </w:t>
      </w:r>
      <w:r w:rsidR="00D0032F">
        <w:t>21</w:t>
      </w:r>
      <w:r w:rsidR="00C1495B">
        <w:t> </w:t>
      </w:r>
      <w:r w:rsidR="00257859" w:rsidRPr="000B02F7">
        <w:t xml:space="preserve">kalendářních </w:t>
      </w:r>
      <w:r w:rsidR="001032AA" w:rsidRPr="000B02F7">
        <w:t>týdnů</w:t>
      </w:r>
      <w:r w:rsidRPr="000459A8">
        <w:t xml:space="preserve"> od nabytí účinnosti</w:t>
      </w:r>
      <w:r w:rsidR="001032AA" w:rsidRPr="000459A8">
        <w:t xml:space="preserve"> </w:t>
      </w:r>
      <w:r w:rsidR="00D0032F" w:rsidRPr="000459A8">
        <w:t xml:space="preserve">objednávky </w:t>
      </w:r>
      <w:r w:rsidR="001032AA" w:rsidRPr="000459A8">
        <w:t>(zveřejnění v registru smluv)</w:t>
      </w:r>
      <w:r w:rsidRPr="000459A8">
        <w:t>.</w:t>
      </w:r>
    </w:p>
    <w:p w14:paraId="32BDED9C" w14:textId="12CBFFBD" w:rsidR="00DB41C6" w:rsidRPr="000459A8" w:rsidRDefault="00DB41C6" w:rsidP="00F326FB">
      <w:pPr>
        <w:pStyle w:val="MNETnormln"/>
        <w:numPr>
          <w:ilvl w:val="0"/>
          <w:numId w:val="11"/>
        </w:numPr>
        <w:jc w:val="both"/>
      </w:pPr>
      <w:r w:rsidRPr="000459A8">
        <w:t xml:space="preserve">Termín plnění </w:t>
      </w:r>
      <w:r w:rsidR="004A6969">
        <w:t xml:space="preserve">díla </w:t>
      </w:r>
      <w:r w:rsidRPr="000459A8">
        <w:t xml:space="preserve">je </w:t>
      </w:r>
      <w:r w:rsidR="004A6969">
        <w:t xml:space="preserve">dále </w:t>
      </w:r>
      <w:r w:rsidRPr="000459A8">
        <w:t xml:space="preserve">považován za splněný </w:t>
      </w:r>
      <w:r w:rsidR="00381C95" w:rsidRPr="000459A8">
        <w:t xml:space="preserve">podpisem akceptačního protokolu </w:t>
      </w:r>
      <w:r w:rsidR="00933419">
        <w:t>stanovené části díla</w:t>
      </w:r>
      <w:r w:rsidR="00F326FB">
        <w:t xml:space="preserve"> </w:t>
      </w:r>
      <w:r w:rsidRPr="000459A8">
        <w:t xml:space="preserve">za podmínek uvedených v bodu </w:t>
      </w:r>
      <w:r w:rsidRPr="00F326FB">
        <w:rPr>
          <w:b/>
          <w:bCs/>
          <w:i/>
          <w:iCs/>
        </w:rPr>
        <w:t>5) Akceptační podmínky</w:t>
      </w:r>
      <w:r w:rsidRPr="000459A8">
        <w:t>.</w:t>
      </w:r>
    </w:p>
    <w:p w14:paraId="017DD804" w14:textId="1E3B450E" w:rsidR="00902C66" w:rsidRPr="000459A8" w:rsidRDefault="00902C66" w:rsidP="000B02F7">
      <w:pPr>
        <w:pStyle w:val="MNETnormln"/>
        <w:numPr>
          <w:ilvl w:val="0"/>
          <w:numId w:val="11"/>
        </w:numPr>
        <w:jc w:val="both"/>
      </w:pPr>
      <w:r w:rsidRPr="000459A8">
        <w:t xml:space="preserve">Termín plnění </w:t>
      </w:r>
      <w:r w:rsidR="009555DF" w:rsidRPr="000459A8">
        <w:t xml:space="preserve">pro dokončení </w:t>
      </w:r>
      <w:r w:rsidRPr="000459A8">
        <w:t xml:space="preserve">díla je </w:t>
      </w:r>
      <w:r w:rsidR="00E23003" w:rsidRPr="000459A8">
        <w:t>možné prodloužit</w:t>
      </w:r>
      <w:r w:rsidR="009555DF" w:rsidRPr="000459A8">
        <w:t xml:space="preserve"> pouze v případě, že nebude poskytována součinnost ze strany Objednatele či jeho zákazníků. Tuto skutečnost oznámí </w:t>
      </w:r>
      <w:r w:rsidR="00E23003" w:rsidRPr="000459A8">
        <w:t>Zhotovitel</w:t>
      </w:r>
      <w:r w:rsidR="009555DF" w:rsidRPr="000459A8">
        <w:t xml:space="preserve"> </w:t>
      </w:r>
      <w:r w:rsidR="00E23003" w:rsidRPr="000459A8">
        <w:t>neprodleně Objednateli písemnou formou.</w:t>
      </w:r>
    </w:p>
    <w:p w14:paraId="41A099EF" w14:textId="4DB05A1D" w:rsidR="001032AA" w:rsidRPr="000459A8" w:rsidRDefault="001032AA" w:rsidP="000B02F7">
      <w:pPr>
        <w:pStyle w:val="MNETnormln"/>
        <w:numPr>
          <w:ilvl w:val="0"/>
          <w:numId w:val="11"/>
        </w:numPr>
        <w:jc w:val="both"/>
      </w:pPr>
      <w:r w:rsidRPr="000459A8">
        <w:t xml:space="preserve">Místo plnění: </w:t>
      </w:r>
      <w:r w:rsidR="00C86FC0" w:rsidRPr="000459A8">
        <w:t>Mírové náměstí 3097/37, Ústí nad Labem, 400 01</w:t>
      </w:r>
    </w:p>
    <w:p w14:paraId="73B1477A" w14:textId="254B19ED" w:rsidR="001032AA" w:rsidRPr="00C1495B" w:rsidRDefault="001032AA" w:rsidP="000B02F7">
      <w:pPr>
        <w:pStyle w:val="MNETnormln"/>
        <w:numPr>
          <w:ilvl w:val="0"/>
          <w:numId w:val="11"/>
        </w:numPr>
        <w:jc w:val="both"/>
      </w:pPr>
      <w:r w:rsidRPr="000459A8">
        <w:t xml:space="preserve">Osoba oprávněná k převzetí plnění a akceptaci plnění </w:t>
      </w:r>
      <w:r w:rsidRPr="00C1495B">
        <w:t xml:space="preserve">– </w:t>
      </w:r>
      <w:r w:rsidRPr="000B02F7">
        <w:t xml:space="preserve">Objednatel: </w:t>
      </w:r>
      <w:r w:rsidR="00257859" w:rsidRPr="000B02F7">
        <w:t xml:space="preserve">BC. Petra Jouklová, </w:t>
      </w:r>
      <w:r w:rsidR="00257859" w:rsidRPr="00933419">
        <w:rPr>
          <w:b/>
          <w:bCs/>
        </w:rPr>
        <w:t>petra.jouklova@metropolnet.cz</w:t>
      </w:r>
      <w:r w:rsidR="00257859" w:rsidRPr="00C1495B">
        <w:t>.</w:t>
      </w:r>
    </w:p>
    <w:p w14:paraId="097A3252" w14:textId="6B62F104" w:rsidR="00567BE4" w:rsidRPr="00C1495B" w:rsidRDefault="001032AA" w:rsidP="000B02F7">
      <w:pPr>
        <w:pStyle w:val="MNETnormln"/>
        <w:numPr>
          <w:ilvl w:val="0"/>
          <w:numId w:val="11"/>
        </w:numPr>
        <w:jc w:val="both"/>
      </w:pPr>
      <w:r w:rsidRPr="00C1495B">
        <w:t xml:space="preserve">Osoba oprávněná k předání plnění a podpisu protokolů – </w:t>
      </w:r>
      <w:r w:rsidRPr="000B02F7">
        <w:t xml:space="preserve">Poskytovatel: </w:t>
      </w:r>
      <w:r w:rsidR="00434FE4" w:rsidRPr="000B02F7">
        <w:t xml:space="preserve">Karel Malík, </w:t>
      </w:r>
      <w:r w:rsidR="00434FE4" w:rsidRPr="00933419">
        <w:rPr>
          <w:b/>
          <w:bCs/>
        </w:rPr>
        <w:t>karel.malik@marbes.cz</w:t>
      </w:r>
      <w:r w:rsidR="00434FE4" w:rsidRPr="00C1495B">
        <w:t>.</w:t>
      </w:r>
    </w:p>
    <w:p w14:paraId="6BC7B754" w14:textId="3CD427CD" w:rsidR="00567BE4" w:rsidRPr="000459A8" w:rsidRDefault="000A3E79" w:rsidP="000B02F7">
      <w:pPr>
        <w:pStyle w:val="MNETnormln"/>
        <w:numPr>
          <w:ilvl w:val="0"/>
          <w:numId w:val="11"/>
        </w:numPr>
        <w:jc w:val="both"/>
      </w:pPr>
      <w:r w:rsidRPr="000459A8">
        <w:t xml:space="preserve">Další podmínky provedení díla (např. součinnost Objednatele) </w:t>
      </w:r>
      <w:r w:rsidR="00434FE4">
        <w:t xml:space="preserve">jsou </w:t>
      </w:r>
      <w:r w:rsidRPr="000459A8">
        <w:t xml:space="preserve">uvedeny v </w:t>
      </w:r>
      <w:r w:rsidR="00434FE4">
        <w:t xml:space="preserve">nabídce </w:t>
      </w:r>
      <w:r w:rsidR="00933419" w:rsidRPr="00917D7C">
        <w:t>MN-001/25</w:t>
      </w:r>
      <w:r w:rsidR="00434FE4">
        <w:t>, případně mohou plynout z průběhu projektu</w:t>
      </w:r>
      <w:r w:rsidRPr="000459A8">
        <w:t>.</w:t>
      </w:r>
    </w:p>
    <w:p w14:paraId="05A887EB" w14:textId="6617612A" w:rsidR="000457D1" w:rsidRPr="000459A8" w:rsidRDefault="000457D1" w:rsidP="000B02F7">
      <w:pPr>
        <w:pStyle w:val="Odstavecseseznamem"/>
        <w:numPr>
          <w:ilvl w:val="0"/>
          <w:numId w:val="11"/>
        </w:numPr>
        <w:spacing w:before="0"/>
        <w:jc w:val="both"/>
        <w:rPr>
          <w:rFonts w:eastAsiaTheme="minorHAnsi" w:cs="Arial"/>
          <w:szCs w:val="22"/>
          <w:lang w:eastAsia="en-US"/>
        </w:rPr>
      </w:pPr>
      <w:r w:rsidRPr="000459A8">
        <w:rPr>
          <w:rFonts w:eastAsiaTheme="minorHAnsi" w:cs="Arial"/>
          <w:szCs w:val="22"/>
          <w:lang w:eastAsia="en-US"/>
        </w:rPr>
        <w:t xml:space="preserve">Za den uskutečnění zdanitelného plnění se považuje den podpisu Akceptačního protokolu o akceptaci plnění Zhotovitelem i Objednatelem.  </w:t>
      </w:r>
    </w:p>
    <w:p w14:paraId="0B8AA88B" w14:textId="77777777" w:rsidR="000457D1" w:rsidRPr="000459A8" w:rsidRDefault="000457D1" w:rsidP="000B02F7">
      <w:pPr>
        <w:pStyle w:val="Odstavecseseznamem"/>
        <w:numPr>
          <w:ilvl w:val="0"/>
          <w:numId w:val="11"/>
        </w:numPr>
        <w:jc w:val="both"/>
        <w:rPr>
          <w:rFonts w:eastAsiaTheme="minorHAnsi" w:cs="Arial"/>
          <w:szCs w:val="22"/>
          <w:lang w:eastAsia="en-US"/>
        </w:rPr>
      </w:pPr>
      <w:r w:rsidRPr="000459A8">
        <w:rPr>
          <w:rFonts w:eastAsiaTheme="minorHAnsi" w:cs="Arial"/>
          <w:szCs w:val="22"/>
          <w:lang w:eastAsia="en-US"/>
        </w:rPr>
        <w:t xml:space="preserve">Zhotovitel je povinen uvádět číslo této objednávky v předávacím protokolu (je-li pořizován), v Akceptačním protokolu a na příslušném daňovém dokladu (faktuře). </w:t>
      </w:r>
    </w:p>
    <w:p w14:paraId="6949DA18" w14:textId="56632BB8" w:rsidR="000457D1" w:rsidRPr="000459A8" w:rsidRDefault="000457D1" w:rsidP="000B02F7">
      <w:pPr>
        <w:pStyle w:val="Odstavecseseznamem"/>
        <w:numPr>
          <w:ilvl w:val="0"/>
          <w:numId w:val="11"/>
        </w:numPr>
        <w:jc w:val="both"/>
        <w:rPr>
          <w:rFonts w:eastAsiaTheme="minorHAnsi" w:cs="Arial"/>
          <w:szCs w:val="22"/>
          <w:lang w:eastAsia="en-US"/>
        </w:rPr>
      </w:pPr>
      <w:r w:rsidRPr="000459A8">
        <w:rPr>
          <w:rFonts w:eastAsiaTheme="minorHAnsi" w:cs="Arial"/>
          <w:szCs w:val="22"/>
          <w:lang w:eastAsia="en-US"/>
        </w:rPr>
        <w:t>Zhotovitel připojí k faktuře kopii této objednávky s podpisem osoby oprávněné k jejímu přijetí a Akceptační protokol podepsaný oběma smluvními stranami, popř. předávací protokol, je-li pořizován.</w:t>
      </w:r>
    </w:p>
    <w:p w14:paraId="46531FF2" w14:textId="1F5B1E5D" w:rsidR="00567BE4" w:rsidRPr="000459A8" w:rsidRDefault="000A3E79" w:rsidP="000B02F7">
      <w:pPr>
        <w:pStyle w:val="MNETnormln"/>
        <w:numPr>
          <w:ilvl w:val="0"/>
          <w:numId w:val="11"/>
        </w:numPr>
        <w:jc w:val="both"/>
      </w:pPr>
      <w:r w:rsidRPr="000459A8">
        <w:t xml:space="preserve">Platební podmínky: bezhotovostním převodem na základě faktury – daňového dokladu. </w:t>
      </w:r>
    </w:p>
    <w:p w14:paraId="3A2B719B" w14:textId="6334547B" w:rsidR="00381C95" w:rsidRPr="000459A8" w:rsidRDefault="000A3E79" w:rsidP="000B02F7">
      <w:pPr>
        <w:pStyle w:val="MNETnormln"/>
        <w:numPr>
          <w:ilvl w:val="0"/>
          <w:numId w:val="11"/>
        </w:numPr>
        <w:jc w:val="both"/>
      </w:pPr>
      <w:r w:rsidRPr="000459A8">
        <w:t>Splatnost faktury: 30 dní ode dne jejího doručení do sídla Objednatele.</w:t>
      </w:r>
    </w:p>
    <w:p w14:paraId="0CD2FEEC" w14:textId="1C731261" w:rsidR="00A03091" w:rsidRPr="000459A8" w:rsidRDefault="00A03091" w:rsidP="00A03091">
      <w:pPr>
        <w:pStyle w:val="MNETslovannadpis"/>
        <w:jc w:val="both"/>
      </w:pPr>
      <w:r w:rsidRPr="000459A8">
        <w:t>Akceptační podmínky</w:t>
      </w:r>
    </w:p>
    <w:p w14:paraId="44B6ECC0" w14:textId="7F8EB499" w:rsidR="00A74550" w:rsidRPr="00252166" w:rsidRDefault="00A74550" w:rsidP="000B02F7">
      <w:pPr>
        <w:pStyle w:val="Odstavecseseznamem"/>
        <w:numPr>
          <w:ilvl w:val="0"/>
          <w:numId w:val="14"/>
        </w:numPr>
        <w:jc w:val="both"/>
      </w:pPr>
      <w:r w:rsidRPr="00252166">
        <w:rPr>
          <w:rFonts w:cs="Arial"/>
        </w:rPr>
        <w:t>V rámci akceptačního řízení se budou nové procesy a funkcionality (které jsou součástí díla) ověřovat a testovat podle vzájemně odsouhlasených testovacích scénářů), které, nebude-li dohodnuto jinak, zajistí a připraví Zhotovitel.</w:t>
      </w:r>
    </w:p>
    <w:p w14:paraId="39C04CA6" w14:textId="79813991" w:rsidR="00A74550" w:rsidRPr="003264F2" w:rsidRDefault="00A74550" w:rsidP="000B02F7">
      <w:pPr>
        <w:pStyle w:val="Odstavecseseznamem"/>
        <w:numPr>
          <w:ilvl w:val="0"/>
          <w:numId w:val="14"/>
        </w:numPr>
        <w:jc w:val="both"/>
      </w:pPr>
      <w:r w:rsidRPr="003264F2">
        <w:rPr>
          <w:rFonts w:cs="Arial"/>
        </w:rPr>
        <w:t>Zhotovitel vyzve Objednatele k zahájení akceptačního řízení pro příslušnou funkční součást díla a Objednatel provede bez zbytečného prodlení (max. do 7 pracovních dní) příslušný akceptační test.</w:t>
      </w:r>
      <w:r w:rsidR="002407F5">
        <w:rPr>
          <w:rFonts w:cs="Arial"/>
        </w:rPr>
        <w:t xml:space="preserve"> V případě, že Objednatel </w:t>
      </w:r>
      <w:r w:rsidR="006F7901">
        <w:rPr>
          <w:rFonts w:cs="Arial"/>
        </w:rPr>
        <w:t xml:space="preserve">nedokáže zajistit kapacity interního zákazníka, může písemně požádat o prodloužení </w:t>
      </w:r>
      <w:r w:rsidR="00EC4F07">
        <w:rPr>
          <w:rFonts w:cs="Arial"/>
        </w:rPr>
        <w:t>o dalších 7 pracovních dní</w:t>
      </w:r>
      <w:r w:rsidR="00CC4662">
        <w:rPr>
          <w:rFonts w:cs="Arial"/>
        </w:rPr>
        <w:t>, o kterých se prodlouží termín plnění díla dle bodu 4.1 této Objednávky</w:t>
      </w:r>
      <w:r w:rsidR="00EC4F07">
        <w:rPr>
          <w:rFonts w:cs="Arial"/>
        </w:rPr>
        <w:t xml:space="preserve">. </w:t>
      </w:r>
    </w:p>
    <w:p w14:paraId="16C80C1D" w14:textId="59B4BCBD" w:rsidR="00A74550" w:rsidRPr="003264F2" w:rsidRDefault="00A74550" w:rsidP="000B02F7">
      <w:pPr>
        <w:pStyle w:val="Odstavecseseznamem"/>
        <w:numPr>
          <w:ilvl w:val="0"/>
          <w:numId w:val="14"/>
        </w:numPr>
        <w:jc w:val="both"/>
      </w:pPr>
      <w:r w:rsidRPr="003264F2">
        <w:rPr>
          <w:rFonts w:cs="Arial"/>
        </w:rPr>
        <w:lastRenderedPageBreak/>
        <w:t>Objednatel v rámci akceptačního testu identifikuje vady funkční součásti díla a po dohodě se Zhotovitelem provede kategorizaci</w:t>
      </w:r>
      <w:r w:rsidR="003264F2">
        <w:rPr>
          <w:rFonts w:cs="Arial"/>
        </w:rPr>
        <w:t>:</w:t>
      </w:r>
    </w:p>
    <w:p w14:paraId="13857C3F" w14:textId="3A4B1539" w:rsidR="00A74550" w:rsidRPr="003264F2" w:rsidRDefault="00A74550" w:rsidP="000B02F7">
      <w:pPr>
        <w:pStyle w:val="Odstavecseseznamem"/>
        <w:numPr>
          <w:ilvl w:val="0"/>
          <w:numId w:val="0"/>
        </w:numPr>
        <w:ind w:left="360"/>
      </w:pPr>
    </w:p>
    <w:p w14:paraId="02FC29D9" w14:textId="77777777" w:rsidR="00A74550" w:rsidRPr="003264F2" w:rsidRDefault="00A74550" w:rsidP="000B02F7">
      <w:pPr>
        <w:pStyle w:val="Odstavecseseznamem"/>
        <w:numPr>
          <w:ilvl w:val="0"/>
          <w:numId w:val="0"/>
        </w:numPr>
        <w:ind w:left="360"/>
        <w:jc w:val="both"/>
      </w:pPr>
      <w:r w:rsidRPr="003264F2">
        <w:rPr>
          <w:rFonts w:cs="Arial"/>
        </w:rPr>
        <w:t>Vada kategorie A</w:t>
      </w:r>
    </w:p>
    <w:p w14:paraId="1EDE1CB6" w14:textId="47BBF178" w:rsidR="00A74550" w:rsidRPr="003264F2" w:rsidRDefault="00A74550" w:rsidP="000B02F7">
      <w:pPr>
        <w:pStyle w:val="Odstavecseseznamem"/>
        <w:numPr>
          <w:ilvl w:val="0"/>
          <w:numId w:val="0"/>
        </w:numPr>
        <w:ind w:left="360"/>
        <w:jc w:val="both"/>
      </w:pPr>
      <w:r w:rsidRPr="003264F2">
        <w:rPr>
          <w:rFonts w:cs="Arial"/>
        </w:rPr>
        <w:t>Vad</w:t>
      </w:r>
      <w:r w:rsidRPr="000B02F7">
        <w:rPr>
          <w:rFonts w:cs="Arial"/>
        </w:rPr>
        <w:t>a</w:t>
      </w:r>
      <w:r w:rsidRPr="003264F2">
        <w:rPr>
          <w:rFonts w:cs="Arial"/>
        </w:rPr>
        <w:t>, kde jsou vážně ovlivněny základní procesy a nezbytné úlohy nemohou být plněny.</w:t>
      </w:r>
    </w:p>
    <w:p w14:paraId="4A003268" w14:textId="5F9048B0" w:rsidR="00A74550" w:rsidRPr="003264F2" w:rsidRDefault="00A74550" w:rsidP="000B02F7">
      <w:pPr>
        <w:pStyle w:val="Odstavecseseznamem"/>
        <w:numPr>
          <w:ilvl w:val="0"/>
          <w:numId w:val="0"/>
        </w:numPr>
        <w:ind w:left="360"/>
      </w:pPr>
    </w:p>
    <w:p w14:paraId="049AAAC8" w14:textId="77777777" w:rsidR="00A74550" w:rsidRPr="003264F2" w:rsidRDefault="00A74550" w:rsidP="000B02F7">
      <w:pPr>
        <w:pStyle w:val="Odstavecseseznamem"/>
        <w:numPr>
          <w:ilvl w:val="0"/>
          <w:numId w:val="0"/>
        </w:numPr>
        <w:ind w:left="360"/>
        <w:jc w:val="both"/>
      </w:pPr>
      <w:r w:rsidRPr="003264F2">
        <w:rPr>
          <w:rFonts w:cs="Arial"/>
        </w:rPr>
        <w:t>Vada kategorie B</w:t>
      </w:r>
    </w:p>
    <w:p w14:paraId="3C967CD2" w14:textId="704AFED6" w:rsidR="00A74550" w:rsidRPr="003264F2" w:rsidRDefault="00A74550" w:rsidP="000B02F7">
      <w:pPr>
        <w:pStyle w:val="Odstavecseseznamem"/>
        <w:numPr>
          <w:ilvl w:val="0"/>
          <w:numId w:val="0"/>
        </w:numPr>
        <w:ind w:left="360"/>
        <w:jc w:val="both"/>
      </w:pPr>
      <w:r w:rsidRPr="003264F2">
        <w:rPr>
          <w:rFonts w:cs="Arial"/>
        </w:rPr>
        <w:t>Vad</w:t>
      </w:r>
      <w:r w:rsidRPr="000B02F7">
        <w:rPr>
          <w:rFonts w:cs="Arial"/>
        </w:rPr>
        <w:t>a</w:t>
      </w:r>
      <w:r w:rsidRPr="003264F2">
        <w:rPr>
          <w:rFonts w:cs="Arial"/>
        </w:rPr>
        <w:t>, kter</w:t>
      </w:r>
      <w:r w:rsidRPr="000B02F7">
        <w:rPr>
          <w:rFonts w:cs="Arial"/>
        </w:rPr>
        <w:t>á</w:t>
      </w:r>
      <w:r w:rsidRPr="003264F2">
        <w:rPr>
          <w:rFonts w:cs="Arial"/>
        </w:rPr>
        <w:t xml:space="preserve"> ztěžuj</w:t>
      </w:r>
      <w:r w:rsidRPr="000B02F7">
        <w:rPr>
          <w:rFonts w:cs="Arial"/>
        </w:rPr>
        <w:t>e</w:t>
      </w:r>
      <w:r w:rsidRPr="003264F2">
        <w:rPr>
          <w:rFonts w:cs="Arial"/>
        </w:rPr>
        <w:t xml:space="preserve"> základní procesy a plnění nezbytných úloh. Vad</w:t>
      </w:r>
      <w:r w:rsidRPr="000B02F7">
        <w:rPr>
          <w:rFonts w:cs="Arial"/>
        </w:rPr>
        <w:t>a</w:t>
      </w:r>
      <w:r w:rsidRPr="003264F2">
        <w:rPr>
          <w:rFonts w:cs="Arial"/>
        </w:rPr>
        <w:t xml:space="preserve"> neznemožňuj</w:t>
      </w:r>
      <w:r w:rsidRPr="000B02F7">
        <w:rPr>
          <w:rFonts w:cs="Arial"/>
        </w:rPr>
        <w:t>e</w:t>
      </w:r>
      <w:r w:rsidRPr="003264F2">
        <w:rPr>
          <w:rFonts w:cs="Arial"/>
        </w:rPr>
        <w:t xml:space="preserve"> provoz díla.</w:t>
      </w:r>
    </w:p>
    <w:p w14:paraId="743F46AC" w14:textId="22B68BC6" w:rsidR="00A74550" w:rsidRPr="003264F2" w:rsidRDefault="00A74550" w:rsidP="000B02F7">
      <w:pPr>
        <w:pStyle w:val="Odstavecseseznamem"/>
        <w:numPr>
          <w:ilvl w:val="0"/>
          <w:numId w:val="0"/>
        </w:numPr>
        <w:ind w:left="360"/>
      </w:pPr>
    </w:p>
    <w:p w14:paraId="3A873224" w14:textId="77777777" w:rsidR="00A74550" w:rsidRPr="003264F2" w:rsidRDefault="00A74550" w:rsidP="000B02F7">
      <w:pPr>
        <w:pStyle w:val="Odstavecseseznamem"/>
        <w:numPr>
          <w:ilvl w:val="0"/>
          <w:numId w:val="0"/>
        </w:numPr>
        <w:ind w:left="360"/>
        <w:jc w:val="both"/>
      </w:pPr>
      <w:r w:rsidRPr="003264F2">
        <w:rPr>
          <w:rFonts w:cs="Arial"/>
        </w:rPr>
        <w:t>Vada kategorie C</w:t>
      </w:r>
    </w:p>
    <w:p w14:paraId="6F9B5A14" w14:textId="365BAE8B" w:rsidR="00A74550" w:rsidRPr="003264F2" w:rsidRDefault="00A74550" w:rsidP="000B02F7">
      <w:pPr>
        <w:pStyle w:val="Odstavecseseznamem"/>
        <w:numPr>
          <w:ilvl w:val="0"/>
          <w:numId w:val="0"/>
        </w:numPr>
        <w:ind w:left="360"/>
        <w:jc w:val="both"/>
      </w:pPr>
      <w:r w:rsidRPr="003264F2">
        <w:rPr>
          <w:rFonts w:cs="Arial"/>
        </w:rPr>
        <w:t>Vad</w:t>
      </w:r>
      <w:r w:rsidRPr="000B02F7">
        <w:rPr>
          <w:rFonts w:cs="Arial"/>
        </w:rPr>
        <w:t>a</w:t>
      </w:r>
      <w:r w:rsidRPr="003264F2">
        <w:rPr>
          <w:rFonts w:cs="Arial"/>
        </w:rPr>
        <w:t>, kter</w:t>
      </w:r>
      <w:r w:rsidRPr="000B02F7">
        <w:rPr>
          <w:rFonts w:cs="Arial"/>
        </w:rPr>
        <w:t>á má</w:t>
      </w:r>
      <w:r w:rsidRPr="003264F2">
        <w:rPr>
          <w:rFonts w:cs="Arial"/>
        </w:rPr>
        <w:t xml:space="preserve"> minimální/žádný dopad na základní procesy a plnění nezbytných úkolů</w:t>
      </w:r>
      <w:r w:rsidRPr="000B02F7">
        <w:rPr>
          <w:rFonts w:cs="Arial"/>
        </w:rPr>
        <w:t>.</w:t>
      </w:r>
    </w:p>
    <w:p w14:paraId="35DBAAA7" w14:textId="284CD26F" w:rsidR="00A74550" w:rsidRPr="003264F2" w:rsidRDefault="00A74550" w:rsidP="000B02F7">
      <w:pPr>
        <w:pStyle w:val="Odstavecseseznamem"/>
        <w:numPr>
          <w:ilvl w:val="0"/>
          <w:numId w:val="0"/>
        </w:numPr>
        <w:ind w:left="360"/>
      </w:pPr>
    </w:p>
    <w:p w14:paraId="472E8609" w14:textId="77777777" w:rsidR="00A74550" w:rsidRPr="00252166" w:rsidRDefault="00A74550" w:rsidP="000B02F7">
      <w:pPr>
        <w:pStyle w:val="Odstavecseseznamem"/>
        <w:numPr>
          <w:ilvl w:val="0"/>
          <w:numId w:val="14"/>
        </w:numPr>
        <w:jc w:val="both"/>
      </w:pPr>
      <w:r w:rsidRPr="003264F2">
        <w:rPr>
          <w:rFonts w:cs="Arial"/>
        </w:rPr>
        <w:t xml:space="preserve">Výstupem akceptačního testování bude souhrnný akceptační protokol (včetně případných termínů zapracování výhrad), který </w:t>
      </w:r>
      <w:r w:rsidRPr="00252166">
        <w:rPr>
          <w:rFonts w:cs="Arial"/>
        </w:rPr>
        <w:t>bude obsahovat jednu z následujících hodnoty:</w:t>
      </w:r>
    </w:p>
    <w:p w14:paraId="5ED8D80A" w14:textId="66F3B65A" w:rsidR="00A74550" w:rsidRPr="00252166" w:rsidRDefault="00A74550" w:rsidP="000B02F7">
      <w:pPr>
        <w:pStyle w:val="Odstavecseseznamem"/>
        <w:numPr>
          <w:ilvl w:val="0"/>
          <w:numId w:val="0"/>
        </w:numPr>
        <w:ind w:left="360"/>
      </w:pPr>
    </w:p>
    <w:p w14:paraId="3FE4F07E" w14:textId="788886B4" w:rsidR="00A74550" w:rsidRPr="003264F2" w:rsidRDefault="00A74550" w:rsidP="000B02F7">
      <w:pPr>
        <w:pStyle w:val="Odstavecseseznamem"/>
        <w:numPr>
          <w:ilvl w:val="0"/>
          <w:numId w:val="0"/>
        </w:numPr>
        <w:ind w:left="360"/>
        <w:jc w:val="both"/>
      </w:pPr>
      <w:r w:rsidRPr="00252166">
        <w:rPr>
          <w:rFonts w:cs="Arial"/>
        </w:rPr>
        <w:t>Akceptováno (akceptační testy proběhly bez vad kategorie A, B, C)</w:t>
      </w:r>
      <w:r w:rsidR="003264F2">
        <w:rPr>
          <w:rFonts w:cs="Arial"/>
        </w:rPr>
        <w:t>.</w:t>
      </w:r>
    </w:p>
    <w:p w14:paraId="4CEAEB16" w14:textId="1052AA5B" w:rsidR="00A74550" w:rsidRPr="003264F2" w:rsidRDefault="00A74550" w:rsidP="000B02F7">
      <w:pPr>
        <w:pStyle w:val="Odstavecseseznamem"/>
        <w:numPr>
          <w:ilvl w:val="0"/>
          <w:numId w:val="0"/>
        </w:numPr>
        <w:ind w:left="360"/>
      </w:pPr>
    </w:p>
    <w:p w14:paraId="6B49989C" w14:textId="4F1DF70E" w:rsidR="00A74550" w:rsidRPr="003264F2" w:rsidRDefault="00A74550" w:rsidP="000B02F7">
      <w:pPr>
        <w:pStyle w:val="Odstavecseseznamem"/>
        <w:numPr>
          <w:ilvl w:val="0"/>
          <w:numId w:val="0"/>
        </w:numPr>
        <w:ind w:left="360"/>
        <w:jc w:val="both"/>
      </w:pPr>
      <w:r w:rsidRPr="003264F2">
        <w:rPr>
          <w:rFonts w:cs="Arial"/>
        </w:rPr>
        <w:t>Akceptováno s výhradou (akceptační testy proběhly bez vad kategorie A, B)</w:t>
      </w:r>
      <w:r w:rsidR="003264F2">
        <w:rPr>
          <w:rFonts w:cs="Arial"/>
        </w:rPr>
        <w:t>.</w:t>
      </w:r>
    </w:p>
    <w:p w14:paraId="01708EEA" w14:textId="2E602830" w:rsidR="00A74550" w:rsidRPr="003264F2" w:rsidRDefault="00A74550" w:rsidP="000B02F7">
      <w:pPr>
        <w:pStyle w:val="Odstavecseseznamem"/>
        <w:numPr>
          <w:ilvl w:val="0"/>
          <w:numId w:val="0"/>
        </w:numPr>
        <w:ind w:left="360"/>
      </w:pPr>
    </w:p>
    <w:p w14:paraId="56274C65" w14:textId="69CA39AA" w:rsidR="00A74550" w:rsidRPr="003264F2" w:rsidRDefault="00A74550" w:rsidP="000B02F7">
      <w:pPr>
        <w:pStyle w:val="Odstavecseseznamem"/>
        <w:numPr>
          <w:ilvl w:val="0"/>
          <w:numId w:val="0"/>
        </w:numPr>
        <w:ind w:left="360"/>
        <w:jc w:val="both"/>
      </w:pPr>
      <w:r w:rsidRPr="003264F2">
        <w:rPr>
          <w:rFonts w:cs="Arial"/>
        </w:rPr>
        <w:t>Neakceptováno (akceptační testy proběhly s vadami kategorie A, B)</w:t>
      </w:r>
      <w:r w:rsidR="003264F2">
        <w:rPr>
          <w:rFonts w:cs="Arial"/>
        </w:rPr>
        <w:t>.</w:t>
      </w:r>
    </w:p>
    <w:p w14:paraId="3CAAB109" w14:textId="536D96CD" w:rsidR="00A74550" w:rsidRPr="003264F2" w:rsidRDefault="00A74550" w:rsidP="000B02F7">
      <w:pPr>
        <w:pStyle w:val="Odstavecseseznamem"/>
        <w:numPr>
          <w:ilvl w:val="0"/>
          <w:numId w:val="0"/>
        </w:numPr>
        <w:ind w:left="360"/>
      </w:pPr>
    </w:p>
    <w:p w14:paraId="7B566C40" w14:textId="7DC588EB" w:rsidR="00A74550" w:rsidRPr="003264F2" w:rsidRDefault="00A74550" w:rsidP="000B02F7">
      <w:pPr>
        <w:pStyle w:val="Odstavecseseznamem"/>
        <w:numPr>
          <w:ilvl w:val="0"/>
          <w:numId w:val="14"/>
        </w:numPr>
        <w:jc w:val="both"/>
      </w:pPr>
      <w:r w:rsidRPr="003264F2">
        <w:rPr>
          <w:rFonts w:cs="Arial"/>
        </w:rPr>
        <w:t>Akceptační protokol bude potvrzen Objednatelem i Zhotovitelem bez zbytečného prodlení (max. do 5 pracovních dní). Součástí akceptačního protokolu nebudou změnové/rozvojové požadavky</w:t>
      </w:r>
      <w:r w:rsidR="003264F2">
        <w:rPr>
          <w:rFonts w:cs="Arial"/>
        </w:rPr>
        <w:t>.</w:t>
      </w:r>
    </w:p>
    <w:p w14:paraId="3D83C61E" w14:textId="2FE84DAB" w:rsidR="00A74550" w:rsidRPr="003264F2" w:rsidRDefault="00A74550" w:rsidP="000B02F7">
      <w:pPr>
        <w:pStyle w:val="Odstavecseseznamem"/>
        <w:numPr>
          <w:ilvl w:val="0"/>
          <w:numId w:val="0"/>
        </w:numPr>
        <w:ind w:left="360"/>
      </w:pPr>
    </w:p>
    <w:p w14:paraId="035431E9" w14:textId="5A91CE8C" w:rsidR="00A74550" w:rsidRPr="003264F2" w:rsidRDefault="00A74550" w:rsidP="000B02F7">
      <w:pPr>
        <w:pStyle w:val="Odstavecseseznamem"/>
        <w:numPr>
          <w:ilvl w:val="0"/>
          <w:numId w:val="14"/>
        </w:numPr>
        <w:jc w:val="both"/>
      </w:pPr>
      <w:r w:rsidRPr="003264F2">
        <w:rPr>
          <w:rFonts w:cs="Arial"/>
        </w:rPr>
        <w:t>Akceptační test se však nebude považovat za nesplněný, jestliže daný nedostatek byl způsoben Objednatelem</w:t>
      </w:r>
      <w:r w:rsidR="003264F2">
        <w:rPr>
          <w:rFonts w:cs="Arial"/>
        </w:rPr>
        <w:t xml:space="preserve"> nebo třetí stranou</w:t>
      </w:r>
      <w:r w:rsidRPr="003264F2">
        <w:rPr>
          <w:rFonts w:cs="Arial"/>
        </w:rPr>
        <w:t>.</w:t>
      </w:r>
    </w:p>
    <w:p w14:paraId="6FF0B00E" w14:textId="77777777" w:rsidR="00A74550" w:rsidRPr="000B02F7" w:rsidRDefault="00A74550" w:rsidP="000B02F7">
      <w:pPr>
        <w:pStyle w:val="Odstavecseseznamem"/>
        <w:numPr>
          <w:ilvl w:val="0"/>
          <w:numId w:val="0"/>
        </w:numPr>
        <w:ind w:left="360"/>
        <w:rPr>
          <w:rFonts w:cs="Arial"/>
        </w:rPr>
      </w:pPr>
    </w:p>
    <w:p w14:paraId="27271338" w14:textId="5CDDD913" w:rsidR="00897715" w:rsidRPr="000459A8" w:rsidRDefault="00A03091" w:rsidP="00897715">
      <w:pPr>
        <w:pStyle w:val="MNETslovannadpis"/>
        <w:jc w:val="both"/>
      </w:pPr>
      <w:r w:rsidRPr="000459A8">
        <w:t>Sankce</w:t>
      </w:r>
    </w:p>
    <w:p w14:paraId="7D19C494" w14:textId="0C17C8FB" w:rsidR="00897715" w:rsidRPr="000459A8" w:rsidRDefault="00930B60" w:rsidP="00E03F05">
      <w:pPr>
        <w:pStyle w:val="MNETnormln"/>
        <w:numPr>
          <w:ilvl w:val="0"/>
          <w:numId w:val="13"/>
        </w:numPr>
        <w:jc w:val="both"/>
      </w:pPr>
      <w:r w:rsidRPr="000459A8">
        <w:t xml:space="preserve">Za prodlení se </w:t>
      </w:r>
      <w:r w:rsidR="00503B3E" w:rsidRPr="000459A8">
        <w:t>z</w:t>
      </w:r>
      <w:r w:rsidRPr="000459A8">
        <w:t>hotovením díla</w:t>
      </w:r>
      <w:r w:rsidR="00503B3E" w:rsidRPr="000459A8">
        <w:t xml:space="preserve"> </w:t>
      </w:r>
      <w:r w:rsidR="00763BDE">
        <w:t xml:space="preserve">(milník </w:t>
      </w:r>
      <w:r w:rsidR="00E03F05">
        <w:t xml:space="preserve">„Nasazení a spuštění celého systému na PROD prostředí“ </w:t>
      </w:r>
      <w:r w:rsidR="00763BDE" w:rsidRPr="000B02F7">
        <w:t>– spuštění, akceptace</w:t>
      </w:r>
      <w:r w:rsidR="00763BDE">
        <w:t>)</w:t>
      </w:r>
      <w:r w:rsidR="00763BDE" w:rsidRPr="000B02F7">
        <w:t xml:space="preserve"> </w:t>
      </w:r>
      <w:r w:rsidR="00503B3E" w:rsidRPr="000459A8">
        <w:t>ze strany Zhotovitele</w:t>
      </w:r>
      <w:r w:rsidRPr="000459A8">
        <w:t xml:space="preserve"> </w:t>
      </w:r>
      <w:r w:rsidR="00503B3E" w:rsidRPr="000459A8">
        <w:t xml:space="preserve">a předání jeho výstupů Objednateli se Zhotovitel zavazuje uhradit Objednateli dohodnutou smluvní pokutu ve výši </w:t>
      </w:r>
      <w:r w:rsidR="00897715" w:rsidRPr="000459A8">
        <w:t>2</w:t>
      </w:r>
      <w:r w:rsidR="00897715" w:rsidRPr="00E03F05">
        <w:rPr>
          <w:lang w:val="en-US"/>
        </w:rPr>
        <w:t xml:space="preserve"> %</w:t>
      </w:r>
      <w:r w:rsidR="00D7369A" w:rsidRPr="000459A8">
        <w:t xml:space="preserve"> z</w:t>
      </w:r>
      <w:r w:rsidR="001B2DA3" w:rsidRPr="000459A8">
        <w:t> </w:t>
      </w:r>
      <w:r w:rsidR="00D7369A" w:rsidRPr="000459A8">
        <w:t>ceny</w:t>
      </w:r>
      <w:r w:rsidR="001B2DA3" w:rsidRPr="000459A8">
        <w:t xml:space="preserve"> této </w:t>
      </w:r>
      <w:r w:rsidR="00897715" w:rsidRPr="000459A8">
        <w:t>Objednávky,</w:t>
      </w:r>
      <w:r w:rsidR="00492CFD" w:rsidRPr="000459A8">
        <w:t xml:space="preserve"> a to za každý i započatý den prodlení</w:t>
      </w:r>
      <w:r w:rsidR="00E83B4E" w:rsidRPr="000459A8">
        <w:t xml:space="preserve">, maximálně však </w:t>
      </w:r>
      <w:r w:rsidR="00897715" w:rsidRPr="000459A8">
        <w:t>100</w:t>
      </w:r>
      <w:r w:rsidR="00897715" w:rsidRPr="00E03F05">
        <w:rPr>
          <w:lang w:val="en-US"/>
        </w:rPr>
        <w:t xml:space="preserve"> %</w:t>
      </w:r>
      <w:r w:rsidR="00E83B4E" w:rsidRPr="000459A8">
        <w:t xml:space="preserve"> z ceny </w:t>
      </w:r>
      <w:r w:rsidR="00A67152" w:rsidRPr="000459A8">
        <w:t>této Objednávky.</w:t>
      </w:r>
    </w:p>
    <w:p w14:paraId="588902A0" w14:textId="77777777" w:rsidR="00897715" w:rsidRPr="000459A8" w:rsidRDefault="00031A79" w:rsidP="000B02F7">
      <w:pPr>
        <w:pStyle w:val="MNETnormln"/>
        <w:numPr>
          <w:ilvl w:val="0"/>
          <w:numId w:val="13"/>
        </w:numPr>
        <w:jc w:val="both"/>
      </w:pPr>
      <w:r w:rsidRPr="000459A8">
        <w:t xml:space="preserve">Uplatnění </w:t>
      </w:r>
      <w:r w:rsidR="00A67152" w:rsidRPr="000459A8">
        <w:t>případných a prokazatelných sankčních poplatků lze učinit z</w:t>
      </w:r>
      <w:r w:rsidR="001032AA" w:rsidRPr="000459A8">
        <w:t xml:space="preserve">ápočtem proti </w:t>
      </w:r>
      <w:r w:rsidR="00A67152" w:rsidRPr="000459A8">
        <w:t xml:space="preserve">vystavené </w:t>
      </w:r>
      <w:r w:rsidR="001032AA" w:rsidRPr="000459A8">
        <w:t>faktuře</w:t>
      </w:r>
    </w:p>
    <w:p w14:paraId="2AFD4F69" w14:textId="79B2B9A6" w:rsidR="001A7F1F" w:rsidRPr="000459A8" w:rsidRDefault="005A4EA6" w:rsidP="000B02F7">
      <w:pPr>
        <w:pStyle w:val="MNETnormln"/>
        <w:numPr>
          <w:ilvl w:val="0"/>
          <w:numId w:val="13"/>
        </w:numPr>
        <w:jc w:val="both"/>
      </w:pPr>
      <w:r w:rsidRPr="000459A8">
        <w:t>Uplatněním sankcí nezaniká povinnost Zhotovitele dílo řádně dokončit a předat.</w:t>
      </w:r>
    </w:p>
    <w:p w14:paraId="65E5054C" w14:textId="2A84D19C" w:rsidR="008B3B7B" w:rsidRDefault="008B3B7B" w:rsidP="000B02F7">
      <w:pPr>
        <w:pStyle w:val="MNETnormln"/>
        <w:numPr>
          <w:ilvl w:val="0"/>
          <w:numId w:val="13"/>
        </w:numPr>
        <w:jc w:val="both"/>
      </w:pPr>
      <w:r w:rsidRPr="000459A8">
        <w:t xml:space="preserve">Uplatněním sankcí nejsou </w:t>
      </w:r>
      <w:r w:rsidR="00415B67" w:rsidRPr="000459A8">
        <w:t xml:space="preserve">další </w:t>
      </w:r>
      <w:r w:rsidRPr="000459A8">
        <w:t xml:space="preserve">dotčena </w:t>
      </w:r>
      <w:r w:rsidR="00415B67" w:rsidRPr="000459A8">
        <w:t>ustanovení</w:t>
      </w:r>
      <w:r w:rsidRPr="000459A8">
        <w:t xml:space="preserve"> </w:t>
      </w:r>
      <w:r w:rsidR="00415B67" w:rsidRPr="000459A8">
        <w:t>Smlouvy o dílo uzavřené dne 21.11.2018 s číslem smlouvy zhotovitele č. MS-055/18</w:t>
      </w:r>
      <w:r w:rsidR="002D2E1C">
        <w:t>.</w:t>
      </w:r>
    </w:p>
    <w:p w14:paraId="117404E7" w14:textId="26216CAE" w:rsidR="002E1F75" w:rsidRPr="000459A8" w:rsidRDefault="001B0D59" w:rsidP="000B02F7">
      <w:pPr>
        <w:pStyle w:val="MNETnormln"/>
        <w:numPr>
          <w:ilvl w:val="0"/>
          <w:numId w:val="13"/>
        </w:numPr>
        <w:jc w:val="both"/>
      </w:pPr>
      <w:r>
        <w:t xml:space="preserve">Čas strávený opravou </w:t>
      </w:r>
      <w:r w:rsidR="00A30259">
        <w:t xml:space="preserve">Objednatelem či Zhotovitelem identifikovaných chyb u </w:t>
      </w:r>
      <w:r>
        <w:t>funkcionalit, v</w:t>
      </w:r>
      <w:r w:rsidR="0066140A">
        <w:t xml:space="preserve"> kontextu </w:t>
      </w:r>
      <w:r w:rsidR="0066140A" w:rsidRPr="0066140A">
        <w:rPr>
          <w:b/>
          <w:bCs/>
          <w:i/>
          <w:iCs/>
        </w:rPr>
        <w:t xml:space="preserve">Přílohy </w:t>
      </w:r>
      <w:r w:rsidR="0066140A" w:rsidRPr="003264F2">
        <w:rPr>
          <w:b/>
          <w:bCs/>
          <w:i/>
          <w:iCs/>
        </w:rPr>
        <w:t xml:space="preserve">č. 1 – </w:t>
      </w:r>
      <w:r w:rsidR="003264F2" w:rsidRPr="00D40000">
        <w:rPr>
          <w:b/>
          <w:i/>
        </w:rPr>
        <w:t xml:space="preserve">Nabídka na implementaci úprav pro zpracování dopravních přestupků z městského kamerového systému MPK III – </w:t>
      </w:r>
      <w:r w:rsidR="007371F4">
        <w:rPr>
          <w:b/>
          <w:i/>
        </w:rPr>
        <w:t>2</w:t>
      </w:r>
      <w:r w:rsidR="003264F2" w:rsidRPr="00D40000">
        <w:rPr>
          <w:b/>
          <w:i/>
        </w:rPr>
        <w:t>. etapa</w:t>
      </w:r>
      <w:r>
        <w:t>, neprodlužuje termín plnění.</w:t>
      </w:r>
    </w:p>
    <w:p w14:paraId="6EEC47B6" w14:textId="77777777" w:rsidR="00415B67" w:rsidRDefault="00415B67" w:rsidP="00FE4402">
      <w:pPr>
        <w:rPr>
          <w:rFonts w:cs="Arial"/>
        </w:rPr>
      </w:pPr>
    </w:p>
    <w:p w14:paraId="638A8F86" w14:textId="1BE54A2A" w:rsidR="001A7F1F" w:rsidRPr="000459A8" w:rsidRDefault="0047578D" w:rsidP="00FE4402">
      <w:pPr>
        <w:pStyle w:val="MNETslovannadpis"/>
        <w:jc w:val="both"/>
      </w:pPr>
      <w:r w:rsidRPr="000459A8">
        <w:t>Ostatní</w:t>
      </w:r>
    </w:p>
    <w:p w14:paraId="023DA9A6" w14:textId="03A4ED96" w:rsidR="001A7F1F" w:rsidRPr="007B14BF" w:rsidRDefault="00493059" w:rsidP="001307EF">
      <w:pPr>
        <w:pStyle w:val="Odstavecseseznamem"/>
        <w:numPr>
          <w:ilvl w:val="0"/>
          <w:numId w:val="15"/>
        </w:numPr>
        <w:jc w:val="both"/>
        <w:rPr>
          <w:rFonts w:cs="Arial"/>
        </w:rPr>
      </w:pPr>
      <w:r>
        <w:t xml:space="preserve">Záruční a licenční podmínky se dále řídí dle </w:t>
      </w:r>
      <w:r w:rsidRPr="00493059">
        <w:rPr>
          <w:rFonts w:cs="Arial"/>
        </w:rPr>
        <w:t>Smlouvy o dílo uzavřené dne 21.11.2018 s číslem smlouvy zhotovitele č. MS-055/18</w:t>
      </w:r>
    </w:p>
    <w:p w14:paraId="60A7BE63" w14:textId="39393BBD" w:rsidR="006F065C" w:rsidRPr="007B14BF" w:rsidRDefault="006F065C" w:rsidP="001307EF">
      <w:pPr>
        <w:pStyle w:val="Odstavecseseznamem"/>
        <w:numPr>
          <w:ilvl w:val="0"/>
          <w:numId w:val="15"/>
        </w:numPr>
        <w:jc w:val="both"/>
        <w:rPr>
          <w:rFonts w:cs="Arial"/>
        </w:rPr>
      </w:pPr>
      <w:r w:rsidRPr="007B14BF">
        <w:rPr>
          <w:rFonts w:cs="Arial"/>
        </w:rPr>
        <w:t>Zhotovitel bere na vědomí, že objednatel ve smyslu ustanovení zákona č.106/1999 Sb. o svobodném přístupu k informacím, má zákonnou povinnost zpřístupnit informace o této objednávce, pokud bude řádně požádán dle splnění základních podmínek, za nichž jsou informace poskytovány. Rovněž bere na vědomí, že tento dodatek bude v souladu s obecně závaznými předpisy zveřejněn v registru smluv.</w:t>
      </w:r>
    </w:p>
    <w:p w14:paraId="1E3FB85B" w14:textId="16F9DE7A" w:rsidR="006F065C" w:rsidRPr="007B14BF" w:rsidRDefault="00A8718A" w:rsidP="001307EF">
      <w:pPr>
        <w:pStyle w:val="Odstavecseseznamem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Tato objednávka</w:t>
      </w:r>
      <w:r w:rsidR="006F065C" w:rsidRPr="007B14BF">
        <w:rPr>
          <w:rFonts w:cs="Arial"/>
        </w:rPr>
        <w:t xml:space="preserve"> nabývá platnosti dnem podpisu smluvních stran, účinnosti zveřejněním v registru smluv. Smluvní strany se dále dohodly, že v souladu se zákonem č. 340/2015 Sb., o zvláštních podmínkách účinnosti některých smluv, uveřejňování těchto smluv a registru smluv, ve znění pozdějších předpisů, provede uveřejnění této smlouvy v registru smluv Objednatel.</w:t>
      </w:r>
    </w:p>
    <w:p w14:paraId="2FA36D7F" w14:textId="076AE5AB" w:rsidR="001B53DD" w:rsidRDefault="001B53DD">
      <w:pPr>
        <w:rPr>
          <w:rFonts w:cs="Arial"/>
        </w:rPr>
      </w:pPr>
      <w:r>
        <w:rPr>
          <w:rFonts w:cs="Arial"/>
        </w:rPr>
        <w:br w:type="page"/>
      </w:r>
    </w:p>
    <w:p w14:paraId="1BF81FCF" w14:textId="562F82EE" w:rsidR="001A7F1F" w:rsidRPr="003447F8" w:rsidRDefault="001A7F1F" w:rsidP="001A7F1F">
      <w:pPr>
        <w:rPr>
          <w:rFonts w:cs="Arial"/>
          <w:b/>
          <w:bCs/>
          <w:u w:val="single"/>
        </w:rPr>
      </w:pPr>
      <w:r w:rsidRPr="003447F8">
        <w:rPr>
          <w:rFonts w:cs="Arial"/>
          <w:b/>
          <w:bCs/>
          <w:u w:val="single"/>
        </w:rPr>
        <w:lastRenderedPageBreak/>
        <w:t xml:space="preserve">Přílohy této objednávky: </w:t>
      </w:r>
    </w:p>
    <w:p w14:paraId="18E8FFF3" w14:textId="19707C5E" w:rsidR="001A7F1F" w:rsidRPr="000459A8" w:rsidRDefault="001A7F1F" w:rsidP="007A156A">
      <w:pPr>
        <w:jc w:val="both"/>
        <w:rPr>
          <w:rFonts w:cs="Arial"/>
        </w:rPr>
      </w:pPr>
      <w:r w:rsidRPr="000459A8">
        <w:rPr>
          <w:rFonts w:cs="Arial"/>
        </w:rPr>
        <w:t xml:space="preserve">Příloha č. 1 – </w:t>
      </w:r>
      <w:r w:rsidR="00257859" w:rsidRPr="005832A2">
        <w:t xml:space="preserve">Nabídka na implementaci úprav pro zpracování dopravních přestupků z městského kamerového systému MPK III – </w:t>
      </w:r>
      <w:r w:rsidR="00CD631B">
        <w:t>2</w:t>
      </w:r>
      <w:r w:rsidR="00257859" w:rsidRPr="005832A2">
        <w:t>. etapa</w:t>
      </w:r>
      <w:r w:rsidR="00257859">
        <w:t xml:space="preserve">, dokument </w:t>
      </w:r>
      <w:r w:rsidR="00CD631B" w:rsidRPr="00CD631B">
        <w:t>MNET_ND25_005_Marbes_MPK_III_etapa2_3.00</w:t>
      </w:r>
      <w:r w:rsidR="00CD631B">
        <w:t>.pdf</w:t>
      </w:r>
    </w:p>
    <w:p w14:paraId="78DA2B7A" w14:textId="77777777" w:rsidR="001A7F1F" w:rsidRPr="000459A8" w:rsidRDefault="001A7F1F" w:rsidP="001A7F1F">
      <w:pPr>
        <w:rPr>
          <w:rFonts w:cs="Arial"/>
        </w:rPr>
      </w:pPr>
    </w:p>
    <w:p w14:paraId="0053005D" w14:textId="77BEBD9F" w:rsidR="001A7F1F" w:rsidRPr="000459A8" w:rsidRDefault="001A7F1F" w:rsidP="007A156A">
      <w:pPr>
        <w:jc w:val="both"/>
        <w:rPr>
          <w:rFonts w:cs="Arial"/>
        </w:rPr>
      </w:pPr>
      <w:r w:rsidRPr="000459A8">
        <w:rPr>
          <w:rFonts w:cs="Arial"/>
        </w:rPr>
        <w:t xml:space="preserve">Právní vztahy mezi Objednatelem a Zhotovitelem se řídí touto objednávkou, jejími přílohami (podle číselné posloupnosti) a Smlouvou v uvedeném pořadí.  </w:t>
      </w:r>
    </w:p>
    <w:p w14:paraId="71BF0063" w14:textId="77777777" w:rsidR="001A7F1F" w:rsidRPr="000459A8" w:rsidRDefault="001A7F1F" w:rsidP="00FE4402">
      <w:pPr>
        <w:rPr>
          <w:rFonts w:cs="Arial"/>
        </w:rPr>
      </w:pPr>
    </w:p>
    <w:p w14:paraId="674F6C56" w14:textId="77777777" w:rsidR="001A7F1F" w:rsidRPr="000459A8" w:rsidRDefault="001A7F1F" w:rsidP="00FE4402">
      <w:pPr>
        <w:rPr>
          <w:rFonts w:cs="Arial"/>
        </w:rPr>
      </w:pPr>
    </w:p>
    <w:p w14:paraId="1ED38FA6" w14:textId="77777777" w:rsidR="001A7F1F" w:rsidRPr="000459A8" w:rsidRDefault="001A7F1F" w:rsidP="00FE4402">
      <w:pPr>
        <w:rPr>
          <w:rFonts w:cs="Arial"/>
        </w:rPr>
      </w:pPr>
    </w:p>
    <w:p w14:paraId="25B48547" w14:textId="77777777" w:rsidR="00C94094" w:rsidRPr="000459A8" w:rsidRDefault="00C94094" w:rsidP="00C94094">
      <w:pPr>
        <w:jc w:val="both"/>
        <w:rPr>
          <w:rFonts w:cs="Arial"/>
        </w:rPr>
      </w:pPr>
    </w:p>
    <w:p w14:paraId="1969BC81" w14:textId="77777777" w:rsidR="00C94094" w:rsidRPr="000459A8" w:rsidRDefault="00C94094" w:rsidP="00C94094">
      <w:pPr>
        <w:jc w:val="both"/>
        <w:rPr>
          <w:rFonts w:cs="Arial"/>
        </w:rPr>
      </w:pPr>
    </w:p>
    <w:p w14:paraId="08714DD3" w14:textId="77777777" w:rsidR="00C94094" w:rsidRPr="000459A8" w:rsidRDefault="00C94094" w:rsidP="00C94094">
      <w:pPr>
        <w:jc w:val="both"/>
        <w:rPr>
          <w:rFonts w:cs="Arial"/>
        </w:rPr>
      </w:pPr>
      <w:r w:rsidRPr="000459A8">
        <w:rPr>
          <w:rFonts w:cs="Arial"/>
        </w:rPr>
        <w:t>V Ústí nad Labem</w:t>
      </w:r>
      <w:r w:rsidRPr="000459A8">
        <w:rPr>
          <w:rFonts w:cs="Arial"/>
        </w:rPr>
        <w:tab/>
      </w:r>
      <w:r w:rsidRPr="000459A8">
        <w:rPr>
          <w:rFonts w:cs="Arial"/>
        </w:rPr>
        <w:tab/>
      </w:r>
      <w:r w:rsidRPr="000459A8">
        <w:rPr>
          <w:rFonts w:cs="Arial"/>
        </w:rPr>
        <w:tab/>
      </w:r>
      <w:r w:rsidRPr="000459A8">
        <w:rPr>
          <w:rFonts w:cs="Arial"/>
        </w:rPr>
        <w:tab/>
      </w:r>
      <w:r w:rsidRPr="000459A8">
        <w:rPr>
          <w:rFonts w:cs="Arial"/>
        </w:rPr>
        <w:tab/>
      </w:r>
      <w:r w:rsidRPr="000459A8">
        <w:rPr>
          <w:rFonts w:cs="Arial"/>
        </w:rPr>
        <w:tab/>
        <w:t xml:space="preserve">V Ústí nad Labem </w:t>
      </w:r>
    </w:p>
    <w:p w14:paraId="7DC34A86" w14:textId="77777777" w:rsidR="00C94094" w:rsidRPr="000459A8" w:rsidRDefault="00C94094" w:rsidP="00C94094">
      <w:pPr>
        <w:jc w:val="both"/>
        <w:rPr>
          <w:rFonts w:cs="Arial"/>
        </w:rPr>
      </w:pPr>
      <w:r w:rsidRPr="000459A8">
        <w:rPr>
          <w:rFonts w:cs="Arial"/>
        </w:rPr>
        <w:t>dne: …………………………….</w:t>
      </w:r>
      <w:r w:rsidRPr="000459A8">
        <w:rPr>
          <w:rFonts w:cs="Arial"/>
        </w:rPr>
        <w:tab/>
      </w:r>
      <w:r w:rsidRPr="000459A8">
        <w:rPr>
          <w:rFonts w:cs="Arial"/>
        </w:rPr>
        <w:tab/>
      </w:r>
      <w:r w:rsidRPr="000459A8">
        <w:rPr>
          <w:rFonts w:cs="Arial"/>
        </w:rPr>
        <w:tab/>
      </w:r>
      <w:r w:rsidRPr="000459A8">
        <w:rPr>
          <w:rFonts w:cs="Arial"/>
        </w:rPr>
        <w:tab/>
      </w:r>
      <w:r w:rsidRPr="000459A8">
        <w:rPr>
          <w:rFonts w:cs="Arial"/>
        </w:rPr>
        <w:tab/>
        <w:t>dne: …………………………….</w:t>
      </w:r>
    </w:p>
    <w:p w14:paraId="480F03B2" w14:textId="77777777" w:rsidR="00C94094" w:rsidRPr="000459A8" w:rsidRDefault="00C94094" w:rsidP="00C94094">
      <w:pPr>
        <w:jc w:val="both"/>
        <w:rPr>
          <w:rFonts w:cs="Arial"/>
        </w:rPr>
      </w:pPr>
    </w:p>
    <w:p w14:paraId="030D97D0" w14:textId="77777777" w:rsidR="00C94094" w:rsidRPr="000459A8" w:rsidRDefault="00C94094" w:rsidP="00C94094">
      <w:pPr>
        <w:jc w:val="both"/>
        <w:rPr>
          <w:rFonts w:cs="Arial"/>
        </w:rPr>
      </w:pPr>
    </w:p>
    <w:p w14:paraId="3B85B95D" w14:textId="77777777" w:rsidR="00C94094" w:rsidRPr="000459A8" w:rsidRDefault="00C94094" w:rsidP="00C94094">
      <w:pPr>
        <w:jc w:val="both"/>
        <w:rPr>
          <w:rFonts w:cs="Arial"/>
        </w:rPr>
      </w:pPr>
    </w:p>
    <w:p w14:paraId="14250479" w14:textId="77777777" w:rsidR="00C94094" w:rsidRPr="000459A8" w:rsidRDefault="00C94094" w:rsidP="00C94094">
      <w:pPr>
        <w:jc w:val="both"/>
        <w:rPr>
          <w:rFonts w:cs="Arial"/>
        </w:rPr>
      </w:pPr>
      <w:r w:rsidRPr="000459A8">
        <w:rPr>
          <w:rFonts w:cs="Arial"/>
        </w:rPr>
        <w:t>…………………………………….</w:t>
      </w:r>
      <w:r w:rsidRPr="000459A8">
        <w:rPr>
          <w:rFonts w:cs="Arial"/>
        </w:rPr>
        <w:tab/>
      </w:r>
      <w:r w:rsidRPr="000459A8">
        <w:rPr>
          <w:rFonts w:cs="Arial"/>
        </w:rPr>
        <w:tab/>
      </w:r>
      <w:r w:rsidRPr="000459A8">
        <w:rPr>
          <w:rFonts w:cs="Arial"/>
        </w:rPr>
        <w:tab/>
      </w:r>
      <w:r w:rsidRPr="000459A8">
        <w:rPr>
          <w:rFonts w:cs="Arial"/>
        </w:rPr>
        <w:tab/>
        <w:t>…………………………………….</w:t>
      </w:r>
    </w:p>
    <w:p w14:paraId="6B295EB6" w14:textId="23CA7624" w:rsidR="00C94094" w:rsidRPr="000459A8" w:rsidRDefault="004F1EB3" w:rsidP="00C94094">
      <w:pPr>
        <w:jc w:val="both"/>
        <w:rPr>
          <w:rFonts w:cs="Arial"/>
        </w:rPr>
      </w:pPr>
      <w:r w:rsidRPr="004F1EB3">
        <w:rPr>
          <w:rFonts w:cs="Arial"/>
        </w:rPr>
        <w:t>Ing. Petr Vybíral</w:t>
      </w:r>
      <w:r w:rsidR="00C94094" w:rsidRPr="000459A8">
        <w:rPr>
          <w:rFonts w:cs="Arial"/>
        </w:rPr>
        <w:tab/>
      </w:r>
      <w:r w:rsidR="00C94094" w:rsidRPr="000459A8">
        <w:rPr>
          <w:rFonts w:cs="Arial"/>
        </w:rPr>
        <w:tab/>
      </w:r>
      <w:r w:rsidR="00C94094" w:rsidRPr="000459A8">
        <w:rPr>
          <w:rFonts w:cs="Arial"/>
        </w:rPr>
        <w:tab/>
      </w:r>
      <w:r w:rsidR="00C94094" w:rsidRPr="000459A8">
        <w:rPr>
          <w:rFonts w:cs="Arial"/>
        </w:rPr>
        <w:tab/>
      </w:r>
      <w:r w:rsidR="00C94094" w:rsidRPr="000459A8">
        <w:rPr>
          <w:rFonts w:cs="Arial"/>
        </w:rPr>
        <w:tab/>
      </w:r>
      <w:r>
        <w:rPr>
          <w:rFonts w:cs="Arial"/>
        </w:rPr>
        <w:tab/>
      </w:r>
      <w:r w:rsidR="00C94094" w:rsidRPr="000459A8">
        <w:rPr>
          <w:rFonts w:cs="Arial"/>
        </w:rPr>
        <w:t>Martin Konečný</w:t>
      </w:r>
    </w:p>
    <w:p w14:paraId="2D235445" w14:textId="77777777" w:rsidR="00C94094" w:rsidRPr="000459A8" w:rsidRDefault="00C94094" w:rsidP="00C94094">
      <w:pPr>
        <w:jc w:val="both"/>
        <w:rPr>
          <w:rFonts w:cs="Arial"/>
        </w:rPr>
      </w:pPr>
      <w:r w:rsidRPr="000459A8">
        <w:rPr>
          <w:rFonts w:cs="Arial"/>
        </w:rPr>
        <w:t>jednatel společnosti</w:t>
      </w:r>
      <w:r w:rsidRPr="000459A8">
        <w:rPr>
          <w:rFonts w:cs="Arial"/>
        </w:rPr>
        <w:tab/>
      </w:r>
      <w:r w:rsidRPr="000459A8">
        <w:rPr>
          <w:rFonts w:cs="Arial"/>
        </w:rPr>
        <w:tab/>
      </w:r>
      <w:r w:rsidRPr="000459A8">
        <w:rPr>
          <w:rFonts w:cs="Arial"/>
        </w:rPr>
        <w:tab/>
      </w:r>
      <w:r w:rsidRPr="000459A8">
        <w:rPr>
          <w:rFonts w:cs="Arial"/>
        </w:rPr>
        <w:tab/>
      </w:r>
      <w:r w:rsidRPr="000459A8">
        <w:rPr>
          <w:rFonts w:cs="Arial"/>
        </w:rPr>
        <w:tab/>
      </w:r>
      <w:r w:rsidRPr="000459A8">
        <w:rPr>
          <w:rFonts w:cs="Arial"/>
        </w:rPr>
        <w:tab/>
        <w:t>předseda představenstva</w:t>
      </w:r>
    </w:p>
    <w:p w14:paraId="3F64A120" w14:textId="77777777" w:rsidR="00C94094" w:rsidRPr="000459A8" w:rsidRDefault="00C94094" w:rsidP="00C94094">
      <w:pPr>
        <w:jc w:val="both"/>
        <w:rPr>
          <w:rFonts w:cs="Arial"/>
        </w:rPr>
      </w:pPr>
    </w:p>
    <w:p w14:paraId="12861C19" w14:textId="77777777" w:rsidR="00C94094" w:rsidRPr="000459A8" w:rsidRDefault="00C94094" w:rsidP="00C94094">
      <w:pPr>
        <w:jc w:val="both"/>
        <w:rPr>
          <w:rFonts w:cs="Arial"/>
        </w:rPr>
      </w:pPr>
      <w:r w:rsidRPr="000459A8">
        <w:rPr>
          <w:rFonts w:cs="Arial"/>
        </w:rPr>
        <w:t>Zhotovitel</w:t>
      </w:r>
    </w:p>
    <w:p w14:paraId="3DF0ABE5" w14:textId="77777777" w:rsidR="00C94094" w:rsidRPr="000459A8" w:rsidRDefault="00C94094" w:rsidP="00C94094">
      <w:pPr>
        <w:jc w:val="both"/>
        <w:rPr>
          <w:rFonts w:cs="Arial"/>
        </w:rPr>
      </w:pPr>
    </w:p>
    <w:p w14:paraId="54FF4E9A" w14:textId="77777777" w:rsidR="00C94094" w:rsidRPr="000459A8" w:rsidRDefault="00C94094" w:rsidP="00C94094">
      <w:pPr>
        <w:ind w:left="4956" w:firstLine="708"/>
        <w:jc w:val="both"/>
        <w:rPr>
          <w:rFonts w:cs="Arial"/>
        </w:rPr>
      </w:pPr>
      <w:r w:rsidRPr="000459A8">
        <w:rPr>
          <w:rFonts w:cs="Arial"/>
        </w:rPr>
        <w:t>…………………………………….</w:t>
      </w:r>
    </w:p>
    <w:p w14:paraId="61773EB0" w14:textId="77777777" w:rsidR="00C94094" w:rsidRPr="000459A8" w:rsidRDefault="00C94094" w:rsidP="00C94094">
      <w:pPr>
        <w:jc w:val="both"/>
        <w:rPr>
          <w:rFonts w:cs="Arial"/>
        </w:rPr>
      </w:pPr>
      <w:r w:rsidRPr="000459A8">
        <w:rPr>
          <w:rFonts w:cs="Arial"/>
        </w:rPr>
        <w:tab/>
      </w:r>
      <w:r w:rsidRPr="000459A8">
        <w:rPr>
          <w:rFonts w:cs="Arial"/>
        </w:rPr>
        <w:tab/>
      </w:r>
      <w:r w:rsidRPr="000459A8">
        <w:rPr>
          <w:rFonts w:cs="Arial"/>
        </w:rPr>
        <w:tab/>
      </w:r>
      <w:r w:rsidRPr="000459A8">
        <w:rPr>
          <w:rFonts w:cs="Arial"/>
        </w:rPr>
        <w:tab/>
      </w:r>
      <w:r w:rsidRPr="000459A8">
        <w:rPr>
          <w:rFonts w:cs="Arial"/>
        </w:rPr>
        <w:tab/>
      </w:r>
      <w:r w:rsidRPr="000459A8">
        <w:rPr>
          <w:rFonts w:cs="Arial"/>
        </w:rPr>
        <w:tab/>
      </w:r>
      <w:r w:rsidRPr="000459A8">
        <w:rPr>
          <w:rFonts w:cs="Arial"/>
        </w:rPr>
        <w:tab/>
      </w:r>
      <w:r w:rsidRPr="000459A8">
        <w:rPr>
          <w:rFonts w:cs="Arial"/>
        </w:rPr>
        <w:tab/>
        <w:t>Ing. Jaroslav Novák</w:t>
      </w:r>
    </w:p>
    <w:p w14:paraId="36ACD07D" w14:textId="77777777" w:rsidR="00C94094" w:rsidRPr="000459A8" w:rsidRDefault="00C94094" w:rsidP="00C94094">
      <w:pPr>
        <w:ind w:left="4956" w:firstLine="708"/>
        <w:jc w:val="both"/>
        <w:rPr>
          <w:rFonts w:cs="Arial"/>
        </w:rPr>
      </w:pPr>
      <w:r w:rsidRPr="000459A8">
        <w:rPr>
          <w:rFonts w:cs="Arial"/>
        </w:rPr>
        <w:t>místopředseda představenstva</w:t>
      </w:r>
    </w:p>
    <w:p w14:paraId="1EC70A21" w14:textId="77777777" w:rsidR="00C94094" w:rsidRPr="000459A8" w:rsidRDefault="00C94094" w:rsidP="00C94094">
      <w:pPr>
        <w:jc w:val="both"/>
        <w:rPr>
          <w:rFonts w:cs="Arial"/>
        </w:rPr>
      </w:pPr>
    </w:p>
    <w:p w14:paraId="0F018C74" w14:textId="77777777" w:rsidR="00C94094" w:rsidRPr="000459A8" w:rsidRDefault="00C94094" w:rsidP="00C94094">
      <w:pPr>
        <w:ind w:left="4956" w:firstLine="708"/>
        <w:jc w:val="both"/>
        <w:rPr>
          <w:rFonts w:cs="Arial"/>
        </w:rPr>
      </w:pPr>
      <w:r w:rsidRPr="000459A8">
        <w:rPr>
          <w:rFonts w:cs="Arial"/>
        </w:rPr>
        <w:t>Objednatel</w:t>
      </w:r>
    </w:p>
    <w:p w14:paraId="0E31794B" w14:textId="77777777" w:rsidR="001A7F1F" w:rsidRPr="000459A8" w:rsidRDefault="001A7F1F" w:rsidP="00B207C5">
      <w:pPr>
        <w:rPr>
          <w:rFonts w:cs="Arial"/>
        </w:rPr>
      </w:pPr>
    </w:p>
    <w:sectPr w:rsidR="001A7F1F" w:rsidRPr="000459A8" w:rsidSect="00B4045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134" w:bottom="161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6F963" w14:textId="77777777" w:rsidR="0091469D" w:rsidRDefault="0091469D" w:rsidP="004C64CE">
      <w:pPr>
        <w:spacing w:after="0" w:line="240" w:lineRule="auto"/>
      </w:pPr>
      <w:r>
        <w:separator/>
      </w:r>
    </w:p>
  </w:endnote>
  <w:endnote w:type="continuationSeparator" w:id="0">
    <w:p w14:paraId="6854E7AF" w14:textId="77777777" w:rsidR="0091469D" w:rsidRDefault="0091469D" w:rsidP="004C64CE">
      <w:pPr>
        <w:spacing w:after="0" w:line="240" w:lineRule="auto"/>
      </w:pPr>
      <w:r>
        <w:continuationSeparator/>
      </w:r>
    </w:p>
  </w:endnote>
  <w:endnote w:type="continuationNotice" w:id="1">
    <w:p w14:paraId="29F603A7" w14:textId="77777777" w:rsidR="004F1EB3" w:rsidRDefault="004F1E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C0B50" w14:textId="77777777" w:rsidR="00C902EA" w:rsidRDefault="00C902EA" w:rsidP="00C902EA">
    <w:pPr>
      <w:pStyle w:val="Zpat"/>
      <w:rPr>
        <w:rFonts w:cs="Arial"/>
        <w:sz w:val="16"/>
        <w:szCs w:val="16"/>
      </w:rPr>
    </w:pPr>
  </w:p>
  <w:p w14:paraId="6FA3B1CA" w14:textId="77777777" w:rsidR="00C902EA" w:rsidRDefault="00C902EA" w:rsidP="00C902EA">
    <w:pPr>
      <w:pStyle w:val="Zpat"/>
      <w:rPr>
        <w:rFonts w:cs="Arial"/>
        <w:sz w:val="16"/>
        <w:szCs w:val="16"/>
      </w:rPr>
    </w:pPr>
  </w:p>
  <w:p w14:paraId="3BC4CAE7" w14:textId="40098F52" w:rsidR="007E6047" w:rsidRPr="00D932BD" w:rsidRDefault="007E6047" w:rsidP="007E6047">
    <w:pPr>
      <w:pStyle w:val="Zpat"/>
      <w:ind w:left="284"/>
      <w:rPr>
        <w:rFonts w:cs="Arial"/>
        <w:sz w:val="16"/>
        <w:szCs w:val="16"/>
      </w:rPr>
    </w:pPr>
    <w:r w:rsidRPr="00D932BD">
      <w:rPr>
        <w:rFonts w:cs="Arial"/>
        <w:noProof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63275C" wp14:editId="69E9A858">
              <wp:simplePos x="0" y="0"/>
              <wp:positionH relativeFrom="column">
                <wp:posOffset>41910</wp:posOffset>
              </wp:positionH>
              <wp:positionV relativeFrom="paragraph">
                <wp:posOffset>17780</wp:posOffset>
              </wp:positionV>
              <wp:extent cx="0" cy="533400"/>
              <wp:effectExtent l="13335" t="8255" r="5715" b="1079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34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4E3F1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3pt;margin-top:1.4pt;width:0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"/>
          </w:pict>
        </mc:Fallback>
      </mc:AlternateContent>
    </w:r>
    <w:r w:rsidRPr="00D932BD">
      <w:rPr>
        <w:rFonts w:cs="Arial"/>
        <w:sz w:val="16"/>
        <w:szCs w:val="16"/>
      </w:rPr>
      <w:t>Metropolnet, a.</w:t>
    </w:r>
    <w:r w:rsidR="00745EAE">
      <w:rPr>
        <w:rFonts w:cs="Arial"/>
        <w:sz w:val="16"/>
        <w:szCs w:val="16"/>
      </w:rPr>
      <w:t>s., Mírové náměstí 3097/37, 400</w:t>
    </w:r>
    <w:r w:rsidRPr="00D932BD">
      <w:rPr>
        <w:rFonts w:cs="Arial"/>
        <w:sz w:val="16"/>
        <w:szCs w:val="16"/>
      </w:rPr>
      <w:t xml:space="preserve"> 01 Ústí nad Labem</w:t>
    </w:r>
  </w:p>
  <w:p w14:paraId="07A8E586" w14:textId="77777777" w:rsidR="007E6047" w:rsidRPr="00D932BD" w:rsidRDefault="007E6047" w:rsidP="007E6047">
    <w:pPr>
      <w:pStyle w:val="Zpat"/>
      <w:tabs>
        <w:tab w:val="clear" w:pos="4536"/>
      </w:tabs>
      <w:ind w:left="284"/>
      <w:rPr>
        <w:rFonts w:cs="Arial"/>
        <w:sz w:val="16"/>
        <w:szCs w:val="16"/>
      </w:rPr>
    </w:pPr>
  </w:p>
  <w:p w14:paraId="757A04D7" w14:textId="77777777" w:rsidR="007E6047" w:rsidRPr="00D932BD" w:rsidRDefault="007E6047" w:rsidP="007E6047">
    <w:pPr>
      <w:pStyle w:val="Zpat"/>
      <w:tabs>
        <w:tab w:val="clear" w:pos="4536"/>
        <w:tab w:val="left" w:pos="3686"/>
        <w:tab w:val="left" w:pos="6237"/>
        <w:tab w:val="left" w:pos="7655"/>
      </w:tabs>
      <w:ind w:left="284"/>
      <w:rPr>
        <w:rFonts w:cs="Arial"/>
        <w:sz w:val="16"/>
        <w:szCs w:val="16"/>
      </w:rPr>
    </w:pPr>
    <w:r w:rsidRPr="00D932BD">
      <w:rPr>
        <w:rFonts w:cs="Arial"/>
        <w:sz w:val="16"/>
        <w:szCs w:val="16"/>
      </w:rPr>
      <w:t>tel.: +420 475 272 911</w:t>
    </w:r>
    <w:r w:rsidRPr="00D932BD">
      <w:rPr>
        <w:rFonts w:cs="Arial"/>
        <w:sz w:val="16"/>
        <w:szCs w:val="16"/>
      </w:rPr>
      <w:tab/>
      <w:t xml:space="preserve">url: </w:t>
    </w:r>
    <w:hyperlink r:id="rId1" w:history="1">
      <w:r w:rsidRPr="00D932BD">
        <w:rPr>
          <w:rStyle w:val="Hypertextovodkaz"/>
          <w:rFonts w:cs="Arial"/>
          <w:sz w:val="16"/>
          <w:szCs w:val="16"/>
        </w:rPr>
        <w:t>www.metropolnet.cz</w:t>
      </w:r>
    </w:hyperlink>
    <w:r w:rsidR="00745EAE">
      <w:rPr>
        <w:rFonts w:cs="Arial"/>
        <w:sz w:val="16"/>
        <w:szCs w:val="16"/>
      </w:rPr>
      <w:tab/>
      <w:t>IČ: 25439022</w:t>
    </w:r>
  </w:p>
  <w:p w14:paraId="7F4C3C5F" w14:textId="79872620" w:rsidR="007E6047" w:rsidRPr="00D932BD" w:rsidRDefault="007E6047" w:rsidP="00C902EA">
    <w:pPr>
      <w:pStyle w:val="Zpat"/>
      <w:tabs>
        <w:tab w:val="clear" w:pos="4536"/>
        <w:tab w:val="left" w:pos="3686"/>
        <w:tab w:val="left" w:pos="6237"/>
        <w:tab w:val="left" w:pos="7655"/>
      </w:tabs>
      <w:ind w:left="284"/>
      <w:rPr>
        <w:rFonts w:cs="Arial"/>
        <w:sz w:val="16"/>
        <w:szCs w:val="16"/>
      </w:rPr>
    </w:pPr>
    <w:r w:rsidRPr="00D932BD">
      <w:rPr>
        <w:rFonts w:cs="Arial"/>
        <w:sz w:val="16"/>
        <w:szCs w:val="16"/>
      </w:rPr>
      <w:t xml:space="preserve">e-mail: </w:t>
    </w:r>
    <w:r>
      <w:rPr>
        <w:rFonts w:cs="Arial"/>
        <w:sz w:val="16"/>
        <w:szCs w:val="16"/>
      </w:rPr>
      <w:t>sekretariat@metropolnet.cz</w:t>
    </w:r>
    <w:r w:rsidRPr="00D932BD">
      <w:rPr>
        <w:rFonts w:cs="Arial"/>
        <w:sz w:val="16"/>
        <w:szCs w:val="16"/>
      </w:rPr>
      <w:tab/>
      <w:t xml:space="preserve">ID DS: </w:t>
    </w:r>
    <w:r w:rsidRPr="00D932BD">
      <w:rPr>
        <w:rFonts w:cs="Arial"/>
        <w:spacing w:val="12"/>
        <w:sz w:val="16"/>
        <w:szCs w:val="16"/>
        <w:shd w:val="clear" w:color="auto" w:fill="F5F5F5"/>
      </w:rPr>
      <w:t>5r4e67q</w:t>
    </w:r>
    <w:r w:rsidRPr="00D932BD">
      <w:rPr>
        <w:rFonts w:cs="Arial"/>
        <w:color w:val="333333"/>
        <w:sz w:val="16"/>
        <w:szCs w:val="16"/>
        <w:shd w:val="clear" w:color="auto" w:fill="FFFFFF"/>
      </w:rPr>
      <w:tab/>
    </w:r>
    <w:r w:rsidRPr="00D932BD">
      <w:rPr>
        <w:rFonts w:cs="Arial"/>
        <w:sz w:val="16"/>
        <w:szCs w:val="16"/>
      </w:rPr>
      <w:t>DIČ: CZ254939022</w:t>
    </w:r>
  </w:p>
  <w:p w14:paraId="2AB4F8C2" w14:textId="48A36BA6" w:rsidR="003349E4" w:rsidRPr="007E6047" w:rsidRDefault="007E6047" w:rsidP="007E6047">
    <w:pPr>
      <w:pStyle w:val="Zpat"/>
      <w:tabs>
        <w:tab w:val="clear" w:pos="4536"/>
        <w:tab w:val="clear" w:pos="9072"/>
      </w:tabs>
      <w:overflowPunct w:val="0"/>
      <w:autoSpaceDE w:val="0"/>
      <w:autoSpaceDN w:val="0"/>
      <w:adjustRightInd w:val="0"/>
      <w:ind w:left="-567"/>
      <w:jc w:val="right"/>
      <w:textAlignment w:val="baseline"/>
      <w:rPr>
        <w:rFonts w:cs="Arial"/>
        <w:sz w:val="18"/>
        <w:szCs w:val="18"/>
        <w:lang w:eastAsia="cs-CZ"/>
      </w:rPr>
    </w:pPr>
    <w:r w:rsidRPr="00D932BD">
      <w:rPr>
        <w:rFonts w:cs="Arial"/>
        <w:b/>
        <w:sz w:val="16"/>
        <w:szCs w:val="16"/>
      </w:rPr>
      <w:fldChar w:fldCharType="begin"/>
    </w:r>
    <w:r w:rsidRPr="00D932BD">
      <w:rPr>
        <w:rFonts w:cs="Arial"/>
        <w:b/>
        <w:sz w:val="16"/>
        <w:szCs w:val="16"/>
      </w:rPr>
      <w:instrText>PAGE  \* Arabic  \* MERGEFORMAT</w:instrText>
    </w:r>
    <w:r w:rsidRPr="00D932BD">
      <w:rPr>
        <w:rFonts w:cs="Arial"/>
        <w:b/>
        <w:sz w:val="16"/>
        <w:szCs w:val="16"/>
      </w:rPr>
      <w:fldChar w:fldCharType="separate"/>
    </w:r>
    <w:r w:rsidR="0091447A">
      <w:rPr>
        <w:rFonts w:cs="Arial"/>
        <w:b/>
        <w:noProof/>
        <w:sz w:val="16"/>
        <w:szCs w:val="16"/>
      </w:rPr>
      <w:t>4</w:t>
    </w:r>
    <w:r w:rsidRPr="00D932BD">
      <w:rPr>
        <w:rFonts w:cs="Arial"/>
        <w:b/>
        <w:sz w:val="16"/>
        <w:szCs w:val="16"/>
      </w:rPr>
      <w:fldChar w:fldCharType="end"/>
    </w:r>
    <w:r w:rsidRPr="00D932BD">
      <w:rPr>
        <w:rFonts w:cs="Arial"/>
        <w:sz w:val="16"/>
        <w:szCs w:val="16"/>
      </w:rPr>
      <w:t xml:space="preserve"> z </w:t>
    </w:r>
    <w:r w:rsidRPr="00D932BD">
      <w:rPr>
        <w:rFonts w:cs="Arial"/>
        <w:b/>
        <w:sz w:val="16"/>
        <w:szCs w:val="16"/>
      </w:rPr>
      <w:fldChar w:fldCharType="begin"/>
    </w:r>
    <w:r w:rsidRPr="00D932BD">
      <w:rPr>
        <w:rFonts w:cs="Arial"/>
        <w:b/>
        <w:sz w:val="16"/>
        <w:szCs w:val="16"/>
      </w:rPr>
      <w:instrText>NUMPAGES  \* Arabic  \* MERGEFORMAT</w:instrText>
    </w:r>
    <w:r w:rsidRPr="00D932BD">
      <w:rPr>
        <w:rFonts w:cs="Arial"/>
        <w:b/>
        <w:sz w:val="16"/>
        <w:szCs w:val="16"/>
      </w:rPr>
      <w:fldChar w:fldCharType="separate"/>
    </w:r>
    <w:r w:rsidR="0091447A">
      <w:rPr>
        <w:rFonts w:cs="Arial"/>
        <w:b/>
        <w:noProof/>
        <w:sz w:val="16"/>
        <w:szCs w:val="16"/>
      </w:rPr>
      <w:t>4</w:t>
    </w:r>
    <w:r w:rsidRPr="00D932BD">
      <w:rPr>
        <w:rFonts w:cs="Arial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C8FE6" w14:textId="77777777" w:rsidR="004E6DA9" w:rsidRDefault="004E6DA9" w:rsidP="00833BAC">
    <w:pPr>
      <w:pStyle w:val="Zpat"/>
      <w:ind w:left="284"/>
      <w:rPr>
        <w:rFonts w:cs="Arial"/>
        <w:sz w:val="16"/>
        <w:szCs w:val="16"/>
      </w:rPr>
    </w:pPr>
  </w:p>
  <w:p w14:paraId="117EED42" w14:textId="77777777" w:rsidR="00C902EA" w:rsidRDefault="00C902EA" w:rsidP="00833BAC">
    <w:pPr>
      <w:pStyle w:val="Zpat"/>
      <w:ind w:left="284"/>
      <w:rPr>
        <w:rFonts w:cs="Arial"/>
        <w:sz w:val="16"/>
        <w:szCs w:val="16"/>
      </w:rPr>
    </w:pPr>
  </w:p>
  <w:p w14:paraId="1B2782E4" w14:textId="5A83E898" w:rsidR="00833BAC" w:rsidRPr="00D932BD" w:rsidRDefault="00833BAC" w:rsidP="00833BAC">
    <w:pPr>
      <w:pStyle w:val="Zpat"/>
      <w:ind w:left="284"/>
      <w:rPr>
        <w:rFonts w:cs="Arial"/>
        <w:sz w:val="16"/>
        <w:szCs w:val="16"/>
      </w:rPr>
    </w:pPr>
    <w:r w:rsidRPr="00D932BD">
      <w:rPr>
        <w:rFonts w:cs="Arial"/>
        <w:noProof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40BA116" wp14:editId="1D2F7E6B">
              <wp:simplePos x="0" y="0"/>
              <wp:positionH relativeFrom="column">
                <wp:posOffset>41910</wp:posOffset>
              </wp:positionH>
              <wp:positionV relativeFrom="paragraph">
                <wp:posOffset>17780</wp:posOffset>
              </wp:positionV>
              <wp:extent cx="0" cy="533400"/>
              <wp:effectExtent l="13335" t="8255" r="5715" b="1079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34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E0835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3pt;margin-top:1.4pt;width:0;height:4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"/>
          </w:pict>
        </mc:Fallback>
      </mc:AlternateContent>
    </w:r>
    <w:r w:rsidRPr="00D932BD">
      <w:rPr>
        <w:rFonts w:cs="Arial"/>
        <w:sz w:val="16"/>
        <w:szCs w:val="16"/>
      </w:rPr>
      <w:t>Metropolnet, a.</w:t>
    </w:r>
    <w:r>
      <w:rPr>
        <w:rFonts w:cs="Arial"/>
        <w:sz w:val="16"/>
        <w:szCs w:val="16"/>
      </w:rPr>
      <w:t>s., Mírové náměstí 3097/37, 400</w:t>
    </w:r>
    <w:r w:rsidRPr="00D932BD">
      <w:rPr>
        <w:rFonts w:cs="Arial"/>
        <w:sz w:val="16"/>
        <w:szCs w:val="16"/>
      </w:rPr>
      <w:t xml:space="preserve"> 01 Ústí nad Labem</w:t>
    </w:r>
  </w:p>
  <w:p w14:paraId="55D51741" w14:textId="77777777" w:rsidR="00833BAC" w:rsidRPr="00D932BD" w:rsidRDefault="00833BAC" w:rsidP="00833BAC">
    <w:pPr>
      <w:pStyle w:val="Zpat"/>
      <w:tabs>
        <w:tab w:val="clear" w:pos="4536"/>
      </w:tabs>
      <w:ind w:left="284"/>
      <w:rPr>
        <w:rFonts w:cs="Arial"/>
        <w:sz w:val="16"/>
        <w:szCs w:val="16"/>
      </w:rPr>
    </w:pPr>
  </w:p>
  <w:p w14:paraId="6AE9FBD1" w14:textId="77777777" w:rsidR="00833BAC" w:rsidRPr="00D932BD" w:rsidRDefault="00833BAC" w:rsidP="00833BAC">
    <w:pPr>
      <w:pStyle w:val="Zpat"/>
      <w:tabs>
        <w:tab w:val="clear" w:pos="4536"/>
        <w:tab w:val="left" w:pos="3686"/>
        <w:tab w:val="left" w:pos="6237"/>
        <w:tab w:val="left" w:pos="7655"/>
      </w:tabs>
      <w:ind w:left="284"/>
      <w:rPr>
        <w:rFonts w:cs="Arial"/>
        <w:sz w:val="16"/>
        <w:szCs w:val="16"/>
      </w:rPr>
    </w:pPr>
    <w:r w:rsidRPr="00D932BD">
      <w:rPr>
        <w:rFonts w:cs="Arial"/>
        <w:sz w:val="16"/>
        <w:szCs w:val="16"/>
      </w:rPr>
      <w:t>tel.: +420 475 272 911</w:t>
    </w:r>
    <w:r w:rsidRPr="00D932BD">
      <w:rPr>
        <w:rFonts w:cs="Arial"/>
        <w:sz w:val="16"/>
        <w:szCs w:val="16"/>
      </w:rPr>
      <w:tab/>
      <w:t xml:space="preserve">url: </w:t>
    </w:r>
    <w:hyperlink r:id="rId1" w:history="1">
      <w:r w:rsidRPr="00D932BD">
        <w:rPr>
          <w:rStyle w:val="Hypertextovodkaz"/>
          <w:rFonts w:cs="Arial"/>
          <w:sz w:val="16"/>
          <w:szCs w:val="16"/>
        </w:rPr>
        <w:t>www.metropolnet.cz</w:t>
      </w:r>
    </w:hyperlink>
    <w:r>
      <w:rPr>
        <w:rFonts w:cs="Arial"/>
        <w:sz w:val="16"/>
        <w:szCs w:val="16"/>
      </w:rPr>
      <w:tab/>
      <w:t>IČ: 25439022</w:t>
    </w:r>
  </w:p>
  <w:p w14:paraId="2EED15A7" w14:textId="1D4B82DD" w:rsidR="00833BAC" w:rsidRDefault="00833BAC" w:rsidP="004E6DA9">
    <w:pPr>
      <w:pStyle w:val="Zpat"/>
      <w:tabs>
        <w:tab w:val="clear" w:pos="4536"/>
        <w:tab w:val="left" w:pos="3686"/>
        <w:tab w:val="left" w:pos="6237"/>
        <w:tab w:val="left" w:pos="7655"/>
      </w:tabs>
      <w:ind w:left="284"/>
      <w:rPr>
        <w:rFonts w:cs="Arial"/>
        <w:sz w:val="16"/>
        <w:szCs w:val="16"/>
      </w:rPr>
    </w:pPr>
    <w:r w:rsidRPr="00D932BD">
      <w:rPr>
        <w:rFonts w:cs="Arial"/>
        <w:sz w:val="16"/>
        <w:szCs w:val="16"/>
      </w:rPr>
      <w:t xml:space="preserve">e-mail: </w:t>
    </w:r>
    <w:r>
      <w:rPr>
        <w:rFonts w:cs="Arial"/>
        <w:sz w:val="16"/>
        <w:szCs w:val="16"/>
      </w:rPr>
      <w:t>sekretariat@metropolnet.cz</w:t>
    </w:r>
    <w:r w:rsidRPr="00D932BD">
      <w:rPr>
        <w:rFonts w:cs="Arial"/>
        <w:sz w:val="16"/>
        <w:szCs w:val="16"/>
      </w:rPr>
      <w:tab/>
      <w:t xml:space="preserve">ID DS: </w:t>
    </w:r>
    <w:r w:rsidRPr="00D932BD">
      <w:rPr>
        <w:rFonts w:cs="Arial"/>
        <w:spacing w:val="12"/>
        <w:sz w:val="16"/>
        <w:szCs w:val="16"/>
        <w:shd w:val="clear" w:color="auto" w:fill="F5F5F5"/>
      </w:rPr>
      <w:t>5r4e67q</w:t>
    </w:r>
    <w:r w:rsidRPr="00D932BD">
      <w:rPr>
        <w:rFonts w:cs="Arial"/>
        <w:color w:val="333333"/>
        <w:sz w:val="16"/>
        <w:szCs w:val="16"/>
        <w:shd w:val="clear" w:color="auto" w:fill="FFFFFF"/>
      </w:rPr>
      <w:tab/>
    </w:r>
    <w:r w:rsidRPr="00D932BD">
      <w:rPr>
        <w:rFonts w:cs="Arial"/>
        <w:sz w:val="16"/>
        <w:szCs w:val="16"/>
      </w:rPr>
      <w:t>DIČ: CZ254939022</w:t>
    </w:r>
  </w:p>
  <w:p w14:paraId="59F55D87" w14:textId="325A6B27" w:rsidR="00C902EA" w:rsidRPr="00C902EA" w:rsidRDefault="00C902EA" w:rsidP="00C902EA">
    <w:pPr>
      <w:pStyle w:val="Zpat"/>
      <w:tabs>
        <w:tab w:val="clear" w:pos="4536"/>
        <w:tab w:val="clear" w:pos="9072"/>
      </w:tabs>
      <w:overflowPunct w:val="0"/>
      <w:autoSpaceDE w:val="0"/>
      <w:autoSpaceDN w:val="0"/>
      <w:adjustRightInd w:val="0"/>
      <w:ind w:left="-567"/>
      <w:jc w:val="right"/>
      <w:textAlignment w:val="baseline"/>
      <w:rPr>
        <w:rFonts w:cs="Arial"/>
        <w:sz w:val="18"/>
        <w:szCs w:val="18"/>
        <w:lang w:eastAsia="cs-CZ"/>
      </w:rPr>
    </w:pPr>
    <w:r w:rsidRPr="00D932BD">
      <w:rPr>
        <w:rFonts w:cs="Arial"/>
        <w:b/>
        <w:sz w:val="16"/>
        <w:szCs w:val="16"/>
      </w:rPr>
      <w:fldChar w:fldCharType="begin"/>
    </w:r>
    <w:r w:rsidRPr="00D932BD">
      <w:rPr>
        <w:rFonts w:cs="Arial"/>
        <w:b/>
        <w:sz w:val="16"/>
        <w:szCs w:val="16"/>
      </w:rPr>
      <w:instrText>PAGE  \* Arabic  \* MERGEFORMAT</w:instrText>
    </w:r>
    <w:r w:rsidRPr="00D932BD">
      <w:rPr>
        <w:rFonts w:cs="Arial"/>
        <w:b/>
        <w:sz w:val="16"/>
        <w:szCs w:val="16"/>
      </w:rPr>
      <w:fldChar w:fldCharType="separate"/>
    </w:r>
    <w:r w:rsidR="0091447A">
      <w:rPr>
        <w:rFonts w:cs="Arial"/>
        <w:b/>
        <w:noProof/>
        <w:sz w:val="16"/>
        <w:szCs w:val="16"/>
      </w:rPr>
      <w:t>1</w:t>
    </w:r>
    <w:r w:rsidRPr="00D932BD">
      <w:rPr>
        <w:rFonts w:cs="Arial"/>
        <w:b/>
        <w:sz w:val="16"/>
        <w:szCs w:val="16"/>
      </w:rPr>
      <w:fldChar w:fldCharType="end"/>
    </w:r>
    <w:r w:rsidRPr="00D932BD">
      <w:rPr>
        <w:rFonts w:cs="Arial"/>
        <w:sz w:val="16"/>
        <w:szCs w:val="16"/>
      </w:rPr>
      <w:t xml:space="preserve"> z </w:t>
    </w:r>
    <w:r w:rsidRPr="00D932BD">
      <w:rPr>
        <w:rFonts w:cs="Arial"/>
        <w:b/>
        <w:sz w:val="16"/>
        <w:szCs w:val="16"/>
      </w:rPr>
      <w:fldChar w:fldCharType="begin"/>
    </w:r>
    <w:r w:rsidRPr="00D932BD">
      <w:rPr>
        <w:rFonts w:cs="Arial"/>
        <w:b/>
        <w:sz w:val="16"/>
        <w:szCs w:val="16"/>
      </w:rPr>
      <w:instrText>NUMPAGES  \* Arabic  \* MERGEFORMAT</w:instrText>
    </w:r>
    <w:r w:rsidRPr="00D932BD">
      <w:rPr>
        <w:rFonts w:cs="Arial"/>
        <w:b/>
        <w:sz w:val="16"/>
        <w:szCs w:val="16"/>
      </w:rPr>
      <w:fldChar w:fldCharType="separate"/>
    </w:r>
    <w:r w:rsidR="0091447A">
      <w:rPr>
        <w:rFonts w:cs="Arial"/>
        <w:b/>
        <w:noProof/>
        <w:sz w:val="16"/>
        <w:szCs w:val="16"/>
      </w:rPr>
      <w:t>4</w:t>
    </w:r>
    <w:r w:rsidRPr="00D932BD">
      <w:rPr>
        <w:rFonts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74813" w14:textId="77777777" w:rsidR="0091469D" w:rsidRDefault="0091469D" w:rsidP="004C64CE">
      <w:pPr>
        <w:spacing w:after="0" w:line="240" w:lineRule="auto"/>
      </w:pPr>
      <w:r>
        <w:separator/>
      </w:r>
    </w:p>
  </w:footnote>
  <w:footnote w:type="continuationSeparator" w:id="0">
    <w:p w14:paraId="64C54BF4" w14:textId="77777777" w:rsidR="0091469D" w:rsidRDefault="0091469D" w:rsidP="004C64CE">
      <w:pPr>
        <w:spacing w:after="0" w:line="240" w:lineRule="auto"/>
      </w:pPr>
      <w:r>
        <w:continuationSeparator/>
      </w:r>
    </w:p>
  </w:footnote>
  <w:footnote w:type="continuationNotice" w:id="1">
    <w:p w14:paraId="1A3FF179" w14:textId="77777777" w:rsidR="004F1EB3" w:rsidRDefault="004F1E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E69D1" w14:textId="7D75196D" w:rsidR="00781289" w:rsidRPr="00781289" w:rsidRDefault="002D6651" w:rsidP="00781289">
    <w:pPr>
      <w:pStyle w:val="Zhlav"/>
      <w:jc w:val="right"/>
      <w:rPr>
        <w:sz w:val="18"/>
        <w:szCs w:val="18"/>
      </w:rPr>
    </w:pPr>
    <w:r w:rsidRPr="00781289">
      <w:rPr>
        <w:rFonts w:cs="Arial"/>
        <w:sz w:val="18"/>
        <w:szCs w:val="18"/>
      </w:rPr>
      <w:t>Objednávka provedení díla – Metropolnet</w:t>
    </w:r>
    <w:r w:rsidR="00AC388C" w:rsidRPr="00781289">
      <w:rPr>
        <w:rFonts w:cs="Arial"/>
        <w:sz w:val="18"/>
        <w:szCs w:val="18"/>
      </w:rPr>
      <w:t>, a.s.</w:t>
    </w:r>
  </w:p>
  <w:p w14:paraId="6CFE875F" w14:textId="603E4779" w:rsidR="004C64CE" w:rsidRPr="00781289" w:rsidRDefault="00781289" w:rsidP="00781289">
    <w:pPr>
      <w:pStyle w:val="Zhlav"/>
      <w:jc w:val="right"/>
      <w:rPr>
        <w:sz w:val="18"/>
        <w:szCs w:val="18"/>
      </w:rPr>
    </w:pPr>
    <w:r w:rsidRPr="00781289">
      <w:rPr>
        <w:sz w:val="18"/>
        <w:szCs w:val="18"/>
      </w:rPr>
      <w:t>Systém pro hromadné zpracování přestupků z dopravních systémů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02496" w14:textId="77777777" w:rsidR="00D932BD" w:rsidRDefault="00745EAE" w:rsidP="000B5CED">
    <w:pPr>
      <w:pStyle w:val="MNETnormln"/>
      <w:tabs>
        <w:tab w:val="left" w:pos="6804"/>
      </w:tabs>
    </w:pPr>
    <w:r>
      <w:rPr>
        <w:noProof/>
        <w:lang w:eastAsia="cs-CZ"/>
      </w:rPr>
      <w:drawing>
        <wp:anchor distT="0" distB="0" distL="114300" distR="114300" simplePos="0" relativeHeight="251658241" behindDoc="1" locked="0" layoutInCell="1" allowOverlap="1" wp14:anchorId="43EC3373" wp14:editId="577EA9CD">
          <wp:simplePos x="0" y="0"/>
          <wp:positionH relativeFrom="column">
            <wp:posOffset>-457581</wp:posOffset>
          </wp:positionH>
          <wp:positionV relativeFrom="paragraph">
            <wp:posOffset>-666750</wp:posOffset>
          </wp:positionV>
          <wp:extent cx="3044825" cy="1764665"/>
          <wp:effectExtent l="0" t="0" r="0" b="0"/>
          <wp:wrapNone/>
          <wp:docPr id="14" name="Obrázek 14" descr="C:\Users\pjouklova.000\AppData\Local\Microsoft\Windows\INetCache\Content.Word\mnet-logo-zakladni verze-RGB-barva_medi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jouklova.000\AppData\Local\Microsoft\Windows\INetCache\Content.Word\mnet-logo-zakladni verze-RGB-barva_mediu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4825" cy="176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5CED">
      <w:tab/>
      <w:t>Metropolnet, a.s.</w:t>
    </w:r>
  </w:p>
  <w:p w14:paraId="7B6877EA" w14:textId="77777777" w:rsidR="000B5CED" w:rsidRDefault="000B5CED" w:rsidP="000B5CED">
    <w:pPr>
      <w:pStyle w:val="MNETnormln"/>
      <w:tabs>
        <w:tab w:val="left" w:pos="6804"/>
      </w:tabs>
    </w:pPr>
    <w:r>
      <w:tab/>
      <w:t>Mírové náměstí 3097/37</w:t>
    </w:r>
  </w:p>
  <w:p w14:paraId="71CD3BA6" w14:textId="15BD8577" w:rsidR="00745EAE" w:rsidRDefault="000B5CED" w:rsidP="000B5CED">
    <w:pPr>
      <w:pStyle w:val="MNETnormln"/>
      <w:tabs>
        <w:tab w:val="left" w:pos="6804"/>
      </w:tabs>
    </w:pPr>
    <w:r>
      <w:tab/>
      <w:t>400 01 Ústí nad Labem</w:t>
    </w:r>
  </w:p>
  <w:p w14:paraId="69764205" w14:textId="77777777" w:rsidR="00D932BD" w:rsidRDefault="00D932BD" w:rsidP="00D932BD">
    <w:pPr>
      <w:pStyle w:val="MNETnormln"/>
    </w:pPr>
  </w:p>
  <w:p w14:paraId="78CF9740" w14:textId="77777777" w:rsidR="004C64CE" w:rsidRPr="00D932BD" w:rsidRDefault="004C64CE" w:rsidP="00D932BD">
    <w:pPr>
      <w:pStyle w:val="Zhlav"/>
      <w:tabs>
        <w:tab w:val="clear" w:pos="4536"/>
        <w:tab w:val="left" w:pos="6804"/>
      </w:tabs>
      <w:rPr>
        <w:rFonts w:cs="Arial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B2BC2"/>
    <w:multiLevelType w:val="multilevel"/>
    <w:tmpl w:val="B6DE03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69D31FC"/>
    <w:multiLevelType w:val="hybridMultilevel"/>
    <w:tmpl w:val="95D6D78C"/>
    <w:lvl w:ilvl="0" w:tplc="CB1EF024">
      <w:start w:val="1"/>
      <w:numFmt w:val="decimal"/>
      <w:pStyle w:val="Odstavecseseznamem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F9382E"/>
    <w:multiLevelType w:val="multilevel"/>
    <w:tmpl w:val="E674AF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B222E6C"/>
    <w:multiLevelType w:val="hybridMultilevel"/>
    <w:tmpl w:val="F0CEA120"/>
    <w:lvl w:ilvl="0" w:tplc="996420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6505D"/>
    <w:multiLevelType w:val="hybridMultilevel"/>
    <w:tmpl w:val="97424C6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28605C"/>
    <w:multiLevelType w:val="multilevel"/>
    <w:tmpl w:val="DFEC11D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6" w15:restartNumberingAfterBreak="0">
    <w:nsid w:val="277E4F06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DA47FF5"/>
    <w:multiLevelType w:val="multilevel"/>
    <w:tmpl w:val="DFEC11D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8" w15:restartNumberingAfterBreak="0">
    <w:nsid w:val="4600391E"/>
    <w:multiLevelType w:val="multilevel"/>
    <w:tmpl w:val="C8B41C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839779F"/>
    <w:multiLevelType w:val="multilevel"/>
    <w:tmpl w:val="DFEC11D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0" w15:restartNumberingAfterBreak="0">
    <w:nsid w:val="4A253C9C"/>
    <w:multiLevelType w:val="multilevel"/>
    <w:tmpl w:val="F85A22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4C103F10"/>
    <w:multiLevelType w:val="multilevel"/>
    <w:tmpl w:val="64F6A20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2" w15:restartNumberingAfterBreak="0">
    <w:nsid w:val="664D7632"/>
    <w:multiLevelType w:val="multilevel"/>
    <w:tmpl w:val="CE960BD8"/>
    <w:lvl w:ilvl="0">
      <w:start w:val="1"/>
      <w:numFmt w:val="decimal"/>
      <w:pStyle w:val="MNETslovannadpis"/>
      <w:lvlText w:val="%1.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6D36FEF"/>
    <w:multiLevelType w:val="multilevel"/>
    <w:tmpl w:val="DFEC11D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4" w15:restartNumberingAfterBreak="0">
    <w:nsid w:val="6FB415F9"/>
    <w:multiLevelType w:val="hybridMultilevel"/>
    <w:tmpl w:val="9356E9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C4F87"/>
    <w:multiLevelType w:val="multilevel"/>
    <w:tmpl w:val="DFEC11D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num w:numId="1" w16cid:durableId="459881066">
    <w:abstractNumId w:val="12"/>
  </w:num>
  <w:num w:numId="2" w16cid:durableId="760839563">
    <w:abstractNumId w:val="6"/>
  </w:num>
  <w:num w:numId="3" w16cid:durableId="1423600594">
    <w:abstractNumId w:val="1"/>
  </w:num>
  <w:num w:numId="4" w16cid:durableId="737283503">
    <w:abstractNumId w:val="5"/>
  </w:num>
  <w:num w:numId="5" w16cid:durableId="199830253">
    <w:abstractNumId w:val="2"/>
  </w:num>
  <w:num w:numId="6" w16cid:durableId="278222638">
    <w:abstractNumId w:val="8"/>
  </w:num>
  <w:num w:numId="7" w16cid:durableId="1245257314">
    <w:abstractNumId w:val="10"/>
  </w:num>
  <w:num w:numId="8" w16cid:durableId="201602101">
    <w:abstractNumId w:val="0"/>
  </w:num>
  <w:num w:numId="9" w16cid:durableId="31851294">
    <w:abstractNumId w:val="13"/>
  </w:num>
  <w:num w:numId="10" w16cid:durableId="19943271">
    <w:abstractNumId w:val="11"/>
  </w:num>
  <w:num w:numId="11" w16cid:durableId="707031010">
    <w:abstractNumId w:val="7"/>
  </w:num>
  <w:num w:numId="12" w16cid:durableId="515924633">
    <w:abstractNumId w:val="14"/>
  </w:num>
  <w:num w:numId="13" w16cid:durableId="1351251504">
    <w:abstractNumId w:val="15"/>
  </w:num>
  <w:num w:numId="14" w16cid:durableId="477890447">
    <w:abstractNumId w:val="9"/>
  </w:num>
  <w:num w:numId="15" w16cid:durableId="1073048466">
    <w:abstractNumId w:val="4"/>
  </w:num>
  <w:num w:numId="16" w16cid:durableId="319425143">
    <w:abstractNumId w:val="1"/>
  </w:num>
  <w:num w:numId="17" w16cid:durableId="1542787994">
    <w:abstractNumId w:val="1"/>
  </w:num>
  <w:num w:numId="18" w16cid:durableId="1233274019">
    <w:abstractNumId w:val="1"/>
  </w:num>
  <w:num w:numId="19" w16cid:durableId="530383927">
    <w:abstractNumId w:val="1"/>
  </w:num>
  <w:num w:numId="20" w16cid:durableId="2048138799">
    <w:abstractNumId w:val="1"/>
  </w:num>
  <w:num w:numId="21" w16cid:durableId="282732832">
    <w:abstractNumId w:val="1"/>
  </w:num>
  <w:num w:numId="22" w16cid:durableId="537813703">
    <w:abstractNumId w:val="1"/>
  </w:num>
  <w:num w:numId="23" w16cid:durableId="305352970">
    <w:abstractNumId w:val="1"/>
  </w:num>
  <w:num w:numId="24" w16cid:durableId="31931047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7D1"/>
    <w:rsid w:val="000067D0"/>
    <w:rsid w:val="00007EB6"/>
    <w:rsid w:val="00031A79"/>
    <w:rsid w:val="00044AD2"/>
    <w:rsid w:val="00044AF3"/>
    <w:rsid w:val="00044B42"/>
    <w:rsid w:val="000457D1"/>
    <w:rsid w:val="000459A8"/>
    <w:rsid w:val="00053DF6"/>
    <w:rsid w:val="00071397"/>
    <w:rsid w:val="00071E8A"/>
    <w:rsid w:val="00072790"/>
    <w:rsid w:val="00090B2C"/>
    <w:rsid w:val="000A3E79"/>
    <w:rsid w:val="000A7FE0"/>
    <w:rsid w:val="000B02F7"/>
    <w:rsid w:val="000B3B36"/>
    <w:rsid w:val="000B3C21"/>
    <w:rsid w:val="000B5CED"/>
    <w:rsid w:val="000D0ADF"/>
    <w:rsid w:val="000D41F5"/>
    <w:rsid w:val="000E5647"/>
    <w:rsid w:val="000E6F83"/>
    <w:rsid w:val="001032AA"/>
    <w:rsid w:val="00103423"/>
    <w:rsid w:val="00111EFA"/>
    <w:rsid w:val="00130418"/>
    <w:rsid w:val="001307EF"/>
    <w:rsid w:val="00135766"/>
    <w:rsid w:val="00144D82"/>
    <w:rsid w:val="001575C3"/>
    <w:rsid w:val="0019089F"/>
    <w:rsid w:val="00196D77"/>
    <w:rsid w:val="001A0649"/>
    <w:rsid w:val="001A704B"/>
    <w:rsid w:val="001A7F1F"/>
    <w:rsid w:val="001B0D59"/>
    <w:rsid w:val="001B2DA3"/>
    <w:rsid w:val="001B53DD"/>
    <w:rsid w:val="001B7F81"/>
    <w:rsid w:val="001C40EC"/>
    <w:rsid w:val="001D7DBD"/>
    <w:rsid w:val="001E1F28"/>
    <w:rsid w:val="001F4231"/>
    <w:rsid w:val="00201EB9"/>
    <w:rsid w:val="00207F07"/>
    <w:rsid w:val="0021019B"/>
    <w:rsid w:val="00211F57"/>
    <w:rsid w:val="0021673C"/>
    <w:rsid w:val="002309DE"/>
    <w:rsid w:val="00231DE9"/>
    <w:rsid w:val="00234E0E"/>
    <w:rsid w:val="002407F5"/>
    <w:rsid w:val="00242CEC"/>
    <w:rsid w:val="00252166"/>
    <w:rsid w:val="00257859"/>
    <w:rsid w:val="00257B87"/>
    <w:rsid w:val="002651B9"/>
    <w:rsid w:val="00265406"/>
    <w:rsid w:val="00265DF5"/>
    <w:rsid w:val="00280AFE"/>
    <w:rsid w:val="00281588"/>
    <w:rsid w:val="0028674C"/>
    <w:rsid w:val="00297594"/>
    <w:rsid w:val="002C1B1F"/>
    <w:rsid w:val="002D2E1C"/>
    <w:rsid w:val="002D5285"/>
    <w:rsid w:val="002D6651"/>
    <w:rsid w:val="002E1F75"/>
    <w:rsid w:val="002E624C"/>
    <w:rsid w:val="002F31F9"/>
    <w:rsid w:val="002F354F"/>
    <w:rsid w:val="00314CF9"/>
    <w:rsid w:val="003168F2"/>
    <w:rsid w:val="003264F2"/>
    <w:rsid w:val="00331B0C"/>
    <w:rsid w:val="003328D7"/>
    <w:rsid w:val="003349E4"/>
    <w:rsid w:val="003447F8"/>
    <w:rsid w:val="003565DF"/>
    <w:rsid w:val="00370401"/>
    <w:rsid w:val="00375B92"/>
    <w:rsid w:val="00381C95"/>
    <w:rsid w:val="003824DA"/>
    <w:rsid w:val="0038599A"/>
    <w:rsid w:val="003874D1"/>
    <w:rsid w:val="0039150D"/>
    <w:rsid w:val="003B61C2"/>
    <w:rsid w:val="003C41FB"/>
    <w:rsid w:val="003E2789"/>
    <w:rsid w:val="003E38B8"/>
    <w:rsid w:val="003F00B6"/>
    <w:rsid w:val="003F71A1"/>
    <w:rsid w:val="00401002"/>
    <w:rsid w:val="004046F0"/>
    <w:rsid w:val="00405D80"/>
    <w:rsid w:val="00415B67"/>
    <w:rsid w:val="00425CFF"/>
    <w:rsid w:val="00426DA3"/>
    <w:rsid w:val="00434FE4"/>
    <w:rsid w:val="00457D2C"/>
    <w:rsid w:val="0046708F"/>
    <w:rsid w:val="0047578D"/>
    <w:rsid w:val="004860B4"/>
    <w:rsid w:val="00492CFD"/>
    <w:rsid w:val="00493059"/>
    <w:rsid w:val="00493DE0"/>
    <w:rsid w:val="004A6969"/>
    <w:rsid w:val="004A7BCF"/>
    <w:rsid w:val="004B2DD0"/>
    <w:rsid w:val="004C64CE"/>
    <w:rsid w:val="004E27B7"/>
    <w:rsid w:val="004E57E7"/>
    <w:rsid w:val="004E6DA9"/>
    <w:rsid w:val="004F1EB3"/>
    <w:rsid w:val="00503B3E"/>
    <w:rsid w:val="00522614"/>
    <w:rsid w:val="005277BF"/>
    <w:rsid w:val="0054085C"/>
    <w:rsid w:val="005419E8"/>
    <w:rsid w:val="005443C6"/>
    <w:rsid w:val="00567BE4"/>
    <w:rsid w:val="00573C32"/>
    <w:rsid w:val="00576067"/>
    <w:rsid w:val="005832A2"/>
    <w:rsid w:val="005911E4"/>
    <w:rsid w:val="00594AF2"/>
    <w:rsid w:val="005A0AE3"/>
    <w:rsid w:val="005A4EA6"/>
    <w:rsid w:val="005B600D"/>
    <w:rsid w:val="005B6962"/>
    <w:rsid w:val="005C07D1"/>
    <w:rsid w:val="005C157E"/>
    <w:rsid w:val="005C1E7F"/>
    <w:rsid w:val="005D072B"/>
    <w:rsid w:val="005D5C29"/>
    <w:rsid w:val="005D5D8A"/>
    <w:rsid w:val="005D6AE1"/>
    <w:rsid w:val="005E3203"/>
    <w:rsid w:val="005E4B32"/>
    <w:rsid w:val="005E5676"/>
    <w:rsid w:val="005E7EA1"/>
    <w:rsid w:val="00602E58"/>
    <w:rsid w:val="0062483F"/>
    <w:rsid w:val="00631283"/>
    <w:rsid w:val="00651CAE"/>
    <w:rsid w:val="006546B7"/>
    <w:rsid w:val="0065668F"/>
    <w:rsid w:val="0066140A"/>
    <w:rsid w:val="00665A74"/>
    <w:rsid w:val="00674187"/>
    <w:rsid w:val="00692694"/>
    <w:rsid w:val="006B0CE0"/>
    <w:rsid w:val="006B4703"/>
    <w:rsid w:val="006C0F67"/>
    <w:rsid w:val="006E7653"/>
    <w:rsid w:val="006F065C"/>
    <w:rsid w:val="006F7901"/>
    <w:rsid w:val="00713082"/>
    <w:rsid w:val="007158CA"/>
    <w:rsid w:val="00717E8A"/>
    <w:rsid w:val="0072293B"/>
    <w:rsid w:val="007371F4"/>
    <w:rsid w:val="00745EAE"/>
    <w:rsid w:val="00755097"/>
    <w:rsid w:val="00756D5C"/>
    <w:rsid w:val="00763BDE"/>
    <w:rsid w:val="00763C92"/>
    <w:rsid w:val="0077358F"/>
    <w:rsid w:val="00781289"/>
    <w:rsid w:val="007821AB"/>
    <w:rsid w:val="007A156A"/>
    <w:rsid w:val="007A6170"/>
    <w:rsid w:val="007B14BF"/>
    <w:rsid w:val="007C5D37"/>
    <w:rsid w:val="007E0430"/>
    <w:rsid w:val="007E44B9"/>
    <w:rsid w:val="007E6047"/>
    <w:rsid w:val="00800807"/>
    <w:rsid w:val="008178CB"/>
    <w:rsid w:val="00823F7E"/>
    <w:rsid w:val="0083159A"/>
    <w:rsid w:val="00833BAC"/>
    <w:rsid w:val="0083492C"/>
    <w:rsid w:val="00843E5D"/>
    <w:rsid w:val="008563CB"/>
    <w:rsid w:val="00862E5D"/>
    <w:rsid w:val="00895253"/>
    <w:rsid w:val="00897715"/>
    <w:rsid w:val="008A0231"/>
    <w:rsid w:val="008B0E38"/>
    <w:rsid w:val="008B1965"/>
    <w:rsid w:val="008B3B7B"/>
    <w:rsid w:val="008B41A0"/>
    <w:rsid w:val="008B5657"/>
    <w:rsid w:val="008C2491"/>
    <w:rsid w:val="008C5B9D"/>
    <w:rsid w:val="008E5F9D"/>
    <w:rsid w:val="008F5EAB"/>
    <w:rsid w:val="00902C66"/>
    <w:rsid w:val="00903C44"/>
    <w:rsid w:val="00904BFC"/>
    <w:rsid w:val="00910885"/>
    <w:rsid w:val="0091447A"/>
    <w:rsid w:val="0091469D"/>
    <w:rsid w:val="00917D7C"/>
    <w:rsid w:val="0093094D"/>
    <w:rsid w:val="00930B60"/>
    <w:rsid w:val="00932012"/>
    <w:rsid w:val="00932A14"/>
    <w:rsid w:val="00933419"/>
    <w:rsid w:val="009354F3"/>
    <w:rsid w:val="0094244D"/>
    <w:rsid w:val="009555DF"/>
    <w:rsid w:val="00957BBA"/>
    <w:rsid w:val="00973A67"/>
    <w:rsid w:val="009838FE"/>
    <w:rsid w:val="00996DC4"/>
    <w:rsid w:val="009B04C2"/>
    <w:rsid w:val="009B329C"/>
    <w:rsid w:val="009C1894"/>
    <w:rsid w:val="009C1CC8"/>
    <w:rsid w:val="009C4322"/>
    <w:rsid w:val="009E62AB"/>
    <w:rsid w:val="009E7FE4"/>
    <w:rsid w:val="009F1924"/>
    <w:rsid w:val="009F7D2D"/>
    <w:rsid w:val="00A00142"/>
    <w:rsid w:val="00A00FCC"/>
    <w:rsid w:val="00A03091"/>
    <w:rsid w:val="00A275DF"/>
    <w:rsid w:val="00A30259"/>
    <w:rsid w:val="00A400C8"/>
    <w:rsid w:val="00A50AD2"/>
    <w:rsid w:val="00A67152"/>
    <w:rsid w:val="00A67642"/>
    <w:rsid w:val="00A710F7"/>
    <w:rsid w:val="00A74550"/>
    <w:rsid w:val="00A81BF3"/>
    <w:rsid w:val="00A8718A"/>
    <w:rsid w:val="00A90994"/>
    <w:rsid w:val="00A9283B"/>
    <w:rsid w:val="00AA1F6E"/>
    <w:rsid w:val="00AB50FA"/>
    <w:rsid w:val="00AC2A35"/>
    <w:rsid w:val="00AC388C"/>
    <w:rsid w:val="00AD28D5"/>
    <w:rsid w:val="00AD60FC"/>
    <w:rsid w:val="00AE6BE2"/>
    <w:rsid w:val="00AE7AD9"/>
    <w:rsid w:val="00B04BCB"/>
    <w:rsid w:val="00B053E3"/>
    <w:rsid w:val="00B1635C"/>
    <w:rsid w:val="00B207C5"/>
    <w:rsid w:val="00B212F0"/>
    <w:rsid w:val="00B365CC"/>
    <w:rsid w:val="00B3682D"/>
    <w:rsid w:val="00B4045D"/>
    <w:rsid w:val="00B50C60"/>
    <w:rsid w:val="00B64F21"/>
    <w:rsid w:val="00B6594C"/>
    <w:rsid w:val="00B81734"/>
    <w:rsid w:val="00BA1F84"/>
    <w:rsid w:val="00BA5A62"/>
    <w:rsid w:val="00BD091A"/>
    <w:rsid w:val="00BD18CC"/>
    <w:rsid w:val="00BD246B"/>
    <w:rsid w:val="00BF28DB"/>
    <w:rsid w:val="00C04E0E"/>
    <w:rsid w:val="00C1495B"/>
    <w:rsid w:val="00C160BB"/>
    <w:rsid w:val="00C17068"/>
    <w:rsid w:val="00C23158"/>
    <w:rsid w:val="00C240BB"/>
    <w:rsid w:val="00C25F5A"/>
    <w:rsid w:val="00C26C80"/>
    <w:rsid w:val="00C44A06"/>
    <w:rsid w:val="00C54B46"/>
    <w:rsid w:val="00C64311"/>
    <w:rsid w:val="00C66257"/>
    <w:rsid w:val="00C7690E"/>
    <w:rsid w:val="00C84F95"/>
    <w:rsid w:val="00C86FC0"/>
    <w:rsid w:val="00C902EA"/>
    <w:rsid w:val="00C94094"/>
    <w:rsid w:val="00CB0E7F"/>
    <w:rsid w:val="00CB5A21"/>
    <w:rsid w:val="00CB6697"/>
    <w:rsid w:val="00CC02CA"/>
    <w:rsid w:val="00CC4662"/>
    <w:rsid w:val="00CD631B"/>
    <w:rsid w:val="00CF294E"/>
    <w:rsid w:val="00D0032F"/>
    <w:rsid w:val="00D13416"/>
    <w:rsid w:val="00D3543F"/>
    <w:rsid w:val="00D37C45"/>
    <w:rsid w:val="00D40000"/>
    <w:rsid w:val="00D46A84"/>
    <w:rsid w:val="00D5229A"/>
    <w:rsid w:val="00D52363"/>
    <w:rsid w:val="00D7369A"/>
    <w:rsid w:val="00D755ED"/>
    <w:rsid w:val="00D75FE5"/>
    <w:rsid w:val="00D86784"/>
    <w:rsid w:val="00D932BD"/>
    <w:rsid w:val="00DA1CAE"/>
    <w:rsid w:val="00DB41C6"/>
    <w:rsid w:val="00DC00AA"/>
    <w:rsid w:val="00DC1C0C"/>
    <w:rsid w:val="00DC20EF"/>
    <w:rsid w:val="00DC4004"/>
    <w:rsid w:val="00DC6767"/>
    <w:rsid w:val="00DE1570"/>
    <w:rsid w:val="00DE7487"/>
    <w:rsid w:val="00E03F05"/>
    <w:rsid w:val="00E23003"/>
    <w:rsid w:val="00E3387F"/>
    <w:rsid w:val="00E53BD3"/>
    <w:rsid w:val="00E56424"/>
    <w:rsid w:val="00E70D0A"/>
    <w:rsid w:val="00E773AC"/>
    <w:rsid w:val="00E83B4E"/>
    <w:rsid w:val="00EB2B80"/>
    <w:rsid w:val="00EC4F07"/>
    <w:rsid w:val="00EC77FF"/>
    <w:rsid w:val="00EE0B15"/>
    <w:rsid w:val="00F02277"/>
    <w:rsid w:val="00F06B88"/>
    <w:rsid w:val="00F1659B"/>
    <w:rsid w:val="00F242EE"/>
    <w:rsid w:val="00F326FB"/>
    <w:rsid w:val="00F424ED"/>
    <w:rsid w:val="00F43136"/>
    <w:rsid w:val="00F5559E"/>
    <w:rsid w:val="00F707DB"/>
    <w:rsid w:val="00F84228"/>
    <w:rsid w:val="00F94AEA"/>
    <w:rsid w:val="00F956E2"/>
    <w:rsid w:val="00FC390C"/>
    <w:rsid w:val="00FD00D3"/>
    <w:rsid w:val="00FD7584"/>
    <w:rsid w:val="00FE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8F7AF"/>
  <w15:docId w15:val="{B03C0896-F98F-4AD6-A041-CFE2E598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1F57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3F00B6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5FE5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75FE5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5FE5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5FE5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5FE5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5FE5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5FE5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5FE5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NETnormln">
    <w:name w:val="MNET_normální"/>
    <w:basedOn w:val="Normln"/>
    <w:link w:val="MNETnormlnChar"/>
    <w:qFormat/>
    <w:rsid w:val="008B0E38"/>
    <w:pPr>
      <w:spacing w:after="0" w:line="240" w:lineRule="auto"/>
    </w:pPr>
    <w:rPr>
      <w:rFonts w:cs="Arial"/>
    </w:rPr>
  </w:style>
  <w:style w:type="character" w:customStyle="1" w:styleId="MNETnormlnChar">
    <w:name w:val="MNET_normální Char"/>
    <w:basedOn w:val="Standardnpsmoodstavce"/>
    <w:link w:val="MNETnormln"/>
    <w:rsid w:val="008B0E38"/>
    <w:rPr>
      <w:rFonts w:ascii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4C6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64CE"/>
  </w:style>
  <w:style w:type="paragraph" w:styleId="Zpat">
    <w:name w:val="footer"/>
    <w:basedOn w:val="Normln"/>
    <w:link w:val="ZpatChar"/>
    <w:uiPriority w:val="99"/>
    <w:unhideWhenUsed/>
    <w:rsid w:val="004C6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64CE"/>
  </w:style>
  <w:style w:type="paragraph" w:styleId="Textbubliny">
    <w:name w:val="Balloon Text"/>
    <w:basedOn w:val="Normln"/>
    <w:link w:val="TextbublinyChar"/>
    <w:uiPriority w:val="99"/>
    <w:semiHidden/>
    <w:unhideWhenUsed/>
    <w:rsid w:val="004C6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4C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C64CE"/>
    <w:rPr>
      <w:color w:val="0000FF" w:themeColor="hyperlink"/>
      <w:u w:val="single"/>
    </w:rPr>
  </w:style>
  <w:style w:type="paragraph" w:customStyle="1" w:styleId="MNETNadpis1">
    <w:name w:val="MNET_Nadpis1"/>
    <w:basedOn w:val="MNETnormln"/>
    <w:next w:val="MNETnormln"/>
    <w:link w:val="MNETNadpis1Char"/>
    <w:qFormat/>
    <w:rsid w:val="004C64CE"/>
    <w:pPr>
      <w:spacing w:after="200"/>
    </w:pPr>
    <w:rPr>
      <w:b/>
      <w:sz w:val="28"/>
      <w:szCs w:val="28"/>
    </w:rPr>
  </w:style>
  <w:style w:type="paragraph" w:customStyle="1" w:styleId="MNETzhlav">
    <w:name w:val="MNET_záhlaví"/>
    <w:basedOn w:val="MNETNadpis1"/>
    <w:next w:val="MNETnormln"/>
    <w:link w:val="MNETzhlavChar"/>
    <w:qFormat/>
    <w:rsid w:val="003349E4"/>
    <w:pPr>
      <w:tabs>
        <w:tab w:val="right" w:pos="9639"/>
      </w:tabs>
      <w:spacing w:after="0"/>
    </w:pPr>
    <w:rPr>
      <w:b w:val="0"/>
      <w:sz w:val="18"/>
      <w:szCs w:val="18"/>
    </w:rPr>
  </w:style>
  <w:style w:type="character" w:customStyle="1" w:styleId="MNETNadpis1Char">
    <w:name w:val="MNET_Nadpis1 Char"/>
    <w:basedOn w:val="MNETnormlnChar"/>
    <w:link w:val="MNETNadpis1"/>
    <w:rsid w:val="004C64CE"/>
    <w:rPr>
      <w:rFonts w:ascii="Arial" w:hAnsi="Arial" w:cs="Arial"/>
      <w:b/>
      <w:sz w:val="28"/>
      <w:szCs w:val="28"/>
    </w:rPr>
  </w:style>
  <w:style w:type="character" w:customStyle="1" w:styleId="MNETzhlavChar">
    <w:name w:val="MNET_záhlaví Char"/>
    <w:basedOn w:val="MNETNadpis1Char"/>
    <w:link w:val="MNETzhlav"/>
    <w:rsid w:val="003349E4"/>
    <w:rPr>
      <w:rFonts w:ascii="Arial" w:hAnsi="Arial" w:cs="Arial"/>
      <w:b w:val="0"/>
      <w:sz w:val="18"/>
      <w:szCs w:val="18"/>
    </w:rPr>
  </w:style>
  <w:style w:type="paragraph" w:customStyle="1" w:styleId="MNETsmernicenadpis">
    <w:name w:val="MNET_smernice_nadpis"/>
    <w:basedOn w:val="Normln"/>
    <w:next w:val="MNETnormln"/>
    <w:link w:val="MNETsmernicenadpisChar"/>
    <w:qFormat/>
    <w:rsid w:val="000B5CED"/>
    <w:pPr>
      <w:spacing w:after="0"/>
    </w:pPr>
    <w:rPr>
      <w:rFonts w:cs="Arial"/>
      <w:b/>
      <w:caps/>
      <w:sz w:val="48"/>
      <w:szCs w:val="48"/>
    </w:rPr>
  </w:style>
  <w:style w:type="table" w:styleId="Mkatabulky">
    <w:name w:val="Table Grid"/>
    <w:basedOn w:val="Normlntabulka"/>
    <w:uiPriority w:val="59"/>
    <w:rsid w:val="00A00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NETsmernicenadpisChar">
    <w:name w:val="MNET_smernice_nadpis Char"/>
    <w:basedOn w:val="Standardnpsmoodstavce"/>
    <w:link w:val="MNETsmernicenadpis"/>
    <w:rsid w:val="000B5CED"/>
    <w:rPr>
      <w:rFonts w:ascii="Arial" w:hAnsi="Arial" w:cs="Arial"/>
      <w:b/>
      <w:caps/>
      <w:sz w:val="48"/>
      <w:szCs w:val="48"/>
    </w:rPr>
  </w:style>
  <w:style w:type="paragraph" w:styleId="Bezmezer">
    <w:name w:val="No Spacing"/>
    <w:link w:val="BezmezerChar"/>
    <w:uiPriority w:val="1"/>
    <w:qFormat/>
    <w:rsid w:val="000E6F83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0E6F83"/>
    <w:rPr>
      <w:rFonts w:eastAsiaTheme="minorEastAsia"/>
      <w:lang w:eastAsia="cs-CZ"/>
    </w:rPr>
  </w:style>
  <w:style w:type="character" w:styleId="Zstupntext">
    <w:name w:val="Placeholder Text"/>
    <w:basedOn w:val="Standardnpsmoodstavce"/>
    <w:uiPriority w:val="99"/>
    <w:semiHidden/>
    <w:rsid w:val="00C17068"/>
    <w:rPr>
      <w:color w:val="808080"/>
    </w:rPr>
  </w:style>
  <w:style w:type="paragraph" w:customStyle="1" w:styleId="MNETslovannadpis">
    <w:name w:val="MNET_číslovaný nadpis"/>
    <w:basedOn w:val="MNETnormln"/>
    <w:next w:val="MNETnormln"/>
    <w:link w:val="MNETslovannadpisChar"/>
    <w:qFormat/>
    <w:rsid w:val="005443C6"/>
    <w:pPr>
      <w:numPr>
        <w:numId w:val="1"/>
      </w:numPr>
      <w:spacing w:before="200" w:after="200"/>
    </w:pPr>
    <w:rPr>
      <w:b/>
      <w:sz w:val="24"/>
      <w:szCs w:val="28"/>
    </w:rPr>
  </w:style>
  <w:style w:type="paragraph" w:customStyle="1" w:styleId="MNETpodpis">
    <w:name w:val="MNET_podpis"/>
    <w:basedOn w:val="MNETnormln"/>
    <w:next w:val="MNETnormln"/>
    <w:link w:val="MNETpodpisChar"/>
    <w:qFormat/>
    <w:rsid w:val="003F00B6"/>
    <w:pPr>
      <w:spacing w:before="1400"/>
      <w:contextualSpacing/>
    </w:pPr>
  </w:style>
  <w:style w:type="character" w:customStyle="1" w:styleId="MNETslovannadpisChar">
    <w:name w:val="MNET_číslovaný nadpis Char"/>
    <w:basedOn w:val="MNETnormlnChar"/>
    <w:link w:val="MNETslovannadpis"/>
    <w:rsid w:val="005443C6"/>
    <w:rPr>
      <w:rFonts w:ascii="Arial" w:hAnsi="Arial" w:cs="Arial"/>
      <w:b/>
      <w:sz w:val="24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3F00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NETpodpisChar">
    <w:name w:val="MNET_podpis Char"/>
    <w:basedOn w:val="MNETnormlnChar"/>
    <w:link w:val="MNETpodpis"/>
    <w:rsid w:val="003F00B6"/>
    <w:rPr>
      <w:rFonts w:ascii="Arial" w:hAnsi="Arial" w:cs="Arial"/>
    </w:rPr>
  </w:style>
  <w:style w:type="paragraph" w:styleId="Nadpisobsahu">
    <w:name w:val="TOC Heading"/>
    <w:basedOn w:val="Nadpis1"/>
    <w:next w:val="Normln"/>
    <w:uiPriority w:val="39"/>
    <w:unhideWhenUsed/>
    <w:qFormat/>
    <w:rsid w:val="003F00B6"/>
    <w:pPr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3F00B6"/>
    <w:pPr>
      <w:spacing w:after="100"/>
      <w:ind w:left="220"/>
    </w:pPr>
    <w:rPr>
      <w:rFonts w:eastAsiaTheme="minorEastAsia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E57E7"/>
    <w:pPr>
      <w:tabs>
        <w:tab w:val="left" w:pos="440"/>
        <w:tab w:val="right" w:leader="dot" w:pos="9628"/>
      </w:tabs>
      <w:spacing w:after="100"/>
    </w:pPr>
    <w:rPr>
      <w:rFonts w:eastAsiaTheme="minorEastAsia"/>
      <w:lang w:eastAsia="cs-CZ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3F00B6"/>
    <w:pPr>
      <w:spacing w:after="100"/>
      <w:ind w:left="440"/>
    </w:pPr>
    <w:rPr>
      <w:rFonts w:eastAsiaTheme="minorEastAsia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5FE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75F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5FE5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5FE5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5FE5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5FE5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5FE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5FE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A275DF"/>
    <w:pPr>
      <w:numPr>
        <w:numId w:val="3"/>
      </w:numPr>
      <w:spacing w:before="120" w:after="0" w:line="240" w:lineRule="auto"/>
      <w:contextualSpacing/>
    </w:pPr>
    <w:rPr>
      <w:rFonts w:eastAsia="Times New Roman" w:cs="Times New Roman"/>
      <w:szCs w:val="24"/>
      <w:lang w:eastAsia="cs-CZ"/>
    </w:rPr>
  </w:style>
  <w:style w:type="paragraph" w:customStyle="1" w:styleId="Default">
    <w:name w:val="Default"/>
    <w:rsid w:val="004046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E7F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E7FE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7FE4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7F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7FE4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9838FE"/>
    <w:pPr>
      <w:spacing w:after="0" w:line="240" w:lineRule="auto"/>
    </w:pPr>
    <w:rPr>
      <w:rFonts w:ascii="Arial" w:hAnsi="Arial"/>
      <w:sz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8674C"/>
    <w:pPr>
      <w:numPr>
        <w:ilvl w:val="1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pacing w:before="120" w:after="120" w:line="240" w:lineRule="auto"/>
    </w:pPr>
    <w:rPr>
      <w:rFonts w:ascii="Arial CE" w:eastAsiaTheme="minorEastAsia" w:hAnsi="Arial CE"/>
      <w:b/>
      <w:spacing w:val="15"/>
      <w:sz w:val="22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28674C"/>
    <w:rPr>
      <w:rFonts w:ascii="Arial CE" w:eastAsiaTheme="minorEastAsia" w:hAnsi="Arial CE"/>
      <w:b/>
      <w:spacing w:val="15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4E6DA9"/>
    <w:pPr>
      <w:suppressAutoHyphens/>
      <w:spacing w:before="240" w:after="240" w:line="240" w:lineRule="auto"/>
      <w:contextualSpacing/>
      <w:jc w:val="center"/>
    </w:pPr>
    <w:rPr>
      <w:rFonts w:ascii="Arial CE" w:eastAsiaTheme="majorEastAsia" w:hAnsi="Arial CE" w:cstheme="majorBidi"/>
      <w:spacing w:val="-10"/>
      <w:kern w:val="2"/>
      <w:sz w:val="40"/>
      <w:szCs w:val="5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qFormat/>
    <w:rsid w:val="004E6DA9"/>
    <w:rPr>
      <w:rFonts w:ascii="Arial CE" w:eastAsiaTheme="majorEastAsia" w:hAnsi="Arial CE" w:cstheme="majorBidi"/>
      <w:spacing w:val="-10"/>
      <w:kern w:val="2"/>
      <w:sz w:val="40"/>
      <w:szCs w:val="5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44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tropolnet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tropolnet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3F1E5AE727B450393D0B1D13EA9D8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C981ED-5E21-4A0F-8782-272CE1D0E735}"/>
      </w:docPartPr>
      <w:docPartBody>
        <w:p w:rsidR="003857F9" w:rsidRDefault="004F16F7" w:rsidP="004F16F7">
          <w:pPr>
            <w:pStyle w:val="E3F1E5AE727B450393D0B1D13EA9D8CF"/>
          </w:pPr>
          <w:r w:rsidRPr="00C04A1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382148D257C427BA25DE668B3EF6F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0ABF5B-F0E2-4235-9A7F-4CE7E74B995B}"/>
      </w:docPartPr>
      <w:docPartBody>
        <w:p w:rsidR="003857F9" w:rsidRDefault="004F16F7" w:rsidP="004F16F7">
          <w:pPr>
            <w:pStyle w:val="B382148D257C427BA25DE668B3EF6F51"/>
          </w:pPr>
          <w:r w:rsidRPr="00C04A1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2962131F1B54585B8ED224BCF1D7C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864F9A-3F8B-49F3-BCF1-F927A552642A}"/>
      </w:docPartPr>
      <w:docPartBody>
        <w:p w:rsidR="003857F9" w:rsidRDefault="004F16F7" w:rsidP="004F16F7">
          <w:pPr>
            <w:pStyle w:val="F2962131F1B54585B8ED224BCF1D7C67"/>
          </w:pPr>
          <w:r w:rsidRPr="00C04A1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B07EF4EC9264FA38B3E0275120ABA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B6CA6B-28ED-475E-B53A-73D4FAB626C0}"/>
      </w:docPartPr>
      <w:docPartBody>
        <w:p w:rsidR="003857F9" w:rsidRDefault="004F16F7" w:rsidP="004F16F7">
          <w:pPr>
            <w:pStyle w:val="3B07EF4EC9264FA38B3E0275120ABAD7"/>
          </w:pPr>
          <w:r w:rsidRPr="00C04A15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6F7"/>
    <w:rsid w:val="001A0649"/>
    <w:rsid w:val="002651B9"/>
    <w:rsid w:val="003857F9"/>
    <w:rsid w:val="003E2789"/>
    <w:rsid w:val="004860B4"/>
    <w:rsid w:val="004E5D8C"/>
    <w:rsid w:val="004F16F7"/>
    <w:rsid w:val="00631283"/>
    <w:rsid w:val="00674187"/>
    <w:rsid w:val="00A74A51"/>
    <w:rsid w:val="00B33039"/>
    <w:rsid w:val="00C84F95"/>
    <w:rsid w:val="00F94AEA"/>
    <w:rsid w:val="00FC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F16F7"/>
    <w:rPr>
      <w:color w:val="808080"/>
    </w:rPr>
  </w:style>
  <w:style w:type="paragraph" w:customStyle="1" w:styleId="E3F1E5AE727B450393D0B1D13EA9D8CF">
    <w:name w:val="E3F1E5AE727B450393D0B1D13EA9D8CF"/>
    <w:rsid w:val="004F16F7"/>
  </w:style>
  <w:style w:type="paragraph" w:customStyle="1" w:styleId="B382148D257C427BA25DE668B3EF6F51">
    <w:name w:val="B382148D257C427BA25DE668B3EF6F51"/>
    <w:rsid w:val="004F16F7"/>
  </w:style>
  <w:style w:type="paragraph" w:customStyle="1" w:styleId="29B3CD8837CE40339C233ED6CB36A853">
    <w:name w:val="29B3CD8837CE40339C233ED6CB36A853"/>
    <w:rsid w:val="004F16F7"/>
  </w:style>
  <w:style w:type="paragraph" w:customStyle="1" w:styleId="F2962131F1B54585B8ED224BCF1D7C67">
    <w:name w:val="F2962131F1B54585B8ED224BCF1D7C67"/>
    <w:rsid w:val="004F16F7"/>
  </w:style>
  <w:style w:type="paragraph" w:customStyle="1" w:styleId="3B07EF4EC9264FA38B3E0275120ABAD7">
    <w:name w:val="3B07EF4EC9264FA38B3E0275120ABAD7"/>
    <w:rsid w:val="004F16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2022-10-04T00:00:00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c9f03e-b0f7-4b8a-bbd0-fafa2be26a7a" xsi:nil="true"/>
    <lcf76f155ced4ddcb4097134ff3c332f xmlns="ae6e3963-5b7b-427d-b33d-6f5c9c062bb1">
      <Terms xmlns="http://schemas.microsoft.com/office/infopath/2007/PartnerControls"/>
    </lcf76f155ced4ddcb4097134ff3c332f>
    <MediaLengthInSeconds xmlns="ae6e3963-5b7b-427d-b33d-6f5c9c062bb1" xsi:nil="true"/>
    <SharedWithUsers xmlns="d8c9f03e-b0f7-4b8a-bbd0-fafa2be26a7a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31C9B2FBDE5A4F8E58DC387995D50B" ma:contentTypeVersion="18" ma:contentTypeDescription="Vytvoří nový dokument" ma:contentTypeScope="" ma:versionID="79550487aed860a0e970694a359a183b">
  <xsd:schema xmlns:xsd="http://www.w3.org/2001/XMLSchema" xmlns:xs="http://www.w3.org/2001/XMLSchema" xmlns:p="http://schemas.microsoft.com/office/2006/metadata/properties" xmlns:ns2="ae6e3963-5b7b-427d-b33d-6f5c9c062bb1" xmlns:ns3="d8c9f03e-b0f7-4b8a-bbd0-fafa2be26a7a" targetNamespace="http://schemas.microsoft.com/office/2006/metadata/properties" ma:root="true" ma:fieldsID="e04eed15954d06088ee0b7be4a6b28d7" ns2:_="" ns3:_="">
    <xsd:import namespace="ae6e3963-5b7b-427d-b33d-6f5c9c062bb1"/>
    <xsd:import namespace="d8c9f03e-b0f7-4b8a-bbd0-fafa2be26a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e3963-5b7b-427d-b33d-6f5c9c062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6ec0b591-67b0-48fc-9da7-9417244e2b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f03e-b0f7-4b8a-bbd0-fafa2be26a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3560ed-9672-4f80-b5a9-3d9d934f5fca}" ma:internalName="TaxCatchAll" ma:showField="CatchAllData" ma:web="d8c9f03e-b0f7-4b8a-bbd0-fafa2be26a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91FA5C-E020-43A9-A7B3-1717616E2255}">
  <ds:schemaRefs>
    <ds:schemaRef ds:uri="d8c9f03e-b0f7-4b8a-bbd0-fafa2be26a7a"/>
    <ds:schemaRef ds:uri="http://schemas.microsoft.com/office/2006/documentManagement/types"/>
    <ds:schemaRef ds:uri="http://www.w3.org/XML/1998/namespace"/>
    <ds:schemaRef ds:uri="http://purl.org/dc/dcmitype/"/>
    <ds:schemaRef ds:uri="ae6e3963-5b7b-427d-b33d-6f5c9c062bb1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4187519-656F-4562-9758-E1B66EBFE7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A2DD23-5B00-4608-B609-9F2880753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e3963-5b7b-427d-b33d-6f5c9c062bb1"/>
    <ds:schemaRef ds:uri="d8c9f03e-b0f7-4b8a-bbd0-fafa2be26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F851080-6B06-47E9-9E69-CBDDADB07D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1340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Metropolnet, a.s.</Company>
  <LinksUpToDate>false</LinksUpToDate>
  <CharactersWithSpaces>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Dokument</dc:subject>
  <dc:creator>Vejsada David, Bc.</dc:creator>
  <cp:lastModifiedBy>Ulrichová Zuzana</cp:lastModifiedBy>
  <cp:revision>2</cp:revision>
  <cp:lastPrinted>2025-04-14T09:37:00Z</cp:lastPrinted>
  <dcterms:created xsi:type="dcterms:W3CDTF">2025-05-05T10:22:00Z</dcterms:created>
  <dcterms:modified xsi:type="dcterms:W3CDTF">2025-05-05T10:22:00Z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0x0101005731C9B2FBDE5A4F8E58DC387995D50B</vt:lpwstr>
  </property>
  <property fmtid="{D5CDD505-2E9C-101B-9397-08002B2CF9AE}" pid="3" name="MediaServiceImageTags">
    <vt:lpwstr/>
  </property>
  <property fmtid="{D5CDD505-2E9C-101B-9397-08002B2CF9AE}" pid="4" name="Order">
    <vt:r8>2647200</vt:r8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