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13327E04"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23454D">
        <w:rPr>
          <w:rFonts w:asciiTheme="minorHAnsi" w:hAnsiTheme="minorHAnsi"/>
          <w:b/>
          <w:sz w:val="28"/>
          <w:szCs w:val="28"/>
        </w:rPr>
        <w:t>00160</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E05582D" w14:textId="743DF0E9" w:rsidR="008B76D9" w:rsidRDefault="008B76D9" w:rsidP="00455923">
      <w:pPr>
        <w:widowControl w:val="0"/>
        <w:tabs>
          <w:tab w:val="left" w:pos="426"/>
        </w:tabs>
        <w:ind w:left="426"/>
        <w:jc w:val="both"/>
        <w:rPr>
          <w:rFonts w:asciiTheme="minorHAnsi" w:hAnsiTheme="minorHAnsi"/>
          <w:sz w:val="22"/>
          <w:szCs w:val="22"/>
        </w:rPr>
      </w:pPr>
      <w:r w:rsidRPr="008B76D9">
        <w:rPr>
          <w:rFonts w:asciiTheme="minorHAnsi" w:hAnsiTheme="minorHAnsi"/>
          <w:sz w:val="22"/>
          <w:szCs w:val="22"/>
        </w:rPr>
        <w:t>Východočeské muzeum v</w:t>
      </w:r>
      <w:r>
        <w:rPr>
          <w:rFonts w:asciiTheme="minorHAnsi" w:hAnsiTheme="minorHAnsi"/>
          <w:sz w:val="22"/>
          <w:szCs w:val="22"/>
        </w:rPr>
        <w:t> </w:t>
      </w:r>
      <w:r w:rsidRPr="008B76D9">
        <w:rPr>
          <w:rFonts w:asciiTheme="minorHAnsi" w:hAnsiTheme="minorHAnsi"/>
          <w:sz w:val="22"/>
          <w:szCs w:val="22"/>
        </w:rPr>
        <w:t>Pardubicích</w:t>
      </w:r>
      <w:r>
        <w:rPr>
          <w:rFonts w:asciiTheme="minorHAnsi" w:hAnsiTheme="minorHAnsi"/>
          <w:sz w:val="22"/>
          <w:szCs w:val="22"/>
        </w:rPr>
        <w:t xml:space="preserve">, </w:t>
      </w:r>
    </w:p>
    <w:p w14:paraId="110C0952" w14:textId="78B2B567" w:rsidR="00557491" w:rsidRPr="0067567C" w:rsidRDefault="00557491" w:rsidP="008B76D9">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8B76D9" w:rsidRPr="008B76D9">
        <w:rPr>
          <w:rFonts w:asciiTheme="minorHAnsi" w:hAnsiTheme="minorHAnsi"/>
          <w:sz w:val="22"/>
          <w:szCs w:val="22"/>
        </w:rPr>
        <w:t>Zámek 2, Zámek, 530 02 Pardubice</w:t>
      </w:r>
      <w:r w:rsidR="008B76D9">
        <w:rPr>
          <w:rFonts w:asciiTheme="minorHAnsi" w:hAnsiTheme="minorHAnsi"/>
          <w:sz w:val="22"/>
          <w:szCs w:val="22"/>
        </w:rPr>
        <w:t xml:space="preserve">, </w:t>
      </w:r>
    </w:p>
    <w:p w14:paraId="15CE4304" w14:textId="2DFFDB5E"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8B76D9" w:rsidRPr="008B76D9">
        <w:rPr>
          <w:rFonts w:asciiTheme="minorHAnsi" w:hAnsiTheme="minorHAnsi"/>
          <w:sz w:val="22"/>
          <w:szCs w:val="22"/>
        </w:rPr>
        <w:t>14450542</w:t>
      </w:r>
      <w:r w:rsidR="008B76D9">
        <w:rPr>
          <w:rFonts w:asciiTheme="minorHAnsi" w:hAnsiTheme="minorHAnsi"/>
          <w:sz w:val="22"/>
          <w:szCs w:val="22"/>
        </w:rPr>
        <w:t xml:space="preserve">, </w:t>
      </w:r>
    </w:p>
    <w:p w14:paraId="24EDBB15" w14:textId="71591E3A"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7C2C6B">
        <w:rPr>
          <w:rFonts w:asciiTheme="minorHAnsi" w:hAnsiTheme="minorHAnsi"/>
          <w:sz w:val="22"/>
          <w:szCs w:val="22"/>
        </w:rPr>
        <w:t xml:space="preserve">26534561/0100, </w:t>
      </w:r>
    </w:p>
    <w:p w14:paraId="4F2EEB2C" w14:textId="4FE1803C"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7C2C6B">
        <w:rPr>
          <w:rFonts w:asciiTheme="minorHAnsi" w:hAnsiTheme="minorHAnsi"/>
          <w:sz w:val="22"/>
          <w:szCs w:val="22"/>
        </w:rPr>
        <w:t xml:space="preserve">Mgr. Tomášem </w:t>
      </w:r>
      <w:proofErr w:type="spellStart"/>
      <w:r w:rsidR="007C2C6B">
        <w:rPr>
          <w:rFonts w:asciiTheme="minorHAnsi" w:hAnsiTheme="minorHAnsi"/>
          <w:sz w:val="22"/>
          <w:szCs w:val="22"/>
        </w:rPr>
        <w:t>Libánkem</w:t>
      </w:r>
      <w:proofErr w:type="spellEnd"/>
      <w:r w:rsidR="007C2C6B">
        <w:rPr>
          <w:rFonts w:asciiTheme="minorHAnsi" w:hAnsiTheme="minorHAnsi"/>
          <w:sz w:val="22"/>
          <w:szCs w:val="22"/>
        </w:rPr>
        <w:t xml:space="preserve">, ředitelem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1DFE71E"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7F6EDA">
        <w:rPr>
          <w:rFonts w:asciiTheme="minorHAnsi" w:hAnsiTheme="minorHAnsi"/>
          <w:b/>
          <w:sz w:val="22"/>
          <w:szCs w:val="22"/>
        </w:rPr>
        <w:t>488</w:t>
      </w:r>
      <w:r w:rsidR="00861914">
        <w:rPr>
          <w:rFonts w:asciiTheme="minorHAnsi" w:hAnsiTheme="minorHAnsi"/>
          <w:b/>
          <w:sz w:val="22"/>
          <w:szCs w:val="22"/>
        </w:rPr>
        <w:t>.</w:t>
      </w:r>
      <w:r w:rsidR="007F6EDA">
        <w:rPr>
          <w:rFonts w:asciiTheme="minorHAnsi" w:hAnsiTheme="minorHAnsi"/>
          <w:b/>
          <w:sz w:val="22"/>
          <w:szCs w:val="22"/>
        </w:rPr>
        <w:t>4</w:t>
      </w:r>
      <w:r w:rsidR="00861914">
        <w:rPr>
          <w:rFonts w:asciiTheme="minorHAnsi" w:hAnsiTheme="minorHAnsi"/>
          <w:b/>
          <w:sz w:val="22"/>
          <w:szCs w:val="22"/>
        </w:rPr>
        <w:t>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7F6EDA">
        <w:rPr>
          <w:rFonts w:asciiTheme="minorHAnsi" w:hAnsiTheme="minorHAnsi"/>
          <w:sz w:val="22"/>
          <w:szCs w:val="22"/>
        </w:rPr>
        <w:t xml:space="preserve">čtyři sta osmdesát osm tisíc čtyři sta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7F6EDA" w:rsidRPr="007F6EDA">
        <w:rPr>
          <w:rFonts w:asciiTheme="minorHAnsi" w:hAnsiTheme="minorHAnsi"/>
          <w:b/>
          <w:bCs/>
          <w:sz w:val="22"/>
          <w:szCs w:val="22"/>
        </w:rPr>
        <w:t>Celoroční projekt – kulturní akce na zámku</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8F07998"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7F6EDA">
        <w:rPr>
          <w:rFonts w:asciiTheme="minorHAnsi" w:hAnsiTheme="minorHAnsi"/>
          <w:b/>
          <w:sz w:val="22"/>
          <w:szCs w:val="22"/>
        </w:rPr>
        <w:t>1</w:t>
      </w:r>
      <w:r w:rsidRPr="00CE6B8B">
        <w:rPr>
          <w:rFonts w:asciiTheme="minorHAnsi" w:hAnsiTheme="minorHAnsi"/>
          <w:b/>
          <w:sz w:val="22"/>
          <w:szCs w:val="22"/>
        </w:rPr>
        <w:t xml:space="preserve">. </w:t>
      </w:r>
      <w:r w:rsidR="007F6EDA">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2C59C7FD"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7F6EDA">
        <w:rPr>
          <w:rFonts w:asciiTheme="minorHAnsi" w:hAnsiTheme="minorHAnsi"/>
          <w:sz w:val="22"/>
          <w:szCs w:val="22"/>
        </w:rPr>
        <w:t>31.1.</w:t>
      </w:r>
      <w:r w:rsidR="003219A8" w:rsidRPr="003B7680">
        <w:rPr>
          <w:rFonts w:asciiTheme="minorHAnsi" w:hAnsiTheme="minorHAnsi"/>
          <w:sz w:val="22"/>
          <w:szCs w:val="22"/>
        </w:rPr>
        <w:t>20</w:t>
      </w:r>
      <w:r w:rsidR="003B7680">
        <w:rPr>
          <w:rFonts w:asciiTheme="minorHAnsi" w:hAnsiTheme="minorHAnsi"/>
          <w:sz w:val="22"/>
          <w:szCs w:val="22"/>
        </w:rPr>
        <w:t>2</w:t>
      </w:r>
      <w:r w:rsidR="007F6EDA">
        <w:rPr>
          <w:rFonts w:asciiTheme="minorHAnsi" w:hAnsiTheme="minorHAnsi"/>
          <w:sz w:val="22"/>
          <w:szCs w:val="22"/>
        </w:rPr>
        <w:t>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7F6EDA">
        <w:rPr>
          <w:rFonts w:asciiTheme="minorHAnsi" w:hAnsiTheme="minorHAnsi"/>
          <w:sz w:val="22"/>
          <w:szCs w:val="22"/>
        </w:rPr>
        <w:t>15024</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653678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7F6EDA">
        <w:rPr>
          <w:rFonts w:ascii="Calibri" w:hAnsi="Calibri"/>
          <w:b/>
          <w:bCs/>
          <w:sz w:val="22"/>
          <w:szCs w:val="22"/>
        </w:rPr>
        <w:t>1</w:t>
      </w:r>
      <w:r w:rsidRPr="00934657">
        <w:rPr>
          <w:rFonts w:ascii="Calibri" w:hAnsi="Calibri"/>
          <w:b/>
          <w:bCs/>
          <w:sz w:val="22"/>
          <w:szCs w:val="22"/>
        </w:rPr>
        <w:t xml:space="preserve">. </w:t>
      </w:r>
      <w:r w:rsidR="007F6EDA">
        <w:rPr>
          <w:rFonts w:ascii="Calibri" w:hAnsi="Calibri"/>
          <w:b/>
          <w:bCs/>
          <w:sz w:val="22"/>
          <w:szCs w:val="22"/>
        </w:rPr>
        <w:t>01</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40321FF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8A0FEA">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A9EDF6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056FE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7F6EDA">
        <w:rPr>
          <w:rFonts w:asciiTheme="minorHAnsi" w:hAnsiTheme="minorHAnsi"/>
          <w:b/>
          <w:sz w:val="22"/>
          <w:szCs w:val="22"/>
        </w:rPr>
        <w:t>1</w:t>
      </w:r>
      <w:r w:rsidRPr="00B33A4A">
        <w:rPr>
          <w:rFonts w:asciiTheme="minorHAnsi" w:hAnsiTheme="minorHAnsi"/>
          <w:b/>
          <w:sz w:val="22"/>
          <w:szCs w:val="22"/>
        </w:rPr>
        <w:t xml:space="preserve">. </w:t>
      </w:r>
      <w:r w:rsidR="007F6EDA">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7F6EDA">
        <w:rPr>
          <w:rFonts w:asciiTheme="minorHAnsi" w:hAnsiTheme="minorHAnsi"/>
          <w:b/>
          <w:sz w:val="22"/>
          <w:szCs w:val="22"/>
        </w:rPr>
        <w:t>6</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8E4C3F"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84C9362" w14:textId="77777777" w:rsidR="008E4C3F" w:rsidRDefault="008E4C3F" w:rsidP="008E4C3F">
      <w:pPr>
        <w:pStyle w:val="Odstavecseseznamem"/>
        <w:rPr>
          <w:rFonts w:asciiTheme="minorHAnsi" w:eastAsia="Calibri" w:hAnsiTheme="minorHAnsi" w:cstheme="minorHAnsi"/>
          <w:sz w:val="22"/>
          <w:szCs w:val="22"/>
          <w:lang w:eastAsia="en-US"/>
        </w:rPr>
      </w:pPr>
    </w:p>
    <w:p w14:paraId="5AA99F2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434CF8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3894E794" w14:textId="77777777" w:rsidR="008E4C3F" w:rsidRPr="00492B39"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5BE1250C" w14:textId="77777777" w:rsidR="009316E7" w:rsidRPr="00492B39" w:rsidRDefault="009316E7" w:rsidP="008E4C3F">
      <w:pPr>
        <w:autoSpaceDE w:val="0"/>
        <w:autoSpaceDN w:val="0"/>
        <w:adjustRightInd w:val="0"/>
        <w:jc w:val="both"/>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04CF6D6C"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CD43D6">
        <w:rPr>
          <w:rFonts w:asciiTheme="minorHAnsi" w:hAnsiTheme="minorHAnsi"/>
          <w:sz w:val="22"/>
          <w:szCs w:val="22"/>
        </w:rPr>
        <w:t>30.4.2025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2EAC53C2"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1045BC">
        <w:rPr>
          <w:rFonts w:asciiTheme="minorHAnsi" w:hAnsiTheme="minorHAnsi"/>
          <w:sz w:val="22"/>
          <w:szCs w:val="22"/>
        </w:rPr>
        <w:t xml:space="preserve">Mgr. Tomáš </w:t>
      </w:r>
      <w:proofErr w:type="spellStart"/>
      <w:r w:rsidR="001045BC">
        <w:rPr>
          <w:rFonts w:asciiTheme="minorHAnsi" w:hAnsiTheme="minorHAnsi"/>
          <w:sz w:val="22"/>
          <w:szCs w:val="22"/>
        </w:rPr>
        <w:t>Libánek</w:t>
      </w:r>
      <w:proofErr w:type="spellEnd"/>
      <w:r w:rsidR="001045BC">
        <w:rPr>
          <w:rFonts w:asciiTheme="minorHAnsi" w:hAnsiTheme="minorHAnsi"/>
          <w:sz w:val="22"/>
          <w:szCs w:val="22"/>
        </w:rPr>
        <w:t xml:space="preserve"> </w:t>
      </w:r>
      <w:r w:rsidR="00EE61BE">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1D6E553E"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8E4C3F">
        <w:rPr>
          <w:rFonts w:asciiTheme="minorHAnsi" w:hAnsiTheme="minorHAnsi"/>
          <w:sz w:val="20"/>
          <w:szCs w:val="20"/>
        </w:rPr>
        <w:t>Z</w:t>
      </w:r>
      <w:r w:rsidRPr="002E32CD">
        <w:rPr>
          <w:rFonts w:asciiTheme="minorHAnsi" w:hAnsiTheme="minorHAnsi"/>
          <w:sz w:val="20"/>
          <w:szCs w:val="20"/>
        </w:rPr>
        <w:t>/</w:t>
      </w:r>
      <w:r w:rsidR="0023454D">
        <w:rPr>
          <w:rFonts w:asciiTheme="minorHAnsi" w:hAnsiTheme="minorHAnsi"/>
          <w:sz w:val="20"/>
          <w:szCs w:val="20"/>
        </w:rPr>
        <w:t>1811</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1045BC">
        <w:rPr>
          <w:rFonts w:asciiTheme="minorHAnsi" w:hAnsiTheme="minorHAnsi"/>
          <w:sz w:val="20"/>
          <w:szCs w:val="20"/>
        </w:rPr>
        <w:t>31</w:t>
      </w:r>
      <w:r w:rsidR="00160059">
        <w:rPr>
          <w:rFonts w:asciiTheme="minorHAnsi" w:hAnsiTheme="minorHAnsi"/>
          <w:sz w:val="20"/>
          <w:szCs w:val="20"/>
        </w:rPr>
        <w:t>.</w:t>
      </w:r>
      <w:r w:rsidR="001045BC">
        <w:rPr>
          <w:rFonts w:asciiTheme="minorHAnsi" w:hAnsiTheme="minorHAnsi"/>
          <w:sz w:val="20"/>
          <w:szCs w:val="20"/>
        </w:rPr>
        <w:t>3</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2A0CA2A8"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44CC6785" w:rsidR="001B21D5" w:rsidRDefault="001045BC" w:rsidP="00584AD3">
      <w:pPr>
        <w:jc w:val="center"/>
      </w:pPr>
      <w:r w:rsidRPr="001045BC">
        <w:rPr>
          <w:noProof/>
        </w:rPr>
        <w:drawing>
          <wp:inline distT="0" distB="0" distL="0" distR="0" wp14:anchorId="3EF897C9" wp14:editId="758C8E4A">
            <wp:extent cx="4943025" cy="8601075"/>
            <wp:effectExtent l="0" t="0" r="0" b="0"/>
            <wp:docPr id="919741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5540" cy="8605451"/>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29C925A7" w14:textId="77777777" w:rsidR="00410CCA" w:rsidRDefault="00410CC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1EC2"/>
    <w:rsid w:val="000B3F20"/>
    <w:rsid w:val="000C10C0"/>
    <w:rsid w:val="000E0BAB"/>
    <w:rsid w:val="000E2F9B"/>
    <w:rsid w:val="000F177D"/>
    <w:rsid w:val="000F426E"/>
    <w:rsid w:val="001045BC"/>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454D"/>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A6DCF"/>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72B8"/>
    <w:rsid w:val="00634D66"/>
    <w:rsid w:val="006418EC"/>
    <w:rsid w:val="0065099F"/>
    <w:rsid w:val="00650D28"/>
    <w:rsid w:val="0065640D"/>
    <w:rsid w:val="006619F8"/>
    <w:rsid w:val="00663C1D"/>
    <w:rsid w:val="00665A3C"/>
    <w:rsid w:val="0068138B"/>
    <w:rsid w:val="00685F35"/>
    <w:rsid w:val="006B3F02"/>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2C6B"/>
    <w:rsid w:val="007C38BC"/>
    <w:rsid w:val="007D4542"/>
    <w:rsid w:val="007E2C95"/>
    <w:rsid w:val="007E553D"/>
    <w:rsid w:val="007E5759"/>
    <w:rsid w:val="007E7900"/>
    <w:rsid w:val="007F6EDA"/>
    <w:rsid w:val="008006EB"/>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76D9"/>
    <w:rsid w:val="008C25C3"/>
    <w:rsid w:val="008C667C"/>
    <w:rsid w:val="008D4AE5"/>
    <w:rsid w:val="008E154A"/>
    <w:rsid w:val="008E4C3F"/>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140C"/>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D43D6"/>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2251"/>
    <w:rsid w:val="00F90D4C"/>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purl.org/dc/terms/"/>
    <ds:schemaRef ds:uri="df30a891-99dc-44a0-9782-3a4c8c525d86"/>
    <ds:schemaRef ds:uri="http://purl.org/dc/elements/1.1/"/>
    <ds:schemaRef ds:uri="http://schemas.microsoft.com/office/2006/metadata/properties"/>
    <ds:schemaRef ds:uri="http://schemas.microsoft.com/office/2006/documentManagement/types"/>
    <ds:schemaRef ds:uri="f94004b3-5c85-4b6f-b2cb-b6e165aced0d"/>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2522</Words>
  <Characters>14882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2025-04-17T06:52:00Z</cp:lastPrinted>
  <dcterms:created xsi:type="dcterms:W3CDTF">2025-05-05T09:31:00Z</dcterms:created>
  <dcterms:modified xsi:type="dcterms:W3CDTF">2025-05-05T09:31:00Z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