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7F13" w14:textId="77777777" w:rsidR="008A66B0" w:rsidRPr="0019770A" w:rsidRDefault="008A66B0" w:rsidP="00921B77">
      <w:pPr>
        <w:spacing w:line="28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SMLOUVA O CENTRALIZOVANÉM ZADÁVÁNÍ</w:t>
      </w:r>
    </w:p>
    <w:p w14:paraId="6F0F7F14" w14:textId="77777777" w:rsidR="008A66B0" w:rsidRPr="0019770A" w:rsidRDefault="008A66B0" w:rsidP="008877E8">
      <w:pPr>
        <w:spacing w:line="280" w:lineRule="atLeast"/>
        <w:ind w:firstLine="708"/>
        <w:rPr>
          <w:rFonts w:ascii="Calibri" w:hAnsi="Calibri" w:cs="Calibri"/>
          <w:b/>
          <w:sz w:val="22"/>
          <w:szCs w:val="22"/>
        </w:rPr>
      </w:pPr>
    </w:p>
    <w:p w14:paraId="6F0F7F15" w14:textId="77777777" w:rsidR="008A66B0" w:rsidRPr="0019770A" w:rsidRDefault="00844D00" w:rsidP="00921B77">
      <w:pPr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uzavřená dle </w:t>
      </w:r>
      <w:proofErr w:type="spellStart"/>
      <w:r w:rsidR="008A66B0" w:rsidRPr="0019770A">
        <w:rPr>
          <w:rFonts w:ascii="Calibri" w:hAnsi="Calibri" w:cs="Calibri"/>
          <w:sz w:val="22"/>
          <w:szCs w:val="22"/>
        </w:rPr>
        <w:t>ust</w:t>
      </w:r>
      <w:proofErr w:type="spellEnd"/>
      <w:r w:rsidR="008A66B0" w:rsidRPr="0019770A">
        <w:rPr>
          <w:rFonts w:ascii="Calibri" w:hAnsi="Calibri" w:cs="Calibri"/>
          <w:sz w:val="22"/>
          <w:szCs w:val="22"/>
        </w:rPr>
        <w:t xml:space="preserve">. § </w:t>
      </w:r>
      <w:r w:rsidR="00490BE6" w:rsidRPr="0019770A">
        <w:rPr>
          <w:rFonts w:ascii="Calibri" w:hAnsi="Calibri" w:cs="Calibri"/>
          <w:sz w:val="22"/>
          <w:szCs w:val="22"/>
        </w:rPr>
        <w:t>9</w:t>
      </w:r>
      <w:r w:rsidR="008A66B0" w:rsidRPr="0019770A">
        <w:rPr>
          <w:rFonts w:ascii="Calibri" w:hAnsi="Calibri" w:cs="Calibri"/>
          <w:sz w:val="22"/>
          <w:szCs w:val="22"/>
        </w:rPr>
        <w:t xml:space="preserve"> zákona č. </w:t>
      </w:r>
      <w:r w:rsidR="00490BE6" w:rsidRPr="0019770A">
        <w:rPr>
          <w:rFonts w:ascii="Calibri" w:hAnsi="Calibri" w:cs="Calibri"/>
          <w:sz w:val="22"/>
          <w:szCs w:val="22"/>
        </w:rPr>
        <w:t>134/2016</w:t>
      </w:r>
      <w:r w:rsidR="008A66B0" w:rsidRPr="0019770A">
        <w:rPr>
          <w:rFonts w:ascii="Calibri" w:hAnsi="Calibri" w:cs="Calibri"/>
          <w:sz w:val="22"/>
          <w:szCs w:val="22"/>
        </w:rPr>
        <w:t xml:space="preserve"> Sb., o </w:t>
      </w:r>
      <w:r w:rsidR="00490BE6" w:rsidRPr="0019770A">
        <w:rPr>
          <w:rFonts w:ascii="Calibri" w:hAnsi="Calibri" w:cs="Calibri"/>
          <w:sz w:val="22"/>
          <w:szCs w:val="22"/>
        </w:rPr>
        <w:t xml:space="preserve">zadávání </w:t>
      </w:r>
      <w:r w:rsidR="008A66B0" w:rsidRPr="0019770A">
        <w:rPr>
          <w:rFonts w:ascii="Calibri" w:hAnsi="Calibri" w:cs="Calibri"/>
          <w:sz w:val="22"/>
          <w:szCs w:val="22"/>
        </w:rPr>
        <w:t>veřejných zakáz</w:t>
      </w:r>
      <w:r w:rsidR="00490BE6" w:rsidRPr="0019770A">
        <w:rPr>
          <w:rFonts w:ascii="Calibri" w:hAnsi="Calibri" w:cs="Calibri"/>
          <w:sz w:val="22"/>
          <w:szCs w:val="22"/>
        </w:rPr>
        <w:t>ek</w:t>
      </w:r>
      <w:r w:rsidR="008A66B0" w:rsidRPr="0019770A">
        <w:rPr>
          <w:rFonts w:ascii="Calibri" w:hAnsi="Calibri" w:cs="Calibri"/>
          <w:sz w:val="22"/>
          <w:szCs w:val="22"/>
        </w:rPr>
        <w:t xml:space="preserve">, </w:t>
      </w:r>
      <w:r w:rsidR="00AF6E72" w:rsidRPr="0019770A">
        <w:rPr>
          <w:rFonts w:ascii="Calibri" w:hAnsi="Calibri" w:cs="Calibri"/>
          <w:sz w:val="22"/>
          <w:szCs w:val="22"/>
        </w:rPr>
        <w:t>ve </w:t>
      </w:r>
      <w:r w:rsidR="008A66B0" w:rsidRPr="0019770A">
        <w:rPr>
          <w:rFonts w:ascii="Calibri" w:hAnsi="Calibri" w:cs="Calibri"/>
          <w:sz w:val="22"/>
          <w:szCs w:val="22"/>
        </w:rPr>
        <w:t xml:space="preserve">znění pozdějších předpisů </w:t>
      </w:r>
      <w:r w:rsidR="00C43F5C" w:rsidRPr="0019770A">
        <w:rPr>
          <w:rFonts w:ascii="Calibri" w:hAnsi="Calibri" w:cs="Calibri"/>
          <w:sz w:val="22"/>
          <w:szCs w:val="22"/>
        </w:rPr>
        <w:t xml:space="preserve">a dle </w:t>
      </w:r>
      <w:proofErr w:type="spellStart"/>
      <w:r w:rsidR="00C43F5C" w:rsidRPr="0019770A">
        <w:rPr>
          <w:rFonts w:ascii="Calibri" w:hAnsi="Calibri" w:cs="Calibri"/>
          <w:sz w:val="22"/>
          <w:szCs w:val="22"/>
        </w:rPr>
        <w:t>ust</w:t>
      </w:r>
      <w:proofErr w:type="spellEnd"/>
      <w:r w:rsidR="00C43F5C" w:rsidRPr="0019770A">
        <w:rPr>
          <w:rFonts w:ascii="Calibri" w:hAnsi="Calibri" w:cs="Calibri"/>
          <w:sz w:val="22"/>
          <w:szCs w:val="22"/>
        </w:rPr>
        <w:t>. § 1746 odst. 2 zákona č. 89/2012 Sb., občanský zákoník, ve znění pozdějších předpisů</w:t>
      </w:r>
    </w:p>
    <w:p w14:paraId="6F0F7F16" w14:textId="77777777" w:rsidR="00C43F5C" w:rsidRPr="0019770A" w:rsidRDefault="00C43F5C" w:rsidP="00921B77">
      <w:pPr>
        <w:spacing w:line="280" w:lineRule="atLeast"/>
        <w:jc w:val="center"/>
        <w:rPr>
          <w:rFonts w:ascii="Calibri" w:hAnsi="Calibri" w:cs="Calibri"/>
          <w:sz w:val="22"/>
          <w:szCs w:val="22"/>
        </w:rPr>
      </w:pPr>
    </w:p>
    <w:p w14:paraId="6F0F7F17" w14:textId="77777777" w:rsidR="008A66B0" w:rsidRPr="0019770A" w:rsidRDefault="008A66B0" w:rsidP="00921B77">
      <w:pPr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(dále jen „</w:t>
      </w:r>
      <w:r w:rsidRPr="0019770A">
        <w:rPr>
          <w:rFonts w:ascii="Calibri" w:hAnsi="Calibri" w:cs="Calibri"/>
          <w:b/>
          <w:sz w:val="22"/>
          <w:szCs w:val="22"/>
        </w:rPr>
        <w:t>Smlouva</w:t>
      </w:r>
      <w:r w:rsidRPr="0019770A">
        <w:rPr>
          <w:rFonts w:ascii="Calibri" w:hAnsi="Calibri" w:cs="Calibri"/>
          <w:sz w:val="22"/>
          <w:szCs w:val="22"/>
        </w:rPr>
        <w:t>“)</w:t>
      </w:r>
    </w:p>
    <w:p w14:paraId="6F0F7F18" w14:textId="77777777" w:rsidR="008A66B0" w:rsidRPr="0019770A" w:rsidRDefault="008A66B0" w:rsidP="00921B77">
      <w:pPr>
        <w:spacing w:line="280" w:lineRule="atLeast"/>
        <w:jc w:val="center"/>
        <w:rPr>
          <w:rFonts w:ascii="Calibri" w:hAnsi="Calibri" w:cs="Calibri"/>
          <w:sz w:val="22"/>
          <w:szCs w:val="22"/>
        </w:rPr>
      </w:pPr>
    </w:p>
    <w:p w14:paraId="6F0F7F19" w14:textId="77777777" w:rsidR="008A66B0" w:rsidRPr="0019770A" w:rsidRDefault="008A66B0" w:rsidP="00921B77">
      <w:pPr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mezi následujícími stranami:</w:t>
      </w:r>
    </w:p>
    <w:p w14:paraId="6F0F7F1A" w14:textId="77777777" w:rsidR="008A66B0" w:rsidRPr="0019770A" w:rsidRDefault="008A66B0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F0F7F1B" w14:textId="77777777" w:rsidR="00964214" w:rsidRPr="0019770A" w:rsidRDefault="00964214" w:rsidP="008F3909">
      <w:pPr>
        <w:rPr>
          <w:rFonts w:ascii="Calibri" w:hAnsi="Calibri" w:cs="Calibri"/>
          <w:b/>
          <w:sz w:val="22"/>
          <w:szCs w:val="22"/>
        </w:rPr>
      </w:pPr>
    </w:p>
    <w:p w14:paraId="3910B1FC" w14:textId="77777777" w:rsidR="00B762A6" w:rsidRPr="00B762A6" w:rsidRDefault="00964214" w:rsidP="00B762A6">
      <w:pPr>
        <w:ind w:firstLine="42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bCs/>
          <w:sz w:val="22"/>
          <w:szCs w:val="22"/>
        </w:rPr>
        <w:t>1.</w:t>
      </w:r>
      <w:r w:rsidRPr="0019770A">
        <w:rPr>
          <w:rFonts w:ascii="Calibri" w:hAnsi="Calibri" w:cs="Calibri"/>
          <w:b/>
          <w:sz w:val="22"/>
          <w:szCs w:val="22"/>
        </w:rPr>
        <w:t xml:space="preserve"> </w:t>
      </w:r>
      <w:r w:rsidR="00B762A6" w:rsidRPr="00B762A6">
        <w:rPr>
          <w:rFonts w:ascii="Calibri" w:hAnsi="Calibri" w:cs="Calibri"/>
          <w:b/>
          <w:sz w:val="22"/>
          <w:szCs w:val="22"/>
        </w:rPr>
        <w:t>Teplo Přerov a.s.</w:t>
      </w:r>
    </w:p>
    <w:p w14:paraId="5088F4E0" w14:textId="77777777" w:rsidR="00B762A6" w:rsidRPr="00B762A6" w:rsidRDefault="00B762A6" w:rsidP="00B762A6">
      <w:pPr>
        <w:ind w:firstLine="42"/>
        <w:rPr>
          <w:rFonts w:ascii="Calibri" w:hAnsi="Calibri" w:cs="Calibri"/>
          <w:b/>
          <w:sz w:val="22"/>
          <w:szCs w:val="22"/>
        </w:rPr>
      </w:pPr>
      <w:r w:rsidRPr="00B762A6">
        <w:rPr>
          <w:rFonts w:ascii="Calibri" w:hAnsi="Calibri" w:cs="Calibri"/>
          <w:b/>
          <w:sz w:val="22"/>
          <w:szCs w:val="22"/>
        </w:rPr>
        <w:t>IČ: 25391453</w:t>
      </w:r>
    </w:p>
    <w:p w14:paraId="31271788" w14:textId="77777777" w:rsidR="00B762A6" w:rsidRPr="00B762A6" w:rsidRDefault="00B762A6" w:rsidP="00B762A6">
      <w:pPr>
        <w:ind w:firstLine="42"/>
        <w:rPr>
          <w:rFonts w:ascii="Calibri" w:hAnsi="Calibri" w:cs="Calibri"/>
          <w:b/>
          <w:sz w:val="22"/>
          <w:szCs w:val="22"/>
        </w:rPr>
      </w:pPr>
      <w:r w:rsidRPr="00B762A6">
        <w:rPr>
          <w:rFonts w:ascii="Calibri" w:hAnsi="Calibri" w:cs="Calibri"/>
          <w:b/>
          <w:sz w:val="22"/>
          <w:szCs w:val="22"/>
        </w:rPr>
        <w:t xml:space="preserve">se sídlem Přerov, Přerov </w:t>
      </w:r>
      <w:proofErr w:type="gramStart"/>
      <w:r w:rsidRPr="00B762A6">
        <w:rPr>
          <w:rFonts w:ascii="Calibri" w:hAnsi="Calibri" w:cs="Calibri"/>
          <w:b/>
          <w:sz w:val="22"/>
          <w:szCs w:val="22"/>
        </w:rPr>
        <w:t>I - Město</w:t>
      </w:r>
      <w:proofErr w:type="gramEnd"/>
      <w:r w:rsidRPr="00B762A6">
        <w:rPr>
          <w:rFonts w:ascii="Calibri" w:hAnsi="Calibri" w:cs="Calibri"/>
          <w:b/>
          <w:sz w:val="22"/>
          <w:szCs w:val="22"/>
        </w:rPr>
        <w:t xml:space="preserve">, Blahoslavova 1499/7, PSČ 750 02 </w:t>
      </w:r>
    </w:p>
    <w:p w14:paraId="43BE944C" w14:textId="77777777" w:rsidR="00B762A6" w:rsidRPr="00B762A6" w:rsidRDefault="00B762A6" w:rsidP="00B762A6">
      <w:pPr>
        <w:ind w:firstLine="42"/>
        <w:rPr>
          <w:rFonts w:ascii="Calibri" w:hAnsi="Calibri" w:cs="Calibri"/>
          <w:b/>
          <w:sz w:val="22"/>
          <w:szCs w:val="22"/>
        </w:rPr>
      </w:pPr>
      <w:r w:rsidRPr="00B762A6">
        <w:rPr>
          <w:rFonts w:ascii="Calibri" w:hAnsi="Calibri" w:cs="Calibri"/>
          <w:b/>
          <w:sz w:val="22"/>
          <w:szCs w:val="22"/>
        </w:rPr>
        <w:t>zastoupená Ing. Hana Mazochová, předsedou představenstva</w:t>
      </w:r>
    </w:p>
    <w:p w14:paraId="6F0F7F20" w14:textId="7F8458D3" w:rsidR="00964214" w:rsidRPr="0019770A" w:rsidRDefault="00B762A6" w:rsidP="00B762A6">
      <w:pPr>
        <w:ind w:firstLine="42"/>
        <w:rPr>
          <w:rFonts w:ascii="Calibri" w:hAnsi="Calibri" w:cs="Calibri"/>
          <w:sz w:val="22"/>
          <w:szCs w:val="22"/>
          <w:lang w:eastAsia="ar-SA"/>
        </w:rPr>
      </w:pPr>
      <w:r w:rsidRPr="00B762A6">
        <w:rPr>
          <w:rFonts w:ascii="Calibri" w:hAnsi="Calibri" w:cs="Calibri"/>
          <w:b/>
          <w:sz w:val="22"/>
          <w:szCs w:val="22"/>
        </w:rPr>
        <w:t xml:space="preserve">a </w:t>
      </w:r>
      <w:r w:rsidR="004E13DF">
        <w:rPr>
          <w:rFonts w:ascii="Calibri" w:hAnsi="Calibri" w:cs="Calibri"/>
          <w:b/>
          <w:sz w:val="22"/>
          <w:szCs w:val="22"/>
        </w:rPr>
        <w:t xml:space="preserve">dalším </w:t>
      </w:r>
      <w:r w:rsidRPr="00B762A6">
        <w:rPr>
          <w:rFonts w:ascii="Calibri" w:hAnsi="Calibri" w:cs="Calibri"/>
          <w:b/>
          <w:sz w:val="22"/>
          <w:szCs w:val="22"/>
        </w:rPr>
        <w:t>členem představenstva</w:t>
      </w:r>
    </w:p>
    <w:p w14:paraId="6F0F7F21" w14:textId="77777777" w:rsidR="00964214" w:rsidRPr="0019770A" w:rsidRDefault="00964214" w:rsidP="00964214">
      <w:pPr>
        <w:ind w:firstLine="42"/>
        <w:rPr>
          <w:rFonts w:ascii="Calibri" w:hAnsi="Calibri" w:cs="Calibri"/>
          <w:sz w:val="22"/>
          <w:szCs w:val="22"/>
          <w:lang w:eastAsia="ar-SA"/>
        </w:rPr>
      </w:pPr>
    </w:p>
    <w:p w14:paraId="6F0F7F22" w14:textId="77777777" w:rsidR="00964214" w:rsidRPr="0019770A" w:rsidRDefault="00964214" w:rsidP="00964214">
      <w:pPr>
        <w:spacing w:line="280" w:lineRule="atLeast"/>
        <w:ind w:firstLine="42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    (dále jen “</w:t>
      </w:r>
      <w:r w:rsidRPr="0019770A">
        <w:rPr>
          <w:rFonts w:ascii="Calibri" w:hAnsi="Calibri" w:cs="Calibri"/>
          <w:b/>
          <w:sz w:val="22"/>
          <w:szCs w:val="22"/>
        </w:rPr>
        <w:t>Centrální zadavatel</w:t>
      </w:r>
      <w:r w:rsidRPr="0019770A">
        <w:rPr>
          <w:rFonts w:ascii="Calibri" w:hAnsi="Calibri" w:cs="Calibri"/>
          <w:sz w:val="22"/>
          <w:szCs w:val="22"/>
        </w:rPr>
        <w:t xml:space="preserve">”) </w:t>
      </w:r>
    </w:p>
    <w:p w14:paraId="6F0F7F23" w14:textId="77777777" w:rsidR="00964214" w:rsidRPr="0019770A" w:rsidRDefault="00964214" w:rsidP="008F3909">
      <w:pPr>
        <w:rPr>
          <w:rFonts w:ascii="Calibri" w:hAnsi="Calibri" w:cs="Calibri"/>
          <w:b/>
          <w:sz w:val="22"/>
          <w:szCs w:val="22"/>
        </w:rPr>
      </w:pPr>
    </w:p>
    <w:p w14:paraId="6F0F7F24" w14:textId="77777777" w:rsidR="00964214" w:rsidRPr="0019770A" w:rsidRDefault="00964214" w:rsidP="00964214">
      <w:pPr>
        <w:ind w:left="2832" w:firstLine="708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a</w:t>
      </w:r>
    </w:p>
    <w:p w14:paraId="6F0F7F25" w14:textId="77777777" w:rsidR="00964214" w:rsidRPr="0019770A" w:rsidRDefault="00964214" w:rsidP="008F3909">
      <w:pPr>
        <w:rPr>
          <w:rFonts w:ascii="Calibri" w:hAnsi="Calibri" w:cs="Calibri"/>
          <w:b/>
          <w:sz w:val="22"/>
          <w:szCs w:val="22"/>
        </w:rPr>
      </w:pPr>
    </w:p>
    <w:p w14:paraId="6F0F7F26" w14:textId="72950CB7" w:rsidR="008F3909" w:rsidRPr="0019770A" w:rsidRDefault="008F3909" w:rsidP="00BB3201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 w:cs="Calibri"/>
          <w:b/>
        </w:rPr>
      </w:pPr>
      <w:r w:rsidRPr="0019770A">
        <w:rPr>
          <w:rFonts w:ascii="Calibri" w:hAnsi="Calibri" w:cs="Calibri"/>
          <w:b/>
          <w:bCs/>
          <w:sz w:val="22"/>
          <w:szCs w:val="22"/>
        </w:rPr>
        <w:t>Statutární město Přerov</w:t>
      </w:r>
    </w:p>
    <w:p w14:paraId="6F0F7F27" w14:textId="2C56748B" w:rsidR="00844D00" w:rsidRPr="0019770A" w:rsidRDefault="00844D00" w:rsidP="00BB3201">
      <w:pPr>
        <w:ind w:left="426" w:hanging="426"/>
        <w:rPr>
          <w:rFonts w:ascii="Calibri" w:hAnsi="Calibri" w:cs="Calibri"/>
          <w:b/>
          <w:sz w:val="22"/>
          <w:szCs w:val="22"/>
          <w:highlight w:val="yellow"/>
        </w:rPr>
      </w:pPr>
      <w:r w:rsidRPr="0019770A">
        <w:rPr>
          <w:rFonts w:ascii="Calibri" w:hAnsi="Calibri" w:cs="Calibri"/>
          <w:b/>
          <w:sz w:val="22"/>
          <w:szCs w:val="22"/>
        </w:rPr>
        <w:t xml:space="preserve"> </w:t>
      </w:r>
      <w:r w:rsidR="00964214" w:rsidRPr="0019770A">
        <w:rPr>
          <w:rFonts w:ascii="Calibri" w:hAnsi="Calibri" w:cs="Calibri"/>
          <w:b/>
          <w:sz w:val="22"/>
          <w:szCs w:val="22"/>
        </w:rPr>
        <w:t xml:space="preserve">   </w:t>
      </w:r>
      <w:r w:rsidR="00BB3201" w:rsidRPr="0019770A">
        <w:rPr>
          <w:rFonts w:ascii="Calibri" w:hAnsi="Calibri" w:cs="Calibri"/>
          <w:b/>
          <w:sz w:val="22"/>
          <w:szCs w:val="22"/>
        </w:rPr>
        <w:tab/>
      </w:r>
      <w:r w:rsidR="00964214" w:rsidRPr="0019770A">
        <w:rPr>
          <w:rFonts w:ascii="Calibri" w:hAnsi="Calibri" w:cs="Calibri"/>
          <w:sz w:val="22"/>
          <w:szCs w:val="22"/>
          <w:lang w:eastAsia="ar-SA"/>
        </w:rPr>
        <w:t>IČO:00301825</w:t>
      </w:r>
      <w:r w:rsidR="00964214" w:rsidRPr="0019770A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</w:p>
    <w:p w14:paraId="6F0F7F28" w14:textId="0BC1C8E6" w:rsidR="00DD365C" w:rsidRPr="0019770A" w:rsidRDefault="00964214" w:rsidP="00BB3201">
      <w:pPr>
        <w:ind w:left="426" w:hanging="426"/>
        <w:rPr>
          <w:rFonts w:ascii="Calibri" w:hAnsi="Calibri" w:cs="Calibri"/>
          <w:sz w:val="22"/>
          <w:szCs w:val="22"/>
          <w:lang w:eastAsia="ar-SA"/>
        </w:rPr>
      </w:pPr>
      <w:r w:rsidRPr="0019770A">
        <w:rPr>
          <w:rFonts w:ascii="Calibri" w:hAnsi="Calibri" w:cs="Calibri"/>
          <w:sz w:val="22"/>
          <w:szCs w:val="22"/>
          <w:lang w:eastAsia="ar-SA"/>
        </w:rPr>
        <w:t xml:space="preserve">    </w:t>
      </w:r>
      <w:r w:rsidR="00BB3201" w:rsidRPr="0019770A">
        <w:rPr>
          <w:rFonts w:ascii="Calibri" w:hAnsi="Calibri" w:cs="Calibri"/>
          <w:sz w:val="22"/>
          <w:szCs w:val="22"/>
          <w:lang w:eastAsia="ar-SA"/>
        </w:rPr>
        <w:tab/>
      </w:r>
      <w:r w:rsidR="00DD365C" w:rsidRPr="0019770A">
        <w:rPr>
          <w:rFonts w:ascii="Calibri" w:hAnsi="Calibri" w:cs="Calibri"/>
          <w:sz w:val="22"/>
          <w:szCs w:val="22"/>
          <w:lang w:eastAsia="ar-SA"/>
        </w:rPr>
        <w:t xml:space="preserve">se </w:t>
      </w:r>
      <w:r w:rsidR="008F3909" w:rsidRPr="0019770A">
        <w:rPr>
          <w:rFonts w:ascii="Calibri" w:hAnsi="Calibri" w:cs="Calibri"/>
          <w:sz w:val="22"/>
          <w:szCs w:val="22"/>
          <w:lang w:eastAsia="ar-SA"/>
        </w:rPr>
        <w:t>sídlem Přerov I – Město, Bratrská 709/34, 750 02 Přerov</w:t>
      </w:r>
    </w:p>
    <w:p w14:paraId="6F0F7F29" w14:textId="247E1BB1" w:rsidR="008F3909" w:rsidRPr="0019770A" w:rsidRDefault="00964214" w:rsidP="00BB3201">
      <w:pPr>
        <w:ind w:left="426" w:hanging="426"/>
        <w:rPr>
          <w:rFonts w:ascii="Calibri" w:hAnsi="Calibri" w:cs="Calibri"/>
          <w:sz w:val="22"/>
          <w:szCs w:val="22"/>
          <w:lang w:eastAsia="ar-SA"/>
        </w:rPr>
      </w:pPr>
      <w:r w:rsidRPr="0019770A">
        <w:rPr>
          <w:rFonts w:ascii="Calibri" w:hAnsi="Calibri" w:cs="Calibri"/>
          <w:sz w:val="22"/>
          <w:szCs w:val="22"/>
          <w:lang w:eastAsia="ar-SA"/>
        </w:rPr>
        <w:t xml:space="preserve">    </w:t>
      </w:r>
      <w:r w:rsidR="00BB3201" w:rsidRPr="0019770A">
        <w:rPr>
          <w:rFonts w:ascii="Calibri" w:hAnsi="Calibri" w:cs="Calibri"/>
          <w:sz w:val="22"/>
          <w:szCs w:val="22"/>
          <w:lang w:eastAsia="ar-SA"/>
        </w:rPr>
        <w:tab/>
      </w:r>
      <w:proofErr w:type="gramStart"/>
      <w:r w:rsidR="00844D00" w:rsidRPr="0019770A">
        <w:rPr>
          <w:rFonts w:ascii="Calibri" w:hAnsi="Calibri" w:cs="Calibri"/>
          <w:sz w:val="22"/>
          <w:szCs w:val="22"/>
          <w:lang w:eastAsia="ar-SA"/>
        </w:rPr>
        <w:t>zastoupen</w:t>
      </w:r>
      <w:r w:rsidR="003519D9" w:rsidRPr="0019770A">
        <w:rPr>
          <w:rFonts w:ascii="Calibri" w:hAnsi="Calibri" w:cs="Calibri"/>
          <w:sz w:val="22"/>
          <w:szCs w:val="22"/>
          <w:lang w:eastAsia="ar-SA"/>
        </w:rPr>
        <w:t>é</w:t>
      </w:r>
      <w:r w:rsidR="00844D00" w:rsidRPr="0019770A">
        <w:rPr>
          <w:rFonts w:ascii="Calibri" w:hAnsi="Calibri" w:cs="Calibri"/>
          <w:sz w:val="22"/>
          <w:szCs w:val="22"/>
          <w:lang w:eastAsia="ar-SA"/>
        </w:rPr>
        <w:t>:</w:t>
      </w:r>
      <w:r w:rsidR="008F3909" w:rsidRPr="0019770A">
        <w:rPr>
          <w:rFonts w:ascii="Calibri" w:hAnsi="Calibri" w:cs="Calibri"/>
          <w:sz w:val="22"/>
          <w:szCs w:val="22"/>
          <w:lang w:eastAsia="ar-SA"/>
        </w:rPr>
        <w:t>,</w:t>
      </w:r>
      <w:proofErr w:type="gramEnd"/>
      <w:r w:rsidR="008F3909" w:rsidRPr="0019770A">
        <w:rPr>
          <w:rFonts w:ascii="Calibri" w:hAnsi="Calibri" w:cs="Calibri"/>
          <w:sz w:val="22"/>
          <w:szCs w:val="22"/>
          <w:lang w:eastAsia="ar-SA"/>
        </w:rPr>
        <w:t xml:space="preserve"> na základě </w:t>
      </w:r>
      <w:r w:rsidRPr="0019770A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8F3909" w:rsidRPr="0019770A">
        <w:rPr>
          <w:rFonts w:ascii="Calibri" w:hAnsi="Calibri" w:cs="Calibri"/>
          <w:sz w:val="22"/>
          <w:szCs w:val="22"/>
          <w:lang w:eastAsia="ar-SA"/>
        </w:rPr>
        <w:t xml:space="preserve">pověření </w:t>
      </w:r>
    </w:p>
    <w:p w14:paraId="6F0F7F2A" w14:textId="77777777" w:rsidR="008F3909" w:rsidRPr="0019770A" w:rsidRDefault="008F3909" w:rsidP="00BB3201">
      <w:pPr>
        <w:ind w:left="426" w:hanging="426"/>
        <w:rPr>
          <w:rFonts w:ascii="Calibri" w:hAnsi="Calibri" w:cs="Calibri"/>
          <w:sz w:val="22"/>
          <w:szCs w:val="22"/>
          <w:lang w:eastAsia="ar-SA"/>
        </w:rPr>
      </w:pPr>
    </w:p>
    <w:p w14:paraId="26B354F8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Sociální služby města Přerova, </w:t>
      </w:r>
      <w:proofErr w:type="spellStart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p.o</w:t>
      </w:r>
      <w:proofErr w:type="spellEnd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. </w:t>
      </w:r>
    </w:p>
    <w:p w14:paraId="48CF6EC2" w14:textId="77777777" w:rsidR="007E0B74" w:rsidRPr="0019770A" w:rsidRDefault="007E0B74" w:rsidP="00CA1841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49558854 </w:t>
      </w:r>
    </w:p>
    <w:p w14:paraId="58D8D8F3" w14:textId="77777777" w:rsidR="007E0B74" w:rsidRPr="0019770A" w:rsidRDefault="007E0B74" w:rsidP="00CA1841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Přerov, Přerov I – Město,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Kabelíkova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 3217/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14a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>, PSČ 750 02</w:t>
      </w:r>
    </w:p>
    <w:p w14:paraId="1207BF44" w14:textId="57C85EFD" w:rsidR="007E0B74" w:rsidRPr="0019770A" w:rsidRDefault="007E0B74" w:rsidP="00CA1841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zastoupené </w:t>
      </w:r>
      <w:r w:rsidR="0043580C" w:rsidRPr="0043580C">
        <w:rPr>
          <w:rStyle w:val="platne1"/>
          <w:rFonts w:ascii="Calibri" w:hAnsi="Calibri" w:cs="Calibri"/>
          <w:sz w:val="22"/>
          <w:szCs w:val="22"/>
        </w:rPr>
        <w:t xml:space="preserve">Mgr. </w:t>
      </w:r>
      <w:r w:rsidR="00415091">
        <w:rPr>
          <w:rStyle w:val="platne1"/>
          <w:rFonts w:ascii="Calibri" w:hAnsi="Calibri" w:cs="Calibri"/>
          <w:sz w:val="22"/>
          <w:szCs w:val="22"/>
        </w:rPr>
        <w:t xml:space="preserve">Janou </w:t>
      </w:r>
      <w:proofErr w:type="spellStart"/>
      <w:r w:rsidR="00415091">
        <w:rPr>
          <w:rStyle w:val="platne1"/>
          <w:rFonts w:ascii="Calibri" w:hAnsi="Calibri" w:cs="Calibri"/>
          <w:sz w:val="22"/>
          <w:szCs w:val="22"/>
        </w:rPr>
        <w:t>Vilišovou</w:t>
      </w:r>
      <w:proofErr w:type="spellEnd"/>
      <w:r w:rsidR="0043580C" w:rsidRPr="0043580C">
        <w:rPr>
          <w:rStyle w:val="platne1"/>
          <w:rFonts w:ascii="Calibri" w:hAnsi="Calibri" w:cs="Calibri"/>
          <w:sz w:val="22"/>
          <w:szCs w:val="22"/>
        </w:rPr>
        <w:t>, DiS.</w:t>
      </w:r>
      <w:r w:rsidRPr="0019770A">
        <w:rPr>
          <w:rStyle w:val="platne1"/>
          <w:rFonts w:ascii="Calibri" w:hAnsi="Calibri" w:cs="Calibri"/>
          <w:sz w:val="22"/>
          <w:szCs w:val="22"/>
        </w:rPr>
        <w:t xml:space="preserve">, ředitelkou </w:t>
      </w:r>
    </w:p>
    <w:p w14:paraId="4E415723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3BB8C5D6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Kulturní a informační služby města Přerova, příspěvková organizace </w:t>
      </w:r>
    </w:p>
    <w:p w14:paraId="3A8A80B4" w14:textId="77777777" w:rsidR="007E0B74" w:rsidRPr="0019770A" w:rsidRDefault="007E0B74" w:rsidP="00CA1841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45180512</w:t>
      </w:r>
    </w:p>
    <w:p w14:paraId="6E784AAF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Přerov I – Město, nám. T.G. Masaryka 8</w:t>
      </w:r>
    </w:p>
    <w:p w14:paraId="17D61EDA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Mgr. Jaroslavem Macíčkem, ředitelem </w:t>
      </w:r>
    </w:p>
    <w:p w14:paraId="0C6A4DAA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65323CA3" w14:textId="52501563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Kratochvílova 19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 </w:t>
      </w:r>
    </w:p>
    <w:p w14:paraId="534D16CD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49558960 </w:t>
      </w:r>
    </w:p>
    <w:p w14:paraId="4F708B4A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Kratochvílova 19, 750 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02  Přerov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>, Přerov I – Město</w:t>
      </w:r>
    </w:p>
    <w:p w14:paraId="2B9C8767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Mgr.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Leou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 Vodičkovou, ředitelkou</w:t>
      </w:r>
    </w:p>
    <w:p w14:paraId="2F033503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9158F94" w14:textId="7F1F37C4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Lešetínská 5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3B31F24A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49558871 </w:t>
      </w:r>
    </w:p>
    <w:p w14:paraId="0628CC57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Lešetínská 5, 750 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02  Přerov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>, Přerov I – Město</w:t>
      </w:r>
    </w:p>
    <w:p w14:paraId="6633D5B5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Zdeňkou Studenou, ředitelkou </w:t>
      </w:r>
    </w:p>
    <w:p w14:paraId="6D9A721E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5918E248" w14:textId="28956F7F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Píšťalka, Přerov, Máchova 8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2AADC7E3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62350145 </w:t>
      </w:r>
    </w:p>
    <w:p w14:paraId="67DA203C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Máchova 8, 750 02 Přerov, 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Přerov  I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 xml:space="preserve"> – Město</w:t>
      </w:r>
    </w:p>
    <w:p w14:paraId="361396A8" w14:textId="77777777" w:rsidR="007E0B74" w:rsidRPr="0019770A" w:rsidRDefault="007E0B74" w:rsidP="003B66CB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Marií Hálovou, ředitelkou</w:t>
      </w:r>
    </w:p>
    <w:p w14:paraId="28878459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71ED1196" w14:textId="77777777" w:rsidR="007E0B74" w:rsidRPr="0019770A" w:rsidRDefault="007E0B74" w:rsidP="002708EE">
      <w:pPr>
        <w:pStyle w:val="Odstavecseseznamem"/>
        <w:keepNext/>
        <w:numPr>
          <w:ilvl w:val="0"/>
          <w:numId w:val="13"/>
        </w:numPr>
        <w:ind w:left="425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lastRenderedPageBreak/>
        <w:t xml:space="preserve">Mateřská škola </w:t>
      </w:r>
      <w:proofErr w:type="gramStart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Přerov - Újezdec</w:t>
      </w:r>
      <w:proofErr w:type="gramEnd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, Hlavní 61, příspěvková organizace </w:t>
      </w:r>
    </w:p>
    <w:p w14:paraId="2EC89DBB" w14:textId="77777777" w:rsidR="007E0B74" w:rsidRPr="0019770A" w:rsidRDefault="007E0B74" w:rsidP="002708EE">
      <w:pPr>
        <w:keepNext/>
        <w:ind w:left="425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70887608 </w:t>
      </w:r>
    </w:p>
    <w:p w14:paraId="6157DAAF" w14:textId="77777777" w:rsidR="007E0B74" w:rsidRPr="0019770A" w:rsidRDefault="007E0B74" w:rsidP="002708EE">
      <w:pPr>
        <w:keepNext/>
        <w:ind w:left="425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Hlavní 61, 750 02 Přerov, Přerov VI – Újezdec</w:t>
      </w:r>
    </w:p>
    <w:p w14:paraId="026D5DEB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Věrou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Cimbálníkovou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, ředitelkou </w:t>
      </w:r>
    </w:p>
    <w:p w14:paraId="38B8BAE4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1E6915A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Mateřská škola Optiky Přerov, příspěvková organizace </w:t>
      </w:r>
    </w:p>
    <w:p w14:paraId="2562EFFB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60782382</w:t>
      </w:r>
    </w:p>
    <w:p w14:paraId="5F9D3232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Optiky 2714/14,750 02 Přerov</w:t>
      </w:r>
    </w:p>
    <w:p w14:paraId="2C9B82FB" w14:textId="5BAF5F3C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Denisou </w:t>
      </w:r>
      <w:proofErr w:type="spellStart"/>
      <w:r w:rsidR="00B614FC">
        <w:rPr>
          <w:rStyle w:val="platne1"/>
          <w:rFonts w:ascii="Calibri" w:hAnsi="Calibri" w:cs="Calibri"/>
          <w:sz w:val="22"/>
          <w:szCs w:val="22"/>
        </w:rPr>
        <w:t>Ště</w:t>
      </w:r>
      <w:r w:rsidR="00A0560C">
        <w:rPr>
          <w:rStyle w:val="platne1"/>
          <w:rFonts w:ascii="Calibri" w:hAnsi="Calibri" w:cs="Calibri"/>
          <w:sz w:val="22"/>
          <w:szCs w:val="22"/>
        </w:rPr>
        <w:t>tkářovou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, ředitelkou </w:t>
      </w:r>
    </w:p>
    <w:p w14:paraId="64FC905A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483ABD3D" w14:textId="5AAF5C8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Máchova 14, příspěvková organizace</w:t>
      </w: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ab/>
      </w:r>
    </w:p>
    <w:p w14:paraId="107AA042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62350161</w:t>
      </w:r>
    </w:p>
    <w:p w14:paraId="4B62C850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Máchova 14,750 02 Přerov</w:t>
      </w:r>
    </w:p>
    <w:p w14:paraId="27AB71B7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Renatou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Mišunovou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, ředitelkou </w:t>
      </w:r>
    </w:p>
    <w:p w14:paraId="77364C59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791BEE7C" w14:textId="4801F5EC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Základní škola J. A. Komenského a Mateřská škola, </w:t>
      </w:r>
      <w:proofErr w:type="gramStart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Přerov - Předmostí</w:t>
      </w:r>
      <w:proofErr w:type="gramEnd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, Hranická 14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3F990A80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IČ: 45180083 </w:t>
      </w:r>
    </w:p>
    <w:p w14:paraId="6D34A94A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Hranická 14, 751 24 Přerov, Přerov II – Předmostí</w:t>
      </w:r>
    </w:p>
    <w:p w14:paraId="184F5F17" w14:textId="3000B40B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Mgr. Bc. Věrou </w:t>
      </w:r>
      <w:r w:rsidR="009D0559">
        <w:rPr>
          <w:rStyle w:val="platne1"/>
          <w:rFonts w:ascii="Calibri" w:hAnsi="Calibri" w:cs="Calibri"/>
          <w:sz w:val="22"/>
          <w:szCs w:val="22"/>
        </w:rPr>
        <w:t>Zapletalovou</w:t>
      </w:r>
      <w:r w:rsidRPr="0019770A">
        <w:rPr>
          <w:rStyle w:val="platne1"/>
          <w:rFonts w:ascii="Calibri" w:hAnsi="Calibri" w:cs="Calibri"/>
          <w:sz w:val="22"/>
          <w:szCs w:val="22"/>
        </w:rPr>
        <w:t xml:space="preserve">, ředitelkou </w:t>
      </w:r>
    </w:p>
    <w:p w14:paraId="37FFBBB7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68D12475" w14:textId="6B1B66FC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Zařízení školního stravování Přerov, Kratochvílova 30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3A70998F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49558277</w:t>
      </w:r>
    </w:p>
    <w:p w14:paraId="0CBFE2DC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Kratochvílova 30, 750 02 Přerov, Přerov I – Město</w:t>
      </w:r>
    </w:p>
    <w:p w14:paraId="386ED894" w14:textId="008A5EB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</w:t>
      </w:r>
      <w:r w:rsidR="00412D2F" w:rsidRPr="00412D2F">
        <w:rPr>
          <w:rStyle w:val="platne1"/>
          <w:rFonts w:ascii="Calibri" w:hAnsi="Calibri" w:cs="Calibri"/>
          <w:sz w:val="22"/>
          <w:szCs w:val="22"/>
        </w:rPr>
        <w:t>Ing. Petr</w:t>
      </w:r>
      <w:r w:rsidR="00CC6308">
        <w:rPr>
          <w:rStyle w:val="platne1"/>
          <w:rFonts w:ascii="Calibri" w:hAnsi="Calibri" w:cs="Calibri"/>
          <w:sz w:val="22"/>
          <w:szCs w:val="22"/>
        </w:rPr>
        <w:t>em</w:t>
      </w:r>
      <w:r w:rsidR="00412D2F" w:rsidRPr="00412D2F">
        <w:rPr>
          <w:rStyle w:val="platne1"/>
          <w:rFonts w:ascii="Calibri" w:hAnsi="Calibri" w:cs="Calibri"/>
          <w:sz w:val="22"/>
          <w:szCs w:val="22"/>
        </w:rPr>
        <w:t xml:space="preserve"> Hermély</w:t>
      </w:r>
      <w:r w:rsidRPr="0019770A">
        <w:rPr>
          <w:rStyle w:val="platne1"/>
          <w:rFonts w:ascii="Calibri" w:hAnsi="Calibri" w:cs="Calibri"/>
          <w:sz w:val="22"/>
          <w:szCs w:val="22"/>
        </w:rPr>
        <w:t>, ředitel</w:t>
      </w:r>
    </w:p>
    <w:p w14:paraId="0F778A9F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780DBBF7" w14:textId="154AC2C4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Boženy Němcové 16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41F0FA80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45180059</w:t>
      </w:r>
    </w:p>
    <w:p w14:paraId="54C6DF6F" w14:textId="77777777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Boženy Němcové 101, 75002 Přerov</w:t>
      </w:r>
    </w:p>
    <w:p w14:paraId="6C76847B" w14:textId="7ABB0655" w:rsidR="007E0B74" w:rsidRPr="0019770A" w:rsidRDefault="007E0B74" w:rsidP="005B5B2E">
      <w:pPr>
        <w:ind w:left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Mgr. </w:t>
      </w:r>
      <w:r w:rsidR="00CC6308">
        <w:rPr>
          <w:rStyle w:val="platne1"/>
          <w:rFonts w:ascii="Calibri" w:hAnsi="Calibri" w:cs="Calibri"/>
          <w:sz w:val="22"/>
          <w:szCs w:val="22"/>
        </w:rPr>
        <w:t xml:space="preserve">Bc. </w:t>
      </w:r>
      <w:r w:rsidRPr="0019770A">
        <w:rPr>
          <w:rStyle w:val="platne1"/>
          <w:rFonts w:ascii="Calibri" w:hAnsi="Calibri" w:cs="Calibri"/>
          <w:sz w:val="22"/>
          <w:szCs w:val="22"/>
        </w:rPr>
        <w:t xml:space="preserve">Ilonou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Bočinskou</w:t>
      </w:r>
      <w:proofErr w:type="spellEnd"/>
      <w:r w:rsidR="009A239A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19C556C0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429DC52A" w14:textId="701E9E5C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Základní škola Přerov, </w:t>
      </w:r>
      <w:proofErr w:type="spellStart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Želatovská</w:t>
      </w:r>
      <w:proofErr w:type="spellEnd"/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 xml:space="preserve"> 8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39A1A5B0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49558862</w:t>
      </w:r>
    </w:p>
    <w:p w14:paraId="095E2B14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Želatovská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 2583, 75002 Přerov</w:t>
      </w:r>
    </w:p>
    <w:p w14:paraId="7CA76572" w14:textId="42C457D4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Přemyslem Dvorským, Ph.D.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ředitelem</w:t>
      </w:r>
    </w:p>
    <w:p w14:paraId="3CEBB5AF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39A5CA60" w14:textId="61AE225C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Komenského 25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28518983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62350153</w:t>
      </w:r>
    </w:p>
    <w:p w14:paraId="5B1528C0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Komenského 968, 75002 Přerov</w:t>
      </w:r>
    </w:p>
    <w:p w14:paraId="55C93680" w14:textId="61482F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Bc. Marií Netočnou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233CA3CB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68646DAC" w14:textId="706915D6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Trávník 27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6FD051E6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45180091</w:t>
      </w:r>
    </w:p>
    <w:p w14:paraId="25E2CC68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Trávník 165, 75002 Přerov</w:t>
      </w:r>
    </w:p>
    <w:p w14:paraId="08C88255" w14:textId="364D5D3C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Kamilou Burianovou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0F3CB479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6E44546" w14:textId="0A779A99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Svisle 13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1E425491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47858052</w:t>
      </w:r>
    </w:p>
    <w:p w14:paraId="71B2F2C0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Svisle 133, 75002 Přerov</w:t>
      </w:r>
    </w:p>
    <w:p w14:paraId="791792CD" w14:textId="1398643C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Mgr. Miroslavem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Fryštackým</w:t>
      </w:r>
      <w:proofErr w:type="spellEnd"/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ředitelem</w:t>
      </w:r>
    </w:p>
    <w:p w14:paraId="1867C7C6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6067AFCC" w14:textId="297289C5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Za mlýnem 1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04D02025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47858311</w:t>
      </w:r>
    </w:p>
    <w:p w14:paraId="3F6DE8A8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Za Mlýnem 1250, 75002 Přerov</w:t>
      </w:r>
    </w:p>
    <w:p w14:paraId="76835E3A" w14:textId="5F732DE3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Petrem Zbořilem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ředitelem</w:t>
      </w:r>
    </w:p>
    <w:p w14:paraId="28C2D82C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55EBE8A0" w14:textId="2A1C0829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Velká Dlážka 5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56481764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47858354</w:t>
      </w:r>
    </w:p>
    <w:p w14:paraId="26B64C4B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Velká Dlážka 914, 75002 Přerov</w:t>
      </w:r>
    </w:p>
    <w:p w14:paraId="3A99A17A" w14:textId="39CE2BF6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Martinem Černým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ředitelem</w:t>
      </w:r>
    </w:p>
    <w:p w14:paraId="32D4A30F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28032D8" w14:textId="1071CC36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Kouřílkova 2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2B2B4B62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49558510</w:t>
      </w:r>
    </w:p>
    <w:p w14:paraId="36F7A9F2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Kouřílkova 830, 75002 Přerov</w:t>
      </w:r>
    </w:p>
    <w:p w14:paraId="563F7D5B" w14:textId="19E67BDB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</w:t>
      </w:r>
      <w:r w:rsidR="00283A32" w:rsidRPr="00283A32">
        <w:rPr>
          <w:rStyle w:val="platne1"/>
          <w:rFonts w:ascii="Calibri" w:hAnsi="Calibri" w:cs="Calibri"/>
          <w:sz w:val="22"/>
          <w:szCs w:val="22"/>
        </w:rPr>
        <w:t>Mgr. Jan</w:t>
      </w:r>
      <w:r w:rsidR="00283A32">
        <w:rPr>
          <w:rStyle w:val="platne1"/>
          <w:rFonts w:ascii="Calibri" w:hAnsi="Calibri" w:cs="Calibri"/>
          <w:sz w:val="22"/>
          <w:szCs w:val="22"/>
        </w:rPr>
        <w:t>ou</w:t>
      </w:r>
      <w:r w:rsidR="00283A32" w:rsidRPr="00283A32">
        <w:rPr>
          <w:rStyle w:val="platne1"/>
          <w:rFonts w:ascii="Calibri" w:hAnsi="Calibri" w:cs="Calibri"/>
          <w:sz w:val="22"/>
          <w:szCs w:val="22"/>
        </w:rPr>
        <w:t xml:space="preserve"> Valentov</w:t>
      </w:r>
      <w:r w:rsidR="00283A32">
        <w:rPr>
          <w:rStyle w:val="platne1"/>
          <w:rFonts w:ascii="Calibri" w:hAnsi="Calibri" w:cs="Calibri"/>
          <w:sz w:val="22"/>
          <w:szCs w:val="22"/>
        </w:rPr>
        <w:t>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5CB90118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406BEB48" w14:textId="78B3F9BF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Radost, Přerov, Kozlovská 44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072E02C6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60782081</w:t>
      </w:r>
    </w:p>
    <w:p w14:paraId="0B2D22B3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Kozlovská 214, 75002 Přerov</w:t>
      </w:r>
    </w:p>
    <w:p w14:paraId="5D98EC6A" w14:textId="46CDD908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Michaelou Hučínovou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4EB291F9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3396D3C7" w14:textId="2B811531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U tenisu 2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3C47365C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60782200</w:t>
      </w:r>
    </w:p>
    <w:p w14:paraId="12FD42B0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U Tenisu 170, 75002 Přerov</w:t>
      </w:r>
    </w:p>
    <w:p w14:paraId="18F4168F" w14:textId="38832D6A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Bc. Michaelou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Gálíčkovou</w:t>
      </w:r>
      <w:proofErr w:type="spellEnd"/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ředitelkou</w:t>
      </w:r>
    </w:p>
    <w:p w14:paraId="67121D66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3CFECDC3" w14:textId="1216B592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Základní škola Přerov, U tenisu 4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16288769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60782358</w:t>
      </w:r>
    </w:p>
    <w:p w14:paraId="2BDF8B42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U Tenisu 171, 75002 Přerov</w:t>
      </w:r>
    </w:p>
    <w:p w14:paraId="39EE1AB9" w14:textId="133757FA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Mgr. Michalem Pospíšilem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ředitelem</w:t>
      </w:r>
    </w:p>
    <w:p w14:paraId="7E840A70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A9165B9" w14:textId="0C40616F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Mateřská škola Přerov, Dvořákova 23</w:t>
      </w:r>
      <w:r w:rsidR="001B0D91" w:rsidRPr="0019770A">
        <w:rPr>
          <w:rStyle w:val="platne1"/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26F82793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Dvořákova 407, 75002 Přerov</w:t>
      </w:r>
    </w:p>
    <w:p w14:paraId="1913032E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62350170</w:t>
      </w:r>
    </w:p>
    <w:p w14:paraId="096DA7D9" w14:textId="3E20B4C6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zastoupená Ludmilou Jakubcovou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</w:t>
      </w:r>
      <w:r w:rsidR="00665F67">
        <w:rPr>
          <w:rStyle w:val="platne1"/>
          <w:rFonts w:ascii="Calibri" w:hAnsi="Calibri" w:cs="Calibri"/>
          <w:sz w:val="22"/>
          <w:szCs w:val="22"/>
        </w:rPr>
        <w:t>kou</w:t>
      </w:r>
    </w:p>
    <w:p w14:paraId="4ECCE2C8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25250047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Městská knihovna v Přerově, příspěvková organizace</w:t>
      </w:r>
    </w:p>
    <w:p w14:paraId="178873AB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70887616</w:t>
      </w:r>
    </w:p>
    <w:p w14:paraId="68CA32B9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Žerotínovo nám. 211/36, 750 02, 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Přerov - Přerov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 xml:space="preserve"> I-Město</w:t>
      </w:r>
    </w:p>
    <w:p w14:paraId="5BDE94CB" w14:textId="3A55E0C5" w:rsidR="007E0B74" w:rsidRDefault="007E0B74" w:rsidP="00DF75F9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</w:t>
      </w:r>
      <w:r w:rsidR="00CC6308">
        <w:rPr>
          <w:rStyle w:val="platne1"/>
          <w:rFonts w:ascii="Calibri" w:hAnsi="Calibri" w:cs="Calibri"/>
          <w:sz w:val="22"/>
          <w:szCs w:val="22"/>
        </w:rPr>
        <w:t xml:space="preserve">Mgr. </w:t>
      </w:r>
      <w:r w:rsidR="00DF75F9">
        <w:rPr>
          <w:rStyle w:val="platne1"/>
          <w:rFonts w:ascii="Calibri" w:hAnsi="Calibri" w:cs="Calibri"/>
          <w:sz w:val="22"/>
          <w:szCs w:val="22"/>
        </w:rPr>
        <w:t>Editou Hausnerovou</w:t>
      </w:r>
      <w:r w:rsidR="00343152" w:rsidRPr="0019770A">
        <w:rPr>
          <w:rStyle w:val="platne1"/>
          <w:rFonts w:ascii="Calibri" w:hAnsi="Calibri" w:cs="Calibri"/>
          <w:sz w:val="22"/>
          <w:szCs w:val="22"/>
        </w:rPr>
        <w:t>, ředitel</w:t>
      </w:r>
      <w:r w:rsidR="00DF75F9">
        <w:rPr>
          <w:rStyle w:val="platne1"/>
          <w:rFonts w:ascii="Calibri" w:hAnsi="Calibri" w:cs="Calibri"/>
          <w:sz w:val="22"/>
          <w:szCs w:val="22"/>
        </w:rPr>
        <w:t>kou</w:t>
      </w:r>
    </w:p>
    <w:p w14:paraId="18BF673E" w14:textId="77777777" w:rsidR="00DF75F9" w:rsidRPr="0019770A" w:rsidRDefault="00DF75F9" w:rsidP="00DF75F9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</w:p>
    <w:p w14:paraId="04FF29E2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Sportoviště Přerov s.r.o.</w:t>
      </w:r>
    </w:p>
    <w:p w14:paraId="4BF6796D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07793863</w:t>
      </w:r>
    </w:p>
    <w:p w14:paraId="499D1886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19770A">
        <w:rPr>
          <w:rStyle w:val="platne1"/>
          <w:rFonts w:ascii="Calibri" w:hAnsi="Calibri" w:cs="Calibri"/>
          <w:sz w:val="22"/>
          <w:szCs w:val="22"/>
        </w:rPr>
        <w:t>Petřivalského</w:t>
      </w:r>
      <w:proofErr w:type="spellEnd"/>
      <w:r w:rsidRPr="0019770A">
        <w:rPr>
          <w:rStyle w:val="platne1"/>
          <w:rFonts w:ascii="Calibri" w:hAnsi="Calibri" w:cs="Calibri"/>
          <w:sz w:val="22"/>
          <w:szCs w:val="22"/>
        </w:rPr>
        <w:t xml:space="preserve"> 2885/5, 750 02, </w:t>
      </w:r>
      <w:proofErr w:type="gramStart"/>
      <w:r w:rsidRPr="0019770A">
        <w:rPr>
          <w:rStyle w:val="platne1"/>
          <w:rFonts w:ascii="Calibri" w:hAnsi="Calibri" w:cs="Calibri"/>
          <w:sz w:val="22"/>
          <w:szCs w:val="22"/>
        </w:rPr>
        <w:t>Přerov - Přerov</w:t>
      </w:r>
      <w:proofErr w:type="gramEnd"/>
      <w:r w:rsidRPr="0019770A">
        <w:rPr>
          <w:rStyle w:val="platne1"/>
          <w:rFonts w:ascii="Calibri" w:hAnsi="Calibri" w:cs="Calibri"/>
          <w:sz w:val="22"/>
          <w:szCs w:val="22"/>
        </w:rPr>
        <w:t xml:space="preserve"> I-Město</w:t>
      </w:r>
    </w:p>
    <w:p w14:paraId="2AC2A2EC" w14:textId="6527540A" w:rsidR="007E0B74" w:rsidRPr="0019770A" w:rsidRDefault="009A239A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z</w:t>
      </w:r>
      <w:r w:rsidR="007E0B74" w:rsidRPr="0019770A">
        <w:rPr>
          <w:rStyle w:val="platne1"/>
          <w:rFonts w:ascii="Calibri" w:hAnsi="Calibri" w:cs="Calibri"/>
          <w:sz w:val="22"/>
          <w:szCs w:val="22"/>
        </w:rPr>
        <w:t xml:space="preserve">astoupená </w:t>
      </w:r>
      <w:r w:rsidR="00350030">
        <w:rPr>
          <w:rStyle w:val="platne1"/>
          <w:rFonts w:ascii="Calibri" w:hAnsi="Calibri" w:cs="Calibri"/>
          <w:sz w:val="22"/>
          <w:szCs w:val="22"/>
        </w:rPr>
        <w:t xml:space="preserve">Mgr. </w:t>
      </w:r>
      <w:r w:rsidR="00B762A6">
        <w:rPr>
          <w:rStyle w:val="platne1"/>
          <w:rFonts w:ascii="Calibri" w:hAnsi="Calibri" w:cs="Calibri"/>
          <w:sz w:val="22"/>
          <w:szCs w:val="22"/>
        </w:rPr>
        <w:t>Petrem Koubou</w:t>
      </w:r>
      <w:r w:rsidRPr="0019770A">
        <w:rPr>
          <w:rStyle w:val="platne1"/>
          <w:rFonts w:ascii="Calibri" w:hAnsi="Calibri" w:cs="Calibri"/>
          <w:sz w:val="22"/>
          <w:szCs w:val="22"/>
        </w:rPr>
        <w:t>, jednatelem</w:t>
      </w:r>
    </w:p>
    <w:p w14:paraId="07F11433" w14:textId="77777777" w:rsidR="007E0B74" w:rsidRPr="0019770A" w:rsidRDefault="007E0B74" w:rsidP="00BB3201">
      <w:pPr>
        <w:ind w:left="426" w:hanging="426"/>
        <w:rPr>
          <w:rStyle w:val="platne1"/>
          <w:rFonts w:ascii="Calibri" w:hAnsi="Calibri" w:cs="Calibri"/>
          <w:sz w:val="22"/>
          <w:szCs w:val="22"/>
        </w:rPr>
      </w:pPr>
    </w:p>
    <w:p w14:paraId="46A0A18C" w14:textId="77777777" w:rsidR="007E0B74" w:rsidRPr="0019770A" w:rsidRDefault="007E0B74" w:rsidP="00BB3201">
      <w:pPr>
        <w:pStyle w:val="Odstavecseseznamem"/>
        <w:numPr>
          <w:ilvl w:val="0"/>
          <w:numId w:val="13"/>
        </w:numPr>
        <w:ind w:left="426" w:hanging="426"/>
        <w:rPr>
          <w:rStyle w:val="platne1"/>
          <w:rFonts w:ascii="Calibri" w:hAnsi="Calibri" w:cs="Calibri"/>
          <w:b/>
          <w:bCs/>
          <w:sz w:val="22"/>
          <w:szCs w:val="22"/>
        </w:rPr>
      </w:pPr>
      <w:r w:rsidRPr="0019770A">
        <w:rPr>
          <w:rStyle w:val="platne1"/>
          <w:rFonts w:ascii="Calibri" w:hAnsi="Calibri" w:cs="Calibri"/>
          <w:b/>
          <w:bCs/>
          <w:sz w:val="22"/>
          <w:szCs w:val="22"/>
        </w:rPr>
        <w:t>Technické služby města Přerova, s.r.o.</w:t>
      </w:r>
    </w:p>
    <w:p w14:paraId="1B625A78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IČ: 27841090</w:t>
      </w:r>
    </w:p>
    <w:p w14:paraId="27356292" w14:textId="77777777" w:rsidR="007E0B74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>se sídlem se sídlem Na Hrázi 3165/17, Přerov I-Město, 750 02 Přerov</w:t>
      </w:r>
    </w:p>
    <w:p w14:paraId="6F0F7F63" w14:textId="34E2A2B7" w:rsidR="003C08D5" w:rsidRPr="0019770A" w:rsidRDefault="007E0B74" w:rsidP="005B5B2E">
      <w:pPr>
        <w:ind w:left="852" w:hanging="426"/>
        <w:rPr>
          <w:rStyle w:val="platne1"/>
          <w:rFonts w:ascii="Calibri" w:hAnsi="Calibri" w:cs="Calibri"/>
          <w:sz w:val="22"/>
          <w:szCs w:val="22"/>
        </w:rPr>
      </w:pPr>
      <w:r w:rsidRPr="0019770A">
        <w:rPr>
          <w:rStyle w:val="platne1"/>
          <w:rFonts w:ascii="Calibri" w:hAnsi="Calibri" w:cs="Calibri"/>
          <w:sz w:val="22"/>
          <w:szCs w:val="22"/>
        </w:rPr>
        <w:t xml:space="preserve">zastoupená </w:t>
      </w:r>
      <w:r w:rsidR="00B762A6">
        <w:rPr>
          <w:rStyle w:val="platne1"/>
          <w:rFonts w:ascii="Calibri" w:hAnsi="Calibri" w:cs="Calibri"/>
          <w:sz w:val="22"/>
          <w:szCs w:val="22"/>
        </w:rPr>
        <w:t>Ing. Petrem Měřínským</w:t>
      </w:r>
      <w:r w:rsidRPr="0019770A">
        <w:rPr>
          <w:rStyle w:val="platne1"/>
          <w:rFonts w:ascii="Calibri" w:hAnsi="Calibri" w:cs="Calibri"/>
          <w:sz w:val="22"/>
          <w:szCs w:val="22"/>
        </w:rPr>
        <w:t>, jednatelem</w:t>
      </w:r>
    </w:p>
    <w:p w14:paraId="6F0F7F64" w14:textId="09484AF5" w:rsidR="00026346" w:rsidRPr="0019770A" w:rsidRDefault="00026346" w:rsidP="00026346">
      <w:pPr>
        <w:ind w:firstLine="360"/>
        <w:rPr>
          <w:rStyle w:val="platne1"/>
          <w:rFonts w:ascii="Calibri" w:hAnsi="Calibri" w:cs="Calibri"/>
          <w:sz w:val="22"/>
          <w:szCs w:val="22"/>
        </w:rPr>
      </w:pPr>
    </w:p>
    <w:p w14:paraId="35705B77" w14:textId="77777777" w:rsidR="007E0B74" w:rsidRPr="0019770A" w:rsidRDefault="007E0B74" w:rsidP="00026346">
      <w:pPr>
        <w:ind w:firstLine="360"/>
        <w:rPr>
          <w:rStyle w:val="platne1"/>
          <w:rFonts w:ascii="Calibri" w:hAnsi="Calibri" w:cs="Calibri"/>
          <w:sz w:val="22"/>
          <w:szCs w:val="22"/>
        </w:rPr>
      </w:pPr>
    </w:p>
    <w:p w14:paraId="6F0F7F65" w14:textId="77777777" w:rsidR="008A66B0" w:rsidRPr="0019770A" w:rsidRDefault="008A66B0" w:rsidP="00921B77">
      <w:pPr>
        <w:spacing w:line="280" w:lineRule="atLeast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(dále jen „</w:t>
      </w:r>
      <w:r w:rsidR="00844D00" w:rsidRPr="0019770A">
        <w:rPr>
          <w:rFonts w:ascii="Calibri" w:hAnsi="Calibri" w:cs="Calibri"/>
          <w:b/>
          <w:sz w:val="22"/>
          <w:szCs w:val="22"/>
        </w:rPr>
        <w:t>Pověřující z</w:t>
      </w:r>
      <w:r w:rsidRPr="0019770A">
        <w:rPr>
          <w:rFonts w:ascii="Calibri" w:hAnsi="Calibri" w:cs="Calibri"/>
          <w:b/>
          <w:sz w:val="22"/>
          <w:szCs w:val="22"/>
        </w:rPr>
        <w:t>adavatel</w:t>
      </w:r>
      <w:r w:rsidR="00CA29AC" w:rsidRPr="0019770A">
        <w:rPr>
          <w:rFonts w:ascii="Calibri" w:hAnsi="Calibri" w:cs="Calibri"/>
          <w:b/>
          <w:sz w:val="22"/>
          <w:szCs w:val="22"/>
        </w:rPr>
        <w:t>é</w:t>
      </w:r>
      <w:r w:rsidRPr="0019770A">
        <w:rPr>
          <w:rFonts w:ascii="Calibri" w:hAnsi="Calibri" w:cs="Calibri"/>
          <w:sz w:val="22"/>
          <w:szCs w:val="22"/>
        </w:rPr>
        <w:t xml:space="preserve">“) </w:t>
      </w:r>
    </w:p>
    <w:p w14:paraId="6F0F7F66" w14:textId="77777777" w:rsidR="008A66B0" w:rsidRPr="0019770A" w:rsidRDefault="008A66B0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F0F7F67" w14:textId="77777777" w:rsidR="008A66B0" w:rsidRPr="0019770A" w:rsidRDefault="008A66B0" w:rsidP="00921B77">
      <w:pPr>
        <w:spacing w:line="280" w:lineRule="atLeast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(Centrální zadavatel a </w:t>
      </w:r>
      <w:r w:rsidR="00546AD1" w:rsidRPr="0019770A">
        <w:rPr>
          <w:rFonts w:ascii="Calibri" w:hAnsi="Calibri" w:cs="Calibri"/>
          <w:sz w:val="22"/>
          <w:szCs w:val="22"/>
        </w:rPr>
        <w:t>Pověřující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CA29AC" w:rsidRPr="0019770A">
        <w:rPr>
          <w:rFonts w:ascii="Calibri" w:hAnsi="Calibri" w:cs="Calibri"/>
          <w:sz w:val="22"/>
          <w:szCs w:val="22"/>
        </w:rPr>
        <w:t>é</w:t>
      </w:r>
      <w:r w:rsidRPr="0019770A">
        <w:rPr>
          <w:rFonts w:ascii="Calibri" w:hAnsi="Calibri" w:cs="Calibri"/>
          <w:sz w:val="22"/>
          <w:szCs w:val="22"/>
        </w:rPr>
        <w:t xml:space="preserve"> společně dále jen „</w:t>
      </w:r>
      <w:r w:rsidR="00BE5399" w:rsidRPr="0019770A">
        <w:rPr>
          <w:rFonts w:ascii="Calibri" w:hAnsi="Calibri" w:cs="Calibri"/>
          <w:b/>
          <w:sz w:val="22"/>
          <w:szCs w:val="22"/>
        </w:rPr>
        <w:t>s</w:t>
      </w:r>
      <w:r w:rsidRPr="0019770A">
        <w:rPr>
          <w:rFonts w:ascii="Calibri" w:hAnsi="Calibri" w:cs="Calibri"/>
          <w:b/>
          <w:sz w:val="22"/>
          <w:szCs w:val="22"/>
        </w:rPr>
        <w:t>trany</w:t>
      </w:r>
      <w:r w:rsidRPr="0019770A">
        <w:rPr>
          <w:rFonts w:ascii="Calibri" w:hAnsi="Calibri" w:cs="Calibri"/>
          <w:sz w:val="22"/>
          <w:szCs w:val="22"/>
        </w:rPr>
        <w:t xml:space="preserve">“) </w:t>
      </w:r>
    </w:p>
    <w:p w14:paraId="6F0F7F68" w14:textId="77777777" w:rsidR="00704DCC" w:rsidRPr="0019770A" w:rsidRDefault="00704DCC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F0F7F69" w14:textId="77777777" w:rsidR="008A66B0" w:rsidRDefault="008A66B0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5047E5B" w14:textId="77777777" w:rsidR="00B42B5F" w:rsidRDefault="00B42B5F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086F6473" w14:textId="77777777" w:rsidR="00B42B5F" w:rsidRDefault="00B42B5F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126CA59" w14:textId="77777777" w:rsidR="00B42B5F" w:rsidRPr="0019770A" w:rsidRDefault="00B42B5F" w:rsidP="00921B77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F0F7F6A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lastRenderedPageBreak/>
        <w:t>PREAMBULE</w:t>
      </w:r>
    </w:p>
    <w:p w14:paraId="6F0F7F6B" w14:textId="77777777" w:rsidR="008A66B0" w:rsidRPr="0019770A" w:rsidRDefault="008A66B0" w:rsidP="00921B77">
      <w:pPr>
        <w:spacing w:line="280" w:lineRule="atLeast"/>
        <w:ind w:left="360"/>
        <w:rPr>
          <w:rFonts w:ascii="Calibri" w:hAnsi="Calibri" w:cs="Calibri"/>
          <w:b/>
          <w:sz w:val="22"/>
          <w:szCs w:val="22"/>
        </w:rPr>
      </w:pPr>
    </w:p>
    <w:p w14:paraId="6F0F7F6C" w14:textId="771BDFE2" w:rsidR="008A66B0" w:rsidRPr="0019770A" w:rsidRDefault="008A66B0" w:rsidP="00921B77">
      <w:pPr>
        <w:numPr>
          <w:ilvl w:val="0"/>
          <w:numId w:val="3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hodlá ve smyslu § </w:t>
      </w:r>
      <w:r w:rsidR="00490BE6" w:rsidRPr="0019770A">
        <w:rPr>
          <w:rFonts w:ascii="Calibri" w:hAnsi="Calibri" w:cs="Calibri"/>
          <w:sz w:val="22"/>
          <w:szCs w:val="22"/>
        </w:rPr>
        <w:t>9</w:t>
      </w:r>
      <w:r w:rsidRPr="0019770A">
        <w:rPr>
          <w:rFonts w:ascii="Calibri" w:hAnsi="Calibri" w:cs="Calibri"/>
          <w:sz w:val="22"/>
          <w:szCs w:val="22"/>
        </w:rPr>
        <w:t xml:space="preserve"> zákona č. </w:t>
      </w:r>
      <w:r w:rsidR="00490BE6" w:rsidRPr="0019770A">
        <w:rPr>
          <w:rFonts w:ascii="Calibri" w:hAnsi="Calibri" w:cs="Calibri"/>
          <w:sz w:val="22"/>
          <w:szCs w:val="22"/>
        </w:rPr>
        <w:t>134/2016</w:t>
      </w:r>
      <w:r w:rsidRPr="0019770A">
        <w:rPr>
          <w:rFonts w:ascii="Calibri" w:hAnsi="Calibri" w:cs="Calibri"/>
          <w:sz w:val="22"/>
          <w:szCs w:val="22"/>
        </w:rPr>
        <w:t xml:space="preserve"> Sb., o </w:t>
      </w:r>
      <w:r w:rsidR="00490BE6" w:rsidRPr="0019770A">
        <w:rPr>
          <w:rFonts w:ascii="Calibri" w:hAnsi="Calibri" w:cs="Calibri"/>
          <w:sz w:val="22"/>
          <w:szCs w:val="22"/>
        </w:rPr>
        <w:t>zadávání veřejných zakázek</w:t>
      </w:r>
      <w:r w:rsidRPr="0019770A">
        <w:rPr>
          <w:rFonts w:ascii="Calibri" w:hAnsi="Calibri" w:cs="Calibri"/>
          <w:sz w:val="22"/>
          <w:szCs w:val="22"/>
        </w:rPr>
        <w:t xml:space="preserve">, ve znění pozdějších předpisů (dále jen „zákon“), pro </w:t>
      </w:r>
      <w:r w:rsidR="00CA29AC" w:rsidRPr="0019770A">
        <w:rPr>
          <w:rFonts w:ascii="Calibri" w:hAnsi="Calibri" w:cs="Calibri"/>
          <w:sz w:val="22"/>
          <w:szCs w:val="22"/>
        </w:rPr>
        <w:t>Pověřující</w:t>
      </w:r>
      <w:r w:rsidR="00844D00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adavatele p</w:t>
      </w:r>
      <w:r w:rsidR="00844D00" w:rsidRPr="0019770A">
        <w:rPr>
          <w:rFonts w:ascii="Calibri" w:hAnsi="Calibri" w:cs="Calibri"/>
          <w:sz w:val="22"/>
          <w:szCs w:val="22"/>
        </w:rPr>
        <w:t>rovést</w:t>
      </w:r>
      <w:r w:rsidRPr="0019770A">
        <w:rPr>
          <w:rFonts w:ascii="Calibri" w:hAnsi="Calibri" w:cs="Calibri"/>
          <w:sz w:val="22"/>
          <w:szCs w:val="22"/>
        </w:rPr>
        <w:t xml:space="preserve"> zadávací řízení a </w:t>
      </w:r>
      <w:r w:rsidR="00844D00" w:rsidRPr="0019770A">
        <w:rPr>
          <w:rFonts w:ascii="Calibri" w:hAnsi="Calibri" w:cs="Calibri"/>
          <w:sz w:val="22"/>
          <w:szCs w:val="22"/>
        </w:rPr>
        <w:t>zadat veřejnou zakázku</w:t>
      </w:r>
      <w:r w:rsidRPr="0019770A">
        <w:rPr>
          <w:rFonts w:ascii="Calibri" w:hAnsi="Calibri" w:cs="Calibri"/>
          <w:sz w:val="22"/>
          <w:szCs w:val="22"/>
        </w:rPr>
        <w:t xml:space="preserve"> na </w:t>
      </w:r>
      <w:r w:rsidR="00844D00" w:rsidRPr="0019770A">
        <w:rPr>
          <w:rFonts w:ascii="Calibri" w:hAnsi="Calibri" w:cs="Calibri"/>
          <w:sz w:val="22"/>
          <w:szCs w:val="22"/>
        </w:rPr>
        <w:t xml:space="preserve">dodávky </w:t>
      </w:r>
      <w:r w:rsidR="00CA29AC" w:rsidRPr="0019770A">
        <w:rPr>
          <w:rFonts w:ascii="Calibri" w:hAnsi="Calibri" w:cs="Calibri"/>
          <w:b/>
          <w:sz w:val="22"/>
          <w:szCs w:val="22"/>
        </w:rPr>
        <w:t>zemního plynu</w:t>
      </w:r>
      <w:r w:rsidR="0054166B" w:rsidRPr="0019770A">
        <w:rPr>
          <w:rFonts w:ascii="Calibri" w:hAnsi="Calibri" w:cs="Calibri"/>
          <w:b/>
          <w:sz w:val="22"/>
          <w:szCs w:val="22"/>
        </w:rPr>
        <w:t xml:space="preserve"> a elektrické energie</w:t>
      </w:r>
      <w:r w:rsidR="00915868" w:rsidRPr="0019770A">
        <w:rPr>
          <w:rFonts w:ascii="Calibri" w:hAnsi="Calibri" w:cs="Calibri"/>
          <w:b/>
          <w:sz w:val="22"/>
          <w:szCs w:val="22"/>
        </w:rPr>
        <w:t xml:space="preserve"> na období </w:t>
      </w:r>
      <w:r w:rsidR="00CA29AC" w:rsidRPr="0019770A">
        <w:rPr>
          <w:rFonts w:ascii="Calibri" w:hAnsi="Calibri" w:cs="Calibri"/>
          <w:b/>
          <w:sz w:val="22"/>
          <w:szCs w:val="22"/>
        </w:rPr>
        <w:t xml:space="preserve">roku </w:t>
      </w:r>
      <w:proofErr w:type="gramStart"/>
      <w:r w:rsidR="00915868" w:rsidRPr="0019770A">
        <w:rPr>
          <w:rFonts w:ascii="Calibri" w:hAnsi="Calibri" w:cs="Calibri"/>
          <w:b/>
          <w:sz w:val="22"/>
          <w:szCs w:val="22"/>
        </w:rPr>
        <w:t>20</w:t>
      </w:r>
      <w:r w:rsidR="000B18AE" w:rsidRPr="0019770A">
        <w:rPr>
          <w:rFonts w:ascii="Calibri" w:hAnsi="Calibri" w:cs="Calibri"/>
          <w:b/>
          <w:sz w:val="22"/>
          <w:szCs w:val="22"/>
        </w:rPr>
        <w:t>2</w:t>
      </w:r>
      <w:r w:rsidR="00350030">
        <w:rPr>
          <w:rFonts w:ascii="Calibri" w:hAnsi="Calibri" w:cs="Calibri"/>
          <w:b/>
          <w:sz w:val="22"/>
          <w:szCs w:val="22"/>
        </w:rPr>
        <w:t>8</w:t>
      </w:r>
      <w:r w:rsidR="00EC3DAA" w:rsidRPr="0019770A">
        <w:rPr>
          <w:rFonts w:ascii="Calibri" w:hAnsi="Calibri" w:cs="Calibri"/>
          <w:b/>
          <w:sz w:val="22"/>
          <w:szCs w:val="22"/>
        </w:rPr>
        <w:t xml:space="preserve"> - 202</w:t>
      </w:r>
      <w:r w:rsidR="00350030">
        <w:rPr>
          <w:rFonts w:ascii="Calibri" w:hAnsi="Calibri" w:cs="Calibri"/>
          <w:b/>
          <w:sz w:val="22"/>
          <w:szCs w:val="22"/>
        </w:rPr>
        <w:t>9</w:t>
      </w:r>
      <w:proofErr w:type="gramEnd"/>
      <w:r w:rsidR="00AF6E72" w:rsidRPr="0019770A">
        <w:rPr>
          <w:rFonts w:ascii="Calibri" w:hAnsi="Calibri" w:cs="Calibri"/>
          <w:sz w:val="22"/>
          <w:szCs w:val="22"/>
        </w:rPr>
        <w:t xml:space="preserve"> </w:t>
      </w:r>
      <w:r w:rsidR="00844D00" w:rsidRPr="0019770A">
        <w:rPr>
          <w:rFonts w:ascii="Calibri" w:hAnsi="Calibri" w:cs="Calibri"/>
          <w:sz w:val="22"/>
          <w:szCs w:val="22"/>
        </w:rPr>
        <w:t xml:space="preserve">(dále jen „veřejná zakázka“) </w:t>
      </w:r>
      <w:r w:rsidRPr="0019770A">
        <w:rPr>
          <w:rFonts w:ascii="Calibri" w:hAnsi="Calibri" w:cs="Calibri"/>
          <w:sz w:val="22"/>
          <w:szCs w:val="22"/>
        </w:rPr>
        <w:t xml:space="preserve">na účet </w:t>
      </w:r>
      <w:r w:rsidR="00CA29AC" w:rsidRPr="0019770A">
        <w:rPr>
          <w:rFonts w:ascii="Calibri" w:hAnsi="Calibri" w:cs="Calibri"/>
          <w:sz w:val="22"/>
          <w:szCs w:val="22"/>
        </w:rPr>
        <w:t>Pověřujících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CA29AC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>.</w:t>
      </w:r>
    </w:p>
    <w:p w14:paraId="6F0F7F6D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6E" w14:textId="77777777" w:rsidR="008A66B0" w:rsidRPr="0019770A" w:rsidRDefault="008A66B0" w:rsidP="00921B77">
      <w:pPr>
        <w:numPr>
          <w:ilvl w:val="0"/>
          <w:numId w:val="3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Předpokladem pro to, aby Centrální zadavatel mohl pro </w:t>
      </w:r>
      <w:r w:rsidR="00844D00" w:rsidRPr="0019770A">
        <w:rPr>
          <w:rFonts w:ascii="Calibri" w:hAnsi="Calibri" w:cs="Calibri"/>
          <w:sz w:val="22"/>
          <w:szCs w:val="22"/>
        </w:rPr>
        <w:t>Pověřující z</w:t>
      </w:r>
      <w:r w:rsidRPr="0019770A">
        <w:rPr>
          <w:rFonts w:ascii="Calibri" w:hAnsi="Calibri" w:cs="Calibri"/>
          <w:sz w:val="22"/>
          <w:szCs w:val="22"/>
        </w:rPr>
        <w:t xml:space="preserve">adavatele </w:t>
      </w:r>
      <w:r w:rsidR="00844D00" w:rsidRPr="0019770A">
        <w:rPr>
          <w:rFonts w:ascii="Calibri" w:hAnsi="Calibri" w:cs="Calibri"/>
          <w:sz w:val="22"/>
          <w:szCs w:val="22"/>
        </w:rPr>
        <w:t>provést zadávací řízení</w:t>
      </w:r>
      <w:r w:rsidR="00AF6E72" w:rsidRPr="0019770A">
        <w:rPr>
          <w:rFonts w:ascii="Calibri" w:hAnsi="Calibri" w:cs="Calibri"/>
          <w:sz w:val="22"/>
          <w:szCs w:val="22"/>
        </w:rPr>
        <w:t xml:space="preserve"> a </w:t>
      </w:r>
      <w:r w:rsidR="00546AD1" w:rsidRPr="0019770A">
        <w:rPr>
          <w:rFonts w:ascii="Calibri" w:hAnsi="Calibri" w:cs="Calibri"/>
          <w:sz w:val="22"/>
          <w:szCs w:val="22"/>
        </w:rPr>
        <w:t xml:space="preserve">zadat </w:t>
      </w:r>
      <w:r w:rsidR="00844D00" w:rsidRPr="0019770A">
        <w:rPr>
          <w:rFonts w:ascii="Calibri" w:hAnsi="Calibri" w:cs="Calibri"/>
          <w:sz w:val="22"/>
          <w:szCs w:val="22"/>
        </w:rPr>
        <w:t>veřejnou zakázku</w:t>
      </w:r>
      <w:r w:rsidRPr="0019770A">
        <w:rPr>
          <w:rFonts w:ascii="Calibri" w:hAnsi="Calibri" w:cs="Calibri"/>
          <w:sz w:val="22"/>
          <w:szCs w:val="22"/>
        </w:rPr>
        <w:t xml:space="preserve"> na účet 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ch zadavatelů</w:t>
      </w:r>
      <w:r w:rsidR="00B024C9" w:rsidRPr="0019770A">
        <w:rPr>
          <w:rFonts w:ascii="Calibri" w:hAnsi="Calibri" w:cs="Calibri"/>
          <w:sz w:val="22"/>
          <w:szCs w:val="22"/>
        </w:rPr>
        <w:t>,</w:t>
      </w:r>
      <w:r w:rsidRPr="0019770A">
        <w:rPr>
          <w:rFonts w:ascii="Calibri" w:hAnsi="Calibri" w:cs="Calibri"/>
          <w:sz w:val="22"/>
          <w:szCs w:val="22"/>
        </w:rPr>
        <w:t xml:space="preserve"> je uzavření této Smlouvy mezi Centrálním zadavatelem a </w:t>
      </w:r>
      <w:r w:rsidR="00844D00" w:rsidRPr="0019770A">
        <w:rPr>
          <w:rFonts w:ascii="Calibri" w:hAnsi="Calibri" w:cs="Calibri"/>
          <w:sz w:val="22"/>
          <w:szCs w:val="22"/>
        </w:rPr>
        <w:t>Pověřujícím</w:t>
      </w:r>
      <w:r w:rsidR="00CA29AC" w:rsidRPr="0019770A">
        <w:rPr>
          <w:rFonts w:ascii="Calibri" w:hAnsi="Calibri" w:cs="Calibri"/>
          <w:sz w:val="22"/>
          <w:szCs w:val="22"/>
        </w:rPr>
        <w:t>i</w:t>
      </w:r>
      <w:r w:rsidR="00844D00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CA29AC" w:rsidRPr="0019770A">
        <w:rPr>
          <w:rFonts w:ascii="Calibri" w:hAnsi="Calibri" w:cs="Calibri"/>
          <w:sz w:val="22"/>
          <w:szCs w:val="22"/>
        </w:rPr>
        <w:t>i</w:t>
      </w:r>
      <w:r w:rsidR="00844D00" w:rsidRPr="0019770A">
        <w:rPr>
          <w:rFonts w:ascii="Calibri" w:hAnsi="Calibri" w:cs="Calibri"/>
          <w:sz w:val="22"/>
          <w:szCs w:val="22"/>
        </w:rPr>
        <w:t>,</w:t>
      </w:r>
      <w:r w:rsidRPr="0019770A">
        <w:rPr>
          <w:rFonts w:ascii="Calibri" w:hAnsi="Calibri" w:cs="Calibri"/>
          <w:sz w:val="22"/>
          <w:szCs w:val="22"/>
        </w:rPr>
        <w:t xml:space="preserve"> ve které budou v souvislosti s centralizovaným zadáváním upravena jejich vzájemná práva a povinnosti. </w:t>
      </w:r>
    </w:p>
    <w:p w14:paraId="6F0F7F6F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0" w14:textId="77777777" w:rsidR="008A66B0" w:rsidRPr="0019770A" w:rsidRDefault="008A66B0" w:rsidP="00921B77">
      <w:pPr>
        <w:numPr>
          <w:ilvl w:val="0"/>
          <w:numId w:val="3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Cílem této Smlouvy je úprava vzájemných práv a povinností Centrálního zadavatele a 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ch</w:t>
      </w:r>
      <w:r w:rsidR="00844D00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CA29AC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 souvisejících s prováděním </w:t>
      </w:r>
      <w:r w:rsidR="00844D00" w:rsidRPr="0019770A">
        <w:rPr>
          <w:rFonts w:ascii="Calibri" w:hAnsi="Calibri" w:cs="Calibri"/>
          <w:sz w:val="22"/>
          <w:szCs w:val="22"/>
        </w:rPr>
        <w:t>zadávacího řízení</w:t>
      </w:r>
      <w:r w:rsidRPr="0019770A">
        <w:rPr>
          <w:rFonts w:ascii="Calibri" w:hAnsi="Calibri" w:cs="Calibri"/>
          <w:sz w:val="22"/>
          <w:szCs w:val="22"/>
        </w:rPr>
        <w:t xml:space="preserve"> a </w:t>
      </w:r>
      <w:r w:rsidR="00844D00" w:rsidRPr="0019770A">
        <w:rPr>
          <w:rFonts w:ascii="Calibri" w:hAnsi="Calibri" w:cs="Calibri"/>
          <w:sz w:val="22"/>
          <w:szCs w:val="22"/>
        </w:rPr>
        <w:t>zadání veřejné zakázky</w:t>
      </w:r>
      <w:r w:rsidRPr="0019770A">
        <w:rPr>
          <w:rFonts w:ascii="Calibri" w:hAnsi="Calibri" w:cs="Calibri"/>
          <w:sz w:val="22"/>
          <w:szCs w:val="22"/>
        </w:rPr>
        <w:t xml:space="preserve"> na účet 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ch zadavatelů</w:t>
      </w:r>
      <w:r w:rsidRPr="0019770A">
        <w:rPr>
          <w:rFonts w:ascii="Calibri" w:hAnsi="Calibri" w:cs="Calibri"/>
          <w:sz w:val="22"/>
          <w:szCs w:val="22"/>
        </w:rPr>
        <w:t>.</w:t>
      </w:r>
    </w:p>
    <w:p w14:paraId="6F0F7F71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2" w14:textId="77777777" w:rsidR="00464DA8" w:rsidRPr="0019770A" w:rsidRDefault="00844D00" w:rsidP="002548B1">
      <w:pPr>
        <w:numPr>
          <w:ilvl w:val="0"/>
          <w:numId w:val="3"/>
        </w:numPr>
        <w:tabs>
          <w:tab w:val="clear" w:pos="2340"/>
          <w:tab w:val="num" w:pos="426"/>
        </w:tabs>
        <w:spacing w:line="28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mi</w:t>
      </w:r>
      <w:r w:rsidRPr="0019770A">
        <w:rPr>
          <w:rFonts w:ascii="Calibri" w:hAnsi="Calibri" w:cs="Calibri"/>
          <w:sz w:val="22"/>
          <w:szCs w:val="22"/>
        </w:rPr>
        <w:t xml:space="preserve"> zadavatel</w:t>
      </w:r>
      <w:r w:rsidR="00CA29AC" w:rsidRPr="0019770A">
        <w:rPr>
          <w:rFonts w:ascii="Calibri" w:hAnsi="Calibri" w:cs="Calibri"/>
          <w:sz w:val="22"/>
          <w:szCs w:val="22"/>
        </w:rPr>
        <w:t>i</w:t>
      </w:r>
      <w:r w:rsidR="00464DA8" w:rsidRPr="0019770A">
        <w:rPr>
          <w:rFonts w:ascii="Calibri" w:hAnsi="Calibri" w:cs="Calibri"/>
          <w:sz w:val="22"/>
          <w:szCs w:val="22"/>
        </w:rPr>
        <w:t xml:space="preserve"> se rozumí obchodní </w:t>
      </w:r>
      <w:r w:rsidRPr="0019770A">
        <w:rPr>
          <w:rFonts w:ascii="Calibri" w:hAnsi="Calibri" w:cs="Calibri"/>
          <w:sz w:val="22"/>
          <w:szCs w:val="22"/>
        </w:rPr>
        <w:t>společnost</w:t>
      </w:r>
      <w:r w:rsidR="00CA29AC" w:rsidRPr="0019770A">
        <w:rPr>
          <w:rFonts w:ascii="Calibri" w:hAnsi="Calibri" w:cs="Calibri"/>
          <w:sz w:val="22"/>
          <w:szCs w:val="22"/>
        </w:rPr>
        <w:t>i</w:t>
      </w:r>
      <w:r w:rsidR="002548B1" w:rsidRPr="0019770A">
        <w:rPr>
          <w:rFonts w:ascii="Calibri" w:hAnsi="Calibri" w:cs="Calibri"/>
          <w:sz w:val="22"/>
          <w:szCs w:val="22"/>
        </w:rPr>
        <w:t xml:space="preserve"> s majetkovou účastí </w:t>
      </w:r>
      <w:r w:rsidR="00CA29AC" w:rsidRPr="0019770A">
        <w:rPr>
          <w:rFonts w:ascii="Calibri" w:hAnsi="Calibri" w:cs="Calibri"/>
          <w:sz w:val="22"/>
          <w:szCs w:val="22"/>
        </w:rPr>
        <w:t>Statutárního města Přerov</w:t>
      </w:r>
      <w:r w:rsidRPr="0019770A">
        <w:rPr>
          <w:rFonts w:ascii="Calibri" w:hAnsi="Calibri" w:cs="Calibri"/>
          <w:sz w:val="22"/>
          <w:szCs w:val="22"/>
        </w:rPr>
        <w:t xml:space="preserve"> </w:t>
      </w:r>
      <w:r w:rsidR="00464DA8" w:rsidRPr="0019770A">
        <w:rPr>
          <w:rFonts w:ascii="Calibri" w:hAnsi="Calibri" w:cs="Calibri"/>
          <w:sz w:val="22"/>
          <w:szCs w:val="22"/>
        </w:rPr>
        <w:t xml:space="preserve">nebo příspěvková organizace </w:t>
      </w:r>
      <w:r w:rsidR="00B024C9" w:rsidRPr="0019770A">
        <w:rPr>
          <w:rFonts w:ascii="Calibri" w:hAnsi="Calibri" w:cs="Calibri"/>
          <w:sz w:val="22"/>
          <w:szCs w:val="22"/>
        </w:rPr>
        <w:t xml:space="preserve">založená či </w:t>
      </w:r>
      <w:r w:rsidR="00AF6E72" w:rsidRPr="0019770A">
        <w:rPr>
          <w:rFonts w:ascii="Calibri" w:hAnsi="Calibri" w:cs="Calibri"/>
          <w:sz w:val="22"/>
          <w:szCs w:val="22"/>
        </w:rPr>
        <w:t>zří</w:t>
      </w:r>
      <w:r w:rsidR="00B024C9" w:rsidRPr="0019770A">
        <w:rPr>
          <w:rFonts w:ascii="Calibri" w:hAnsi="Calibri" w:cs="Calibri"/>
          <w:sz w:val="22"/>
          <w:szCs w:val="22"/>
        </w:rPr>
        <w:t xml:space="preserve">zená </w:t>
      </w:r>
      <w:r w:rsidR="00CA29AC" w:rsidRPr="0019770A">
        <w:rPr>
          <w:rFonts w:ascii="Calibri" w:hAnsi="Calibri" w:cs="Calibri"/>
          <w:sz w:val="22"/>
          <w:szCs w:val="22"/>
        </w:rPr>
        <w:t>Statutárním městem Přerov</w:t>
      </w:r>
      <w:r w:rsidR="00464DA8" w:rsidRPr="0019770A">
        <w:rPr>
          <w:rFonts w:ascii="Calibri" w:hAnsi="Calibri" w:cs="Calibri"/>
          <w:sz w:val="22"/>
          <w:szCs w:val="22"/>
        </w:rPr>
        <w:t>.</w:t>
      </w:r>
    </w:p>
    <w:p w14:paraId="6F0F7F73" w14:textId="77777777" w:rsidR="005B5ACA" w:rsidRPr="0019770A" w:rsidRDefault="005B5ACA" w:rsidP="005B5ACA">
      <w:pPr>
        <w:spacing w:line="28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6F0F7F74" w14:textId="77777777" w:rsidR="00424BCE" w:rsidRPr="0019770A" w:rsidRDefault="00424BCE" w:rsidP="00424BCE">
      <w:pPr>
        <w:numPr>
          <w:ilvl w:val="0"/>
          <w:numId w:val="3"/>
        </w:numPr>
        <w:tabs>
          <w:tab w:val="clear" w:pos="2340"/>
          <w:tab w:val="num" w:pos="426"/>
        </w:tabs>
        <w:spacing w:line="28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se při provádění úkonů souvisejících se zadávacím řízení nechal smluvně zastoupit dohodcem oprávněným obchodovat na Českomoravské komoditní burze Kladno, a to na základě uzavřené smlouvy o zprostředkování.   </w:t>
      </w:r>
    </w:p>
    <w:p w14:paraId="6F0F7F75" w14:textId="77777777" w:rsidR="005B5ACA" w:rsidRPr="0019770A" w:rsidRDefault="005B5ACA" w:rsidP="005B5ACA">
      <w:pPr>
        <w:spacing w:line="28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14:paraId="6F0F7F76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7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 xml:space="preserve">PŘEDMĚT </w:t>
      </w:r>
      <w:r w:rsidRPr="0019770A">
        <w:rPr>
          <w:rFonts w:ascii="Calibri" w:hAnsi="Calibri" w:cs="Calibri"/>
          <w:b/>
          <w:caps/>
          <w:sz w:val="22"/>
          <w:szCs w:val="22"/>
        </w:rPr>
        <w:t>smlouvy</w:t>
      </w:r>
    </w:p>
    <w:p w14:paraId="6F0F7F78" w14:textId="77777777" w:rsidR="008A66B0" w:rsidRPr="0019770A" w:rsidRDefault="008A66B0" w:rsidP="00921B77">
      <w:pPr>
        <w:spacing w:line="280" w:lineRule="atLeast"/>
        <w:ind w:left="357"/>
        <w:rPr>
          <w:rFonts w:ascii="Calibri" w:hAnsi="Calibri" w:cs="Calibri"/>
          <w:b/>
          <w:sz w:val="22"/>
          <w:szCs w:val="22"/>
        </w:rPr>
      </w:pPr>
    </w:p>
    <w:p w14:paraId="6F0F7F79" w14:textId="77777777" w:rsidR="008A66B0" w:rsidRPr="0019770A" w:rsidRDefault="008A66B0" w:rsidP="00921B77">
      <w:pPr>
        <w:numPr>
          <w:ilvl w:val="0"/>
          <w:numId w:val="9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Předmětem této Smlouvy je především závazek Centrálního zadavatele </w:t>
      </w:r>
      <w:r w:rsidR="00844D00" w:rsidRPr="0019770A">
        <w:rPr>
          <w:rFonts w:ascii="Calibri" w:hAnsi="Calibri" w:cs="Calibri"/>
          <w:sz w:val="22"/>
          <w:szCs w:val="22"/>
        </w:rPr>
        <w:t>provést zadávací řízení</w:t>
      </w:r>
      <w:r w:rsidRPr="0019770A">
        <w:rPr>
          <w:rFonts w:ascii="Calibri" w:hAnsi="Calibri" w:cs="Calibri"/>
          <w:sz w:val="22"/>
          <w:szCs w:val="22"/>
        </w:rPr>
        <w:t xml:space="preserve"> a </w:t>
      </w:r>
      <w:r w:rsidR="00844D00" w:rsidRPr="0019770A">
        <w:rPr>
          <w:rFonts w:ascii="Calibri" w:hAnsi="Calibri" w:cs="Calibri"/>
          <w:sz w:val="22"/>
          <w:szCs w:val="22"/>
        </w:rPr>
        <w:t>zadat veřejnou zakázku</w:t>
      </w:r>
      <w:r w:rsidRPr="0019770A">
        <w:rPr>
          <w:rFonts w:ascii="Calibri" w:hAnsi="Calibri" w:cs="Calibri"/>
          <w:sz w:val="22"/>
          <w:szCs w:val="22"/>
        </w:rPr>
        <w:t xml:space="preserve"> na účet 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ch</w:t>
      </w:r>
      <w:r w:rsidR="00844D00" w:rsidRPr="0019770A">
        <w:rPr>
          <w:rFonts w:ascii="Calibri" w:hAnsi="Calibri" w:cs="Calibri"/>
          <w:sz w:val="22"/>
          <w:szCs w:val="22"/>
        </w:rPr>
        <w:t xml:space="preserve"> </w:t>
      </w:r>
      <w:r w:rsidRPr="0019770A">
        <w:rPr>
          <w:rFonts w:ascii="Calibri" w:hAnsi="Calibri" w:cs="Calibri"/>
          <w:sz w:val="22"/>
          <w:szCs w:val="22"/>
        </w:rPr>
        <w:t>zadavatel</w:t>
      </w:r>
      <w:r w:rsidR="00CA29AC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 v souladu se zákonem a jinými právními předpisy a závazek 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CA29AC" w:rsidRPr="0019770A">
        <w:rPr>
          <w:rFonts w:ascii="Calibri" w:hAnsi="Calibri" w:cs="Calibri"/>
          <w:sz w:val="22"/>
          <w:szCs w:val="22"/>
        </w:rPr>
        <w:t>ch</w:t>
      </w:r>
      <w:r w:rsidR="00844D00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CA29AC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 poskytnout Centrálnímu zadavateli potřebnou součinnost, jakož i pověření Centrálního zadavatele k jednání v zastoupení </w:t>
      </w:r>
      <w:r w:rsidR="00257C7E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257C7E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 za účelem zajištění předmětu centralizovaného zadávání.</w:t>
      </w:r>
    </w:p>
    <w:p w14:paraId="6F0F7F7A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B" w14:textId="72CDD1D6" w:rsidR="00921B77" w:rsidRPr="0019770A" w:rsidRDefault="008A66B0" w:rsidP="00921B77">
      <w:pPr>
        <w:numPr>
          <w:ilvl w:val="0"/>
          <w:numId w:val="9"/>
        </w:numPr>
        <w:spacing w:line="280" w:lineRule="atLeast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Strany se dohodly, že </w:t>
      </w:r>
      <w:r w:rsidR="00844D00" w:rsidRPr="0019770A">
        <w:rPr>
          <w:rFonts w:ascii="Calibri" w:hAnsi="Calibri" w:cs="Calibri"/>
          <w:sz w:val="22"/>
          <w:szCs w:val="22"/>
        </w:rPr>
        <w:t>veřejná zakázka</w:t>
      </w:r>
      <w:r w:rsidRPr="0019770A">
        <w:rPr>
          <w:rFonts w:ascii="Calibri" w:hAnsi="Calibri" w:cs="Calibri"/>
          <w:sz w:val="22"/>
          <w:szCs w:val="22"/>
        </w:rPr>
        <w:t xml:space="preserve">, </w:t>
      </w:r>
      <w:r w:rsidR="00844D00" w:rsidRPr="0019770A">
        <w:rPr>
          <w:rFonts w:ascii="Calibri" w:hAnsi="Calibri" w:cs="Calibri"/>
          <w:sz w:val="22"/>
          <w:szCs w:val="22"/>
        </w:rPr>
        <w:t>kterou</w:t>
      </w:r>
      <w:r w:rsidRPr="0019770A">
        <w:rPr>
          <w:rFonts w:ascii="Calibri" w:hAnsi="Calibri" w:cs="Calibri"/>
          <w:sz w:val="22"/>
          <w:szCs w:val="22"/>
        </w:rPr>
        <w:t xml:space="preserve"> bude Centrální zadavatel v soul</w:t>
      </w:r>
      <w:r w:rsidR="00201E10" w:rsidRPr="0019770A">
        <w:rPr>
          <w:rFonts w:ascii="Calibri" w:hAnsi="Calibri" w:cs="Calibri"/>
          <w:sz w:val="22"/>
          <w:szCs w:val="22"/>
        </w:rPr>
        <w:t xml:space="preserve">adu s touto Smlouvou </w:t>
      </w:r>
      <w:r w:rsidR="00844D00" w:rsidRPr="0019770A">
        <w:rPr>
          <w:rFonts w:ascii="Calibri" w:hAnsi="Calibri" w:cs="Calibri"/>
          <w:sz w:val="22"/>
          <w:szCs w:val="22"/>
        </w:rPr>
        <w:t xml:space="preserve">připravovat a </w:t>
      </w:r>
      <w:r w:rsidRPr="0019770A">
        <w:rPr>
          <w:rFonts w:ascii="Calibri" w:hAnsi="Calibri" w:cs="Calibri"/>
          <w:sz w:val="22"/>
          <w:szCs w:val="22"/>
        </w:rPr>
        <w:t xml:space="preserve">zadávat na účet </w:t>
      </w:r>
      <w:r w:rsidR="00844D00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844D00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="00201E10" w:rsidRPr="0019770A">
        <w:rPr>
          <w:rFonts w:ascii="Calibri" w:hAnsi="Calibri" w:cs="Calibri"/>
          <w:sz w:val="22"/>
          <w:szCs w:val="22"/>
        </w:rPr>
        <w:t>,</w:t>
      </w:r>
      <w:r w:rsidRPr="0019770A">
        <w:rPr>
          <w:rFonts w:ascii="Calibri" w:hAnsi="Calibri" w:cs="Calibri"/>
          <w:sz w:val="22"/>
          <w:szCs w:val="22"/>
        </w:rPr>
        <w:t xml:space="preserve"> </w:t>
      </w:r>
      <w:r w:rsidR="00844D00" w:rsidRPr="0019770A">
        <w:rPr>
          <w:rFonts w:ascii="Calibri" w:hAnsi="Calibri" w:cs="Calibri"/>
          <w:sz w:val="22"/>
          <w:szCs w:val="22"/>
        </w:rPr>
        <w:t>bude</w:t>
      </w:r>
      <w:r w:rsidRPr="0019770A">
        <w:rPr>
          <w:rFonts w:ascii="Calibri" w:hAnsi="Calibri" w:cs="Calibri"/>
          <w:sz w:val="22"/>
          <w:szCs w:val="22"/>
        </w:rPr>
        <w:t xml:space="preserve"> zahrnovat </w:t>
      </w:r>
      <w:r w:rsidR="0042598F" w:rsidRPr="0019770A">
        <w:rPr>
          <w:rFonts w:ascii="Calibri" w:hAnsi="Calibri" w:cs="Calibri"/>
          <w:sz w:val="22"/>
          <w:szCs w:val="22"/>
        </w:rPr>
        <w:t>veřejnou zakázku</w:t>
      </w:r>
      <w:r w:rsidR="002548B1" w:rsidRPr="0019770A">
        <w:rPr>
          <w:rFonts w:ascii="Calibri" w:hAnsi="Calibri" w:cs="Calibri"/>
          <w:sz w:val="22"/>
          <w:szCs w:val="22"/>
        </w:rPr>
        <w:t xml:space="preserve">, spočívající v zajištění dodávek </w:t>
      </w:r>
      <w:r w:rsidR="00BC5305" w:rsidRPr="0019770A">
        <w:rPr>
          <w:rFonts w:ascii="Calibri" w:hAnsi="Calibri" w:cs="Calibri"/>
          <w:sz w:val="22"/>
          <w:szCs w:val="22"/>
        </w:rPr>
        <w:t>zemního plynu</w:t>
      </w:r>
      <w:r w:rsidR="00835DCD" w:rsidRPr="0019770A">
        <w:rPr>
          <w:rFonts w:ascii="Calibri" w:hAnsi="Calibri" w:cs="Calibri"/>
          <w:sz w:val="22"/>
          <w:szCs w:val="22"/>
        </w:rPr>
        <w:t xml:space="preserve"> a elektrické energie</w:t>
      </w:r>
      <w:r w:rsidR="002548B1" w:rsidRPr="0019770A">
        <w:rPr>
          <w:rFonts w:ascii="Calibri" w:hAnsi="Calibri" w:cs="Calibri"/>
          <w:sz w:val="22"/>
          <w:szCs w:val="22"/>
        </w:rPr>
        <w:t xml:space="preserve"> na období </w:t>
      </w:r>
      <w:r w:rsidR="00AE34F0" w:rsidRPr="0019770A">
        <w:rPr>
          <w:rFonts w:ascii="Calibri" w:hAnsi="Calibri" w:cs="Calibri"/>
          <w:sz w:val="22"/>
          <w:szCs w:val="22"/>
        </w:rPr>
        <w:t>let</w:t>
      </w:r>
      <w:r w:rsidR="00BC5305" w:rsidRPr="0019770A">
        <w:rPr>
          <w:rFonts w:ascii="Calibri" w:hAnsi="Calibri" w:cs="Calibri"/>
          <w:sz w:val="22"/>
          <w:szCs w:val="22"/>
        </w:rPr>
        <w:t xml:space="preserve"> </w:t>
      </w:r>
      <w:r w:rsidR="002548B1" w:rsidRPr="0019770A">
        <w:rPr>
          <w:rFonts w:ascii="Calibri" w:hAnsi="Calibri" w:cs="Calibri"/>
          <w:sz w:val="22"/>
          <w:szCs w:val="22"/>
        </w:rPr>
        <w:t>20</w:t>
      </w:r>
      <w:r w:rsidR="00AE34F0" w:rsidRPr="0019770A">
        <w:rPr>
          <w:rFonts w:ascii="Calibri" w:hAnsi="Calibri" w:cs="Calibri"/>
          <w:sz w:val="22"/>
          <w:szCs w:val="22"/>
        </w:rPr>
        <w:t>2</w:t>
      </w:r>
      <w:r w:rsidR="00350030">
        <w:rPr>
          <w:rFonts w:ascii="Calibri" w:hAnsi="Calibri" w:cs="Calibri"/>
          <w:sz w:val="22"/>
          <w:szCs w:val="22"/>
        </w:rPr>
        <w:t>8</w:t>
      </w:r>
      <w:r w:rsidR="00AE34F0" w:rsidRPr="0019770A">
        <w:rPr>
          <w:rFonts w:ascii="Calibri" w:hAnsi="Calibri" w:cs="Calibri"/>
          <w:sz w:val="22"/>
          <w:szCs w:val="22"/>
        </w:rPr>
        <w:t>-202</w:t>
      </w:r>
      <w:r w:rsidR="00350030">
        <w:rPr>
          <w:rFonts w:ascii="Calibri" w:hAnsi="Calibri" w:cs="Calibri"/>
          <w:sz w:val="22"/>
          <w:szCs w:val="22"/>
        </w:rPr>
        <w:t>9</w:t>
      </w:r>
      <w:r w:rsidR="00784768">
        <w:rPr>
          <w:rFonts w:ascii="Calibri" w:hAnsi="Calibri" w:cs="Calibri"/>
          <w:sz w:val="22"/>
          <w:szCs w:val="22"/>
        </w:rPr>
        <w:t>.</w:t>
      </w:r>
    </w:p>
    <w:p w14:paraId="6F0F7F7C" w14:textId="77777777" w:rsidR="005B0FB8" w:rsidRPr="0019770A" w:rsidRDefault="005B0FB8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D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7E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PRÁVA A POVINNOSTI STRAN</w:t>
      </w:r>
    </w:p>
    <w:p w14:paraId="6F0F7F7F" w14:textId="77777777" w:rsidR="008A66B0" w:rsidRPr="0019770A" w:rsidRDefault="008A66B0" w:rsidP="00921B77">
      <w:pPr>
        <w:spacing w:line="280" w:lineRule="atLeast"/>
        <w:ind w:left="357"/>
        <w:rPr>
          <w:rFonts w:ascii="Calibri" w:hAnsi="Calibri" w:cs="Calibri"/>
          <w:sz w:val="22"/>
          <w:szCs w:val="22"/>
        </w:rPr>
      </w:pPr>
    </w:p>
    <w:p w14:paraId="6F0F7F80" w14:textId="77777777" w:rsidR="008A66B0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se tímto zavazuje v souladu s touto Smlouvou a příslušnými právními předpisy </w:t>
      </w:r>
      <w:r w:rsidR="002548B1" w:rsidRPr="0019770A">
        <w:rPr>
          <w:rFonts w:ascii="Calibri" w:hAnsi="Calibri" w:cs="Calibri"/>
          <w:sz w:val="22"/>
          <w:szCs w:val="22"/>
        </w:rPr>
        <w:t>provést</w:t>
      </w:r>
      <w:r w:rsidRPr="0019770A">
        <w:rPr>
          <w:rFonts w:ascii="Calibri" w:hAnsi="Calibri" w:cs="Calibri"/>
          <w:sz w:val="22"/>
          <w:szCs w:val="22"/>
        </w:rPr>
        <w:t xml:space="preserve"> zadávací řízení a zadávat </w:t>
      </w:r>
      <w:r w:rsidR="0042598F" w:rsidRPr="0019770A">
        <w:rPr>
          <w:rFonts w:ascii="Calibri" w:hAnsi="Calibri" w:cs="Calibri"/>
          <w:sz w:val="22"/>
          <w:szCs w:val="22"/>
        </w:rPr>
        <w:t>veřejnou zakázku</w:t>
      </w:r>
      <w:r w:rsidR="00BE5399" w:rsidRPr="0019770A">
        <w:rPr>
          <w:rFonts w:ascii="Calibri" w:hAnsi="Calibri" w:cs="Calibri"/>
          <w:sz w:val="22"/>
          <w:szCs w:val="22"/>
        </w:rPr>
        <w:t>,</w:t>
      </w:r>
      <w:r w:rsidRPr="0019770A">
        <w:rPr>
          <w:rFonts w:ascii="Calibri" w:hAnsi="Calibri" w:cs="Calibri"/>
          <w:sz w:val="22"/>
          <w:szCs w:val="22"/>
        </w:rPr>
        <w:t xml:space="preserve"> a to za účelem pořizování dodávek na účet </w:t>
      </w:r>
      <w:r w:rsidR="004322F8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4322F8" w:rsidRPr="0019770A">
        <w:rPr>
          <w:rFonts w:ascii="Calibri" w:hAnsi="Calibri" w:cs="Calibri"/>
          <w:sz w:val="22"/>
          <w:szCs w:val="22"/>
        </w:rPr>
        <w:t xml:space="preserve"> zadavatel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. </w:t>
      </w:r>
    </w:p>
    <w:p w14:paraId="6F0F7F81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2" w14:textId="77777777" w:rsidR="008A66B0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Za účelem </w:t>
      </w:r>
      <w:r w:rsidR="004322F8" w:rsidRPr="0019770A">
        <w:rPr>
          <w:rFonts w:ascii="Calibri" w:hAnsi="Calibri" w:cs="Calibri"/>
          <w:sz w:val="22"/>
          <w:szCs w:val="22"/>
        </w:rPr>
        <w:t>provedení zadávacího řízení a zadání</w:t>
      </w:r>
      <w:r w:rsidRPr="0019770A">
        <w:rPr>
          <w:rFonts w:ascii="Calibri" w:hAnsi="Calibri" w:cs="Calibri"/>
          <w:sz w:val="22"/>
          <w:szCs w:val="22"/>
        </w:rPr>
        <w:t xml:space="preserve"> veřejn</w:t>
      </w:r>
      <w:r w:rsidR="004322F8" w:rsidRPr="0019770A">
        <w:rPr>
          <w:rFonts w:ascii="Calibri" w:hAnsi="Calibri" w:cs="Calibri"/>
          <w:sz w:val="22"/>
          <w:szCs w:val="22"/>
        </w:rPr>
        <w:t>é</w:t>
      </w:r>
      <w:r w:rsidRPr="0019770A">
        <w:rPr>
          <w:rFonts w:ascii="Calibri" w:hAnsi="Calibri" w:cs="Calibri"/>
          <w:sz w:val="22"/>
          <w:szCs w:val="22"/>
        </w:rPr>
        <w:t xml:space="preserve"> zakáz</w:t>
      </w:r>
      <w:r w:rsidR="004322F8" w:rsidRPr="0019770A">
        <w:rPr>
          <w:rFonts w:ascii="Calibri" w:hAnsi="Calibri" w:cs="Calibri"/>
          <w:sz w:val="22"/>
          <w:szCs w:val="22"/>
        </w:rPr>
        <w:t>ky</w:t>
      </w:r>
      <w:r w:rsidRPr="0019770A">
        <w:rPr>
          <w:rFonts w:ascii="Calibri" w:hAnsi="Calibri" w:cs="Calibri"/>
          <w:sz w:val="22"/>
          <w:szCs w:val="22"/>
        </w:rPr>
        <w:t xml:space="preserve"> dle této Smlouvy</w:t>
      </w:r>
      <w:r w:rsidR="00AF6E72" w:rsidRPr="0019770A">
        <w:rPr>
          <w:rFonts w:ascii="Calibri" w:hAnsi="Calibri" w:cs="Calibri"/>
          <w:sz w:val="22"/>
          <w:szCs w:val="22"/>
        </w:rPr>
        <w:t xml:space="preserve"> se </w:t>
      </w:r>
      <w:r w:rsidR="00EA01E3" w:rsidRPr="0019770A">
        <w:rPr>
          <w:rFonts w:ascii="Calibri" w:hAnsi="Calibri" w:cs="Calibri"/>
          <w:sz w:val="22"/>
          <w:szCs w:val="22"/>
        </w:rPr>
        <w:t>Pověřující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é</w:t>
      </w:r>
      <w:r w:rsidRPr="0019770A">
        <w:rPr>
          <w:rFonts w:ascii="Calibri" w:hAnsi="Calibri" w:cs="Calibri"/>
          <w:sz w:val="22"/>
          <w:szCs w:val="22"/>
        </w:rPr>
        <w:t xml:space="preserve"> zavazuj</w:t>
      </w:r>
      <w:r w:rsidR="00BC5305" w:rsidRPr="0019770A">
        <w:rPr>
          <w:rFonts w:ascii="Calibri" w:hAnsi="Calibri" w:cs="Calibri"/>
          <w:sz w:val="22"/>
          <w:szCs w:val="22"/>
        </w:rPr>
        <w:t>í</w:t>
      </w:r>
      <w:r w:rsidRPr="0019770A">
        <w:rPr>
          <w:rFonts w:ascii="Calibri" w:hAnsi="Calibri" w:cs="Calibri"/>
          <w:sz w:val="22"/>
          <w:szCs w:val="22"/>
        </w:rPr>
        <w:t xml:space="preserve"> dodat Centrálnímu zadavateli své požadavky týkající se veřejných zakázek </w:t>
      </w:r>
      <w:r w:rsidR="00AF6E72" w:rsidRPr="0019770A">
        <w:rPr>
          <w:rFonts w:ascii="Calibri" w:hAnsi="Calibri" w:cs="Calibri"/>
          <w:sz w:val="22"/>
          <w:szCs w:val="22"/>
        </w:rPr>
        <w:t>za </w:t>
      </w:r>
      <w:r w:rsidRPr="0019770A">
        <w:rPr>
          <w:rFonts w:ascii="Calibri" w:hAnsi="Calibri" w:cs="Calibri"/>
          <w:sz w:val="22"/>
          <w:szCs w:val="22"/>
        </w:rPr>
        <w:t xml:space="preserve">podmínek stanovených v této Smlouvě. </w:t>
      </w:r>
      <w:r w:rsidR="00EA01E3" w:rsidRPr="0019770A">
        <w:rPr>
          <w:rFonts w:ascii="Calibri" w:hAnsi="Calibri" w:cs="Calibri"/>
          <w:sz w:val="22"/>
          <w:szCs w:val="22"/>
        </w:rPr>
        <w:t>Pověřující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é</w:t>
      </w:r>
      <w:r w:rsidRPr="0019770A">
        <w:rPr>
          <w:rFonts w:ascii="Calibri" w:hAnsi="Calibri" w:cs="Calibri"/>
          <w:sz w:val="22"/>
          <w:szCs w:val="22"/>
        </w:rPr>
        <w:t xml:space="preserve"> j</w:t>
      </w:r>
      <w:r w:rsidR="00BC5305" w:rsidRPr="0019770A">
        <w:rPr>
          <w:rFonts w:ascii="Calibri" w:hAnsi="Calibri" w:cs="Calibri"/>
          <w:sz w:val="22"/>
          <w:szCs w:val="22"/>
        </w:rPr>
        <w:t>sou</w:t>
      </w:r>
      <w:r w:rsidRPr="0019770A">
        <w:rPr>
          <w:rFonts w:ascii="Calibri" w:hAnsi="Calibri" w:cs="Calibri"/>
          <w:sz w:val="22"/>
          <w:szCs w:val="22"/>
        </w:rPr>
        <w:t xml:space="preserve"> povi</w:t>
      </w:r>
      <w:r w:rsidR="00BC5305" w:rsidRPr="0019770A">
        <w:rPr>
          <w:rFonts w:ascii="Calibri" w:hAnsi="Calibri" w:cs="Calibri"/>
          <w:sz w:val="22"/>
          <w:szCs w:val="22"/>
        </w:rPr>
        <w:t>n</w:t>
      </w:r>
      <w:r w:rsidRPr="0019770A">
        <w:rPr>
          <w:rFonts w:ascii="Calibri" w:hAnsi="Calibri" w:cs="Calibri"/>
          <w:sz w:val="22"/>
          <w:szCs w:val="22"/>
        </w:rPr>
        <w:t>n</w:t>
      </w:r>
      <w:r w:rsidR="00BC5305" w:rsidRPr="0019770A">
        <w:rPr>
          <w:rFonts w:ascii="Calibri" w:hAnsi="Calibri" w:cs="Calibri"/>
          <w:sz w:val="22"/>
          <w:szCs w:val="22"/>
        </w:rPr>
        <w:t>i</w:t>
      </w:r>
      <w:r w:rsidRPr="0019770A">
        <w:rPr>
          <w:rFonts w:ascii="Calibri" w:hAnsi="Calibri" w:cs="Calibri"/>
          <w:sz w:val="22"/>
          <w:szCs w:val="22"/>
        </w:rPr>
        <w:t xml:space="preserve"> předat včas</w:t>
      </w:r>
      <w:r w:rsidR="0042598F" w:rsidRPr="0019770A">
        <w:rPr>
          <w:rFonts w:ascii="Calibri" w:hAnsi="Calibri" w:cs="Calibri"/>
          <w:sz w:val="22"/>
          <w:szCs w:val="22"/>
        </w:rPr>
        <w:t>, tj. před zahájením zadávacího řízení,</w:t>
      </w:r>
      <w:r w:rsidRPr="0019770A">
        <w:rPr>
          <w:rFonts w:ascii="Calibri" w:hAnsi="Calibri" w:cs="Calibri"/>
          <w:sz w:val="22"/>
          <w:szCs w:val="22"/>
        </w:rPr>
        <w:t xml:space="preserve"> Centrálnímu zadavateli úplné, pravdivé a přehledné informace, jež jsou nezbytně nutné k věcnému plnění </w:t>
      </w:r>
      <w:r w:rsidR="00AF6E72" w:rsidRPr="0019770A">
        <w:rPr>
          <w:rFonts w:ascii="Calibri" w:hAnsi="Calibri" w:cs="Calibri"/>
          <w:sz w:val="22"/>
          <w:szCs w:val="22"/>
        </w:rPr>
        <w:t>ze </w:t>
      </w:r>
      <w:r w:rsidRPr="0019770A">
        <w:rPr>
          <w:rFonts w:ascii="Calibri" w:hAnsi="Calibri" w:cs="Calibri"/>
          <w:sz w:val="22"/>
          <w:szCs w:val="22"/>
        </w:rPr>
        <w:t xml:space="preserve">smlouvy, pokud z jejich povahy nevyplývá, že je má zajistit Centrální zadavatel v rámci plnění dle této smlouvy. </w:t>
      </w:r>
    </w:p>
    <w:p w14:paraId="6F0F7F83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4" w14:textId="77777777" w:rsidR="00724DE1" w:rsidRPr="0019770A" w:rsidRDefault="00EA01E3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Pověřující z</w:t>
      </w:r>
      <w:r w:rsidR="00724DE1"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é</w:t>
      </w:r>
      <w:r w:rsidR="00724DE1" w:rsidRPr="0019770A">
        <w:rPr>
          <w:rFonts w:ascii="Calibri" w:hAnsi="Calibri" w:cs="Calibri"/>
          <w:sz w:val="22"/>
          <w:szCs w:val="22"/>
        </w:rPr>
        <w:t xml:space="preserve"> se zavazuj</w:t>
      </w:r>
      <w:r w:rsidR="00BC5305" w:rsidRPr="0019770A">
        <w:rPr>
          <w:rFonts w:ascii="Calibri" w:hAnsi="Calibri" w:cs="Calibri"/>
          <w:sz w:val="22"/>
          <w:szCs w:val="22"/>
        </w:rPr>
        <w:t>í</w:t>
      </w:r>
      <w:r w:rsidR="00724DE1" w:rsidRPr="0019770A">
        <w:rPr>
          <w:rFonts w:ascii="Calibri" w:hAnsi="Calibri" w:cs="Calibri"/>
          <w:sz w:val="22"/>
          <w:szCs w:val="22"/>
        </w:rPr>
        <w:t xml:space="preserve"> respektovat rozhodnutí </w:t>
      </w:r>
      <w:r w:rsidR="00490BE6" w:rsidRPr="0019770A">
        <w:rPr>
          <w:rFonts w:ascii="Calibri" w:hAnsi="Calibri" w:cs="Calibri"/>
          <w:sz w:val="22"/>
          <w:szCs w:val="22"/>
        </w:rPr>
        <w:t>Centrálního zadavatele o</w:t>
      </w:r>
      <w:r w:rsidR="00724DE1" w:rsidRPr="0019770A">
        <w:rPr>
          <w:rFonts w:ascii="Calibri" w:hAnsi="Calibri" w:cs="Calibri"/>
          <w:sz w:val="22"/>
          <w:szCs w:val="22"/>
        </w:rPr>
        <w:t xml:space="preserve"> výběru nejvhodnější nabídky.</w:t>
      </w:r>
    </w:p>
    <w:p w14:paraId="6F0F7F85" w14:textId="77777777" w:rsidR="00EA01E3" w:rsidRPr="0019770A" w:rsidRDefault="00EA01E3" w:rsidP="00EA01E3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6" w14:textId="77777777" w:rsidR="008A66B0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lastRenderedPageBreak/>
        <w:t xml:space="preserve">Strany se dohodly a Centrální zadavatel se tímto zavazuje, že veškerá práva a povinnosti související s prováděním zadávacích řízení a zadáváním veřejných zakázek za účelem provádění zadávání veřejných zakázek na účet </w:t>
      </w:r>
      <w:r w:rsidR="00EA01E3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EA01E3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, bude vykonávat v maximálním možném rozsahu Centrální zadavatel. </w:t>
      </w:r>
    </w:p>
    <w:p w14:paraId="6F0F7F87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8" w14:textId="77777777" w:rsidR="008A66B0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se zavazuje, že při zadávání veřejných zakázek za účelem pořízení na účet </w:t>
      </w:r>
      <w:r w:rsidR="00EA01E3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EA01E3" w:rsidRPr="0019770A">
        <w:rPr>
          <w:rFonts w:ascii="Calibri" w:hAnsi="Calibri" w:cs="Calibri"/>
          <w:sz w:val="22"/>
          <w:szCs w:val="22"/>
        </w:rPr>
        <w:t xml:space="preserve"> z</w:t>
      </w:r>
      <w:r w:rsidRPr="0019770A">
        <w:rPr>
          <w:rFonts w:ascii="Calibri" w:hAnsi="Calibri" w:cs="Calibri"/>
          <w:sz w:val="22"/>
          <w:szCs w:val="22"/>
        </w:rPr>
        <w:t>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 dle této Smlouvy bude vždy postupovat plně v souladu s příslušnými právními předpisy a zájmy </w:t>
      </w:r>
      <w:r w:rsidR="00EA01E3" w:rsidRPr="0019770A">
        <w:rPr>
          <w:rFonts w:ascii="Calibri" w:hAnsi="Calibri" w:cs="Calibri"/>
          <w:sz w:val="22"/>
          <w:szCs w:val="22"/>
        </w:rPr>
        <w:t>Pověřující</w:t>
      </w:r>
      <w:r w:rsidR="00BC5305" w:rsidRPr="0019770A">
        <w:rPr>
          <w:rFonts w:ascii="Calibri" w:hAnsi="Calibri" w:cs="Calibri"/>
          <w:sz w:val="22"/>
          <w:szCs w:val="22"/>
        </w:rPr>
        <w:t>ch</w:t>
      </w:r>
      <w:r w:rsidR="00EA01E3" w:rsidRPr="0019770A">
        <w:rPr>
          <w:rFonts w:ascii="Calibri" w:hAnsi="Calibri" w:cs="Calibri"/>
          <w:sz w:val="22"/>
          <w:szCs w:val="22"/>
        </w:rPr>
        <w:t xml:space="preserve"> zadavatel</w:t>
      </w:r>
      <w:r w:rsidR="00BC5305" w:rsidRPr="0019770A">
        <w:rPr>
          <w:rFonts w:ascii="Calibri" w:hAnsi="Calibri" w:cs="Calibri"/>
          <w:sz w:val="22"/>
          <w:szCs w:val="22"/>
        </w:rPr>
        <w:t>ů</w:t>
      </w:r>
      <w:r w:rsidRPr="0019770A">
        <w:rPr>
          <w:rFonts w:ascii="Calibri" w:hAnsi="Calibri" w:cs="Calibri"/>
          <w:sz w:val="22"/>
          <w:szCs w:val="22"/>
        </w:rPr>
        <w:t xml:space="preserve">. </w:t>
      </w:r>
    </w:p>
    <w:p w14:paraId="6F0F7F89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A" w14:textId="77777777" w:rsidR="008A66B0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může pořizovat v rámci centralizovaného zadávání dodávky i pro </w:t>
      </w:r>
      <w:r w:rsidR="007E13E0" w:rsidRPr="0019770A">
        <w:rPr>
          <w:rFonts w:ascii="Calibri" w:hAnsi="Calibri" w:cs="Calibri"/>
          <w:sz w:val="22"/>
          <w:szCs w:val="22"/>
        </w:rPr>
        <w:t>vlastní potřebu</w:t>
      </w:r>
      <w:r w:rsidRPr="0019770A">
        <w:rPr>
          <w:rFonts w:ascii="Calibri" w:hAnsi="Calibri" w:cs="Calibri"/>
          <w:sz w:val="22"/>
          <w:szCs w:val="22"/>
        </w:rPr>
        <w:t>.</w:t>
      </w:r>
    </w:p>
    <w:p w14:paraId="6F0F7F8B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8C" w14:textId="77777777" w:rsidR="001803F5" w:rsidRPr="0019770A" w:rsidRDefault="008A66B0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Centrální zadavatel je pověřen vystupovat za </w:t>
      </w:r>
      <w:r w:rsidR="00257C7E" w:rsidRPr="0019770A">
        <w:rPr>
          <w:rFonts w:ascii="Calibri" w:hAnsi="Calibri" w:cs="Calibri"/>
          <w:sz w:val="22"/>
          <w:szCs w:val="22"/>
        </w:rPr>
        <w:t xml:space="preserve">Pověřující </w:t>
      </w:r>
      <w:r w:rsidRPr="0019770A">
        <w:rPr>
          <w:rFonts w:ascii="Calibri" w:hAnsi="Calibri" w:cs="Calibri"/>
          <w:sz w:val="22"/>
          <w:szCs w:val="22"/>
        </w:rPr>
        <w:t>zadavatele navenek vůči třetí</w:t>
      </w:r>
      <w:r w:rsidR="007E13E0" w:rsidRPr="0019770A">
        <w:rPr>
          <w:rFonts w:ascii="Calibri" w:hAnsi="Calibri" w:cs="Calibri"/>
          <w:sz w:val="22"/>
          <w:szCs w:val="22"/>
        </w:rPr>
        <w:t>m</w:t>
      </w:r>
      <w:r w:rsidRPr="0019770A">
        <w:rPr>
          <w:rFonts w:ascii="Calibri" w:hAnsi="Calibri" w:cs="Calibri"/>
          <w:sz w:val="22"/>
          <w:szCs w:val="22"/>
        </w:rPr>
        <w:t xml:space="preserve"> osobám a informačnímu systému o veřejných zakázkách. </w:t>
      </w:r>
    </w:p>
    <w:p w14:paraId="6F0F7F8D" w14:textId="77777777" w:rsidR="001B0EB6" w:rsidRPr="0019770A" w:rsidRDefault="001B0EB6" w:rsidP="001B0EB6">
      <w:pPr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6F0F7F8E" w14:textId="184FF3CA" w:rsidR="008A66B0" w:rsidRPr="0019770A" w:rsidRDefault="00C52829" w:rsidP="00921B77">
      <w:pPr>
        <w:numPr>
          <w:ilvl w:val="0"/>
          <w:numId w:val="4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Strany </w:t>
      </w:r>
      <w:r w:rsidR="004C609D" w:rsidRPr="0019770A">
        <w:rPr>
          <w:rFonts w:ascii="Calibri" w:hAnsi="Calibri" w:cs="Calibri"/>
          <w:sz w:val="22"/>
          <w:szCs w:val="22"/>
        </w:rPr>
        <w:t>S</w:t>
      </w:r>
      <w:r w:rsidRPr="0019770A">
        <w:rPr>
          <w:rFonts w:ascii="Calibri" w:hAnsi="Calibri" w:cs="Calibri"/>
          <w:sz w:val="22"/>
          <w:szCs w:val="22"/>
        </w:rPr>
        <w:t xml:space="preserve">mlouvy </w:t>
      </w:r>
      <w:r w:rsidR="00BC5305" w:rsidRPr="0019770A">
        <w:rPr>
          <w:rFonts w:ascii="Calibri" w:hAnsi="Calibri" w:cs="Calibri"/>
          <w:sz w:val="22"/>
          <w:szCs w:val="22"/>
        </w:rPr>
        <w:t xml:space="preserve">se zavazují uzavřít </w:t>
      </w:r>
      <w:r w:rsidR="006E1347" w:rsidRPr="0019770A">
        <w:rPr>
          <w:rFonts w:ascii="Calibri" w:hAnsi="Calibri" w:cs="Calibri"/>
          <w:sz w:val="22"/>
          <w:szCs w:val="22"/>
        </w:rPr>
        <w:t xml:space="preserve">samostatnou </w:t>
      </w:r>
      <w:r w:rsidR="00BC5305" w:rsidRPr="0019770A">
        <w:rPr>
          <w:rFonts w:ascii="Calibri" w:hAnsi="Calibri" w:cs="Calibri"/>
          <w:sz w:val="22"/>
          <w:szCs w:val="22"/>
        </w:rPr>
        <w:t>smlouvu</w:t>
      </w:r>
      <w:r w:rsidR="006E1347" w:rsidRPr="0019770A">
        <w:rPr>
          <w:rFonts w:ascii="Calibri" w:hAnsi="Calibri" w:cs="Calibri"/>
          <w:sz w:val="22"/>
          <w:szCs w:val="22"/>
        </w:rPr>
        <w:t xml:space="preserve">, jejíž podoba bude dána zadávacím řízením, </w:t>
      </w:r>
      <w:r w:rsidR="00BC5305" w:rsidRPr="0019770A">
        <w:rPr>
          <w:rFonts w:ascii="Calibri" w:hAnsi="Calibri" w:cs="Calibri"/>
          <w:sz w:val="22"/>
          <w:szCs w:val="22"/>
        </w:rPr>
        <w:t>o sdružených službách dodávky zemního plynu</w:t>
      </w:r>
      <w:r w:rsidR="0015726C" w:rsidRPr="0019770A">
        <w:rPr>
          <w:rFonts w:ascii="Calibri" w:hAnsi="Calibri" w:cs="Calibri"/>
          <w:sz w:val="22"/>
          <w:szCs w:val="22"/>
        </w:rPr>
        <w:t xml:space="preserve"> a ele</w:t>
      </w:r>
      <w:r w:rsidR="008831C0" w:rsidRPr="0019770A">
        <w:rPr>
          <w:rFonts w:ascii="Calibri" w:hAnsi="Calibri" w:cs="Calibri"/>
          <w:sz w:val="22"/>
          <w:szCs w:val="22"/>
        </w:rPr>
        <w:t xml:space="preserve">ktrické energie </w:t>
      </w:r>
      <w:r w:rsidR="00BC5305" w:rsidRPr="0019770A">
        <w:rPr>
          <w:rFonts w:ascii="Calibri" w:hAnsi="Calibri" w:cs="Calibri"/>
          <w:sz w:val="22"/>
          <w:szCs w:val="22"/>
        </w:rPr>
        <w:t xml:space="preserve">s vybraným </w:t>
      </w:r>
      <w:r w:rsidR="006E1347" w:rsidRPr="0019770A">
        <w:rPr>
          <w:rFonts w:ascii="Calibri" w:hAnsi="Calibri" w:cs="Calibri"/>
          <w:sz w:val="22"/>
          <w:szCs w:val="22"/>
        </w:rPr>
        <w:t>dodavatelem</w:t>
      </w:r>
      <w:r w:rsidR="00BC5305" w:rsidRPr="0019770A">
        <w:rPr>
          <w:rFonts w:ascii="Calibri" w:hAnsi="Calibri" w:cs="Calibri"/>
          <w:sz w:val="22"/>
          <w:szCs w:val="22"/>
        </w:rPr>
        <w:t xml:space="preserve">. </w:t>
      </w:r>
    </w:p>
    <w:p w14:paraId="6F0F7F8F" w14:textId="77777777" w:rsidR="00582F0E" w:rsidRPr="0019770A" w:rsidRDefault="00582F0E" w:rsidP="00582F0E">
      <w:pPr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6F0F7F90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1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 xml:space="preserve">NÁKLADY </w:t>
      </w:r>
      <w:r w:rsidR="002427B6" w:rsidRPr="0019770A">
        <w:rPr>
          <w:rFonts w:ascii="Calibri" w:hAnsi="Calibri" w:cs="Calibri"/>
          <w:b/>
          <w:sz w:val="22"/>
          <w:szCs w:val="22"/>
        </w:rPr>
        <w:t xml:space="preserve">ZADÁVACÍHO </w:t>
      </w:r>
      <w:r w:rsidRPr="0019770A">
        <w:rPr>
          <w:rFonts w:ascii="Calibri" w:hAnsi="Calibri" w:cs="Calibri"/>
          <w:b/>
          <w:sz w:val="22"/>
          <w:szCs w:val="22"/>
        </w:rPr>
        <w:t>ŘÍZENÍ</w:t>
      </w:r>
    </w:p>
    <w:p w14:paraId="6F0F7F92" w14:textId="77777777" w:rsidR="008A66B0" w:rsidRPr="0019770A" w:rsidRDefault="008A66B0" w:rsidP="00921B77">
      <w:pPr>
        <w:spacing w:line="280" w:lineRule="atLeast"/>
        <w:ind w:left="357"/>
        <w:rPr>
          <w:rFonts w:ascii="Calibri" w:hAnsi="Calibri" w:cs="Calibri"/>
          <w:b/>
          <w:sz w:val="22"/>
          <w:szCs w:val="22"/>
        </w:rPr>
      </w:pPr>
    </w:p>
    <w:p w14:paraId="6F0F7F93" w14:textId="77777777" w:rsidR="008A66B0" w:rsidRPr="0019770A" w:rsidRDefault="00770DB9" w:rsidP="00770DB9">
      <w:pPr>
        <w:spacing w:line="280" w:lineRule="atLeast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1.</w:t>
      </w:r>
      <w:r w:rsidRPr="0019770A">
        <w:rPr>
          <w:rFonts w:ascii="Calibri" w:hAnsi="Calibri" w:cs="Calibri"/>
          <w:sz w:val="22"/>
          <w:szCs w:val="22"/>
        </w:rPr>
        <w:tab/>
      </w:r>
      <w:r w:rsidR="0024606B" w:rsidRPr="0019770A">
        <w:rPr>
          <w:rFonts w:ascii="Calibri" w:hAnsi="Calibri" w:cs="Calibri"/>
          <w:sz w:val="22"/>
          <w:szCs w:val="22"/>
        </w:rPr>
        <w:t xml:space="preserve">Pověření zadavatelé </w:t>
      </w:r>
      <w:r w:rsidR="009A7722" w:rsidRPr="0019770A">
        <w:rPr>
          <w:rFonts w:ascii="Calibri" w:hAnsi="Calibri" w:cs="Calibri"/>
          <w:sz w:val="22"/>
          <w:szCs w:val="22"/>
        </w:rPr>
        <w:t>po dohodě uhradí</w:t>
      </w:r>
      <w:r w:rsidR="0024606B" w:rsidRPr="0019770A">
        <w:rPr>
          <w:rFonts w:ascii="Calibri" w:hAnsi="Calibri" w:cs="Calibri"/>
          <w:sz w:val="22"/>
          <w:szCs w:val="22"/>
        </w:rPr>
        <w:t xml:space="preserve"> centrálnímu zadavateli část poplatků a jiných nákladů spojených s prováděním zadávacího řízení poměrně dle počtu jejich odběrných míst k celkovému počtu odběrných míst.</w:t>
      </w:r>
    </w:p>
    <w:p w14:paraId="6F0F7F94" w14:textId="77777777" w:rsidR="005B0FB8" w:rsidRPr="0019770A" w:rsidRDefault="005B0FB8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5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6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ODPOVĚDNOST</w:t>
      </w:r>
    </w:p>
    <w:p w14:paraId="6F0F7F97" w14:textId="77777777" w:rsidR="008A66B0" w:rsidRPr="0019770A" w:rsidRDefault="008A66B0" w:rsidP="00921B77">
      <w:pPr>
        <w:spacing w:line="280" w:lineRule="atLeast"/>
        <w:rPr>
          <w:rFonts w:ascii="Calibri" w:hAnsi="Calibri" w:cs="Calibri"/>
          <w:b/>
          <w:sz w:val="22"/>
          <w:szCs w:val="22"/>
        </w:rPr>
      </w:pPr>
    </w:p>
    <w:p w14:paraId="6F0F7F98" w14:textId="77777777" w:rsidR="008A66B0" w:rsidRPr="0019770A" w:rsidRDefault="008A66B0" w:rsidP="00921B77">
      <w:pPr>
        <w:numPr>
          <w:ilvl w:val="0"/>
          <w:numId w:val="5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Odpovědnost za prov</w:t>
      </w:r>
      <w:r w:rsidR="00C52829" w:rsidRPr="0019770A">
        <w:rPr>
          <w:rFonts w:ascii="Calibri" w:hAnsi="Calibri" w:cs="Calibri"/>
          <w:sz w:val="22"/>
          <w:szCs w:val="22"/>
        </w:rPr>
        <w:t>e</w:t>
      </w:r>
      <w:r w:rsidRPr="0019770A">
        <w:rPr>
          <w:rFonts w:ascii="Calibri" w:hAnsi="Calibri" w:cs="Calibri"/>
          <w:sz w:val="22"/>
          <w:szCs w:val="22"/>
        </w:rPr>
        <w:t>d</w:t>
      </w:r>
      <w:r w:rsidR="00C52829" w:rsidRPr="0019770A">
        <w:rPr>
          <w:rFonts w:ascii="Calibri" w:hAnsi="Calibri" w:cs="Calibri"/>
          <w:sz w:val="22"/>
          <w:szCs w:val="22"/>
        </w:rPr>
        <w:t>e</w:t>
      </w:r>
      <w:r w:rsidRPr="0019770A">
        <w:rPr>
          <w:rFonts w:ascii="Calibri" w:hAnsi="Calibri" w:cs="Calibri"/>
          <w:sz w:val="22"/>
          <w:szCs w:val="22"/>
        </w:rPr>
        <w:t>ní zadávacíh</w:t>
      </w:r>
      <w:r w:rsidR="00C52829" w:rsidRPr="0019770A">
        <w:rPr>
          <w:rFonts w:ascii="Calibri" w:hAnsi="Calibri" w:cs="Calibri"/>
          <w:sz w:val="22"/>
          <w:szCs w:val="22"/>
        </w:rPr>
        <w:t>o</w:t>
      </w:r>
      <w:r w:rsidRPr="0019770A">
        <w:rPr>
          <w:rFonts w:ascii="Calibri" w:hAnsi="Calibri" w:cs="Calibri"/>
          <w:sz w:val="22"/>
          <w:szCs w:val="22"/>
        </w:rPr>
        <w:t xml:space="preserve"> řízení dle této Smlouvy nese Centrální Zadavatel. Dojde-li při prov</w:t>
      </w:r>
      <w:r w:rsidR="00C52829" w:rsidRPr="0019770A">
        <w:rPr>
          <w:rFonts w:ascii="Calibri" w:hAnsi="Calibri" w:cs="Calibri"/>
          <w:sz w:val="22"/>
          <w:szCs w:val="22"/>
        </w:rPr>
        <w:t>e</w:t>
      </w:r>
      <w:r w:rsidRPr="0019770A">
        <w:rPr>
          <w:rFonts w:ascii="Calibri" w:hAnsi="Calibri" w:cs="Calibri"/>
          <w:sz w:val="22"/>
          <w:szCs w:val="22"/>
        </w:rPr>
        <w:t>d</w:t>
      </w:r>
      <w:r w:rsidR="00C52829" w:rsidRPr="0019770A">
        <w:rPr>
          <w:rFonts w:ascii="Calibri" w:hAnsi="Calibri" w:cs="Calibri"/>
          <w:sz w:val="22"/>
          <w:szCs w:val="22"/>
        </w:rPr>
        <w:t>e</w:t>
      </w:r>
      <w:r w:rsidRPr="0019770A">
        <w:rPr>
          <w:rFonts w:ascii="Calibri" w:hAnsi="Calibri" w:cs="Calibri"/>
          <w:sz w:val="22"/>
          <w:szCs w:val="22"/>
        </w:rPr>
        <w:t>ní zadávací</w:t>
      </w:r>
      <w:r w:rsidR="00C52829" w:rsidRPr="0019770A">
        <w:rPr>
          <w:rFonts w:ascii="Calibri" w:hAnsi="Calibri" w:cs="Calibri"/>
          <w:sz w:val="22"/>
          <w:szCs w:val="22"/>
        </w:rPr>
        <w:t>ho</w:t>
      </w:r>
      <w:r w:rsidRPr="0019770A">
        <w:rPr>
          <w:rFonts w:ascii="Calibri" w:hAnsi="Calibri" w:cs="Calibri"/>
          <w:sz w:val="22"/>
          <w:szCs w:val="22"/>
        </w:rPr>
        <w:t xml:space="preserve"> řízení na účet </w:t>
      </w:r>
      <w:r w:rsidR="002427B6" w:rsidRPr="0019770A">
        <w:rPr>
          <w:rFonts w:ascii="Calibri" w:hAnsi="Calibri" w:cs="Calibri"/>
          <w:sz w:val="22"/>
          <w:szCs w:val="22"/>
        </w:rPr>
        <w:t>Pověřujícího z</w:t>
      </w:r>
      <w:r w:rsidRPr="0019770A">
        <w:rPr>
          <w:rFonts w:ascii="Calibri" w:hAnsi="Calibri" w:cs="Calibri"/>
          <w:sz w:val="22"/>
          <w:szCs w:val="22"/>
        </w:rPr>
        <w:t>adavatele dle této Smlouvy k porušení zákona</w:t>
      </w:r>
      <w:r w:rsidR="00AF6E72" w:rsidRPr="0019770A">
        <w:rPr>
          <w:rFonts w:ascii="Calibri" w:hAnsi="Calibri" w:cs="Calibri"/>
          <w:sz w:val="22"/>
          <w:szCs w:val="22"/>
        </w:rPr>
        <w:t xml:space="preserve"> </w:t>
      </w:r>
      <w:r w:rsidRPr="0019770A">
        <w:rPr>
          <w:rFonts w:ascii="Calibri" w:hAnsi="Calibri" w:cs="Calibri"/>
          <w:sz w:val="22"/>
          <w:szCs w:val="22"/>
        </w:rPr>
        <w:t xml:space="preserve">ze strany Centrálního zadavatele, odpovídá za takové porušení Centrální zadavatel, ledaže k takovému porušení zákona došlo jednáním či opomenutím </w:t>
      </w:r>
      <w:r w:rsidR="002427B6" w:rsidRPr="0019770A">
        <w:rPr>
          <w:rFonts w:ascii="Calibri" w:hAnsi="Calibri" w:cs="Calibri"/>
          <w:sz w:val="22"/>
          <w:szCs w:val="22"/>
        </w:rPr>
        <w:t>Pověřujícího z</w:t>
      </w:r>
      <w:r w:rsidRPr="0019770A">
        <w:rPr>
          <w:rFonts w:ascii="Calibri" w:hAnsi="Calibri" w:cs="Calibri"/>
          <w:sz w:val="22"/>
          <w:szCs w:val="22"/>
        </w:rPr>
        <w:t xml:space="preserve">adavatele. </w:t>
      </w:r>
    </w:p>
    <w:p w14:paraId="6F0F7F99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A" w14:textId="77777777" w:rsidR="008A66B0" w:rsidRPr="0019770A" w:rsidRDefault="008A66B0" w:rsidP="00921B77">
      <w:pPr>
        <w:numPr>
          <w:ilvl w:val="0"/>
          <w:numId w:val="5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Centrální zadav</w:t>
      </w:r>
      <w:r w:rsidR="001B0EB6" w:rsidRPr="0019770A">
        <w:rPr>
          <w:rFonts w:ascii="Calibri" w:hAnsi="Calibri" w:cs="Calibri"/>
          <w:sz w:val="22"/>
          <w:szCs w:val="22"/>
        </w:rPr>
        <w:t>atel je povinen řádně uchovávat</w:t>
      </w:r>
      <w:r w:rsidRPr="0019770A">
        <w:rPr>
          <w:rFonts w:ascii="Calibri" w:hAnsi="Calibri" w:cs="Calibri"/>
          <w:sz w:val="22"/>
          <w:szCs w:val="22"/>
        </w:rPr>
        <w:t xml:space="preserve"> ve smyslu § </w:t>
      </w:r>
      <w:r w:rsidR="00C52829" w:rsidRPr="0019770A">
        <w:rPr>
          <w:rFonts w:ascii="Calibri" w:hAnsi="Calibri" w:cs="Calibri"/>
          <w:sz w:val="22"/>
          <w:szCs w:val="22"/>
        </w:rPr>
        <w:t>216</w:t>
      </w:r>
      <w:r w:rsidRPr="0019770A">
        <w:rPr>
          <w:rFonts w:ascii="Calibri" w:hAnsi="Calibri" w:cs="Calibri"/>
          <w:sz w:val="22"/>
          <w:szCs w:val="22"/>
        </w:rPr>
        <w:t xml:space="preserve"> zákona </w:t>
      </w:r>
      <w:r w:rsidR="00BE5399" w:rsidRPr="0019770A">
        <w:rPr>
          <w:rFonts w:ascii="Calibri" w:hAnsi="Calibri" w:cs="Calibri"/>
          <w:sz w:val="22"/>
          <w:szCs w:val="22"/>
        </w:rPr>
        <w:br/>
      </w:r>
      <w:r w:rsidRPr="0019770A">
        <w:rPr>
          <w:rFonts w:ascii="Calibri" w:hAnsi="Calibri" w:cs="Calibri"/>
          <w:sz w:val="22"/>
          <w:szCs w:val="22"/>
        </w:rPr>
        <w:t>dokumentaci související s provedením zadávacího řízení.</w:t>
      </w:r>
    </w:p>
    <w:p w14:paraId="6F0F7F9B" w14:textId="77777777" w:rsidR="008A66B0" w:rsidRPr="0019770A" w:rsidRDefault="008A66B0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C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9D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DOBA TRVÁNÍ</w:t>
      </w:r>
      <w:r w:rsidRPr="0019770A">
        <w:rPr>
          <w:rFonts w:ascii="Calibri" w:hAnsi="Calibri" w:cs="Calibri"/>
          <w:b/>
          <w:caps/>
          <w:sz w:val="22"/>
          <w:szCs w:val="22"/>
        </w:rPr>
        <w:t xml:space="preserve"> smlouvy</w:t>
      </w:r>
    </w:p>
    <w:p w14:paraId="6F0F7F9E" w14:textId="77777777" w:rsidR="008A66B0" w:rsidRPr="0019770A" w:rsidRDefault="008A66B0" w:rsidP="00921B77">
      <w:pPr>
        <w:spacing w:line="280" w:lineRule="atLeast"/>
        <w:ind w:left="357"/>
        <w:rPr>
          <w:rFonts w:ascii="Calibri" w:hAnsi="Calibri" w:cs="Calibri"/>
          <w:b/>
          <w:sz w:val="22"/>
          <w:szCs w:val="22"/>
        </w:rPr>
      </w:pPr>
    </w:p>
    <w:p w14:paraId="6F0F7F9F" w14:textId="77777777" w:rsidR="00921B77" w:rsidRPr="0019770A" w:rsidRDefault="001D5E30" w:rsidP="00921B77">
      <w:pPr>
        <w:numPr>
          <w:ilvl w:val="0"/>
          <w:numId w:val="6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Smlouva bude účinná po dobu trvání zadávacího řízení</w:t>
      </w:r>
      <w:r w:rsidR="00C52829" w:rsidRPr="0019770A">
        <w:rPr>
          <w:rFonts w:ascii="Calibri" w:hAnsi="Calibri" w:cs="Calibri"/>
          <w:sz w:val="22"/>
          <w:szCs w:val="22"/>
        </w:rPr>
        <w:t>, a to i v případě zrušení zadávacího řízení a vyhlášení opakovaného řízení</w:t>
      </w:r>
      <w:r w:rsidR="006E1347" w:rsidRPr="0019770A">
        <w:rPr>
          <w:rFonts w:ascii="Calibri" w:hAnsi="Calibri" w:cs="Calibri"/>
          <w:sz w:val="22"/>
          <w:szCs w:val="22"/>
        </w:rPr>
        <w:t>.</w:t>
      </w:r>
      <w:r w:rsidR="007F2A1C" w:rsidRPr="0019770A">
        <w:rPr>
          <w:rFonts w:ascii="Calibri" w:hAnsi="Calibri" w:cs="Calibri"/>
          <w:sz w:val="22"/>
          <w:szCs w:val="22"/>
        </w:rPr>
        <w:t xml:space="preserve"> </w:t>
      </w:r>
    </w:p>
    <w:p w14:paraId="6F0F7FA0" w14:textId="77777777" w:rsidR="00582F0E" w:rsidRPr="0019770A" w:rsidRDefault="00582F0E" w:rsidP="00582F0E">
      <w:pPr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6F0F7FA1" w14:textId="77777777" w:rsidR="008A66B0" w:rsidRPr="0019770A" w:rsidRDefault="00C52829" w:rsidP="00C52829">
      <w:pPr>
        <w:numPr>
          <w:ilvl w:val="0"/>
          <w:numId w:val="6"/>
        </w:numPr>
        <w:tabs>
          <w:tab w:val="clear" w:pos="2340"/>
          <w:tab w:val="num" w:pos="284"/>
        </w:tabs>
        <w:spacing w:line="28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Smlouva nabývá platnosti dnem podpisu statutárními orgány Smluvních stran, nebo osobami jimi zmocněnými či pověřenými a účinnosti dnem uveřejnění Smlouvy v Registru smluv na Portálu veřejné správy České republiky. Za uveřejnění této smlouvy na Portálu veřejné správy České republiky odpovídá </w:t>
      </w:r>
      <w:r w:rsidR="006E1347" w:rsidRPr="0019770A">
        <w:rPr>
          <w:rFonts w:ascii="Calibri" w:hAnsi="Calibri" w:cs="Calibri"/>
          <w:sz w:val="22"/>
          <w:szCs w:val="22"/>
        </w:rPr>
        <w:t>Ce</w:t>
      </w:r>
      <w:r w:rsidR="007B1B8D" w:rsidRPr="0019770A">
        <w:rPr>
          <w:rFonts w:ascii="Calibri" w:hAnsi="Calibri" w:cs="Calibri"/>
          <w:sz w:val="22"/>
          <w:szCs w:val="22"/>
        </w:rPr>
        <w:t>ntrální zadavatel</w:t>
      </w:r>
      <w:r w:rsidRPr="0019770A">
        <w:rPr>
          <w:rFonts w:ascii="Calibri" w:hAnsi="Calibri" w:cs="Calibri"/>
          <w:sz w:val="22"/>
          <w:szCs w:val="22"/>
        </w:rPr>
        <w:t>.</w:t>
      </w:r>
    </w:p>
    <w:p w14:paraId="6F0F7FA2" w14:textId="77777777" w:rsidR="00490BE6" w:rsidRPr="0019770A" w:rsidRDefault="00490BE6" w:rsidP="00490BE6">
      <w:pPr>
        <w:pStyle w:val="Odstavecseseznamem"/>
        <w:rPr>
          <w:rFonts w:ascii="Calibri" w:hAnsi="Calibri" w:cs="Calibri"/>
          <w:sz w:val="22"/>
          <w:szCs w:val="22"/>
        </w:rPr>
      </w:pPr>
    </w:p>
    <w:p w14:paraId="6F0F7FA3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4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SOUČINNOST A VZÁJEMNÁ KOMUNIKACE</w:t>
      </w:r>
    </w:p>
    <w:p w14:paraId="6F0F7FA5" w14:textId="77777777" w:rsidR="008A66B0" w:rsidRPr="0019770A" w:rsidRDefault="008A66B0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6" w14:textId="77777777" w:rsidR="008A66B0" w:rsidRPr="0019770A" w:rsidRDefault="008A66B0" w:rsidP="00921B77">
      <w:pPr>
        <w:numPr>
          <w:ilvl w:val="0"/>
          <w:numId w:val="7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Strany se zavazují vzájemně spolupracovat a poskytovat si veškeré informace potřebné pro řádné provedení zadávacíh</w:t>
      </w:r>
      <w:r w:rsidR="007B1B8D" w:rsidRPr="0019770A">
        <w:rPr>
          <w:rFonts w:ascii="Calibri" w:hAnsi="Calibri" w:cs="Calibri"/>
          <w:sz w:val="22"/>
          <w:szCs w:val="22"/>
        </w:rPr>
        <w:t>o</w:t>
      </w:r>
      <w:r w:rsidRPr="0019770A">
        <w:rPr>
          <w:rFonts w:ascii="Calibri" w:hAnsi="Calibri" w:cs="Calibri"/>
          <w:sz w:val="22"/>
          <w:szCs w:val="22"/>
        </w:rPr>
        <w:t xml:space="preserve"> řízení dle této Smlouvy. Strany jsou povinny informovat druhou </w:t>
      </w:r>
      <w:r w:rsidR="00BE5399" w:rsidRPr="0019770A">
        <w:rPr>
          <w:rFonts w:ascii="Calibri" w:hAnsi="Calibri" w:cs="Calibri"/>
          <w:sz w:val="22"/>
          <w:szCs w:val="22"/>
        </w:rPr>
        <w:t>s</w:t>
      </w:r>
      <w:r w:rsidRPr="0019770A">
        <w:rPr>
          <w:rFonts w:ascii="Calibri" w:hAnsi="Calibri" w:cs="Calibri"/>
          <w:sz w:val="22"/>
          <w:szCs w:val="22"/>
        </w:rPr>
        <w:t xml:space="preserve">tranu </w:t>
      </w:r>
      <w:r w:rsidR="00AF6E72" w:rsidRPr="0019770A">
        <w:rPr>
          <w:rFonts w:ascii="Calibri" w:hAnsi="Calibri" w:cs="Calibri"/>
          <w:sz w:val="22"/>
          <w:szCs w:val="22"/>
        </w:rPr>
        <w:lastRenderedPageBreak/>
        <w:t>o </w:t>
      </w:r>
      <w:r w:rsidRPr="0019770A">
        <w:rPr>
          <w:rFonts w:ascii="Calibri" w:hAnsi="Calibri" w:cs="Calibri"/>
          <w:sz w:val="22"/>
          <w:szCs w:val="22"/>
        </w:rPr>
        <w:t xml:space="preserve">veškerých skutečnostech, které jsou nebo mohou být důležité pro řádné plnění této Smlouvy, resp. příslušného zadávacího řízení. </w:t>
      </w:r>
    </w:p>
    <w:p w14:paraId="6F0F7FA7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8" w14:textId="77777777" w:rsidR="00921B77" w:rsidRPr="0019770A" w:rsidRDefault="008A66B0" w:rsidP="00921B77">
      <w:pPr>
        <w:numPr>
          <w:ilvl w:val="0"/>
          <w:numId w:val="7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Strany jsou povinny plnit své závazky vyplývající z této Smlouvy tak, aby nedocházelo k</w:t>
      </w:r>
      <w:r w:rsidR="00AF6E72" w:rsidRPr="0019770A">
        <w:rPr>
          <w:rFonts w:ascii="Calibri" w:hAnsi="Calibri" w:cs="Calibri"/>
          <w:sz w:val="22"/>
          <w:szCs w:val="22"/>
        </w:rPr>
        <w:t> </w:t>
      </w:r>
      <w:r w:rsidRPr="0019770A">
        <w:rPr>
          <w:rFonts w:ascii="Calibri" w:hAnsi="Calibri" w:cs="Calibri"/>
          <w:sz w:val="22"/>
          <w:szCs w:val="22"/>
        </w:rPr>
        <w:t>prodlení</w:t>
      </w:r>
      <w:r w:rsidR="00AF6E72" w:rsidRPr="0019770A">
        <w:rPr>
          <w:rFonts w:ascii="Calibri" w:hAnsi="Calibri" w:cs="Calibri"/>
          <w:sz w:val="22"/>
          <w:szCs w:val="22"/>
        </w:rPr>
        <w:t xml:space="preserve"> s </w:t>
      </w:r>
      <w:r w:rsidRPr="0019770A">
        <w:rPr>
          <w:rFonts w:ascii="Calibri" w:hAnsi="Calibri" w:cs="Calibri"/>
          <w:sz w:val="22"/>
          <w:szCs w:val="22"/>
        </w:rPr>
        <w:t>dodržováním zákonných či dohodnutých termínů. Strany prohlašují, že jsou plně připraveny</w:t>
      </w:r>
      <w:r w:rsidR="00CE79C1" w:rsidRPr="0019770A">
        <w:rPr>
          <w:rFonts w:ascii="Calibri" w:hAnsi="Calibri" w:cs="Calibri"/>
          <w:sz w:val="22"/>
          <w:szCs w:val="22"/>
        </w:rPr>
        <w:t xml:space="preserve"> </w:t>
      </w:r>
      <w:r w:rsidR="00AF6E72" w:rsidRPr="0019770A">
        <w:rPr>
          <w:rFonts w:ascii="Calibri" w:hAnsi="Calibri" w:cs="Calibri"/>
          <w:sz w:val="22"/>
          <w:szCs w:val="22"/>
        </w:rPr>
        <w:t>k </w:t>
      </w:r>
      <w:r w:rsidRPr="0019770A">
        <w:rPr>
          <w:rFonts w:ascii="Calibri" w:hAnsi="Calibri" w:cs="Calibri"/>
          <w:sz w:val="22"/>
          <w:szCs w:val="22"/>
        </w:rPr>
        <w:t xml:space="preserve">vzájemné součinnosti a poskytování všech informací nezbytných pro řádné naplnění této Smlouvy. </w:t>
      </w:r>
    </w:p>
    <w:p w14:paraId="6F0F7FA9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A" w14:textId="77777777" w:rsidR="00582F0E" w:rsidRPr="0019770A" w:rsidRDefault="00582F0E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B" w14:textId="77777777" w:rsidR="00704DCC" w:rsidRPr="0019770A" w:rsidRDefault="00704DCC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AC" w14:textId="77777777" w:rsidR="008A66B0" w:rsidRPr="0019770A" w:rsidRDefault="008A66B0" w:rsidP="00921B77">
      <w:pPr>
        <w:numPr>
          <w:ilvl w:val="0"/>
          <w:numId w:val="1"/>
        </w:numPr>
        <w:spacing w:line="280" w:lineRule="atLeast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19770A">
        <w:rPr>
          <w:rFonts w:ascii="Calibri" w:hAnsi="Calibri" w:cs="Calibri"/>
          <w:b/>
          <w:sz w:val="22"/>
          <w:szCs w:val="22"/>
        </w:rPr>
        <w:t>ZÁVĚREČNÁ USTANOVENÍ</w:t>
      </w:r>
    </w:p>
    <w:p w14:paraId="6F0F7FAD" w14:textId="77777777" w:rsidR="008A66B0" w:rsidRPr="0019770A" w:rsidRDefault="008A66B0" w:rsidP="00921B77">
      <w:pPr>
        <w:spacing w:line="280" w:lineRule="atLeast"/>
        <w:ind w:left="357"/>
        <w:rPr>
          <w:rFonts w:ascii="Calibri" w:hAnsi="Calibri" w:cs="Calibri"/>
          <w:b/>
          <w:sz w:val="22"/>
          <w:szCs w:val="22"/>
        </w:rPr>
      </w:pPr>
    </w:p>
    <w:p w14:paraId="6F0F7FAE" w14:textId="77777777" w:rsidR="008A66B0" w:rsidRPr="0019770A" w:rsidRDefault="008A66B0" w:rsidP="00921B77">
      <w:pPr>
        <w:numPr>
          <w:ilvl w:val="0"/>
          <w:numId w:val="8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Tuto Smlouvu je možné měnit pouze písemnou dohodou </w:t>
      </w:r>
      <w:r w:rsidR="00BE5399" w:rsidRPr="0019770A">
        <w:rPr>
          <w:rFonts w:ascii="Calibri" w:hAnsi="Calibri" w:cs="Calibri"/>
          <w:sz w:val="22"/>
          <w:szCs w:val="22"/>
        </w:rPr>
        <w:t>s</w:t>
      </w:r>
      <w:r w:rsidRPr="0019770A">
        <w:rPr>
          <w:rFonts w:ascii="Calibri" w:hAnsi="Calibri" w:cs="Calibri"/>
          <w:sz w:val="22"/>
          <w:szCs w:val="22"/>
        </w:rPr>
        <w:t xml:space="preserve">tran, a to ve formě číslovaných dodatků. </w:t>
      </w:r>
    </w:p>
    <w:p w14:paraId="6F0F7FAF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B0" w14:textId="2884CCA7" w:rsidR="008A66B0" w:rsidRPr="0019770A" w:rsidRDefault="008A66B0" w:rsidP="00921B77">
      <w:pPr>
        <w:numPr>
          <w:ilvl w:val="0"/>
          <w:numId w:val="8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Tato Smlouva je uzavřena ve </w:t>
      </w:r>
      <w:r w:rsidR="00DD7124" w:rsidRPr="0019770A">
        <w:rPr>
          <w:rFonts w:ascii="Calibri" w:hAnsi="Calibri" w:cs="Calibri"/>
          <w:sz w:val="22"/>
          <w:szCs w:val="22"/>
        </w:rPr>
        <w:t>2</w:t>
      </w:r>
      <w:r w:rsidR="00C12824">
        <w:rPr>
          <w:rFonts w:ascii="Calibri" w:hAnsi="Calibri" w:cs="Calibri"/>
          <w:sz w:val="22"/>
          <w:szCs w:val="22"/>
        </w:rPr>
        <w:t>7</w:t>
      </w:r>
      <w:r w:rsidR="006E1347" w:rsidRPr="0019770A">
        <w:rPr>
          <w:rFonts w:ascii="Calibri" w:hAnsi="Calibri" w:cs="Calibri"/>
          <w:sz w:val="22"/>
          <w:szCs w:val="22"/>
        </w:rPr>
        <w:t xml:space="preserve"> </w:t>
      </w:r>
      <w:r w:rsidRPr="0019770A">
        <w:rPr>
          <w:rFonts w:ascii="Calibri" w:hAnsi="Calibri" w:cs="Calibri"/>
          <w:sz w:val="22"/>
          <w:szCs w:val="22"/>
        </w:rPr>
        <w:t>vyhotoveních, z nichž Centrální z</w:t>
      </w:r>
      <w:r w:rsidR="002C2B8D" w:rsidRPr="0019770A">
        <w:rPr>
          <w:rFonts w:ascii="Calibri" w:hAnsi="Calibri" w:cs="Calibri"/>
          <w:sz w:val="22"/>
          <w:szCs w:val="22"/>
        </w:rPr>
        <w:t xml:space="preserve">adavatel </w:t>
      </w:r>
      <w:proofErr w:type="gramStart"/>
      <w:r w:rsidR="002C2B8D" w:rsidRPr="0019770A">
        <w:rPr>
          <w:rFonts w:ascii="Calibri" w:hAnsi="Calibri" w:cs="Calibri"/>
          <w:sz w:val="22"/>
          <w:szCs w:val="22"/>
        </w:rPr>
        <w:t>obdrží</w:t>
      </w:r>
      <w:proofErr w:type="gramEnd"/>
      <w:r w:rsidR="002C2B8D" w:rsidRPr="0019770A">
        <w:rPr>
          <w:rFonts w:ascii="Calibri" w:hAnsi="Calibri" w:cs="Calibri"/>
          <w:sz w:val="22"/>
          <w:szCs w:val="22"/>
        </w:rPr>
        <w:t xml:space="preserve"> </w:t>
      </w:r>
      <w:r w:rsidR="0049427C" w:rsidRPr="0019770A">
        <w:rPr>
          <w:rFonts w:ascii="Calibri" w:hAnsi="Calibri" w:cs="Calibri"/>
          <w:sz w:val="22"/>
          <w:szCs w:val="22"/>
        </w:rPr>
        <w:t>jedno (1) </w:t>
      </w:r>
      <w:r w:rsidRPr="0019770A">
        <w:rPr>
          <w:rFonts w:ascii="Calibri" w:hAnsi="Calibri" w:cs="Calibri"/>
          <w:sz w:val="22"/>
          <w:szCs w:val="22"/>
        </w:rPr>
        <w:t xml:space="preserve">vyhotovení a </w:t>
      </w:r>
      <w:r w:rsidR="00E10A5B" w:rsidRPr="0019770A">
        <w:rPr>
          <w:rFonts w:ascii="Calibri" w:hAnsi="Calibri" w:cs="Calibri"/>
          <w:sz w:val="22"/>
          <w:szCs w:val="22"/>
        </w:rPr>
        <w:t xml:space="preserve">každý </w:t>
      </w:r>
      <w:r w:rsidR="001D5E30" w:rsidRPr="0019770A">
        <w:rPr>
          <w:rFonts w:ascii="Calibri" w:hAnsi="Calibri" w:cs="Calibri"/>
          <w:sz w:val="22"/>
          <w:szCs w:val="22"/>
        </w:rPr>
        <w:t>Pověřující zadavatel</w:t>
      </w:r>
      <w:r w:rsidRPr="0019770A">
        <w:rPr>
          <w:rFonts w:ascii="Calibri" w:hAnsi="Calibri" w:cs="Calibri"/>
          <w:sz w:val="22"/>
          <w:szCs w:val="22"/>
        </w:rPr>
        <w:t xml:space="preserve"> </w:t>
      </w:r>
      <w:r w:rsidR="00E10A5B" w:rsidRPr="0019770A">
        <w:rPr>
          <w:rFonts w:ascii="Calibri" w:hAnsi="Calibri" w:cs="Calibri"/>
          <w:sz w:val="22"/>
          <w:szCs w:val="22"/>
        </w:rPr>
        <w:t xml:space="preserve">po </w:t>
      </w:r>
      <w:r w:rsidR="00A43791" w:rsidRPr="0019770A">
        <w:rPr>
          <w:rFonts w:ascii="Calibri" w:hAnsi="Calibri" w:cs="Calibri"/>
          <w:sz w:val="22"/>
          <w:szCs w:val="22"/>
        </w:rPr>
        <w:t>jedno</w:t>
      </w:r>
      <w:r w:rsidR="00E10A5B" w:rsidRPr="0019770A">
        <w:rPr>
          <w:rFonts w:ascii="Calibri" w:hAnsi="Calibri" w:cs="Calibri"/>
          <w:sz w:val="22"/>
          <w:szCs w:val="22"/>
        </w:rPr>
        <w:t>m</w:t>
      </w:r>
      <w:r w:rsidRPr="0019770A">
        <w:rPr>
          <w:rFonts w:ascii="Calibri" w:hAnsi="Calibri" w:cs="Calibri"/>
          <w:sz w:val="22"/>
          <w:szCs w:val="22"/>
        </w:rPr>
        <w:t xml:space="preserve"> (</w:t>
      </w:r>
      <w:r w:rsidR="00BB0B1C" w:rsidRPr="0019770A">
        <w:rPr>
          <w:rFonts w:ascii="Calibri" w:hAnsi="Calibri" w:cs="Calibri"/>
          <w:sz w:val="22"/>
          <w:szCs w:val="22"/>
        </w:rPr>
        <w:t>1</w:t>
      </w:r>
      <w:r w:rsidRPr="0019770A">
        <w:rPr>
          <w:rFonts w:ascii="Calibri" w:hAnsi="Calibri" w:cs="Calibri"/>
          <w:sz w:val="22"/>
          <w:szCs w:val="22"/>
        </w:rPr>
        <w:t xml:space="preserve">) vyhotovení. </w:t>
      </w:r>
    </w:p>
    <w:p w14:paraId="6F0F7FB1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B2" w14:textId="77777777" w:rsidR="008A66B0" w:rsidRPr="0019770A" w:rsidRDefault="008A66B0" w:rsidP="00921B77">
      <w:pPr>
        <w:numPr>
          <w:ilvl w:val="0"/>
          <w:numId w:val="8"/>
        </w:numPr>
        <w:tabs>
          <w:tab w:val="clear" w:pos="2340"/>
        </w:tabs>
        <w:spacing w:line="28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Strany prohlašují, že si tuto Smlouvu přečetly, že s jejím obsahem souhlasí a na důkaz toho </w:t>
      </w:r>
      <w:r w:rsidR="002C2B8D" w:rsidRPr="0019770A">
        <w:rPr>
          <w:rFonts w:ascii="Calibri" w:hAnsi="Calibri" w:cs="Calibri"/>
          <w:sz w:val="22"/>
          <w:szCs w:val="22"/>
        </w:rPr>
        <w:t>k ní </w:t>
      </w:r>
      <w:r w:rsidRPr="0019770A">
        <w:rPr>
          <w:rFonts w:ascii="Calibri" w:hAnsi="Calibri" w:cs="Calibri"/>
          <w:sz w:val="22"/>
          <w:szCs w:val="22"/>
        </w:rPr>
        <w:t xml:space="preserve">připojují své podpisy. </w:t>
      </w:r>
    </w:p>
    <w:p w14:paraId="6F0F7FB3" w14:textId="77777777" w:rsidR="00921B77" w:rsidRPr="0019770A" w:rsidRDefault="00921B77" w:rsidP="00921B77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0F7FB4" w14:textId="77777777" w:rsidR="008A66B0" w:rsidRPr="0019770A" w:rsidRDefault="008A66B0" w:rsidP="00921B77">
      <w:pPr>
        <w:pStyle w:val="ODSTAVEC"/>
        <w:numPr>
          <w:ilvl w:val="0"/>
          <w:numId w:val="8"/>
        </w:numPr>
        <w:tabs>
          <w:tab w:val="clear" w:pos="2340"/>
        </w:tabs>
        <w:spacing w:before="0" w:line="280" w:lineRule="atLeast"/>
        <w:ind w:left="360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Centrální zadavatel je povinen při kontrole poskytnout na vyžádání kontrolnímu orgánu daňovou evidenci v plném rozsahu. Centrální zadavatel je podle ustanovení § 2 písm. e) zákona</w:t>
      </w:r>
      <w:r w:rsidR="002C2B8D" w:rsidRPr="0019770A">
        <w:rPr>
          <w:rFonts w:ascii="Calibri" w:hAnsi="Calibri" w:cs="Calibri"/>
          <w:sz w:val="22"/>
          <w:szCs w:val="22"/>
        </w:rPr>
        <w:t xml:space="preserve"> č. </w:t>
      </w:r>
      <w:r w:rsidRPr="0019770A">
        <w:rPr>
          <w:rFonts w:ascii="Calibri" w:hAnsi="Calibri" w:cs="Calibri"/>
          <w:sz w:val="22"/>
          <w:szCs w:val="22"/>
        </w:rPr>
        <w:t>320/2001 Sb., o finanční kontrole ve veřejné správě a o změně některých zákonů (zákon</w:t>
      </w:r>
      <w:r w:rsidR="002C2B8D" w:rsidRPr="0019770A">
        <w:rPr>
          <w:rFonts w:ascii="Calibri" w:hAnsi="Calibri" w:cs="Calibri"/>
          <w:sz w:val="22"/>
          <w:szCs w:val="22"/>
        </w:rPr>
        <w:t xml:space="preserve"> o </w:t>
      </w:r>
      <w:r w:rsidRPr="0019770A">
        <w:rPr>
          <w:rFonts w:ascii="Calibri" w:hAnsi="Calibri" w:cs="Calibri"/>
          <w:sz w:val="22"/>
          <w:szCs w:val="22"/>
        </w:rPr>
        <w:t>finanční kontrole), ve znění pozd</w:t>
      </w:r>
      <w:r w:rsidR="002C2B8D" w:rsidRPr="0019770A">
        <w:rPr>
          <w:rFonts w:ascii="Calibri" w:hAnsi="Calibri" w:cs="Calibri"/>
          <w:sz w:val="22"/>
          <w:szCs w:val="22"/>
        </w:rPr>
        <w:t>ějších předpisů, osobou povi</w:t>
      </w:r>
      <w:r w:rsidR="001A257B" w:rsidRPr="0019770A">
        <w:rPr>
          <w:rFonts w:ascii="Calibri" w:hAnsi="Calibri" w:cs="Calibri"/>
          <w:sz w:val="22"/>
          <w:szCs w:val="22"/>
        </w:rPr>
        <w:t>n</w:t>
      </w:r>
      <w:r w:rsidR="002C2B8D" w:rsidRPr="0019770A">
        <w:rPr>
          <w:rFonts w:ascii="Calibri" w:hAnsi="Calibri" w:cs="Calibri"/>
          <w:sz w:val="22"/>
          <w:szCs w:val="22"/>
        </w:rPr>
        <w:t>nou</w:t>
      </w:r>
      <w:r w:rsidRPr="0019770A">
        <w:rPr>
          <w:rFonts w:ascii="Calibri" w:hAnsi="Calibri" w:cs="Calibri"/>
          <w:sz w:val="22"/>
          <w:szCs w:val="22"/>
        </w:rPr>
        <w:t xml:space="preserve"> spolupůsobit při výkonu finanční kontroly prováděné v souvislosti s úhradou zboží nebo služeb z veřejných výdajů.</w:t>
      </w:r>
    </w:p>
    <w:p w14:paraId="6F0F7FB5" w14:textId="77777777" w:rsidR="00921B77" w:rsidRPr="0019770A" w:rsidRDefault="00921B77" w:rsidP="00921B77">
      <w:pPr>
        <w:pStyle w:val="ODSTAVEC"/>
        <w:numPr>
          <w:ilvl w:val="0"/>
          <w:numId w:val="0"/>
        </w:numPr>
        <w:spacing w:before="0" w:line="280" w:lineRule="atLeast"/>
        <w:rPr>
          <w:rFonts w:ascii="Calibri" w:hAnsi="Calibri" w:cs="Calibri"/>
          <w:sz w:val="22"/>
          <w:szCs w:val="22"/>
        </w:rPr>
      </w:pPr>
    </w:p>
    <w:p w14:paraId="6F0F7FB6" w14:textId="77777777" w:rsidR="008A66B0" w:rsidRPr="0019770A" w:rsidRDefault="008A66B0" w:rsidP="00921B77">
      <w:pPr>
        <w:pStyle w:val="ODSTAVEC"/>
        <w:numPr>
          <w:ilvl w:val="0"/>
          <w:numId w:val="8"/>
        </w:numPr>
        <w:tabs>
          <w:tab w:val="clear" w:pos="2340"/>
        </w:tabs>
        <w:spacing w:before="0" w:line="280" w:lineRule="atLeast"/>
        <w:ind w:left="360"/>
        <w:rPr>
          <w:rFonts w:ascii="Calibri" w:hAnsi="Calibri" w:cs="Calibri"/>
          <w:sz w:val="22"/>
          <w:szCs w:val="22"/>
        </w:rPr>
      </w:pPr>
      <w:r w:rsidRPr="0019770A">
        <w:rPr>
          <w:rFonts w:ascii="Calibri" w:eastAsia="Calibri" w:hAnsi="Calibri" w:cs="Calibri"/>
          <w:sz w:val="22"/>
          <w:szCs w:val="22"/>
        </w:rPr>
        <w:t xml:space="preserve">Jakékoli oznámení, žádosti a další kontakty, jejichž provedení se předpokládá dle této smlouvy, budou uskutečněny písemně a budou doručeny druhé straně </w:t>
      </w:r>
      <w:r w:rsidR="007B1B8D" w:rsidRPr="0019770A">
        <w:rPr>
          <w:rFonts w:ascii="Calibri" w:eastAsia="Calibri" w:hAnsi="Calibri" w:cs="Calibri"/>
          <w:sz w:val="22"/>
          <w:szCs w:val="22"/>
        </w:rPr>
        <w:t>písemně, prostřednictvím datové schránky či emailem</w:t>
      </w:r>
      <w:r w:rsidRPr="0019770A">
        <w:rPr>
          <w:rFonts w:ascii="Calibri" w:eastAsia="Calibri" w:hAnsi="Calibri" w:cs="Calibri"/>
          <w:sz w:val="22"/>
          <w:szCs w:val="22"/>
        </w:rPr>
        <w:t>, a to:</w:t>
      </w:r>
    </w:p>
    <w:p w14:paraId="6F0F7FB7" w14:textId="77777777" w:rsidR="008A66B0" w:rsidRPr="0019770A" w:rsidRDefault="008A66B0" w:rsidP="00921B77">
      <w:pPr>
        <w:pStyle w:val="ODSTAVEC"/>
        <w:numPr>
          <w:ilvl w:val="1"/>
          <w:numId w:val="8"/>
        </w:numPr>
        <w:tabs>
          <w:tab w:val="num" w:pos="720"/>
        </w:tabs>
        <w:spacing w:before="0" w:line="280" w:lineRule="atLeast"/>
        <w:ind w:left="720" w:hanging="360"/>
        <w:rPr>
          <w:rFonts w:ascii="Calibri" w:hAnsi="Calibri" w:cs="Calibri"/>
          <w:sz w:val="22"/>
          <w:szCs w:val="22"/>
        </w:rPr>
      </w:pPr>
      <w:r w:rsidRPr="0019770A">
        <w:rPr>
          <w:rFonts w:ascii="Calibri" w:eastAsia="Calibri" w:hAnsi="Calibri" w:cs="Calibri"/>
          <w:sz w:val="22"/>
          <w:szCs w:val="22"/>
        </w:rPr>
        <w:t>Centrálnímu zadavateli</w:t>
      </w:r>
      <w:r w:rsidRPr="0019770A">
        <w:rPr>
          <w:rFonts w:ascii="Calibri" w:hAnsi="Calibri" w:cs="Calibri"/>
          <w:sz w:val="22"/>
          <w:szCs w:val="22"/>
        </w:rPr>
        <w:t xml:space="preserve"> na adresu jeho sídla</w:t>
      </w:r>
    </w:p>
    <w:p w14:paraId="6F0F7FB8" w14:textId="77777777" w:rsidR="008A66B0" w:rsidRPr="0019770A" w:rsidRDefault="001D5E30" w:rsidP="00921B77">
      <w:pPr>
        <w:pStyle w:val="ODSTAVEC"/>
        <w:numPr>
          <w:ilvl w:val="1"/>
          <w:numId w:val="8"/>
        </w:numPr>
        <w:tabs>
          <w:tab w:val="num" w:pos="720"/>
        </w:tabs>
        <w:spacing w:before="0" w:line="280" w:lineRule="atLeast"/>
        <w:ind w:left="720" w:hanging="360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Pověřujícím z</w:t>
      </w:r>
      <w:r w:rsidR="008A66B0" w:rsidRPr="0019770A">
        <w:rPr>
          <w:rFonts w:ascii="Calibri" w:hAnsi="Calibri" w:cs="Calibri"/>
          <w:sz w:val="22"/>
          <w:szCs w:val="22"/>
        </w:rPr>
        <w:t>adavatel</w:t>
      </w:r>
      <w:r w:rsidR="005F3877" w:rsidRPr="0019770A">
        <w:rPr>
          <w:rFonts w:ascii="Calibri" w:hAnsi="Calibri" w:cs="Calibri"/>
          <w:sz w:val="22"/>
          <w:szCs w:val="22"/>
        </w:rPr>
        <w:t>ům</w:t>
      </w:r>
      <w:r w:rsidR="008A66B0" w:rsidRPr="0019770A">
        <w:rPr>
          <w:rFonts w:ascii="Calibri" w:eastAsia="Calibri" w:hAnsi="Calibri" w:cs="Calibri"/>
          <w:sz w:val="22"/>
          <w:szCs w:val="22"/>
          <w:lang w:eastAsia="en-US"/>
        </w:rPr>
        <w:t xml:space="preserve"> na adresu uvedenou v záhlaví této smlouvy </w:t>
      </w:r>
    </w:p>
    <w:p w14:paraId="6F0F7FB9" w14:textId="77777777" w:rsidR="00921B77" w:rsidRPr="0019770A" w:rsidRDefault="00921B77" w:rsidP="00921B77">
      <w:pPr>
        <w:pStyle w:val="ODSTAVEC"/>
        <w:numPr>
          <w:ilvl w:val="0"/>
          <w:numId w:val="0"/>
        </w:numPr>
        <w:tabs>
          <w:tab w:val="num" w:pos="2340"/>
        </w:tabs>
        <w:spacing w:before="0" w:line="280" w:lineRule="atLeast"/>
        <w:ind w:left="360" w:hanging="360"/>
        <w:rPr>
          <w:rFonts w:ascii="Calibri" w:hAnsi="Calibri" w:cs="Calibri"/>
          <w:sz w:val="22"/>
          <w:szCs w:val="22"/>
        </w:rPr>
      </w:pPr>
    </w:p>
    <w:p w14:paraId="6F0F7FBA" w14:textId="77777777" w:rsidR="00175AD7" w:rsidRPr="0019770A" w:rsidRDefault="008A66B0" w:rsidP="00175AD7">
      <w:pPr>
        <w:pStyle w:val="ODSTAVEC"/>
        <w:numPr>
          <w:ilvl w:val="0"/>
          <w:numId w:val="8"/>
        </w:numPr>
        <w:tabs>
          <w:tab w:val="clear" w:pos="2340"/>
        </w:tabs>
        <w:spacing w:before="0" w:line="280" w:lineRule="atLeast"/>
        <w:ind w:left="360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>Smluvní strany prohlašují, že souhlasí s případným zveřejněním obsahu této smlouvy v souladu se zákonem č. 106/1999 Sb., o svobodném přístupu k informacím, ve znění pozdějších předpisů</w:t>
      </w:r>
      <w:r w:rsidRPr="0019770A">
        <w:rPr>
          <w:rFonts w:ascii="Calibri" w:eastAsia="Calibri" w:hAnsi="Calibri" w:cs="Calibri"/>
          <w:sz w:val="22"/>
          <w:szCs w:val="22"/>
        </w:rPr>
        <w:t>.</w:t>
      </w:r>
    </w:p>
    <w:p w14:paraId="6F0F7FBB" w14:textId="77777777" w:rsidR="00175AD7" w:rsidRPr="0019770A" w:rsidRDefault="00175AD7" w:rsidP="00175AD7">
      <w:pPr>
        <w:pStyle w:val="ODSTAVEC"/>
        <w:numPr>
          <w:ilvl w:val="0"/>
          <w:numId w:val="0"/>
        </w:numPr>
        <w:spacing w:before="0" w:line="280" w:lineRule="atLeast"/>
        <w:ind w:left="360"/>
        <w:rPr>
          <w:rFonts w:ascii="Calibri" w:hAnsi="Calibri" w:cs="Calibri"/>
          <w:sz w:val="22"/>
          <w:szCs w:val="22"/>
        </w:rPr>
      </w:pPr>
    </w:p>
    <w:p w14:paraId="6F0F7FBC" w14:textId="4E69679B" w:rsidR="0049427C" w:rsidRPr="0019770A" w:rsidRDefault="007B1B8D" w:rsidP="00175AD7">
      <w:pPr>
        <w:pStyle w:val="ODSTAVEC"/>
        <w:numPr>
          <w:ilvl w:val="0"/>
          <w:numId w:val="8"/>
        </w:numPr>
        <w:tabs>
          <w:tab w:val="clear" w:pos="2340"/>
        </w:tabs>
        <w:spacing w:before="0" w:line="280" w:lineRule="atLeast"/>
        <w:ind w:left="360"/>
        <w:rPr>
          <w:rFonts w:ascii="Calibri" w:hAnsi="Calibri" w:cs="Calibri"/>
          <w:sz w:val="22"/>
          <w:szCs w:val="22"/>
        </w:rPr>
      </w:pPr>
      <w:r w:rsidRPr="0019770A">
        <w:rPr>
          <w:rFonts w:ascii="Calibri" w:hAnsi="Calibri" w:cs="Calibri"/>
          <w:sz w:val="22"/>
          <w:szCs w:val="22"/>
        </w:rPr>
        <w:t xml:space="preserve">Uzavření této smlouvy bylo schváleno </w:t>
      </w:r>
      <w:r w:rsidR="006528CF" w:rsidRPr="0019770A">
        <w:rPr>
          <w:rFonts w:ascii="Calibri" w:hAnsi="Calibri" w:cs="Calibri"/>
          <w:sz w:val="22"/>
          <w:szCs w:val="22"/>
        </w:rPr>
        <w:t xml:space="preserve">na </w:t>
      </w:r>
      <w:r w:rsidR="006E3C84">
        <w:rPr>
          <w:rFonts w:ascii="Calibri" w:hAnsi="Calibri" w:cs="Calibri"/>
          <w:sz w:val="22"/>
          <w:szCs w:val="22"/>
        </w:rPr>
        <w:t>42</w:t>
      </w:r>
      <w:r w:rsidR="006528CF" w:rsidRPr="0019770A">
        <w:rPr>
          <w:rFonts w:ascii="Calibri" w:hAnsi="Calibri" w:cs="Calibri"/>
          <w:sz w:val="22"/>
          <w:szCs w:val="22"/>
        </w:rPr>
        <w:t xml:space="preserve">. </w:t>
      </w:r>
      <w:r w:rsidR="00770DB9" w:rsidRPr="0019770A">
        <w:rPr>
          <w:rFonts w:ascii="Calibri" w:hAnsi="Calibri" w:cs="Calibri"/>
          <w:sz w:val="22"/>
          <w:szCs w:val="22"/>
        </w:rPr>
        <w:t>s</w:t>
      </w:r>
      <w:r w:rsidR="006528CF" w:rsidRPr="0019770A">
        <w:rPr>
          <w:rFonts w:ascii="Calibri" w:hAnsi="Calibri" w:cs="Calibri"/>
          <w:sz w:val="22"/>
          <w:szCs w:val="22"/>
        </w:rPr>
        <w:t xml:space="preserve">chůzi </w:t>
      </w:r>
      <w:r w:rsidR="00582F0E" w:rsidRPr="0019770A">
        <w:rPr>
          <w:rFonts w:ascii="Calibri" w:hAnsi="Calibri" w:cs="Calibri"/>
          <w:sz w:val="22"/>
          <w:szCs w:val="22"/>
        </w:rPr>
        <w:t>Rad</w:t>
      </w:r>
      <w:r w:rsidR="006528CF" w:rsidRPr="0019770A">
        <w:rPr>
          <w:rFonts w:ascii="Calibri" w:hAnsi="Calibri" w:cs="Calibri"/>
          <w:sz w:val="22"/>
          <w:szCs w:val="22"/>
        </w:rPr>
        <w:t>y</w:t>
      </w:r>
      <w:r w:rsidRPr="0019770A">
        <w:rPr>
          <w:rFonts w:ascii="Calibri" w:hAnsi="Calibri" w:cs="Calibri"/>
          <w:sz w:val="22"/>
          <w:szCs w:val="22"/>
        </w:rPr>
        <w:t xml:space="preserve"> města Přerova konané dne </w:t>
      </w:r>
      <w:r w:rsidR="00914260">
        <w:rPr>
          <w:rFonts w:ascii="Calibri" w:hAnsi="Calibri" w:cs="Calibri"/>
          <w:sz w:val="22"/>
          <w:szCs w:val="22"/>
        </w:rPr>
        <w:t>8</w:t>
      </w:r>
      <w:r w:rsidR="00D637C8" w:rsidRPr="0019770A">
        <w:rPr>
          <w:rFonts w:ascii="Calibri" w:hAnsi="Calibri" w:cs="Calibri"/>
          <w:sz w:val="22"/>
          <w:szCs w:val="22"/>
        </w:rPr>
        <w:t>.4.202</w:t>
      </w:r>
      <w:r w:rsidR="00042738">
        <w:rPr>
          <w:rFonts w:ascii="Calibri" w:hAnsi="Calibri" w:cs="Calibri"/>
          <w:sz w:val="22"/>
          <w:szCs w:val="22"/>
        </w:rPr>
        <w:t>3</w:t>
      </w:r>
      <w:r w:rsidR="00EE0333" w:rsidRPr="0019770A">
        <w:rPr>
          <w:rFonts w:ascii="Calibri" w:hAnsi="Calibri" w:cs="Calibri"/>
          <w:sz w:val="22"/>
          <w:szCs w:val="22"/>
        </w:rPr>
        <w:t xml:space="preserve">, usnesením č. </w:t>
      </w:r>
      <w:r w:rsidR="00A0582A" w:rsidRPr="00A0582A">
        <w:rPr>
          <w:rFonts w:ascii="Calibri" w:hAnsi="Calibri" w:cs="Calibri"/>
          <w:sz w:val="22"/>
          <w:szCs w:val="22"/>
        </w:rPr>
        <w:t>1379/42/7.13.3/2024</w:t>
      </w:r>
    </w:p>
    <w:tbl>
      <w:tblPr>
        <w:tblpPr w:leftFromText="141" w:rightFromText="141" w:vertAnchor="text" w:horzAnchor="margin" w:tblpY="748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88"/>
        <w:gridCol w:w="212"/>
        <w:gridCol w:w="1433"/>
      </w:tblGrid>
      <w:tr w:rsidR="008F3B06" w:rsidRPr="0019770A" w14:paraId="6F0F7FD3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771B62C" w14:textId="6066A21B" w:rsidR="009D2421" w:rsidRPr="0019770A" w:rsidRDefault="009D2421" w:rsidP="00B42B5F">
            <w:pPr>
              <w:rPr>
                <w:rStyle w:val="platne1"/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sz w:val="22"/>
                <w:szCs w:val="22"/>
              </w:rPr>
              <w:t>Teplo Přerov a.s.</w:t>
            </w:r>
          </w:p>
          <w:p w14:paraId="6F0F7FD0" w14:textId="6D6E474B" w:rsidR="005F3877" w:rsidRPr="0019770A" w:rsidRDefault="000663C9" w:rsidP="00B42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Style w:val="platne1"/>
                <w:rFonts w:ascii="Calibri" w:hAnsi="Calibri" w:cs="Calibri"/>
                <w:sz w:val="22"/>
                <w:szCs w:val="22"/>
              </w:rPr>
              <w:t>předseda představenstva</w:t>
            </w:r>
          </w:p>
        </w:tc>
        <w:tc>
          <w:tcPr>
            <w:tcW w:w="212" w:type="dxa"/>
          </w:tcPr>
          <w:p w14:paraId="6F0F7FD1" w14:textId="77777777" w:rsidR="008F3B06" w:rsidRPr="0019770A" w:rsidRDefault="008F3B06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F0F7FD2" w14:textId="77777777" w:rsidR="008F3B06" w:rsidRPr="0019770A" w:rsidRDefault="008F3B06" w:rsidP="00B96EC2">
            <w:pPr>
              <w:pStyle w:val="Zkladntextodsazen"/>
              <w:spacing w:line="280" w:lineRule="atLeas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4054" w:rsidRPr="0019770A" w14:paraId="77913DAE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B1E994" w14:textId="77777777" w:rsidR="00824054" w:rsidRPr="0019770A" w:rsidRDefault="00824054" w:rsidP="00B42B5F">
            <w:pPr>
              <w:rPr>
                <w:rStyle w:val="platne1"/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sz w:val="22"/>
                <w:szCs w:val="22"/>
              </w:rPr>
              <w:t>Teplo Přerov a.s.</w:t>
            </w:r>
          </w:p>
          <w:p w14:paraId="6A9E4472" w14:textId="6F578B15" w:rsidR="00824054" w:rsidRPr="0019770A" w:rsidRDefault="00824054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Style w:val="platne1"/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212" w:type="dxa"/>
          </w:tcPr>
          <w:p w14:paraId="54B4B11D" w14:textId="77777777" w:rsidR="00824054" w:rsidRPr="0019770A" w:rsidRDefault="00824054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32FB8E5C" w14:textId="77777777" w:rsidR="00824054" w:rsidRPr="0019770A" w:rsidRDefault="00824054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3B06" w:rsidRPr="0019770A" w14:paraId="6F0F7FE4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B5618CC" w14:textId="51021BB5" w:rsidR="00A27894" w:rsidRPr="0019770A" w:rsidRDefault="00A27894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Statutární město Přerov</w:t>
            </w:r>
          </w:p>
          <w:p w14:paraId="6F0F7FDF" w14:textId="71C90DC1" w:rsidR="00756F0D" w:rsidRPr="0019770A" w:rsidRDefault="007048B3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Miloslav Dohnal</w:t>
            </w:r>
          </w:p>
          <w:p w14:paraId="6F0F7FE1" w14:textId="4FC64CF8" w:rsidR="008F3B06" w:rsidRPr="0019770A" w:rsidRDefault="00042738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E10A5B" w:rsidRPr="0019770A">
              <w:rPr>
                <w:rFonts w:ascii="Calibri" w:hAnsi="Calibri" w:cs="Calibri"/>
                <w:sz w:val="22"/>
                <w:szCs w:val="22"/>
              </w:rPr>
              <w:t>áměst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ek </w:t>
            </w:r>
            <w:r w:rsidR="00E10A5B" w:rsidRPr="0019770A">
              <w:rPr>
                <w:rFonts w:ascii="Calibri" w:hAnsi="Calibri" w:cs="Calibri"/>
                <w:sz w:val="22"/>
                <w:szCs w:val="22"/>
              </w:rPr>
              <w:t>primátora</w:t>
            </w:r>
          </w:p>
        </w:tc>
        <w:tc>
          <w:tcPr>
            <w:tcW w:w="212" w:type="dxa"/>
          </w:tcPr>
          <w:p w14:paraId="6F0F7FE2" w14:textId="77777777" w:rsidR="008F3B06" w:rsidRPr="0019770A" w:rsidRDefault="008F3B06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F0F7FE3" w14:textId="77777777" w:rsidR="008F3B06" w:rsidRPr="0019770A" w:rsidRDefault="008F3B06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1441136E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9803A8" w14:textId="77777777" w:rsidR="00C9578C" w:rsidRPr="0019770A" w:rsidRDefault="00C9578C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Sociální služby města Přerova, </w:t>
            </w:r>
            <w:proofErr w:type="spellStart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p.o</w:t>
            </w:r>
            <w:proofErr w:type="spellEnd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BD12511" w14:textId="01409A6C" w:rsidR="00C9578C" w:rsidRDefault="00C12824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12824"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5760C8">
              <w:rPr>
                <w:rFonts w:ascii="Calibri" w:hAnsi="Calibri" w:cs="Calibri"/>
                <w:sz w:val="22"/>
                <w:szCs w:val="22"/>
              </w:rPr>
              <w:t>Jana Vilišová</w:t>
            </w:r>
            <w:r w:rsidRPr="00C12824">
              <w:rPr>
                <w:rFonts w:ascii="Calibri" w:hAnsi="Calibri" w:cs="Calibri"/>
                <w:sz w:val="22"/>
                <w:szCs w:val="22"/>
              </w:rPr>
              <w:t>, DiS.</w:t>
            </w:r>
          </w:p>
          <w:p w14:paraId="7A58C9D3" w14:textId="1187B945" w:rsidR="000F6FEC" w:rsidRPr="0019770A" w:rsidRDefault="00C9578C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3B43A760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D78F44E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F2CB48D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A37FFC8" w14:textId="77777777" w:rsidR="00C9578C" w:rsidRPr="0019770A" w:rsidRDefault="00C9578C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Kulturní a informační služby města Přerova, příspěvková organizace</w:t>
            </w:r>
          </w:p>
          <w:p w14:paraId="115C6BC2" w14:textId="77777777" w:rsidR="00C9578C" w:rsidRDefault="00C9578C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Jaroslav Macíč</w:t>
            </w:r>
            <w:r>
              <w:rPr>
                <w:rFonts w:ascii="Calibri" w:hAnsi="Calibri" w:cs="Calibri"/>
                <w:sz w:val="22"/>
                <w:szCs w:val="22"/>
              </w:rPr>
              <w:t>ek</w:t>
            </w:r>
          </w:p>
          <w:p w14:paraId="38F2C5B5" w14:textId="219EABA0" w:rsidR="000F6FEC" w:rsidRPr="0019770A" w:rsidRDefault="00C9578C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5497731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1262380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279CDD82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4253456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Kratochvílova 19, příspěvková organizace</w:t>
            </w:r>
          </w:p>
          <w:p w14:paraId="725573E6" w14:textId="77777777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Le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Vodičkov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38BF6097" w14:textId="534C2249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20E95A19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3332315F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C30E9CA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7F656CC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Lešetínská 5, příspěvková organizace</w:t>
            </w:r>
          </w:p>
          <w:p w14:paraId="006CA455" w14:textId="77777777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Zdeňk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Studen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1A218265" w14:textId="62E90AA6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129424A0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84DCFFC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4C81CF75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35FD81D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Píšťalka, Přerov, Máchova 8, příspěvková organizace</w:t>
            </w:r>
          </w:p>
          <w:p w14:paraId="7EF2ABCB" w14:textId="77777777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Mari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Hálov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34E3769D" w14:textId="3EB59417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154A2DF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9D14646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C49849C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8195B30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Mateřská škola </w:t>
            </w:r>
            <w:proofErr w:type="gramStart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Přerov - Újezdec</w:t>
            </w:r>
            <w:proofErr w:type="gramEnd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Hlavní 61, příspěvková organizace </w:t>
            </w:r>
          </w:p>
          <w:p w14:paraId="4FCBFE67" w14:textId="77777777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Věr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9770A">
              <w:rPr>
                <w:rFonts w:ascii="Calibri" w:hAnsi="Calibri" w:cs="Calibri"/>
                <w:sz w:val="22"/>
                <w:szCs w:val="22"/>
              </w:rPr>
              <w:t>Cimbálníkov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proofErr w:type="spellEnd"/>
          </w:p>
          <w:p w14:paraId="15378937" w14:textId="0AE02449" w:rsidR="000F6FEC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0E97CD2A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0A670FD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2003E6CC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1500010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Mateřská škola Optiky Přerov, příspěvková organizace </w:t>
            </w:r>
          </w:p>
          <w:p w14:paraId="651F4100" w14:textId="40D19851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Denis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0560C">
              <w:rPr>
                <w:rFonts w:ascii="Calibri" w:hAnsi="Calibri" w:cs="Calibri"/>
                <w:sz w:val="22"/>
                <w:szCs w:val="22"/>
              </w:rPr>
              <w:t>Štětkářová</w:t>
            </w:r>
            <w:proofErr w:type="spellEnd"/>
          </w:p>
          <w:p w14:paraId="1141184B" w14:textId="7B0D7902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094D9F5C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01E7430C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2139F3DC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6CD18FE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Mateřská škola Přerov, Máchova 14, příspěvková organizace</w:t>
            </w: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6544C819" w14:textId="77777777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Renat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9770A">
              <w:rPr>
                <w:rFonts w:ascii="Calibri" w:hAnsi="Calibri" w:cs="Calibri"/>
                <w:sz w:val="22"/>
                <w:szCs w:val="22"/>
              </w:rPr>
              <w:t>Mišunov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proofErr w:type="spellEnd"/>
          </w:p>
          <w:p w14:paraId="66EAFB70" w14:textId="1ABD62A4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5FBCDA7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B150A53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6EF7648E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4AB8036" w14:textId="77777777" w:rsidR="00D10416" w:rsidRPr="0019770A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Základní škola J. A. Komenského a Mateřská škola, </w:t>
            </w:r>
            <w:proofErr w:type="gramStart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Přerov - Předmostí</w:t>
            </w:r>
            <w:proofErr w:type="gramEnd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, Hranická 14, příspěvková organizace</w:t>
            </w:r>
          </w:p>
          <w:p w14:paraId="726282D6" w14:textId="3F71EC7B" w:rsidR="00D10416" w:rsidRDefault="00D1041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Bc. Věr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C47ED">
              <w:rPr>
                <w:rFonts w:ascii="Calibri" w:hAnsi="Calibri" w:cs="Calibri"/>
                <w:sz w:val="22"/>
                <w:szCs w:val="22"/>
              </w:rPr>
              <w:t>Zapletalová</w:t>
            </w:r>
          </w:p>
          <w:p w14:paraId="154980E3" w14:textId="4842493F" w:rsidR="000F6FEC" w:rsidRPr="0019770A" w:rsidRDefault="00D1041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3FE24834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6F8B9A9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531E74BC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11692D2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Zařízení školního stravování Přerov, Kratochvílova 30, příspěvková organizace</w:t>
            </w:r>
          </w:p>
          <w:p w14:paraId="3A0B5E87" w14:textId="304CF616" w:rsidR="009049D6" w:rsidRDefault="00A1358B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1358B">
              <w:rPr>
                <w:rFonts w:ascii="Calibri" w:hAnsi="Calibri" w:cs="Calibri"/>
                <w:sz w:val="22"/>
                <w:szCs w:val="22"/>
              </w:rPr>
              <w:t>Ing. Petr Hermély</w:t>
            </w:r>
          </w:p>
          <w:p w14:paraId="02122404" w14:textId="3BEA5237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0CFC60EF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491F5C23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55E39A9B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397DD2B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Základní škola Přerov, Boženy Němcové 16, příspěvková organizace</w:t>
            </w:r>
          </w:p>
          <w:p w14:paraId="240CB5A8" w14:textId="2BCA88D6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CC6308">
              <w:rPr>
                <w:rFonts w:ascii="Calibri" w:hAnsi="Calibri" w:cs="Calibri"/>
                <w:sz w:val="22"/>
                <w:szCs w:val="22"/>
              </w:rPr>
              <w:t xml:space="preserve">Bc. </w:t>
            </w:r>
            <w:r w:rsidRPr="0019770A">
              <w:rPr>
                <w:rFonts w:ascii="Calibri" w:hAnsi="Calibri" w:cs="Calibri"/>
                <w:sz w:val="22"/>
                <w:szCs w:val="22"/>
              </w:rPr>
              <w:t>Ilon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Bočinsk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23B16CC6" w14:textId="16A1AB66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68A6B614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EA40869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74DE4FB3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34D16E0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Základní škola Přerov, </w:t>
            </w:r>
            <w:proofErr w:type="spellStart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Želatovská</w:t>
            </w:r>
            <w:proofErr w:type="spellEnd"/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8, příspěvková organizace</w:t>
            </w:r>
          </w:p>
          <w:p w14:paraId="1F736AA4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Přemysl Dvorský, Ph.D.</w:t>
            </w:r>
          </w:p>
          <w:p w14:paraId="083FEC64" w14:textId="29CED232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175C7D9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5249D0DB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9C441BB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7242341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Komenského 25, příspěvková organizace</w:t>
            </w:r>
          </w:p>
          <w:p w14:paraId="306932E1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Bc. Mari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Netočn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15F33DDD" w14:textId="4ED1B967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2F98FE5C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1B62D64E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D8BE4B6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C5A15E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Základní škola Přerov, Trávník 27, příspěvková organizace</w:t>
            </w:r>
          </w:p>
          <w:p w14:paraId="38CC358B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Kamil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Burianov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5CB4FCB3" w14:textId="0D2ED74A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264F58B6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4D0B175B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7A815F1F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E1CB0E1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Základní škola Přerov, Svisle 13, příspěvková organizace</w:t>
            </w:r>
          </w:p>
          <w:p w14:paraId="1DBA67E1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Miroslav Fryštacký</w:t>
            </w:r>
          </w:p>
          <w:p w14:paraId="108CF793" w14:textId="132FE8CD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0B026DF0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740581E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0132D449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F8C94EF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Základní škola Přerov, Za mlýnem 1, příspěvková organizace</w:t>
            </w:r>
          </w:p>
          <w:p w14:paraId="3F3A7209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Petr Zbořil</w:t>
            </w:r>
          </w:p>
          <w:p w14:paraId="43B784F0" w14:textId="40359B9C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7273D595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0D5B2A2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526F0643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3A7DF3C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Základní škola Přerov, Velká Dlážka 5, příspěvková organizace</w:t>
            </w:r>
          </w:p>
          <w:p w14:paraId="7A2BD790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Martin Černý</w:t>
            </w:r>
          </w:p>
          <w:p w14:paraId="231DEB95" w14:textId="4F802E67" w:rsidR="000F6FEC" w:rsidRP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4DE3891C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D0FCE6D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609F8BE6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DFF82B6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Kouřílkova 2, příspěvková organizace</w:t>
            </w:r>
          </w:p>
          <w:p w14:paraId="6E4630D1" w14:textId="7F62650C" w:rsidR="009049D6" w:rsidRDefault="005653B9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653B9">
              <w:rPr>
                <w:rFonts w:ascii="Calibri" w:hAnsi="Calibri" w:cs="Calibri"/>
                <w:sz w:val="22"/>
                <w:szCs w:val="22"/>
              </w:rPr>
              <w:t>Mgr. Jana Valentová</w:t>
            </w:r>
          </w:p>
          <w:p w14:paraId="47111032" w14:textId="15CBC4AE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74A72929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4BE30E1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B8C3353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F6B689F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Radost, Přerov, Kozlovská 44, příspěvková organizace</w:t>
            </w:r>
          </w:p>
          <w:p w14:paraId="269950BD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Michael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Hučínov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0D208432" w14:textId="62BB263E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337C1CF3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3B6F654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44C1ECEF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74A5884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U tenisu 2, příspěvková organizace</w:t>
            </w:r>
          </w:p>
          <w:p w14:paraId="4A327A9F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Bc. Michael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9770A">
              <w:rPr>
                <w:rFonts w:ascii="Calibri" w:hAnsi="Calibri" w:cs="Calibri"/>
                <w:sz w:val="22"/>
                <w:szCs w:val="22"/>
              </w:rPr>
              <w:t>Gálíčkov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proofErr w:type="spellEnd"/>
          </w:p>
          <w:p w14:paraId="0A54E359" w14:textId="0D970839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" w:type="dxa"/>
          </w:tcPr>
          <w:p w14:paraId="75A29047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885EC2A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31DC25BE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15EAA9C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Základní škola Přerov, U tenisu 4, příspěvková organizace</w:t>
            </w:r>
          </w:p>
          <w:p w14:paraId="27C3DBB2" w14:textId="57D05E9B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Mgr. Michal Pospíšil</w:t>
            </w:r>
          </w:p>
          <w:p w14:paraId="665F5FAF" w14:textId="53D62D3E" w:rsidR="000F6FEC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  <w:tc>
          <w:tcPr>
            <w:tcW w:w="212" w:type="dxa"/>
          </w:tcPr>
          <w:p w14:paraId="73E6B79B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51E98E3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6294D9FD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</w:tcBorders>
            <w:vAlign w:val="bottom"/>
          </w:tcPr>
          <w:p w14:paraId="773D4104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Mateřská škola Přerov, Dvořákova 23, příspěvková organizace</w:t>
            </w:r>
          </w:p>
          <w:p w14:paraId="03F42294" w14:textId="77777777" w:rsidR="009049D6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Ludmil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9770A">
              <w:rPr>
                <w:rFonts w:ascii="Calibri" w:hAnsi="Calibri" w:cs="Calibri"/>
                <w:sz w:val="22"/>
                <w:szCs w:val="22"/>
              </w:rPr>
              <w:t xml:space="preserve"> Jakubcov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</w:p>
          <w:p w14:paraId="7B758497" w14:textId="47DF3F70" w:rsidR="000F6FEC" w:rsidRPr="0019770A" w:rsidRDefault="009049D6" w:rsidP="00B42B5F">
            <w:pPr>
              <w:pStyle w:val="Dl"/>
              <w:widowControl w:val="0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  <w:r>
              <w:rPr>
                <w:rFonts w:ascii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12" w:type="dxa"/>
          </w:tcPr>
          <w:p w14:paraId="666C914F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6E0F78A9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4AF7FB07" w14:textId="77777777" w:rsidTr="00B42B5F">
        <w:trPr>
          <w:trHeight w:val="1701"/>
        </w:trPr>
        <w:tc>
          <w:tcPr>
            <w:tcW w:w="7088" w:type="dxa"/>
            <w:tcBorders>
              <w:bottom w:val="dashed" w:sz="4" w:space="0" w:color="auto"/>
            </w:tcBorders>
            <w:vAlign w:val="bottom"/>
          </w:tcPr>
          <w:p w14:paraId="3603E728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Městská knihovna v Přerově, příspěvková organizace</w:t>
            </w:r>
          </w:p>
          <w:p w14:paraId="08AD81E6" w14:textId="3F44B900" w:rsidR="000F6FEC" w:rsidRPr="009049D6" w:rsidRDefault="00CC6308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5B4639">
              <w:rPr>
                <w:rFonts w:ascii="Calibri" w:hAnsi="Calibri" w:cs="Calibri"/>
                <w:sz w:val="22"/>
                <w:szCs w:val="22"/>
              </w:rPr>
              <w:t xml:space="preserve">Edita Hausnerová, </w:t>
            </w:r>
            <w:r w:rsidR="009049D6" w:rsidRPr="0019770A">
              <w:rPr>
                <w:rFonts w:ascii="Calibri" w:hAnsi="Calibri" w:cs="Calibri"/>
                <w:sz w:val="22"/>
                <w:szCs w:val="22"/>
              </w:rPr>
              <w:t>ředitel</w:t>
            </w:r>
            <w:r w:rsidR="005B70D6">
              <w:rPr>
                <w:rFonts w:ascii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12" w:type="dxa"/>
          </w:tcPr>
          <w:p w14:paraId="035D02A4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23AF5E4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0E1CE83F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C7450D1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Sportoviště Přerov s.r.o.</w:t>
            </w:r>
          </w:p>
          <w:p w14:paraId="051E6B25" w14:textId="2CA2CA0E" w:rsidR="00BC48D4" w:rsidRDefault="001D614A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BC48D4">
              <w:rPr>
                <w:rFonts w:ascii="Calibri" w:hAnsi="Calibri" w:cs="Calibri"/>
                <w:sz w:val="22"/>
                <w:szCs w:val="22"/>
              </w:rPr>
              <w:t>Petr Kouba</w:t>
            </w:r>
          </w:p>
          <w:p w14:paraId="04C145E9" w14:textId="5951E10E" w:rsidR="000F6FEC" w:rsidRPr="0019770A" w:rsidRDefault="009049D6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9770A">
              <w:rPr>
                <w:rFonts w:ascii="Calibri" w:hAnsi="Calibri" w:cs="Calibri"/>
                <w:sz w:val="22"/>
                <w:szCs w:val="22"/>
              </w:rPr>
              <w:t>jednatel</w:t>
            </w:r>
          </w:p>
        </w:tc>
        <w:tc>
          <w:tcPr>
            <w:tcW w:w="212" w:type="dxa"/>
          </w:tcPr>
          <w:p w14:paraId="05A3ABAD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72FDCFE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FEC" w:rsidRPr="0019770A" w14:paraId="6D304118" w14:textId="77777777" w:rsidTr="00B42B5F">
        <w:trPr>
          <w:trHeight w:val="1701"/>
        </w:trPr>
        <w:tc>
          <w:tcPr>
            <w:tcW w:w="7088" w:type="dxa"/>
            <w:tcBorders>
              <w:top w:val="dashed" w:sz="4" w:space="0" w:color="auto"/>
            </w:tcBorders>
            <w:vAlign w:val="bottom"/>
          </w:tcPr>
          <w:p w14:paraId="4BB014D1" w14:textId="77777777" w:rsidR="009049D6" w:rsidRPr="0019770A" w:rsidRDefault="009049D6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770A">
              <w:rPr>
                <w:rFonts w:ascii="Calibri" w:hAnsi="Calibri" w:cs="Calibri"/>
                <w:b/>
                <w:bCs/>
                <w:sz w:val="22"/>
                <w:szCs w:val="22"/>
              </w:rPr>
              <w:t>Technické služby města Přerova, s.r.o.</w:t>
            </w:r>
          </w:p>
          <w:p w14:paraId="5BC3B2C2" w14:textId="34910951" w:rsidR="00BC48D4" w:rsidRDefault="00BC48D4" w:rsidP="00B42B5F">
            <w:pPr>
              <w:pStyle w:val="ODSTAVEC"/>
              <w:numPr>
                <w:ilvl w:val="0"/>
                <w:numId w:val="0"/>
              </w:numPr>
              <w:spacing w:before="0" w:line="28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Petr Měřínský</w:t>
            </w:r>
          </w:p>
          <w:p w14:paraId="4BC51B5F" w14:textId="6B9D4154" w:rsidR="000F6FEC" w:rsidRPr="0019770A" w:rsidRDefault="00D33D45" w:rsidP="00B42B5F">
            <w:pPr>
              <w:pStyle w:val="Dl"/>
              <w:spacing w:line="280" w:lineRule="atLeas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9049D6" w:rsidRPr="0019770A">
              <w:rPr>
                <w:rFonts w:ascii="Calibri" w:hAnsi="Calibri" w:cs="Calibri"/>
                <w:sz w:val="22"/>
                <w:szCs w:val="22"/>
              </w:rPr>
              <w:t>ednatel</w:t>
            </w:r>
          </w:p>
        </w:tc>
        <w:tc>
          <w:tcPr>
            <w:tcW w:w="212" w:type="dxa"/>
          </w:tcPr>
          <w:p w14:paraId="63B7E0DA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3" w:type="dxa"/>
          </w:tcPr>
          <w:p w14:paraId="203A0721" w14:textId="77777777" w:rsidR="000F6FEC" w:rsidRPr="0019770A" w:rsidRDefault="000F6FEC" w:rsidP="00B96EC2">
            <w:pPr>
              <w:pStyle w:val="Dl"/>
              <w:keepNext w:val="0"/>
              <w:spacing w:line="28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0F8015" w14:textId="77777777" w:rsidR="00E10A5B" w:rsidRPr="0019770A" w:rsidRDefault="00E10A5B" w:rsidP="009049D6">
      <w:pPr>
        <w:pStyle w:val="ODSTAVEC"/>
        <w:numPr>
          <w:ilvl w:val="0"/>
          <w:numId w:val="0"/>
        </w:numPr>
        <w:spacing w:before="0" w:line="280" w:lineRule="atLeast"/>
        <w:rPr>
          <w:rFonts w:ascii="Calibri" w:hAnsi="Calibri" w:cs="Calibri"/>
          <w:b/>
          <w:sz w:val="20"/>
          <w:szCs w:val="20"/>
        </w:rPr>
      </w:pPr>
    </w:p>
    <w:sectPr w:rsidR="00E10A5B" w:rsidRPr="0019770A" w:rsidSect="00364DA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1418" w:bottom="851" w:left="1418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2153" w14:textId="77777777" w:rsidR="00833739" w:rsidRDefault="00833739">
      <w:r>
        <w:separator/>
      </w:r>
    </w:p>
  </w:endnote>
  <w:endnote w:type="continuationSeparator" w:id="0">
    <w:p w14:paraId="69CDB7B4" w14:textId="77777777" w:rsidR="00833739" w:rsidRDefault="0083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01A" w14:textId="77777777" w:rsidR="00AF6E72" w:rsidRPr="00B21224" w:rsidRDefault="00AF6E72" w:rsidP="008A66B0">
    <w:pPr>
      <w:pStyle w:val="Zpat"/>
      <w:jc w:val="center"/>
      <w:rPr>
        <w:rFonts w:ascii="Arial" w:hAnsi="Arial" w:cs="Arial"/>
        <w:sz w:val="18"/>
        <w:szCs w:val="18"/>
      </w:rPr>
    </w:pPr>
    <w:r w:rsidRPr="00B21224">
      <w:rPr>
        <w:rFonts w:ascii="Arial" w:hAnsi="Arial" w:cs="Arial"/>
        <w:sz w:val="18"/>
        <w:szCs w:val="18"/>
      </w:rPr>
      <w:t xml:space="preserve">Strana </w:t>
    </w:r>
    <w:r w:rsidR="00BC2B08" w:rsidRPr="00B21224">
      <w:rPr>
        <w:rFonts w:ascii="Arial" w:hAnsi="Arial" w:cs="Arial"/>
        <w:sz w:val="18"/>
        <w:szCs w:val="18"/>
      </w:rPr>
      <w:fldChar w:fldCharType="begin"/>
    </w:r>
    <w:r w:rsidRPr="00B21224">
      <w:rPr>
        <w:rFonts w:ascii="Arial" w:hAnsi="Arial" w:cs="Arial"/>
        <w:sz w:val="18"/>
        <w:szCs w:val="18"/>
      </w:rPr>
      <w:instrText xml:space="preserve"> PAGE </w:instrText>
    </w:r>
    <w:r w:rsidR="00BC2B08" w:rsidRPr="00B21224">
      <w:rPr>
        <w:rFonts w:ascii="Arial" w:hAnsi="Arial" w:cs="Arial"/>
        <w:sz w:val="18"/>
        <w:szCs w:val="18"/>
      </w:rPr>
      <w:fldChar w:fldCharType="separate"/>
    </w:r>
    <w:r w:rsidR="00175AD7">
      <w:rPr>
        <w:rFonts w:ascii="Arial" w:hAnsi="Arial" w:cs="Arial"/>
        <w:noProof/>
        <w:sz w:val="18"/>
        <w:szCs w:val="18"/>
      </w:rPr>
      <w:t>2</w:t>
    </w:r>
    <w:r w:rsidR="00BC2B08" w:rsidRPr="00B21224">
      <w:rPr>
        <w:rFonts w:ascii="Arial" w:hAnsi="Arial" w:cs="Arial"/>
        <w:sz w:val="18"/>
        <w:szCs w:val="18"/>
      </w:rPr>
      <w:fldChar w:fldCharType="end"/>
    </w:r>
    <w:r w:rsidRPr="00B21224">
      <w:rPr>
        <w:rFonts w:ascii="Arial" w:hAnsi="Arial" w:cs="Arial"/>
        <w:sz w:val="18"/>
        <w:szCs w:val="18"/>
      </w:rPr>
      <w:t xml:space="preserve"> (celkem </w:t>
    </w:r>
    <w:r w:rsidR="00BC2B08" w:rsidRPr="00B21224">
      <w:rPr>
        <w:rFonts w:ascii="Arial" w:hAnsi="Arial" w:cs="Arial"/>
        <w:sz w:val="18"/>
        <w:szCs w:val="18"/>
      </w:rPr>
      <w:fldChar w:fldCharType="begin"/>
    </w:r>
    <w:r w:rsidRPr="00B21224">
      <w:rPr>
        <w:rFonts w:ascii="Arial" w:hAnsi="Arial" w:cs="Arial"/>
        <w:sz w:val="18"/>
        <w:szCs w:val="18"/>
      </w:rPr>
      <w:instrText xml:space="preserve"> NUMPAGES </w:instrText>
    </w:r>
    <w:r w:rsidR="00BC2B08" w:rsidRPr="00B21224">
      <w:rPr>
        <w:rFonts w:ascii="Arial" w:hAnsi="Arial" w:cs="Arial"/>
        <w:sz w:val="18"/>
        <w:szCs w:val="18"/>
      </w:rPr>
      <w:fldChar w:fldCharType="separate"/>
    </w:r>
    <w:r w:rsidR="00175AD7">
      <w:rPr>
        <w:rFonts w:ascii="Arial" w:hAnsi="Arial" w:cs="Arial"/>
        <w:noProof/>
        <w:sz w:val="18"/>
        <w:szCs w:val="18"/>
      </w:rPr>
      <w:t>7</w:t>
    </w:r>
    <w:r w:rsidR="00BC2B08" w:rsidRPr="00B21224">
      <w:rPr>
        <w:rFonts w:ascii="Arial" w:hAnsi="Arial" w:cs="Arial"/>
        <w:sz w:val="18"/>
        <w:szCs w:val="18"/>
      </w:rPr>
      <w:fldChar w:fldCharType="end"/>
    </w:r>
    <w:r w:rsidRPr="00B21224">
      <w:rPr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740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3BE2DB" w14:textId="1A95A98D" w:rsidR="00364DAD" w:rsidRDefault="00364DA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0F801D" w14:textId="77777777" w:rsidR="00B21224" w:rsidRDefault="00B21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DB46" w14:textId="77777777" w:rsidR="00833739" w:rsidRDefault="00833739">
      <w:r>
        <w:separator/>
      </w:r>
    </w:p>
  </w:footnote>
  <w:footnote w:type="continuationSeparator" w:id="0">
    <w:p w14:paraId="1FE5B7C6" w14:textId="77777777" w:rsidR="00833739" w:rsidRDefault="0083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C7C6" w14:textId="74BEBF49" w:rsidR="00B42B5F" w:rsidRPr="00B42B5F" w:rsidRDefault="00B42B5F" w:rsidP="00B42B5F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B42B5F">
      <w:rPr>
        <w:rFonts w:asciiTheme="minorHAnsi" w:hAnsiTheme="minorHAnsi" w:cstheme="minorHAnsi"/>
        <w:sz w:val="22"/>
        <w:szCs w:val="22"/>
      </w:rPr>
      <w:t>SML/0571/2025</w:t>
    </w:r>
  </w:p>
  <w:p w14:paraId="7EC446A3" w14:textId="77777777" w:rsidR="00B42B5F" w:rsidRPr="00B42B5F" w:rsidRDefault="00B42B5F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801B" w14:textId="77777777" w:rsidR="00AF6E72" w:rsidRPr="001A482C" w:rsidRDefault="00AF6E72" w:rsidP="008A66B0">
    <w:pPr>
      <w:pStyle w:val="Zhlav"/>
      <w:tabs>
        <w:tab w:val="clear" w:pos="4536"/>
        <w:tab w:val="left" w:pos="39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093"/>
    <w:multiLevelType w:val="hybridMultilevel"/>
    <w:tmpl w:val="A954B102"/>
    <w:lvl w:ilvl="0" w:tplc="234216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22821"/>
    <w:multiLevelType w:val="hybridMultilevel"/>
    <w:tmpl w:val="8B1E7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49D"/>
    <w:multiLevelType w:val="hybridMultilevel"/>
    <w:tmpl w:val="CB2608FC"/>
    <w:lvl w:ilvl="0" w:tplc="76FC47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D1809"/>
    <w:multiLevelType w:val="hybridMultilevel"/>
    <w:tmpl w:val="B7C0EAD4"/>
    <w:lvl w:ilvl="0" w:tplc="5DCC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0B4E0">
      <w:numFmt w:val="none"/>
      <w:lvlText w:val=""/>
      <w:lvlJc w:val="left"/>
      <w:pPr>
        <w:tabs>
          <w:tab w:val="num" w:pos="360"/>
        </w:tabs>
      </w:pPr>
    </w:lvl>
    <w:lvl w:ilvl="2" w:tplc="8D4E889E">
      <w:numFmt w:val="none"/>
      <w:lvlText w:val=""/>
      <w:lvlJc w:val="left"/>
      <w:pPr>
        <w:tabs>
          <w:tab w:val="num" w:pos="360"/>
        </w:tabs>
      </w:pPr>
    </w:lvl>
    <w:lvl w:ilvl="3" w:tplc="BB60E97E">
      <w:numFmt w:val="none"/>
      <w:lvlText w:val=""/>
      <w:lvlJc w:val="left"/>
      <w:pPr>
        <w:tabs>
          <w:tab w:val="num" w:pos="360"/>
        </w:tabs>
      </w:pPr>
    </w:lvl>
    <w:lvl w:ilvl="4" w:tplc="0CC0A026">
      <w:numFmt w:val="none"/>
      <w:lvlText w:val=""/>
      <w:lvlJc w:val="left"/>
      <w:pPr>
        <w:tabs>
          <w:tab w:val="num" w:pos="360"/>
        </w:tabs>
      </w:pPr>
    </w:lvl>
    <w:lvl w:ilvl="5" w:tplc="57607DF6">
      <w:numFmt w:val="none"/>
      <w:lvlText w:val=""/>
      <w:lvlJc w:val="left"/>
      <w:pPr>
        <w:tabs>
          <w:tab w:val="num" w:pos="360"/>
        </w:tabs>
      </w:pPr>
    </w:lvl>
    <w:lvl w:ilvl="6" w:tplc="DC4AAE7A">
      <w:numFmt w:val="none"/>
      <w:lvlText w:val=""/>
      <w:lvlJc w:val="left"/>
      <w:pPr>
        <w:tabs>
          <w:tab w:val="num" w:pos="360"/>
        </w:tabs>
      </w:pPr>
    </w:lvl>
    <w:lvl w:ilvl="7" w:tplc="286E745C">
      <w:numFmt w:val="none"/>
      <w:lvlText w:val=""/>
      <w:lvlJc w:val="left"/>
      <w:pPr>
        <w:tabs>
          <w:tab w:val="num" w:pos="360"/>
        </w:tabs>
      </w:pPr>
    </w:lvl>
    <w:lvl w:ilvl="8" w:tplc="49A6C2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86B4ADE"/>
    <w:multiLevelType w:val="hybridMultilevel"/>
    <w:tmpl w:val="DB468A28"/>
    <w:lvl w:ilvl="0" w:tplc="8CF079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C23A1"/>
    <w:multiLevelType w:val="hybridMultilevel"/>
    <w:tmpl w:val="184C9EA2"/>
    <w:lvl w:ilvl="0" w:tplc="5E00B7C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558AF"/>
    <w:multiLevelType w:val="multilevel"/>
    <w:tmpl w:val="FB8E23C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5C5C120E"/>
    <w:multiLevelType w:val="hybridMultilevel"/>
    <w:tmpl w:val="8962E180"/>
    <w:lvl w:ilvl="0" w:tplc="8586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2F93C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26AD4"/>
    <w:multiLevelType w:val="hybridMultilevel"/>
    <w:tmpl w:val="8D243044"/>
    <w:lvl w:ilvl="0" w:tplc="F45AE7E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8D95E93"/>
    <w:multiLevelType w:val="hybridMultilevel"/>
    <w:tmpl w:val="D254A0AC"/>
    <w:lvl w:ilvl="0" w:tplc="503A4E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97253F"/>
    <w:multiLevelType w:val="hybridMultilevel"/>
    <w:tmpl w:val="F2CE7174"/>
    <w:lvl w:ilvl="0" w:tplc="F5DEFB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E5F8D7A0">
      <w:start w:val="1"/>
      <w:numFmt w:val="lowerLetter"/>
      <w:lvlText w:val="%2)"/>
      <w:lvlJc w:val="left"/>
      <w:pPr>
        <w:tabs>
          <w:tab w:val="num" w:pos="915"/>
        </w:tabs>
        <w:ind w:left="915" w:hanging="375"/>
      </w:pPr>
      <w:rPr>
        <w:rFonts w:ascii="Verdana" w:hAnsi="Verdana" w:cs="Garamond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20482">
    <w:abstractNumId w:val="3"/>
  </w:num>
  <w:num w:numId="2" w16cid:durableId="566916339">
    <w:abstractNumId w:val="9"/>
  </w:num>
  <w:num w:numId="3" w16cid:durableId="897322037">
    <w:abstractNumId w:val="0"/>
  </w:num>
  <w:num w:numId="4" w16cid:durableId="1220944514">
    <w:abstractNumId w:val="5"/>
  </w:num>
  <w:num w:numId="5" w16cid:durableId="990327776">
    <w:abstractNumId w:val="8"/>
  </w:num>
  <w:num w:numId="6" w16cid:durableId="1546020337">
    <w:abstractNumId w:val="4"/>
  </w:num>
  <w:num w:numId="7" w16cid:durableId="2095008276">
    <w:abstractNumId w:val="10"/>
  </w:num>
  <w:num w:numId="8" w16cid:durableId="1148008800">
    <w:abstractNumId w:val="11"/>
  </w:num>
  <w:num w:numId="9" w16cid:durableId="1786655239">
    <w:abstractNumId w:val="7"/>
  </w:num>
  <w:num w:numId="10" w16cid:durableId="193659928">
    <w:abstractNumId w:val="2"/>
  </w:num>
  <w:num w:numId="11" w16cid:durableId="726759721">
    <w:abstractNumId w:val="6"/>
  </w:num>
  <w:num w:numId="12" w16cid:durableId="1575311317">
    <w:abstractNumId w:val="2"/>
  </w:num>
  <w:num w:numId="13" w16cid:durableId="73416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B0"/>
    <w:rsid w:val="0000311F"/>
    <w:rsid w:val="000042BF"/>
    <w:rsid w:val="00006054"/>
    <w:rsid w:val="00014AE8"/>
    <w:rsid w:val="000212B6"/>
    <w:rsid w:val="00026346"/>
    <w:rsid w:val="0003534E"/>
    <w:rsid w:val="00035D69"/>
    <w:rsid w:val="00042738"/>
    <w:rsid w:val="00055EBF"/>
    <w:rsid w:val="000600FB"/>
    <w:rsid w:val="0006196A"/>
    <w:rsid w:val="0006377C"/>
    <w:rsid w:val="000663C9"/>
    <w:rsid w:val="00073C96"/>
    <w:rsid w:val="00074369"/>
    <w:rsid w:val="000819E1"/>
    <w:rsid w:val="00091DE8"/>
    <w:rsid w:val="00095FCA"/>
    <w:rsid w:val="00097AFD"/>
    <w:rsid w:val="000A3A9A"/>
    <w:rsid w:val="000A48E5"/>
    <w:rsid w:val="000A6FA1"/>
    <w:rsid w:val="000B013F"/>
    <w:rsid w:val="000B18AE"/>
    <w:rsid w:val="000C35C8"/>
    <w:rsid w:val="000C47ED"/>
    <w:rsid w:val="000E7C41"/>
    <w:rsid w:val="000F4C44"/>
    <w:rsid w:val="000F6FEC"/>
    <w:rsid w:val="00100B90"/>
    <w:rsid w:val="00101303"/>
    <w:rsid w:val="00102FF7"/>
    <w:rsid w:val="0010442B"/>
    <w:rsid w:val="00106AB2"/>
    <w:rsid w:val="00110CA8"/>
    <w:rsid w:val="00115416"/>
    <w:rsid w:val="00117213"/>
    <w:rsid w:val="00121B63"/>
    <w:rsid w:val="001227EB"/>
    <w:rsid w:val="00126405"/>
    <w:rsid w:val="001360C9"/>
    <w:rsid w:val="00137F65"/>
    <w:rsid w:val="00142A4B"/>
    <w:rsid w:val="00143785"/>
    <w:rsid w:val="00152DBA"/>
    <w:rsid w:val="00155C5B"/>
    <w:rsid w:val="00156755"/>
    <w:rsid w:val="0015726C"/>
    <w:rsid w:val="0017059D"/>
    <w:rsid w:val="00175AD7"/>
    <w:rsid w:val="0017603A"/>
    <w:rsid w:val="00176461"/>
    <w:rsid w:val="001803F5"/>
    <w:rsid w:val="00181010"/>
    <w:rsid w:val="0019770A"/>
    <w:rsid w:val="001A1151"/>
    <w:rsid w:val="001A257B"/>
    <w:rsid w:val="001B0D91"/>
    <w:rsid w:val="001B0EB6"/>
    <w:rsid w:val="001C3CCF"/>
    <w:rsid w:val="001C7163"/>
    <w:rsid w:val="001D1DDF"/>
    <w:rsid w:val="001D5E30"/>
    <w:rsid w:val="001D614A"/>
    <w:rsid w:val="001E285C"/>
    <w:rsid w:val="001E6378"/>
    <w:rsid w:val="001F2D47"/>
    <w:rsid w:val="001F3AFE"/>
    <w:rsid w:val="001F57E6"/>
    <w:rsid w:val="00201E10"/>
    <w:rsid w:val="00202C83"/>
    <w:rsid w:val="0021021A"/>
    <w:rsid w:val="00215FBB"/>
    <w:rsid w:val="00223935"/>
    <w:rsid w:val="00224208"/>
    <w:rsid w:val="0023424D"/>
    <w:rsid w:val="00235D90"/>
    <w:rsid w:val="002427B6"/>
    <w:rsid w:val="0024606B"/>
    <w:rsid w:val="00247F64"/>
    <w:rsid w:val="00250B35"/>
    <w:rsid w:val="00250FCA"/>
    <w:rsid w:val="002548B1"/>
    <w:rsid w:val="00257C7E"/>
    <w:rsid w:val="00263971"/>
    <w:rsid w:val="0026703B"/>
    <w:rsid w:val="00267340"/>
    <w:rsid w:val="0026786E"/>
    <w:rsid w:val="002708EE"/>
    <w:rsid w:val="002735F4"/>
    <w:rsid w:val="0028288D"/>
    <w:rsid w:val="00283A32"/>
    <w:rsid w:val="00283C8A"/>
    <w:rsid w:val="00291B4A"/>
    <w:rsid w:val="0029466A"/>
    <w:rsid w:val="002A5F7B"/>
    <w:rsid w:val="002B004D"/>
    <w:rsid w:val="002B3708"/>
    <w:rsid w:val="002B6459"/>
    <w:rsid w:val="002B65D2"/>
    <w:rsid w:val="002C2B8D"/>
    <w:rsid w:val="002C3918"/>
    <w:rsid w:val="002C3C5E"/>
    <w:rsid w:val="002E05AD"/>
    <w:rsid w:val="002E281C"/>
    <w:rsid w:val="002E3D92"/>
    <w:rsid w:val="002E6DE5"/>
    <w:rsid w:val="002E7759"/>
    <w:rsid w:val="002E7B99"/>
    <w:rsid w:val="002F0E65"/>
    <w:rsid w:val="002F3640"/>
    <w:rsid w:val="00300740"/>
    <w:rsid w:val="00301A1B"/>
    <w:rsid w:val="003020D8"/>
    <w:rsid w:val="00303BB7"/>
    <w:rsid w:val="003100EC"/>
    <w:rsid w:val="00312E69"/>
    <w:rsid w:val="003162DC"/>
    <w:rsid w:val="00317312"/>
    <w:rsid w:val="0032098D"/>
    <w:rsid w:val="0032202C"/>
    <w:rsid w:val="00322897"/>
    <w:rsid w:val="003256E2"/>
    <w:rsid w:val="0032768A"/>
    <w:rsid w:val="00334224"/>
    <w:rsid w:val="00343152"/>
    <w:rsid w:val="00350030"/>
    <w:rsid w:val="003519D9"/>
    <w:rsid w:val="00355D89"/>
    <w:rsid w:val="00364DAD"/>
    <w:rsid w:val="00364DE6"/>
    <w:rsid w:val="00382834"/>
    <w:rsid w:val="00382BA6"/>
    <w:rsid w:val="00385B47"/>
    <w:rsid w:val="0038647B"/>
    <w:rsid w:val="00391E57"/>
    <w:rsid w:val="003A5721"/>
    <w:rsid w:val="003A7D00"/>
    <w:rsid w:val="003B559D"/>
    <w:rsid w:val="003B66CB"/>
    <w:rsid w:val="003B7CCF"/>
    <w:rsid w:val="003C08D5"/>
    <w:rsid w:val="003C3CB4"/>
    <w:rsid w:val="003C65CB"/>
    <w:rsid w:val="003D0F2B"/>
    <w:rsid w:val="003D1515"/>
    <w:rsid w:val="003D3075"/>
    <w:rsid w:val="003D420E"/>
    <w:rsid w:val="003E04CC"/>
    <w:rsid w:val="003E363E"/>
    <w:rsid w:val="003F4559"/>
    <w:rsid w:val="003F6BE7"/>
    <w:rsid w:val="00400B97"/>
    <w:rsid w:val="004034DA"/>
    <w:rsid w:val="00407413"/>
    <w:rsid w:val="004121A8"/>
    <w:rsid w:val="00412D2F"/>
    <w:rsid w:val="00415091"/>
    <w:rsid w:val="00420CCE"/>
    <w:rsid w:val="004218D8"/>
    <w:rsid w:val="004221A4"/>
    <w:rsid w:val="00424BCE"/>
    <w:rsid w:val="0042598F"/>
    <w:rsid w:val="004322F8"/>
    <w:rsid w:val="00432C38"/>
    <w:rsid w:val="0043580C"/>
    <w:rsid w:val="00437901"/>
    <w:rsid w:val="00442A70"/>
    <w:rsid w:val="00451FAB"/>
    <w:rsid w:val="00453297"/>
    <w:rsid w:val="00464DA8"/>
    <w:rsid w:val="00471D63"/>
    <w:rsid w:val="00490BE6"/>
    <w:rsid w:val="00491078"/>
    <w:rsid w:val="0049427C"/>
    <w:rsid w:val="004A03C3"/>
    <w:rsid w:val="004B201E"/>
    <w:rsid w:val="004C557F"/>
    <w:rsid w:val="004C609D"/>
    <w:rsid w:val="004D633B"/>
    <w:rsid w:val="004D707E"/>
    <w:rsid w:val="004E13DF"/>
    <w:rsid w:val="004E32D7"/>
    <w:rsid w:val="004E73AB"/>
    <w:rsid w:val="004F3630"/>
    <w:rsid w:val="004F5BC0"/>
    <w:rsid w:val="00500E9D"/>
    <w:rsid w:val="00505A6E"/>
    <w:rsid w:val="00510B11"/>
    <w:rsid w:val="00516652"/>
    <w:rsid w:val="00520F20"/>
    <w:rsid w:val="005322F1"/>
    <w:rsid w:val="005327E9"/>
    <w:rsid w:val="00532996"/>
    <w:rsid w:val="00532F4B"/>
    <w:rsid w:val="00534098"/>
    <w:rsid w:val="00536756"/>
    <w:rsid w:val="0054166B"/>
    <w:rsid w:val="00546AD1"/>
    <w:rsid w:val="005653B9"/>
    <w:rsid w:val="00575AE6"/>
    <w:rsid w:val="005760C8"/>
    <w:rsid w:val="00576525"/>
    <w:rsid w:val="00582F0E"/>
    <w:rsid w:val="0058554A"/>
    <w:rsid w:val="00594FAB"/>
    <w:rsid w:val="00595B2C"/>
    <w:rsid w:val="005964BE"/>
    <w:rsid w:val="00597908"/>
    <w:rsid w:val="005A2FFF"/>
    <w:rsid w:val="005B013B"/>
    <w:rsid w:val="005B0FB8"/>
    <w:rsid w:val="005B4639"/>
    <w:rsid w:val="005B5ACA"/>
    <w:rsid w:val="005B5B2E"/>
    <w:rsid w:val="005B70D6"/>
    <w:rsid w:val="005B79CD"/>
    <w:rsid w:val="005C7BB0"/>
    <w:rsid w:val="005D252F"/>
    <w:rsid w:val="005D6F63"/>
    <w:rsid w:val="005D7999"/>
    <w:rsid w:val="005E0828"/>
    <w:rsid w:val="005E2FD8"/>
    <w:rsid w:val="005E7A11"/>
    <w:rsid w:val="005F3877"/>
    <w:rsid w:val="005F5B9D"/>
    <w:rsid w:val="00613A30"/>
    <w:rsid w:val="00613A7E"/>
    <w:rsid w:val="00613F6A"/>
    <w:rsid w:val="0061573A"/>
    <w:rsid w:val="00617477"/>
    <w:rsid w:val="0062195B"/>
    <w:rsid w:val="00631C57"/>
    <w:rsid w:val="00632D0C"/>
    <w:rsid w:val="00641EFC"/>
    <w:rsid w:val="006445FC"/>
    <w:rsid w:val="006447FB"/>
    <w:rsid w:val="006528CF"/>
    <w:rsid w:val="00660108"/>
    <w:rsid w:val="00665F67"/>
    <w:rsid w:val="0066754F"/>
    <w:rsid w:val="00676EFB"/>
    <w:rsid w:val="00684C5C"/>
    <w:rsid w:val="006943C7"/>
    <w:rsid w:val="00694815"/>
    <w:rsid w:val="006B0516"/>
    <w:rsid w:val="006B17B9"/>
    <w:rsid w:val="006D50B5"/>
    <w:rsid w:val="006E07AE"/>
    <w:rsid w:val="006E1347"/>
    <w:rsid w:val="006E3483"/>
    <w:rsid w:val="006E3C84"/>
    <w:rsid w:val="006E6163"/>
    <w:rsid w:val="006F046E"/>
    <w:rsid w:val="006F349B"/>
    <w:rsid w:val="006F736E"/>
    <w:rsid w:val="00703318"/>
    <w:rsid w:val="007048B3"/>
    <w:rsid w:val="00704DCC"/>
    <w:rsid w:val="0070666C"/>
    <w:rsid w:val="0071121B"/>
    <w:rsid w:val="0071201A"/>
    <w:rsid w:val="007202C9"/>
    <w:rsid w:val="00724DE1"/>
    <w:rsid w:val="00730436"/>
    <w:rsid w:val="00740607"/>
    <w:rsid w:val="00741500"/>
    <w:rsid w:val="007453FA"/>
    <w:rsid w:val="0074634C"/>
    <w:rsid w:val="00746D67"/>
    <w:rsid w:val="00751B1C"/>
    <w:rsid w:val="00752C09"/>
    <w:rsid w:val="007556D7"/>
    <w:rsid w:val="00755CE6"/>
    <w:rsid w:val="007568FD"/>
    <w:rsid w:val="00756F0D"/>
    <w:rsid w:val="00770DB9"/>
    <w:rsid w:val="00784768"/>
    <w:rsid w:val="007905A3"/>
    <w:rsid w:val="007A1B7B"/>
    <w:rsid w:val="007A4D09"/>
    <w:rsid w:val="007B1B8D"/>
    <w:rsid w:val="007B6C85"/>
    <w:rsid w:val="007C06A9"/>
    <w:rsid w:val="007D16BD"/>
    <w:rsid w:val="007D40C6"/>
    <w:rsid w:val="007E0B74"/>
    <w:rsid w:val="007E13E0"/>
    <w:rsid w:val="007E3ED0"/>
    <w:rsid w:val="007F22D1"/>
    <w:rsid w:val="007F2A1C"/>
    <w:rsid w:val="007F49EC"/>
    <w:rsid w:val="007F7145"/>
    <w:rsid w:val="008017E9"/>
    <w:rsid w:val="008218A6"/>
    <w:rsid w:val="008218E9"/>
    <w:rsid w:val="00821E68"/>
    <w:rsid w:val="00824054"/>
    <w:rsid w:val="00833128"/>
    <w:rsid w:val="00833739"/>
    <w:rsid w:val="00835DCD"/>
    <w:rsid w:val="00841861"/>
    <w:rsid w:val="00842083"/>
    <w:rsid w:val="00844D00"/>
    <w:rsid w:val="00846DFE"/>
    <w:rsid w:val="0085053E"/>
    <w:rsid w:val="00850C02"/>
    <w:rsid w:val="008577AE"/>
    <w:rsid w:val="0086237B"/>
    <w:rsid w:val="008831C0"/>
    <w:rsid w:val="008877E8"/>
    <w:rsid w:val="00893AE4"/>
    <w:rsid w:val="008959D1"/>
    <w:rsid w:val="00896572"/>
    <w:rsid w:val="008A5C3C"/>
    <w:rsid w:val="008A66B0"/>
    <w:rsid w:val="008A6D83"/>
    <w:rsid w:val="008B1908"/>
    <w:rsid w:val="008B7432"/>
    <w:rsid w:val="008D3191"/>
    <w:rsid w:val="008D4CB6"/>
    <w:rsid w:val="008F24F5"/>
    <w:rsid w:val="008F322C"/>
    <w:rsid w:val="008F3909"/>
    <w:rsid w:val="008F3A7B"/>
    <w:rsid w:val="008F3B06"/>
    <w:rsid w:val="00901B50"/>
    <w:rsid w:val="009031F3"/>
    <w:rsid w:val="00903E4D"/>
    <w:rsid w:val="009049D6"/>
    <w:rsid w:val="0091018E"/>
    <w:rsid w:val="009112D9"/>
    <w:rsid w:val="009130DA"/>
    <w:rsid w:val="0091389D"/>
    <w:rsid w:val="00914260"/>
    <w:rsid w:val="00915868"/>
    <w:rsid w:val="009178E7"/>
    <w:rsid w:val="00921B77"/>
    <w:rsid w:val="00923818"/>
    <w:rsid w:val="00934797"/>
    <w:rsid w:val="00934D4D"/>
    <w:rsid w:val="00943CB2"/>
    <w:rsid w:val="00947312"/>
    <w:rsid w:val="00950437"/>
    <w:rsid w:val="009504D0"/>
    <w:rsid w:val="0096278C"/>
    <w:rsid w:val="00962EDA"/>
    <w:rsid w:val="00963B1B"/>
    <w:rsid w:val="00964214"/>
    <w:rsid w:val="009662CC"/>
    <w:rsid w:val="009666CB"/>
    <w:rsid w:val="009706C4"/>
    <w:rsid w:val="00977587"/>
    <w:rsid w:val="009A239A"/>
    <w:rsid w:val="009A70F3"/>
    <w:rsid w:val="009A7722"/>
    <w:rsid w:val="009B64DE"/>
    <w:rsid w:val="009D0559"/>
    <w:rsid w:val="009D1225"/>
    <w:rsid w:val="009D1929"/>
    <w:rsid w:val="009D2421"/>
    <w:rsid w:val="009D2538"/>
    <w:rsid w:val="009E1DCA"/>
    <w:rsid w:val="009E714B"/>
    <w:rsid w:val="009F7185"/>
    <w:rsid w:val="00A0134F"/>
    <w:rsid w:val="00A04288"/>
    <w:rsid w:val="00A048B7"/>
    <w:rsid w:val="00A0560C"/>
    <w:rsid w:val="00A0582A"/>
    <w:rsid w:val="00A1358B"/>
    <w:rsid w:val="00A21395"/>
    <w:rsid w:val="00A27894"/>
    <w:rsid w:val="00A27F0D"/>
    <w:rsid w:val="00A43791"/>
    <w:rsid w:val="00A50D76"/>
    <w:rsid w:val="00A543D1"/>
    <w:rsid w:val="00A61E76"/>
    <w:rsid w:val="00A651AD"/>
    <w:rsid w:val="00A66D5E"/>
    <w:rsid w:val="00A82EB9"/>
    <w:rsid w:val="00A8386C"/>
    <w:rsid w:val="00A868DB"/>
    <w:rsid w:val="00A86CCB"/>
    <w:rsid w:val="00AA1A15"/>
    <w:rsid w:val="00AA6B0E"/>
    <w:rsid w:val="00AB2753"/>
    <w:rsid w:val="00AC32D2"/>
    <w:rsid w:val="00AC46D9"/>
    <w:rsid w:val="00AC72CF"/>
    <w:rsid w:val="00AD43EF"/>
    <w:rsid w:val="00AD6BA6"/>
    <w:rsid w:val="00AD6FB6"/>
    <w:rsid w:val="00AE33E2"/>
    <w:rsid w:val="00AE34F0"/>
    <w:rsid w:val="00AE7492"/>
    <w:rsid w:val="00AF4315"/>
    <w:rsid w:val="00AF5424"/>
    <w:rsid w:val="00AF5522"/>
    <w:rsid w:val="00AF6B9F"/>
    <w:rsid w:val="00AF6E72"/>
    <w:rsid w:val="00B00480"/>
    <w:rsid w:val="00B0192A"/>
    <w:rsid w:val="00B024C9"/>
    <w:rsid w:val="00B03E35"/>
    <w:rsid w:val="00B040D7"/>
    <w:rsid w:val="00B07AA2"/>
    <w:rsid w:val="00B103BA"/>
    <w:rsid w:val="00B118A8"/>
    <w:rsid w:val="00B15F7C"/>
    <w:rsid w:val="00B16A1C"/>
    <w:rsid w:val="00B21224"/>
    <w:rsid w:val="00B24AC2"/>
    <w:rsid w:val="00B2612E"/>
    <w:rsid w:val="00B2784D"/>
    <w:rsid w:val="00B336F3"/>
    <w:rsid w:val="00B42A3A"/>
    <w:rsid w:val="00B42B5F"/>
    <w:rsid w:val="00B44E51"/>
    <w:rsid w:val="00B614FC"/>
    <w:rsid w:val="00B6270A"/>
    <w:rsid w:val="00B714BC"/>
    <w:rsid w:val="00B75629"/>
    <w:rsid w:val="00B762A6"/>
    <w:rsid w:val="00B84331"/>
    <w:rsid w:val="00B84D2D"/>
    <w:rsid w:val="00B94CD3"/>
    <w:rsid w:val="00B96EC2"/>
    <w:rsid w:val="00BA01A1"/>
    <w:rsid w:val="00BA15F9"/>
    <w:rsid w:val="00BA2B9D"/>
    <w:rsid w:val="00BB0B1C"/>
    <w:rsid w:val="00BB3201"/>
    <w:rsid w:val="00BB3AD3"/>
    <w:rsid w:val="00BB7484"/>
    <w:rsid w:val="00BC2B08"/>
    <w:rsid w:val="00BC48D4"/>
    <w:rsid w:val="00BC5305"/>
    <w:rsid w:val="00BD0BF7"/>
    <w:rsid w:val="00BE2AD8"/>
    <w:rsid w:val="00BE5399"/>
    <w:rsid w:val="00BF38ED"/>
    <w:rsid w:val="00C12824"/>
    <w:rsid w:val="00C12F95"/>
    <w:rsid w:val="00C172EF"/>
    <w:rsid w:val="00C17A26"/>
    <w:rsid w:val="00C340FB"/>
    <w:rsid w:val="00C43F5C"/>
    <w:rsid w:val="00C52829"/>
    <w:rsid w:val="00C558AE"/>
    <w:rsid w:val="00C568E7"/>
    <w:rsid w:val="00C724CB"/>
    <w:rsid w:val="00C72F44"/>
    <w:rsid w:val="00C75077"/>
    <w:rsid w:val="00C7524A"/>
    <w:rsid w:val="00C91764"/>
    <w:rsid w:val="00C9415E"/>
    <w:rsid w:val="00C9578C"/>
    <w:rsid w:val="00CA1841"/>
    <w:rsid w:val="00CA24AD"/>
    <w:rsid w:val="00CA2836"/>
    <w:rsid w:val="00CA29AC"/>
    <w:rsid w:val="00CA31F0"/>
    <w:rsid w:val="00CB3BE9"/>
    <w:rsid w:val="00CB5DD3"/>
    <w:rsid w:val="00CC4B69"/>
    <w:rsid w:val="00CC6308"/>
    <w:rsid w:val="00CD6343"/>
    <w:rsid w:val="00CE05D8"/>
    <w:rsid w:val="00CE545B"/>
    <w:rsid w:val="00CE7172"/>
    <w:rsid w:val="00CE79C1"/>
    <w:rsid w:val="00CF174D"/>
    <w:rsid w:val="00CF3FFE"/>
    <w:rsid w:val="00D10416"/>
    <w:rsid w:val="00D11BC2"/>
    <w:rsid w:val="00D12CB7"/>
    <w:rsid w:val="00D1563D"/>
    <w:rsid w:val="00D16109"/>
    <w:rsid w:val="00D16C64"/>
    <w:rsid w:val="00D21815"/>
    <w:rsid w:val="00D33D45"/>
    <w:rsid w:val="00D34241"/>
    <w:rsid w:val="00D41C01"/>
    <w:rsid w:val="00D45B30"/>
    <w:rsid w:val="00D505FD"/>
    <w:rsid w:val="00D637C8"/>
    <w:rsid w:val="00D7215D"/>
    <w:rsid w:val="00D7500C"/>
    <w:rsid w:val="00D824C6"/>
    <w:rsid w:val="00D82A49"/>
    <w:rsid w:val="00D90238"/>
    <w:rsid w:val="00DB3415"/>
    <w:rsid w:val="00DB54A5"/>
    <w:rsid w:val="00DB64D0"/>
    <w:rsid w:val="00DC58FC"/>
    <w:rsid w:val="00DC6505"/>
    <w:rsid w:val="00DD0409"/>
    <w:rsid w:val="00DD365C"/>
    <w:rsid w:val="00DD7124"/>
    <w:rsid w:val="00DE433F"/>
    <w:rsid w:val="00DE74E3"/>
    <w:rsid w:val="00DF385F"/>
    <w:rsid w:val="00DF75F9"/>
    <w:rsid w:val="00E013DB"/>
    <w:rsid w:val="00E01A20"/>
    <w:rsid w:val="00E023D4"/>
    <w:rsid w:val="00E051B8"/>
    <w:rsid w:val="00E10A5B"/>
    <w:rsid w:val="00E3254C"/>
    <w:rsid w:val="00E33AE9"/>
    <w:rsid w:val="00E3451A"/>
    <w:rsid w:val="00E34A45"/>
    <w:rsid w:val="00E34EFE"/>
    <w:rsid w:val="00E4225F"/>
    <w:rsid w:val="00E55B58"/>
    <w:rsid w:val="00E633AD"/>
    <w:rsid w:val="00E66B33"/>
    <w:rsid w:val="00E73715"/>
    <w:rsid w:val="00E841DE"/>
    <w:rsid w:val="00E85ABA"/>
    <w:rsid w:val="00E92EF9"/>
    <w:rsid w:val="00E92F36"/>
    <w:rsid w:val="00E95C42"/>
    <w:rsid w:val="00EA01E3"/>
    <w:rsid w:val="00EA11F5"/>
    <w:rsid w:val="00EA3D63"/>
    <w:rsid w:val="00EB3962"/>
    <w:rsid w:val="00EC3DAA"/>
    <w:rsid w:val="00ED6D82"/>
    <w:rsid w:val="00ED7FDF"/>
    <w:rsid w:val="00EE0333"/>
    <w:rsid w:val="00EE3DA6"/>
    <w:rsid w:val="00EE4105"/>
    <w:rsid w:val="00EE75CD"/>
    <w:rsid w:val="00EF0CCA"/>
    <w:rsid w:val="00F008EA"/>
    <w:rsid w:val="00F059CB"/>
    <w:rsid w:val="00F05CC0"/>
    <w:rsid w:val="00F10C55"/>
    <w:rsid w:val="00F1702D"/>
    <w:rsid w:val="00F202E7"/>
    <w:rsid w:val="00F2312B"/>
    <w:rsid w:val="00F24997"/>
    <w:rsid w:val="00F26B6F"/>
    <w:rsid w:val="00F375FF"/>
    <w:rsid w:val="00F37DA5"/>
    <w:rsid w:val="00F535BE"/>
    <w:rsid w:val="00F53691"/>
    <w:rsid w:val="00F55ED7"/>
    <w:rsid w:val="00F67EA8"/>
    <w:rsid w:val="00F73EB2"/>
    <w:rsid w:val="00F75A7F"/>
    <w:rsid w:val="00F8315B"/>
    <w:rsid w:val="00F84803"/>
    <w:rsid w:val="00F852A2"/>
    <w:rsid w:val="00F854D5"/>
    <w:rsid w:val="00F90264"/>
    <w:rsid w:val="00F911DD"/>
    <w:rsid w:val="00F954D4"/>
    <w:rsid w:val="00FA1765"/>
    <w:rsid w:val="00FA5AB1"/>
    <w:rsid w:val="00FA6EC6"/>
    <w:rsid w:val="00FA7113"/>
    <w:rsid w:val="00FB18D8"/>
    <w:rsid w:val="00FB7B09"/>
    <w:rsid w:val="00FC248F"/>
    <w:rsid w:val="00FD2E35"/>
    <w:rsid w:val="00FD6F6C"/>
    <w:rsid w:val="00FE23EA"/>
    <w:rsid w:val="00FE64EF"/>
    <w:rsid w:val="00FF1096"/>
    <w:rsid w:val="00FF1DF1"/>
    <w:rsid w:val="00FF3D69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7F13"/>
  <w15:docId w15:val="{611EB9B4-943E-4C61-9283-58236789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B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66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66B0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8A66B0"/>
    <w:pPr>
      <w:numPr>
        <w:ilvl w:val="1"/>
        <w:numId w:val="2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Normln"/>
    <w:rsid w:val="008A66B0"/>
    <w:pPr>
      <w:numPr>
        <w:numId w:val="2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Dl">
    <w:name w:val="Díl"/>
    <w:basedOn w:val="Normln"/>
    <w:rsid w:val="008A66B0"/>
    <w:pPr>
      <w:keepNext/>
      <w:spacing w:line="320" w:lineRule="atLeast"/>
      <w:jc w:val="center"/>
    </w:pPr>
    <w:rPr>
      <w:rFonts w:ascii="Tahoma" w:hAnsi="Tahoma"/>
    </w:rPr>
  </w:style>
  <w:style w:type="paragraph" w:styleId="Zkladntextodsazen">
    <w:name w:val="Body Text Indent"/>
    <w:basedOn w:val="Normln"/>
    <w:rsid w:val="008A66B0"/>
    <w:pPr>
      <w:spacing w:line="320" w:lineRule="atLeast"/>
      <w:ind w:left="567"/>
      <w:jc w:val="both"/>
    </w:pPr>
  </w:style>
  <w:style w:type="character" w:styleId="Odkaznakoment">
    <w:name w:val="annotation reference"/>
    <w:semiHidden/>
    <w:rsid w:val="005B0FB8"/>
    <w:rPr>
      <w:sz w:val="16"/>
      <w:szCs w:val="16"/>
    </w:rPr>
  </w:style>
  <w:style w:type="paragraph" w:styleId="Textkomente">
    <w:name w:val="annotation text"/>
    <w:basedOn w:val="Normln"/>
    <w:semiHidden/>
    <w:rsid w:val="005B0FB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B0FB8"/>
    <w:rPr>
      <w:b/>
      <w:bCs/>
    </w:rPr>
  </w:style>
  <w:style w:type="paragraph" w:styleId="Textbubliny">
    <w:name w:val="Balloon Text"/>
    <w:basedOn w:val="Normln"/>
    <w:semiHidden/>
    <w:rsid w:val="005B0F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020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55C5B"/>
    <w:pPr>
      <w:ind w:left="708"/>
    </w:pPr>
  </w:style>
  <w:style w:type="paragraph" w:customStyle="1" w:styleId="Normln0">
    <w:name w:val="Normální~"/>
    <w:basedOn w:val="Normln"/>
    <w:uiPriority w:val="99"/>
    <w:rsid w:val="00844D00"/>
    <w:pPr>
      <w:widowControl w:val="0"/>
      <w:suppressAutoHyphens/>
    </w:pPr>
    <w:rPr>
      <w:szCs w:val="20"/>
      <w:lang w:eastAsia="ar-SA"/>
    </w:rPr>
  </w:style>
  <w:style w:type="character" w:customStyle="1" w:styleId="platne1">
    <w:name w:val="platne1"/>
    <w:rsid w:val="00026346"/>
  </w:style>
  <w:style w:type="character" w:styleId="Hypertextovodkaz">
    <w:name w:val="Hyperlink"/>
    <w:basedOn w:val="Standardnpsmoodstavce"/>
    <w:rsid w:val="00E841DE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E633AD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2122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42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2132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ZADÁVÁNÍ</vt:lpstr>
    </vt:vector>
  </TitlesOfParts>
  <Company>MPSV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ZADÁVÁNÍ</dc:title>
  <dc:creator>BohacekT</dc:creator>
  <cp:lastModifiedBy>Marek Rybářík</cp:lastModifiedBy>
  <cp:revision>7</cp:revision>
  <cp:lastPrinted>2025-03-21T06:24:00Z</cp:lastPrinted>
  <dcterms:created xsi:type="dcterms:W3CDTF">2025-02-28T10:30:00Z</dcterms:created>
  <dcterms:modified xsi:type="dcterms:W3CDTF">2025-03-21T06:25:00Z</dcterms:modified>
</cp:coreProperties>
</file>