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50D9" w14:textId="77777777" w:rsidR="007A497D" w:rsidRDefault="00CA2493" w:rsidP="00197BB5">
      <w:pPr>
        <w:jc w:val="center"/>
        <w:rPr>
          <w:b/>
          <w:sz w:val="36"/>
          <w:szCs w:val="36"/>
        </w:rPr>
      </w:pPr>
      <w:r w:rsidRPr="00197BB5">
        <w:rPr>
          <w:b/>
          <w:sz w:val="36"/>
          <w:szCs w:val="36"/>
        </w:rPr>
        <w:t>CENOVÁ NABÍDKA</w:t>
      </w:r>
    </w:p>
    <w:p w14:paraId="5EE17903" w14:textId="77777777" w:rsidR="00A75DAB" w:rsidRPr="00197BB5" w:rsidRDefault="00A75DAB" w:rsidP="00197BB5">
      <w:pPr>
        <w:jc w:val="center"/>
        <w:rPr>
          <w:b/>
          <w:sz w:val="36"/>
          <w:szCs w:val="36"/>
        </w:rPr>
      </w:pPr>
    </w:p>
    <w:p w14:paraId="0AEC47C7" w14:textId="77777777" w:rsidR="00CA0A78" w:rsidRPr="00197BB5" w:rsidRDefault="00CA0A78">
      <w:pPr>
        <w:rPr>
          <w:b/>
          <w:u w:val="single"/>
        </w:rPr>
      </w:pPr>
      <w:r w:rsidRPr="00197BB5">
        <w:rPr>
          <w:b/>
          <w:u w:val="single"/>
        </w:rPr>
        <w:t>DODAVA</w:t>
      </w:r>
      <w:r w:rsidR="00CA2493" w:rsidRPr="00197BB5">
        <w:rPr>
          <w:b/>
          <w:u w:val="single"/>
        </w:rPr>
        <w:t>TEL</w:t>
      </w:r>
      <w:r w:rsidRPr="00197BB5">
        <w:rPr>
          <w:b/>
          <w:u w:val="single"/>
        </w:rPr>
        <w:t xml:space="preserve">: </w:t>
      </w:r>
      <w:r w:rsidRPr="00197BB5">
        <w:rPr>
          <w:b/>
        </w:rPr>
        <w:t xml:space="preserve">                                                                                                         </w:t>
      </w:r>
      <w:r w:rsidR="00197BB5" w:rsidRPr="00197BB5">
        <w:rPr>
          <w:b/>
        </w:rPr>
        <w:t xml:space="preserve">                           </w:t>
      </w:r>
      <w:r w:rsidRPr="00197BB5">
        <w:rPr>
          <w:b/>
        </w:rPr>
        <w:t xml:space="preserve"> </w:t>
      </w:r>
      <w:r w:rsidRPr="00197BB5">
        <w:rPr>
          <w:b/>
          <w:u w:val="single"/>
        </w:rPr>
        <w:t xml:space="preserve"> ODBĚRATEL:</w:t>
      </w:r>
    </w:p>
    <w:p w14:paraId="258A4F0C" w14:textId="77777777" w:rsidR="00CA0A78" w:rsidRPr="00CA0A78" w:rsidRDefault="00CA0A78">
      <w:r w:rsidRPr="00CA0A78">
        <w:t>Truhlářské práce</w:t>
      </w:r>
      <w:r>
        <w:t xml:space="preserve">                                                                            Základní škola, Mateřská škola a Praktická </w:t>
      </w:r>
    </w:p>
    <w:p w14:paraId="46074A36" w14:textId="77777777" w:rsidR="00CA0A78" w:rsidRPr="00CA0A78" w:rsidRDefault="00CA0A78">
      <w:r w:rsidRPr="00CA0A78">
        <w:t>Miroslav Valchář</w:t>
      </w:r>
      <w:r>
        <w:t xml:space="preserve">                                                                                                                                 škola Vsetín</w:t>
      </w:r>
    </w:p>
    <w:p w14:paraId="20B6E511" w14:textId="77777777" w:rsidR="00CA0A78" w:rsidRPr="00CA0A78" w:rsidRDefault="00CA0A78" w:rsidP="00CA0A78">
      <w:r w:rsidRPr="00CA0A78">
        <w:t>Ratiboř 300</w:t>
      </w:r>
      <w:r>
        <w:t xml:space="preserve">                                                                                                                                Turkmenská 1612</w:t>
      </w:r>
    </w:p>
    <w:p w14:paraId="237E82C9" w14:textId="77777777" w:rsidR="00CA0A78" w:rsidRPr="00CA0A78" w:rsidRDefault="00CA0A78">
      <w:r w:rsidRPr="00CA0A78">
        <w:t>75621</w:t>
      </w:r>
      <w:r>
        <w:t xml:space="preserve">                                                                                                                                                  75501 Vsetín</w:t>
      </w:r>
    </w:p>
    <w:p w14:paraId="476C290B" w14:textId="77777777" w:rsidR="00CA2493" w:rsidRDefault="00CA0A78">
      <w:r>
        <w:t>IČO: 07925531                                                                                                                                IČO: 70238898</w:t>
      </w:r>
    </w:p>
    <w:p w14:paraId="1B6F648A" w14:textId="77777777" w:rsidR="00CA0A78" w:rsidRDefault="00CA0A78"/>
    <w:p w14:paraId="1B70B7EF" w14:textId="77777777" w:rsidR="00A75DAB" w:rsidRDefault="00A75DAB" w:rsidP="00197BB5">
      <w:pPr>
        <w:jc w:val="center"/>
        <w:rPr>
          <w:b/>
          <w:sz w:val="28"/>
          <w:szCs w:val="28"/>
        </w:rPr>
      </w:pPr>
    </w:p>
    <w:p w14:paraId="4E4D0F56" w14:textId="77777777" w:rsidR="00CA0A78" w:rsidRDefault="00CA0A78" w:rsidP="00197BB5">
      <w:pPr>
        <w:jc w:val="center"/>
        <w:rPr>
          <w:b/>
          <w:sz w:val="28"/>
          <w:szCs w:val="28"/>
        </w:rPr>
      </w:pPr>
      <w:r w:rsidRPr="00197BB5">
        <w:rPr>
          <w:b/>
          <w:sz w:val="28"/>
          <w:szCs w:val="28"/>
        </w:rPr>
        <w:t>PŘEDMĚT NABÍDKY</w:t>
      </w:r>
    </w:p>
    <w:p w14:paraId="7D5222F7" w14:textId="77777777" w:rsidR="002E75E8" w:rsidRPr="00197BB5" w:rsidRDefault="002E75E8" w:rsidP="00197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Nábytek do třídy č. 310</w:t>
      </w:r>
    </w:p>
    <w:p w14:paraId="53145DEF" w14:textId="77777777" w:rsidR="002E75E8" w:rsidRPr="002E75E8" w:rsidRDefault="002E75E8" w:rsidP="0082482C">
      <w:pPr>
        <w:pStyle w:val="Nadpis1"/>
        <w:numPr>
          <w:ilvl w:val="0"/>
          <w:numId w:val="4"/>
        </w:numPr>
        <w:rPr>
          <w:color w:val="auto"/>
          <w:sz w:val="44"/>
          <w:szCs w:val="44"/>
        </w:rPr>
      </w:pPr>
      <w:proofErr w:type="spellStart"/>
      <w:r w:rsidRPr="002E75E8">
        <w:rPr>
          <w:color w:val="auto"/>
          <w:sz w:val="44"/>
          <w:szCs w:val="44"/>
        </w:rPr>
        <w:t>Skříň</w:t>
      </w:r>
      <w:proofErr w:type="spellEnd"/>
      <w:r w:rsidRPr="002E75E8">
        <w:rPr>
          <w:color w:val="auto"/>
          <w:sz w:val="44"/>
          <w:szCs w:val="44"/>
        </w:rPr>
        <w:t xml:space="preserve"> s </w:t>
      </w:r>
      <w:proofErr w:type="spellStart"/>
      <w:r w:rsidRPr="002E75E8">
        <w:rPr>
          <w:color w:val="auto"/>
          <w:sz w:val="44"/>
          <w:szCs w:val="44"/>
        </w:rPr>
        <w:t>posuvnými</w:t>
      </w:r>
      <w:proofErr w:type="spellEnd"/>
      <w:r w:rsidRPr="002E75E8">
        <w:rPr>
          <w:color w:val="auto"/>
          <w:sz w:val="44"/>
          <w:szCs w:val="44"/>
        </w:rPr>
        <w:t xml:space="preserve"> </w:t>
      </w:r>
      <w:proofErr w:type="spellStart"/>
      <w:r w:rsidRPr="002E75E8">
        <w:rPr>
          <w:color w:val="auto"/>
          <w:sz w:val="44"/>
          <w:szCs w:val="44"/>
        </w:rPr>
        <w:t>dveřmi</w:t>
      </w:r>
      <w:proofErr w:type="spellEnd"/>
    </w:p>
    <w:p w14:paraId="4F646B92" w14:textId="77777777" w:rsidR="002E75E8" w:rsidRPr="002E75E8" w:rsidRDefault="002E75E8" w:rsidP="002E75E8">
      <w:r w:rsidRPr="002E75E8">
        <w:t>Výška: 2400 mm</w:t>
      </w:r>
      <w:r w:rsidRPr="002E75E8">
        <w:rPr>
          <w:sz w:val="44"/>
          <w:szCs w:val="44"/>
        </w:rPr>
        <w:br/>
      </w:r>
      <w:r w:rsidRPr="002E75E8">
        <w:t>Hloubka: 600 mm</w:t>
      </w:r>
      <w:r w:rsidRPr="002E75E8">
        <w:br/>
        <w:t>Délka: 1500 mm</w:t>
      </w:r>
    </w:p>
    <w:p w14:paraId="5A7FA065" w14:textId="77777777" w:rsidR="002E75E8" w:rsidRPr="002E75E8" w:rsidRDefault="002E75E8" w:rsidP="002E75E8">
      <w:pPr>
        <w:pStyle w:val="Nadpis2"/>
        <w:rPr>
          <w:color w:val="auto"/>
        </w:rPr>
      </w:pPr>
      <w:proofErr w:type="spellStart"/>
      <w:r w:rsidRPr="002E75E8">
        <w:rPr>
          <w:color w:val="auto"/>
        </w:rPr>
        <w:t>Materiál</w:t>
      </w:r>
      <w:proofErr w:type="spellEnd"/>
    </w:p>
    <w:p w14:paraId="6D393328" w14:textId="77777777" w:rsidR="002E75E8" w:rsidRDefault="002E75E8" w:rsidP="002E75E8">
      <w:r w:rsidRPr="002E75E8">
        <w:t>LTD buk</w:t>
      </w:r>
      <w:r w:rsidRPr="002E75E8">
        <w:br/>
      </w:r>
      <w:r>
        <w:t>DUP bílá (záda)</w:t>
      </w:r>
      <w:r>
        <w:br/>
        <w:t>Páska (olepení hran)</w:t>
      </w:r>
      <w:r>
        <w:br/>
        <w:t>Veškeré kování</w:t>
      </w:r>
    </w:p>
    <w:p w14:paraId="466C7806" w14:textId="77777777" w:rsidR="002E75E8" w:rsidRPr="002E75E8" w:rsidRDefault="002E75E8" w:rsidP="002E75E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E75E8">
        <w:rPr>
          <w:b/>
          <w:u w:val="single"/>
        </w:rPr>
        <w:t>Materiál: 13 200,- Kč</w:t>
      </w:r>
    </w:p>
    <w:p w14:paraId="4A4546A3" w14:textId="77777777" w:rsidR="002E75E8" w:rsidRPr="002E75E8" w:rsidRDefault="002E75E8" w:rsidP="002E75E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E75E8">
        <w:rPr>
          <w:b/>
          <w:u w:val="single"/>
        </w:rPr>
        <w:t>Truhlářské práce: 11 700,- Kč</w:t>
      </w:r>
    </w:p>
    <w:p w14:paraId="5EB3A77E" w14:textId="77777777" w:rsidR="002E75E8" w:rsidRPr="002E75E8" w:rsidRDefault="002E75E8" w:rsidP="002E75E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E75E8">
        <w:rPr>
          <w:b/>
          <w:u w:val="single"/>
        </w:rPr>
        <w:t>Cena 1ks: 24 900,- Kč</w:t>
      </w:r>
    </w:p>
    <w:p w14:paraId="2D2D632B" w14:textId="77777777" w:rsidR="002E75E8" w:rsidRPr="002E75E8" w:rsidRDefault="002E75E8" w:rsidP="002E75E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E75E8">
        <w:rPr>
          <w:b/>
          <w:u w:val="single"/>
        </w:rPr>
        <w:t>Cena 2ks: 49 800,- Kč</w:t>
      </w:r>
    </w:p>
    <w:p w14:paraId="41422CA8" w14:textId="77777777" w:rsidR="002E75E8" w:rsidRPr="0082482C" w:rsidRDefault="002E75E8" w:rsidP="0082482C">
      <w:pPr>
        <w:pStyle w:val="Nadpis1"/>
        <w:numPr>
          <w:ilvl w:val="0"/>
          <w:numId w:val="4"/>
        </w:numPr>
        <w:rPr>
          <w:color w:val="auto"/>
          <w:sz w:val="44"/>
          <w:szCs w:val="44"/>
        </w:rPr>
      </w:pPr>
      <w:proofErr w:type="spellStart"/>
      <w:r w:rsidRPr="0082482C">
        <w:rPr>
          <w:color w:val="auto"/>
          <w:sz w:val="44"/>
          <w:szCs w:val="44"/>
        </w:rPr>
        <w:t>Sestava</w:t>
      </w:r>
      <w:proofErr w:type="spellEnd"/>
      <w:r w:rsidRPr="0082482C">
        <w:rPr>
          <w:color w:val="auto"/>
          <w:sz w:val="44"/>
          <w:szCs w:val="44"/>
        </w:rPr>
        <w:t xml:space="preserve"> </w:t>
      </w:r>
      <w:proofErr w:type="spellStart"/>
      <w:r w:rsidRPr="0082482C">
        <w:rPr>
          <w:color w:val="auto"/>
          <w:sz w:val="44"/>
          <w:szCs w:val="44"/>
        </w:rPr>
        <w:t>skříněk</w:t>
      </w:r>
      <w:proofErr w:type="spellEnd"/>
      <w:r w:rsidRPr="0082482C">
        <w:rPr>
          <w:color w:val="auto"/>
          <w:sz w:val="44"/>
          <w:szCs w:val="44"/>
        </w:rPr>
        <w:t xml:space="preserve"> - </w:t>
      </w:r>
      <w:proofErr w:type="spellStart"/>
      <w:r w:rsidRPr="0082482C">
        <w:rPr>
          <w:color w:val="auto"/>
          <w:sz w:val="44"/>
          <w:szCs w:val="44"/>
        </w:rPr>
        <w:t>spodní</w:t>
      </w:r>
      <w:proofErr w:type="spellEnd"/>
      <w:r w:rsidRPr="0082482C">
        <w:rPr>
          <w:color w:val="auto"/>
          <w:sz w:val="44"/>
          <w:szCs w:val="44"/>
        </w:rPr>
        <w:t xml:space="preserve"> a </w:t>
      </w:r>
      <w:proofErr w:type="spellStart"/>
      <w:r w:rsidRPr="0082482C">
        <w:rPr>
          <w:color w:val="auto"/>
          <w:sz w:val="44"/>
          <w:szCs w:val="44"/>
        </w:rPr>
        <w:t>horní</w:t>
      </w:r>
      <w:proofErr w:type="spellEnd"/>
    </w:p>
    <w:p w14:paraId="22B8002D" w14:textId="77777777" w:rsidR="002E75E8" w:rsidRPr="002E75E8" w:rsidRDefault="002E75E8" w:rsidP="002E75E8">
      <w:pPr>
        <w:jc w:val="center"/>
        <w:rPr>
          <w:lang w:val="en-US"/>
        </w:rPr>
        <w:sectPr w:rsidR="002E75E8" w:rsidRPr="002E75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EB7B58" w14:textId="77777777" w:rsidR="002E75E8" w:rsidRPr="002E75E8" w:rsidRDefault="002E75E8" w:rsidP="00980134">
      <w:pPr>
        <w:pStyle w:val="Nadpis2"/>
        <w:rPr>
          <w:color w:val="auto"/>
        </w:rPr>
      </w:pPr>
      <w:proofErr w:type="spellStart"/>
      <w:r w:rsidRPr="002E75E8">
        <w:rPr>
          <w:color w:val="auto"/>
        </w:rPr>
        <w:t>Spodní</w:t>
      </w:r>
      <w:proofErr w:type="spellEnd"/>
      <w:r w:rsidRPr="002E75E8">
        <w:rPr>
          <w:color w:val="auto"/>
        </w:rPr>
        <w:t xml:space="preserve"> </w:t>
      </w:r>
      <w:proofErr w:type="spellStart"/>
      <w:r w:rsidRPr="002E75E8">
        <w:rPr>
          <w:color w:val="auto"/>
        </w:rPr>
        <w:t>skříňky</w:t>
      </w:r>
      <w:proofErr w:type="spellEnd"/>
    </w:p>
    <w:p w14:paraId="6FE78CE6" w14:textId="77777777" w:rsidR="002E75E8" w:rsidRDefault="002E75E8" w:rsidP="00980134">
      <w:pPr>
        <w:pStyle w:val="Odstavecseseznamem"/>
        <w:numPr>
          <w:ilvl w:val="0"/>
          <w:numId w:val="6"/>
        </w:numPr>
      </w:pPr>
      <w:r w:rsidRPr="002E75E8">
        <w:t>Výška: 880 mm</w:t>
      </w:r>
      <w:r w:rsidR="00980134">
        <w:t>, Hloubka: 600, m</w:t>
      </w:r>
      <w:r w:rsidRPr="002E75E8">
        <w:t>m</w:t>
      </w:r>
      <w:r w:rsidR="00980134">
        <w:t>, d</w:t>
      </w:r>
      <w:r w:rsidRPr="002E75E8">
        <w:t>élka: 3400 mm</w:t>
      </w:r>
    </w:p>
    <w:p w14:paraId="21153AA9" w14:textId="77777777" w:rsidR="00980134" w:rsidRDefault="00980134" w:rsidP="00980134">
      <w:pPr>
        <w:pStyle w:val="Odstavecseseznamem"/>
        <w:numPr>
          <w:ilvl w:val="0"/>
          <w:numId w:val="7"/>
        </w:numPr>
      </w:pPr>
      <w:r>
        <w:t>Pantová dvoukřídlá</w:t>
      </w:r>
    </w:p>
    <w:p w14:paraId="46781679" w14:textId="77777777" w:rsidR="00980134" w:rsidRDefault="00980134" w:rsidP="00980134">
      <w:pPr>
        <w:pStyle w:val="Odstavecseseznamem"/>
        <w:ind w:left="1080"/>
      </w:pPr>
      <w:r>
        <w:t>Cena 1 ks 6 400,-</w:t>
      </w:r>
    </w:p>
    <w:p w14:paraId="0802F8D3" w14:textId="77777777" w:rsidR="00980134" w:rsidRDefault="00980134" w:rsidP="00980134">
      <w:pPr>
        <w:pStyle w:val="Odstavecseseznamem"/>
        <w:ind w:left="1080"/>
      </w:pPr>
      <w:r>
        <w:t>Cena 3 ks 19 200,-</w:t>
      </w:r>
    </w:p>
    <w:p w14:paraId="75107A76" w14:textId="77777777" w:rsidR="00980134" w:rsidRDefault="00980134" w:rsidP="00980134">
      <w:pPr>
        <w:pStyle w:val="Odstavecseseznamem"/>
        <w:ind w:left="1080"/>
      </w:pPr>
    </w:p>
    <w:p w14:paraId="1436E978" w14:textId="77777777" w:rsidR="00980134" w:rsidRDefault="00980134" w:rsidP="00980134">
      <w:pPr>
        <w:pStyle w:val="Odstavecseseznamem"/>
        <w:numPr>
          <w:ilvl w:val="0"/>
          <w:numId w:val="7"/>
        </w:numPr>
      </w:pPr>
      <w:r>
        <w:lastRenderedPageBreak/>
        <w:t>Šuplíková (4 šuplíky)</w:t>
      </w:r>
    </w:p>
    <w:p w14:paraId="19A769F4" w14:textId="77777777" w:rsidR="00980134" w:rsidRDefault="00980134" w:rsidP="00980134">
      <w:pPr>
        <w:pStyle w:val="Odstavecseseznamem"/>
        <w:ind w:left="1080"/>
      </w:pPr>
      <w:r>
        <w:t>Cena 8 400,-</w:t>
      </w:r>
    </w:p>
    <w:p w14:paraId="46986273" w14:textId="77777777" w:rsidR="00980134" w:rsidRDefault="00980134" w:rsidP="002E75E8">
      <w:pPr>
        <w:pStyle w:val="Nadpis2"/>
        <w:jc w:val="center"/>
        <w:rPr>
          <w:color w:val="auto"/>
        </w:rPr>
      </w:pPr>
    </w:p>
    <w:p w14:paraId="5F05A114" w14:textId="77777777" w:rsidR="002E75E8" w:rsidRPr="002E75E8" w:rsidRDefault="002E75E8" w:rsidP="00980134">
      <w:pPr>
        <w:pStyle w:val="Nadpis2"/>
        <w:ind w:right="-3331"/>
        <w:rPr>
          <w:color w:val="auto"/>
        </w:rPr>
      </w:pPr>
      <w:proofErr w:type="spellStart"/>
      <w:r w:rsidRPr="002E75E8">
        <w:rPr>
          <w:color w:val="auto"/>
        </w:rPr>
        <w:t>Horní</w:t>
      </w:r>
      <w:proofErr w:type="spellEnd"/>
      <w:r w:rsidRPr="002E75E8">
        <w:rPr>
          <w:color w:val="auto"/>
        </w:rPr>
        <w:t xml:space="preserve"> </w:t>
      </w:r>
      <w:proofErr w:type="spellStart"/>
      <w:r w:rsidRPr="002E75E8">
        <w:rPr>
          <w:color w:val="auto"/>
        </w:rPr>
        <w:t>skříňky</w:t>
      </w:r>
      <w:proofErr w:type="spellEnd"/>
    </w:p>
    <w:p w14:paraId="76016B28" w14:textId="77777777" w:rsidR="002E75E8" w:rsidRDefault="002E75E8" w:rsidP="00980134">
      <w:pPr>
        <w:tabs>
          <w:tab w:val="left" w:pos="5955"/>
        </w:tabs>
      </w:pPr>
      <w:r w:rsidRPr="002E75E8">
        <w:t>Výška: 650 mm</w:t>
      </w:r>
      <w:r w:rsidR="00980134">
        <w:t xml:space="preserve">, </w:t>
      </w:r>
      <w:r w:rsidRPr="002E75E8">
        <w:t>Hloubka: 300 mm</w:t>
      </w:r>
      <w:r w:rsidR="00980134">
        <w:t xml:space="preserve">, </w:t>
      </w:r>
      <w:r w:rsidRPr="002E75E8">
        <w:t>Délka: 3400 mm</w:t>
      </w:r>
      <w:r w:rsidR="00980134">
        <w:tab/>
      </w:r>
    </w:p>
    <w:p w14:paraId="2F78D724" w14:textId="77777777" w:rsidR="00980134" w:rsidRDefault="00980134" w:rsidP="00980134">
      <w:r>
        <w:t>Pantová dvoukřídlá</w:t>
      </w:r>
    </w:p>
    <w:p w14:paraId="49E2526D" w14:textId="77777777" w:rsidR="00980134" w:rsidRDefault="00980134" w:rsidP="00980134">
      <w:r>
        <w:t xml:space="preserve">Cena </w:t>
      </w:r>
      <w:r w:rsidR="00B128FC">
        <w:t>1 ks 4 5</w:t>
      </w:r>
      <w:r>
        <w:t>25,-</w:t>
      </w:r>
    </w:p>
    <w:p w14:paraId="0A80EAFB" w14:textId="77777777" w:rsidR="00980134" w:rsidRDefault="00980134" w:rsidP="00980134">
      <w:r>
        <w:t xml:space="preserve">Cena </w:t>
      </w:r>
      <w:r w:rsidR="00B128FC">
        <w:t>4</w:t>
      </w:r>
      <w:r>
        <w:t xml:space="preserve"> ks 18 100,-</w:t>
      </w:r>
    </w:p>
    <w:p w14:paraId="0EC34853" w14:textId="77777777" w:rsidR="00980134" w:rsidRPr="002E75E8" w:rsidRDefault="00980134" w:rsidP="00980134">
      <w:pPr>
        <w:tabs>
          <w:tab w:val="left" w:pos="5955"/>
        </w:tabs>
      </w:pPr>
    </w:p>
    <w:p w14:paraId="74BA40E9" w14:textId="77777777" w:rsidR="002E75E8" w:rsidRDefault="00980134" w:rsidP="00980134">
      <w:pPr>
        <w:pStyle w:val="Nadpis2"/>
        <w:tabs>
          <w:tab w:val="left" w:pos="5955"/>
        </w:tabs>
        <w:rPr>
          <w:color w:val="auto"/>
        </w:rPr>
        <w:sectPr w:rsidR="002E75E8" w:rsidSect="00980134">
          <w:type w:val="continuous"/>
          <w:pgSz w:w="11906" w:h="16838"/>
          <w:pgMar w:top="1417" w:right="1417" w:bottom="1417" w:left="1417" w:header="708" w:footer="708" w:gutter="0"/>
          <w:cols w:space="566"/>
          <w:docGrid w:linePitch="360"/>
        </w:sectPr>
      </w:pPr>
      <w:proofErr w:type="spellStart"/>
      <w:r>
        <w:rPr>
          <w:color w:val="auto"/>
        </w:rPr>
        <w:t>Horní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deska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kuchyňská</w:t>
      </w:r>
      <w:proofErr w:type="spellEnd"/>
      <w:r>
        <w:rPr>
          <w:color w:val="auto"/>
        </w:rPr>
        <w:t xml:space="preserve">) + </w:t>
      </w:r>
      <w:proofErr w:type="spellStart"/>
      <w:r>
        <w:rPr>
          <w:color w:val="auto"/>
        </w:rPr>
        <w:t>dřez</w:t>
      </w:r>
      <w:proofErr w:type="spellEnd"/>
      <w:r>
        <w:rPr>
          <w:color w:val="auto"/>
        </w:rPr>
        <w:t xml:space="preserve">   </w:t>
      </w:r>
      <w:proofErr w:type="spellStart"/>
      <w:r>
        <w:rPr>
          <w:color w:val="auto"/>
        </w:rPr>
        <w:t>cena</w:t>
      </w:r>
      <w:proofErr w:type="spellEnd"/>
      <w:r>
        <w:rPr>
          <w:color w:val="auto"/>
        </w:rPr>
        <w:t xml:space="preserve"> 7 200,-</w:t>
      </w:r>
      <w:r>
        <w:rPr>
          <w:color w:val="auto"/>
        </w:rPr>
        <w:tab/>
      </w:r>
    </w:p>
    <w:p w14:paraId="285923A8" w14:textId="77777777" w:rsidR="002E75E8" w:rsidRPr="002E75E8" w:rsidRDefault="002E75E8" w:rsidP="002E75E8">
      <w:pPr>
        <w:pStyle w:val="Nadpis2"/>
        <w:rPr>
          <w:color w:val="auto"/>
        </w:rPr>
      </w:pPr>
      <w:proofErr w:type="spellStart"/>
      <w:r w:rsidRPr="002E75E8">
        <w:rPr>
          <w:color w:val="auto"/>
        </w:rPr>
        <w:t>Materiál</w:t>
      </w:r>
      <w:proofErr w:type="spellEnd"/>
    </w:p>
    <w:p w14:paraId="7EB9A4FE" w14:textId="77777777" w:rsidR="002E75E8" w:rsidRPr="0053771C" w:rsidRDefault="006358D6" w:rsidP="0053771C">
      <w:r>
        <w:t>LTD buk</w:t>
      </w:r>
      <w:r w:rsidR="002E75E8" w:rsidRPr="0053771C">
        <w:br/>
        <w:t>DTD bílá (záda)</w:t>
      </w:r>
      <w:r w:rsidR="002E75E8" w:rsidRPr="0053771C">
        <w:br/>
        <w:t>Páska (olepení hran)</w:t>
      </w:r>
      <w:r w:rsidR="002E75E8" w:rsidRPr="0053771C">
        <w:br/>
        <w:t>Veškeré kování</w:t>
      </w:r>
    </w:p>
    <w:p w14:paraId="32FB909F" w14:textId="77777777" w:rsidR="002E75E8" w:rsidRPr="00980134" w:rsidRDefault="002E75E8" w:rsidP="00980134">
      <w:pPr>
        <w:pStyle w:val="Odstavecseseznamem"/>
        <w:numPr>
          <w:ilvl w:val="0"/>
          <w:numId w:val="10"/>
        </w:numPr>
        <w:jc w:val="both"/>
        <w:rPr>
          <w:b/>
          <w:u w:val="single"/>
        </w:rPr>
      </w:pPr>
      <w:r w:rsidRPr="00980134">
        <w:rPr>
          <w:b/>
          <w:u w:val="single"/>
        </w:rPr>
        <w:t>Materiál: 28 200,- Kč</w:t>
      </w:r>
    </w:p>
    <w:p w14:paraId="77E7F069" w14:textId="77777777" w:rsidR="002E75E8" w:rsidRPr="0053771C" w:rsidRDefault="002E75E8" w:rsidP="00980134">
      <w:pPr>
        <w:pStyle w:val="Odstavecseseznamem"/>
        <w:numPr>
          <w:ilvl w:val="0"/>
          <w:numId w:val="10"/>
        </w:numPr>
        <w:jc w:val="both"/>
        <w:rPr>
          <w:b/>
          <w:u w:val="single"/>
        </w:rPr>
      </w:pPr>
      <w:r w:rsidRPr="0053771C">
        <w:rPr>
          <w:b/>
          <w:u w:val="single"/>
        </w:rPr>
        <w:t>Truhlářské práce: 24 700,- Kč</w:t>
      </w:r>
    </w:p>
    <w:p w14:paraId="17FEE562" w14:textId="77777777" w:rsidR="002E75E8" w:rsidRDefault="002E75E8" w:rsidP="00980134">
      <w:pPr>
        <w:pStyle w:val="Odstavecseseznamem"/>
        <w:numPr>
          <w:ilvl w:val="0"/>
          <w:numId w:val="10"/>
        </w:numPr>
        <w:jc w:val="both"/>
        <w:rPr>
          <w:b/>
          <w:u w:val="single"/>
        </w:rPr>
      </w:pPr>
      <w:r w:rsidRPr="002E75E8">
        <w:rPr>
          <w:b/>
          <w:u w:val="single"/>
        </w:rPr>
        <w:t>Cena: 52 900,- Kč</w:t>
      </w:r>
    </w:p>
    <w:p w14:paraId="28B2902F" w14:textId="77777777" w:rsidR="00980134" w:rsidRDefault="00980134" w:rsidP="00980134">
      <w:pPr>
        <w:rPr>
          <w:b/>
          <w:u w:val="single"/>
        </w:rPr>
      </w:pPr>
    </w:p>
    <w:p w14:paraId="65521BA9" w14:textId="77777777" w:rsidR="002E75E8" w:rsidRPr="00980134" w:rsidRDefault="002E75E8" w:rsidP="00980134">
      <w:pPr>
        <w:pStyle w:val="Nadpis1"/>
        <w:numPr>
          <w:ilvl w:val="0"/>
          <w:numId w:val="4"/>
        </w:numPr>
        <w:rPr>
          <w:color w:val="auto"/>
          <w:sz w:val="44"/>
          <w:szCs w:val="44"/>
        </w:rPr>
      </w:pPr>
      <w:r w:rsidRPr="00980134">
        <w:rPr>
          <w:color w:val="auto"/>
          <w:sz w:val="44"/>
          <w:szCs w:val="44"/>
        </w:rPr>
        <w:t>Doprava + montáž: 4 600,- Kč</w:t>
      </w:r>
    </w:p>
    <w:p w14:paraId="19FC1244" w14:textId="77777777" w:rsidR="002E75E8" w:rsidRPr="002E75E8" w:rsidRDefault="002E75E8" w:rsidP="0053771C">
      <w:pPr>
        <w:pStyle w:val="Odstavecseseznamem"/>
        <w:rPr>
          <w:b/>
          <w:u w:val="single"/>
        </w:rPr>
      </w:pPr>
      <w:r w:rsidRPr="002E75E8">
        <w:rPr>
          <w:b/>
          <w:u w:val="single"/>
        </w:rPr>
        <w:br/>
      </w:r>
    </w:p>
    <w:p w14:paraId="76557572" w14:textId="77777777" w:rsidR="002E75E8" w:rsidRPr="00D75A38" w:rsidRDefault="002E75E8" w:rsidP="00D75A38">
      <w:pPr>
        <w:pStyle w:val="Odstavecseseznamem"/>
        <w:jc w:val="right"/>
        <w:rPr>
          <w:b/>
          <w:sz w:val="32"/>
          <w:szCs w:val="32"/>
          <w:u w:val="single"/>
        </w:rPr>
      </w:pPr>
      <w:r w:rsidRPr="002E75E8">
        <w:rPr>
          <w:b/>
          <w:u w:val="single"/>
        </w:rPr>
        <w:br/>
      </w:r>
      <w:r w:rsidRPr="00D75A38">
        <w:rPr>
          <w:b/>
          <w:sz w:val="32"/>
          <w:szCs w:val="32"/>
          <w:u w:val="single"/>
        </w:rPr>
        <w:t xml:space="preserve">Cena celkem: 107 </w:t>
      </w:r>
      <w:r w:rsidR="006079F1">
        <w:rPr>
          <w:b/>
          <w:sz w:val="32"/>
          <w:szCs w:val="32"/>
          <w:u w:val="single"/>
        </w:rPr>
        <w:t>3</w:t>
      </w:r>
      <w:r w:rsidRPr="00D75A38">
        <w:rPr>
          <w:b/>
          <w:sz w:val="32"/>
          <w:szCs w:val="32"/>
          <w:u w:val="single"/>
        </w:rPr>
        <w:t>00,- Kč</w:t>
      </w:r>
    </w:p>
    <w:p w14:paraId="47877FD7" w14:textId="77777777" w:rsidR="00A75DAB" w:rsidRPr="002E75E8" w:rsidRDefault="00A75DAB">
      <w:pPr>
        <w:rPr>
          <w:b/>
          <w:u w:val="single"/>
        </w:rPr>
      </w:pPr>
    </w:p>
    <w:p w14:paraId="34402476" w14:textId="77777777" w:rsidR="00A75DAB" w:rsidRPr="002E75E8" w:rsidRDefault="00A75DAB">
      <w:pPr>
        <w:rPr>
          <w:b/>
          <w:u w:val="single"/>
        </w:rPr>
      </w:pPr>
    </w:p>
    <w:p w14:paraId="1BC3960A" w14:textId="77777777" w:rsidR="00CA2493" w:rsidRPr="002E75E8" w:rsidRDefault="00197BB5">
      <w:pPr>
        <w:rPr>
          <w:i/>
        </w:rPr>
      </w:pPr>
      <w:r w:rsidRPr="002E75E8">
        <w:rPr>
          <w:i/>
        </w:rPr>
        <w:t>Nejsem plátce DPH.</w:t>
      </w:r>
    </w:p>
    <w:p w14:paraId="395FC8F0" w14:textId="77777777" w:rsidR="00A75DAB" w:rsidRPr="002E75E8" w:rsidRDefault="00A75DAB">
      <w:pPr>
        <w:rPr>
          <w:i/>
        </w:rPr>
      </w:pPr>
    </w:p>
    <w:p w14:paraId="2AAC67B8" w14:textId="77777777" w:rsidR="00A75DAB" w:rsidRPr="002E75E8" w:rsidRDefault="00A75DAB">
      <w:pPr>
        <w:rPr>
          <w:i/>
        </w:rPr>
      </w:pPr>
    </w:p>
    <w:p w14:paraId="3313D117" w14:textId="77777777" w:rsidR="00A75DAB" w:rsidRPr="002E75E8" w:rsidRDefault="002E75E8">
      <w:r>
        <w:t xml:space="preserve">V Ratiboři </w:t>
      </w:r>
      <w:r w:rsidR="00D75A38">
        <w:t>dne 14.4.2025</w:t>
      </w:r>
    </w:p>
    <w:p w14:paraId="4B95BCA1" w14:textId="41DFAE04" w:rsidR="00FD4192" w:rsidRDefault="00FD4192" w:rsidP="00FD4192">
      <w:r>
        <w:t xml:space="preserve">                                                                                                                          </w:t>
      </w:r>
      <w:r w:rsidR="00A75DAB" w:rsidRPr="002E75E8">
        <w:t>---------------------------------</w:t>
      </w:r>
      <w:r>
        <w:t xml:space="preserve">     </w:t>
      </w:r>
    </w:p>
    <w:p w14:paraId="3D64C519" w14:textId="3D0C812E" w:rsidR="00A75DAB" w:rsidRPr="002E75E8" w:rsidRDefault="00FD4192" w:rsidP="00FD4192">
      <w:r>
        <w:t xml:space="preserve">                                                                                                                           </w:t>
      </w:r>
      <w:r w:rsidR="00A75DAB" w:rsidRPr="002E75E8">
        <w:t>Miroslav Valchář</w:t>
      </w:r>
    </w:p>
    <w:sectPr w:rsidR="00A75DAB" w:rsidRPr="002E75E8" w:rsidSect="002E75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F44"/>
    <w:multiLevelType w:val="hybridMultilevel"/>
    <w:tmpl w:val="AE3E2C30"/>
    <w:lvl w:ilvl="0" w:tplc="C60415E8">
      <w:start w:val="7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841"/>
    <w:multiLevelType w:val="hybridMultilevel"/>
    <w:tmpl w:val="BB8CA2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A6CE0"/>
    <w:multiLevelType w:val="hybridMultilevel"/>
    <w:tmpl w:val="1D466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D6E"/>
    <w:multiLevelType w:val="hybridMultilevel"/>
    <w:tmpl w:val="776AC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7EE1"/>
    <w:multiLevelType w:val="hybridMultilevel"/>
    <w:tmpl w:val="A0C2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0ABC"/>
    <w:multiLevelType w:val="hybridMultilevel"/>
    <w:tmpl w:val="D9589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56A0"/>
    <w:multiLevelType w:val="hybridMultilevel"/>
    <w:tmpl w:val="20E45210"/>
    <w:lvl w:ilvl="0" w:tplc="7B4A2FFC">
      <w:start w:val="7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5479"/>
    <w:multiLevelType w:val="hybridMultilevel"/>
    <w:tmpl w:val="299CC556"/>
    <w:lvl w:ilvl="0" w:tplc="154C5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B40CE"/>
    <w:multiLevelType w:val="hybridMultilevel"/>
    <w:tmpl w:val="C6346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973F2"/>
    <w:multiLevelType w:val="hybridMultilevel"/>
    <w:tmpl w:val="299CC556"/>
    <w:lvl w:ilvl="0" w:tplc="154C5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93"/>
    <w:rsid w:val="00197BB5"/>
    <w:rsid w:val="002E75E8"/>
    <w:rsid w:val="0053771C"/>
    <w:rsid w:val="00592F0A"/>
    <w:rsid w:val="006079F1"/>
    <w:rsid w:val="006358D6"/>
    <w:rsid w:val="00753676"/>
    <w:rsid w:val="00770533"/>
    <w:rsid w:val="0082482C"/>
    <w:rsid w:val="0089456A"/>
    <w:rsid w:val="00980134"/>
    <w:rsid w:val="00A75DAB"/>
    <w:rsid w:val="00B128FC"/>
    <w:rsid w:val="00CA0A78"/>
    <w:rsid w:val="00CA2493"/>
    <w:rsid w:val="00D75A38"/>
    <w:rsid w:val="00D93123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3ABD"/>
  <w15:chartTrackingRefBased/>
  <w15:docId w15:val="{09B85FE7-B423-4259-9FA0-75F5BED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75E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75E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7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E75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2E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*Info - ZŠ, MŠ a PŠ Vsetín</cp:lastModifiedBy>
  <cp:revision>2</cp:revision>
  <dcterms:created xsi:type="dcterms:W3CDTF">2025-04-30T08:56:00Z</dcterms:created>
  <dcterms:modified xsi:type="dcterms:W3CDTF">2025-04-30T08:56:00Z</dcterms:modified>
</cp:coreProperties>
</file>