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9BA0" w14:textId="77777777" w:rsidR="00800313" w:rsidRPr="000B4384" w:rsidRDefault="00800313" w:rsidP="00800313">
      <w:pPr>
        <w:rPr>
          <w:rFonts w:ascii="Calibri" w:hAnsi="Calibri"/>
          <w:sz w:val="22"/>
          <w:szCs w:val="22"/>
        </w:rPr>
      </w:pPr>
      <w:r w:rsidRPr="000B4384">
        <w:rPr>
          <w:rStyle w:val="Siln"/>
          <w:rFonts w:ascii="Calibri" w:hAnsi="Calibri"/>
          <w:sz w:val="22"/>
          <w:szCs w:val="22"/>
        </w:rPr>
        <w:t>Národní památkový ústav,</w:t>
      </w:r>
      <w:r w:rsidRPr="000B4384">
        <w:rPr>
          <w:rFonts w:ascii="Calibri" w:hAnsi="Calibri"/>
          <w:sz w:val="22"/>
          <w:szCs w:val="22"/>
        </w:rPr>
        <w:t xml:space="preserve"> státní příspěvková organizace</w:t>
      </w:r>
    </w:p>
    <w:p w14:paraId="0FC54BBA" w14:textId="77777777" w:rsidR="00800313" w:rsidRPr="000B4384" w:rsidRDefault="00800313" w:rsidP="00800313">
      <w:pPr>
        <w:rPr>
          <w:rFonts w:ascii="Calibri" w:hAnsi="Calibri"/>
          <w:sz w:val="22"/>
          <w:szCs w:val="22"/>
        </w:rPr>
      </w:pPr>
      <w:r w:rsidRPr="000B4384">
        <w:rPr>
          <w:rFonts w:ascii="Calibri" w:hAnsi="Calibri"/>
          <w:sz w:val="22"/>
          <w:szCs w:val="22"/>
        </w:rPr>
        <w:t>IČO: 75032333, DIČ: CZ75032333,</w:t>
      </w:r>
    </w:p>
    <w:p w14:paraId="1EF6E920" w14:textId="77777777" w:rsidR="00800313" w:rsidRPr="000B4384" w:rsidRDefault="00800313" w:rsidP="00800313">
      <w:pPr>
        <w:rPr>
          <w:rFonts w:ascii="Calibri" w:hAnsi="Calibri"/>
          <w:sz w:val="22"/>
          <w:szCs w:val="22"/>
        </w:rPr>
      </w:pPr>
      <w:r w:rsidRPr="000B4384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015A4034" w14:textId="77777777" w:rsidR="00800313" w:rsidRPr="000B4384" w:rsidRDefault="00800313" w:rsidP="00800313">
      <w:pPr>
        <w:rPr>
          <w:rFonts w:ascii="Calibri" w:hAnsi="Calibri"/>
          <w:sz w:val="22"/>
          <w:szCs w:val="22"/>
        </w:rPr>
      </w:pPr>
      <w:r w:rsidRPr="000B4384">
        <w:rPr>
          <w:rFonts w:ascii="Calibri" w:hAnsi="Calibri"/>
          <w:sz w:val="22"/>
          <w:szCs w:val="22"/>
        </w:rPr>
        <w:t>zastoupen: PhDr. Milošem Kadlecem, vedoucím správy státního zámku Sychrov</w:t>
      </w:r>
      <w:r w:rsidRPr="000B4384">
        <w:rPr>
          <w:rFonts w:ascii="Calibri" w:hAnsi="Calibri"/>
          <w:sz w:val="22"/>
          <w:szCs w:val="22"/>
        </w:rPr>
        <w:fldChar w:fldCharType="begin"/>
      </w:r>
      <w:r w:rsidRPr="000B4384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0B4384">
        <w:rPr>
          <w:rFonts w:ascii="Calibri" w:hAnsi="Calibri"/>
          <w:sz w:val="22"/>
          <w:szCs w:val="22"/>
        </w:rPr>
        <w:fldChar w:fldCharType="end"/>
      </w:r>
      <w:r w:rsidRPr="000B4384">
        <w:rPr>
          <w:rFonts w:ascii="Calibri" w:hAnsi="Calibri"/>
          <w:sz w:val="22"/>
          <w:szCs w:val="22"/>
        </w:rPr>
        <w:fldChar w:fldCharType="begin"/>
      </w:r>
      <w:r w:rsidRPr="000B4384">
        <w:rPr>
          <w:rFonts w:ascii="Calibri" w:hAnsi="Calibri"/>
          <w:sz w:val="22"/>
          <w:szCs w:val="22"/>
        </w:rPr>
        <w:instrText xml:space="preserve"> AUTOTEXTLIST   \* MERGEFORMAT </w:instrText>
      </w:r>
      <w:r w:rsidRPr="000B4384">
        <w:rPr>
          <w:rFonts w:ascii="Calibri" w:hAnsi="Calibri"/>
          <w:sz w:val="22"/>
          <w:szCs w:val="22"/>
        </w:rPr>
        <w:fldChar w:fldCharType="end"/>
      </w:r>
      <w:r w:rsidRPr="000B4384">
        <w:rPr>
          <w:rFonts w:ascii="Calibri" w:hAnsi="Calibri"/>
          <w:sz w:val="22"/>
          <w:szCs w:val="22"/>
        </w:rPr>
        <w:t>,</w:t>
      </w:r>
    </w:p>
    <w:p w14:paraId="7E5DBA9E" w14:textId="77777777" w:rsidR="00800313" w:rsidRPr="000B4384" w:rsidRDefault="00800313" w:rsidP="00800313">
      <w:pPr>
        <w:rPr>
          <w:rFonts w:ascii="Calibri" w:hAnsi="Calibri"/>
          <w:sz w:val="22"/>
          <w:szCs w:val="22"/>
        </w:rPr>
      </w:pPr>
      <w:r w:rsidRPr="000B4384">
        <w:rPr>
          <w:rFonts w:ascii="Calibri" w:hAnsi="Calibri"/>
          <w:sz w:val="22"/>
          <w:szCs w:val="22"/>
        </w:rPr>
        <w:t>bankovní spojení: Česká národní banka</w:t>
      </w:r>
      <w:r w:rsidRPr="000B4384">
        <w:rPr>
          <w:sz w:val="22"/>
          <w:szCs w:val="22"/>
        </w:rPr>
        <w:t xml:space="preserve"> </w:t>
      </w:r>
      <w:r w:rsidRPr="000B4384">
        <w:rPr>
          <w:rFonts w:ascii="Calibri" w:hAnsi="Calibri"/>
          <w:sz w:val="22"/>
          <w:szCs w:val="22"/>
        </w:rPr>
        <w:t xml:space="preserve">č. </w:t>
      </w:r>
      <w:proofErr w:type="spellStart"/>
      <w:r w:rsidRPr="000B4384">
        <w:rPr>
          <w:rFonts w:ascii="Calibri" w:hAnsi="Calibri"/>
          <w:sz w:val="22"/>
          <w:szCs w:val="22"/>
        </w:rPr>
        <w:t>ú.</w:t>
      </w:r>
      <w:proofErr w:type="spellEnd"/>
      <w:r w:rsidRPr="000B4384">
        <w:rPr>
          <w:rFonts w:ascii="Calibri" w:hAnsi="Calibri"/>
          <w:sz w:val="22"/>
          <w:szCs w:val="22"/>
        </w:rPr>
        <w:t>: 400004-60039011/0710</w:t>
      </w:r>
    </w:p>
    <w:p w14:paraId="175BC7B0" w14:textId="5928C135" w:rsidR="00800313" w:rsidRDefault="00800313" w:rsidP="00800313">
      <w:pPr>
        <w:rPr>
          <w:rFonts w:ascii="Calibri" w:hAnsi="Calibri"/>
          <w:sz w:val="22"/>
          <w:szCs w:val="22"/>
        </w:rPr>
      </w:pPr>
      <w:r w:rsidRPr="000B4384">
        <w:rPr>
          <w:rFonts w:ascii="Calibri" w:hAnsi="Calibri"/>
          <w:sz w:val="22"/>
          <w:szCs w:val="22"/>
        </w:rPr>
        <w:t>Doručovací adresa:</w:t>
      </w:r>
    </w:p>
    <w:p w14:paraId="1F492BE9" w14:textId="77777777" w:rsidR="00994695" w:rsidRPr="000B4384" w:rsidRDefault="00994695" w:rsidP="00800313">
      <w:pPr>
        <w:rPr>
          <w:rFonts w:ascii="Calibri" w:hAnsi="Calibri"/>
          <w:sz w:val="22"/>
          <w:szCs w:val="22"/>
        </w:rPr>
      </w:pPr>
    </w:p>
    <w:p w14:paraId="37086575" w14:textId="77777777" w:rsidR="00800313" w:rsidRPr="000B4384" w:rsidRDefault="00800313" w:rsidP="00800313">
      <w:pPr>
        <w:rPr>
          <w:rFonts w:ascii="Calibri" w:hAnsi="Calibri"/>
          <w:sz w:val="22"/>
          <w:szCs w:val="22"/>
        </w:rPr>
      </w:pPr>
      <w:r w:rsidRPr="000B4384">
        <w:rPr>
          <w:rFonts w:ascii="Calibri" w:hAnsi="Calibri"/>
          <w:sz w:val="22"/>
          <w:szCs w:val="22"/>
        </w:rPr>
        <w:t>Národní památkový ústav, správa státního zámku Sychrov</w:t>
      </w:r>
    </w:p>
    <w:p w14:paraId="58290E06" w14:textId="77777777" w:rsidR="00800313" w:rsidRPr="000B4384" w:rsidRDefault="00800313" w:rsidP="00800313">
      <w:pPr>
        <w:rPr>
          <w:rFonts w:ascii="Calibri" w:hAnsi="Calibri"/>
          <w:sz w:val="22"/>
          <w:szCs w:val="22"/>
        </w:rPr>
      </w:pPr>
      <w:r w:rsidRPr="000B4384">
        <w:rPr>
          <w:rFonts w:ascii="Calibri" w:hAnsi="Calibri"/>
          <w:sz w:val="22"/>
          <w:szCs w:val="22"/>
        </w:rPr>
        <w:t>adresa: Zámek Sychrov 1, 463 44 Sychrov</w:t>
      </w:r>
    </w:p>
    <w:p w14:paraId="3A0BD1D3" w14:textId="3D179FE8" w:rsidR="00800313" w:rsidRPr="000B4384" w:rsidRDefault="00800313" w:rsidP="00800313">
      <w:pPr>
        <w:rPr>
          <w:rFonts w:ascii="Calibri" w:hAnsi="Calibri"/>
          <w:sz w:val="22"/>
          <w:szCs w:val="22"/>
        </w:rPr>
      </w:pPr>
      <w:r w:rsidRPr="000B4384">
        <w:rPr>
          <w:rFonts w:ascii="Calibri" w:hAnsi="Calibri"/>
          <w:sz w:val="22"/>
          <w:szCs w:val="22"/>
        </w:rPr>
        <w:t xml:space="preserve">tel.: +420 </w:t>
      </w:r>
      <w:proofErr w:type="spellStart"/>
      <w:r w:rsidR="00E20577">
        <w:rPr>
          <w:rFonts w:ascii="Calibri" w:hAnsi="Calibri"/>
          <w:sz w:val="22"/>
          <w:szCs w:val="22"/>
        </w:rPr>
        <w:t>xxx</w:t>
      </w:r>
      <w:proofErr w:type="spellEnd"/>
      <w:r w:rsidRPr="000B4384">
        <w:rPr>
          <w:rFonts w:ascii="Calibri" w:hAnsi="Calibri"/>
          <w:sz w:val="22"/>
          <w:szCs w:val="22"/>
        </w:rPr>
        <w:t xml:space="preserve">, e-mail: </w:t>
      </w:r>
      <w:proofErr w:type="spellStart"/>
      <w:r w:rsidR="00E20577">
        <w:rPr>
          <w:rFonts w:ascii="Calibri" w:hAnsi="Calibri"/>
          <w:sz w:val="22"/>
          <w:szCs w:val="22"/>
        </w:rPr>
        <w:t>xxx</w:t>
      </w:r>
      <w:proofErr w:type="spellEnd"/>
    </w:p>
    <w:p w14:paraId="5F71EF56" w14:textId="2109C66C" w:rsidR="00D45BC3" w:rsidRPr="000B4384" w:rsidRDefault="00D45BC3" w:rsidP="00800313">
      <w:pPr>
        <w:keepNext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4384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0B4384">
        <w:rPr>
          <w:rFonts w:ascii="Calibri" w:eastAsia="Calibri" w:hAnsi="Calibri" w:cs="Calibri"/>
          <w:b/>
          <w:color w:val="000000"/>
          <w:sz w:val="22"/>
          <w:szCs w:val="22"/>
        </w:rPr>
        <w:t>pořadatel</w:t>
      </w:r>
      <w:r w:rsidRPr="000B4384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30F7AD3B" w14:textId="77777777" w:rsidR="00D45BC3" w:rsidRPr="000B4384" w:rsidRDefault="00D45BC3" w:rsidP="00D45BC3">
      <w:pPr>
        <w:keepNext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8BD74FF" w14:textId="77777777" w:rsidR="00D45BC3" w:rsidRPr="000B4384" w:rsidRDefault="00D45BC3" w:rsidP="00D45BC3">
      <w:pPr>
        <w:keepNext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4384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073E15D5" w14:textId="77777777" w:rsidR="00D45BC3" w:rsidRPr="000B4384" w:rsidRDefault="00D45BC3" w:rsidP="00D45BC3">
      <w:pPr>
        <w:keepNext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85C1590" w14:textId="04DBAF1F" w:rsidR="000B4384" w:rsidRPr="00AB386B" w:rsidRDefault="000B4384" w:rsidP="000B4384">
      <w:pPr>
        <w:autoSpaceDE w:val="0"/>
        <w:autoSpaceDN w:val="0"/>
        <w:adjustRightInd w:val="0"/>
        <w:ind w:left="-11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38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B38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B38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D31F9" w:rsidRPr="00AB38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Adéla </w:t>
      </w:r>
      <w:proofErr w:type="spellStart"/>
      <w:r w:rsidR="008D31F9" w:rsidRPr="00AB38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Náměstková</w:t>
      </w:r>
      <w:proofErr w:type="spellEnd"/>
    </w:p>
    <w:p w14:paraId="4E0AEBB2" w14:textId="1A7A6514" w:rsidR="000B4384" w:rsidRPr="00AB386B" w:rsidRDefault="000B4384" w:rsidP="000B4384">
      <w:pPr>
        <w:autoSpaceDE w:val="0"/>
        <w:autoSpaceDN w:val="0"/>
        <w:adjustRightInd w:val="0"/>
        <w:ind w:left="-113"/>
        <w:rPr>
          <w:rFonts w:asciiTheme="minorHAnsi" w:hAnsiTheme="minorHAnsi" w:cstheme="minorHAnsi"/>
          <w:color w:val="000000"/>
          <w:sz w:val="22"/>
          <w:szCs w:val="22"/>
        </w:rPr>
      </w:pPr>
      <w:r w:rsidRPr="00AB386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215843" w:rsidRPr="00AB38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B386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="008D31F9" w:rsidRPr="00AB386B">
        <w:rPr>
          <w:rFonts w:asciiTheme="minorHAnsi" w:hAnsiTheme="minorHAnsi" w:cstheme="minorHAnsi"/>
          <w:color w:val="000000"/>
          <w:sz w:val="22"/>
          <w:szCs w:val="22"/>
        </w:rPr>
        <w:t>88778606</w:t>
      </w:r>
    </w:p>
    <w:p w14:paraId="1400DED6" w14:textId="23D6BB68" w:rsidR="000B4384" w:rsidRPr="00AB386B" w:rsidRDefault="000B4384" w:rsidP="000B4384">
      <w:pPr>
        <w:autoSpaceDE w:val="0"/>
        <w:autoSpaceDN w:val="0"/>
        <w:adjustRightInd w:val="0"/>
        <w:ind w:left="-113"/>
        <w:rPr>
          <w:rFonts w:asciiTheme="minorHAnsi" w:hAnsiTheme="minorHAnsi" w:cstheme="minorHAnsi"/>
          <w:color w:val="000000"/>
          <w:sz w:val="22"/>
          <w:szCs w:val="22"/>
        </w:rPr>
      </w:pPr>
      <w:r w:rsidRPr="00AB386B">
        <w:rPr>
          <w:rFonts w:asciiTheme="minorHAnsi" w:hAnsiTheme="minorHAnsi" w:cstheme="minorHAnsi"/>
          <w:color w:val="000000"/>
          <w:sz w:val="22"/>
          <w:szCs w:val="22"/>
        </w:rPr>
        <w:t xml:space="preserve">   se sídlem: </w:t>
      </w:r>
      <w:proofErr w:type="spellStart"/>
      <w:r w:rsidR="008D31F9" w:rsidRPr="00AB386B">
        <w:rPr>
          <w:rFonts w:asciiTheme="minorHAnsi" w:hAnsiTheme="minorHAnsi" w:cstheme="minorHAnsi"/>
          <w:color w:val="000000"/>
          <w:sz w:val="22"/>
          <w:szCs w:val="22"/>
        </w:rPr>
        <w:t>Vlkavská</w:t>
      </w:r>
      <w:proofErr w:type="spellEnd"/>
      <w:r w:rsidR="008D31F9" w:rsidRPr="00AB386B">
        <w:rPr>
          <w:rFonts w:asciiTheme="minorHAnsi" w:hAnsiTheme="minorHAnsi" w:cstheme="minorHAnsi"/>
          <w:color w:val="000000"/>
          <w:sz w:val="22"/>
          <w:szCs w:val="22"/>
        </w:rPr>
        <w:t xml:space="preserve"> 170, 289 37 Loučeň</w:t>
      </w:r>
    </w:p>
    <w:p w14:paraId="0071830D" w14:textId="44DD6C99" w:rsidR="000B4384" w:rsidRPr="00AB386B" w:rsidRDefault="000B4384" w:rsidP="000B4384">
      <w:pPr>
        <w:autoSpaceDE w:val="0"/>
        <w:autoSpaceDN w:val="0"/>
        <w:adjustRightInd w:val="0"/>
        <w:ind w:left="-113"/>
        <w:rPr>
          <w:rFonts w:asciiTheme="minorHAnsi" w:hAnsiTheme="minorHAnsi" w:cstheme="minorHAnsi"/>
          <w:color w:val="000000"/>
          <w:sz w:val="22"/>
          <w:szCs w:val="22"/>
        </w:rPr>
      </w:pPr>
      <w:r w:rsidRPr="00AB386B">
        <w:rPr>
          <w:rFonts w:asciiTheme="minorHAnsi" w:hAnsiTheme="minorHAnsi" w:cstheme="minorHAnsi"/>
          <w:color w:val="000000"/>
          <w:sz w:val="22"/>
          <w:szCs w:val="22"/>
        </w:rPr>
        <w:t xml:space="preserve">   zastoupen: </w:t>
      </w:r>
      <w:proofErr w:type="spellStart"/>
      <w:r w:rsidR="00E20577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</w:p>
    <w:p w14:paraId="1DBD2BE4" w14:textId="007A47BD" w:rsidR="000B4384" w:rsidRPr="00AB386B" w:rsidRDefault="000B4384" w:rsidP="000B4384">
      <w:pPr>
        <w:autoSpaceDE w:val="0"/>
        <w:autoSpaceDN w:val="0"/>
        <w:adjustRightInd w:val="0"/>
        <w:ind w:left="-113"/>
        <w:rPr>
          <w:rFonts w:asciiTheme="minorHAnsi" w:hAnsiTheme="minorHAnsi" w:cstheme="minorHAnsi"/>
          <w:color w:val="000000"/>
          <w:sz w:val="22"/>
          <w:szCs w:val="22"/>
        </w:rPr>
      </w:pPr>
      <w:r w:rsidRPr="00AB386B">
        <w:rPr>
          <w:rFonts w:asciiTheme="minorHAnsi" w:hAnsiTheme="minorHAnsi" w:cstheme="minorHAnsi"/>
          <w:color w:val="000000"/>
          <w:sz w:val="22"/>
          <w:szCs w:val="22"/>
        </w:rPr>
        <w:t xml:space="preserve">   bankovní spojení:</w:t>
      </w:r>
      <w:r w:rsidR="00AB386B" w:rsidRPr="00AB38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20577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</w:p>
    <w:p w14:paraId="7D499D12" w14:textId="6CB3DA9B" w:rsidR="000B4384" w:rsidRPr="000B4384" w:rsidRDefault="000B4384" w:rsidP="000B4384">
      <w:pPr>
        <w:autoSpaceDE w:val="0"/>
        <w:autoSpaceDN w:val="0"/>
        <w:adjustRightInd w:val="0"/>
        <w:ind w:left="-113"/>
        <w:rPr>
          <w:rFonts w:asciiTheme="minorHAnsi" w:hAnsiTheme="minorHAnsi" w:cstheme="minorHAnsi"/>
          <w:color w:val="000000"/>
          <w:sz w:val="22"/>
          <w:szCs w:val="22"/>
        </w:rPr>
      </w:pPr>
      <w:r w:rsidRPr="00AB386B">
        <w:rPr>
          <w:rFonts w:asciiTheme="minorHAnsi" w:hAnsiTheme="minorHAnsi" w:cstheme="minorHAnsi"/>
          <w:color w:val="000000"/>
          <w:sz w:val="22"/>
          <w:szCs w:val="22"/>
        </w:rPr>
        <w:t xml:space="preserve">   Kontaktní osoba: </w:t>
      </w:r>
      <w:proofErr w:type="spellStart"/>
      <w:r w:rsidR="00E20577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</w:p>
    <w:p w14:paraId="5D798000" w14:textId="5C1DBCBD" w:rsidR="00D45BC3" w:rsidRPr="000B4384" w:rsidRDefault="00D45BC3" w:rsidP="00800313">
      <w:pPr>
        <w:rPr>
          <w:rFonts w:ascii="Calibri" w:hAnsi="Calibri"/>
          <w:sz w:val="22"/>
          <w:szCs w:val="22"/>
        </w:rPr>
      </w:pPr>
      <w:r w:rsidRPr="000B4384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0B4384">
        <w:rPr>
          <w:rFonts w:ascii="Calibri" w:eastAsia="Calibri" w:hAnsi="Calibri" w:cs="Calibri"/>
          <w:b/>
          <w:color w:val="000000"/>
          <w:sz w:val="22"/>
          <w:szCs w:val="22"/>
        </w:rPr>
        <w:t>spolupořadatel</w:t>
      </w:r>
      <w:r w:rsidRPr="000B4384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19306DFF" w14:textId="77777777" w:rsidR="00D45BC3" w:rsidRPr="000B4384" w:rsidRDefault="00D45BC3" w:rsidP="00D45BC3">
      <w:pPr>
        <w:keepNext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F89BFC" w14:textId="0BCE95A2" w:rsidR="00D45BC3" w:rsidRDefault="00D45BC3" w:rsidP="00D45BC3">
      <w:pPr>
        <w:keepNext/>
        <w:widowControl w:val="0"/>
        <w:ind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0F4F218D" w14:textId="77777777" w:rsidR="00994695" w:rsidRDefault="00994695" w:rsidP="00D45BC3">
      <w:pPr>
        <w:keepNext/>
        <w:widowControl w:val="0"/>
        <w:ind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9851645" w14:textId="77777777" w:rsidR="00D45BC3" w:rsidRPr="00994695" w:rsidRDefault="00D45BC3" w:rsidP="00D45BC3">
      <w:pPr>
        <w:keepNext/>
        <w:ind w:firstLine="708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 w:rsidRPr="00994695">
        <w:rPr>
          <w:rFonts w:ascii="Calibri" w:eastAsia="Calibri" w:hAnsi="Calibri" w:cs="Calibri"/>
          <w:b/>
          <w:color w:val="000000"/>
          <w:sz w:val="36"/>
          <w:szCs w:val="36"/>
        </w:rPr>
        <w:t>smlouvu o pořádání kulturní akce:</w:t>
      </w:r>
    </w:p>
    <w:p w14:paraId="31B43B7F" w14:textId="77777777" w:rsidR="00D45BC3" w:rsidRDefault="00D45BC3" w:rsidP="00D45BC3">
      <w:pPr>
        <w:keepNext/>
        <w:ind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A5B3639" w14:textId="77777777" w:rsidR="00D45BC3" w:rsidRDefault="00D45BC3" w:rsidP="00D45BC3">
      <w:pPr>
        <w:keepNext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smlouvy</w:t>
      </w:r>
    </w:p>
    <w:p w14:paraId="483C26A9" w14:textId="43185709" w:rsidR="00D45BC3" w:rsidRDefault="00D45BC3" w:rsidP="00D45BC3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se v rozsahu a za podmínek stanovených touto smlouvou zavazují ke spolupráci při zajišťování kulturní akce </w:t>
      </w:r>
      <w:r w:rsidR="00AB1110" w:rsidRPr="00AB1110">
        <w:rPr>
          <w:rFonts w:ascii="Calibri" w:eastAsia="Calibri" w:hAnsi="Calibri" w:cs="Calibri"/>
          <w:b/>
          <w:color w:val="000000"/>
          <w:sz w:val="22"/>
          <w:szCs w:val="22"/>
        </w:rPr>
        <w:t>Dětský den v zámeckém parku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době </w:t>
      </w:r>
      <w:r w:rsidR="00800313">
        <w:rPr>
          <w:rFonts w:ascii="Calibri" w:eastAsia="Calibri" w:hAnsi="Calibri" w:cs="Calibri"/>
          <w:color w:val="000000"/>
          <w:sz w:val="22"/>
          <w:szCs w:val="22"/>
        </w:rPr>
        <w:t xml:space="preserve">o </w:t>
      </w:r>
      <w:r w:rsidR="000B4384">
        <w:rPr>
          <w:rFonts w:ascii="Calibri" w:eastAsia="Calibri" w:hAnsi="Calibri" w:cs="Calibri"/>
          <w:color w:val="000000"/>
          <w:sz w:val="22"/>
          <w:szCs w:val="22"/>
        </w:rPr>
        <w:t>24.5.</w:t>
      </w:r>
      <w:r w:rsidR="00800313">
        <w:rPr>
          <w:rFonts w:ascii="Calibri" w:eastAsia="Calibri" w:hAnsi="Calibri" w:cs="Calibri"/>
          <w:color w:val="000000"/>
          <w:sz w:val="22"/>
          <w:szCs w:val="22"/>
        </w:rPr>
        <w:t>202</w:t>
      </w:r>
      <w:r w:rsidR="000B4384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800313">
        <w:rPr>
          <w:rFonts w:ascii="Calibri" w:eastAsia="Calibri" w:hAnsi="Calibri" w:cs="Calibri"/>
          <w:color w:val="000000"/>
          <w:sz w:val="22"/>
          <w:szCs w:val="22"/>
        </w:rPr>
        <w:t xml:space="preserve"> do</w:t>
      </w:r>
      <w:r w:rsidR="00800313" w:rsidRPr="0080031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B4384">
        <w:rPr>
          <w:rFonts w:ascii="Calibri" w:eastAsia="Calibri" w:hAnsi="Calibri" w:cs="Calibri"/>
          <w:color w:val="000000"/>
          <w:sz w:val="22"/>
          <w:szCs w:val="22"/>
        </w:rPr>
        <w:t>25.5.</w:t>
      </w:r>
      <w:r w:rsidR="00800313" w:rsidRPr="00800313">
        <w:rPr>
          <w:rFonts w:ascii="Calibri" w:eastAsia="Calibri" w:hAnsi="Calibri" w:cs="Calibri"/>
          <w:color w:val="000000"/>
          <w:sz w:val="22"/>
          <w:szCs w:val="22"/>
        </w:rPr>
        <w:t>202</w:t>
      </w:r>
      <w:r w:rsidR="000B4384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80031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00313">
        <w:rPr>
          <w:rFonts w:ascii="Calibri" w:eastAsia="Calibri" w:hAnsi="Calibri" w:cs="Calibri"/>
          <w:color w:val="000000"/>
          <w:sz w:val="22"/>
          <w:szCs w:val="22"/>
        </w:rPr>
        <w:t>(dále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jen „kulturní akce“).</w:t>
      </w:r>
    </w:p>
    <w:p w14:paraId="46A40832" w14:textId="2C691947" w:rsidR="00D45BC3" w:rsidRPr="00800313" w:rsidRDefault="00D45BC3" w:rsidP="00D45BC3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00313">
        <w:rPr>
          <w:rFonts w:ascii="Calibri" w:eastAsia="Calibri" w:hAnsi="Calibri" w:cs="Calibri"/>
          <w:color w:val="000000"/>
          <w:sz w:val="22"/>
          <w:szCs w:val="22"/>
        </w:rPr>
        <w:t xml:space="preserve">Otevírací doba kulturní akce je po celou dobu kulturní akce vždy </w:t>
      </w:r>
      <w:r w:rsidR="00800313" w:rsidRPr="00800313">
        <w:rPr>
          <w:rFonts w:ascii="Calibri" w:eastAsia="Calibri" w:hAnsi="Calibri" w:cs="Calibri"/>
          <w:color w:val="000000"/>
          <w:sz w:val="22"/>
          <w:szCs w:val="22"/>
        </w:rPr>
        <w:t xml:space="preserve">od 09:00 do 17:00 hodin </w:t>
      </w:r>
      <w:r w:rsidRPr="00800313">
        <w:rPr>
          <w:rFonts w:ascii="Calibri" w:eastAsia="Calibri" w:hAnsi="Calibri" w:cs="Calibri"/>
          <w:color w:val="000000"/>
          <w:sz w:val="22"/>
          <w:szCs w:val="22"/>
        </w:rPr>
        <w:t>(dále jen „otevírací doba“). Pokud se smluvní strany dohodnou na prodloužení trvání kulturní akce, jsou povinny uzavřít dodatek ke smlouvě.</w:t>
      </w:r>
    </w:p>
    <w:p w14:paraId="1DDB4819" w14:textId="77777777" w:rsidR="00D45BC3" w:rsidRDefault="00D45BC3" w:rsidP="00D45BC3">
      <w:pPr>
        <w:keepNext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69AA12" w14:textId="77777777" w:rsidR="00D45BC3" w:rsidRDefault="00D45BC3" w:rsidP="00D45BC3">
      <w:pPr>
        <w:keepNext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</w:p>
    <w:p w14:paraId="70AE36D9" w14:textId="77777777" w:rsidR="00D45BC3" w:rsidRDefault="00D45BC3" w:rsidP="00D45BC3">
      <w:pPr>
        <w:keepNext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Závazky smluvních stran</w:t>
      </w:r>
    </w:p>
    <w:p w14:paraId="667B1985" w14:textId="77777777" w:rsidR="00D45BC3" w:rsidRDefault="00D45BC3" w:rsidP="00D45BC3">
      <w:pPr>
        <w:keepNext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Pořadatel se na své náklady zavazuje:</w:t>
      </w:r>
    </w:p>
    <w:p w14:paraId="1B8EE0C1" w14:textId="77777777" w:rsidR="00D45BC3" w:rsidRPr="00800313" w:rsidRDefault="00D45BC3" w:rsidP="00D45BC3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00313">
        <w:rPr>
          <w:rFonts w:ascii="Calibri" w:eastAsia="Calibri" w:hAnsi="Calibri" w:cs="Calibri"/>
          <w:color w:val="000000"/>
          <w:sz w:val="22"/>
          <w:szCs w:val="22"/>
        </w:rPr>
        <w:t>uspořádat kulturní akci včetně jejího programu,</w:t>
      </w:r>
      <w:bookmarkStart w:id="0" w:name="30j0zll"/>
      <w:bookmarkEnd w:id="0"/>
    </w:p>
    <w:p w14:paraId="535112FF" w14:textId="10EFA28E" w:rsidR="00D45BC3" w:rsidRPr="00800313" w:rsidRDefault="00D45BC3" w:rsidP="00D45BC3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1fob9te"/>
      <w:bookmarkEnd w:id="1"/>
      <w:r w:rsidRPr="00800313">
        <w:rPr>
          <w:rFonts w:ascii="Calibri" w:eastAsia="Calibri" w:hAnsi="Calibri" w:cs="Calibri"/>
          <w:color w:val="000000"/>
          <w:sz w:val="22"/>
          <w:szCs w:val="22"/>
        </w:rPr>
        <w:t xml:space="preserve">poskytnout pro kulturní akci vhodné prostory; smluvní strany se dohodly, že kulturní akce se bude konat </w:t>
      </w:r>
      <w:r w:rsidR="00C23078">
        <w:rPr>
          <w:rFonts w:ascii="Calibri" w:eastAsia="Calibri" w:hAnsi="Calibri" w:cs="Calibri"/>
          <w:color w:val="000000"/>
          <w:sz w:val="22"/>
          <w:szCs w:val="22"/>
        </w:rPr>
        <w:t xml:space="preserve">v zámeckém </w:t>
      </w:r>
      <w:proofErr w:type="gramStart"/>
      <w:r w:rsidR="00C23078">
        <w:rPr>
          <w:rFonts w:ascii="Calibri" w:eastAsia="Calibri" w:hAnsi="Calibri" w:cs="Calibri"/>
          <w:color w:val="000000"/>
          <w:sz w:val="22"/>
          <w:szCs w:val="22"/>
        </w:rPr>
        <w:t>parku</w:t>
      </w:r>
      <w:r w:rsidR="00800313" w:rsidRPr="0080031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23078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gramEnd"/>
      <w:r w:rsidRPr="00800313">
        <w:rPr>
          <w:rFonts w:ascii="Calibri" w:eastAsia="Calibri" w:hAnsi="Calibri" w:cs="Calibri"/>
          <w:color w:val="000000"/>
          <w:sz w:val="22"/>
          <w:szCs w:val="22"/>
        </w:rPr>
        <w:t>dále jen „prostory“),</w:t>
      </w:r>
    </w:p>
    <w:p w14:paraId="521A5611" w14:textId="6247DA87" w:rsidR="00D45BC3" w:rsidRPr="00800313" w:rsidRDefault="00AB1110" w:rsidP="00D45BC3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D45BC3" w:rsidRPr="00800313">
        <w:rPr>
          <w:rFonts w:ascii="Calibri" w:eastAsia="Calibri" w:hAnsi="Calibri" w:cs="Calibri"/>
          <w:color w:val="000000"/>
          <w:sz w:val="22"/>
          <w:szCs w:val="22"/>
        </w:rPr>
        <w:t>o celou dobu kulturní akce zajišťovat údržbu prostor a úklid prostor,</w:t>
      </w:r>
      <w:bookmarkStart w:id="2" w:name="3znysh7"/>
      <w:bookmarkEnd w:id="2"/>
    </w:p>
    <w:p w14:paraId="57649E8B" w14:textId="77777777" w:rsidR="00D45BC3" w:rsidRPr="00800313" w:rsidRDefault="00D45BC3" w:rsidP="00D45BC3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00313">
        <w:rPr>
          <w:rFonts w:ascii="Calibri" w:eastAsia="Calibri" w:hAnsi="Calibri" w:cs="Calibri"/>
          <w:color w:val="000000"/>
          <w:sz w:val="22"/>
          <w:szCs w:val="22"/>
        </w:rPr>
        <w:t>nést odpovědnost za veškerou škodu způsobenou návštěvníky kulturní akce s výjimkou zaměstnanců a jiných oprávněných osob spolupořadatele,</w:t>
      </w:r>
      <w:bookmarkStart w:id="3" w:name="2et92p0"/>
      <w:bookmarkEnd w:id="3"/>
    </w:p>
    <w:p w14:paraId="4A232891" w14:textId="36006E47" w:rsidR="00D45BC3" w:rsidRPr="00800313" w:rsidRDefault="00D45BC3" w:rsidP="00D45BC3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00313">
        <w:rPr>
          <w:rFonts w:ascii="Calibri" w:eastAsia="Calibri" w:hAnsi="Calibri" w:cs="Calibri"/>
          <w:color w:val="000000"/>
          <w:sz w:val="22"/>
          <w:szCs w:val="22"/>
        </w:rPr>
        <w:t>zajistit prodej vstupenek na kulturní akci a výběr vstupného ve výši</w:t>
      </w:r>
      <w:r w:rsidR="00800313">
        <w:rPr>
          <w:rFonts w:ascii="Calibri" w:eastAsia="Calibri" w:hAnsi="Calibri" w:cs="Calibri"/>
          <w:color w:val="000000"/>
          <w:sz w:val="22"/>
          <w:szCs w:val="22"/>
        </w:rPr>
        <w:t xml:space="preserve"> 100,-- Kč (jednotné)</w:t>
      </w:r>
    </w:p>
    <w:p w14:paraId="41D815FF" w14:textId="69C6CC74" w:rsidR="00D45BC3" w:rsidRDefault="00D45BC3" w:rsidP="00D45BC3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tyjcwt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00313">
        <w:rPr>
          <w:rFonts w:ascii="Calibri" w:eastAsia="Calibri" w:hAnsi="Calibri" w:cs="Calibri"/>
          <w:color w:val="000000"/>
          <w:sz w:val="22"/>
          <w:szCs w:val="22"/>
        </w:rPr>
        <w:t xml:space="preserve">po skončení kulturní akce předložit spolupořadateli informace o prodaném počtu vstupenek v jednotlivých kategoriích vstupného dle Přílohy č. 1 a umožnit mu kontrolu výše podílu na vstupném dle čl. III této smlouvy. </w:t>
      </w:r>
    </w:p>
    <w:p w14:paraId="0A9E5AC1" w14:textId="780C6511" w:rsidR="00994695" w:rsidRDefault="00994695" w:rsidP="0099469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8E3DE8" w14:textId="01E9A329" w:rsidR="00994695" w:rsidRDefault="00994695" w:rsidP="0099469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B250002" w14:textId="77777777" w:rsidR="00994695" w:rsidRPr="00800313" w:rsidRDefault="00994695" w:rsidP="0099469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D0B0E1" w14:textId="77777777" w:rsidR="00D45BC3" w:rsidRDefault="00D45BC3" w:rsidP="00D45BC3">
      <w:pPr>
        <w:keepNext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Spolupořadatel se zavazuje na své náklady</w:t>
      </w:r>
      <w:bookmarkStart w:id="5" w:name="3dy6vkm"/>
      <w:bookmarkEnd w:id="5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0789A88B" w14:textId="4D4CE1C7" w:rsidR="00D45BC3" w:rsidRDefault="00D45BC3" w:rsidP="00D45BC3">
      <w:pPr>
        <w:keepNext/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00313">
        <w:rPr>
          <w:rFonts w:ascii="Calibri" w:eastAsia="Calibri" w:hAnsi="Calibri" w:cs="Calibri"/>
          <w:color w:val="000000"/>
          <w:sz w:val="22"/>
          <w:szCs w:val="22"/>
        </w:rPr>
        <w:t xml:space="preserve">poskytnout součinnost při přípravě kulturní akce a instalaci </w:t>
      </w:r>
      <w:r w:rsidR="00800313" w:rsidRPr="00800313">
        <w:rPr>
          <w:rFonts w:ascii="Calibri" w:eastAsia="Calibri" w:hAnsi="Calibri" w:cs="Calibri"/>
          <w:color w:val="000000"/>
          <w:sz w:val="22"/>
          <w:szCs w:val="22"/>
        </w:rPr>
        <w:t>soutěžních stanovišť</w:t>
      </w:r>
      <w:r w:rsidRPr="00800313">
        <w:rPr>
          <w:rFonts w:ascii="Calibri" w:eastAsia="Calibri" w:hAnsi="Calibri" w:cs="Calibri"/>
          <w:color w:val="000000"/>
          <w:sz w:val="22"/>
          <w:szCs w:val="22"/>
        </w:rPr>
        <w:t xml:space="preserve"> a zajistit </w:t>
      </w:r>
      <w:r w:rsidR="00800313" w:rsidRPr="00800313">
        <w:rPr>
          <w:rFonts w:ascii="Calibri" w:eastAsia="Calibri" w:hAnsi="Calibri" w:cs="Calibri"/>
          <w:color w:val="000000"/>
          <w:sz w:val="22"/>
          <w:szCs w:val="22"/>
        </w:rPr>
        <w:t>ji nejpozději do 2</w:t>
      </w:r>
      <w:r w:rsidR="003C7F13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800313" w:rsidRPr="00800313">
        <w:rPr>
          <w:rFonts w:ascii="Calibri" w:eastAsia="Calibri" w:hAnsi="Calibri" w:cs="Calibri"/>
          <w:color w:val="000000"/>
          <w:sz w:val="22"/>
          <w:szCs w:val="22"/>
        </w:rPr>
        <w:t>. 05. 202</w:t>
      </w:r>
      <w:r w:rsidR="003C7F13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800313" w:rsidRPr="00800313">
        <w:rPr>
          <w:rFonts w:ascii="Calibri" w:eastAsia="Calibri" w:hAnsi="Calibri" w:cs="Calibri"/>
          <w:color w:val="000000"/>
          <w:sz w:val="22"/>
          <w:szCs w:val="22"/>
        </w:rPr>
        <w:t xml:space="preserve"> do 08:30 hod.</w:t>
      </w:r>
    </w:p>
    <w:p w14:paraId="3F83A6DE" w14:textId="1F933F96" w:rsidR="00AB1110" w:rsidRDefault="00AB1110" w:rsidP="00D45BC3">
      <w:pPr>
        <w:keepNext/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zajistit soutěžní stanoviště</w:t>
      </w:r>
    </w:p>
    <w:p w14:paraId="6EFB128A" w14:textId="5BE922F0" w:rsidR="00AB1110" w:rsidRDefault="00AB1110" w:rsidP="00D45BC3">
      <w:pPr>
        <w:keepNext/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zajistit personální obsazení soutěžních sta</w:t>
      </w:r>
      <w:r w:rsidR="00C23078">
        <w:rPr>
          <w:rFonts w:ascii="Calibri" w:eastAsia="Calibri" w:hAnsi="Calibri" w:cs="Calibri"/>
          <w:color w:val="000000"/>
          <w:sz w:val="22"/>
          <w:szCs w:val="22"/>
        </w:rPr>
        <w:t>novišť v předpokládaném počtu 50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osob</w:t>
      </w:r>
    </w:p>
    <w:p w14:paraId="5BC1A3AB" w14:textId="77777777" w:rsidR="00C23078" w:rsidRPr="00800313" w:rsidRDefault="00C23078" w:rsidP="00C23078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00313">
        <w:rPr>
          <w:rFonts w:ascii="Calibri" w:eastAsia="Calibri" w:hAnsi="Calibri" w:cs="Calibri"/>
          <w:color w:val="000000"/>
          <w:sz w:val="22"/>
          <w:szCs w:val="22"/>
        </w:rPr>
        <w:t>v době konání kulturní akce zajistit na své náklady dozor v prostorách, a to po celou dobu trvání kulturní</w:t>
      </w:r>
    </w:p>
    <w:p w14:paraId="2639D95B" w14:textId="35B0DCE0" w:rsidR="00C23078" w:rsidRPr="00C23078" w:rsidRDefault="00C23078" w:rsidP="00C23078">
      <w:pPr>
        <w:keepNext/>
        <w:numPr>
          <w:ilvl w:val="0"/>
          <w:numId w:val="4"/>
        </w:numPr>
        <w:jc w:val="both"/>
        <w:outlineLvl w:val="0"/>
        <w:rPr>
          <w:rFonts w:ascii="Calibri" w:hAnsi="Calibri"/>
          <w:sz w:val="22"/>
          <w:szCs w:val="22"/>
        </w:rPr>
      </w:pPr>
      <w:r w:rsidRPr="00C23078">
        <w:rPr>
          <w:rFonts w:ascii="Calibri" w:hAnsi="Calibri"/>
          <w:sz w:val="22"/>
          <w:szCs w:val="22"/>
        </w:rPr>
        <w:t>Spolupořadatel je srozuměn s tím, že vystoupení proběhne v areálu národní kulturní památky a zavazuje se dodržovat obecně závazné právní předpisy (zejm. na úseku požární ochrany, bezpečnosti a ochrany zdraví). Účinkující se zavazuje dodržovat organizační a bezpečnostní pokyny odpovědných zaměstnanců pořadatele</w:t>
      </w:r>
      <w:r w:rsidRPr="00C23078">
        <w:rPr>
          <w:rFonts w:ascii="Calibri" w:hAnsi="Calibri"/>
          <w:b/>
          <w:bCs/>
          <w:sz w:val="22"/>
          <w:szCs w:val="22"/>
        </w:rPr>
        <w:t xml:space="preserve">, </w:t>
      </w:r>
      <w:r w:rsidRPr="00C23078">
        <w:rPr>
          <w:rFonts w:ascii="Calibri" w:hAnsi="Calibri"/>
          <w:bCs/>
          <w:sz w:val="22"/>
          <w:szCs w:val="22"/>
        </w:rPr>
        <w:t xml:space="preserve">kterými jsou PhDr. </w:t>
      </w:r>
      <w:smartTag w:uri="urn:schemas-microsoft-com:office:smarttags" w:element="PersonName">
        <w:smartTagPr>
          <w:attr w:name="ProductID" w:val="Miloš Kadlec"/>
        </w:smartTagPr>
        <w:r w:rsidRPr="00C23078">
          <w:rPr>
            <w:rFonts w:ascii="Calibri" w:hAnsi="Calibri"/>
            <w:bCs/>
            <w:sz w:val="22"/>
            <w:szCs w:val="22"/>
          </w:rPr>
          <w:t>Miloš Kadlec</w:t>
        </w:r>
      </w:smartTag>
      <w:r w:rsidRPr="00C23078">
        <w:rPr>
          <w:rFonts w:ascii="Calibri" w:hAnsi="Calibri"/>
          <w:bCs/>
          <w:sz w:val="22"/>
          <w:szCs w:val="22"/>
        </w:rPr>
        <w:t xml:space="preserve">, </w:t>
      </w:r>
      <w:smartTag w:uri="urn:schemas-microsoft-com:office:smarttags" w:element="PersonName">
        <w:smartTagPr>
          <w:attr w:name="ProductID" w:val="Jiří Jágr"/>
        </w:smartTagPr>
        <w:r w:rsidRPr="00C23078">
          <w:rPr>
            <w:rFonts w:ascii="Calibri" w:hAnsi="Calibri"/>
            <w:bCs/>
            <w:sz w:val="22"/>
            <w:szCs w:val="22"/>
          </w:rPr>
          <w:t>Jiří Jágr</w:t>
        </w:r>
      </w:smartTag>
      <w:r w:rsidRPr="00C23078">
        <w:rPr>
          <w:rFonts w:ascii="Calibri" w:hAnsi="Calibri"/>
          <w:bCs/>
          <w:sz w:val="22"/>
          <w:szCs w:val="22"/>
        </w:rPr>
        <w:t>, Martin Jiránek.</w:t>
      </w:r>
    </w:p>
    <w:p w14:paraId="210519F6" w14:textId="44C6BC46" w:rsidR="00C23078" w:rsidRPr="00C23078" w:rsidRDefault="00C23078" w:rsidP="00D45BC3">
      <w:pPr>
        <w:keepNext/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23078">
        <w:rPr>
          <w:rFonts w:ascii="Calibri" w:hAnsi="Calibri"/>
          <w:sz w:val="22"/>
          <w:szCs w:val="22"/>
        </w:rPr>
        <w:t xml:space="preserve">Zajištění akce provede ve sjednaném rozsahu, svědomitě, vystoupení </w:t>
      </w:r>
      <w:r w:rsidRPr="00C23078">
        <w:rPr>
          <w:rFonts w:ascii="Calibri" w:hAnsi="Calibri"/>
          <w:kern w:val="24"/>
          <w:sz w:val="22"/>
          <w:szCs w:val="22"/>
        </w:rPr>
        <w:t>bude zejména prosté jakýchkoli pornografických či jinak nevhodných výjevů a scén;  nesmí sloužit k žádnému účelu směřujícímu k podněcování nenávisti vůči skupině osob nebo k omezování jejich práv a svobod podněcováním k některému národu, k etnické skupině, rase, náboženství, třídě nebo jiné skupině osob nebo k omezování práv a svobod jejich příslušníků</w:t>
      </w:r>
    </w:p>
    <w:p w14:paraId="6FA74163" w14:textId="7E846A19" w:rsidR="00D26827" w:rsidRPr="00AB1110" w:rsidRDefault="00D26827" w:rsidP="00AB1110">
      <w:pPr>
        <w:keepNext/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B1110">
        <w:rPr>
          <w:rFonts w:ascii="Calibri" w:hAnsi="Calibri"/>
          <w:sz w:val="22"/>
          <w:szCs w:val="22"/>
        </w:rPr>
        <w:t>V případě veřejného provozování autorských děl (živě nebo z nosičů) účinkujícím, je účinkující povinen uzavřít s příslušným správcem autorských práv smlouvu o užití díla (licenční smlouvu) a uhradit tomuto správci autorských práv poplatky dle platných sazebníků příslušného správce</w:t>
      </w:r>
    </w:p>
    <w:p w14:paraId="52596E38" w14:textId="67F197C7" w:rsidR="00D45BC3" w:rsidRDefault="00D45BC3" w:rsidP="00D45BC3">
      <w:pPr>
        <w:keepNext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Spolupořadatel prohlašuje, že </w:t>
      </w:r>
      <w:r w:rsidR="00AB1110">
        <w:rPr>
          <w:rFonts w:ascii="Calibri" w:eastAsia="Calibri" w:hAnsi="Calibri" w:cs="Calibri"/>
          <w:color w:val="000000"/>
          <w:sz w:val="22"/>
          <w:szCs w:val="22"/>
        </w:rPr>
        <w:t>vybavení stanovišť a další rekvizity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jsou v jeho vlastnictví anebo k nim má zřízeno užívací právo opravňujícího k jejich poskytnutí pro kulturní akci; pořadatel nenese odpovědnost za nedodržení této povinnosti spolupořadatele a jakoukoliv škodu či jiné peněžité plnění s tím spojené je povinen zaplatit spolupořadatel.</w:t>
      </w:r>
    </w:p>
    <w:p w14:paraId="4BE62D97" w14:textId="0BF53EC8" w:rsidR="00D45BC3" w:rsidRDefault="00D45BC3" w:rsidP="00D45BC3">
      <w:pPr>
        <w:keepNext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užívání prostor není spolupořadatel oprávněn jakkoliv stavebně zasahovat do objektu, ve kterém se kulturní akce koná, ani provádět bez předchozího písemného souhlasu pořadatele jakékoliv změny v něm či v prostorách. Spolupořadatel bere na vědomí, že prostory pořadatele jsou součástí památkově chráněného areálu a zavazuje se dodržovat všechny obecně závazné právní předpisy, zejména předpisy na úseku památkové péče.</w:t>
      </w:r>
    </w:p>
    <w:p w14:paraId="5A7626BE" w14:textId="77777777" w:rsidR="0080592D" w:rsidRDefault="0080592D" w:rsidP="0080592D">
      <w:pPr>
        <w:keepNext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6FCC20" w14:textId="77777777" w:rsidR="00D45BC3" w:rsidRDefault="00D45BC3" w:rsidP="00D45BC3">
      <w:pPr>
        <w:keepNext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F6D266" w14:textId="77777777" w:rsidR="00D45BC3" w:rsidRDefault="00D45BC3" w:rsidP="00D45BC3">
      <w:pPr>
        <w:keepNext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III.</w:t>
      </w:r>
    </w:p>
    <w:p w14:paraId="3EF266AD" w14:textId="77777777" w:rsidR="00D45BC3" w:rsidRDefault="00D45BC3" w:rsidP="00D45BC3">
      <w:pPr>
        <w:keepNext/>
        <w:ind w:left="-794"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Odměna</w:t>
      </w:r>
    </w:p>
    <w:p w14:paraId="7459C998" w14:textId="66C50CE1" w:rsidR="00D45BC3" w:rsidRDefault="00D45BC3" w:rsidP="0080592D">
      <w:pPr>
        <w:keepNext/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Pořadatel poskytne spolupořadateli odměnu </w:t>
      </w:r>
      <w:bookmarkStart w:id="6" w:name="4d34og8"/>
      <w:bookmarkEnd w:id="6"/>
      <w:r w:rsidR="00D26827">
        <w:rPr>
          <w:rFonts w:ascii="Calibri" w:eastAsia="Calibri" w:hAnsi="Calibri" w:cs="Calibri"/>
          <w:color w:val="000000"/>
          <w:sz w:val="22"/>
          <w:szCs w:val="22"/>
        </w:rPr>
        <w:t>zajištění soutěžních stanovišť a účinkující (předpokládaný počet 50 osob)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podílem na vybraném vstupném na kulturní akci, a to ve výši </w:t>
      </w:r>
      <w:r w:rsidR="00D26827" w:rsidRPr="00D26827">
        <w:rPr>
          <w:rFonts w:ascii="Calibri" w:eastAsia="Calibri" w:hAnsi="Calibri" w:cs="Calibri"/>
          <w:color w:val="000000"/>
          <w:sz w:val="22"/>
          <w:szCs w:val="22"/>
        </w:rPr>
        <w:t xml:space="preserve">50 </w:t>
      </w:r>
      <w:r w:rsidRPr="00D26827">
        <w:rPr>
          <w:rFonts w:ascii="Calibri" w:eastAsia="Calibri" w:hAnsi="Calibri" w:cs="Calibri"/>
          <w:color w:val="000000"/>
          <w:sz w:val="22"/>
          <w:szCs w:val="22"/>
        </w:rPr>
        <w:t>Kč  (slovy</w:t>
      </w:r>
      <w:r w:rsidR="00D26827" w:rsidRPr="00D26827">
        <w:rPr>
          <w:rFonts w:ascii="Calibri" w:eastAsia="Calibri" w:hAnsi="Calibri" w:cs="Calibri"/>
          <w:color w:val="000000"/>
          <w:sz w:val="22"/>
          <w:szCs w:val="22"/>
        </w:rPr>
        <w:t xml:space="preserve"> padesát korun českých</w:t>
      </w:r>
      <w:r w:rsidRPr="00D26827">
        <w:rPr>
          <w:rFonts w:ascii="Calibri" w:eastAsia="Calibri" w:hAnsi="Calibri" w:cs="Calibri"/>
          <w:color w:val="000000"/>
          <w:sz w:val="22"/>
          <w:szCs w:val="22"/>
        </w:rPr>
        <w:t>) z každé prodané vstupenky (dále jen „odměna“). Odměnu poskytne pořadatel spolupořadateli po skončení kulturní akce, nejpozději však do</w:t>
      </w:r>
      <w:r w:rsidR="00D26827" w:rsidRPr="00D26827">
        <w:rPr>
          <w:rFonts w:ascii="Calibri" w:eastAsia="Calibri" w:hAnsi="Calibri" w:cs="Calibri"/>
          <w:color w:val="000000"/>
          <w:sz w:val="22"/>
          <w:szCs w:val="22"/>
        </w:rPr>
        <w:t xml:space="preserve"> deseti dnů </w:t>
      </w:r>
      <w:r w:rsidRPr="00D26827"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de dne jejího skončení, a to na účet spolupořadatele. Zároveň zašle spolupořadateli vyúčtování akce a informaci o postupu při výpočtu odměny v souladu s touto smlouvou. Pro výpočet odměny je rozhodující</w:t>
      </w:r>
      <w:r w:rsidR="0099469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počet návštěvníků kulturní akce evidovaný v počítačové sestavě programu pořadatele pro prodej vstupenek. </w:t>
      </w:r>
    </w:p>
    <w:p w14:paraId="3397C8C0" w14:textId="77777777" w:rsidR="00D45BC3" w:rsidRDefault="00D45BC3" w:rsidP="00D45BC3">
      <w:pPr>
        <w:keepNext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0FD4364" w14:textId="77777777" w:rsidR="00D45BC3" w:rsidRDefault="00D45BC3" w:rsidP="00D45BC3">
      <w:pPr>
        <w:keepNext/>
        <w:spacing w:before="3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IV.</w:t>
      </w:r>
    </w:p>
    <w:p w14:paraId="6F0F44C4" w14:textId="77777777" w:rsidR="00D45BC3" w:rsidRDefault="00D45BC3" w:rsidP="00D45BC3">
      <w:pPr>
        <w:keepNext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Odstoupení od smlouvy</w:t>
      </w:r>
    </w:p>
    <w:p w14:paraId="37CE138E" w14:textId="77777777" w:rsidR="00D45BC3" w:rsidRDefault="00D45BC3" w:rsidP="00D45BC3">
      <w:pPr>
        <w:keepNext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Pořadatel je oprávněn vypovědět smlouvu bez výpovědní doby kdykoliv:</w:t>
      </w:r>
    </w:p>
    <w:p w14:paraId="77D10E44" w14:textId="77777777" w:rsidR="00D45BC3" w:rsidRDefault="00D45BC3" w:rsidP="00D45BC3">
      <w:pPr>
        <w:keepNext/>
        <w:numPr>
          <w:ilvl w:val="0"/>
          <w:numId w:val="7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porušení povinnosti spolupořadatele uvedené v čl. II. odst. 2 této smlouvy</w:t>
      </w:r>
    </w:p>
    <w:p w14:paraId="2A1D452F" w14:textId="77777777" w:rsidR="00D45BC3" w:rsidRDefault="00D45BC3" w:rsidP="00D45BC3">
      <w:pPr>
        <w:keepNext/>
        <w:numPr>
          <w:ilvl w:val="0"/>
          <w:numId w:val="7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hrozby či existence poškození objektu, ve kterém se kulturní akce koná.</w:t>
      </w:r>
    </w:p>
    <w:p w14:paraId="3FF3E6EE" w14:textId="77777777" w:rsidR="00D45BC3" w:rsidRDefault="00D45BC3" w:rsidP="00D45BC3">
      <w:pPr>
        <w:keepNext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Spolupořadatel  je oprávněn vypovědět smlouvu bez výpovědní doby, pokud pořadatel nesplní některý ze svých závazků vyplývajících z této smlouvy, a to ani v přiměřené lhůtě po písemné výzvě spolupořadatele.</w:t>
      </w:r>
    </w:p>
    <w:p w14:paraId="0AEEFD8C" w14:textId="77777777" w:rsidR="00D45BC3" w:rsidRDefault="00D45BC3" w:rsidP="00D45BC3">
      <w:pPr>
        <w:keepNext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výpovědi dle odst. 1 a 2 tohoto článku skončí platnost smlouvy dnem, kdy byla písemná výpověď doručena druhé smluvní straně.</w:t>
      </w:r>
    </w:p>
    <w:p w14:paraId="0D81A979" w14:textId="42496139" w:rsidR="00D45BC3" w:rsidRDefault="00D45BC3" w:rsidP="00D45BC3">
      <w:pPr>
        <w:keepNext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 skončení kulturní akce spolupořadatel odstraní exponáty z prostor nejpozději </w:t>
      </w:r>
      <w:r w:rsidR="00D26827" w:rsidRPr="00D26827">
        <w:rPr>
          <w:rFonts w:ascii="Calibri" w:eastAsia="Calibri" w:hAnsi="Calibri" w:cs="Calibri"/>
          <w:color w:val="000000"/>
          <w:sz w:val="22"/>
          <w:szCs w:val="22"/>
        </w:rPr>
        <w:t>do 2</w:t>
      </w:r>
      <w:r w:rsidR="00A7074D">
        <w:rPr>
          <w:rFonts w:ascii="Calibri" w:eastAsia="Calibri" w:hAnsi="Calibri" w:cs="Calibri"/>
          <w:color w:val="000000"/>
          <w:sz w:val="22"/>
          <w:szCs w:val="22"/>
        </w:rPr>
        <w:t>6</w:t>
      </w:r>
      <w:r w:rsidR="00D26827" w:rsidRPr="00D26827">
        <w:rPr>
          <w:rFonts w:ascii="Calibri" w:eastAsia="Calibri" w:hAnsi="Calibri" w:cs="Calibri"/>
          <w:color w:val="000000"/>
          <w:sz w:val="22"/>
          <w:szCs w:val="22"/>
        </w:rPr>
        <w:t>. 05. 202</w:t>
      </w:r>
      <w:r w:rsidR="005D2007">
        <w:rPr>
          <w:rFonts w:ascii="Calibri" w:eastAsia="Calibri" w:hAnsi="Calibri" w:cs="Calibri"/>
          <w:color w:val="000000"/>
          <w:sz w:val="22"/>
          <w:szCs w:val="22"/>
        </w:rPr>
        <w:t xml:space="preserve">5 </w:t>
      </w:r>
      <w:r w:rsidR="00D26827" w:rsidRPr="00D26827">
        <w:rPr>
          <w:rFonts w:ascii="Calibri" w:eastAsia="Calibri" w:hAnsi="Calibri" w:cs="Calibri"/>
          <w:color w:val="000000"/>
          <w:sz w:val="22"/>
          <w:szCs w:val="22"/>
        </w:rPr>
        <w:t>do 09:00 hodin</w:t>
      </w:r>
      <w:r w:rsidRPr="00D26827">
        <w:rPr>
          <w:rFonts w:ascii="Calibri" w:eastAsia="Calibri" w:hAnsi="Calibri" w:cs="Calibri"/>
          <w:color w:val="000000"/>
          <w:sz w:val="22"/>
          <w:szCs w:val="22"/>
        </w:rPr>
        <w:t>; neučiní-li tak, odstraní je na náklady spolupoř</w:t>
      </w:r>
      <w:r>
        <w:rPr>
          <w:rFonts w:ascii="Calibri" w:eastAsia="Calibri" w:hAnsi="Calibri" w:cs="Calibri"/>
          <w:color w:val="000000"/>
          <w:sz w:val="22"/>
          <w:szCs w:val="22"/>
        </w:rPr>
        <w:t>adatele pořadatel a uskladní je tak, aby nedošlo k jejich poškození či zničení. O stavu exponátů po skončení kulturní akce při jejich převzetí učiní smluvní strany zápis, ve kterém uvedou aktuální stav exponátů.</w:t>
      </w:r>
    </w:p>
    <w:p w14:paraId="1423A1D9" w14:textId="77777777" w:rsidR="00207347" w:rsidRDefault="00207347" w:rsidP="00207347">
      <w:pPr>
        <w:keepNext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4F309E" w14:textId="77777777" w:rsidR="00D45BC3" w:rsidRDefault="00D45BC3" w:rsidP="00D45BC3">
      <w:pPr>
        <w:keepNext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08F6EF" w14:textId="77777777" w:rsidR="00D45BC3" w:rsidRPr="00D26827" w:rsidRDefault="00D45BC3" w:rsidP="00D45BC3">
      <w:pPr>
        <w:keepNext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26827">
        <w:rPr>
          <w:rFonts w:ascii="Calibri" w:eastAsia="Calibri" w:hAnsi="Calibri" w:cs="Calibri"/>
          <w:b/>
          <w:color w:val="000000"/>
          <w:sz w:val="22"/>
          <w:szCs w:val="22"/>
        </w:rPr>
        <w:t>Článek V.</w:t>
      </w:r>
    </w:p>
    <w:p w14:paraId="39F6315A" w14:textId="77777777" w:rsidR="00D45BC3" w:rsidRPr="00D26827" w:rsidRDefault="00D45BC3" w:rsidP="00D45BC3">
      <w:pPr>
        <w:keepNext/>
        <w:ind w:left="-850"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26827">
        <w:rPr>
          <w:rFonts w:ascii="Calibri" w:eastAsia="Calibri" w:hAnsi="Calibri" w:cs="Calibri"/>
          <w:b/>
          <w:color w:val="000000"/>
          <w:sz w:val="22"/>
          <w:szCs w:val="22"/>
        </w:rPr>
        <w:t>Doba</w:t>
      </w:r>
    </w:p>
    <w:p w14:paraId="34D00D5B" w14:textId="3ECE74A7" w:rsidR="00D45BC3" w:rsidRPr="00331A99" w:rsidRDefault="00D45BC3" w:rsidP="00D45BC3">
      <w:pPr>
        <w:keepNext/>
        <w:numPr>
          <w:ilvl w:val="0"/>
          <w:numId w:val="8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31A99">
        <w:rPr>
          <w:rFonts w:ascii="Calibri" w:eastAsia="Calibri" w:hAnsi="Calibri" w:cs="Calibri"/>
          <w:color w:val="000000"/>
          <w:sz w:val="22"/>
          <w:szCs w:val="22"/>
        </w:rPr>
        <w:t xml:space="preserve">Smlouva se uzavírá na dobu určitou, a to </w:t>
      </w:r>
      <w:bookmarkStart w:id="7" w:name="2s8eyo1"/>
      <w:bookmarkEnd w:id="7"/>
      <w:r w:rsidR="00D26827" w:rsidRPr="00331A99">
        <w:rPr>
          <w:rFonts w:ascii="Calibri" w:eastAsia="Calibri" w:hAnsi="Calibri" w:cs="Calibri"/>
          <w:color w:val="000000"/>
          <w:sz w:val="22"/>
          <w:szCs w:val="22"/>
        </w:rPr>
        <w:t>od 2</w:t>
      </w:r>
      <w:r w:rsidR="0080592D" w:rsidRPr="00331A99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D26827" w:rsidRPr="00331A99">
        <w:rPr>
          <w:rFonts w:ascii="Calibri" w:eastAsia="Calibri" w:hAnsi="Calibri" w:cs="Calibri"/>
          <w:color w:val="000000"/>
          <w:sz w:val="22"/>
          <w:szCs w:val="22"/>
        </w:rPr>
        <w:t>. do 2</w:t>
      </w:r>
      <w:r w:rsidR="0080592D" w:rsidRPr="00331A99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D26827" w:rsidRPr="00331A99">
        <w:rPr>
          <w:rFonts w:ascii="Calibri" w:eastAsia="Calibri" w:hAnsi="Calibri" w:cs="Calibri"/>
          <w:color w:val="000000"/>
          <w:sz w:val="22"/>
          <w:szCs w:val="22"/>
        </w:rPr>
        <w:t>. 05. 202</w:t>
      </w:r>
      <w:r w:rsidR="0080592D" w:rsidRPr="00331A99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D26827" w:rsidRPr="00331A99">
        <w:rPr>
          <w:rFonts w:ascii="Calibri" w:eastAsia="Calibri" w:hAnsi="Calibri" w:cs="Calibri"/>
          <w:color w:val="000000"/>
          <w:sz w:val="22"/>
          <w:szCs w:val="22"/>
        </w:rPr>
        <w:t xml:space="preserve"> (24. 05. 202</w:t>
      </w:r>
      <w:r w:rsidR="00CA3E9C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D26827" w:rsidRPr="00331A99">
        <w:rPr>
          <w:rFonts w:ascii="Calibri" w:eastAsia="Calibri" w:hAnsi="Calibri" w:cs="Calibri"/>
          <w:color w:val="000000"/>
          <w:sz w:val="22"/>
          <w:szCs w:val="22"/>
        </w:rPr>
        <w:t xml:space="preserve"> příprava akce, vlastní akce 2</w:t>
      </w:r>
      <w:r w:rsidR="0080592D" w:rsidRPr="00331A99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D26827" w:rsidRPr="00331A99">
        <w:rPr>
          <w:rFonts w:ascii="Calibri" w:eastAsia="Calibri" w:hAnsi="Calibri" w:cs="Calibri"/>
          <w:color w:val="000000"/>
          <w:sz w:val="22"/>
          <w:szCs w:val="22"/>
        </w:rPr>
        <w:t>. – 2</w:t>
      </w:r>
      <w:r w:rsidR="0080592D" w:rsidRPr="00331A99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D26827" w:rsidRPr="00331A99">
        <w:rPr>
          <w:rFonts w:ascii="Calibri" w:eastAsia="Calibri" w:hAnsi="Calibri" w:cs="Calibri"/>
          <w:color w:val="000000"/>
          <w:sz w:val="22"/>
          <w:szCs w:val="22"/>
        </w:rPr>
        <w:t>. 05. 202</w:t>
      </w:r>
      <w:r w:rsidR="0080592D" w:rsidRPr="00331A99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D26827" w:rsidRPr="00331A99">
        <w:rPr>
          <w:rFonts w:ascii="Calibri" w:eastAsia="Calibri" w:hAnsi="Calibri" w:cs="Calibri"/>
          <w:color w:val="000000"/>
          <w:sz w:val="22"/>
          <w:szCs w:val="22"/>
        </w:rPr>
        <w:t>, úklid do 26. 05. 202</w:t>
      </w:r>
      <w:r w:rsidR="005948F0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D26827" w:rsidRPr="00331A99">
        <w:rPr>
          <w:rFonts w:ascii="Calibri" w:eastAsia="Calibri" w:hAnsi="Calibri" w:cs="Calibri"/>
          <w:color w:val="000000"/>
          <w:sz w:val="22"/>
          <w:szCs w:val="22"/>
        </w:rPr>
        <w:t xml:space="preserve"> do 9:00 hodin)</w:t>
      </w:r>
      <w:r w:rsidRPr="00331A9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31A99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331A99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331A99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331A99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331A99">
        <w:rPr>
          <w:rFonts w:ascii="Calibri" w:eastAsia="Calibri" w:hAnsi="Calibri" w:cs="Calibri"/>
          <w:color w:val="000000"/>
          <w:sz w:val="22"/>
          <w:szCs w:val="22"/>
        </w:rPr>
        <w:t> </w:t>
      </w:r>
      <w:r w:rsidRPr="00331A9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C9D36B9" w14:textId="77777777" w:rsidR="00D45BC3" w:rsidRDefault="00D45BC3" w:rsidP="00D45BC3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64928CE" w14:textId="77777777" w:rsidR="00D45BC3" w:rsidRDefault="00D45BC3" w:rsidP="00D45BC3">
      <w:pP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AF3941" w14:textId="77777777" w:rsidR="00D45BC3" w:rsidRDefault="00D45BC3" w:rsidP="00D45BC3">
      <w:pP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0346B52" w14:textId="77777777" w:rsidR="00D45BC3" w:rsidRPr="00D26827" w:rsidRDefault="00D45BC3" w:rsidP="00D45BC3">
      <w:pPr>
        <w:keepNext/>
        <w:widowControl w:val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26827">
        <w:rPr>
          <w:rFonts w:ascii="Calibri" w:eastAsia="Calibri" w:hAnsi="Calibri" w:cs="Calibri"/>
          <w:b/>
          <w:color w:val="000000"/>
          <w:sz w:val="22"/>
          <w:szCs w:val="22"/>
        </w:rPr>
        <w:t>Článek VI.</w:t>
      </w:r>
    </w:p>
    <w:p w14:paraId="56061A87" w14:textId="77777777" w:rsidR="00D45BC3" w:rsidRPr="00D26827" w:rsidRDefault="00D45BC3" w:rsidP="00D45BC3">
      <w:pPr>
        <w:keepNext/>
        <w:widowControl w:val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26827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4334A2E8" w14:textId="28E96B7B" w:rsidR="00D45BC3" w:rsidRPr="00D26827" w:rsidRDefault="00D45BC3" w:rsidP="00D45BC3">
      <w:pPr>
        <w:keepNext/>
        <w:numPr>
          <w:ilvl w:val="1"/>
          <w:numId w:val="9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26827"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ve dvou vyhotoveních. Každá ze smluvních stran obdržela po jednom totožném vyhotovení. </w:t>
      </w:r>
    </w:p>
    <w:p w14:paraId="555A6D68" w14:textId="1932A17F" w:rsidR="00D45BC3" w:rsidRPr="00D26827" w:rsidRDefault="00D45BC3" w:rsidP="00D45BC3">
      <w:pPr>
        <w:numPr>
          <w:ilvl w:val="1"/>
          <w:numId w:val="9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26827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 její uveřejnění zajistí pořadatel. Pro potřeby zveřejnění smlouvy v registru smluv smluvní strany konstatují, že její hodnotu nelze určit. Smluvní strany berou na vědomí, že tato smlouva může být předmětem zveřejnění i dle jiných právních předpisů.</w:t>
      </w:r>
    </w:p>
    <w:p w14:paraId="0924016E" w14:textId="77777777" w:rsidR="00D45BC3" w:rsidRDefault="00D45BC3" w:rsidP="00D45BC3">
      <w:pPr>
        <w:keepNext/>
        <w:widowControl w:val="0"/>
        <w:numPr>
          <w:ilvl w:val="1"/>
          <w:numId w:val="9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26827"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455799D9" w14:textId="77777777" w:rsidR="00D45BC3" w:rsidRDefault="00D45BC3" w:rsidP="00D45BC3">
      <w:pPr>
        <w:keepNext/>
        <w:numPr>
          <w:ilvl w:val="1"/>
          <w:numId w:val="9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CB5FF36" w14:textId="77777777" w:rsidR="00D45BC3" w:rsidRDefault="00D45BC3" w:rsidP="00D45BC3">
      <w:pPr>
        <w:keepNext/>
        <w:numPr>
          <w:ilvl w:val="1"/>
          <w:numId w:val="9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7D0C8B3D" w14:textId="3604C904" w:rsidR="00D45BC3" w:rsidRDefault="00D45BC3" w:rsidP="00D45BC3">
      <w:pPr>
        <w:keepNext/>
        <w:numPr>
          <w:ilvl w:val="1"/>
          <w:numId w:val="9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65468E15" w14:textId="77777777" w:rsidR="00D45BC3" w:rsidRDefault="00D45BC3" w:rsidP="00D45BC3">
      <w:pPr>
        <w:numPr>
          <w:ilvl w:val="1"/>
          <w:numId w:val="9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>
          <w:rPr>
            <w:rStyle w:val="Hypertextovodkaz"/>
            <w:rFonts w:ascii="Calibri" w:eastAsia="Calibri" w:hAnsi="Calibri" w:cs="Calibri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5EC59D42" w14:textId="77777777" w:rsidR="00D45BC3" w:rsidRDefault="00D45BC3" w:rsidP="00D45BC3">
      <w:pPr>
        <w:ind w:lef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1E1C0A" w14:textId="77777777" w:rsidR="00D45BC3" w:rsidRDefault="00D45BC3" w:rsidP="00D45BC3">
      <w:pPr>
        <w:keepNext/>
        <w:ind w:lef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D26A35F" w14:textId="77777777" w:rsidR="00D45BC3" w:rsidRDefault="00D45BC3" w:rsidP="00D45BC3">
      <w:pPr>
        <w:keepNext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563107" w14:textId="77777777" w:rsidR="00D45BC3" w:rsidRDefault="00D45BC3" w:rsidP="00D45BC3">
      <w:pPr>
        <w:keepNext/>
        <w:ind w:lef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D45BC3" w14:paraId="47D3C77F" w14:textId="77777777" w:rsidTr="00D45BC3">
        <w:trPr>
          <w:jc w:val="center"/>
        </w:trPr>
        <w:tc>
          <w:tcPr>
            <w:tcW w:w="4606" w:type="dxa"/>
          </w:tcPr>
          <w:p w14:paraId="0BA3B841" w14:textId="7B3C8771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D2682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Sychrově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dne </w:t>
            </w:r>
            <w:r w:rsidR="00D2160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="003816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.5.</w:t>
            </w:r>
            <w:r w:rsidR="009946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2025</w:t>
            </w:r>
          </w:p>
          <w:p w14:paraId="22E05FDF" w14:textId="77777777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4CAA1B7" w14:textId="4C79EF74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E40DA1" w14:textId="53EBC72F" w:rsidR="00D26827" w:rsidRDefault="00D26827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7452CEB" w14:textId="77777777" w:rsidR="00D26827" w:rsidRDefault="00D26827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CAAA9B2" w14:textId="77777777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3CDEB0" w14:textId="77777777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0C37FBA7" w14:textId="77777777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pořadatel)</w:t>
            </w:r>
          </w:p>
          <w:p w14:paraId="5ABDF6EE" w14:textId="5EA589EF" w:rsidR="00D45BC3" w:rsidRDefault="00E20577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606" w:type="dxa"/>
          </w:tcPr>
          <w:p w14:paraId="44B6EA51" w14:textId="299BCD89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</w:p>
          <w:p w14:paraId="384807CF" w14:textId="77777777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6056A2" w14:textId="53D8FADA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1C61F9" w14:textId="49E7730F" w:rsidR="00D26827" w:rsidRDefault="00D26827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35EBFA" w14:textId="77777777" w:rsidR="00D26827" w:rsidRDefault="00D26827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E854CE" w14:textId="77777777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C0A0F0B" w14:textId="77777777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16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68EFF947" w14:textId="77777777" w:rsidR="00D45BC3" w:rsidRDefault="00D45BC3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spolupořadatel)</w:t>
            </w:r>
          </w:p>
          <w:p w14:paraId="593B024A" w14:textId="60395683" w:rsidR="00D45BC3" w:rsidRDefault="00E20577">
            <w:pPr>
              <w:keepNext/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</w:tbl>
    <w:p w14:paraId="22991B38" w14:textId="77777777" w:rsidR="00D45BC3" w:rsidRDefault="00D45BC3" w:rsidP="00D45BC3">
      <w:pPr>
        <w:keepNext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6B60324" w14:textId="77777777" w:rsidR="00CF2170" w:rsidRDefault="00CF2170"/>
    <w:sectPr w:rsidR="00CF21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8555" w14:textId="77777777" w:rsidR="004F6D6E" w:rsidRDefault="004F6D6E" w:rsidP="004F6D6E">
      <w:r>
        <w:separator/>
      </w:r>
    </w:p>
  </w:endnote>
  <w:endnote w:type="continuationSeparator" w:id="0">
    <w:p w14:paraId="22C0524F" w14:textId="77777777" w:rsidR="004F6D6E" w:rsidRDefault="004F6D6E" w:rsidP="004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6595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6827EB0" w14:textId="01C8568B" w:rsidR="00207347" w:rsidRDefault="00207347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63A41A" w14:textId="77777777" w:rsidR="00207347" w:rsidRDefault="002073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DB4C" w14:textId="77777777" w:rsidR="004F6D6E" w:rsidRDefault="004F6D6E" w:rsidP="004F6D6E">
      <w:r>
        <w:separator/>
      </w:r>
    </w:p>
  </w:footnote>
  <w:footnote w:type="continuationSeparator" w:id="0">
    <w:p w14:paraId="3E35FAA4" w14:textId="77777777" w:rsidR="004F6D6E" w:rsidRDefault="004F6D6E" w:rsidP="004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24C4" w14:textId="015B194B" w:rsidR="004F6D6E" w:rsidRPr="004F6D6E" w:rsidRDefault="004F6D6E">
    <w:pPr>
      <w:pStyle w:val="Zhlav"/>
      <w:rPr>
        <w:rFonts w:asciiTheme="minorHAnsi" w:hAnsiTheme="minorHAnsi" w:cstheme="minorHAnsi"/>
        <w:b/>
      </w:rPr>
    </w:pPr>
    <w:r w:rsidRPr="004F6D6E">
      <w:rPr>
        <w:rFonts w:asciiTheme="minorHAnsi" w:hAnsiTheme="minorHAnsi" w:cstheme="minorHAnsi"/>
        <w:b/>
      </w:rPr>
      <w:t>NPÚ-440/</w:t>
    </w:r>
    <w:r w:rsidR="003113AF">
      <w:rPr>
        <w:rFonts w:asciiTheme="minorHAnsi" w:hAnsiTheme="minorHAnsi" w:cstheme="minorHAnsi"/>
        <w:b/>
      </w:rPr>
      <w:t>34004</w:t>
    </w:r>
    <w:r w:rsidRPr="004F6D6E">
      <w:rPr>
        <w:rFonts w:asciiTheme="minorHAnsi" w:hAnsiTheme="minorHAnsi" w:cstheme="minorHAnsi"/>
        <w:b/>
      </w:rPr>
      <w:t>/202</w:t>
    </w:r>
    <w:r w:rsidR="000B4384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                                                                                                                         </w:t>
    </w:r>
    <w:r w:rsidRPr="004F6D6E">
      <w:rPr>
        <w:rFonts w:asciiTheme="minorHAnsi" w:hAnsiTheme="minorHAnsi" w:cstheme="minorHAnsi"/>
        <w:b/>
      </w:rPr>
      <w:t>4006H12</w:t>
    </w:r>
    <w:r w:rsidR="000B4384">
      <w:rPr>
        <w:rFonts w:asciiTheme="minorHAnsi" w:hAnsiTheme="minorHAnsi" w:cstheme="minorHAnsi"/>
        <w:b/>
      </w:rPr>
      <w:t>5</w:t>
    </w:r>
    <w:r w:rsidRPr="004F6D6E">
      <w:rPr>
        <w:rFonts w:asciiTheme="minorHAnsi" w:hAnsiTheme="minorHAnsi" w:cstheme="minorHAnsi"/>
        <w:b/>
      </w:rPr>
      <w:t>00</w:t>
    </w:r>
    <w:r w:rsidR="00D21602">
      <w:rPr>
        <w:rFonts w:asciiTheme="minorHAnsi" w:hAnsiTheme="minorHAnsi" w:cstheme="minorHAnsi"/>
        <w:b/>
      </w:rPr>
      <w:t>12</w:t>
    </w:r>
    <w:r w:rsidRPr="004F6D6E">
      <w:rPr>
        <w:rFonts w:asciiTheme="minorHAnsi" w:hAnsiTheme="minorHAnsi" w:cstheme="minorHAnsi"/>
        <w:b/>
      </w:rPr>
      <w:t xml:space="preserve">   </w:t>
    </w:r>
    <w:r w:rsidR="009212A2">
      <w:rPr>
        <w:rFonts w:asciiTheme="minorHAnsi" w:hAnsiTheme="minorHAnsi" w:cstheme="minorHAnsi"/>
        <w:b/>
      </w:rPr>
      <w:t xml:space="preserve">   </w:t>
    </w:r>
    <w:r w:rsidRPr="004F6D6E">
      <w:rPr>
        <w:rFonts w:asciiTheme="minorHAnsi" w:hAnsiTheme="minorHAnsi" w:cstheme="minorHAnsi"/>
        <w:b/>
      </w:rPr>
      <w:t>S</w:t>
    </w:r>
  </w:p>
  <w:p w14:paraId="2B8ED23B" w14:textId="77777777" w:rsidR="004F6D6E" w:rsidRPr="004F6D6E" w:rsidRDefault="004F6D6E">
    <w:pPr>
      <w:pStyle w:val="Zhlav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240B"/>
    <w:multiLevelType w:val="multilevel"/>
    <w:tmpl w:val="CA0602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441008B"/>
    <w:multiLevelType w:val="multilevel"/>
    <w:tmpl w:val="257A4112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 w15:restartNumberingAfterBreak="0">
    <w:nsid w:val="2DBF2747"/>
    <w:multiLevelType w:val="multilevel"/>
    <w:tmpl w:val="1CA2F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2407EC2"/>
    <w:multiLevelType w:val="multilevel"/>
    <w:tmpl w:val="745211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C31695E"/>
    <w:multiLevelType w:val="multilevel"/>
    <w:tmpl w:val="1A26A9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3E90DCF"/>
    <w:multiLevelType w:val="multilevel"/>
    <w:tmpl w:val="E488F5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56AF3B9F"/>
    <w:multiLevelType w:val="multilevel"/>
    <w:tmpl w:val="FAE6E8A4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 w15:restartNumberingAfterBreak="0">
    <w:nsid w:val="6A7E203A"/>
    <w:multiLevelType w:val="multilevel"/>
    <w:tmpl w:val="0F06BBE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77387F55"/>
    <w:multiLevelType w:val="multilevel"/>
    <w:tmpl w:val="45146A18"/>
    <w:lvl w:ilvl="0">
      <w:start w:val="12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Calibri" w:hAnsi="Calibri" w:cs="Calibri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79557C72"/>
    <w:multiLevelType w:val="multilevel"/>
    <w:tmpl w:val="DDD83456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3"/>
    <w:rsid w:val="000B4384"/>
    <w:rsid w:val="001E495A"/>
    <w:rsid w:val="00207347"/>
    <w:rsid w:val="00215843"/>
    <w:rsid w:val="003113AF"/>
    <w:rsid w:val="00331A99"/>
    <w:rsid w:val="0038164B"/>
    <w:rsid w:val="003C7F13"/>
    <w:rsid w:val="004F6D6E"/>
    <w:rsid w:val="005948F0"/>
    <w:rsid w:val="005D2007"/>
    <w:rsid w:val="0073023B"/>
    <w:rsid w:val="00800313"/>
    <w:rsid w:val="0080592D"/>
    <w:rsid w:val="008C2125"/>
    <w:rsid w:val="008D31F9"/>
    <w:rsid w:val="008D3714"/>
    <w:rsid w:val="009212A2"/>
    <w:rsid w:val="00960B7B"/>
    <w:rsid w:val="00994695"/>
    <w:rsid w:val="009D396E"/>
    <w:rsid w:val="00A7074D"/>
    <w:rsid w:val="00AB1110"/>
    <w:rsid w:val="00AB386B"/>
    <w:rsid w:val="00C23078"/>
    <w:rsid w:val="00CA3E9C"/>
    <w:rsid w:val="00CF2170"/>
    <w:rsid w:val="00D21602"/>
    <w:rsid w:val="00D26827"/>
    <w:rsid w:val="00D45BC3"/>
    <w:rsid w:val="00E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070D15"/>
  <w15:chartTrackingRefBased/>
  <w15:docId w15:val="{34FC8B04-DD68-4A8C-86E6-209EF187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5BC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5BC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B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BC3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qFormat/>
    <w:rsid w:val="0080031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F6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D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D6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1157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Kadlec</dc:creator>
  <cp:keywords/>
  <dc:description/>
  <cp:lastModifiedBy>Michaela Löfflerová</cp:lastModifiedBy>
  <cp:revision>25</cp:revision>
  <cp:lastPrinted>2024-05-09T09:05:00Z</cp:lastPrinted>
  <dcterms:created xsi:type="dcterms:W3CDTF">2024-05-09T08:20:00Z</dcterms:created>
  <dcterms:modified xsi:type="dcterms:W3CDTF">2025-05-02T06:44:00Z</dcterms:modified>
</cp:coreProperties>
</file>