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86" w:rsidRDefault="00020434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525786" w:rsidRDefault="00020434">
      <w:pPr>
        <w:pStyle w:val="Titulektabulky0"/>
        <w:shd w:val="clear" w:color="auto" w:fill="auto"/>
        <w:tabs>
          <w:tab w:val="left" w:pos="9583"/>
          <w:tab w:val="left" w:pos="12704"/>
        </w:tabs>
        <w:spacing w:line="220" w:lineRule="exac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</w:r>
      <w:r>
        <w:rPr>
          <w:rStyle w:val="Titulektabulky11ptTun"/>
        </w:rPr>
        <w:t>|D: 300 36 076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985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3103"/>
        <w:gridCol w:w="3334"/>
        <w:gridCol w:w="1134"/>
        <w:gridCol w:w="460"/>
        <w:gridCol w:w="390"/>
        <w:gridCol w:w="1082"/>
        <w:gridCol w:w="56"/>
        <w:gridCol w:w="814"/>
        <w:gridCol w:w="752"/>
        <w:gridCol w:w="1260"/>
      </w:tblGrid>
      <w:tr w:rsidR="0052578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Ložní prádlo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Tun"/>
              </w:rPr>
              <w:t>Vysoutěženo</w:t>
            </w:r>
            <w:proofErr w:type="spellEnd"/>
          </w:p>
        </w:tc>
      </w:tr>
      <w:tr w:rsidR="00525786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"/>
              </w:rPr>
              <w:t>Poř</w:t>
            </w:r>
            <w:proofErr w:type="spellEnd"/>
            <w:r>
              <w:rPr>
                <w:rStyle w:val="Zkladntext2Arial95pt"/>
              </w:rPr>
              <w:t>.</w:t>
            </w:r>
          </w:p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Sortiment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Dodané</w:t>
            </w:r>
          </w:p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[Ks]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95pt"/>
              </w:rPr>
              <w:t>Cena za kus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95pt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počet</w:t>
            </w:r>
          </w:p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Arial95pt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Cena-</w:t>
            </w:r>
          </w:p>
          <w:p w:rsidR="00525786" w:rsidRDefault="00020434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Arial95pt"/>
              </w:rPr>
              <w:t>vysoutěžená</w:t>
            </w:r>
            <w:proofErr w:type="spellEnd"/>
          </w:p>
          <w:p w:rsidR="00525786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[Kč]</w:t>
            </w:r>
          </w:p>
        </w:tc>
      </w:tr>
      <w:tr w:rsidR="00020434" w:rsidTr="00421078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Podložka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 xml:space="preserve">150x170 cm, barva bílá se žlutým </w:t>
            </w:r>
            <w:proofErr w:type="gramStart"/>
            <w:r>
              <w:rPr>
                <w:rStyle w:val="Zkladntext2Arial95pt"/>
              </w:rPr>
              <w:t>pruhem ; materiál</w:t>
            </w:r>
            <w:proofErr w:type="gramEnd"/>
            <w:r>
              <w:rPr>
                <w:rStyle w:val="Zkladntext2Arial95pt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 w:rsidP="00020434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020434">
              <w:rPr>
                <w:rStyle w:val="Zkladntext2Arial95pt"/>
                <w:highlight w:val="black"/>
              </w:rPr>
              <w:t>xxxxxxx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020434" w:rsidTr="00070A7E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Povlečení na polštář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 xml:space="preserve">70x90 cm, 20cm. hotelový </w:t>
            </w:r>
            <w:proofErr w:type="gramStart"/>
            <w:r>
              <w:rPr>
                <w:rStyle w:val="Zkladntext2Arial95pt"/>
              </w:rPr>
              <w:t>uzávěr,barva</w:t>
            </w:r>
            <w:proofErr w:type="gramEnd"/>
            <w:r>
              <w:rPr>
                <w:rStyle w:val="Zkladntext2Arial95pt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020434" w:rsidTr="00070A7E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Povlečení na přikrývku - kapna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020434" w:rsidTr="00070A7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Prostěradlo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 xml:space="preserve">150x270 cm, barva bílá; materiál: 100% BA, gramáž </w:t>
            </w:r>
            <w:proofErr w:type="gramStart"/>
            <w:r>
              <w:rPr>
                <w:rStyle w:val="Zkladntext2Arial95pt"/>
              </w:rPr>
              <w:t>min.145</w:t>
            </w:r>
            <w:proofErr w:type="gramEnd"/>
            <w:r>
              <w:rPr>
                <w:rStyle w:val="Zkladntext2Arial95pt"/>
              </w:rPr>
              <w:t xml:space="preserve"> g/m2; vazba plátno, možnost prát na 95°C, žehlit na 180°C,max.srážlivost5/5% (osnova/útek), pevnost 500/500 N (osnova/útek)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020434" w:rsidTr="00070A7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Ručník vaflový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 xml:space="preserve">50x90 cm, 100% BA, barva </w:t>
            </w:r>
            <w:proofErr w:type="gramStart"/>
            <w:r>
              <w:rPr>
                <w:rStyle w:val="Zkladntext2Arial95pt"/>
              </w:rPr>
              <w:t>bílá,gramáž</w:t>
            </w:r>
            <w:proofErr w:type="gramEnd"/>
            <w:r>
              <w:rPr>
                <w:rStyle w:val="Zkladntext2Arial95pt"/>
              </w:rPr>
              <w:t xml:space="preserve"> min - 220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020434" w:rsidTr="00070A7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Utěrka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50x70 cm, mix barev, 100% BA, gramáž min. 200 g/m2, stálobarevná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34" w:rsidRPr="00020434" w:rsidRDefault="00020434">
            <w:pPr>
              <w:rPr>
                <w:sz w:val="16"/>
                <w:szCs w:val="16"/>
              </w:rPr>
            </w:pPr>
            <w:proofErr w:type="spellStart"/>
            <w:r w:rsidRPr="00020434">
              <w:rPr>
                <w:rStyle w:val="Zkladntext2Arial95pt"/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52578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 xml:space="preserve">Cena - celkem [Kč. </w:t>
            </w:r>
            <w:proofErr w:type="gramStart"/>
            <w:r>
              <w:rPr>
                <w:rStyle w:val="Zkladntext2Arial11ptTun"/>
              </w:rPr>
              <w:t>bez</w:t>
            </w:r>
            <w:proofErr w:type="gramEnd"/>
            <w:r>
              <w:rPr>
                <w:rStyle w:val="Zkladntext2Arial11ptTun"/>
              </w:rPr>
              <w:t xml:space="preserve"> DPH]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328 000,00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786" w:rsidRDefault="0002043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1 204 000,00</w:t>
            </w:r>
          </w:p>
        </w:tc>
      </w:tr>
      <w:tr w:rsidR="00525786">
        <w:tblPrEx>
          <w:tblCellMar>
            <w:top w:w="0" w:type="dxa"/>
            <w:bottom w:w="0" w:type="dxa"/>
          </w:tblCellMar>
        </w:tblPrEx>
        <w:trPr>
          <w:gridAfter w:val="4"/>
          <w:wAfter w:w="2882" w:type="dxa"/>
          <w:trHeight w:val="472"/>
        </w:trPr>
        <w:tc>
          <w:tcPr>
            <w:tcW w:w="6282" w:type="dxa"/>
            <w:gridSpan w:val="3"/>
            <w:shd w:val="clear" w:color="auto" w:fill="FFFFFF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 xml:space="preserve">V Brně dne: </w:t>
            </w:r>
            <w:proofErr w:type="gramStart"/>
            <w:r>
              <w:rPr>
                <w:rStyle w:val="Zkladntext2Arial95pt"/>
              </w:rPr>
              <w:t>23.04.2025</w:t>
            </w:r>
            <w:proofErr w:type="gramEnd"/>
          </w:p>
        </w:tc>
        <w:tc>
          <w:tcPr>
            <w:tcW w:w="4928" w:type="dxa"/>
            <w:gridSpan w:val="3"/>
            <w:shd w:val="clear" w:color="auto" w:fill="FFFFFF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Faktura č.:</w:t>
            </w:r>
          </w:p>
        </w:tc>
        <w:tc>
          <w:tcPr>
            <w:tcW w:w="1472" w:type="dxa"/>
            <w:gridSpan w:val="2"/>
            <w:shd w:val="clear" w:color="auto" w:fill="FFFFFF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3-250344</w:t>
            </w:r>
          </w:p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3-250457</w:t>
            </w:r>
          </w:p>
        </w:tc>
      </w:tr>
      <w:tr w:rsidR="00525786">
        <w:tblPrEx>
          <w:tblCellMar>
            <w:top w:w="0" w:type="dxa"/>
            <w:bottom w:w="0" w:type="dxa"/>
          </w:tblCellMar>
        </w:tblPrEx>
        <w:trPr>
          <w:gridAfter w:val="4"/>
          <w:wAfter w:w="2882" w:type="dxa"/>
          <w:trHeight w:val="518"/>
        </w:trPr>
        <w:tc>
          <w:tcPr>
            <w:tcW w:w="6282" w:type="dxa"/>
            <w:gridSpan w:val="3"/>
            <w:shd w:val="clear" w:color="auto" w:fill="FFFFFF"/>
            <w:vAlign w:val="bottom"/>
          </w:tcPr>
          <w:p w:rsidR="00525786" w:rsidRDefault="00020434" w:rsidP="00020434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Arial95pt"/>
              </w:rPr>
              <w:t xml:space="preserve">Zpracoval: </w:t>
            </w:r>
            <w:proofErr w:type="spellStart"/>
            <w:r w:rsidRPr="00020434">
              <w:rPr>
                <w:rStyle w:val="Zkladntext2Arial95pt"/>
                <w:highlight w:val="black"/>
              </w:rPr>
              <w:t>xxxxxxxxxxxxxxxxxxxxx</w:t>
            </w:r>
            <w:proofErr w:type="spellEnd"/>
            <w:r>
              <w:rPr>
                <w:rStyle w:val="Zkladntext2Arial95pt"/>
              </w:rPr>
              <w:t xml:space="preserve"> vedoucí prádelny</w:t>
            </w:r>
          </w:p>
        </w:tc>
        <w:tc>
          <w:tcPr>
            <w:tcW w:w="4928" w:type="dxa"/>
            <w:gridSpan w:val="3"/>
            <w:shd w:val="clear" w:color="auto" w:fill="FFFFFF"/>
          </w:tcPr>
          <w:p w:rsidR="00525786" w:rsidRDefault="00525786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525786" w:rsidRDefault="0002043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3-250513</w:t>
            </w:r>
          </w:p>
        </w:tc>
      </w:tr>
      <w:tr w:rsidR="00020434">
        <w:tblPrEx>
          <w:tblCellMar>
            <w:top w:w="0" w:type="dxa"/>
            <w:bottom w:w="0" w:type="dxa"/>
          </w:tblCellMar>
        </w:tblPrEx>
        <w:trPr>
          <w:gridAfter w:val="4"/>
          <w:wAfter w:w="2882" w:type="dxa"/>
          <w:trHeight w:val="518"/>
        </w:trPr>
        <w:tc>
          <w:tcPr>
            <w:tcW w:w="6282" w:type="dxa"/>
            <w:gridSpan w:val="3"/>
            <w:shd w:val="clear" w:color="auto" w:fill="FFFFFF"/>
            <w:vAlign w:val="bottom"/>
          </w:tcPr>
          <w:p w:rsidR="00020434" w:rsidRDefault="00020434">
            <w:pPr>
              <w:pStyle w:val="Zkladntext20"/>
              <w:shd w:val="clear" w:color="auto" w:fill="auto"/>
              <w:spacing w:line="252" w:lineRule="exact"/>
              <w:rPr>
                <w:rStyle w:val="Zkladntext2Arial95pt"/>
              </w:rPr>
            </w:pPr>
          </w:p>
        </w:tc>
        <w:tc>
          <w:tcPr>
            <w:tcW w:w="4928" w:type="dxa"/>
            <w:gridSpan w:val="3"/>
            <w:shd w:val="clear" w:color="auto" w:fill="FFFFFF"/>
          </w:tcPr>
          <w:p w:rsidR="00020434" w:rsidRDefault="00020434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gridSpan w:val="2"/>
            <w:shd w:val="clear" w:color="auto" w:fill="FFFFFF"/>
          </w:tcPr>
          <w:p w:rsidR="00020434" w:rsidRDefault="00020434">
            <w:pPr>
              <w:pStyle w:val="Zkladntext20"/>
              <w:shd w:val="clear" w:color="auto" w:fill="auto"/>
              <w:spacing w:line="190" w:lineRule="exact"/>
              <w:rPr>
                <w:rStyle w:val="Zkladntext2Arial95pt"/>
              </w:rPr>
            </w:pPr>
          </w:p>
        </w:tc>
      </w:tr>
    </w:tbl>
    <w:p w:rsidR="00525786" w:rsidRDefault="00525786">
      <w:pPr>
        <w:rPr>
          <w:sz w:val="2"/>
          <w:szCs w:val="2"/>
        </w:rPr>
      </w:pPr>
    </w:p>
    <w:sectPr w:rsidR="00525786" w:rsidSect="00525786">
      <w:pgSz w:w="16840" w:h="11909" w:orient="landscape"/>
      <w:pgMar w:top="364" w:right="522" w:bottom="364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34" w:rsidRDefault="00020434" w:rsidP="00525786">
      <w:r>
        <w:separator/>
      </w:r>
    </w:p>
  </w:endnote>
  <w:endnote w:type="continuationSeparator" w:id="0">
    <w:p w:rsidR="00020434" w:rsidRDefault="00020434" w:rsidP="0052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34" w:rsidRDefault="00020434"/>
  </w:footnote>
  <w:footnote w:type="continuationSeparator" w:id="0">
    <w:p w:rsidR="00020434" w:rsidRDefault="000204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5786"/>
    <w:rsid w:val="00020434"/>
    <w:rsid w:val="0052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57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578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2578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5257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525786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25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52578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52578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52578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52578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52578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2578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KM_horak-20250502161327</dc:title>
  <dc:creator>horak</dc:creator>
  <cp:lastModifiedBy>horak</cp:lastModifiedBy>
  <cp:revision>1</cp:revision>
  <dcterms:created xsi:type="dcterms:W3CDTF">2025-05-02T13:15:00Z</dcterms:created>
  <dcterms:modified xsi:type="dcterms:W3CDTF">2025-05-02T13:18:00Z</dcterms:modified>
</cp:coreProperties>
</file>