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81" w:rsidRPr="00D626D6" w:rsidRDefault="00AB4681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157/A1/25</w:t>
      </w:r>
    </w:p>
    <w:p w:rsidR="00AB4681" w:rsidRPr="00D626D6" w:rsidRDefault="00AB468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KK00690/2025</w:t>
      </w:r>
    </w:p>
    <w:p w:rsidR="00AB4681" w:rsidRPr="00D626D6" w:rsidRDefault="00AB468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4681" w:rsidRPr="00D626D6" w:rsidRDefault="00AB468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AB4681" w:rsidRPr="00D626D6" w:rsidRDefault="00AB468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AB4681" w:rsidRPr="00D626D6" w:rsidRDefault="00AB468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AB4681" w:rsidRPr="00D626D6" w:rsidRDefault="00AB468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AB4681" w:rsidRPr="00D626D6" w:rsidRDefault="00AB4681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AB4681" w:rsidRPr="00D626D6" w:rsidRDefault="00AB468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AB4681" w:rsidRPr="00D626D6" w:rsidRDefault="00AB468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Tělovýchovná jednota Jiskra Aš, z.s.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Klicperova 2170/3, 352 01 Aš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47721421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Libor Oravec</w:t>
      </w:r>
    </w:p>
    <w:p w:rsidR="00AB4681" w:rsidRPr="00D626D6" w:rsidRDefault="00AB468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Československá obchodní banka, a. 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AB4681" w:rsidRPr="00D626D6" w:rsidRDefault="00AB468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130310533/0300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6B2D8B">
        <w:rPr>
          <w:rFonts w:ascii="Times New Roman" w:eastAsia="Times New Roman" w:hAnsi="Times New Roman" w:cs="Times New Roman"/>
          <w:noProof/>
        </w:rPr>
        <w:t>XXX</w:t>
      </w: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xt7ykka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B4681" w:rsidRPr="00D626D6" w:rsidRDefault="00AB4681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AB4681" w:rsidRPr="00D626D6" w:rsidRDefault="00AB468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B4681" w:rsidRPr="00D626D6" w:rsidRDefault="00AB468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AB4681" w:rsidRPr="00D626D6" w:rsidRDefault="00AB468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AB4681" w:rsidRPr="00D626D6" w:rsidRDefault="00AB4681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B4681" w:rsidRPr="00D626D6" w:rsidRDefault="00AB4681" w:rsidP="00AB468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AB4681" w:rsidRPr="00D626D6" w:rsidRDefault="00AB468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AB4681" w:rsidRPr="00D626D6" w:rsidRDefault="00AB468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B4681" w:rsidRPr="00D626D6" w:rsidRDefault="00AB4681" w:rsidP="00AB4681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AB4681" w:rsidRPr="00D626D6" w:rsidRDefault="00AB4681" w:rsidP="00F40594">
      <w:pPr>
        <w:pStyle w:val="Normlnweb"/>
        <w:rPr>
          <w:bCs/>
          <w:sz w:val="22"/>
          <w:szCs w:val="22"/>
        </w:rPr>
      </w:pPr>
    </w:p>
    <w:p w:rsidR="00AB4681" w:rsidRPr="00D626D6" w:rsidRDefault="00AB4681" w:rsidP="00AB468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AB4681" w:rsidRPr="00D626D6" w:rsidRDefault="00AB468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AB4681" w:rsidRPr="00D626D6" w:rsidRDefault="00AB468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100.000 Kč</w:t>
      </w:r>
    </w:p>
    <w:p w:rsidR="00AB4681" w:rsidRPr="00D626D6" w:rsidRDefault="00AB4681" w:rsidP="00F01EA8">
      <w:pPr>
        <w:spacing w:after="0" w:line="240" w:lineRule="auto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ab/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tisíc </w:t>
      </w:r>
      <w:r w:rsidR="009A68F3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AB4681" w:rsidRPr="00D626D6" w:rsidRDefault="00AB4681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Podpora celoroční činnosti dětí </w:t>
      </w:r>
      <w:r w:rsidR="001721D5">
        <w:rPr>
          <w:b/>
          <w:noProof/>
        </w:rPr>
        <w:br/>
      </w:r>
      <w:r w:rsidRPr="00D626D6">
        <w:rPr>
          <w:b/>
          <w:noProof/>
        </w:rPr>
        <w:t>a mládeže Tělovýchovné jednoty Jiskra Aš z.s.</w:t>
      </w:r>
    </w:p>
    <w:p w:rsidR="00AB4681" w:rsidRPr="00D626D6" w:rsidRDefault="00AB4681" w:rsidP="00F01EA8">
      <w:pPr>
        <w:pStyle w:val="Odstavecseseznamem"/>
        <w:spacing w:after="0" w:line="240" w:lineRule="auto"/>
        <w:ind w:left="360"/>
      </w:pPr>
    </w:p>
    <w:p w:rsidR="00AB4681" w:rsidRPr="00D626D6" w:rsidRDefault="00AB4681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2510615157</w:t>
      </w: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B4681" w:rsidRPr="00D626D6" w:rsidRDefault="00AB4681" w:rsidP="00AB468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AB4681" w:rsidRPr="00D626D6" w:rsidRDefault="00AB468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B4681" w:rsidRPr="00D626D6" w:rsidRDefault="00AB4681" w:rsidP="00AB468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B4681" w:rsidRPr="00D626D6" w:rsidRDefault="00AB468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B4681" w:rsidRPr="00D626D6" w:rsidRDefault="00AB4681" w:rsidP="00AB4681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AB4681" w:rsidRPr="00D626D6" w:rsidRDefault="00AB468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AB4681" w:rsidRPr="00D626D6" w:rsidRDefault="00AB468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AB4681" w:rsidRPr="00D626D6" w:rsidRDefault="00AB468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B4681" w:rsidRPr="00D626D6" w:rsidRDefault="00AB4681" w:rsidP="00AB4681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AB4681" w:rsidRPr="00D626D6" w:rsidRDefault="00AB4681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1C44AA" w:rsidRDefault="00AB4681" w:rsidP="001C44AA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C44AA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AB4681" w:rsidRPr="00D626D6" w:rsidRDefault="00AB468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AB4681" w:rsidRPr="00D626D6" w:rsidRDefault="00AB4681" w:rsidP="00A06CB6">
      <w:pPr>
        <w:spacing w:after="0" w:line="240" w:lineRule="auto"/>
        <w:rPr>
          <w:rFonts w:ascii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1C44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C44AA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AB4681" w:rsidRPr="00D626D6" w:rsidRDefault="00AB468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AB4681" w:rsidRPr="00D626D6" w:rsidRDefault="00AB468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AB4681" w:rsidRPr="00D626D6" w:rsidRDefault="00AB468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B4681" w:rsidRPr="00D626D6" w:rsidRDefault="00AB4681" w:rsidP="00AB46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AB4681" w:rsidRPr="00D626D6" w:rsidRDefault="00AB468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B4681" w:rsidRPr="00D626D6" w:rsidRDefault="00AB468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B4681" w:rsidRPr="00D626D6" w:rsidRDefault="00AB4681" w:rsidP="00AB4681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AB4681" w:rsidRPr="00D626D6" w:rsidRDefault="00AB468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B4681" w:rsidRPr="00D626D6" w:rsidRDefault="00AB4681" w:rsidP="00AB468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AB4681" w:rsidRPr="00D626D6" w:rsidRDefault="00AB468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B4681" w:rsidRPr="00D626D6" w:rsidRDefault="00AB468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B4681" w:rsidRPr="00D626D6" w:rsidRDefault="00AB468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AB4681" w:rsidRPr="00D626D6" w:rsidRDefault="00AB468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B4681" w:rsidRPr="00D626D6" w:rsidRDefault="00AB4681" w:rsidP="00AB468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AB4681" w:rsidRPr="00D626D6" w:rsidRDefault="00AB468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B4681" w:rsidRPr="00D626D6" w:rsidRDefault="00AB4681" w:rsidP="00AB468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B4681" w:rsidRPr="00D626D6" w:rsidRDefault="00AB468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B4681" w:rsidRPr="00D626D6" w:rsidRDefault="00AB4681" w:rsidP="00AB468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AB4681" w:rsidRPr="00D626D6" w:rsidRDefault="00AB468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B4681" w:rsidRPr="00D626D6" w:rsidRDefault="00AB4681" w:rsidP="00AB468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AB4681" w:rsidRPr="00D626D6" w:rsidRDefault="00AB468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B4681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1D5" w:rsidRDefault="001721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1D5" w:rsidRPr="00D626D6" w:rsidRDefault="001721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B4681" w:rsidRPr="00D626D6" w:rsidRDefault="00AB4681" w:rsidP="00AB468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AB4681" w:rsidRPr="00D626D6" w:rsidRDefault="00AB468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B4681" w:rsidRPr="00D626D6" w:rsidRDefault="00AB468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AB4681" w:rsidRPr="00D626D6" w:rsidRDefault="00AB468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B4681" w:rsidRPr="00D626D6" w:rsidRDefault="00AB4681" w:rsidP="00AB4681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B4681" w:rsidRPr="00D626D6" w:rsidRDefault="00AB468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AB4681" w:rsidRPr="00D626D6" w:rsidRDefault="00AB468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B4681" w:rsidRPr="00D626D6" w:rsidRDefault="00AB468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AB4681" w:rsidRPr="00D626D6" w:rsidRDefault="00AB468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B4681" w:rsidRPr="00D626D6" w:rsidRDefault="00AB4681" w:rsidP="00AB4681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AB4681" w:rsidRPr="00D626D6" w:rsidRDefault="00AB468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AB4681" w:rsidRPr="00D626D6" w:rsidRDefault="00AB4681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AB468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AB4681" w:rsidRPr="00D626D6" w:rsidRDefault="00AB4681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AB4681" w:rsidRPr="001721D5" w:rsidRDefault="00AB4681" w:rsidP="001721D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AB4681" w:rsidRPr="00D626D6" w:rsidRDefault="00AB4681" w:rsidP="00AB468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AB4681" w:rsidRPr="00D626D6" w:rsidRDefault="00AB4681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681" w:rsidRPr="00D626D6" w:rsidRDefault="00AB4681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B4681" w:rsidRPr="00D626D6" w:rsidTr="00D52C39">
        <w:trPr>
          <w:trHeight w:val="644"/>
        </w:trPr>
        <w:tc>
          <w:tcPr>
            <w:tcW w:w="2265" w:type="dxa"/>
            <w:vAlign w:val="center"/>
          </w:tcPr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B4681" w:rsidRPr="00D626D6" w:rsidRDefault="00AB468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B4681" w:rsidRPr="00D626D6" w:rsidRDefault="00AB468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B4681" w:rsidRPr="00D626D6" w:rsidRDefault="00AB468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B4681" w:rsidRPr="00D626D6" w:rsidRDefault="00AB468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B4681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AB4681" w:rsidRPr="00D626D6" w:rsidRDefault="00AB4681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AB4681" w:rsidRPr="00D626D6" w:rsidRDefault="00AB468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AB4681" w:rsidRPr="00D626D6" w:rsidRDefault="00AB468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4681" w:rsidRPr="00D626D6" w:rsidRDefault="00AB468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B4681" w:rsidRPr="00D626D6" w:rsidRDefault="00AB4681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52CF7" w:rsidRDefault="00452CF7"/>
    <w:sectPr w:rsidR="00452C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D5" w:rsidRDefault="001721D5" w:rsidP="001721D5">
      <w:pPr>
        <w:spacing w:after="0" w:line="240" w:lineRule="auto"/>
      </w:pPr>
      <w:r>
        <w:separator/>
      </w:r>
    </w:p>
  </w:endnote>
  <w:endnote w:type="continuationSeparator" w:id="0">
    <w:p w:rsidR="001721D5" w:rsidRDefault="001721D5" w:rsidP="0017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764836"/>
      <w:docPartObj>
        <w:docPartGallery w:val="Page Numbers (Bottom of Page)"/>
        <w:docPartUnique/>
      </w:docPartObj>
    </w:sdtPr>
    <w:sdtEndPr/>
    <w:sdtContent>
      <w:p w:rsidR="001721D5" w:rsidRDefault="001721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F3">
          <w:rPr>
            <w:noProof/>
          </w:rPr>
          <w:t>1</w:t>
        </w:r>
        <w:r>
          <w:fldChar w:fldCharType="end"/>
        </w:r>
      </w:p>
    </w:sdtContent>
  </w:sdt>
  <w:p w:rsidR="001721D5" w:rsidRDefault="00172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D5" w:rsidRDefault="001721D5" w:rsidP="001721D5">
      <w:pPr>
        <w:spacing w:after="0" w:line="240" w:lineRule="auto"/>
      </w:pPr>
      <w:r>
        <w:separator/>
      </w:r>
    </w:p>
  </w:footnote>
  <w:footnote w:type="continuationSeparator" w:id="0">
    <w:p w:rsidR="001721D5" w:rsidRDefault="001721D5" w:rsidP="0017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35031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F0941C88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81"/>
    <w:rsid w:val="001721D5"/>
    <w:rsid w:val="001C44AA"/>
    <w:rsid w:val="00452CF7"/>
    <w:rsid w:val="006B2D8B"/>
    <w:rsid w:val="009A68F3"/>
    <w:rsid w:val="00A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68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68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B4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B468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B46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468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7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1D5"/>
  </w:style>
  <w:style w:type="paragraph" w:styleId="Zpat">
    <w:name w:val="footer"/>
    <w:basedOn w:val="Normln"/>
    <w:link w:val="ZpatChar"/>
    <w:uiPriority w:val="99"/>
    <w:unhideWhenUsed/>
    <w:rsid w:val="0017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2173</Words>
  <Characters>12823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2025-03-27T14:20:00Z</dcterms:modified>
</cp:coreProperties>
</file>