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78C46" w14:textId="77777777" w:rsidR="000C696F" w:rsidRDefault="000C696F"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Default="0061620A" w:rsidP="0061620A">
      <w:pPr>
        <w:rPr>
          <w:rFonts w:ascii="Arial" w:hAnsi="Arial" w:cs="Arial"/>
          <w:sz w:val="20"/>
          <w:szCs w:val="20"/>
        </w:rPr>
      </w:pPr>
      <w:r w:rsidRPr="00FF5D3D">
        <w:rPr>
          <w:rFonts w:ascii="Arial" w:hAnsi="Arial" w:cs="Arial"/>
          <w:sz w:val="20"/>
          <w:szCs w:val="20"/>
        </w:rPr>
        <w:t>Níže uvedeného dne, měsíce a roku uzavřely smluvní strany:</w:t>
      </w:r>
    </w:p>
    <w:p w14:paraId="47D0E598" w14:textId="77777777" w:rsidR="00FF5D3D" w:rsidRPr="00FF5D3D" w:rsidRDefault="00FF5D3D" w:rsidP="0061620A">
      <w:pPr>
        <w:rPr>
          <w:rFonts w:ascii="Arial" w:hAnsi="Arial" w:cs="Arial"/>
          <w:sz w:val="20"/>
          <w:szCs w:val="20"/>
        </w:rPr>
      </w:pPr>
    </w:p>
    <w:p w14:paraId="13962E68" w14:textId="53526E32" w:rsidR="0061620A" w:rsidRPr="00FF5D3D" w:rsidRDefault="00FF5D3D" w:rsidP="0061620A">
      <w:pPr>
        <w:jc w:val="both"/>
        <w:rPr>
          <w:rFonts w:ascii="Arial" w:hAnsi="Arial" w:cs="Arial"/>
          <w:sz w:val="20"/>
          <w:szCs w:val="20"/>
        </w:rPr>
      </w:pPr>
      <w:r w:rsidRPr="00FF5D3D">
        <w:rPr>
          <w:rFonts w:ascii="Arial" w:hAnsi="Arial" w:cs="Arial"/>
          <w:b/>
          <w:sz w:val="20"/>
          <w:szCs w:val="20"/>
        </w:rPr>
        <w:t xml:space="preserve">ARSENAL s. r. o. </w:t>
      </w:r>
    </w:p>
    <w:p w14:paraId="037EF54C" w14:textId="00B98AA1" w:rsidR="0061620A" w:rsidRPr="00FF5D3D" w:rsidRDefault="0061620A" w:rsidP="0061620A">
      <w:pPr>
        <w:jc w:val="both"/>
        <w:rPr>
          <w:rFonts w:ascii="Arial" w:hAnsi="Arial" w:cs="Arial"/>
          <w:i/>
          <w:iCs/>
          <w:sz w:val="20"/>
          <w:szCs w:val="20"/>
        </w:rPr>
      </w:pPr>
      <w:r w:rsidRPr="00FF5D3D">
        <w:rPr>
          <w:rFonts w:ascii="Arial" w:hAnsi="Arial" w:cs="Arial"/>
          <w:b/>
          <w:sz w:val="20"/>
          <w:szCs w:val="20"/>
        </w:rPr>
        <w:t>Sídlo</w:t>
      </w:r>
      <w:r w:rsidRPr="00FF5D3D">
        <w:rPr>
          <w:rFonts w:ascii="Arial" w:hAnsi="Arial" w:cs="Arial"/>
          <w:sz w:val="20"/>
          <w:szCs w:val="20"/>
        </w:rPr>
        <w:t>:</w:t>
      </w:r>
      <w:r w:rsidR="00FF5D3D" w:rsidRPr="00FF5D3D">
        <w:rPr>
          <w:rFonts w:ascii="Arial" w:hAnsi="Arial" w:cs="Arial"/>
          <w:sz w:val="20"/>
          <w:szCs w:val="20"/>
        </w:rPr>
        <w:tab/>
      </w:r>
      <w:r w:rsidR="00FF5D3D" w:rsidRPr="00FF5D3D">
        <w:rPr>
          <w:rFonts w:ascii="Arial" w:hAnsi="Arial" w:cs="Arial"/>
          <w:sz w:val="20"/>
          <w:szCs w:val="20"/>
        </w:rPr>
        <w:tab/>
      </w:r>
      <w:r w:rsidR="00FF5D3D" w:rsidRPr="00FF5D3D">
        <w:rPr>
          <w:rFonts w:ascii="Arial" w:hAnsi="Arial" w:cs="Arial"/>
          <w:sz w:val="20"/>
          <w:szCs w:val="20"/>
        </w:rPr>
        <w:tab/>
        <w:t>Na Zámkách 53/45, 181 00 Praha 8</w:t>
      </w:r>
      <w:r w:rsidRPr="00FF5D3D">
        <w:rPr>
          <w:rFonts w:ascii="Arial" w:hAnsi="Arial" w:cs="Arial"/>
          <w:sz w:val="20"/>
          <w:szCs w:val="20"/>
        </w:rPr>
        <w:tab/>
      </w:r>
      <w:r w:rsidRPr="00FF5D3D">
        <w:rPr>
          <w:rFonts w:ascii="Arial" w:hAnsi="Arial" w:cs="Arial"/>
          <w:sz w:val="20"/>
          <w:szCs w:val="20"/>
        </w:rPr>
        <w:tab/>
      </w:r>
    </w:p>
    <w:p w14:paraId="389509D9" w14:textId="7F171F69" w:rsidR="0061620A" w:rsidRPr="00FF5D3D" w:rsidRDefault="0061620A" w:rsidP="0061620A">
      <w:pPr>
        <w:jc w:val="both"/>
        <w:rPr>
          <w:rFonts w:ascii="Arial" w:hAnsi="Arial" w:cs="Arial"/>
          <w:sz w:val="20"/>
          <w:szCs w:val="20"/>
        </w:rPr>
      </w:pPr>
      <w:r w:rsidRPr="00FF5D3D">
        <w:rPr>
          <w:rFonts w:ascii="Arial" w:hAnsi="Arial" w:cs="Arial"/>
          <w:b/>
          <w:sz w:val="20"/>
          <w:szCs w:val="20"/>
        </w:rPr>
        <w:t>IČ</w:t>
      </w:r>
      <w:r w:rsidRPr="00FF5D3D">
        <w:rPr>
          <w:rFonts w:ascii="Arial" w:hAnsi="Arial" w:cs="Arial"/>
          <w:sz w:val="20"/>
          <w:szCs w:val="20"/>
        </w:rPr>
        <w:t>:</w:t>
      </w:r>
      <w:r w:rsidRPr="00FF5D3D">
        <w:rPr>
          <w:rFonts w:ascii="Arial" w:hAnsi="Arial" w:cs="Arial"/>
          <w:sz w:val="20"/>
          <w:szCs w:val="20"/>
        </w:rPr>
        <w:tab/>
      </w:r>
      <w:r w:rsidRPr="00FF5D3D">
        <w:rPr>
          <w:rFonts w:ascii="Arial" w:hAnsi="Arial" w:cs="Arial"/>
          <w:sz w:val="20"/>
          <w:szCs w:val="20"/>
        </w:rPr>
        <w:tab/>
      </w:r>
      <w:r w:rsidR="00FF5D3D" w:rsidRPr="00FF5D3D">
        <w:rPr>
          <w:rFonts w:ascii="Arial" w:hAnsi="Arial" w:cs="Arial"/>
          <w:sz w:val="20"/>
          <w:szCs w:val="20"/>
        </w:rPr>
        <w:tab/>
        <w:t>49359312</w:t>
      </w:r>
    </w:p>
    <w:p w14:paraId="48A7AE3C" w14:textId="661CCCA9" w:rsidR="0061620A" w:rsidRPr="00FF5D3D" w:rsidRDefault="0061620A" w:rsidP="0061620A">
      <w:pPr>
        <w:jc w:val="both"/>
        <w:rPr>
          <w:rFonts w:ascii="Arial" w:hAnsi="Arial" w:cs="Arial"/>
          <w:sz w:val="20"/>
          <w:szCs w:val="20"/>
        </w:rPr>
      </w:pPr>
      <w:r w:rsidRPr="00FF5D3D">
        <w:rPr>
          <w:rFonts w:ascii="Arial" w:hAnsi="Arial" w:cs="Arial"/>
          <w:b/>
          <w:sz w:val="20"/>
          <w:szCs w:val="20"/>
        </w:rPr>
        <w:t>Zastoupená</w:t>
      </w:r>
      <w:r w:rsidRPr="00FF5D3D">
        <w:rPr>
          <w:rFonts w:ascii="Arial" w:hAnsi="Arial" w:cs="Arial"/>
          <w:sz w:val="20"/>
          <w:szCs w:val="20"/>
        </w:rPr>
        <w:t>:</w:t>
      </w:r>
      <w:r w:rsidRPr="00FF5D3D">
        <w:rPr>
          <w:rFonts w:ascii="Arial" w:hAnsi="Arial" w:cs="Arial"/>
          <w:sz w:val="20"/>
          <w:szCs w:val="20"/>
        </w:rPr>
        <w:tab/>
      </w:r>
      <w:r w:rsidR="00FF5D3D" w:rsidRPr="00FF5D3D">
        <w:rPr>
          <w:rFonts w:ascii="Arial" w:hAnsi="Arial" w:cs="Arial"/>
          <w:sz w:val="20"/>
          <w:szCs w:val="20"/>
        </w:rPr>
        <w:tab/>
        <w:t>Ing. Lukáš Červenka, jednatel společnosti</w:t>
      </w:r>
    </w:p>
    <w:p w14:paraId="63D41CEB" w14:textId="0DB021AE" w:rsidR="0061620A" w:rsidRPr="00FF5D3D" w:rsidRDefault="0061620A" w:rsidP="0061620A">
      <w:pPr>
        <w:jc w:val="both"/>
        <w:rPr>
          <w:rFonts w:ascii="Arial" w:hAnsi="Arial" w:cs="Arial"/>
          <w:sz w:val="20"/>
          <w:szCs w:val="20"/>
        </w:rPr>
      </w:pPr>
      <w:r w:rsidRPr="00FF5D3D">
        <w:rPr>
          <w:rFonts w:ascii="Arial" w:hAnsi="Arial" w:cs="Arial"/>
          <w:b/>
          <w:sz w:val="20"/>
          <w:szCs w:val="20"/>
        </w:rPr>
        <w:t>Bankovní spojení</w:t>
      </w:r>
      <w:r w:rsidRPr="00FF5D3D">
        <w:rPr>
          <w:rFonts w:ascii="Arial" w:hAnsi="Arial" w:cs="Arial"/>
          <w:sz w:val="20"/>
          <w:szCs w:val="20"/>
        </w:rPr>
        <w:t>:</w:t>
      </w:r>
      <w:r w:rsidR="00FF5D3D" w:rsidRPr="00FF5D3D">
        <w:rPr>
          <w:rFonts w:ascii="Arial" w:hAnsi="Arial" w:cs="Arial"/>
          <w:sz w:val="20"/>
          <w:szCs w:val="20"/>
        </w:rPr>
        <w:tab/>
      </w:r>
      <w:proofErr w:type="spellStart"/>
      <w:r w:rsidR="0005283F">
        <w:rPr>
          <w:rFonts w:ascii="Arial" w:hAnsi="Arial" w:cs="Arial"/>
          <w:sz w:val="20"/>
          <w:szCs w:val="20"/>
        </w:rPr>
        <w:t>xxx</w:t>
      </w:r>
      <w:proofErr w:type="spellEnd"/>
      <w:r w:rsidR="00FF5D3D" w:rsidRPr="00FF5D3D">
        <w:rPr>
          <w:rFonts w:ascii="Arial" w:hAnsi="Arial" w:cs="Arial"/>
          <w:sz w:val="20"/>
          <w:szCs w:val="20"/>
        </w:rPr>
        <w:t xml:space="preserve"> </w:t>
      </w:r>
    </w:p>
    <w:p w14:paraId="5B665D81" w14:textId="6E946B55" w:rsidR="0061620A" w:rsidRPr="0094443B" w:rsidRDefault="0061620A" w:rsidP="0061620A">
      <w:pPr>
        <w:jc w:val="both"/>
        <w:rPr>
          <w:rFonts w:ascii="Arial" w:hAnsi="Arial" w:cs="Arial"/>
          <w:sz w:val="20"/>
          <w:szCs w:val="20"/>
        </w:rPr>
      </w:pPr>
      <w:r w:rsidRPr="00FF5D3D">
        <w:rPr>
          <w:rFonts w:ascii="Arial" w:hAnsi="Arial" w:cs="Arial"/>
          <w:b/>
          <w:sz w:val="20"/>
          <w:szCs w:val="20"/>
        </w:rPr>
        <w:t>Číslo účtu</w:t>
      </w:r>
      <w:r w:rsidRPr="00FF5D3D">
        <w:rPr>
          <w:rFonts w:ascii="Arial" w:hAnsi="Arial" w:cs="Arial"/>
          <w:sz w:val="20"/>
          <w:szCs w:val="20"/>
        </w:rPr>
        <w:t>:</w:t>
      </w:r>
      <w:r w:rsidRPr="00FF5D3D">
        <w:rPr>
          <w:rFonts w:ascii="Arial" w:hAnsi="Arial" w:cs="Arial"/>
          <w:sz w:val="20"/>
          <w:szCs w:val="20"/>
        </w:rPr>
        <w:tab/>
      </w:r>
      <w:r w:rsidR="00FF5D3D" w:rsidRPr="00FF5D3D">
        <w:rPr>
          <w:rFonts w:ascii="Arial" w:hAnsi="Arial" w:cs="Arial"/>
          <w:sz w:val="20"/>
          <w:szCs w:val="20"/>
        </w:rPr>
        <w:tab/>
      </w:r>
      <w:proofErr w:type="spellStart"/>
      <w:r w:rsidR="0005283F">
        <w:rPr>
          <w:rFonts w:ascii="Arial" w:hAnsi="Arial" w:cs="Arial"/>
          <w:sz w:val="20"/>
          <w:szCs w:val="20"/>
        </w:rPr>
        <w:t>xxx</w:t>
      </w:r>
      <w:proofErr w:type="spellEnd"/>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Stereoskopické mikroskopy - 2025/0029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4BFA4A0"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7E49F6">
        <w:rPr>
          <w:rFonts w:ascii="Arial" w:hAnsi="Arial" w:cs="Arial"/>
          <w:bCs/>
          <w:sz w:val="20"/>
          <w:szCs w:val="20"/>
          <w:lang w:val="x-none" w:eastAsia="x-none"/>
        </w:rPr>
        <w:t>97 290,00</w:t>
      </w:r>
      <w:r w:rsidRPr="0094443B">
        <w:rPr>
          <w:rFonts w:ascii="Arial" w:hAnsi="Arial" w:cs="Arial"/>
          <w:bCs/>
          <w:sz w:val="20"/>
          <w:szCs w:val="20"/>
          <w:lang w:val="x-none" w:eastAsia="x-none"/>
        </w:rPr>
        <w:t xml:space="preserve"> Kč </w:t>
      </w:r>
    </w:p>
    <w:p w14:paraId="74F1E358" w14:textId="25DB9F3A"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proofErr w:type="spellStart"/>
      <w:r w:rsidR="007E49F6">
        <w:rPr>
          <w:rFonts w:ascii="Arial" w:hAnsi="Arial" w:cs="Arial"/>
          <w:bCs/>
          <w:sz w:val="20"/>
          <w:szCs w:val="20"/>
          <w:lang w:val="x-none" w:eastAsia="x-none"/>
        </w:rPr>
        <w:t>devadesátsedmtisícdvěstědevadesát</w:t>
      </w:r>
      <w:proofErr w:type="spellEnd"/>
      <w:r w:rsidR="007E49F6">
        <w:rPr>
          <w:rFonts w:ascii="Arial" w:hAnsi="Arial" w:cs="Arial"/>
          <w:bCs/>
          <w:sz w:val="20"/>
          <w:szCs w:val="20"/>
          <w:lang w:val="x-none" w:eastAsia="x-none"/>
        </w:rPr>
        <w:t xml:space="preserve"> </w:t>
      </w:r>
      <w:r w:rsidRPr="0094443B">
        <w:rPr>
          <w:rFonts w:ascii="Arial" w:hAnsi="Arial" w:cs="Arial"/>
          <w:bCs/>
          <w:sz w:val="20"/>
          <w:szCs w:val="20"/>
          <w:lang w:val="x-none" w:eastAsia="x-none"/>
        </w:rPr>
        <w:t>korun</w:t>
      </w:r>
      <w:r w:rsidR="007E49F6">
        <w:rPr>
          <w:rFonts w:ascii="Arial" w:hAnsi="Arial" w:cs="Arial"/>
          <w:bCs/>
          <w:sz w:val="20"/>
          <w:szCs w:val="20"/>
          <w:lang w:val="x-none" w:eastAsia="x-none"/>
        </w:rPr>
        <w:t xml:space="preserve"> </w:t>
      </w:r>
      <w:r w:rsidRPr="0094443B">
        <w:rPr>
          <w:rFonts w:ascii="Arial" w:hAnsi="Arial" w:cs="Arial"/>
          <w:bCs/>
          <w:sz w:val="20"/>
          <w:szCs w:val="20"/>
          <w:lang w:val="x-none" w:eastAsia="x-none"/>
        </w:rPr>
        <w:t>českých)</w:t>
      </w:r>
    </w:p>
    <w:p w14:paraId="7EABAE23" w14:textId="77777777" w:rsidR="0061620A" w:rsidRDefault="0061620A" w:rsidP="0061620A">
      <w:pPr>
        <w:rPr>
          <w:rFonts w:ascii="Arial" w:hAnsi="Arial" w:cs="Arial"/>
          <w:sz w:val="20"/>
          <w:szCs w:val="20"/>
        </w:rPr>
      </w:pPr>
    </w:p>
    <w:p w14:paraId="1B447FB6" w14:textId="6E65547F"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7E49F6">
        <w:rPr>
          <w:rFonts w:ascii="Arial" w:hAnsi="Arial" w:cs="Arial"/>
          <w:sz w:val="20"/>
          <w:szCs w:val="20"/>
        </w:rPr>
        <w:t>20 430,90</w:t>
      </w:r>
      <w:r w:rsidRPr="005B5EA6">
        <w:rPr>
          <w:rFonts w:ascii="Arial" w:hAnsi="Arial" w:cs="Arial"/>
          <w:sz w:val="20"/>
          <w:szCs w:val="20"/>
        </w:rPr>
        <w:t xml:space="preserve"> Kč </w:t>
      </w:r>
    </w:p>
    <w:p w14:paraId="2DE41A7F" w14:textId="75783973"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proofErr w:type="spellStart"/>
      <w:r w:rsidR="007E49F6">
        <w:rPr>
          <w:rFonts w:ascii="Arial" w:hAnsi="Arial" w:cs="Arial"/>
          <w:sz w:val="20"/>
          <w:szCs w:val="20"/>
        </w:rPr>
        <w:t>dvacettisícčtyřistatricet</w:t>
      </w:r>
      <w:proofErr w:type="spellEnd"/>
      <w:r w:rsidR="007E49F6">
        <w:rPr>
          <w:rFonts w:ascii="Arial" w:hAnsi="Arial" w:cs="Arial"/>
          <w:sz w:val="20"/>
          <w:szCs w:val="20"/>
        </w:rPr>
        <w:t xml:space="preserve"> korun českých devadesát haléřů) </w:t>
      </w:r>
    </w:p>
    <w:p w14:paraId="22D94884" w14:textId="77777777" w:rsidR="005B5EA6" w:rsidRPr="0094443B" w:rsidRDefault="005B5EA6" w:rsidP="0061620A">
      <w:pPr>
        <w:rPr>
          <w:rFonts w:ascii="Arial" w:hAnsi="Arial" w:cs="Arial"/>
          <w:sz w:val="20"/>
          <w:szCs w:val="20"/>
        </w:rPr>
      </w:pPr>
    </w:p>
    <w:p w14:paraId="04BFA348" w14:textId="188A2DB3"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7E49F6">
        <w:rPr>
          <w:rFonts w:ascii="Arial" w:hAnsi="Arial" w:cs="Arial"/>
          <w:bCs/>
          <w:sz w:val="20"/>
          <w:szCs w:val="20"/>
          <w:lang w:val="x-none" w:eastAsia="x-none"/>
        </w:rPr>
        <w:t>117 720,90</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2040F8A0"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7E49F6">
        <w:rPr>
          <w:rFonts w:ascii="Arial" w:hAnsi="Arial" w:cs="Arial"/>
          <w:bCs/>
          <w:sz w:val="20"/>
          <w:szCs w:val="20"/>
          <w:lang w:val="x-none" w:eastAsia="x-none"/>
        </w:rPr>
        <w:t xml:space="preserve"> </w:t>
      </w:r>
      <w:proofErr w:type="spellStart"/>
      <w:r w:rsidR="007E49F6">
        <w:rPr>
          <w:rFonts w:ascii="Arial" w:hAnsi="Arial" w:cs="Arial"/>
          <w:bCs/>
          <w:sz w:val="20"/>
          <w:szCs w:val="20"/>
          <w:lang w:val="x-none" w:eastAsia="x-none"/>
        </w:rPr>
        <w:t>stosedmnácttisícsedmsetdvacet</w:t>
      </w:r>
      <w:proofErr w:type="spellEnd"/>
      <w:r w:rsidR="007E49F6">
        <w:rPr>
          <w:rFonts w:ascii="Arial" w:hAnsi="Arial" w:cs="Arial"/>
          <w:bCs/>
          <w:sz w:val="20"/>
          <w:szCs w:val="20"/>
          <w:lang w:val="x-none" w:eastAsia="x-none"/>
        </w:rPr>
        <w:t xml:space="preserve"> korun českých devadesát haléřů)</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B00ADB5"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0C696F" w:rsidRPr="00D27E71">
        <w:rPr>
          <w:rFonts w:ascii="Arial" w:hAnsi="Arial" w:cs="Arial"/>
          <w:b/>
          <w:sz w:val="20"/>
          <w:szCs w:val="20"/>
        </w:rPr>
        <w:t>„Spravedlivá transformace, tj. RUR – Region univerzitě, univerzit</w:t>
      </w:r>
      <w:r w:rsidR="000C696F">
        <w:rPr>
          <w:rFonts w:ascii="Arial" w:hAnsi="Arial" w:cs="Arial"/>
          <w:b/>
          <w:sz w:val="20"/>
          <w:szCs w:val="20"/>
        </w:rPr>
        <w:t>a</w:t>
      </w:r>
      <w:r w:rsidR="000C696F" w:rsidRPr="00D27E71">
        <w:rPr>
          <w:rFonts w:ascii="Arial" w:hAnsi="Arial" w:cs="Arial"/>
          <w:b/>
          <w:sz w:val="20"/>
          <w:szCs w:val="20"/>
        </w:rPr>
        <w:t xml:space="preserve"> regionu“, </w:t>
      </w:r>
      <w:proofErr w:type="spellStart"/>
      <w:r w:rsidR="000C696F" w:rsidRPr="00D27E71">
        <w:rPr>
          <w:rFonts w:ascii="Arial" w:hAnsi="Arial" w:cs="Arial"/>
          <w:b/>
          <w:sz w:val="20"/>
          <w:szCs w:val="20"/>
        </w:rPr>
        <w:t>reg</w:t>
      </w:r>
      <w:proofErr w:type="spellEnd"/>
      <w:r w:rsidR="000C696F" w:rsidRPr="00D27E71">
        <w:rPr>
          <w:rFonts w:ascii="Arial" w:hAnsi="Arial" w:cs="Arial"/>
          <w:b/>
          <w:sz w:val="20"/>
          <w:szCs w:val="20"/>
        </w:rPr>
        <w:t xml:space="preserve">. </w:t>
      </w:r>
      <w:proofErr w:type="gramStart"/>
      <w:r w:rsidR="000C696F" w:rsidRPr="00D27E71">
        <w:rPr>
          <w:rFonts w:ascii="Arial" w:hAnsi="Arial" w:cs="Arial"/>
          <w:b/>
          <w:sz w:val="20"/>
          <w:szCs w:val="20"/>
        </w:rPr>
        <w:t>číslo</w:t>
      </w:r>
      <w:proofErr w:type="gramEnd"/>
      <w:r w:rsidR="000C696F" w:rsidRPr="00D27E71">
        <w:rPr>
          <w:rFonts w:ascii="Arial" w:hAnsi="Arial" w:cs="Arial"/>
          <w:b/>
          <w:sz w:val="20"/>
          <w:szCs w:val="20"/>
        </w:rPr>
        <w:t xml:space="preserve"> CZ.10.02.01/00/22_002/0000210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lastRenderedPageBreak/>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7D86F6B"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FD343D">
        <w:rPr>
          <w:rFonts w:ascii="Arial" w:hAnsi="Arial" w:cs="Arial"/>
          <w:sz w:val="20"/>
          <w:szCs w:val="20"/>
        </w:rPr>
        <w:t xml:space="preserve"> 60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7A27095"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0D0E95">
        <w:rPr>
          <w:rFonts w:ascii="Arial" w:hAnsi="Arial" w:cs="Arial"/>
          <w:sz w:val="20"/>
          <w:szCs w:val="20"/>
        </w:rPr>
        <w:t>Katedra biologie, Za Válcovnou 1000/8, Ústí nad Labem Předlice, 40001</w:t>
      </w:r>
      <w:r w:rsidRPr="0094443B">
        <w:rPr>
          <w:rFonts w:ascii="Arial" w:hAnsi="Arial" w:cs="Arial"/>
          <w:sz w:val="20"/>
          <w:szCs w:val="20"/>
          <w:highlight w:val="yellow"/>
        </w:rPr>
        <w:t>.</w:t>
      </w:r>
    </w:p>
    <w:p w14:paraId="3445D436" w14:textId="77777777" w:rsidR="0061620A" w:rsidRPr="0094443B" w:rsidRDefault="0061620A" w:rsidP="0061620A">
      <w:pPr>
        <w:ind w:left="397"/>
        <w:jc w:val="both"/>
        <w:rPr>
          <w:rFonts w:ascii="Arial" w:hAnsi="Arial" w:cs="Arial"/>
          <w:sz w:val="20"/>
        </w:rPr>
      </w:pPr>
    </w:p>
    <w:p w14:paraId="75EADF59" w14:textId="78F8F70A"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0D0E95">
        <w:rPr>
          <w:rFonts w:ascii="Arial" w:hAnsi="Arial" w:cs="Arial"/>
          <w:bCs/>
          <w:sz w:val="20"/>
          <w:szCs w:val="20"/>
          <w:lang w:eastAsia="x-none"/>
        </w:rPr>
        <w:t xml:space="preserve">3 </w:t>
      </w:r>
      <w:r w:rsidRPr="0094443B">
        <w:rPr>
          <w:rFonts w:ascii="Arial" w:hAnsi="Arial" w:cs="Arial"/>
          <w:bCs/>
          <w:sz w:val="20"/>
          <w:szCs w:val="20"/>
          <w:lang w:val="x-none" w:eastAsia="x-none"/>
        </w:rPr>
        <w:t xml:space="preserve">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0EF3B80"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5283F">
        <w:rPr>
          <w:rFonts w:ascii="Arial" w:hAnsi="Arial" w:cs="Arial"/>
          <w:bCs/>
          <w:sz w:val="20"/>
          <w:szCs w:val="20"/>
          <w:lang w:eastAsia="x-none"/>
        </w:rPr>
        <w:t>xxx</w:t>
      </w:r>
      <w:bookmarkStart w:id="0" w:name="_GoBack"/>
      <w:bookmarkEnd w:id="0"/>
      <w:r w:rsidR="000D0E95">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lastRenderedPageBreak/>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22F8F23D"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0D0E95">
        <w:rPr>
          <w:rFonts w:ascii="Arial" w:hAnsi="Arial" w:cs="Arial"/>
          <w:sz w:val="20"/>
          <w:szCs w:val="20"/>
        </w:rPr>
        <w:t> </w:t>
      </w:r>
      <w:r w:rsidRPr="0094443B">
        <w:rPr>
          <w:rFonts w:ascii="Arial" w:hAnsi="Arial" w:cs="Arial"/>
          <w:sz w:val="20"/>
          <w:szCs w:val="20"/>
        </w:rPr>
        <w:t>délce</w:t>
      </w:r>
      <w:r w:rsidR="000D0E95">
        <w:rPr>
          <w:rFonts w:ascii="Arial" w:hAnsi="Arial" w:cs="Arial"/>
          <w:sz w:val="20"/>
          <w:szCs w:val="20"/>
        </w:rPr>
        <w:t xml:space="preserve"> 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1CFA26A2" w:rsidR="00516622" w:rsidRPr="00FD343D"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FD343D">
        <w:rPr>
          <w:rFonts w:ascii="Arial" w:hAnsi="Arial" w:cs="Arial"/>
          <w:sz w:val="20"/>
          <w:szCs w:val="20"/>
        </w:rPr>
        <w:t xml:space="preserve">do </w:t>
      </w:r>
      <w:r w:rsidR="000D0E95" w:rsidRPr="00FD343D">
        <w:rPr>
          <w:rFonts w:ascii="Arial" w:hAnsi="Arial" w:cs="Arial"/>
          <w:sz w:val="20"/>
          <w:szCs w:val="20"/>
        </w:rPr>
        <w:t xml:space="preserve">5 </w:t>
      </w:r>
      <w:r w:rsidRPr="00FD343D">
        <w:rPr>
          <w:rFonts w:ascii="Arial" w:hAnsi="Arial" w:cs="Arial"/>
          <w:sz w:val="20"/>
          <w:szCs w:val="20"/>
        </w:rPr>
        <w:t xml:space="preserve">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lastRenderedPageBreak/>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w:t>
      </w:r>
      <w:r w:rsidRPr="0094443B">
        <w:rPr>
          <w:rFonts w:ascii="Arial" w:hAnsi="Arial" w:cs="Arial"/>
          <w:color w:val="000000"/>
          <w:sz w:val="20"/>
          <w:szCs w:val="20"/>
        </w:rPr>
        <w:lastRenderedPageBreak/>
        <w:t xml:space="preserve">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lastRenderedPageBreak/>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705E5D0" w:rsidR="008E4F05" w:rsidRPr="000C696F"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0C696F" w:rsidRDefault="008E4F05" w:rsidP="00B0151B">
      <w:pPr>
        <w:widowControl w:val="0"/>
        <w:numPr>
          <w:ilvl w:val="0"/>
          <w:numId w:val="9"/>
        </w:numPr>
        <w:autoSpaceDE w:val="0"/>
        <w:autoSpaceDN w:val="0"/>
        <w:adjustRightInd w:val="0"/>
        <w:jc w:val="both"/>
        <w:rPr>
          <w:rFonts w:ascii="Arial" w:hAnsi="Arial" w:cs="Arial"/>
          <w:sz w:val="20"/>
          <w:szCs w:val="20"/>
        </w:rPr>
      </w:pPr>
      <w:r w:rsidRPr="000C696F">
        <w:rPr>
          <w:rFonts w:ascii="Arial" w:hAnsi="Arial" w:cs="Arial"/>
          <w:sz w:val="20"/>
          <w:szCs w:val="20"/>
        </w:rPr>
        <w:t>Smluvní strany berou na vědomí, že kupující je ve smyslu § 2 odst.</w:t>
      </w:r>
      <w:r w:rsidR="00421A07" w:rsidRPr="000C696F">
        <w:rPr>
          <w:rFonts w:ascii="Arial" w:hAnsi="Arial" w:cs="Arial"/>
          <w:sz w:val="20"/>
          <w:szCs w:val="20"/>
        </w:rPr>
        <w:t xml:space="preserve"> </w:t>
      </w:r>
      <w:r w:rsidRPr="000C696F">
        <w:rPr>
          <w:rFonts w:ascii="Arial" w:hAnsi="Arial" w:cs="Arial"/>
          <w:sz w:val="20"/>
          <w:szCs w:val="20"/>
        </w:rPr>
        <w:t>1 písm. e) osobou, na n</w:t>
      </w:r>
      <w:r w:rsidR="00463512" w:rsidRPr="000C696F">
        <w:rPr>
          <w:rFonts w:ascii="Arial" w:hAnsi="Arial" w:cs="Arial"/>
          <w:sz w:val="20"/>
          <w:szCs w:val="20"/>
        </w:rPr>
        <w:t>i</w:t>
      </w:r>
      <w:r w:rsidRPr="000C696F">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0C696F">
        <w:rPr>
          <w:rFonts w:ascii="Arial" w:hAnsi="Arial" w:cs="Arial"/>
          <w:sz w:val="20"/>
          <w:szCs w:val="20"/>
        </w:rPr>
        <w:t> </w:t>
      </w:r>
      <w:r w:rsidRPr="000C696F">
        <w:rPr>
          <w:rFonts w:ascii="Arial" w:hAnsi="Arial" w:cs="Arial"/>
          <w:sz w:val="20"/>
          <w:szCs w:val="20"/>
        </w:rPr>
        <w:t xml:space="preserve"> registru smluv znečitelnit. </w:t>
      </w:r>
      <w:r w:rsidR="00090AAA" w:rsidRPr="000C696F">
        <w:rPr>
          <w:rFonts w:ascii="Arial" w:hAnsi="Arial" w:cs="Arial"/>
          <w:sz w:val="20"/>
          <w:szCs w:val="20"/>
        </w:rPr>
        <w:t xml:space="preserve">Uveřejnění </w:t>
      </w:r>
      <w:r w:rsidR="00B0151B" w:rsidRPr="000C696F">
        <w:rPr>
          <w:rFonts w:ascii="Arial" w:hAnsi="Arial" w:cs="Arial"/>
          <w:sz w:val="20"/>
          <w:szCs w:val="20"/>
        </w:rPr>
        <w:t xml:space="preserve">této smlouvy </w:t>
      </w:r>
      <w:r w:rsidR="00090AAA" w:rsidRPr="000C696F">
        <w:rPr>
          <w:rFonts w:ascii="Arial" w:hAnsi="Arial" w:cs="Arial"/>
          <w:sz w:val="20"/>
          <w:szCs w:val="20"/>
        </w:rPr>
        <w:t xml:space="preserve">prostřednictvím registru smluv </w:t>
      </w:r>
      <w:r w:rsidR="00B66DF9" w:rsidRPr="000C696F">
        <w:rPr>
          <w:rFonts w:ascii="Arial" w:hAnsi="Arial" w:cs="Arial"/>
          <w:sz w:val="20"/>
          <w:szCs w:val="20"/>
        </w:rPr>
        <w:t xml:space="preserve">zajistí </w:t>
      </w:r>
      <w:r w:rsidR="00E40695" w:rsidRPr="000C696F">
        <w:rPr>
          <w:rFonts w:ascii="Arial" w:hAnsi="Arial" w:cs="Arial"/>
          <w:sz w:val="20"/>
          <w:szCs w:val="20"/>
        </w:rPr>
        <w:t xml:space="preserve">kupující </w:t>
      </w:r>
      <w:r w:rsidR="00B66DF9" w:rsidRPr="000C696F">
        <w:rPr>
          <w:rFonts w:ascii="Arial" w:hAnsi="Arial" w:cs="Arial"/>
          <w:sz w:val="20"/>
          <w:szCs w:val="20"/>
        </w:rPr>
        <w:t>do 15 dnů od uzavření smlouvy</w:t>
      </w:r>
      <w:r w:rsidR="00B0151B" w:rsidRPr="000C696F">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05283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05283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81389" w14:textId="77777777" w:rsidR="000B299C" w:rsidRDefault="000B299C" w:rsidP="002E65F8">
      <w:r>
        <w:separator/>
      </w:r>
    </w:p>
  </w:endnote>
  <w:endnote w:type="continuationSeparator" w:id="0">
    <w:p w14:paraId="0DF40FBE" w14:textId="77777777" w:rsidR="000B299C" w:rsidRDefault="000B299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17E63" w14:textId="77777777" w:rsidR="000C696F" w:rsidRDefault="000C696F" w:rsidP="000C696F">
    <w:pPr>
      <w:jc w:val="center"/>
      <w:rPr>
        <w:bCs/>
        <w:sz w:val="16"/>
        <w:szCs w:val="16"/>
      </w:rPr>
    </w:pPr>
    <w:r>
      <w:rPr>
        <w:noProof/>
      </w:rPr>
      <w:drawing>
        <wp:anchor distT="0" distB="0" distL="114300" distR="114300" simplePos="0" relativeHeight="251661312" behindDoc="1" locked="0" layoutInCell="1" allowOverlap="1" wp14:anchorId="238F9CE8" wp14:editId="57834673">
          <wp:simplePos x="0" y="0"/>
          <wp:positionH relativeFrom="column">
            <wp:posOffset>4819650</wp:posOffset>
          </wp:positionH>
          <wp:positionV relativeFrom="paragraph">
            <wp:posOffset>-125730</wp:posOffset>
          </wp:positionV>
          <wp:extent cx="609600" cy="262255"/>
          <wp:effectExtent l="0" t="0" r="0" b="4445"/>
          <wp:wrapTight wrapText="bothSides">
            <wp:wrapPolygon edited="0">
              <wp:start x="2025" y="0"/>
              <wp:lineTo x="0" y="3138"/>
              <wp:lineTo x="0" y="17259"/>
              <wp:lineTo x="675" y="20397"/>
              <wp:lineTo x="3375" y="20397"/>
              <wp:lineTo x="20925" y="17259"/>
              <wp:lineTo x="20925" y="3138"/>
              <wp:lineTo x="5400" y="0"/>
              <wp:lineTo x="2025"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262255"/>
                  </a:xfrm>
                  <a:prstGeom prst="rect">
                    <a:avLst/>
                  </a:prstGeom>
                  <a:noFill/>
                </pic:spPr>
              </pic:pic>
            </a:graphicData>
          </a:graphic>
          <wp14:sizeRelH relativeFrom="page">
            <wp14:pctWidth>0</wp14:pctWidth>
          </wp14:sizeRelH>
          <wp14:sizeRelV relativeFrom="page">
            <wp14:pctHeight>0</wp14:pctHeight>
          </wp14:sizeRelV>
        </wp:anchor>
      </w:drawing>
    </w:r>
    <w:r>
      <w:rPr>
        <w:bCs/>
        <w:sz w:val="16"/>
        <w:szCs w:val="16"/>
      </w:rPr>
      <w:t>RUR - Region univerzitě, univerzita regionu</w:t>
    </w:r>
  </w:p>
  <w:p w14:paraId="223A86BD" w14:textId="77777777" w:rsidR="000C696F" w:rsidRDefault="000C696F" w:rsidP="000C696F">
    <w:pPr>
      <w:ind w:left="1416" w:right="-283" w:firstLine="708"/>
      <w:rPr>
        <w:bCs/>
        <w:sz w:val="16"/>
        <w:szCs w:val="16"/>
      </w:rPr>
    </w:pPr>
    <w:proofErr w:type="spellStart"/>
    <w:r>
      <w:rPr>
        <w:bCs/>
        <w:sz w:val="16"/>
        <w:szCs w:val="16"/>
      </w:rPr>
      <w:t>reg</w:t>
    </w:r>
    <w:proofErr w:type="spellEnd"/>
    <w:r>
      <w:rPr>
        <w:bCs/>
        <w:sz w:val="16"/>
        <w:szCs w:val="16"/>
      </w:rPr>
      <w:t xml:space="preserve">. </w:t>
    </w:r>
    <w:proofErr w:type="gramStart"/>
    <w:r>
      <w:rPr>
        <w:bCs/>
        <w:sz w:val="16"/>
        <w:szCs w:val="16"/>
      </w:rPr>
      <w:t>č.</w:t>
    </w:r>
    <w:proofErr w:type="gramEnd"/>
    <w:r>
      <w:rPr>
        <w:bCs/>
        <w:sz w:val="16"/>
        <w:szCs w:val="16"/>
      </w:rPr>
      <w:t xml:space="preserve"> CZ.10.02.01/00/22_002/0000210</w:t>
    </w:r>
  </w:p>
  <w:p w14:paraId="3A4FD448" w14:textId="77777777" w:rsidR="000C696F" w:rsidRDefault="0005283F" w:rsidP="000C696F">
    <w:pPr>
      <w:pStyle w:val="Zpat"/>
      <w:jc w:val="center"/>
    </w:pPr>
    <w:sdt>
      <w:sdtPr>
        <w:id w:val="-1227765393"/>
        <w:docPartObj>
          <w:docPartGallery w:val="Page Numbers (Bottom of Page)"/>
          <w:docPartUnique/>
        </w:docPartObj>
      </w:sdtPr>
      <w:sdtEndPr/>
      <w:sdtContent>
        <w:r w:rsidR="000C696F">
          <w:fldChar w:fldCharType="begin"/>
        </w:r>
        <w:r w:rsidR="000C696F">
          <w:instrText>PAGE   \* MERGEFORMAT</w:instrText>
        </w:r>
        <w:r w:rsidR="000C696F">
          <w:fldChar w:fldCharType="separate"/>
        </w:r>
        <w:r>
          <w:rPr>
            <w:noProof/>
          </w:rPr>
          <w:t>6</w:t>
        </w:r>
        <w:r w:rsidR="000C696F">
          <w:fldChar w:fldCharType="end"/>
        </w:r>
      </w:sdtContent>
    </w:sdt>
  </w:p>
  <w:p w14:paraId="32F46210" w14:textId="25FC9EB6" w:rsidR="00861800" w:rsidRDefault="00861800">
    <w:pPr>
      <w:pStyle w:val="Zpat"/>
      <w:jc w:val="center"/>
    </w:pPr>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F5BDA" w14:textId="77777777" w:rsidR="000B299C" w:rsidRDefault="000B299C" w:rsidP="002E65F8">
      <w:r>
        <w:separator/>
      </w:r>
    </w:p>
  </w:footnote>
  <w:footnote w:type="continuationSeparator" w:id="0">
    <w:p w14:paraId="4D6760CE" w14:textId="77777777" w:rsidR="000B299C" w:rsidRDefault="000B299C"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DDC5AC1" w:rsidR="00AA5288" w:rsidRDefault="000C696F" w:rsidP="00AA5288">
    <w:pPr>
      <w:pStyle w:val="Zhlav"/>
      <w:jc w:val="right"/>
    </w:pPr>
    <w:r>
      <w:rPr>
        <w:noProof/>
        <w:sz w:val="16"/>
        <w:szCs w:val="16"/>
      </w:rPr>
      <w:drawing>
        <wp:anchor distT="0" distB="0" distL="114300" distR="114300" simplePos="0" relativeHeight="251659264" behindDoc="1" locked="0" layoutInCell="1" allowOverlap="1" wp14:anchorId="09929E3F" wp14:editId="58CD7B60">
          <wp:simplePos x="0" y="0"/>
          <wp:positionH relativeFrom="column">
            <wp:posOffset>0</wp:posOffset>
          </wp:positionH>
          <wp:positionV relativeFrom="paragraph">
            <wp:posOffset>170815</wp:posOffset>
          </wp:positionV>
          <wp:extent cx="4951095" cy="417830"/>
          <wp:effectExtent l="0" t="0" r="1905" b="1270"/>
          <wp:wrapTight wrapText="bothSides">
            <wp:wrapPolygon edited="0">
              <wp:start x="0" y="0"/>
              <wp:lineTo x="0" y="20681"/>
              <wp:lineTo x="21525" y="20681"/>
              <wp:lineTo x="21525"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ink vyšší kvalita.png"/>
                  <pic:cNvPicPr/>
                </pic:nvPicPr>
                <pic:blipFill>
                  <a:blip r:embed="rId1">
                    <a:extLst>
                      <a:ext uri="{28A0092B-C50C-407E-A947-70E740481C1C}">
                        <a14:useLocalDpi xmlns:a14="http://schemas.microsoft.com/office/drawing/2010/main" val="0"/>
                      </a:ext>
                    </a:extLst>
                  </a:blip>
                  <a:stretch>
                    <a:fillRect/>
                  </a:stretch>
                </pic:blipFill>
                <pic:spPr>
                  <a:xfrm>
                    <a:off x="0" y="0"/>
                    <a:ext cx="4951095" cy="417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5283F"/>
    <w:rsid w:val="000706CB"/>
    <w:rsid w:val="00090AAA"/>
    <w:rsid w:val="000943CC"/>
    <w:rsid w:val="000B299C"/>
    <w:rsid w:val="000C696F"/>
    <w:rsid w:val="000D0E95"/>
    <w:rsid w:val="00171964"/>
    <w:rsid w:val="001860C6"/>
    <w:rsid w:val="001A31CF"/>
    <w:rsid w:val="001D22EA"/>
    <w:rsid w:val="00272F14"/>
    <w:rsid w:val="002954EB"/>
    <w:rsid w:val="002A4952"/>
    <w:rsid w:val="002D4993"/>
    <w:rsid w:val="002E65F8"/>
    <w:rsid w:val="00363B62"/>
    <w:rsid w:val="003B4809"/>
    <w:rsid w:val="003C4951"/>
    <w:rsid w:val="003D3E74"/>
    <w:rsid w:val="00421A07"/>
    <w:rsid w:val="00463512"/>
    <w:rsid w:val="00480CBD"/>
    <w:rsid w:val="00515298"/>
    <w:rsid w:val="00516622"/>
    <w:rsid w:val="005177B5"/>
    <w:rsid w:val="00523679"/>
    <w:rsid w:val="005277C7"/>
    <w:rsid w:val="0053777A"/>
    <w:rsid w:val="0058119C"/>
    <w:rsid w:val="005A66BA"/>
    <w:rsid w:val="005A7CD1"/>
    <w:rsid w:val="005B5EA6"/>
    <w:rsid w:val="005E7C9D"/>
    <w:rsid w:val="00614A0D"/>
    <w:rsid w:val="0061620A"/>
    <w:rsid w:val="006427C7"/>
    <w:rsid w:val="006522C4"/>
    <w:rsid w:val="00652CF9"/>
    <w:rsid w:val="0066187B"/>
    <w:rsid w:val="00680DFD"/>
    <w:rsid w:val="006C6553"/>
    <w:rsid w:val="007231F6"/>
    <w:rsid w:val="00756EBF"/>
    <w:rsid w:val="007702BF"/>
    <w:rsid w:val="00773CA0"/>
    <w:rsid w:val="00794795"/>
    <w:rsid w:val="007B3DF0"/>
    <w:rsid w:val="007E49F6"/>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E002F"/>
    <w:rsid w:val="00F77D71"/>
    <w:rsid w:val="00F92972"/>
    <w:rsid w:val="00F92AB7"/>
    <w:rsid w:val="00FB4877"/>
    <w:rsid w:val="00FD343D"/>
    <w:rsid w:val="00FE4C25"/>
    <w:rsid w:val="00FF5D01"/>
    <w:rsid w:val="00FF5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4072</Words>
  <Characters>24026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3</cp:revision>
  <dcterms:created xsi:type="dcterms:W3CDTF">2025-04-23T08:20:00Z</dcterms:created>
  <dcterms:modified xsi:type="dcterms:W3CDTF">2025-04-29T08:20:00Z</dcterms:modified>
</cp:coreProperties>
</file>