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8398" w14:textId="4873BB72" w:rsidR="00BC36C0" w:rsidRDefault="001569DF">
      <w:pPr>
        <w:suppressAutoHyphens w:val="0"/>
        <w:ind w:left="5664" w:firstLine="6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           </w:t>
      </w:r>
      <w:r w:rsidR="009E4490">
        <w:rPr>
          <w:rFonts w:ascii="Arial" w:hAnsi="Arial" w:cs="Arial"/>
          <w:b/>
          <w:bCs/>
          <w:sz w:val="20"/>
          <w:lang w:eastAsia="cs-CZ"/>
        </w:rPr>
        <w:t>GETINGE Czech Republic, s.r.o.</w:t>
      </w:r>
    </w:p>
    <w:p w14:paraId="47A21285" w14:textId="3BF97298" w:rsidR="00BC36C0" w:rsidRDefault="009E4490">
      <w:pPr>
        <w:suppressAutoHyphens w:val="0"/>
        <w:ind w:left="5664" w:firstLine="6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 xml:space="preserve">Na </w:t>
      </w:r>
      <w:proofErr w:type="spellStart"/>
      <w:r>
        <w:rPr>
          <w:rFonts w:ascii="Arial" w:hAnsi="Arial" w:cs="Arial"/>
          <w:b/>
          <w:bCs/>
          <w:sz w:val="20"/>
          <w:lang w:eastAsia="cs-CZ"/>
        </w:rPr>
        <w:t>Straži</w:t>
      </w:r>
      <w:proofErr w:type="spellEnd"/>
      <w:r>
        <w:rPr>
          <w:rFonts w:ascii="Arial" w:hAnsi="Arial" w:cs="Arial"/>
          <w:b/>
          <w:bCs/>
          <w:sz w:val="20"/>
          <w:lang w:eastAsia="cs-CZ"/>
        </w:rPr>
        <w:t xml:space="preserve"> </w:t>
      </w:r>
      <w:r w:rsidR="00D005F8">
        <w:rPr>
          <w:rFonts w:ascii="Arial" w:hAnsi="Arial" w:cs="Arial"/>
          <w:b/>
          <w:bCs/>
          <w:sz w:val="20"/>
          <w:lang w:eastAsia="cs-CZ"/>
        </w:rPr>
        <w:t>1702/65</w:t>
      </w:r>
    </w:p>
    <w:p w14:paraId="2FAD49EA" w14:textId="0CF126E3" w:rsidR="00BC36C0" w:rsidRDefault="001569DF">
      <w:pPr>
        <w:suppressAutoHyphens w:val="0"/>
        <w:ind w:left="5664" w:firstLine="6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 xml:space="preserve">130 00, Praha </w:t>
      </w:r>
      <w:r w:rsidR="00D005F8">
        <w:rPr>
          <w:rFonts w:ascii="Arial" w:hAnsi="Arial" w:cs="Arial"/>
          <w:b/>
          <w:bCs/>
          <w:sz w:val="20"/>
          <w:lang w:eastAsia="cs-CZ"/>
        </w:rPr>
        <w:t>4</w:t>
      </w:r>
    </w:p>
    <w:p w14:paraId="25F9686E" w14:textId="77777777" w:rsidR="00BC36C0" w:rsidRDefault="00BC36C0">
      <w:pPr>
        <w:tabs>
          <w:tab w:val="left" w:pos="5760"/>
        </w:tabs>
        <w:rPr>
          <w:color w:val="000000"/>
          <w:sz w:val="21"/>
          <w:szCs w:val="21"/>
        </w:rPr>
      </w:pPr>
    </w:p>
    <w:p w14:paraId="6C28164E" w14:textId="77777777" w:rsidR="00BC36C0" w:rsidRDefault="001569DF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Kyjov</w:t>
      </w:r>
    </w:p>
    <w:p w14:paraId="58ECA013" w14:textId="7A3629F5" w:rsidR="00BC36C0" w:rsidRDefault="002C01D2">
      <w:pPr>
        <w:tabs>
          <w:tab w:val="left" w:pos="5700"/>
          <w:tab w:val="left" w:pos="5812"/>
        </w:tabs>
        <w:jc w:val="both"/>
        <w:rPr>
          <w:bCs/>
          <w:sz w:val="21"/>
          <w:szCs w:val="21"/>
        </w:rPr>
      </w:pPr>
      <w:proofErr w:type="spellStart"/>
      <w:r>
        <w:t>xxx</w:t>
      </w:r>
      <w:proofErr w:type="spellEnd"/>
      <w:r w:rsidR="001569DF">
        <w:rPr>
          <w:bCs/>
          <w:sz w:val="21"/>
          <w:szCs w:val="21"/>
        </w:rPr>
        <w:tab/>
      </w:r>
      <w:r w:rsidR="001569DF">
        <w:rPr>
          <w:bCs/>
          <w:sz w:val="21"/>
          <w:szCs w:val="21"/>
        </w:rPr>
        <w:tab/>
      </w:r>
      <w:r w:rsidR="001569DF">
        <w:rPr>
          <w:bCs/>
          <w:sz w:val="21"/>
          <w:szCs w:val="21"/>
        </w:rPr>
        <w:tab/>
      </w:r>
      <w:r w:rsidR="00D005F8">
        <w:rPr>
          <w:bCs/>
          <w:sz w:val="21"/>
          <w:szCs w:val="21"/>
        </w:rPr>
        <w:t>22</w:t>
      </w:r>
      <w:r w:rsidR="001569DF">
        <w:rPr>
          <w:bCs/>
          <w:sz w:val="21"/>
          <w:szCs w:val="21"/>
        </w:rPr>
        <w:t>.0</w:t>
      </w:r>
      <w:r w:rsidR="00D005F8">
        <w:rPr>
          <w:bCs/>
          <w:sz w:val="21"/>
          <w:szCs w:val="21"/>
        </w:rPr>
        <w:t>4</w:t>
      </w:r>
      <w:r w:rsidR="001569DF">
        <w:rPr>
          <w:bCs/>
          <w:sz w:val="21"/>
          <w:szCs w:val="21"/>
        </w:rPr>
        <w:t>.2025</w:t>
      </w:r>
    </w:p>
    <w:p w14:paraId="08C5EEEB" w14:textId="77777777" w:rsidR="00BC36C0" w:rsidRDefault="00BC36C0">
      <w:pPr>
        <w:tabs>
          <w:tab w:val="left" w:pos="6521"/>
        </w:tabs>
        <w:jc w:val="both"/>
        <w:rPr>
          <w:sz w:val="21"/>
          <w:szCs w:val="21"/>
        </w:rPr>
      </w:pPr>
    </w:p>
    <w:p w14:paraId="2C6B6412" w14:textId="62A334F3" w:rsidR="00BC36C0" w:rsidRDefault="001569DF">
      <w:pPr>
        <w:spacing w:before="12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OBJEDNÁVKA č. </w:t>
      </w:r>
      <w:r w:rsidR="00D005F8">
        <w:rPr>
          <w:b/>
          <w:bCs/>
          <w:sz w:val="21"/>
          <w:szCs w:val="21"/>
        </w:rPr>
        <w:t>6</w:t>
      </w:r>
      <w:r>
        <w:rPr>
          <w:b/>
          <w:bCs/>
          <w:sz w:val="21"/>
          <w:szCs w:val="21"/>
        </w:rPr>
        <w:t>1/25/</w:t>
      </w:r>
      <w:proofErr w:type="spellStart"/>
      <w:r>
        <w:rPr>
          <w:b/>
          <w:bCs/>
          <w:sz w:val="21"/>
          <w:szCs w:val="21"/>
        </w:rPr>
        <w:t>Pol</w:t>
      </w:r>
      <w:proofErr w:type="spellEnd"/>
    </w:p>
    <w:p w14:paraId="2EEAD0F2" w14:textId="77777777" w:rsidR="00BC36C0" w:rsidRDefault="00BC36C0">
      <w:pPr>
        <w:spacing w:before="120"/>
        <w:jc w:val="both"/>
        <w:rPr>
          <w:b/>
          <w:bCs/>
          <w:sz w:val="21"/>
          <w:szCs w:val="21"/>
        </w:rPr>
      </w:pPr>
    </w:p>
    <w:p w14:paraId="015E958E" w14:textId="77777777" w:rsidR="00BC36C0" w:rsidRDefault="001569DF">
      <w:r>
        <w:t>Vážení obchodní přátelé,</w:t>
      </w:r>
    </w:p>
    <w:p w14:paraId="249C208F" w14:textId="1D4A8D3F" w:rsidR="00BC36C0" w:rsidRDefault="001569DF">
      <w:r>
        <w:t xml:space="preserve">na základě cenového návrhu </w:t>
      </w:r>
      <w:r w:rsidRPr="001569DF">
        <w:t xml:space="preserve">č. </w:t>
      </w:r>
      <w:r w:rsidR="00D005F8">
        <w:t>3360052190</w:t>
      </w:r>
      <w:r w:rsidRPr="001569DF">
        <w:t xml:space="preserve"> ze dne 1</w:t>
      </w:r>
      <w:r w:rsidR="00D005F8">
        <w:t>1</w:t>
      </w:r>
      <w:r w:rsidRPr="001569DF">
        <w:t>.04.202</w:t>
      </w:r>
      <w:r w:rsidR="00D005F8">
        <w:t>5</w:t>
      </w:r>
      <w:r>
        <w:t xml:space="preserve"> u Vás objednáváme </w:t>
      </w:r>
      <w:r w:rsidR="00D005F8">
        <w:t>výměnu topného tělesa pro WD46.5</w:t>
      </w:r>
      <w:r w:rsidR="00233FBC">
        <w:t xml:space="preserve"> </w:t>
      </w:r>
      <w:proofErr w:type="spellStart"/>
      <w:r w:rsidR="00233FBC">
        <w:t>v.č</w:t>
      </w:r>
      <w:proofErr w:type="spellEnd"/>
      <w:r w:rsidR="00233FBC">
        <w:t>. WAA107075</w:t>
      </w:r>
      <w:r>
        <w:t xml:space="preserve">, za celkovou cenu: </w:t>
      </w:r>
      <w:r w:rsidR="00D005F8">
        <w:t>62</w:t>
      </w:r>
      <w:r w:rsidR="0047028A">
        <w:t xml:space="preserve"> </w:t>
      </w:r>
      <w:r w:rsidR="00D005F8">
        <w:t>065,91</w:t>
      </w:r>
      <w:r w:rsidR="00233FBC">
        <w:t xml:space="preserve"> b</w:t>
      </w:r>
      <w:r>
        <w:t>ez DPH</w:t>
      </w:r>
      <w:r w:rsidR="00233FBC">
        <w:t>.</w:t>
      </w:r>
      <w:r>
        <w:rPr>
          <w:sz w:val="21"/>
          <w:szCs w:val="21"/>
        </w:rPr>
        <w:t xml:space="preserve"> </w:t>
      </w:r>
    </w:p>
    <w:p w14:paraId="1499DBBB" w14:textId="77777777" w:rsidR="00BC36C0" w:rsidRDefault="001569DF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6D8F4260" w14:textId="7777777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místo plnění: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Nemocnice Kyjov, příspěvková organizace, Strážovská 1247/22, 697 01 Kyjov</w:t>
      </w:r>
    </w:p>
    <w:p w14:paraId="2BF2503B" w14:textId="52D1364A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>oddělení: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233FBC">
        <w:rPr>
          <w:sz w:val="21"/>
          <w:szCs w:val="21"/>
        </w:rPr>
        <w:t>Centrální sterilizace</w:t>
      </w:r>
    </w:p>
    <w:p w14:paraId="09FCA028" w14:textId="7777777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způsob úhrady: </w:t>
      </w:r>
      <w:r>
        <w:rPr>
          <w:sz w:val="21"/>
          <w:szCs w:val="21"/>
        </w:rPr>
        <w:tab/>
        <w:t>Faktura</w:t>
      </w:r>
    </w:p>
    <w:p w14:paraId="3B98E544" w14:textId="77777777" w:rsidR="00BC36C0" w:rsidRDefault="00BC36C0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</w:p>
    <w:p w14:paraId="73A02729" w14:textId="77777777" w:rsidR="00BC36C0" w:rsidRDefault="001569DF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620B3858" w14:textId="77777777" w:rsidR="00BC36C0" w:rsidRDefault="001569DF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</w:t>
      </w:r>
      <w:proofErr w:type="spellStart"/>
      <w:r>
        <w:rPr>
          <w:sz w:val="21"/>
          <w:szCs w:val="21"/>
        </w:rPr>
        <w:t>ust</w:t>
      </w:r>
      <w:proofErr w:type="spellEnd"/>
      <w:r>
        <w:rPr>
          <w:sz w:val="21"/>
          <w:szCs w:val="21"/>
        </w:rPr>
        <w:t xml:space="preserve">. § 2586 a násl. Zákona č. 89/2012 Sb., občanského zákoníku v platném znění. </w:t>
      </w: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  <w:r>
        <w:t xml:space="preserve"> </w:t>
      </w: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637D69E6" w14:textId="77777777" w:rsidR="00BC36C0" w:rsidRDefault="001569DF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>
        <w:r>
          <w:rPr>
            <w:rStyle w:val="Hypertextovodkaz"/>
            <w:color w:val="auto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5D5485E7" w14:textId="5648F52A" w:rsidR="00BC36C0" w:rsidRDefault="001569DF">
      <w:pPr>
        <w:tabs>
          <w:tab w:val="left" w:pos="4820"/>
        </w:tabs>
        <w:spacing w:befor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47028A"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>Dodavatel:</w:t>
      </w:r>
      <w:r>
        <w:rPr>
          <w:sz w:val="22"/>
          <w:szCs w:val="22"/>
        </w:rPr>
        <w:t xml:space="preserve"> </w:t>
      </w:r>
    </w:p>
    <w:p w14:paraId="0EA1D799" w14:textId="0B0D8DFF" w:rsidR="00BC36C0" w:rsidRDefault="001569DF">
      <w:pPr>
        <w:tabs>
          <w:tab w:val="left" w:pos="5812"/>
        </w:tabs>
        <w:rPr>
          <w:sz w:val="22"/>
          <w:szCs w:val="22"/>
        </w:rPr>
      </w:pPr>
      <w:r w:rsidRPr="0047028A">
        <w:rPr>
          <w:b/>
          <w:bCs/>
          <w:sz w:val="22"/>
          <w:szCs w:val="22"/>
        </w:rPr>
        <w:t>Nemocnice Kyjov, příspěvková organizace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="0047028A">
        <w:rPr>
          <w:rFonts w:ascii="Arial" w:hAnsi="Arial" w:cs="Arial"/>
          <w:b/>
          <w:bCs/>
          <w:sz w:val="22"/>
          <w:szCs w:val="22"/>
          <w:lang w:eastAsia="cs-CZ"/>
        </w:rPr>
        <w:t>GETINGE Czech Republic, s.r.o.</w:t>
      </w:r>
    </w:p>
    <w:p w14:paraId="71D8B28A" w14:textId="42A85BD3" w:rsidR="00BC36C0" w:rsidRPr="0047028A" w:rsidRDefault="001569DF">
      <w:pPr>
        <w:tabs>
          <w:tab w:val="left" w:pos="5812"/>
        </w:tabs>
        <w:rPr>
          <w:sz w:val="22"/>
          <w:szCs w:val="22"/>
        </w:rPr>
      </w:pPr>
      <w:r>
        <w:rPr>
          <w:bCs/>
          <w:sz w:val="22"/>
          <w:szCs w:val="22"/>
        </w:rPr>
        <w:t>Strážovská 1247/22</w:t>
      </w:r>
      <w:r>
        <w:rPr>
          <w:bCs/>
          <w:sz w:val="22"/>
          <w:szCs w:val="22"/>
        </w:rPr>
        <w:tab/>
      </w:r>
      <w:r w:rsidR="0047028A" w:rsidRPr="0047028A">
        <w:rPr>
          <w:rFonts w:ascii="Arial" w:hAnsi="Arial" w:cs="Arial"/>
          <w:sz w:val="22"/>
          <w:szCs w:val="22"/>
          <w:lang w:eastAsia="cs-CZ"/>
        </w:rPr>
        <w:t>Na Stráži 1702/65</w:t>
      </w:r>
      <w:r w:rsidRPr="0047028A">
        <w:rPr>
          <w:sz w:val="22"/>
          <w:szCs w:val="22"/>
        </w:rPr>
        <w:tab/>
        <w:t xml:space="preserve"> </w:t>
      </w:r>
    </w:p>
    <w:p w14:paraId="21464D8C" w14:textId="41E0081A" w:rsidR="00BC36C0" w:rsidRDefault="001569DF">
      <w:pPr>
        <w:tabs>
          <w:tab w:val="left" w:pos="5812"/>
        </w:tabs>
        <w:rPr>
          <w:bCs/>
          <w:szCs w:val="22"/>
        </w:rPr>
      </w:pPr>
      <w:r w:rsidRPr="0047028A">
        <w:rPr>
          <w:sz w:val="22"/>
          <w:szCs w:val="22"/>
        </w:rPr>
        <w:t>697 01 Kyjov</w:t>
      </w:r>
      <w:r w:rsidRPr="0047028A">
        <w:rPr>
          <w:sz w:val="22"/>
          <w:szCs w:val="22"/>
        </w:rPr>
        <w:tab/>
      </w:r>
      <w:r w:rsidRPr="0047028A">
        <w:rPr>
          <w:rFonts w:ascii="Arial" w:hAnsi="Arial" w:cs="Arial"/>
          <w:sz w:val="22"/>
          <w:szCs w:val="22"/>
          <w:lang w:eastAsia="cs-CZ"/>
        </w:rPr>
        <w:t>130 00, Praha</w:t>
      </w:r>
      <w:r w:rsidR="0047028A" w:rsidRPr="0047028A">
        <w:rPr>
          <w:rFonts w:ascii="Arial" w:hAnsi="Arial" w:cs="Arial"/>
          <w:sz w:val="22"/>
          <w:szCs w:val="22"/>
          <w:lang w:eastAsia="cs-CZ"/>
        </w:rPr>
        <w:t xml:space="preserve"> 4</w:t>
      </w:r>
      <w:r w:rsidRPr="0047028A">
        <w:rPr>
          <w:sz w:val="22"/>
          <w:szCs w:val="22"/>
        </w:rPr>
        <w:t xml:space="preserve">  </w:t>
      </w:r>
      <w:r w:rsidRPr="0047028A">
        <w:rPr>
          <w:szCs w:val="22"/>
        </w:rPr>
        <w:t xml:space="preserve">        </w:t>
      </w:r>
      <w:r>
        <w:rPr>
          <w:bCs/>
          <w:szCs w:val="22"/>
        </w:rPr>
        <w:t xml:space="preserve">              </w:t>
      </w:r>
    </w:p>
    <w:p w14:paraId="2119BF9D" w14:textId="77777777" w:rsidR="00BC36C0" w:rsidRDefault="001569DF">
      <w:pPr>
        <w:tabs>
          <w:tab w:val="left" w:pos="5812"/>
        </w:tabs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rFonts w:ascii="Arial" w:hAnsi="Arial" w:cs="Arial"/>
          <w:b/>
          <w:bCs/>
          <w:sz w:val="20"/>
          <w:lang w:eastAsia="cs-CZ"/>
        </w:rPr>
        <w:t xml:space="preserve"> </w:t>
      </w:r>
    </w:p>
    <w:p w14:paraId="73D8B602" w14:textId="77777777" w:rsidR="00BC36C0" w:rsidRDefault="001569DF">
      <w:pPr>
        <w:jc w:val="both"/>
        <w:rPr>
          <w:sz w:val="20"/>
          <w:szCs w:val="20"/>
        </w:rPr>
      </w:pPr>
      <w:r>
        <w:rPr>
          <w:i/>
          <w:iCs/>
          <w:sz w:val="21"/>
          <w:szCs w:val="21"/>
        </w:rPr>
        <w:t>razítko, podpis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1"/>
          <w:szCs w:val="21"/>
        </w:rPr>
        <w:t xml:space="preserve"> razítko, podpis</w:t>
      </w:r>
      <w:r>
        <w:rPr>
          <w:i/>
          <w:iCs/>
          <w:sz w:val="21"/>
          <w:szCs w:val="21"/>
        </w:rPr>
        <w:tab/>
        <w:t xml:space="preserve">      </w:t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  <w:t xml:space="preserve">      </w:t>
      </w:r>
    </w:p>
    <w:p w14:paraId="5BCB71F9" w14:textId="77777777" w:rsidR="00BC36C0" w:rsidRDefault="001569DF">
      <w:pPr>
        <w:jc w:val="both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ab/>
      </w:r>
    </w:p>
    <w:p w14:paraId="26E0320E" w14:textId="77777777" w:rsidR="00BC36C0" w:rsidRDefault="00BC36C0">
      <w:pPr>
        <w:jc w:val="both"/>
        <w:rPr>
          <w:i/>
          <w:iCs/>
          <w:sz w:val="21"/>
          <w:szCs w:val="21"/>
        </w:rPr>
      </w:pPr>
    </w:p>
    <w:p w14:paraId="01ECF957" w14:textId="77777777" w:rsidR="00BC36C0" w:rsidRDefault="001569DF">
      <w:pPr>
        <w:jc w:val="both"/>
        <w:rPr>
          <w:sz w:val="21"/>
          <w:szCs w:val="21"/>
        </w:rPr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……..……………………</w:t>
      </w:r>
    </w:p>
    <w:p w14:paraId="7B261F32" w14:textId="47D1D0B8" w:rsidR="00BC36C0" w:rsidRDefault="002C01D2">
      <w:pPr>
        <w:jc w:val="both"/>
      </w:pPr>
      <w:proofErr w:type="spellStart"/>
      <w:r>
        <w:rPr>
          <w:sz w:val="20"/>
          <w:szCs w:val="20"/>
        </w:rPr>
        <w:t>xxx</w:t>
      </w:r>
      <w:proofErr w:type="spellEnd"/>
      <w:r w:rsidR="0048787E">
        <w:rPr>
          <w:sz w:val="20"/>
          <w:szCs w:val="20"/>
        </w:rPr>
        <w:t xml:space="preserve">                                     </w:t>
      </w:r>
      <w:r w:rsidR="001569DF">
        <w:rPr>
          <w:sz w:val="20"/>
          <w:szCs w:val="20"/>
        </w:rPr>
        <w:tab/>
      </w:r>
      <w:r w:rsidR="001569DF">
        <w:rPr>
          <w:sz w:val="20"/>
          <w:szCs w:val="20"/>
        </w:rPr>
        <w:tab/>
      </w:r>
      <w:r w:rsidR="001569D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xxx</w:t>
      </w:r>
      <w:proofErr w:type="spellEnd"/>
    </w:p>
    <w:p w14:paraId="73263AFD" w14:textId="6F0E8E14" w:rsidR="00BC36C0" w:rsidRDefault="001569D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1CB20316" w14:textId="77777777" w:rsidR="001569DF" w:rsidRDefault="001569DF">
      <w:pPr>
        <w:jc w:val="both"/>
        <w:rPr>
          <w:sz w:val="20"/>
          <w:szCs w:val="20"/>
        </w:rPr>
      </w:pPr>
    </w:p>
    <w:p w14:paraId="742D15B7" w14:textId="77777777" w:rsidR="00BC36C0" w:rsidRDefault="001569DF">
      <w:pPr>
        <w:rPr>
          <w:sz w:val="21"/>
          <w:szCs w:val="21"/>
        </w:rPr>
      </w:pPr>
      <w:r>
        <w:rPr>
          <w:sz w:val="21"/>
          <w:szCs w:val="21"/>
        </w:rPr>
        <w:t>Předběžná kontrola Nemocnice Kyjov:</w:t>
      </w:r>
    </w:p>
    <w:tbl>
      <w:tblPr>
        <w:tblW w:w="98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72"/>
      </w:tblGrid>
      <w:tr w:rsidR="00BC36C0" w14:paraId="25E5907B" w14:textId="77777777">
        <w:trPr>
          <w:trHeight w:val="907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70C90" w14:textId="77777777" w:rsidR="00BC36C0" w:rsidRDefault="001569DF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2399A630" w14:textId="77777777" w:rsidR="00BC36C0" w:rsidRDefault="00BC36C0">
            <w:pPr>
              <w:ind w:right="-108"/>
              <w:rPr>
                <w:sz w:val="21"/>
                <w:szCs w:val="21"/>
              </w:rPr>
            </w:pPr>
          </w:p>
          <w:p w14:paraId="588949EB" w14:textId="75B438EC" w:rsidR="00BC36C0" w:rsidRDefault="001569DF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     Kyjově                           </w:t>
            </w:r>
            <w:proofErr w:type="gramStart"/>
            <w:r>
              <w:rPr>
                <w:sz w:val="21"/>
                <w:szCs w:val="21"/>
              </w:rPr>
              <w:t xml:space="preserve">dne  </w:t>
            </w:r>
            <w:r w:rsidR="0047028A">
              <w:rPr>
                <w:bCs/>
                <w:sz w:val="21"/>
                <w:szCs w:val="21"/>
              </w:rPr>
              <w:t>22</w:t>
            </w:r>
            <w:r>
              <w:rPr>
                <w:bCs/>
                <w:sz w:val="21"/>
                <w:szCs w:val="21"/>
              </w:rPr>
              <w:t>.0</w:t>
            </w:r>
            <w:r w:rsidR="00C61BE6">
              <w:rPr>
                <w:bCs/>
                <w:sz w:val="21"/>
                <w:szCs w:val="21"/>
              </w:rPr>
              <w:t>4</w:t>
            </w:r>
            <w:r>
              <w:rPr>
                <w:bCs/>
                <w:sz w:val="21"/>
                <w:szCs w:val="21"/>
              </w:rPr>
              <w:t>.2025</w:t>
            </w:r>
            <w:proofErr w:type="gramEnd"/>
            <w:r>
              <w:rPr>
                <w:bCs/>
                <w:sz w:val="21"/>
                <w:szCs w:val="21"/>
              </w:rPr>
              <w:t xml:space="preserve">                                   </w:t>
            </w:r>
            <w:r>
              <w:rPr>
                <w:sz w:val="21"/>
                <w:szCs w:val="21"/>
              </w:rPr>
              <w:t>podpis příkazce operace ……………………</w:t>
            </w:r>
          </w:p>
        </w:tc>
      </w:tr>
      <w:tr w:rsidR="00BC36C0" w14:paraId="288C5708" w14:textId="77777777">
        <w:trPr>
          <w:trHeight w:val="1246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8138" w14:textId="77777777" w:rsidR="00BC36C0" w:rsidRDefault="001569DF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(§ 13 odst. </w:t>
            </w:r>
            <w:proofErr w:type="gramStart"/>
            <w:r>
              <w:rPr>
                <w:sz w:val="21"/>
                <w:szCs w:val="21"/>
              </w:rPr>
              <w:t>4,,</w:t>
            </w:r>
            <w:proofErr w:type="gramEnd"/>
            <w:r>
              <w:rPr>
                <w:sz w:val="21"/>
                <w:szCs w:val="21"/>
              </w:rPr>
              <w:t>5 a 6)</w:t>
            </w:r>
          </w:p>
          <w:p w14:paraId="433E2692" w14:textId="77777777" w:rsidR="00BC36C0" w:rsidRDefault="00BC36C0">
            <w:pPr>
              <w:ind w:right="-108"/>
              <w:rPr>
                <w:sz w:val="21"/>
                <w:szCs w:val="21"/>
              </w:rPr>
            </w:pPr>
          </w:p>
          <w:p w14:paraId="425A982A" w14:textId="77C22349" w:rsidR="00BC36C0" w:rsidRDefault="001569DF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V      Kyjově                          dne:</w:t>
            </w:r>
            <w:r w:rsidR="0047028A">
              <w:rPr>
                <w:bCs/>
                <w:sz w:val="21"/>
                <w:szCs w:val="21"/>
              </w:rPr>
              <w:t>22</w:t>
            </w:r>
            <w:r>
              <w:rPr>
                <w:bCs/>
                <w:sz w:val="21"/>
                <w:szCs w:val="21"/>
              </w:rPr>
              <w:t>.0</w:t>
            </w:r>
            <w:r w:rsidR="00C61BE6">
              <w:rPr>
                <w:bCs/>
                <w:sz w:val="21"/>
                <w:szCs w:val="21"/>
              </w:rPr>
              <w:t>4</w:t>
            </w:r>
            <w:r>
              <w:rPr>
                <w:bCs/>
                <w:sz w:val="21"/>
                <w:szCs w:val="21"/>
              </w:rPr>
              <w:t xml:space="preserve">.2025                                   </w:t>
            </w:r>
            <w:r>
              <w:rPr>
                <w:sz w:val="21"/>
                <w:szCs w:val="21"/>
              </w:rPr>
              <w:t>podpis správce operace ………………</w:t>
            </w:r>
            <w:proofErr w:type="gramStart"/>
            <w:r>
              <w:rPr>
                <w:sz w:val="21"/>
                <w:szCs w:val="21"/>
              </w:rPr>
              <w:t>…….</w:t>
            </w:r>
            <w:proofErr w:type="gramEnd"/>
            <w:r>
              <w:rPr>
                <w:sz w:val="21"/>
                <w:szCs w:val="21"/>
              </w:rPr>
              <w:t>.</w:t>
            </w:r>
          </w:p>
        </w:tc>
      </w:tr>
    </w:tbl>
    <w:p w14:paraId="2AF3843B" w14:textId="77777777" w:rsidR="00BC36C0" w:rsidRDefault="00BC36C0"/>
    <w:sectPr w:rsidR="00BC36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06" w:bottom="1417" w:left="1417" w:header="397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F115" w14:textId="77777777" w:rsidR="001D266F" w:rsidRDefault="001D266F">
      <w:r>
        <w:separator/>
      </w:r>
    </w:p>
  </w:endnote>
  <w:endnote w:type="continuationSeparator" w:id="0">
    <w:p w14:paraId="3C2D3318" w14:textId="77777777" w:rsidR="001D266F" w:rsidRDefault="001D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EE"/>
    <w:family w:val="roman"/>
    <w:pitch w:val="variable"/>
  </w:font>
  <w:font w:name="AT*Gatineau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67CE" w14:textId="59A860B4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 xml:space="preserve">Tel:  </w:t>
    </w:r>
    <w:proofErr w:type="spellStart"/>
    <w:r w:rsidR="002C01D2">
      <w:rPr>
        <w:rFonts w:ascii="Arial" w:hAnsi="Arial" w:cs="Arial"/>
        <w:color w:val="808080"/>
        <w:sz w:val="18"/>
        <w:szCs w:val="18"/>
      </w:rPr>
      <w:t>xxx</w:t>
    </w:r>
    <w:proofErr w:type="spellEnd"/>
    <w:proofErr w:type="gramEnd"/>
    <w:r>
      <w:rPr>
        <w:rFonts w:ascii="Arial" w:hAnsi="Arial" w:cs="Arial"/>
        <w:color w:val="808080"/>
        <w:sz w:val="18"/>
        <w:szCs w:val="18"/>
      </w:rPr>
      <w:tab/>
      <w:t xml:space="preserve">Bank. spojení: </w:t>
    </w:r>
    <w:proofErr w:type="spellStart"/>
    <w:r w:rsidR="002C01D2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2806385B" w14:textId="10D50FBD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Fax: </w:t>
    </w:r>
    <w:proofErr w:type="spellStart"/>
    <w:r w:rsidR="002C01D2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 xml:space="preserve">č. účtu: </w:t>
    </w:r>
    <w:proofErr w:type="spellStart"/>
    <w:r w:rsidR="002C01D2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11ACD1D4" w14:textId="2FF05AEA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E-mail: </w:t>
    </w:r>
    <w:proofErr w:type="spellStart"/>
    <w:r w:rsidR="002C01D2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2DFA7288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088DF0" w14:textId="77777777" w:rsidR="00BC36C0" w:rsidRDefault="001569DF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6F3A3BC7" w14:textId="77777777" w:rsidR="00BC36C0" w:rsidRDefault="00BC36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13A3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Tel:  518 601 111</w:t>
    </w:r>
    <w:r>
      <w:rPr>
        <w:rFonts w:ascii="Arial" w:hAnsi="Arial" w:cs="Arial"/>
        <w:color w:val="808080"/>
        <w:sz w:val="18"/>
        <w:szCs w:val="18"/>
      </w:rPr>
      <w:tab/>
      <w:t>Bank. spojení: KB Hodonín</w:t>
    </w:r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67B51ADF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Fax: 518 614 176</w:t>
    </w:r>
    <w:r>
      <w:rPr>
        <w:rFonts w:ascii="Arial" w:hAnsi="Arial" w:cs="Arial"/>
        <w:color w:val="808080"/>
        <w:sz w:val="18"/>
        <w:szCs w:val="18"/>
      </w:rPr>
      <w:tab/>
      <w:t>č. účtu: 12038671/0100</w:t>
    </w:r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29D4C1DE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sekretariat@nemkyj.cz</w:t>
    </w:r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621E27DB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9EBDDF7" w14:textId="77777777" w:rsidR="00BC36C0" w:rsidRDefault="001569DF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28AF2BAB" w14:textId="77777777" w:rsidR="00BC36C0" w:rsidRDefault="00BC36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C9E2" w14:textId="77777777" w:rsidR="001D266F" w:rsidRDefault="001D266F">
      <w:r>
        <w:separator/>
      </w:r>
    </w:p>
  </w:footnote>
  <w:footnote w:type="continuationSeparator" w:id="0">
    <w:p w14:paraId="66985313" w14:textId="77777777" w:rsidR="001D266F" w:rsidRDefault="001D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26E5" w14:textId="77777777" w:rsidR="00BC36C0" w:rsidRDefault="001569DF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7A565A3D" wp14:editId="5DD0BEFC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88E8B3" w14:textId="77777777" w:rsidR="00BC36C0" w:rsidRDefault="001569DF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3E53D5C6" w14:textId="77777777" w:rsidR="00BC36C0" w:rsidRDefault="00BC36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1EB8" w14:textId="77777777" w:rsidR="00BC36C0" w:rsidRDefault="001569DF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2C3BBED0" wp14:editId="0B13EF4F">
          <wp:extent cx="3600450" cy="5524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233622" w14:textId="77777777" w:rsidR="00BC36C0" w:rsidRDefault="001569DF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57E0A685" w14:textId="77777777" w:rsidR="00BC36C0" w:rsidRDefault="00BC36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C0"/>
    <w:rsid w:val="001569DF"/>
    <w:rsid w:val="001D266F"/>
    <w:rsid w:val="00233FBC"/>
    <w:rsid w:val="00253FC4"/>
    <w:rsid w:val="002C01D2"/>
    <w:rsid w:val="0047028A"/>
    <w:rsid w:val="0048787E"/>
    <w:rsid w:val="00546099"/>
    <w:rsid w:val="009E4490"/>
    <w:rsid w:val="00BC36C0"/>
    <w:rsid w:val="00C04ED6"/>
    <w:rsid w:val="00C61BE6"/>
    <w:rsid w:val="00D005F8"/>
    <w:rsid w:val="00E25DBE"/>
    <w:rsid w:val="00E4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6EBF"/>
  <w15:docId w15:val="{CE8DB8E5-FFFE-40D1-9B1C-04DCBFC2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6A8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Bookman Old Style" w:eastAsia="Times New Roman" w:hAnsi="Bookman Old Style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Bookman Old Style" w:eastAsia="Times New Roman" w:hAnsi="Bookman Old Style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Bookman Old Style" w:eastAsia="Times New Roman" w:hAnsi="Bookman Old Style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Garamond" w:eastAsia="Times New Roman" w:hAnsi="Garamond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Standardnpsmoodstavce1">
    <w:name w:val="Standardní písmo odstavce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eastAsia="Lucida Sans Unicode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dc:description/>
  <cp:lastModifiedBy>Mgr. BLAHOVÁ Blanka</cp:lastModifiedBy>
  <cp:revision>8</cp:revision>
  <cp:lastPrinted>2025-04-22T07:11:00Z</cp:lastPrinted>
  <dcterms:created xsi:type="dcterms:W3CDTF">2025-04-22T05:58:00Z</dcterms:created>
  <dcterms:modified xsi:type="dcterms:W3CDTF">2025-05-02T08:30:00Z</dcterms:modified>
  <dc:language>cs-CZ</dc:language>
</cp:coreProperties>
</file>