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DA17" w14:textId="77777777" w:rsidR="00150924" w:rsidRDefault="00150924" w:rsidP="00D3221C">
      <w:pPr>
        <w:widowControl w:val="0"/>
        <w:autoSpaceDE w:val="0"/>
        <w:autoSpaceDN w:val="0"/>
        <w:adjustRightInd w:val="0"/>
        <w:jc w:val="center"/>
        <w:rPr>
          <w:rFonts w:ascii="Calibri" w:hAnsi="Calibri" w:cs="Garamond"/>
          <w:b/>
          <w:bCs/>
          <w:sz w:val="32"/>
          <w:szCs w:val="32"/>
        </w:rPr>
      </w:pPr>
    </w:p>
    <w:p w14:paraId="51735AE7" w14:textId="77777777" w:rsidR="00150924" w:rsidRDefault="00FA45F2" w:rsidP="00D3221C">
      <w:pPr>
        <w:widowControl w:val="0"/>
        <w:autoSpaceDE w:val="0"/>
        <w:autoSpaceDN w:val="0"/>
        <w:adjustRightInd w:val="0"/>
        <w:jc w:val="center"/>
        <w:rPr>
          <w:rFonts w:ascii="Calibri" w:hAnsi="Calibri" w:cs="Garamond"/>
          <w:b/>
          <w:bCs/>
          <w:sz w:val="32"/>
          <w:szCs w:val="32"/>
        </w:rPr>
      </w:pPr>
      <w:r>
        <w:rPr>
          <w:rFonts w:ascii="Calibri" w:hAnsi="Calibri" w:cs="Garamond"/>
          <w:b/>
          <w:bCs/>
          <w:sz w:val="32"/>
          <w:szCs w:val="32"/>
        </w:rPr>
        <w:t>D</w:t>
      </w:r>
      <w:r w:rsidR="00150924">
        <w:rPr>
          <w:rFonts w:ascii="Calibri" w:hAnsi="Calibri" w:cs="Garamond"/>
          <w:b/>
          <w:bCs/>
          <w:sz w:val="32"/>
          <w:szCs w:val="32"/>
        </w:rPr>
        <w:t>ODATEK</w:t>
      </w:r>
      <w:r w:rsidR="0068107D">
        <w:rPr>
          <w:rFonts w:ascii="Calibri" w:hAnsi="Calibri" w:cs="Garamond"/>
          <w:b/>
          <w:bCs/>
          <w:sz w:val="32"/>
          <w:szCs w:val="32"/>
        </w:rPr>
        <w:t xml:space="preserve"> č.</w:t>
      </w:r>
      <w:r w:rsidR="00596F39">
        <w:rPr>
          <w:rFonts w:ascii="Calibri" w:hAnsi="Calibri" w:cs="Garamond"/>
          <w:b/>
          <w:bCs/>
          <w:sz w:val="32"/>
          <w:szCs w:val="32"/>
        </w:rPr>
        <w:t>2</w:t>
      </w:r>
      <w:r>
        <w:rPr>
          <w:rFonts w:ascii="Calibri" w:hAnsi="Calibri" w:cs="Garamond"/>
          <w:b/>
          <w:bCs/>
          <w:sz w:val="32"/>
          <w:szCs w:val="32"/>
        </w:rPr>
        <w:t xml:space="preserve"> </w:t>
      </w:r>
    </w:p>
    <w:p w14:paraId="517332BF" w14:textId="77777777" w:rsidR="00D3221C" w:rsidRDefault="00150924" w:rsidP="00D3221C">
      <w:pPr>
        <w:widowControl w:val="0"/>
        <w:autoSpaceDE w:val="0"/>
        <w:autoSpaceDN w:val="0"/>
        <w:adjustRightInd w:val="0"/>
        <w:jc w:val="center"/>
        <w:rPr>
          <w:rFonts w:ascii="Calibri" w:hAnsi="Calibri" w:cs="Garamond"/>
          <w:b/>
          <w:bCs/>
          <w:sz w:val="32"/>
          <w:szCs w:val="32"/>
        </w:rPr>
      </w:pPr>
      <w:r>
        <w:rPr>
          <w:rFonts w:ascii="Calibri" w:hAnsi="Calibri" w:cs="Garamond"/>
          <w:b/>
          <w:bCs/>
          <w:sz w:val="32"/>
          <w:szCs w:val="32"/>
        </w:rPr>
        <w:t xml:space="preserve">SMLOUVY O DÍLO </w:t>
      </w:r>
      <w:r w:rsidR="000868CA">
        <w:rPr>
          <w:rFonts w:ascii="Calibri" w:hAnsi="Calibri" w:cs="Garamond"/>
          <w:b/>
          <w:bCs/>
          <w:sz w:val="32"/>
          <w:szCs w:val="32"/>
        </w:rPr>
        <w:t>č. 52/2024</w:t>
      </w:r>
      <w:r>
        <w:rPr>
          <w:rFonts w:ascii="Calibri" w:hAnsi="Calibri" w:cs="Garamond"/>
          <w:b/>
          <w:bCs/>
          <w:sz w:val="32"/>
          <w:szCs w:val="32"/>
        </w:rPr>
        <w:t xml:space="preserve"> (GCE-CO-202406-0009)</w:t>
      </w:r>
    </w:p>
    <w:p w14:paraId="4B6EB9A1" w14:textId="77777777" w:rsidR="009F3106" w:rsidRDefault="009F3106" w:rsidP="00150924">
      <w:pPr>
        <w:jc w:val="center"/>
        <w:rPr>
          <w:rFonts w:ascii="Calibri" w:eastAsia="FrankfurtGothic CE" w:hAnsi="Calibri" w:cs="Calibri"/>
          <w:sz w:val="22"/>
          <w:szCs w:val="22"/>
        </w:rPr>
      </w:pPr>
    </w:p>
    <w:p w14:paraId="71D43312" w14:textId="77777777" w:rsidR="00150924" w:rsidRDefault="00150924" w:rsidP="00150924">
      <w:pPr>
        <w:jc w:val="center"/>
        <w:rPr>
          <w:rFonts w:ascii="Calibri" w:eastAsia="FrankfurtGothic CE" w:hAnsi="Calibri" w:cs="Calibri"/>
          <w:sz w:val="22"/>
          <w:szCs w:val="22"/>
        </w:rPr>
      </w:pPr>
      <w:r>
        <w:rPr>
          <w:rFonts w:ascii="Calibri" w:eastAsia="FrankfurtGothic CE" w:hAnsi="Calibri" w:cs="Calibri"/>
          <w:sz w:val="22"/>
          <w:szCs w:val="22"/>
        </w:rPr>
        <w:t>který mezi sebou níže uvedeného dne, měsíce a roku uzavřely</w:t>
      </w:r>
    </w:p>
    <w:p w14:paraId="74B834B8" w14:textId="77777777" w:rsidR="00B948D3" w:rsidRDefault="00B948D3" w:rsidP="00D3221C">
      <w:pPr>
        <w:widowControl w:val="0"/>
        <w:autoSpaceDE w:val="0"/>
        <w:autoSpaceDN w:val="0"/>
        <w:adjustRightInd w:val="0"/>
        <w:jc w:val="center"/>
        <w:rPr>
          <w:rFonts w:ascii="Calibri" w:hAnsi="Calibri" w:cs="Garamond"/>
          <w:b/>
          <w:bCs/>
          <w:sz w:val="18"/>
          <w:szCs w:val="18"/>
        </w:rPr>
      </w:pPr>
    </w:p>
    <w:p w14:paraId="59CB685C" w14:textId="77777777" w:rsidR="009F3106" w:rsidRPr="005D42C0" w:rsidRDefault="009F3106" w:rsidP="00D3221C">
      <w:pPr>
        <w:widowControl w:val="0"/>
        <w:autoSpaceDE w:val="0"/>
        <w:autoSpaceDN w:val="0"/>
        <w:adjustRightInd w:val="0"/>
        <w:jc w:val="center"/>
        <w:rPr>
          <w:rFonts w:ascii="Calibri" w:hAnsi="Calibri" w:cs="Garamond"/>
          <w:b/>
          <w:bCs/>
          <w:sz w:val="18"/>
          <w:szCs w:val="18"/>
        </w:rPr>
      </w:pPr>
    </w:p>
    <w:p w14:paraId="6B6F7274" w14:textId="77777777" w:rsidR="001A6F28" w:rsidRPr="001A6F28" w:rsidRDefault="00FA45F2" w:rsidP="001A6F28">
      <w:pPr>
        <w:rPr>
          <w:rFonts w:ascii="Calibri" w:hAnsi="Calibri" w:cs="Calibri"/>
          <w:b/>
          <w:bCs/>
          <w:sz w:val="22"/>
          <w:szCs w:val="22"/>
        </w:rPr>
      </w:pPr>
      <w:r w:rsidRPr="00FA45F2">
        <w:rPr>
          <w:rFonts w:ascii="Calibri" w:hAnsi="Calibri" w:cs="Calibri"/>
          <w:bCs/>
          <w:sz w:val="22"/>
          <w:szCs w:val="22"/>
        </w:rPr>
        <w:t>společnost</w:t>
      </w:r>
      <w:r w:rsidR="00702CD9">
        <w:rPr>
          <w:rFonts w:ascii="Calibri" w:hAnsi="Calibri" w:cs="Calibri"/>
          <w:b/>
          <w:bCs/>
          <w:sz w:val="22"/>
          <w:szCs w:val="22"/>
        </w:rPr>
        <w:t>:</w:t>
      </w:r>
      <w:r w:rsidR="0033654A">
        <w:rPr>
          <w:rFonts w:ascii="Calibri" w:hAnsi="Calibri" w:cs="Calibri"/>
          <w:b/>
          <w:bCs/>
          <w:sz w:val="22"/>
          <w:szCs w:val="22"/>
        </w:rPr>
        <w:tab/>
      </w:r>
      <w:r w:rsidR="009B320D">
        <w:rPr>
          <w:rFonts w:ascii="Calibri" w:hAnsi="Calibri" w:cs="Calibri"/>
          <w:b/>
          <w:bCs/>
          <w:sz w:val="22"/>
          <w:szCs w:val="22"/>
        </w:rPr>
        <w:tab/>
      </w:r>
      <w:r w:rsidR="001A6F28" w:rsidRPr="001A6F28">
        <w:rPr>
          <w:rFonts w:ascii="Calibri" w:hAnsi="Calibri" w:cs="Calibri"/>
          <w:b/>
          <w:bCs/>
          <w:sz w:val="22"/>
          <w:szCs w:val="22"/>
        </w:rPr>
        <w:t>Rozvojový fond Pardubice a.s.</w:t>
      </w:r>
    </w:p>
    <w:p w14:paraId="2D86AE99" w14:textId="77777777" w:rsidR="001A6F28" w:rsidRPr="001A6F28" w:rsidRDefault="001A6F28" w:rsidP="001A6F28">
      <w:pPr>
        <w:rPr>
          <w:rFonts w:ascii="Calibri" w:hAnsi="Calibri" w:cs="Calibri"/>
          <w:sz w:val="22"/>
          <w:szCs w:val="22"/>
        </w:rPr>
      </w:pPr>
      <w:r w:rsidRPr="001A6F28">
        <w:rPr>
          <w:rFonts w:ascii="Calibri" w:hAnsi="Calibri" w:cs="Calibri"/>
          <w:sz w:val="22"/>
          <w:szCs w:val="22"/>
        </w:rPr>
        <w:t xml:space="preserve">se sídlem: </w:t>
      </w:r>
      <w:r w:rsidR="009B320D">
        <w:rPr>
          <w:rFonts w:ascii="Calibri" w:hAnsi="Calibri" w:cs="Calibri"/>
          <w:sz w:val="22"/>
          <w:szCs w:val="22"/>
        </w:rPr>
        <w:tab/>
      </w:r>
      <w:r w:rsidR="0033654A">
        <w:rPr>
          <w:rFonts w:ascii="Calibri" w:hAnsi="Calibri" w:cs="Calibri"/>
          <w:sz w:val="22"/>
          <w:szCs w:val="22"/>
        </w:rPr>
        <w:tab/>
      </w:r>
      <w:r w:rsidRPr="001A6F28">
        <w:rPr>
          <w:rFonts w:ascii="Calibri" w:hAnsi="Calibri" w:cs="Calibri"/>
          <w:sz w:val="22"/>
          <w:szCs w:val="22"/>
        </w:rPr>
        <w:t>třída Míru 90, Pardubice, PSČ 530 02</w:t>
      </w:r>
    </w:p>
    <w:p w14:paraId="22E4F123" w14:textId="77777777" w:rsidR="009B320D" w:rsidRDefault="003B5F06" w:rsidP="001665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</w:t>
      </w:r>
      <w:r w:rsidR="00150924">
        <w:rPr>
          <w:rFonts w:ascii="Calibri" w:hAnsi="Calibri" w:cs="Calibri"/>
          <w:sz w:val="22"/>
          <w:szCs w:val="22"/>
        </w:rPr>
        <w:t>á</w:t>
      </w:r>
      <w:r w:rsidR="001A6F28" w:rsidRPr="001A6F28">
        <w:rPr>
          <w:rFonts w:ascii="Calibri" w:hAnsi="Calibri" w:cs="Calibri"/>
          <w:sz w:val="22"/>
          <w:szCs w:val="22"/>
        </w:rPr>
        <w:t>:</w:t>
      </w:r>
      <w:r w:rsidR="001A6F28" w:rsidRPr="001A6F28">
        <w:rPr>
          <w:rFonts w:ascii="Calibri" w:hAnsi="Calibri" w:cs="Calibri"/>
          <w:sz w:val="22"/>
          <w:szCs w:val="22"/>
        </w:rPr>
        <w:tab/>
      </w:r>
      <w:r w:rsidR="009B320D">
        <w:rPr>
          <w:rFonts w:ascii="Calibri" w:hAnsi="Calibri" w:cs="Calibri"/>
          <w:sz w:val="22"/>
          <w:szCs w:val="22"/>
        </w:rPr>
        <w:tab/>
      </w:r>
      <w:r w:rsidR="0068107D">
        <w:rPr>
          <w:rFonts w:ascii="Calibri" w:hAnsi="Calibri" w:cs="Arial"/>
          <w:sz w:val="22"/>
          <w:szCs w:val="22"/>
        </w:rPr>
        <w:t>Janem Šárkou</w:t>
      </w:r>
      <w:r w:rsidR="009B320D">
        <w:rPr>
          <w:rFonts w:ascii="Calibri" w:hAnsi="Calibri" w:cs="Arial"/>
          <w:sz w:val="22"/>
          <w:szCs w:val="22"/>
        </w:rPr>
        <w:t>, předsedou představenstva</w:t>
      </w:r>
    </w:p>
    <w:p w14:paraId="44037F1E" w14:textId="77777777" w:rsidR="0016652E" w:rsidRPr="00253C79" w:rsidRDefault="0068107D" w:rsidP="004C4BFF">
      <w:pPr>
        <w:ind w:left="1416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Ing. Janem Kratochvílem</w:t>
      </w:r>
      <w:r w:rsidR="003B5F06">
        <w:rPr>
          <w:rFonts w:ascii="Calibri" w:hAnsi="Calibri" w:cs="Arial"/>
          <w:sz w:val="22"/>
          <w:szCs w:val="22"/>
        </w:rPr>
        <w:t>, místo</w:t>
      </w:r>
      <w:r w:rsidR="0016652E" w:rsidRPr="00253C79">
        <w:rPr>
          <w:rFonts w:ascii="Calibri" w:hAnsi="Calibri" w:cs="Arial"/>
          <w:sz w:val="22"/>
          <w:szCs w:val="22"/>
        </w:rPr>
        <w:t>předsed</w:t>
      </w:r>
      <w:r w:rsidR="003B5F06">
        <w:rPr>
          <w:rFonts w:ascii="Calibri" w:hAnsi="Calibri" w:cs="Arial"/>
          <w:sz w:val="22"/>
          <w:szCs w:val="22"/>
        </w:rPr>
        <w:t>ou</w:t>
      </w:r>
      <w:r w:rsidR="0016652E" w:rsidRPr="00253C79">
        <w:rPr>
          <w:rFonts w:ascii="Calibri" w:hAnsi="Calibri" w:cs="Arial"/>
          <w:sz w:val="22"/>
          <w:szCs w:val="22"/>
        </w:rPr>
        <w:t xml:space="preserve"> představenstva</w:t>
      </w:r>
      <w:r w:rsidR="009B320D">
        <w:rPr>
          <w:rFonts w:ascii="Calibri" w:hAnsi="Calibri" w:cs="Arial"/>
          <w:sz w:val="22"/>
          <w:szCs w:val="22"/>
        </w:rPr>
        <w:tab/>
      </w:r>
      <w:r w:rsidR="0016652E" w:rsidRPr="00253C79">
        <w:rPr>
          <w:rFonts w:ascii="Calibri" w:hAnsi="Calibri" w:cs="Arial"/>
          <w:sz w:val="22"/>
          <w:szCs w:val="22"/>
        </w:rPr>
        <w:tab/>
      </w:r>
    </w:p>
    <w:p w14:paraId="55306C9A" w14:textId="77777777" w:rsidR="001A6F28" w:rsidRPr="001A6F28" w:rsidRDefault="001A6F28" w:rsidP="0016652E">
      <w:pPr>
        <w:rPr>
          <w:rFonts w:ascii="Calibri" w:hAnsi="Calibri" w:cs="Calibri"/>
          <w:sz w:val="22"/>
          <w:szCs w:val="22"/>
        </w:rPr>
      </w:pPr>
      <w:r w:rsidRPr="001A6F28">
        <w:rPr>
          <w:rFonts w:ascii="Calibri" w:hAnsi="Calibri" w:cs="Calibri"/>
          <w:sz w:val="22"/>
          <w:szCs w:val="22"/>
        </w:rPr>
        <w:t>IČ:     252 91 408</w:t>
      </w:r>
    </w:p>
    <w:p w14:paraId="3DC32D75" w14:textId="77777777" w:rsidR="001A6F28" w:rsidRDefault="001A6F28" w:rsidP="001A6F28">
      <w:pPr>
        <w:keepNext/>
        <w:outlineLvl w:val="0"/>
        <w:rPr>
          <w:rFonts w:ascii="Calibri" w:hAnsi="Calibri" w:cs="Calibri"/>
          <w:sz w:val="22"/>
          <w:szCs w:val="22"/>
        </w:rPr>
      </w:pPr>
      <w:r w:rsidRPr="001A6F28">
        <w:rPr>
          <w:rFonts w:ascii="Calibri" w:hAnsi="Calibri" w:cs="Calibri"/>
          <w:sz w:val="22"/>
          <w:szCs w:val="22"/>
        </w:rPr>
        <w:t>DIČ:  CZ25291408</w:t>
      </w:r>
    </w:p>
    <w:p w14:paraId="03B3AF5C" w14:textId="77777777" w:rsidR="001A6F28" w:rsidRPr="001A6F28" w:rsidRDefault="001A6F28" w:rsidP="001A6F28">
      <w:pPr>
        <w:rPr>
          <w:rFonts w:ascii="Calibri" w:hAnsi="Calibri" w:cs="Calibri"/>
          <w:sz w:val="22"/>
          <w:szCs w:val="22"/>
        </w:rPr>
      </w:pPr>
      <w:r w:rsidRPr="001A6F28">
        <w:rPr>
          <w:rFonts w:ascii="Calibri" w:hAnsi="Calibri" w:cs="Calibri"/>
          <w:sz w:val="22"/>
          <w:szCs w:val="22"/>
        </w:rPr>
        <w:t>zapsan</w:t>
      </w:r>
      <w:r w:rsidR="00150924">
        <w:rPr>
          <w:rFonts w:ascii="Calibri" w:hAnsi="Calibri" w:cs="Calibri"/>
          <w:sz w:val="22"/>
          <w:szCs w:val="22"/>
        </w:rPr>
        <w:t>á</w:t>
      </w:r>
      <w:r w:rsidRPr="001A6F28">
        <w:rPr>
          <w:rFonts w:ascii="Calibri" w:hAnsi="Calibri" w:cs="Calibri"/>
          <w:sz w:val="22"/>
          <w:szCs w:val="22"/>
        </w:rPr>
        <w:t xml:space="preserve"> v obchodním rejstříku vedeném Krajským soudem v Hradci Králové, oddíl B, vložka 1822</w:t>
      </w:r>
    </w:p>
    <w:p w14:paraId="1F5B0556" w14:textId="77777777" w:rsidR="00A90053" w:rsidRDefault="00A90053" w:rsidP="00A9005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66BF0">
        <w:rPr>
          <w:rFonts w:ascii="Calibri" w:hAnsi="Calibri" w:cs="Calibri"/>
          <w:sz w:val="22"/>
          <w:szCs w:val="22"/>
        </w:rPr>
        <w:t xml:space="preserve">(dále jen objednatel) </w:t>
      </w:r>
    </w:p>
    <w:p w14:paraId="01E86E77" w14:textId="77777777" w:rsidR="00150924" w:rsidRDefault="00150924" w:rsidP="00CA0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CE283E0" w14:textId="77777777" w:rsidR="0022110B" w:rsidRPr="00866BF0" w:rsidRDefault="0022110B" w:rsidP="00CA0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66BF0">
        <w:rPr>
          <w:rFonts w:ascii="Calibri" w:hAnsi="Calibri" w:cs="Calibri"/>
          <w:sz w:val="22"/>
          <w:szCs w:val="22"/>
        </w:rPr>
        <w:t xml:space="preserve">a </w:t>
      </w:r>
    </w:p>
    <w:p w14:paraId="28EA0E82" w14:textId="77777777" w:rsidR="00150924" w:rsidRDefault="00150924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63B4B72" w14:textId="77777777" w:rsidR="009B320D" w:rsidRPr="009B320D" w:rsidRDefault="002F6935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866BF0">
        <w:rPr>
          <w:rFonts w:ascii="Calibri" w:hAnsi="Calibri" w:cs="Calibri"/>
          <w:sz w:val="22"/>
          <w:szCs w:val="22"/>
        </w:rPr>
        <w:t>společnost</w:t>
      </w:r>
      <w:r w:rsidR="00702CD9">
        <w:rPr>
          <w:rFonts w:ascii="Calibri" w:hAnsi="Calibri" w:cs="Calibri"/>
          <w:b/>
          <w:sz w:val="22"/>
          <w:szCs w:val="22"/>
        </w:rPr>
        <w:t>:</w:t>
      </w:r>
      <w:r w:rsidR="00843B79">
        <w:rPr>
          <w:rFonts w:ascii="Calibri" w:hAnsi="Calibri" w:cs="Calibri"/>
          <w:b/>
          <w:sz w:val="22"/>
          <w:szCs w:val="22"/>
        </w:rPr>
        <w:tab/>
      </w:r>
      <w:r w:rsidR="0068107D">
        <w:rPr>
          <w:rFonts w:ascii="Calibri" w:hAnsi="Calibri" w:cs="Calibri"/>
          <w:b/>
          <w:sz w:val="22"/>
          <w:szCs w:val="22"/>
        </w:rPr>
        <w:tab/>
        <w:t>Green center s.r.o.</w:t>
      </w:r>
      <w:r w:rsidR="009B320D">
        <w:rPr>
          <w:rFonts w:ascii="Calibri" w:hAnsi="Calibri" w:cs="Calibri"/>
          <w:b/>
          <w:sz w:val="22"/>
          <w:szCs w:val="22"/>
        </w:rPr>
        <w:tab/>
      </w:r>
    </w:p>
    <w:p w14:paraId="1BCA336D" w14:textId="77777777" w:rsidR="009B320D" w:rsidRPr="009B320D" w:rsidRDefault="009B320D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B320D">
        <w:rPr>
          <w:rFonts w:ascii="Calibri" w:hAnsi="Calibri" w:cs="Calibri"/>
          <w:sz w:val="22"/>
          <w:szCs w:val="22"/>
        </w:rPr>
        <w:t xml:space="preserve">se sídlem </w:t>
      </w:r>
      <w:r w:rsidRPr="009B320D">
        <w:rPr>
          <w:rFonts w:ascii="Calibri" w:hAnsi="Calibri" w:cs="Calibri"/>
          <w:sz w:val="22"/>
          <w:szCs w:val="22"/>
        </w:rPr>
        <w:tab/>
      </w:r>
      <w:r w:rsidRPr="009B320D">
        <w:rPr>
          <w:rFonts w:ascii="Calibri" w:hAnsi="Calibri" w:cs="Calibri"/>
          <w:sz w:val="22"/>
          <w:szCs w:val="22"/>
        </w:rPr>
        <w:tab/>
      </w:r>
      <w:r w:rsidR="0068107D">
        <w:rPr>
          <w:rFonts w:ascii="Calibri" w:hAnsi="Calibri" w:cs="Calibri"/>
          <w:sz w:val="22"/>
          <w:szCs w:val="22"/>
        </w:rPr>
        <w:t>Mladoboleslavská 1121, 197 00 Praha -Kbely</w:t>
      </w:r>
    </w:p>
    <w:p w14:paraId="37239C5D" w14:textId="77777777" w:rsidR="009B320D" w:rsidRDefault="009B320D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B320D">
        <w:rPr>
          <w:rFonts w:ascii="Calibri" w:hAnsi="Calibri" w:cs="Calibri"/>
          <w:sz w:val="22"/>
          <w:szCs w:val="22"/>
        </w:rPr>
        <w:t>zastoupen</w:t>
      </w:r>
      <w:r w:rsidR="00150924">
        <w:rPr>
          <w:rFonts w:ascii="Calibri" w:hAnsi="Calibri" w:cs="Calibri"/>
          <w:sz w:val="22"/>
          <w:szCs w:val="22"/>
        </w:rPr>
        <w:t>á</w:t>
      </w:r>
      <w:r w:rsidRPr="009B320D">
        <w:rPr>
          <w:rFonts w:ascii="Calibri" w:hAnsi="Calibri" w:cs="Calibri"/>
          <w:sz w:val="22"/>
          <w:szCs w:val="22"/>
        </w:rPr>
        <w:t>:</w:t>
      </w:r>
      <w:r w:rsidRPr="009B320D">
        <w:rPr>
          <w:rFonts w:ascii="Calibri" w:hAnsi="Calibri" w:cs="Calibri"/>
          <w:sz w:val="22"/>
          <w:szCs w:val="22"/>
        </w:rPr>
        <w:tab/>
      </w:r>
      <w:r w:rsidRPr="009B320D">
        <w:rPr>
          <w:rFonts w:ascii="Calibri" w:hAnsi="Calibri" w:cs="Calibri"/>
          <w:sz w:val="22"/>
          <w:szCs w:val="22"/>
        </w:rPr>
        <w:tab/>
      </w:r>
      <w:r w:rsidR="0068107D">
        <w:rPr>
          <w:rFonts w:ascii="Calibri" w:hAnsi="Calibri" w:cs="Calibri"/>
          <w:sz w:val="22"/>
          <w:szCs w:val="22"/>
        </w:rPr>
        <w:t>Ing. Lucií Polanskou, prokura</w:t>
      </w:r>
      <w:r w:rsidRPr="009B320D">
        <w:rPr>
          <w:rFonts w:ascii="Calibri" w:hAnsi="Calibri" w:cs="Calibri"/>
          <w:sz w:val="22"/>
          <w:szCs w:val="22"/>
        </w:rPr>
        <w:tab/>
      </w:r>
      <w:r w:rsidRPr="009B320D">
        <w:rPr>
          <w:rFonts w:ascii="Calibri" w:hAnsi="Calibri" w:cs="Calibri"/>
          <w:sz w:val="22"/>
          <w:szCs w:val="22"/>
        </w:rPr>
        <w:tab/>
      </w:r>
    </w:p>
    <w:p w14:paraId="6C32655D" w14:textId="77777777" w:rsidR="009B320D" w:rsidRPr="009B320D" w:rsidRDefault="009B320D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B320D">
        <w:rPr>
          <w:rFonts w:ascii="Calibri" w:hAnsi="Calibri" w:cs="Calibri"/>
          <w:sz w:val="22"/>
          <w:szCs w:val="22"/>
        </w:rPr>
        <w:t>IČ:</w:t>
      </w:r>
      <w:r w:rsidRPr="009B320D">
        <w:rPr>
          <w:rFonts w:ascii="Calibri" w:hAnsi="Calibri" w:cs="Calibri"/>
          <w:sz w:val="22"/>
          <w:szCs w:val="22"/>
        </w:rPr>
        <w:tab/>
      </w:r>
      <w:r w:rsidRPr="009B320D">
        <w:rPr>
          <w:rFonts w:ascii="Calibri" w:hAnsi="Calibri" w:cs="Calibri"/>
          <w:sz w:val="22"/>
          <w:szCs w:val="22"/>
        </w:rPr>
        <w:tab/>
      </w:r>
      <w:r w:rsidRPr="009B320D">
        <w:rPr>
          <w:rFonts w:ascii="Calibri" w:hAnsi="Calibri" w:cs="Calibri"/>
          <w:sz w:val="22"/>
          <w:szCs w:val="22"/>
        </w:rPr>
        <w:tab/>
      </w:r>
      <w:r w:rsidR="0068107D">
        <w:rPr>
          <w:rFonts w:ascii="Calibri" w:hAnsi="Calibri" w:cs="Calibri"/>
          <w:sz w:val="22"/>
          <w:szCs w:val="22"/>
        </w:rPr>
        <w:t>47121572</w:t>
      </w:r>
    </w:p>
    <w:p w14:paraId="646788DC" w14:textId="77777777" w:rsidR="009B320D" w:rsidRDefault="009B320D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B320D">
        <w:rPr>
          <w:rFonts w:ascii="Calibri" w:hAnsi="Calibri" w:cs="Calibri"/>
          <w:sz w:val="22"/>
          <w:szCs w:val="22"/>
        </w:rPr>
        <w:t>DIČ:</w:t>
      </w:r>
      <w:r w:rsidRPr="009B320D">
        <w:rPr>
          <w:rFonts w:ascii="Calibri" w:hAnsi="Calibri" w:cs="Calibri"/>
          <w:sz w:val="22"/>
          <w:szCs w:val="22"/>
        </w:rPr>
        <w:tab/>
      </w:r>
      <w:r w:rsidRPr="009B320D">
        <w:rPr>
          <w:rFonts w:ascii="Calibri" w:hAnsi="Calibri" w:cs="Calibri"/>
          <w:sz w:val="22"/>
          <w:szCs w:val="22"/>
        </w:rPr>
        <w:tab/>
      </w:r>
      <w:r w:rsidRPr="009B320D">
        <w:rPr>
          <w:rFonts w:ascii="Calibri" w:hAnsi="Calibri" w:cs="Calibri"/>
          <w:sz w:val="22"/>
          <w:szCs w:val="22"/>
        </w:rPr>
        <w:tab/>
      </w:r>
      <w:r w:rsidR="0068107D">
        <w:rPr>
          <w:rFonts w:ascii="Calibri" w:hAnsi="Calibri" w:cs="Calibri"/>
          <w:sz w:val="22"/>
          <w:szCs w:val="22"/>
        </w:rPr>
        <w:t>CZ47121572</w:t>
      </w:r>
    </w:p>
    <w:p w14:paraId="72FA454C" w14:textId="77777777" w:rsidR="009B320D" w:rsidRPr="009B320D" w:rsidRDefault="009B320D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B320D">
        <w:rPr>
          <w:rFonts w:ascii="Calibri" w:hAnsi="Calibri" w:cs="Calibri"/>
          <w:sz w:val="22"/>
          <w:szCs w:val="22"/>
        </w:rPr>
        <w:t>zapsan</w:t>
      </w:r>
      <w:r w:rsidR="00150924">
        <w:rPr>
          <w:rFonts w:ascii="Calibri" w:hAnsi="Calibri" w:cs="Calibri"/>
          <w:sz w:val="22"/>
          <w:szCs w:val="22"/>
        </w:rPr>
        <w:t>á</w:t>
      </w:r>
      <w:r w:rsidRPr="009B320D">
        <w:rPr>
          <w:rFonts w:ascii="Calibri" w:hAnsi="Calibri" w:cs="Calibri"/>
          <w:sz w:val="22"/>
          <w:szCs w:val="22"/>
        </w:rPr>
        <w:t xml:space="preserve"> v obchodním rejstříku </w:t>
      </w:r>
      <w:r w:rsidR="0068107D">
        <w:rPr>
          <w:rFonts w:ascii="Calibri" w:hAnsi="Calibri" w:cs="Calibri"/>
          <w:sz w:val="22"/>
          <w:szCs w:val="22"/>
        </w:rPr>
        <w:t>vedeném Městským soudem v Praze, oddíl C, vložka 13315</w:t>
      </w:r>
      <w:r w:rsidRPr="009B320D">
        <w:rPr>
          <w:rFonts w:ascii="Calibri" w:hAnsi="Calibri" w:cs="Calibri"/>
          <w:sz w:val="22"/>
          <w:szCs w:val="22"/>
        </w:rPr>
        <w:t xml:space="preserve"> </w:t>
      </w:r>
    </w:p>
    <w:p w14:paraId="06416B99" w14:textId="77777777" w:rsidR="0022110B" w:rsidRDefault="009B320D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B320D">
        <w:rPr>
          <w:rFonts w:ascii="Calibri" w:hAnsi="Calibri" w:cs="Calibri"/>
          <w:sz w:val="22"/>
          <w:szCs w:val="22"/>
        </w:rPr>
        <w:t>(dále jen zhotovitel)</w:t>
      </w:r>
    </w:p>
    <w:p w14:paraId="16C99125" w14:textId="77777777" w:rsidR="00B948D3" w:rsidRDefault="00B948D3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DD1F3A2" w14:textId="77777777" w:rsidR="009F3106" w:rsidRDefault="009F3106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A7C7ABA" w14:textId="77777777" w:rsidR="00150924" w:rsidRPr="00150924" w:rsidRDefault="00150924" w:rsidP="0015092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50924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150924">
        <w:rPr>
          <w:rFonts w:ascii="Calibri" w:hAnsi="Calibri" w:cs="Calibri"/>
          <w:b/>
          <w:bCs/>
          <w:sz w:val="22"/>
          <w:szCs w:val="22"/>
        </w:rPr>
        <w:t xml:space="preserve"> Dosavadní ujednání</w:t>
      </w:r>
      <w:r>
        <w:rPr>
          <w:rFonts w:ascii="Calibri" w:hAnsi="Calibri" w:cs="Calibri"/>
          <w:b/>
          <w:bCs/>
          <w:sz w:val="22"/>
          <w:szCs w:val="22"/>
        </w:rPr>
        <w:t xml:space="preserve"> Smlouvy o dílo</w:t>
      </w:r>
      <w:r w:rsidRPr="00150924">
        <w:rPr>
          <w:rFonts w:ascii="Calibri" w:hAnsi="Calibri" w:cs="Calibri"/>
          <w:b/>
          <w:bCs/>
          <w:sz w:val="22"/>
          <w:szCs w:val="22"/>
        </w:rPr>
        <w:t>:</w:t>
      </w:r>
    </w:p>
    <w:p w14:paraId="647CE21F" w14:textId="77777777" w:rsidR="00150924" w:rsidRDefault="00150924" w:rsidP="009B320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5FBB414" w14:textId="77777777" w:rsidR="00150924" w:rsidRDefault="00150924" w:rsidP="0015092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1.1.</w:t>
      </w:r>
      <w:r>
        <w:rPr>
          <w:rFonts w:ascii="Calibri" w:hAnsi="Calibri" w:cs="Calibri"/>
          <w:sz w:val="22"/>
          <w:szCs w:val="22"/>
        </w:rPr>
        <w:tab/>
        <w:t>Objednatel a zhotovitel spolu uzavřeli dne 4.7.2024 Smlouvu o dílo, jejímž předmětem plnění zakázky je realizace vjezdového parkovacího systému v parkovacím domě u MFA a vč. Venkovního parkoviště dle projektové dokumentace, výkazu výměr a v rozsahu předložené cenové nabídky, které jsou nedílnou součástí smlouvy o dílo (dále jen „SOD“).</w:t>
      </w:r>
    </w:p>
    <w:p w14:paraId="44381D8F" w14:textId="77777777" w:rsidR="00150924" w:rsidRDefault="00150924" w:rsidP="00D167F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7D2DCED" w14:textId="77777777" w:rsidR="009F3106" w:rsidRDefault="009F3106" w:rsidP="00D167F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F72521B" w14:textId="77777777" w:rsidR="00150924" w:rsidRPr="00150924" w:rsidRDefault="00150924" w:rsidP="0015092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50924">
        <w:rPr>
          <w:rFonts w:ascii="Calibri" w:hAnsi="Calibri" w:cs="Calibri"/>
          <w:b/>
          <w:bCs/>
          <w:sz w:val="22"/>
          <w:szCs w:val="22"/>
        </w:rPr>
        <w:t xml:space="preserve">2. Ujednání Dodatku č. </w:t>
      </w:r>
      <w:r w:rsidR="00FD0B8B">
        <w:rPr>
          <w:rFonts w:ascii="Calibri" w:hAnsi="Calibri" w:cs="Calibri"/>
          <w:b/>
          <w:bCs/>
          <w:sz w:val="22"/>
          <w:szCs w:val="22"/>
        </w:rPr>
        <w:t>2</w:t>
      </w:r>
      <w:r w:rsidRPr="00150924">
        <w:rPr>
          <w:rFonts w:ascii="Calibri" w:hAnsi="Calibri" w:cs="Calibri"/>
          <w:b/>
          <w:bCs/>
          <w:sz w:val="22"/>
          <w:szCs w:val="22"/>
        </w:rPr>
        <w:t>:</w:t>
      </w:r>
    </w:p>
    <w:p w14:paraId="4FC49FC3" w14:textId="77777777" w:rsidR="00150924" w:rsidRDefault="00150924" w:rsidP="00D167F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531E065" w14:textId="77777777" w:rsidR="001358B4" w:rsidRDefault="00150924" w:rsidP="00D167F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2.1.</w:t>
      </w:r>
      <w:r>
        <w:rPr>
          <w:rFonts w:ascii="Calibri" w:hAnsi="Calibri" w:cs="Calibri"/>
          <w:sz w:val="22"/>
          <w:szCs w:val="22"/>
        </w:rPr>
        <w:tab/>
        <w:t xml:space="preserve">Objednatel a zhotovitel se dohodli, ve smyslu ustanovení článku </w:t>
      </w:r>
      <w:r w:rsidR="006350C5">
        <w:rPr>
          <w:rFonts w:ascii="Calibri" w:hAnsi="Calibri" w:cs="Calibri"/>
          <w:sz w:val="22"/>
          <w:szCs w:val="22"/>
        </w:rPr>
        <w:t xml:space="preserve">3.1. </w:t>
      </w:r>
      <w:r>
        <w:rPr>
          <w:rFonts w:ascii="Calibri" w:hAnsi="Calibri" w:cs="Calibri"/>
          <w:sz w:val="22"/>
          <w:szCs w:val="22"/>
        </w:rPr>
        <w:t>SOD</w:t>
      </w:r>
      <w:r w:rsidR="006350C5">
        <w:rPr>
          <w:rFonts w:ascii="Calibri" w:hAnsi="Calibri" w:cs="Calibri"/>
          <w:sz w:val="22"/>
          <w:szCs w:val="22"/>
        </w:rPr>
        <w:t xml:space="preserve"> na změně termínu </w:t>
      </w:r>
      <w:r w:rsidR="00791A21">
        <w:rPr>
          <w:rFonts w:ascii="Calibri" w:hAnsi="Calibri" w:cs="Calibri"/>
          <w:sz w:val="22"/>
          <w:szCs w:val="22"/>
        </w:rPr>
        <w:t>zhotovení</w:t>
      </w:r>
      <w:r w:rsidR="006350C5">
        <w:rPr>
          <w:rFonts w:ascii="Calibri" w:hAnsi="Calibri" w:cs="Calibri"/>
          <w:sz w:val="22"/>
          <w:szCs w:val="22"/>
        </w:rPr>
        <w:t xml:space="preserve"> a to</w:t>
      </w:r>
      <w:r w:rsidR="00791A21">
        <w:rPr>
          <w:rFonts w:ascii="Calibri" w:hAnsi="Calibri" w:cs="Calibri"/>
          <w:sz w:val="22"/>
          <w:szCs w:val="22"/>
        </w:rPr>
        <w:t xml:space="preserve"> </w:t>
      </w:r>
      <w:r w:rsidR="006350C5">
        <w:rPr>
          <w:rFonts w:ascii="Calibri" w:hAnsi="Calibri" w:cs="Calibri"/>
          <w:sz w:val="22"/>
          <w:szCs w:val="22"/>
        </w:rPr>
        <w:t>do 31.3. 2025 s tím, že od 2</w:t>
      </w:r>
      <w:r w:rsidR="00791A21">
        <w:rPr>
          <w:rFonts w:ascii="Calibri" w:hAnsi="Calibri" w:cs="Calibri"/>
          <w:sz w:val="22"/>
          <w:szCs w:val="22"/>
        </w:rPr>
        <w:t>7.</w:t>
      </w:r>
      <w:r w:rsidR="006350C5">
        <w:rPr>
          <w:rFonts w:ascii="Calibri" w:hAnsi="Calibri" w:cs="Calibri"/>
          <w:sz w:val="22"/>
          <w:szCs w:val="22"/>
        </w:rPr>
        <w:t xml:space="preserve">1. 2025 bude probíhat </w:t>
      </w:r>
      <w:r w:rsidR="00D537A7">
        <w:rPr>
          <w:rFonts w:ascii="Calibri" w:hAnsi="Calibri" w:cs="Calibri"/>
          <w:sz w:val="22"/>
          <w:szCs w:val="22"/>
        </w:rPr>
        <w:t>zkušební</w:t>
      </w:r>
      <w:r w:rsidR="00791A21">
        <w:rPr>
          <w:rFonts w:ascii="Calibri" w:hAnsi="Calibri" w:cs="Calibri"/>
          <w:sz w:val="22"/>
          <w:szCs w:val="22"/>
        </w:rPr>
        <w:t xml:space="preserve"> provoz, který bude ukončen 31.3. 2025. Dále se mění termín</w:t>
      </w:r>
      <w:r w:rsidR="006350C5">
        <w:rPr>
          <w:rFonts w:ascii="Calibri" w:hAnsi="Calibri" w:cs="Calibri"/>
          <w:sz w:val="22"/>
          <w:szCs w:val="22"/>
        </w:rPr>
        <w:t xml:space="preserve"> zhotovení části dodávky, a to </w:t>
      </w:r>
      <w:r w:rsidR="00791A21">
        <w:rPr>
          <w:rFonts w:ascii="Calibri" w:hAnsi="Calibri" w:cs="Calibri"/>
          <w:sz w:val="22"/>
          <w:szCs w:val="22"/>
        </w:rPr>
        <w:t xml:space="preserve">– venkovní parkoviště – výjezd na nábřeží – zhotovení do 30.6. 2025. </w:t>
      </w:r>
    </w:p>
    <w:p w14:paraId="257A5364" w14:textId="77777777" w:rsidR="009F3106" w:rsidRDefault="009F3106" w:rsidP="005D42C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0DDEEDB" w14:textId="77777777" w:rsidR="009F3106" w:rsidRDefault="009F3106" w:rsidP="005D42C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D2124FF" w14:textId="77777777" w:rsidR="009F3106" w:rsidRDefault="009F3106" w:rsidP="009F310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 Společná a závěrečná ustanovení:</w:t>
      </w:r>
    </w:p>
    <w:p w14:paraId="3B951185" w14:textId="77777777" w:rsidR="009F3106" w:rsidRDefault="009F3106" w:rsidP="005D42C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0CDEEB6" w14:textId="77777777" w:rsidR="00B948D3" w:rsidRDefault="009F3106" w:rsidP="005D42C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</w:t>
      </w:r>
      <w:r>
        <w:rPr>
          <w:rFonts w:ascii="Calibri" w:hAnsi="Calibri" w:cs="Calibri"/>
          <w:sz w:val="22"/>
          <w:szCs w:val="22"/>
        </w:rPr>
        <w:tab/>
      </w:r>
      <w:r w:rsidR="00D167F6">
        <w:rPr>
          <w:rFonts w:ascii="Calibri" w:hAnsi="Calibri" w:cs="Calibri"/>
          <w:sz w:val="22"/>
          <w:szCs w:val="22"/>
        </w:rPr>
        <w:t>Ostatní ustanovení smlouvy, pokud nejsou dotčena tímto dodatkem, zůstávají beze změny a v platnosti.</w:t>
      </w:r>
    </w:p>
    <w:p w14:paraId="574B9C53" w14:textId="77777777" w:rsidR="009F3106" w:rsidRDefault="009F3106" w:rsidP="004C4BF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AB8FEB0" w14:textId="77777777" w:rsidR="009F3106" w:rsidRDefault="009F3106" w:rsidP="004C4BF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60F53F1" w14:textId="77777777" w:rsidR="009F3106" w:rsidRDefault="009F3106" w:rsidP="004C4BF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514329F" w14:textId="77777777" w:rsidR="009F3106" w:rsidRDefault="009F3106" w:rsidP="001429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3.2.</w:t>
      </w:r>
      <w:r>
        <w:rPr>
          <w:rFonts w:ascii="Calibri" w:hAnsi="Calibri" w:cs="Calibri"/>
          <w:sz w:val="22"/>
          <w:szCs w:val="22"/>
        </w:rPr>
        <w:tab/>
        <w:t>Tento dodatek je vyhotoven ve dvou stejnopisech, z nichž po podpisu obdrží každá smluvní strana jeden výtisk. Každý stejnopis má platnost originálu.</w:t>
      </w:r>
    </w:p>
    <w:p w14:paraId="32E6D128" w14:textId="77777777" w:rsidR="009F3106" w:rsidRDefault="009F3106" w:rsidP="009F3106">
      <w:pPr>
        <w:rPr>
          <w:rFonts w:ascii="Calibri" w:hAnsi="Calibri" w:cs="Calibri"/>
          <w:sz w:val="22"/>
          <w:szCs w:val="22"/>
        </w:rPr>
      </w:pPr>
    </w:p>
    <w:p w14:paraId="5BF2CBBD" w14:textId="77777777" w:rsidR="009F3106" w:rsidRDefault="009F3106" w:rsidP="001429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3.3. </w:t>
      </w:r>
      <w:r>
        <w:rPr>
          <w:rFonts w:ascii="Calibri" w:hAnsi="Calibri" w:cs="Calibri"/>
          <w:sz w:val="22"/>
          <w:szCs w:val="22"/>
        </w:rPr>
        <w:tab/>
        <w:t>Smluvní strany vzájemně prohlašují, že dodatek uzavřely svobodně a vážně, že jim nejsou známy jakékoliv skutečnosti, které by jeho uzavření vylučovaly, neuvedly se vzájemně v omyl a berou na vědomí, že v plném rozsahu nesou veškeré právní důsledky plynoucí z vědomě nepravdivých jimi uvedených údajů a na důkaz svého souhlasu s obsahem dodatku připojují své podpisy.</w:t>
      </w:r>
    </w:p>
    <w:p w14:paraId="0C7EF432" w14:textId="77777777" w:rsidR="009F3106" w:rsidRDefault="009F3106" w:rsidP="009F3106">
      <w:pPr>
        <w:rPr>
          <w:rFonts w:ascii="Calibri" w:hAnsi="Calibri" w:cs="Calibri"/>
          <w:sz w:val="22"/>
          <w:szCs w:val="22"/>
        </w:rPr>
      </w:pPr>
    </w:p>
    <w:p w14:paraId="7D6AD02B" w14:textId="77777777" w:rsidR="00246AB2" w:rsidRDefault="00246AB2" w:rsidP="00246AB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3.4.</w:t>
      </w:r>
      <w:r>
        <w:rPr>
          <w:rFonts w:ascii="Calibri" w:hAnsi="Calibri" w:cs="Calibri"/>
          <w:sz w:val="22"/>
          <w:szCs w:val="22"/>
        </w:rPr>
        <w:tab/>
        <w:t>Tento dodatek nabývá platnosti dnem podpisu oprávněných zástupců smluvních stran a účinnosti dnem zveřejnění v registru smluv.</w:t>
      </w:r>
    </w:p>
    <w:p w14:paraId="55B82CB2" w14:textId="77777777" w:rsidR="009F3106" w:rsidRDefault="009F3106" w:rsidP="004C4BF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59788E0" w14:textId="77777777" w:rsidR="0022110B" w:rsidRDefault="0022110B" w:rsidP="00CA0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16AB58A" w14:textId="6A72B4F5" w:rsidR="0022110B" w:rsidRDefault="0022110B" w:rsidP="00CA0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66BF0">
        <w:rPr>
          <w:rFonts w:ascii="Calibri" w:hAnsi="Calibri" w:cs="Calibri"/>
          <w:sz w:val="22"/>
          <w:szCs w:val="22"/>
        </w:rPr>
        <w:t>V</w:t>
      </w:r>
      <w:r w:rsidR="002039E3" w:rsidRPr="00866BF0">
        <w:rPr>
          <w:rFonts w:ascii="Calibri" w:hAnsi="Calibri" w:cs="Calibri"/>
          <w:sz w:val="22"/>
          <w:szCs w:val="22"/>
        </w:rPr>
        <w:t xml:space="preserve"> Pardubicích </w:t>
      </w:r>
      <w:r w:rsidR="00082550">
        <w:rPr>
          <w:rFonts w:ascii="Calibri" w:hAnsi="Calibri" w:cs="Calibri"/>
          <w:sz w:val="22"/>
          <w:szCs w:val="22"/>
        </w:rPr>
        <w:t xml:space="preserve">dne: </w:t>
      </w:r>
    </w:p>
    <w:p w14:paraId="25C369DE" w14:textId="77777777" w:rsidR="009971FD" w:rsidRDefault="009971FD" w:rsidP="00CA0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4C13181" w14:textId="77777777" w:rsidR="009F3106" w:rsidRPr="00866BF0" w:rsidRDefault="009F3106" w:rsidP="00CA0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2950320" w14:textId="77777777" w:rsidR="0022110B" w:rsidRPr="00866BF0" w:rsidRDefault="00A90053" w:rsidP="00CA0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66BF0" w:rsidRPr="00866BF0">
        <w:rPr>
          <w:rFonts w:ascii="Calibri" w:hAnsi="Calibri" w:cs="Calibri"/>
          <w:sz w:val="22"/>
          <w:szCs w:val="22"/>
        </w:rPr>
        <w:tab/>
      </w:r>
      <w:r w:rsidR="00866BF0" w:rsidRPr="00866BF0">
        <w:rPr>
          <w:rFonts w:ascii="Calibri" w:hAnsi="Calibri" w:cs="Calibri"/>
          <w:sz w:val="22"/>
          <w:szCs w:val="22"/>
        </w:rPr>
        <w:tab/>
      </w:r>
      <w:r w:rsidR="00866BF0" w:rsidRPr="00866BF0">
        <w:rPr>
          <w:rFonts w:ascii="Calibri" w:hAnsi="Calibri" w:cs="Calibri"/>
          <w:sz w:val="22"/>
          <w:szCs w:val="22"/>
        </w:rPr>
        <w:tab/>
      </w:r>
      <w:r w:rsidR="0022110B" w:rsidRPr="00866BF0">
        <w:rPr>
          <w:rFonts w:ascii="Calibri" w:hAnsi="Calibri" w:cs="Calibri"/>
          <w:sz w:val="22"/>
          <w:szCs w:val="22"/>
        </w:rPr>
        <w:t xml:space="preserve">Zhotovitel: </w:t>
      </w:r>
    </w:p>
    <w:p w14:paraId="79A58D42" w14:textId="77777777" w:rsidR="0022110B" w:rsidRPr="00866BF0" w:rsidRDefault="0022110B" w:rsidP="00CA00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F290460" w14:textId="77777777" w:rsidR="0022110B" w:rsidRPr="00866BF0" w:rsidRDefault="0022110B" w:rsidP="00CA00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399CA31" w14:textId="77777777" w:rsidR="0022110B" w:rsidRPr="00866BF0" w:rsidRDefault="0022110B" w:rsidP="00CA00BB">
      <w:pPr>
        <w:rPr>
          <w:rFonts w:ascii="Calibri" w:hAnsi="Calibri" w:cs="Calibri"/>
          <w:i/>
          <w:iCs/>
          <w:sz w:val="22"/>
          <w:szCs w:val="22"/>
        </w:rPr>
      </w:pPr>
    </w:p>
    <w:p w14:paraId="7DEE822E" w14:textId="77777777" w:rsidR="002039E3" w:rsidRDefault="002039E3" w:rsidP="00CA00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2050A62" w14:textId="77777777" w:rsidR="009C3FF9" w:rsidRDefault="009C3FF9" w:rsidP="00CA00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66C2C30" w14:textId="77777777" w:rsidR="009C3FF9" w:rsidRPr="005A3E3B" w:rsidRDefault="009C3FF9" w:rsidP="009C3F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A3E3B">
        <w:rPr>
          <w:rFonts w:ascii="Calibri" w:hAnsi="Calibri" w:cs="Calibri"/>
          <w:sz w:val="22"/>
          <w:szCs w:val="22"/>
        </w:rPr>
        <w:t xml:space="preserve">------------------------------------                   </w:t>
      </w:r>
      <w:r w:rsidR="00A90053">
        <w:rPr>
          <w:rFonts w:ascii="Calibri" w:hAnsi="Calibri" w:cs="Calibri"/>
          <w:sz w:val="22"/>
          <w:szCs w:val="22"/>
        </w:rPr>
        <w:tab/>
      </w:r>
      <w:r w:rsidR="00A90053">
        <w:rPr>
          <w:rFonts w:ascii="Calibri" w:hAnsi="Calibri" w:cs="Calibri"/>
          <w:sz w:val="22"/>
          <w:szCs w:val="22"/>
        </w:rPr>
        <w:tab/>
      </w:r>
      <w:r w:rsidR="00A90053">
        <w:rPr>
          <w:rFonts w:ascii="Calibri" w:hAnsi="Calibri" w:cs="Calibri"/>
          <w:sz w:val="22"/>
          <w:szCs w:val="22"/>
        </w:rPr>
        <w:tab/>
      </w:r>
      <w:r w:rsidR="00A90053">
        <w:rPr>
          <w:rFonts w:ascii="Calibri" w:hAnsi="Calibri" w:cs="Calibri"/>
          <w:sz w:val="22"/>
          <w:szCs w:val="22"/>
        </w:rPr>
        <w:tab/>
      </w:r>
      <w:r w:rsidRPr="005A3E3B">
        <w:rPr>
          <w:rFonts w:ascii="Calibri" w:hAnsi="Calibri" w:cs="Calibri"/>
          <w:sz w:val="22"/>
          <w:szCs w:val="22"/>
        </w:rPr>
        <w:t xml:space="preserve"> </w:t>
      </w:r>
      <w:r w:rsidR="00A90053" w:rsidRPr="005A3E3B">
        <w:rPr>
          <w:rFonts w:ascii="Calibri" w:hAnsi="Calibri" w:cs="Calibri"/>
          <w:sz w:val="22"/>
          <w:szCs w:val="22"/>
        </w:rPr>
        <w:t>------------------------------------</w:t>
      </w:r>
      <w:r w:rsidRPr="005A3E3B">
        <w:rPr>
          <w:rFonts w:ascii="Calibri" w:hAnsi="Calibri" w:cs="Calibri"/>
          <w:sz w:val="22"/>
          <w:szCs w:val="22"/>
        </w:rPr>
        <w:t xml:space="preserve">                                </w:t>
      </w:r>
    </w:p>
    <w:p w14:paraId="0EE81E6F" w14:textId="77777777" w:rsidR="00F36B68" w:rsidRDefault="005D42C0" w:rsidP="00F36B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Jan Šárka</w:t>
      </w:r>
      <w:r w:rsidR="00F36B68">
        <w:rPr>
          <w:rFonts w:ascii="Calibri" w:hAnsi="Calibri" w:cs="Arial"/>
          <w:sz w:val="22"/>
          <w:szCs w:val="22"/>
        </w:rPr>
        <w:tab/>
      </w:r>
      <w:r w:rsidR="00F36B68">
        <w:rPr>
          <w:rFonts w:ascii="Calibri" w:hAnsi="Calibri" w:cs="Arial"/>
          <w:sz w:val="22"/>
          <w:szCs w:val="22"/>
        </w:rPr>
        <w:tab/>
      </w:r>
      <w:r w:rsidR="00F36B68">
        <w:rPr>
          <w:rFonts w:ascii="Calibri" w:hAnsi="Calibri" w:cs="Arial"/>
          <w:sz w:val="22"/>
          <w:szCs w:val="22"/>
        </w:rPr>
        <w:tab/>
      </w:r>
      <w:r w:rsidR="00F36B68">
        <w:rPr>
          <w:rFonts w:ascii="Calibri" w:hAnsi="Calibri" w:cs="Arial"/>
          <w:sz w:val="22"/>
          <w:szCs w:val="22"/>
        </w:rPr>
        <w:tab/>
      </w:r>
      <w:r w:rsidR="00F36B68">
        <w:rPr>
          <w:rFonts w:ascii="Calibri" w:hAnsi="Calibri" w:cs="Arial"/>
          <w:sz w:val="22"/>
          <w:szCs w:val="22"/>
        </w:rPr>
        <w:tab/>
      </w:r>
      <w:r w:rsidR="0033654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Ing. Lucie Polanská</w:t>
      </w:r>
    </w:p>
    <w:p w14:paraId="79E43880" w14:textId="77777777" w:rsidR="00F36B68" w:rsidRDefault="00F36B68" w:rsidP="00F36B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253C79">
        <w:rPr>
          <w:rFonts w:ascii="Calibri" w:hAnsi="Calibri" w:cs="Arial"/>
          <w:sz w:val="22"/>
          <w:szCs w:val="22"/>
        </w:rPr>
        <w:t xml:space="preserve">ředseda představenstva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42C0">
        <w:rPr>
          <w:rFonts w:ascii="Calibri" w:hAnsi="Calibri" w:cs="Calibri"/>
          <w:sz w:val="22"/>
          <w:szCs w:val="22"/>
        </w:rPr>
        <w:t>prokura</w:t>
      </w:r>
    </w:p>
    <w:p w14:paraId="43587ED6" w14:textId="77777777" w:rsidR="00B948D3" w:rsidRDefault="00B948D3" w:rsidP="00F36B68">
      <w:pPr>
        <w:rPr>
          <w:rFonts w:ascii="Calibri" w:hAnsi="Calibri" w:cs="Calibri"/>
          <w:sz w:val="22"/>
          <w:szCs w:val="22"/>
        </w:rPr>
      </w:pPr>
    </w:p>
    <w:p w14:paraId="3506A6CB" w14:textId="77777777" w:rsidR="00B948D3" w:rsidRDefault="00B948D3" w:rsidP="00F36B68">
      <w:pPr>
        <w:rPr>
          <w:rFonts w:ascii="Calibri" w:hAnsi="Calibri" w:cs="Calibri"/>
          <w:sz w:val="22"/>
          <w:szCs w:val="22"/>
        </w:rPr>
      </w:pPr>
    </w:p>
    <w:p w14:paraId="5B39856C" w14:textId="77777777" w:rsidR="00B948D3" w:rsidRDefault="00B948D3" w:rsidP="00F36B68">
      <w:pPr>
        <w:rPr>
          <w:rFonts w:ascii="Calibri" w:hAnsi="Calibri" w:cs="Calibri"/>
          <w:sz w:val="22"/>
          <w:szCs w:val="22"/>
        </w:rPr>
      </w:pPr>
    </w:p>
    <w:p w14:paraId="48C06B9B" w14:textId="77777777" w:rsidR="00B948D3" w:rsidRDefault="00B948D3" w:rsidP="00F36B68">
      <w:pPr>
        <w:rPr>
          <w:rFonts w:ascii="Calibri" w:hAnsi="Calibri" w:cs="Calibri"/>
          <w:sz w:val="22"/>
          <w:szCs w:val="22"/>
        </w:rPr>
      </w:pPr>
    </w:p>
    <w:p w14:paraId="18ECFE51" w14:textId="77777777" w:rsidR="00B948D3" w:rsidRDefault="00B948D3" w:rsidP="00F36B68">
      <w:pPr>
        <w:rPr>
          <w:rFonts w:ascii="Calibri" w:hAnsi="Calibri" w:cs="Calibri"/>
          <w:sz w:val="22"/>
          <w:szCs w:val="22"/>
        </w:rPr>
      </w:pPr>
    </w:p>
    <w:p w14:paraId="56E51735" w14:textId="77777777" w:rsidR="00B948D3" w:rsidRDefault="00B948D3" w:rsidP="00F36B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</w:t>
      </w:r>
    </w:p>
    <w:p w14:paraId="2DB8256C" w14:textId="77777777" w:rsidR="00B948D3" w:rsidRDefault="005D42C0" w:rsidP="00F36B68">
      <w:pPr>
        <w:ind w:left="3540" w:hanging="3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Ing. Jan Kratochvíl</w:t>
      </w:r>
    </w:p>
    <w:p w14:paraId="0C80598F" w14:textId="77777777" w:rsidR="00903DED" w:rsidRDefault="00B948D3" w:rsidP="00F36B68">
      <w:pPr>
        <w:ind w:left="3540" w:hanging="3540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místop</w:t>
      </w:r>
      <w:r w:rsidRPr="00253C79">
        <w:rPr>
          <w:rFonts w:ascii="Calibri" w:hAnsi="Calibri" w:cs="Arial"/>
          <w:sz w:val="22"/>
          <w:szCs w:val="22"/>
        </w:rPr>
        <w:t>ředseda představenstva</w:t>
      </w:r>
      <w:r w:rsidR="00F36B68">
        <w:rPr>
          <w:rFonts w:ascii="Calibri" w:hAnsi="Calibri" w:cs="Calibri"/>
          <w:sz w:val="22"/>
          <w:szCs w:val="22"/>
        </w:rPr>
        <w:tab/>
      </w:r>
      <w:r w:rsidR="00F36B68">
        <w:rPr>
          <w:rFonts w:ascii="Calibri" w:hAnsi="Calibri" w:cs="Calibri"/>
          <w:sz w:val="22"/>
          <w:szCs w:val="22"/>
        </w:rPr>
        <w:tab/>
      </w:r>
      <w:r w:rsidR="00903DED" w:rsidRPr="00253C79">
        <w:rPr>
          <w:rFonts w:ascii="Calibri" w:hAnsi="Calibri" w:cs="Arial"/>
          <w:sz w:val="22"/>
          <w:szCs w:val="22"/>
        </w:rPr>
        <w:t xml:space="preserve"> </w:t>
      </w:r>
    </w:p>
    <w:sectPr w:rsidR="00903DED" w:rsidSect="00DB51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0F7D" w14:textId="77777777" w:rsidR="007B2F5D" w:rsidRDefault="007B2F5D" w:rsidP="00CA00BB">
      <w:r>
        <w:separator/>
      </w:r>
    </w:p>
  </w:endnote>
  <w:endnote w:type="continuationSeparator" w:id="0">
    <w:p w14:paraId="4CCAEF9D" w14:textId="77777777" w:rsidR="007B2F5D" w:rsidRDefault="007B2F5D" w:rsidP="00CA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furtGothic CE">
    <w:altName w:val="Times New Roman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9402" w14:textId="77777777" w:rsidR="00786A25" w:rsidRDefault="00786A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B7787">
      <w:rPr>
        <w:noProof/>
      </w:rPr>
      <w:t>1</w:t>
    </w:r>
    <w:r>
      <w:fldChar w:fldCharType="end"/>
    </w:r>
  </w:p>
  <w:p w14:paraId="17D4E480" w14:textId="77777777" w:rsidR="00786A25" w:rsidRDefault="00786A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4915" w14:textId="77777777" w:rsidR="007B2F5D" w:rsidRDefault="007B2F5D" w:rsidP="00CA00BB">
      <w:r>
        <w:separator/>
      </w:r>
    </w:p>
  </w:footnote>
  <w:footnote w:type="continuationSeparator" w:id="0">
    <w:p w14:paraId="62772D08" w14:textId="77777777" w:rsidR="007B2F5D" w:rsidRDefault="007B2F5D" w:rsidP="00CA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9B3F" w14:textId="337E0354" w:rsidR="00B948D3" w:rsidRDefault="00B948D3">
    <w:pPr>
      <w:pStyle w:val="Zhlav"/>
    </w:pPr>
    <w:r>
      <w:tab/>
    </w:r>
    <w:r w:rsidR="004C7E5C">
      <w:rPr>
        <w:noProof/>
      </w:rPr>
      <w:drawing>
        <wp:inline distT="0" distB="0" distL="0" distR="0" wp14:anchorId="3AF4B802" wp14:editId="4188ADBD">
          <wp:extent cx="1152525" cy="8229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201"/>
    <w:multiLevelType w:val="multilevel"/>
    <w:tmpl w:val="9C46956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75B7CED"/>
    <w:multiLevelType w:val="hybridMultilevel"/>
    <w:tmpl w:val="B0FE9AFC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DF6B31"/>
    <w:multiLevelType w:val="hybridMultilevel"/>
    <w:tmpl w:val="EB723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EF37C4"/>
    <w:multiLevelType w:val="hybridMultilevel"/>
    <w:tmpl w:val="C2642C58"/>
    <w:lvl w:ilvl="0" w:tplc="CB82B32A">
      <w:start w:val="4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>
      <w:start w:val="1"/>
      <w:numFmt w:val="lowerRoman"/>
      <w:lvlText w:val="%3."/>
      <w:lvlJc w:val="right"/>
      <w:pPr>
        <w:ind w:left="2460" w:hanging="180"/>
      </w:pPr>
    </w:lvl>
    <w:lvl w:ilvl="3" w:tplc="0405000F">
      <w:start w:val="1"/>
      <w:numFmt w:val="decimal"/>
      <w:lvlText w:val="%4."/>
      <w:lvlJc w:val="left"/>
      <w:pPr>
        <w:ind w:left="3180" w:hanging="360"/>
      </w:pPr>
    </w:lvl>
    <w:lvl w:ilvl="4" w:tplc="04050019">
      <w:start w:val="1"/>
      <w:numFmt w:val="lowerLetter"/>
      <w:lvlText w:val="%5."/>
      <w:lvlJc w:val="left"/>
      <w:pPr>
        <w:ind w:left="3900" w:hanging="360"/>
      </w:pPr>
    </w:lvl>
    <w:lvl w:ilvl="5" w:tplc="0405001B">
      <w:start w:val="1"/>
      <w:numFmt w:val="lowerRoman"/>
      <w:lvlText w:val="%6."/>
      <w:lvlJc w:val="right"/>
      <w:pPr>
        <w:ind w:left="4620" w:hanging="180"/>
      </w:pPr>
    </w:lvl>
    <w:lvl w:ilvl="6" w:tplc="0405000F">
      <w:start w:val="1"/>
      <w:numFmt w:val="decimal"/>
      <w:lvlText w:val="%7."/>
      <w:lvlJc w:val="left"/>
      <w:pPr>
        <w:ind w:left="5340" w:hanging="360"/>
      </w:pPr>
    </w:lvl>
    <w:lvl w:ilvl="7" w:tplc="04050019">
      <w:start w:val="1"/>
      <w:numFmt w:val="lowerLetter"/>
      <w:lvlText w:val="%8."/>
      <w:lvlJc w:val="left"/>
      <w:pPr>
        <w:ind w:left="6060" w:hanging="360"/>
      </w:pPr>
    </w:lvl>
    <w:lvl w:ilvl="8" w:tplc="0405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A290F9D"/>
    <w:multiLevelType w:val="hybridMultilevel"/>
    <w:tmpl w:val="EB969022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B607038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Genev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61455E"/>
    <w:multiLevelType w:val="hybridMultilevel"/>
    <w:tmpl w:val="F8883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B2D7A"/>
    <w:multiLevelType w:val="hybridMultilevel"/>
    <w:tmpl w:val="EB969022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B607038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Genev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100758"/>
    <w:multiLevelType w:val="multilevel"/>
    <w:tmpl w:val="E7CC36B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526128B"/>
    <w:multiLevelType w:val="hybridMultilevel"/>
    <w:tmpl w:val="164E1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1130">
    <w:abstractNumId w:val="3"/>
  </w:num>
  <w:num w:numId="2" w16cid:durableId="344477810">
    <w:abstractNumId w:val="2"/>
  </w:num>
  <w:num w:numId="3" w16cid:durableId="1719014038">
    <w:abstractNumId w:val="0"/>
  </w:num>
  <w:num w:numId="4" w16cid:durableId="829638808">
    <w:abstractNumId w:val="1"/>
  </w:num>
  <w:num w:numId="5" w16cid:durableId="813370118">
    <w:abstractNumId w:val="4"/>
  </w:num>
  <w:num w:numId="6" w16cid:durableId="582228931">
    <w:abstractNumId w:val="7"/>
  </w:num>
  <w:num w:numId="7" w16cid:durableId="1335180841">
    <w:abstractNumId w:val="6"/>
  </w:num>
  <w:num w:numId="8" w16cid:durableId="1489786975">
    <w:abstractNumId w:val="8"/>
  </w:num>
  <w:num w:numId="9" w16cid:durableId="25266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BB"/>
    <w:rsid w:val="000120F1"/>
    <w:rsid w:val="000167BB"/>
    <w:rsid w:val="0002172F"/>
    <w:rsid w:val="0002489F"/>
    <w:rsid w:val="00034FA9"/>
    <w:rsid w:val="0005396A"/>
    <w:rsid w:val="00060735"/>
    <w:rsid w:val="000641FD"/>
    <w:rsid w:val="000662A6"/>
    <w:rsid w:val="0006717E"/>
    <w:rsid w:val="0007394B"/>
    <w:rsid w:val="0008122E"/>
    <w:rsid w:val="00082550"/>
    <w:rsid w:val="00085138"/>
    <w:rsid w:val="000868CA"/>
    <w:rsid w:val="000B0A7E"/>
    <w:rsid w:val="000B351F"/>
    <w:rsid w:val="000C00C3"/>
    <w:rsid w:val="000C31E4"/>
    <w:rsid w:val="000D21EB"/>
    <w:rsid w:val="000D2EF5"/>
    <w:rsid w:val="000D6C9B"/>
    <w:rsid w:val="000D75BF"/>
    <w:rsid w:val="000E1A8F"/>
    <w:rsid w:val="00127DE9"/>
    <w:rsid w:val="001358B4"/>
    <w:rsid w:val="001413E1"/>
    <w:rsid w:val="001429BD"/>
    <w:rsid w:val="00150924"/>
    <w:rsid w:val="00155660"/>
    <w:rsid w:val="00157F1B"/>
    <w:rsid w:val="00160CA9"/>
    <w:rsid w:val="0016652E"/>
    <w:rsid w:val="001672CD"/>
    <w:rsid w:val="0017362D"/>
    <w:rsid w:val="00174EE1"/>
    <w:rsid w:val="001839D8"/>
    <w:rsid w:val="00187A52"/>
    <w:rsid w:val="00197D16"/>
    <w:rsid w:val="001A6F28"/>
    <w:rsid w:val="001A781D"/>
    <w:rsid w:val="001C12EF"/>
    <w:rsid w:val="001C3F1A"/>
    <w:rsid w:val="001C7384"/>
    <w:rsid w:val="001E3162"/>
    <w:rsid w:val="001F52E8"/>
    <w:rsid w:val="0020280E"/>
    <w:rsid w:val="002039E3"/>
    <w:rsid w:val="00206963"/>
    <w:rsid w:val="002107A8"/>
    <w:rsid w:val="002127AD"/>
    <w:rsid w:val="00213F62"/>
    <w:rsid w:val="0022110B"/>
    <w:rsid w:val="00223A34"/>
    <w:rsid w:val="00224F34"/>
    <w:rsid w:val="00245722"/>
    <w:rsid w:val="00246756"/>
    <w:rsid w:val="00246AB2"/>
    <w:rsid w:val="00262BB9"/>
    <w:rsid w:val="002715FB"/>
    <w:rsid w:val="00271D70"/>
    <w:rsid w:val="002A552E"/>
    <w:rsid w:val="002B03C9"/>
    <w:rsid w:val="002B27CD"/>
    <w:rsid w:val="002B5CD2"/>
    <w:rsid w:val="002C0673"/>
    <w:rsid w:val="002D558A"/>
    <w:rsid w:val="002F425A"/>
    <w:rsid w:val="002F6935"/>
    <w:rsid w:val="0031113D"/>
    <w:rsid w:val="003205EB"/>
    <w:rsid w:val="00325DAB"/>
    <w:rsid w:val="00332512"/>
    <w:rsid w:val="0033654A"/>
    <w:rsid w:val="00344FF9"/>
    <w:rsid w:val="00360308"/>
    <w:rsid w:val="00363A85"/>
    <w:rsid w:val="003A1641"/>
    <w:rsid w:val="003A5D06"/>
    <w:rsid w:val="003B03F0"/>
    <w:rsid w:val="003B5F06"/>
    <w:rsid w:val="003C085E"/>
    <w:rsid w:val="003D107B"/>
    <w:rsid w:val="003D71E8"/>
    <w:rsid w:val="003E1A2A"/>
    <w:rsid w:val="003E41DF"/>
    <w:rsid w:val="003F29E1"/>
    <w:rsid w:val="003F7007"/>
    <w:rsid w:val="004021B7"/>
    <w:rsid w:val="00406D4B"/>
    <w:rsid w:val="004321B4"/>
    <w:rsid w:val="00434F2C"/>
    <w:rsid w:val="00444C36"/>
    <w:rsid w:val="00464879"/>
    <w:rsid w:val="004776EA"/>
    <w:rsid w:val="00481621"/>
    <w:rsid w:val="00486F45"/>
    <w:rsid w:val="0049198B"/>
    <w:rsid w:val="004924B7"/>
    <w:rsid w:val="00493C97"/>
    <w:rsid w:val="004B2FCE"/>
    <w:rsid w:val="004B5D51"/>
    <w:rsid w:val="004C4BFF"/>
    <w:rsid w:val="004C7E5C"/>
    <w:rsid w:val="004D4B51"/>
    <w:rsid w:val="004E1685"/>
    <w:rsid w:val="004E16B8"/>
    <w:rsid w:val="004F4D49"/>
    <w:rsid w:val="004F73B3"/>
    <w:rsid w:val="005043F8"/>
    <w:rsid w:val="00524137"/>
    <w:rsid w:val="00535869"/>
    <w:rsid w:val="00562B13"/>
    <w:rsid w:val="00563B7A"/>
    <w:rsid w:val="00564CCE"/>
    <w:rsid w:val="005718E2"/>
    <w:rsid w:val="00582B39"/>
    <w:rsid w:val="00596913"/>
    <w:rsid w:val="00596F39"/>
    <w:rsid w:val="005A291A"/>
    <w:rsid w:val="005A3E3B"/>
    <w:rsid w:val="005B1525"/>
    <w:rsid w:val="005D21B2"/>
    <w:rsid w:val="005D40F0"/>
    <w:rsid w:val="005D42C0"/>
    <w:rsid w:val="005D4D79"/>
    <w:rsid w:val="005E760B"/>
    <w:rsid w:val="006001AF"/>
    <w:rsid w:val="006133F8"/>
    <w:rsid w:val="006350C5"/>
    <w:rsid w:val="0066012C"/>
    <w:rsid w:val="006661E1"/>
    <w:rsid w:val="00674293"/>
    <w:rsid w:val="0068107D"/>
    <w:rsid w:val="006828E6"/>
    <w:rsid w:val="006867CE"/>
    <w:rsid w:val="00695924"/>
    <w:rsid w:val="006A05EC"/>
    <w:rsid w:val="006A09AC"/>
    <w:rsid w:val="006A45FA"/>
    <w:rsid w:val="006C3A83"/>
    <w:rsid w:val="006D0C7F"/>
    <w:rsid w:val="006D64D1"/>
    <w:rsid w:val="006E2171"/>
    <w:rsid w:val="006E6180"/>
    <w:rsid w:val="006F2FE4"/>
    <w:rsid w:val="006F39EC"/>
    <w:rsid w:val="006F7344"/>
    <w:rsid w:val="00702CD9"/>
    <w:rsid w:val="0071634F"/>
    <w:rsid w:val="00727072"/>
    <w:rsid w:val="00735834"/>
    <w:rsid w:val="007373C9"/>
    <w:rsid w:val="007545B5"/>
    <w:rsid w:val="00762D53"/>
    <w:rsid w:val="00762F0B"/>
    <w:rsid w:val="00786A25"/>
    <w:rsid w:val="00791133"/>
    <w:rsid w:val="00791A21"/>
    <w:rsid w:val="00795ED5"/>
    <w:rsid w:val="007A3C91"/>
    <w:rsid w:val="007A596F"/>
    <w:rsid w:val="007B0647"/>
    <w:rsid w:val="007B2F5D"/>
    <w:rsid w:val="007C1207"/>
    <w:rsid w:val="007D17BB"/>
    <w:rsid w:val="007D21B5"/>
    <w:rsid w:val="007D4187"/>
    <w:rsid w:val="007D763F"/>
    <w:rsid w:val="007E006D"/>
    <w:rsid w:val="007E54B9"/>
    <w:rsid w:val="007F3691"/>
    <w:rsid w:val="007F50C8"/>
    <w:rsid w:val="007F6D20"/>
    <w:rsid w:val="00815C82"/>
    <w:rsid w:val="00820B5C"/>
    <w:rsid w:val="008210AE"/>
    <w:rsid w:val="00826044"/>
    <w:rsid w:val="00830847"/>
    <w:rsid w:val="00837E7C"/>
    <w:rsid w:val="008418EB"/>
    <w:rsid w:val="00843B79"/>
    <w:rsid w:val="0084622A"/>
    <w:rsid w:val="00851B9B"/>
    <w:rsid w:val="00856EE0"/>
    <w:rsid w:val="00866BF0"/>
    <w:rsid w:val="00885887"/>
    <w:rsid w:val="0089015C"/>
    <w:rsid w:val="008935AA"/>
    <w:rsid w:val="00895B5A"/>
    <w:rsid w:val="008A2879"/>
    <w:rsid w:val="008C68BF"/>
    <w:rsid w:val="008E2E1D"/>
    <w:rsid w:val="008E316D"/>
    <w:rsid w:val="008E64A2"/>
    <w:rsid w:val="008F2202"/>
    <w:rsid w:val="00903DED"/>
    <w:rsid w:val="00904D02"/>
    <w:rsid w:val="00914A51"/>
    <w:rsid w:val="00917633"/>
    <w:rsid w:val="009205B2"/>
    <w:rsid w:val="00931D08"/>
    <w:rsid w:val="00937EBD"/>
    <w:rsid w:val="00951F01"/>
    <w:rsid w:val="00954FB9"/>
    <w:rsid w:val="00962643"/>
    <w:rsid w:val="00966CB9"/>
    <w:rsid w:val="009711F8"/>
    <w:rsid w:val="00972287"/>
    <w:rsid w:val="009735CF"/>
    <w:rsid w:val="0098214B"/>
    <w:rsid w:val="00984BCA"/>
    <w:rsid w:val="00986085"/>
    <w:rsid w:val="00993D3B"/>
    <w:rsid w:val="009971FD"/>
    <w:rsid w:val="009A2574"/>
    <w:rsid w:val="009B320D"/>
    <w:rsid w:val="009B391F"/>
    <w:rsid w:val="009B4CE8"/>
    <w:rsid w:val="009C352B"/>
    <w:rsid w:val="009C3FF9"/>
    <w:rsid w:val="009D0AA1"/>
    <w:rsid w:val="009D2CD5"/>
    <w:rsid w:val="009E70F0"/>
    <w:rsid w:val="009F3106"/>
    <w:rsid w:val="009F6C1F"/>
    <w:rsid w:val="00A01FCD"/>
    <w:rsid w:val="00A25645"/>
    <w:rsid w:val="00A321AD"/>
    <w:rsid w:val="00A32454"/>
    <w:rsid w:val="00A547E1"/>
    <w:rsid w:val="00A575DF"/>
    <w:rsid w:val="00A673BD"/>
    <w:rsid w:val="00A70FF6"/>
    <w:rsid w:val="00A73CDB"/>
    <w:rsid w:val="00A762AF"/>
    <w:rsid w:val="00A76475"/>
    <w:rsid w:val="00A835BE"/>
    <w:rsid w:val="00A90053"/>
    <w:rsid w:val="00A93094"/>
    <w:rsid w:val="00AB35F1"/>
    <w:rsid w:val="00AB705A"/>
    <w:rsid w:val="00AC5CD1"/>
    <w:rsid w:val="00AC643F"/>
    <w:rsid w:val="00AF0748"/>
    <w:rsid w:val="00AF1BE2"/>
    <w:rsid w:val="00AF22F7"/>
    <w:rsid w:val="00B006E3"/>
    <w:rsid w:val="00B01635"/>
    <w:rsid w:val="00B207A3"/>
    <w:rsid w:val="00B244D4"/>
    <w:rsid w:val="00B313BD"/>
    <w:rsid w:val="00B57DFF"/>
    <w:rsid w:val="00B6150B"/>
    <w:rsid w:val="00B77491"/>
    <w:rsid w:val="00B948D3"/>
    <w:rsid w:val="00B955F1"/>
    <w:rsid w:val="00B96E7D"/>
    <w:rsid w:val="00BA7908"/>
    <w:rsid w:val="00BB1853"/>
    <w:rsid w:val="00BC55CB"/>
    <w:rsid w:val="00BD5AAF"/>
    <w:rsid w:val="00BE633D"/>
    <w:rsid w:val="00BE64D3"/>
    <w:rsid w:val="00C0391B"/>
    <w:rsid w:val="00C127D5"/>
    <w:rsid w:val="00C13C2F"/>
    <w:rsid w:val="00C151A3"/>
    <w:rsid w:val="00C21FB9"/>
    <w:rsid w:val="00C23AB9"/>
    <w:rsid w:val="00C32B70"/>
    <w:rsid w:val="00C3759B"/>
    <w:rsid w:val="00C43C60"/>
    <w:rsid w:val="00C44A64"/>
    <w:rsid w:val="00C471E7"/>
    <w:rsid w:val="00C523F0"/>
    <w:rsid w:val="00C5269D"/>
    <w:rsid w:val="00C564A7"/>
    <w:rsid w:val="00C6107A"/>
    <w:rsid w:val="00C74CA9"/>
    <w:rsid w:val="00C8417C"/>
    <w:rsid w:val="00C9578C"/>
    <w:rsid w:val="00CA00BB"/>
    <w:rsid w:val="00CA1C2E"/>
    <w:rsid w:val="00CA43C0"/>
    <w:rsid w:val="00CB521E"/>
    <w:rsid w:val="00CC2F80"/>
    <w:rsid w:val="00CC3B2C"/>
    <w:rsid w:val="00CC7B35"/>
    <w:rsid w:val="00CE6EA1"/>
    <w:rsid w:val="00CF2398"/>
    <w:rsid w:val="00D167F6"/>
    <w:rsid w:val="00D22CFD"/>
    <w:rsid w:val="00D3221C"/>
    <w:rsid w:val="00D360FA"/>
    <w:rsid w:val="00D36D3B"/>
    <w:rsid w:val="00D416E7"/>
    <w:rsid w:val="00D537A7"/>
    <w:rsid w:val="00D556EA"/>
    <w:rsid w:val="00D65D9A"/>
    <w:rsid w:val="00D731BE"/>
    <w:rsid w:val="00D83656"/>
    <w:rsid w:val="00DB09F6"/>
    <w:rsid w:val="00DB16E8"/>
    <w:rsid w:val="00DB516E"/>
    <w:rsid w:val="00DC5DAC"/>
    <w:rsid w:val="00DC6835"/>
    <w:rsid w:val="00DD1AA8"/>
    <w:rsid w:val="00DF555F"/>
    <w:rsid w:val="00DF700B"/>
    <w:rsid w:val="00E14E69"/>
    <w:rsid w:val="00E30CF4"/>
    <w:rsid w:val="00E313DA"/>
    <w:rsid w:val="00E47FEB"/>
    <w:rsid w:val="00E5028B"/>
    <w:rsid w:val="00E5754F"/>
    <w:rsid w:val="00E6105E"/>
    <w:rsid w:val="00E6305F"/>
    <w:rsid w:val="00E7066A"/>
    <w:rsid w:val="00E729DD"/>
    <w:rsid w:val="00E811A0"/>
    <w:rsid w:val="00EB6898"/>
    <w:rsid w:val="00EB7787"/>
    <w:rsid w:val="00EC5AC1"/>
    <w:rsid w:val="00ED192E"/>
    <w:rsid w:val="00ED3287"/>
    <w:rsid w:val="00ED6F81"/>
    <w:rsid w:val="00EE6CE7"/>
    <w:rsid w:val="00EF2BAC"/>
    <w:rsid w:val="00EF72EF"/>
    <w:rsid w:val="00F00B5F"/>
    <w:rsid w:val="00F26695"/>
    <w:rsid w:val="00F35C2F"/>
    <w:rsid w:val="00F36B68"/>
    <w:rsid w:val="00F521B8"/>
    <w:rsid w:val="00F56756"/>
    <w:rsid w:val="00F621F3"/>
    <w:rsid w:val="00F62B11"/>
    <w:rsid w:val="00F81397"/>
    <w:rsid w:val="00F833AA"/>
    <w:rsid w:val="00FA45F2"/>
    <w:rsid w:val="00FA6FED"/>
    <w:rsid w:val="00FB4B5A"/>
    <w:rsid w:val="00FC556F"/>
    <w:rsid w:val="00FD0B8B"/>
    <w:rsid w:val="00FF056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EC10"/>
  <w15:chartTrackingRefBased/>
  <w15:docId w15:val="{27E9CB7C-6BA3-4701-9705-8E7F132C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0B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00BB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00BB"/>
    <w:rPr>
      <w:rFonts w:ascii="Times New Roman" w:hAnsi="Times New Roman" w:cs="Times New Roman"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CA0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A00BB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basedOn w:val="Standardnpsmoodstavce"/>
    <w:uiPriority w:val="99"/>
    <w:rsid w:val="00CA00BB"/>
  </w:style>
  <w:style w:type="paragraph" w:styleId="Zpat">
    <w:name w:val="footer"/>
    <w:basedOn w:val="Normln"/>
    <w:link w:val="ZpatChar"/>
    <w:uiPriority w:val="99"/>
    <w:rsid w:val="00CA00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00BB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uiPriority w:val="99"/>
    <w:semiHidden/>
    <w:unhideWhenUsed/>
    <w:rsid w:val="00CB5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21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B52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2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B521E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521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D192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246A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63B8-6FFD-4DCB-A09C-48254FED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Kopecký</dc:creator>
  <cp:keywords/>
  <cp:lastModifiedBy>Krámová Iva</cp:lastModifiedBy>
  <cp:revision>3</cp:revision>
  <cp:lastPrinted>2025-04-23T05:36:00Z</cp:lastPrinted>
  <dcterms:created xsi:type="dcterms:W3CDTF">2025-04-24T07:20:00Z</dcterms:created>
  <dcterms:modified xsi:type="dcterms:W3CDTF">2025-05-02T05:58:00Z</dcterms:modified>
</cp:coreProperties>
</file>