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CF5" w:rsidRPr="004A5601" w:rsidRDefault="004A560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4A5601">
        <w:rPr>
          <w:rFonts w:ascii="Arial"/>
          <w:color w:val="FF0000"/>
          <w:sz w:val="2"/>
          <w:lang w:val="cs-CZ"/>
        </w:rPr>
        <w:t xml:space="preserve"> </w:t>
      </w:r>
    </w:p>
    <w:p w:rsidR="00963CF5" w:rsidRPr="004A5601" w:rsidRDefault="004A5601">
      <w:pPr>
        <w:framePr w:w="2653" w:wrap="auto" w:hAnchor="text" w:x="7087" w:y="14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č.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smlouvy: 3002H1230021</w:t>
      </w:r>
    </w:p>
    <w:p w:rsidR="00963CF5" w:rsidRPr="004A5601" w:rsidRDefault="004A5601">
      <w:pPr>
        <w:framePr w:w="2653" w:wrap="auto" w:hAnchor="text" w:x="7087" w:y="14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proofErr w:type="gramStart"/>
      <w:r w:rsidRPr="004A5601">
        <w:rPr>
          <w:rFonts w:ascii="Calibri" w:hAnsi="Calibri" w:cs="Calibri"/>
          <w:color w:val="000000"/>
          <w:lang w:val="cs-CZ"/>
        </w:rPr>
        <w:t>č.j.</w:t>
      </w:r>
      <w:proofErr w:type="gramEnd"/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NPU-430/29174/2025</w:t>
      </w:r>
    </w:p>
    <w:p w:rsidR="00963CF5" w:rsidRPr="004A5601" w:rsidRDefault="004A5601">
      <w:pPr>
        <w:framePr w:w="9312" w:wrap="auto" w:hAnchor="text" w:x="1417" w:y="22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b/>
          <w:color w:val="000000"/>
          <w:lang w:val="cs-CZ"/>
        </w:rPr>
        <w:t>Národní</w:t>
      </w:r>
      <w:r w:rsidRPr="004A5601">
        <w:rPr>
          <w:rFonts w:ascii="Calibri"/>
          <w:b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památkový</w:t>
      </w:r>
      <w:r w:rsidRPr="004A5601">
        <w:rPr>
          <w:rFonts w:ascii="Calibri"/>
          <w:b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ústav</w:t>
      </w:r>
    </w:p>
    <w:p w:rsidR="00963CF5" w:rsidRPr="004A5601" w:rsidRDefault="004A5601">
      <w:pPr>
        <w:framePr w:w="9312" w:wrap="auto" w:hAnchor="text" w:x="1417" w:y="22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b/>
          <w:color w:val="000000"/>
          <w:lang w:val="cs-CZ"/>
        </w:rPr>
        <w:t>státní</w:t>
      </w:r>
      <w:r w:rsidRPr="004A5601">
        <w:rPr>
          <w:rFonts w:ascii="Calibri"/>
          <w:b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příspěvková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organizace</w:t>
      </w:r>
    </w:p>
    <w:p w:rsidR="00963CF5" w:rsidRPr="004A5601" w:rsidRDefault="004A5601">
      <w:pPr>
        <w:framePr w:w="9312" w:wrap="auto" w:hAnchor="text" w:x="1417" w:y="22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IČ</w:t>
      </w:r>
      <w:r w:rsidRPr="004A5601">
        <w:rPr>
          <w:rFonts w:ascii="Times New Roman"/>
          <w:color w:val="000000"/>
          <w:spacing w:val="-9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75032333,</w:t>
      </w:r>
      <w:r w:rsidRPr="004A5601">
        <w:rPr>
          <w:rFonts w:ascii="Calibri"/>
          <w:color w:val="000000"/>
          <w:spacing w:val="-3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DIČ</w:t>
      </w:r>
      <w:r w:rsidRPr="004A5601">
        <w:rPr>
          <w:rFonts w:ascii="Times New Roman"/>
          <w:color w:val="000000"/>
          <w:spacing w:val="-9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CZ75032333</w:t>
      </w:r>
      <w:r w:rsidRPr="004A5601">
        <w:rPr>
          <w:rFonts w:ascii="Calibri"/>
          <w:color w:val="000000"/>
          <w:spacing w:val="-3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(osoba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nepovinná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k dani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dle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§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5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odst.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3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zákona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č.</w:t>
      </w:r>
      <w:r w:rsidRPr="004A5601">
        <w:rPr>
          <w:rFonts w:ascii="Times New Roman"/>
          <w:b/>
          <w:color w:val="000000"/>
          <w:spacing w:val="-9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235/2004</w:t>
      </w:r>
      <w:r w:rsidRPr="004A5601">
        <w:rPr>
          <w:rFonts w:ascii="Calibri"/>
          <w:b/>
          <w:color w:val="000000"/>
          <w:spacing w:val="-4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Sb.,</w:t>
      </w:r>
      <w:r w:rsidRPr="004A5601">
        <w:rPr>
          <w:rFonts w:ascii="Calibri"/>
          <w:b/>
          <w:color w:val="000000"/>
          <w:spacing w:val="-4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o</w:t>
      </w:r>
      <w:r w:rsidRPr="004A5601">
        <w:rPr>
          <w:rFonts w:ascii="Calibri"/>
          <w:b/>
          <w:color w:val="000000"/>
          <w:spacing w:val="-3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dani</w:t>
      </w:r>
    </w:p>
    <w:p w:rsidR="00963CF5" w:rsidRPr="004A5601" w:rsidRDefault="004A5601">
      <w:pPr>
        <w:framePr w:w="9312" w:wrap="auto" w:hAnchor="text" w:x="1417" w:y="225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/>
          <w:b/>
          <w:color w:val="000000"/>
          <w:lang w:val="cs-CZ"/>
        </w:rPr>
        <w:t xml:space="preserve">z </w:t>
      </w:r>
      <w:r w:rsidRPr="004A5601">
        <w:rPr>
          <w:rFonts w:ascii="Calibri" w:hAnsi="Calibri" w:cs="Calibri"/>
          <w:b/>
          <w:color w:val="000000"/>
          <w:lang w:val="cs-CZ"/>
        </w:rPr>
        <w:t>přidané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 xml:space="preserve">hodnoty ve </w:t>
      </w:r>
      <w:r w:rsidRPr="004A5601">
        <w:rPr>
          <w:rFonts w:ascii="Calibri" w:hAnsi="Calibri" w:cs="Calibri"/>
          <w:b/>
          <w:color w:val="000000"/>
          <w:lang w:val="cs-CZ"/>
        </w:rPr>
        <w:t>znění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pozdějších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předpisů)</w:t>
      </w:r>
    </w:p>
    <w:p w:rsidR="00963CF5" w:rsidRPr="004A5601" w:rsidRDefault="004A5601">
      <w:pPr>
        <w:framePr w:w="9312" w:wrap="auto" w:hAnchor="text" w:x="1417" w:y="22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 xml:space="preserve">se </w:t>
      </w:r>
      <w:r w:rsidRPr="004A5601">
        <w:rPr>
          <w:rFonts w:ascii="Calibri" w:hAnsi="Calibri" w:cs="Calibri"/>
          <w:color w:val="000000"/>
          <w:lang w:val="cs-CZ"/>
        </w:rPr>
        <w:t>sídlem: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Valdštejnské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nám.</w:t>
      </w:r>
      <w:r w:rsidRPr="004A5601">
        <w:rPr>
          <w:rFonts w:ascii="Calibri"/>
          <w:color w:val="000000"/>
          <w:lang w:val="cs-CZ"/>
        </w:rPr>
        <w:t xml:space="preserve"> 162/3, 118 01 Praha 1 </w:t>
      </w:r>
      <w:r w:rsidRPr="004A5601">
        <w:rPr>
          <w:rFonts w:ascii="Calibri" w:hAnsi="Calibri" w:cs="Calibri"/>
          <w:color w:val="000000"/>
          <w:lang w:val="cs-CZ"/>
        </w:rPr>
        <w:t>–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Malá</w:t>
      </w:r>
      <w:r w:rsidRPr="004A5601">
        <w:rPr>
          <w:rFonts w:ascii="Calibri"/>
          <w:color w:val="000000"/>
          <w:lang w:val="cs-CZ"/>
        </w:rPr>
        <w:t xml:space="preserve"> Strana</w:t>
      </w:r>
    </w:p>
    <w:p w:rsidR="00963CF5" w:rsidRPr="004A5601" w:rsidRDefault="004A5601">
      <w:pPr>
        <w:framePr w:w="9312" w:wrap="auto" w:hAnchor="text" w:x="1417" w:y="359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zastoupený</w:t>
      </w:r>
      <w:r w:rsidRPr="004A5601">
        <w:rPr>
          <w:rFonts w:ascii="Calibri"/>
          <w:color w:val="000000"/>
          <w:spacing w:val="119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Mgr.</w:t>
      </w:r>
      <w:r w:rsidRPr="004A5601">
        <w:rPr>
          <w:rFonts w:ascii="Calibri"/>
          <w:color w:val="000000"/>
          <w:spacing w:val="119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Petrem</w:t>
      </w:r>
      <w:r w:rsidRPr="004A5601">
        <w:rPr>
          <w:rFonts w:ascii="Calibri"/>
          <w:color w:val="000000"/>
          <w:spacing w:val="119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Pavelcem,</w:t>
      </w:r>
      <w:r w:rsidRPr="004A5601">
        <w:rPr>
          <w:rFonts w:ascii="Calibri"/>
          <w:color w:val="000000"/>
          <w:spacing w:val="119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Ph.D.,</w:t>
      </w:r>
      <w:r w:rsidRPr="004A5601">
        <w:rPr>
          <w:rFonts w:ascii="Calibri"/>
          <w:color w:val="000000"/>
          <w:spacing w:val="119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ředitelem</w:t>
      </w:r>
      <w:r w:rsidRPr="004A5601">
        <w:rPr>
          <w:rFonts w:ascii="Times New Roman"/>
          <w:color w:val="000000"/>
          <w:spacing w:val="114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Územní</w:t>
      </w:r>
      <w:r w:rsidRPr="004A5601">
        <w:rPr>
          <w:rFonts w:ascii="Calibri"/>
          <w:color w:val="000000"/>
          <w:spacing w:val="119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památkové</w:t>
      </w:r>
      <w:r w:rsidRPr="004A5601">
        <w:rPr>
          <w:rFonts w:ascii="Calibri"/>
          <w:color w:val="000000"/>
          <w:spacing w:val="119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správy</w:t>
      </w:r>
      <w:r w:rsidRPr="004A5601">
        <w:rPr>
          <w:rFonts w:ascii="Calibri"/>
          <w:color w:val="000000"/>
          <w:spacing w:val="119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v </w:t>
      </w:r>
      <w:r w:rsidRPr="004A5601">
        <w:rPr>
          <w:rFonts w:ascii="Calibri" w:hAnsi="Calibri" w:cs="Calibri"/>
          <w:color w:val="000000"/>
          <w:lang w:val="cs-CZ"/>
        </w:rPr>
        <w:t>Českých</w:t>
      </w:r>
    </w:p>
    <w:p w:rsidR="00963CF5" w:rsidRPr="004A5601" w:rsidRDefault="004A5601">
      <w:pPr>
        <w:framePr w:w="9312" w:wrap="auto" w:hAnchor="text" w:x="1417" w:y="359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proofErr w:type="gramStart"/>
      <w:r w:rsidRPr="004A5601">
        <w:rPr>
          <w:rFonts w:ascii="Calibri" w:hAnsi="Calibri" w:cs="Calibri"/>
          <w:color w:val="000000"/>
          <w:lang w:val="cs-CZ"/>
        </w:rPr>
        <w:t>Budějovicích</w:t>
      </w:r>
      <w:proofErr w:type="gramEnd"/>
      <w:r w:rsidRPr="004A5601">
        <w:rPr>
          <w:rFonts w:ascii="Calibri" w:hAnsi="Calibri" w:cs="Calibri"/>
          <w:color w:val="000000"/>
          <w:lang w:val="cs-CZ"/>
        </w:rPr>
        <w:t>,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s </w:t>
      </w:r>
      <w:r w:rsidRPr="004A5601">
        <w:rPr>
          <w:rFonts w:ascii="Calibri" w:hAnsi="Calibri" w:cs="Calibri"/>
          <w:color w:val="000000"/>
          <w:lang w:val="cs-CZ"/>
        </w:rPr>
        <w:t>územní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působností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pro </w:t>
      </w:r>
      <w:r w:rsidRPr="004A5601">
        <w:rPr>
          <w:rFonts w:ascii="Calibri" w:hAnsi="Calibri" w:cs="Calibri"/>
          <w:color w:val="000000"/>
          <w:lang w:val="cs-CZ"/>
        </w:rPr>
        <w:t>Jihočeský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kraj, </w:t>
      </w:r>
      <w:r w:rsidRPr="004A5601">
        <w:rPr>
          <w:rFonts w:ascii="Calibri" w:hAnsi="Calibri" w:cs="Calibri"/>
          <w:color w:val="000000"/>
          <w:lang w:val="cs-CZ"/>
        </w:rPr>
        <w:t>Plzeňský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kraj a kraj </w:t>
      </w:r>
      <w:r w:rsidRPr="004A5601">
        <w:rPr>
          <w:rFonts w:ascii="Calibri" w:hAnsi="Calibri" w:cs="Calibri"/>
          <w:color w:val="000000"/>
          <w:lang w:val="cs-CZ"/>
        </w:rPr>
        <w:t>Vysočina</w:t>
      </w:r>
    </w:p>
    <w:p w:rsidR="00963CF5" w:rsidRPr="004A5601" w:rsidRDefault="004A5601">
      <w:pPr>
        <w:framePr w:w="4759" w:wrap="auto" w:hAnchor="text" w:x="1417" w:y="44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000000"/>
          <w:lang w:val="cs-CZ"/>
        </w:rPr>
      </w:pPr>
      <w:r w:rsidRPr="004A5601">
        <w:rPr>
          <w:rFonts w:ascii="Calibri" w:hAnsi="Calibri" w:cs="Calibri"/>
          <w:b/>
          <w:i/>
          <w:color w:val="000000"/>
          <w:lang w:val="cs-CZ"/>
        </w:rPr>
        <w:t>Doručovací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i/>
          <w:color w:val="000000"/>
          <w:lang w:val="cs-CZ"/>
        </w:rPr>
        <w:t>adresa:</w:t>
      </w:r>
    </w:p>
    <w:p w:rsidR="00963CF5" w:rsidRPr="004A5601" w:rsidRDefault="004A5601">
      <w:pPr>
        <w:framePr w:w="4759" w:wrap="auto" w:hAnchor="text" w:x="1417" w:y="44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4A5601">
        <w:rPr>
          <w:rFonts w:ascii="Calibri" w:hAnsi="Calibri" w:cs="Calibri"/>
          <w:i/>
          <w:color w:val="000000"/>
          <w:lang w:val="cs-CZ"/>
        </w:rPr>
        <w:t>Národní</w:t>
      </w:r>
      <w:r w:rsidRPr="004A5601">
        <w:rPr>
          <w:rFonts w:ascii="Calibri"/>
          <w:i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i/>
          <w:color w:val="000000"/>
          <w:lang w:val="cs-CZ"/>
        </w:rPr>
        <w:t>památkový</w:t>
      </w:r>
      <w:r w:rsidRPr="004A5601">
        <w:rPr>
          <w:rFonts w:ascii="Calibri"/>
          <w:i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i/>
          <w:color w:val="000000"/>
          <w:lang w:val="cs-CZ"/>
        </w:rPr>
        <w:t>ústav</w:t>
      </w:r>
    </w:p>
    <w:p w:rsidR="00963CF5" w:rsidRPr="004A5601" w:rsidRDefault="004A5601">
      <w:pPr>
        <w:framePr w:w="4759" w:wrap="auto" w:hAnchor="text" w:x="1417" w:y="440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Územní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památková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správa</w:t>
      </w:r>
      <w:r w:rsidRPr="004A5601">
        <w:rPr>
          <w:rFonts w:ascii="Calibri"/>
          <w:color w:val="000000"/>
          <w:lang w:val="cs-CZ"/>
        </w:rPr>
        <w:t xml:space="preserve"> v </w:t>
      </w:r>
      <w:r w:rsidRPr="004A5601">
        <w:rPr>
          <w:rFonts w:ascii="Calibri" w:hAnsi="Calibri" w:cs="Calibri"/>
          <w:color w:val="000000"/>
          <w:lang w:val="cs-CZ"/>
        </w:rPr>
        <w:t>Českých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Budějovicích,</w:t>
      </w:r>
    </w:p>
    <w:p w:rsidR="00963CF5" w:rsidRPr="004A5601" w:rsidRDefault="004A5601">
      <w:pPr>
        <w:framePr w:w="4759" w:wrap="auto" w:hAnchor="text" w:x="1417" w:y="44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Náměstí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Přemysla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Otakara II. 34</w:t>
      </w:r>
    </w:p>
    <w:p w:rsidR="00963CF5" w:rsidRPr="004A5601" w:rsidRDefault="004A5601">
      <w:pPr>
        <w:framePr w:w="352" w:wrap="auto" w:hAnchor="text" w:x="1417" w:y="54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3</w:t>
      </w:r>
    </w:p>
    <w:p w:rsidR="00963CF5" w:rsidRPr="004A5601" w:rsidRDefault="004A5601">
      <w:pPr>
        <w:framePr w:w="2339" w:wrap="auto" w:hAnchor="text" w:x="1529" w:y="547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 xml:space="preserve">70 21 </w:t>
      </w:r>
      <w:r w:rsidRPr="004A5601">
        <w:rPr>
          <w:rFonts w:ascii="Calibri" w:hAnsi="Calibri" w:cs="Calibri"/>
          <w:color w:val="000000"/>
          <w:lang w:val="cs-CZ"/>
        </w:rPr>
        <w:t>České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Budějovice</w:t>
      </w:r>
    </w:p>
    <w:p w:rsidR="00963CF5" w:rsidRPr="004A5601" w:rsidRDefault="004A5601">
      <w:pPr>
        <w:framePr w:w="2268" w:wrap="auto" w:hAnchor="text" w:x="1417" w:y="5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(dále</w:t>
      </w:r>
      <w:r w:rsidRPr="004A5601">
        <w:rPr>
          <w:rFonts w:ascii="Calibri"/>
          <w:color w:val="000000"/>
          <w:lang w:val="cs-CZ"/>
        </w:rPr>
        <w:t xml:space="preserve"> jen </w:t>
      </w:r>
      <w:r w:rsidRPr="004A5601">
        <w:rPr>
          <w:rFonts w:ascii="Calibri" w:hAnsi="Calibri" w:cs="Calibri"/>
          <w:color w:val="000000"/>
          <w:lang w:val="cs-CZ"/>
        </w:rPr>
        <w:t>„</w:t>
      </w:r>
      <w:r w:rsidRPr="004A5601">
        <w:rPr>
          <w:rFonts w:ascii="Calibri" w:hAnsi="Calibri" w:cs="Calibri"/>
          <w:i/>
          <w:color w:val="000000"/>
          <w:lang w:val="cs-CZ"/>
        </w:rPr>
        <w:t>objednatel“)</w:t>
      </w:r>
    </w:p>
    <w:p w:rsidR="00963CF5" w:rsidRPr="004A5601" w:rsidRDefault="004A5601">
      <w:pPr>
        <w:framePr w:w="4874" w:wrap="auto" w:hAnchor="text" w:x="1417" w:y="60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/>
          <w:b/>
          <w:color w:val="000000"/>
          <w:lang w:val="cs-CZ"/>
        </w:rPr>
        <w:t xml:space="preserve">Osoby </w:t>
      </w:r>
      <w:r w:rsidRPr="004A5601">
        <w:rPr>
          <w:rFonts w:ascii="Calibri" w:hAnsi="Calibri" w:cs="Calibri"/>
          <w:b/>
          <w:color w:val="000000"/>
          <w:lang w:val="cs-CZ"/>
        </w:rPr>
        <w:t>oprávněné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 xml:space="preserve">k </w:t>
      </w:r>
      <w:r w:rsidRPr="004A5601">
        <w:rPr>
          <w:rFonts w:ascii="Calibri" w:hAnsi="Calibri" w:cs="Calibri"/>
          <w:b/>
          <w:color w:val="000000"/>
          <w:lang w:val="cs-CZ"/>
        </w:rPr>
        <w:t>jednání</w:t>
      </w:r>
      <w:r w:rsidRPr="004A5601">
        <w:rPr>
          <w:rFonts w:ascii="Calibri"/>
          <w:b/>
          <w:color w:val="000000"/>
          <w:lang w:val="cs-CZ"/>
        </w:rPr>
        <w:t xml:space="preserve"> ve </w:t>
      </w:r>
      <w:r w:rsidRPr="004A5601">
        <w:rPr>
          <w:rFonts w:ascii="Calibri" w:hAnsi="Calibri" w:cs="Calibri"/>
          <w:b/>
          <w:color w:val="000000"/>
          <w:lang w:val="cs-CZ"/>
        </w:rPr>
        <w:t>věcech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smluvních:</w:t>
      </w:r>
    </w:p>
    <w:p w:rsidR="00963CF5" w:rsidRPr="004A5601" w:rsidRDefault="004A5601">
      <w:pPr>
        <w:framePr w:w="4874" w:wrap="auto" w:hAnchor="text" w:x="1417" w:y="60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/>
          <w:b/>
          <w:color w:val="000000"/>
          <w:lang w:val="cs-CZ"/>
        </w:rPr>
        <w:t xml:space="preserve">Osoby </w:t>
      </w:r>
      <w:r w:rsidRPr="004A5601">
        <w:rPr>
          <w:rFonts w:ascii="Calibri" w:hAnsi="Calibri" w:cs="Calibri"/>
          <w:b/>
          <w:color w:val="000000"/>
          <w:lang w:val="cs-CZ"/>
        </w:rPr>
        <w:t>oprávněné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 xml:space="preserve">k </w:t>
      </w:r>
      <w:r w:rsidRPr="004A5601">
        <w:rPr>
          <w:rFonts w:ascii="Calibri" w:hAnsi="Calibri" w:cs="Calibri"/>
          <w:b/>
          <w:color w:val="000000"/>
          <w:lang w:val="cs-CZ"/>
        </w:rPr>
        <w:t>jednání</w:t>
      </w:r>
      <w:r w:rsidRPr="004A5601">
        <w:rPr>
          <w:rFonts w:ascii="Calibri"/>
          <w:b/>
          <w:color w:val="000000"/>
          <w:lang w:val="cs-CZ"/>
        </w:rPr>
        <w:t xml:space="preserve"> ve </w:t>
      </w:r>
      <w:r w:rsidRPr="004A5601">
        <w:rPr>
          <w:rFonts w:ascii="Calibri" w:hAnsi="Calibri" w:cs="Calibri"/>
          <w:b/>
          <w:color w:val="000000"/>
          <w:lang w:val="cs-CZ"/>
        </w:rPr>
        <w:t>věcech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technických:</w:t>
      </w:r>
    </w:p>
    <w:p w:rsidR="00963CF5" w:rsidRPr="004A5601" w:rsidRDefault="004A5601">
      <w:pPr>
        <w:framePr w:w="4115" w:wrap="auto" w:hAnchor="text" w:x="6520" w:y="601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/>
          <w:b/>
          <w:color w:val="000000"/>
          <w:lang w:val="cs-CZ"/>
        </w:rPr>
        <w:t xml:space="preserve">Mgr. Petr Pavelec, Ph.D., </w:t>
      </w:r>
      <w:r w:rsidRPr="004A5601">
        <w:rPr>
          <w:rFonts w:ascii="Calibri" w:hAnsi="Calibri" w:cs="Calibri"/>
          <w:b/>
          <w:color w:val="000000"/>
          <w:lang w:val="cs-CZ"/>
        </w:rPr>
        <w:t>ředitel</w:t>
      </w:r>
    </w:p>
    <w:p w:rsidR="00963CF5" w:rsidRPr="004A5601" w:rsidRDefault="002D6369">
      <w:pPr>
        <w:framePr w:w="4115" w:wrap="auto" w:hAnchor="text" w:x="6520" w:y="60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>
        <w:rPr>
          <w:rFonts w:ascii="Calibri"/>
          <w:b/>
          <w:color w:val="000000"/>
          <w:lang w:val="cs-CZ"/>
        </w:rPr>
        <w:t>XXXXXXXXXXXXX</w:t>
      </w:r>
      <w:r w:rsidR="004A5601" w:rsidRPr="004A5601">
        <w:rPr>
          <w:rFonts w:ascii="Calibri"/>
          <w:b/>
          <w:color w:val="000000"/>
          <w:lang w:val="cs-CZ"/>
        </w:rPr>
        <w:t xml:space="preserve">, </w:t>
      </w:r>
      <w:r w:rsidR="004A5601" w:rsidRPr="004A5601">
        <w:rPr>
          <w:rFonts w:ascii="Calibri" w:hAnsi="Calibri" w:cs="Calibri"/>
          <w:b/>
          <w:color w:val="000000"/>
          <w:lang w:val="cs-CZ"/>
        </w:rPr>
        <w:t>kastelán</w:t>
      </w:r>
    </w:p>
    <w:p w:rsidR="00963CF5" w:rsidRPr="004A5601" w:rsidRDefault="002D6369">
      <w:pPr>
        <w:framePr w:w="4115" w:wrap="auto" w:hAnchor="text" w:x="6520" w:y="60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>
        <w:rPr>
          <w:rFonts w:ascii="Calibri"/>
          <w:b/>
          <w:color w:val="000000"/>
          <w:lang w:val="cs-CZ"/>
        </w:rPr>
        <w:t>XXXXXXXXXXX</w:t>
      </w:r>
      <w:r w:rsidR="004A5601" w:rsidRPr="004A5601">
        <w:rPr>
          <w:rFonts w:ascii="Calibri"/>
          <w:b/>
          <w:color w:val="000000"/>
          <w:lang w:val="cs-CZ"/>
        </w:rPr>
        <w:t xml:space="preserve">, </w:t>
      </w:r>
      <w:r w:rsidR="004A5601" w:rsidRPr="004A5601">
        <w:rPr>
          <w:rFonts w:ascii="Calibri" w:hAnsi="Calibri" w:cs="Calibri"/>
          <w:b/>
          <w:color w:val="000000"/>
          <w:lang w:val="cs-CZ"/>
        </w:rPr>
        <w:t>vedoucí</w:t>
      </w:r>
      <w:r w:rsidR="004A5601" w:rsidRPr="004A5601">
        <w:rPr>
          <w:rFonts w:ascii="Calibri"/>
          <w:b/>
          <w:color w:val="000000"/>
          <w:lang w:val="cs-CZ"/>
        </w:rPr>
        <w:t xml:space="preserve"> odboru </w:t>
      </w:r>
      <w:r w:rsidR="004A5601" w:rsidRPr="004A5601">
        <w:rPr>
          <w:rFonts w:ascii="Calibri" w:hAnsi="Calibri" w:cs="Calibri"/>
          <w:b/>
          <w:color w:val="000000"/>
          <w:lang w:val="cs-CZ"/>
        </w:rPr>
        <w:t>správy</w:t>
      </w:r>
    </w:p>
    <w:p w:rsidR="00963CF5" w:rsidRPr="004A5601" w:rsidRDefault="004A5601">
      <w:pPr>
        <w:framePr w:w="4115" w:wrap="auto" w:hAnchor="text" w:x="6520" w:y="60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/>
          <w:b/>
          <w:color w:val="000000"/>
          <w:lang w:val="cs-CZ"/>
        </w:rPr>
        <w:t>a prezentace</w:t>
      </w:r>
    </w:p>
    <w:p w:rsidR="00963CF5" w:rsidRPr="004A5601" w:rsidRDefault="004A5601">
      <w:pPr>
        <w:framePr w:w="2305" w:wrap="auto" w:hAnchor="text" w:x="1417" w:y="70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(dále</w:t>
      </w:r>
      <w:r w:rsidRPr="004A5601">
        <w:rPr>
          <w:rFonts w:ascii="Calibri"/>
          <w:color w:val="000000"/>
          <w:lang w:val="cs-CZ"/>
        </w:rPr>
        <w:t xml:space="preserve"> jen </w:t>
      </w:r>
      <w:r w:rsidRPr="004A5601">
        <w:rPr>
          <w:rFonts w:ascii="Calibri" w:hAnsi="Calibri" w:cs="Calibri"/>
          <w:color w:val="000000"/>
          <w:lang w:val="cs-CZ"/>
        </w:rPr>
        <w:t>„</w:t>
      </w:r>
      <w:r w:rsidRPr="004A5601">
        <w:rPr>
          <w:rFonts w:ascii="Calibri"/>
          <w:b/>
          <w:color w:val="000000"/>
          <w:lang w:val="cs-CZ"/>
        </w:rPr>
        <w:t>objednatel</w:t>
      </w:r>
      <w:r w:rsidRPr="004A5601">
        <w:rPr>
          <w:rFonts w:ascii="Calibri" w:hAnsi="Calibri" w:cs="Calibri"/>
          <w:color w:val="000000"/>
          <w:lang w:val="cs-CZ"/>
        </w:rPr>
        <w:t>“)</w:t>
      </w:r>
    </w:p>
    <w:p w:rsidR="00963CF5" w:rsidRPr="004A5601" w:rsidRDefault="004A5601">
      <w:pPr>
        <w:framePr w:w="345" w:wrap="auto" w:hAnchor="text" w:x="1417" w:y="76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a</w:t>
      </w:r>
    </w:p>
    <w:p w:rsidR="00963CF5" w:rsidRPr="004A5601" w:rsidRDefault="004A5601">
      <w:pPr>
        <w:framePr w:w="8566" w:wrap="auto" w:hAnchor="text" w:x="1417" w:y="81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proofErr w:type="spellStart"/>
      <w:r w:rsidRPr="004A5601">
        <w:rPr>
          <w:rFonts w:ascii="Calibri" w:hAnsi="Calibri" w:cs="Calibri"/>
          <w:b/>
          <w:color w:val="000000"/>
          <w:lang w:val="cs-CZ"/>
        </w:rPr>
        <w:t>Hadr&amp;kyblík</w:t>
      </w:r>
      <w:proofErr w:type="spellEnd"/>
      <w:r w:rsidRPr="004A5601">
        <w:rPr>
          <w:rFonts w:ascii="Calibri"/>
          <w:b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Čechy,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s.r.o.</w:t>
      </w:r>
    </w:p>
    <w:p w:rsidR="00963CF5" w:rsidRPr="004A5601" w:rsidRDefault="004A5601">
      <w:pPr>
        <w:framePr w:w="8566" w:wrap="auto" w:hAnchor="text" w:x="1417" w:y="81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b/>
          <w:color w:val="000000"/>
          <w:lang w:val="cs-CZ"/>
        </w:rPr>
        <w:t>zapsaný/á</w:t>
      </w:r>
      <w:r w:rsidRPr="004A5601">
        <w:rPr>
          <w:rFonts w:ascii="Calibri"/>
          <w:b/>
          <w:color w:val="000000"/>
          <w:lang w:val="cs-CZ"/>
        </w:rPr>
        <w:t xml:space="preserve"> v </w:t>
      </w:r>
      <w:r w:rsidRPr="004A5601">
        <w:rPr>
          <w:rFonts w:ascii="Calibri" w:hAnsi="Calibri" w:cs="Calibri"/>
          <w:b/>
          <w:color w:val="000000"/>
          <w:lang w:val="cs-CZ"/>
        </w:rPr>
        <w:t>obchodní</w:t>
      </w:r>
      <w:r w:rsidRPr="004A5601">
        <w:rPr>
          <w:rFonts w:ascii="Calibri"/>
          <w:b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rejstříku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vedeném</w:t>
      </w:r>
      <w:r w:rsidRPr="004A5601">
        <w:rPr>
          <w:rFonts w:ascii="Calibri"/>
          <w:b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Krajským</w:t>
      </w:r>
      <w:r w:rsidRPr="004A5601">
        <w:rPr>
          <w:rFonts w:ascii="Calibri"/>
          <w:b/>
          <w:color w:val="000000"/>
          <w:lang w:val="cs-CZ"/>
        </w:rPr>
        <w:t xml:space="preserve"> soudem v </w:t>
      </w:r>
      <w:r w:rsidRPr="004A5601">
        <w:rPr>
          <w:rFonts w:ascii="Calibri" w:hAnsi="Calibri" w:cs="Calibri"/>
          <w:b/>
          <w:color w:val="000000"/>
          <w:lang w:val="cs-CZ"/>
        </w:rPr>
        <w:t>Ostravě,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oddíl</w:t>
      </w:r>
      <w:r w:rsidRPr="004A5601">
        <w:rPr>
          <w:rFonts w:ascii="Calibri"/>
          <w:b/>
          <w:color w:val="000000"/>
          <w:lang w:val="cs-CZ"/>
        </w:rPr>
        <w:t xml:space="preserve"> C, </w:t>
      </w:r>
      <w:r w:rsidRPr="004A5601">
        <w:rPr>
          <w:rFonts w:ascii="Calibri" w:hAnsi="Calibri" w:cs="Calibri"/>
          <w:b/>
          <w:color w:val="000000"/>
          <w:lang w:val="cs-CZ"/>
        </w:rPr>
        <w:t>vložka</w:t>
      </w:r>
      <w:r w:rsidRPr="004A5601">
        <w:rPr>
          <w:rFonts w:ascii="Calibri"/>
          <w:b/>
          <w:color w:val="000000"/>
          <w:lang w:val="cs-CZ"/>
        </w:rPr>
        <w:t xml:space="preserve"> 32957</w:t>
      </w:r>
    </w:p>
    <w:p w:rsidR="00963CF5" w:rsidRPr="004A5601" w:rsidRDefault="004A5601">
      <w:pPr>
        <w:framePr w:w="8566" w:wrap="auto" w:hAnchor="text" w:x="1417" w:y="81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 xml:space="preserve">se </w:t>
      </w:r>
      <w:r w:rsidRPr="004A5601">
        <w:rPr>
          <w:rFonts w:ascii="Calibri" w:hAnsi="Calibri" w:cs="Calibri"/>
          <w:color w:val="000000"/>
          <w:lang w:val="cs-CZ"/>
        </w:rPr>
        <w:t>sídlem:</w:t>
      </w:r>
      <w:r w:rsidRPr="004A5601">
        <w:rPr>
          <w:rFonts w:ascii="Calibri"/>
          <w:color w:val="000000"/>
          <w:lang w:val="cs-CZ"/>
        </w:rPr>
        <w:t xml:space="preserve"> Serafinova 580/37, 719 00 Ostrava</w:t>
      </w:r>
    </w:p>
    <w:p w:rsidR="00963CF5" w:rsidRPr="004A5601" w:rsidRDefault="004A5601">
      <w:pPr>
        <w:framePr w:w="8566" w:wrap="auto" w:hAnchor="text" w:x="1417" w:y="81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IČO: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285 80 460, </w:t>
      </w:r>
      <w:r w:rsidRPr="004A5601">
        <w:rPr>
          <w:rFonts w:ascii="Calibri" w:hAnsi="Calibri" w:cs="Calibri"/>
          <w:color w:val="000000"/>
          <w:lang w:val="cs-CZ"/>
        </w:rPr>
        <w:t>DIČ: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CZ28580460</w:t>
      </w:r>
    </w:p>
    <w:p w:rsidR="00963CF5" w:rsidRPr="004A5601" w:rsidRDefault="004A5601">
      <w:pPr>
        <w:framePr w:w="8566" w:wrap="auto" w:hAnchor="text" w:x="1417" w:y="816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zastoupený:</w:t>
      </w:r>
      <w:r w:rsidRPr="004A5601">
        <w:rPr>
          <w:rFonts w:ascii="Calibri"/>
          <w:color w:val="000000"/>
          <w:lang w:val="cs-CZ"/>
        </w:rPr>
        <w:t xml:space="preserve"> </w:t>
      </w:r>
      <w:r w:rsidR="002D6369">
        <w:rPr>
          <w:rFonts w:ascii="Calibri"/>
          <w:color w:val="000000"/>
          <w:lang w:val="cs-CZ"/>
        </w:rPr>
        <w:t>XXXXXXXXXXXXXX</w:t>
      </w:r>
      <w:r w:rsidRPr="004A5601">
        <w:rPr>
          <w:rFonts w:ascii="Calibri" w:hAnsi="Calibri" w:cs="Calibri"/>
          <w:color w:val="000000"/>
          <w:lang w:val="cs-CZ"/>
        </w:rPr>
        <w:t>,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jednatelem </w:t>
      </w:r>
      <w:r w:rsidRPr="004A5601">
        <w:rPr>
          <w:rFonts w:ascii="Calibri" w:hAnsi="Calibri" w:cs="Calibri"/>
          <w:color w:val="000000"/>
          <w:lang w:val="cs-CZ"/>
        </w:rPr>
        <w:t>společnosti</w:t>
      </w:r>
    </w:p>
    <w:p w:rsidR="00963CF5" w:rsidRPr="004A5601" w:rsidRDefault="004A5601">
      <w:pPr>
        <w:framePr w:w="8566" w:wrap="auto" w:hAnchor="text" w:x="1417" w:y="8160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(dále</w:t>
      </w:r>
      <w:r w:rsidRPr="004A5601">
        <w:rPr>
          <w:rFonts w:ascii="Calibri"/>
          <w:color w:val="000000"/>
          <w:lang w:val="cs-CZ"/>
        </w:rPr>
        <w:t xml:space="preserve"> jen </w:t>
      </w:r>
      <w:r w:rsidRPr="004A5601">
        <w:rPr>
          <w:rFonts w:ascii="Calibri" w:hAnsi="Calibri" w:cs="Calibri"/>
          <w:color w:val="000000"/>
          <w:lang w:val="cs-CZ"/>
        </w:rPr>
        <w:t>„</w:t>
      </w:r>
      <w:r w:rsidRPr="004A5601">
        <w:rPr>
          <w:rFonts w:ascii="Calibri"/>
          <w:b/>
          <w:color w:val="000000"/>
          <w:lang w:val="cs-CZ"/>
        </w:rPr>
        <w:t>zhotovitel</w:t>
      </w:r>
      <w:r w:rsidRPr="004A5601">
        <w:rPr>
          <w:rFonts w:ascii="Calibri" w:hAnsi="Calibri" w:cs="Calibri"/>
          <w:color w:val="000000"/>
          <w:lang w:val="cs-CZ"/>
        </w:rPr>
        <w:t>“)</w:t>
      </w:r>
    </w:p>
    <w:p w:rsidR="00963CF5" w:rsidRPr="004A5601" w:rsidRDefault="004A5601">
      <w:pPr>
        <w:framePr w:w="8590" w:wrap="auto" w:hAnchor="text" w:x="1778" w:y="1004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 xml:space="preserve">jako </w:t>
      </w:r>
      <w:r w:rsidRPr="004A5601">
        <w:rPr>
          <w:rFonts w:ascii="Calibri" w:hAnsi="Calibri" w:cs="Calibri"/>
          <w:color w:val="000000"/>
          <w:lang w:val="cs-CZ"/>
        </w:rPr>
        <w:t>smluvní</w:t>
      </w:r>
      <w:r w:rsidRPr="004A5601">
        <w:rPr>
          <w:rFonts w:ascii="Calibri"/>
          <w:color w:val="000000"/>
          <w:lang w:val="cs-CZ"/>
        </w:rPr>
        <w:t xml:space="preserve"> strany </w:t>
      </w:r>
      <w:r w:rsidRPr="004A5601">
        <w:rPr>
          <w:rFonts w:ascii="Calibri" w:hAnsi="Calibri" w:cs="Calibri"/>
          <w:color w:val="000000"/>
          <w:lang w:val="cs-CZ"/>
        </w:rPr>
        <w:t>uzavřely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v souladu se </w:t>
      </w:r>
      <w:r w:rsidRPr="004A5601">
        <w:rPr>
          <w:rFonts w:ascii="Calibri" w:hAnsi="Calibri" w:cs="Calibri"/>
          <w:color w:val="000000"/>
          <w:lang w:val="cs-CZ"/>
        </w:rPr>
        <w:t>zákonem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č.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89/2012 Sb., </w:t>
      </w:r>
      <w:r w:rsidRPr="004A5601">
        <w:rPr>
          <w:rFonts w:ascii="Calibri" w:hAnsi="Calibri" w:cs="Calibri"/>
          <w:color w:val="000000"/>
          <w:lang w:val="cs-CZ"/>
        </w:rPr>
        <w:t>občanský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zákoník,</w:t>
      </w:r>
      <w:r w:rsidRPr="004A5601">
        <w:rPr>
          <w:rFonts w:ascii="Calibri"/>
          <w:color w:val="000000"/>
          <w:lang w:val="cs-CZ"/>
        </w:rPr>
        <w:t xml:space="preserve"> ve </w:t>
      </w:r>
      <w:r w:rsidRPr="004A5601">
        <w:rPr>
          <w:rFonts w:ascii="Calibri" w:hAnsi="Calibri" w:cs="Calibri"/>
          <w:color w:val="000000"/>
          <w:lang w:val="cs-CZ"/>
        </w:rPr>
        <w:t>znění</w:t>
      </w:r>
    </w:p>
    <w:p w:rsidR="00963CF5" w:rsidRPr="004A5601" w:rsidRDefault="004A5601">
      <w:pPr>
        <w:framePr w:w="5810" w:wrap="auto" w:hAnchor="text" w:x="3168" w:y="103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pozdějších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předpisů,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níže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uvedeného</w:t>
      </w:r>
      <w:r w:rsidRPr="004A5601">
        <w:rPr>
          <w:rFonts w:ascii="Calibri"/>
          <w:color w:val="000000"/>
          <w:lang w:val="cs-CZ"/>
        </w:rPr>
        <w:t xml:space="preserve"> dne, </w:t>
      </w:r>
      <w:r w:rsidRPr="004A5601">
        <w:rPr>
          <w:rFonts w:ascii="Calibri" w:hAnsi="Calibri" w:cs="Calibri"/>
          <w:color w:val="000000"/>
          <w:lang w:val="cs-CZ"/>
        </w:rPr>
        <w:t>měsíce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a roku tento</w:t>
      </w:r>
    </w:p>
    <w:p w:rsidR="00963CF5" w:rsidRPr="004A5601" w:rsidRDefault="004A5601">
      <w:pPr>
        <w:framePr w:w="3007" w:wrap="auto" w:hAnchor="text" w:x="4569" w:y="111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/>
          <w:b/>
          <w:color w:val="000000"/>
          <w:lang w:val="cs-CZ"/>
        </w:rPr>
        <w:t xml:space="preserve">dodatek </w:t>
      </w:r>
      <w:r w:rsidRPr="004A5601">
        <w:rPr>
          <w:rFonts w:ascii="Calibri" w:hAnsi="Calibri" w:cs="Calibri"/>
          <w:b/>
          <w:color w:val="000000"/>
          <w:lang w:val="cs-CZ"/>
        </w:rPr>
        <w:t>č.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 xml:space="preserve">1 ke </w:t>
      </w:r>
      <w:r w:rsidRPr="004A5601">
        <w:rPr>
          <w:rFonts w:ascii="Calibri" w:hAnsi="Calibri" w:cs="Calibri"/>
          <w:b/>
          <w:color w:val="000000"/>
          <w:lang w:val="cs-CZ"/>
        </w:rPr>
        <w:t>smlouvě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 xml:space="preserve">o </w:t>
      </w:r>
      <w:r w:rsidRPr="004A5601">
        <w:rPr>
          <w:rFonts w:ascii="Calibri" w:hAnsi="Calibri" w:cs="Calibri"/>
          <w:b/>
          <w:color w:val="000000"/>
          <w:lang w:val="cs-CZ"/>
        </w:rPr>
        <w:t>dílo</w:t>
      </w:r>
    </w:p>
    <w:p w:rsidR="00963CF5" w:rsidRPr="004A5601" w:rsidRDefault="004A5601">
      <w:pPr>
        <w:framePr w:w="3007" w:wrap="auto" w:hAnchor="text" w:x="4569" w:y="11114"/>
        <w:widowControl w:val="0"/>
        <w:autoSpaceDE w:val="0"/>
        <w:autoSpaceDN w:val="0"/>
        <w:spacing w:before="0" w:after="0" w:line="269" w:lineRule="exact"/>
        <w:ind w:left="993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b/>
          <w:color w:val="000000"/>
          <w:lang w:val="cs-CZ"/>
        </w:rPr>
        <w:t>Článek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I.</w:t>
      </w:r>
    </w:p>
    <w:p w:rsidR="00963CF5" w:rsidRPr="004A5601" w:rsidRDefault="004A5601">
      <w:pPr>
        <w:framePr w:w="1960" w:wrap="auto" w:hAnchor="text" w:x="5093" w:y="116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b/>
          <w:color w:val="000000"/>
          <w:lang w:val="cs-CZ"/>
        </w:rPr>
        <w:t>Úvodní</w:t>
      </w:r>
      <w:r w:rsidRPr="004A5601">
        <w:rPr>
          <w:rFonts w:ascii="Calibri"/>
          <w:b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ustanovení</w:t>
      </w:r>
    </w:p>
    <w:p w:rsidR="00963CF5" w:rsidRPr="004A5601" w:rsidRDefault="004A5601">
      <w:pPr>
        <w:framePr w:w="352" w:wrap="auto" w:hAnchor="text" w:x="1417" w:y="11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1</w:t>
      </w:r>
    </w:p>
    <w:p w:rsidR="00963CF5" w:rsidRPr="004A5601" w:rsidRDefault="004A5601">
      <w:pPr>
        <w:framePr w:w="352" w:wrap="auto" w:hAnchor="text" w:x="1417" w:y="11920"/>
        <w:widowControl w:val="0"/>
        <w:autoSpaceDE w:val="0"/>
        <w:autoSpaceDN w:val="0"/>
        <w:spacing w:before="806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1</w:t>
      </w:r>
    </w:p>
    <w:p w:rsidR="00963CF5" w:rsidRPr="004A5601" w:rsidRDefault="004A5601">
      <w:pPr>
        <w:framePr w:w="296" w:wrap="auto" w:hAnchor="text" w:x="1529" w:y="11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.</w:t>
      </w:r>
    </w:p>
    <w:p w:rsidR="00963CF5" w:rsidRPr="004A5601" w:rsidRDefault="004A5601">
      <w:pPr>
        <w:framePr w:w="296" w:wrap="auto" w:hAnchor="text" w:x="1529" w:y="11920"/>
        <w:widowControl w:val="0"/>
        <w:autoSpaceDE w:val="0"/>
        <w:autoSpaceDN w:val="0"/>
        <w:spacing w:before="806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.</w:t>
      </w:r>
    </w:p>
    <w:p w:rsidR="00963CF5" w:rsidRPr="004A5601" w:rsidRDefault="004A5601">
      <w:pPr>
        <w:framePr w:w="6903" w:wrap="auto" w:hAnchor="text" w:x="1777" w:y="11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Smluvní</w:t>
      </w:r>
      <w:r w:rsidRPr="004A5601">
        <w:rPr>
          <w:rFonts w:ascii="Calibri"/>
          <w:color w:val="000000"/>
          <w:lang w:val="cs-CZ"/>
        </w:rPr>
        <w:t xml:space="preserve"> strany dne 6. 6. 2023 </w:t>
      </w:r>
      <w:r w:rsidRPr="004A5601">
        <w:rPr>
          <w:rFonts w:ascii="Calibri" w:hAnsi="Calibri" w:cs="Calibri"/>
          <w:color w:val="000000"/>
          <w:lang w:val="cs-CZ"/>
        </w:rPr>
        <w:t>uzavřely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Smlouvu o </w:t>
      </w:r>
      <w:r w:rsidRPr="004A5601">
        <w:rPr>
          <w:rFonts w:ascii="Calibri" w:hAnsi="Calibri" w:cs="Calibri"/>
          <w:color w:val="000000"/>
          <w:lang w:val="cs-CZ"/>
        </w:rPr>
        <w:t>dílo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dále</w:t>
      </w:r>
      <w:r w:rsidRPr="004A5601">
        <w:rPr>
          <w:rFonts w:ascii="Calibri"/>
          <w:color w:val="000000"/>
          <w:lang w:val="cs-CZ"/>
        </w:rPr>
        <w:t xml:space="preserve"> jen </w:t>
      </w:r>
      <w:r w:rsidRPr="004A5601">
        <w:rPr>
          <w:rFonts w:ascii="Calibri" w:hAnsi="Calibri" w:cs="Calibri"/>
          <w:color w:val="000000"/>
          <w:lang w:val="cs-CZ"/>
        </w:rPr>
        <w:t>„smlouva“).</w:t>
      </w:r>
    </w:p>
    <w:p w:rsidR="00963CF5" w:rsidRPr="004A5601" w:rsidRDefault="004A5601">
      <w:pPr>
        <w:framePr w:w="5134" w:wrap="auto" w:hAnchor="text" w:x="1777" w:y="12457"/>
        <w:widowControl w:val="0"/>
        <w:autoSpaceDE w:val="0"/>
        <w:autoSpaceDN w:val="0"/>
        <w:spacing w:before="0" w:after="0" w:line="269" w:lineRule="exact"/>
        <w:ind w:left="3756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b/>
          <w:color w:val="000000"/>
          <w:lang w:val="cs-CZ"/>
        </w:rPr>
        <w:t>Článek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II.</w:t>
      </w:r>
    </w:p>
    <w:p w:rsidR="00963CF5" w:rsidRPr="004A5601" w:rsidRDefault="004A5601">
      <w:pPr>
        <w:framePr w:w="5134" w:wrap="auto" w:hAnchor="text" w:x="1777" w:y="12457"/>
        <w:widowControl w:val="0"/>
        <w:autoSpaceDE w:val="0"/>
        <w:autoSpaceDN w:val="0"/>
        <w:spacing w:before="0" w:after="0" w:line="269" w:lineRule="exact"/>
        <w:ind w:left="3458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b/>
          <w:color w:val="000000"/>
          <w:lang w:val="cs-CZ"/>
        </w:rPr>
        <w:t>Změna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smlouvy</w:t>
      </w:r>
    </w:p>
    <w:p w:rsidR="00963CF5" w:rsidRPr="004A5601" w:rsidRDefault="004A5601">
      <w:pPr>
        <w:framePr w:w="5134" w:wrap="auto" w:hAnchor="text" w:x="1777" w:y="124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Smluvní</w:t>
      </w:r>
      <w:r w:rsidRPr="004A5601">
        <w:rPr>
          <w:rFonts w:ascii="Calibri"/>
          <w:color w:val="000000"/>
          <w:lang w:val="cs-CZ"/>
        </w:rPr>
        <w:t xml:space="preserve"> strany se dohodly, </w:t>
      </w:r>
      <w:r w:rsidRPr="004A5601">
        <w:rPr>
          <w:rFonts w:ascii="Calibri" w:hAnsi="Calibri" w:cs="Calibri"/>
          <w:color w:val="000000"/>
          <w:lang w:val="cs-CZ"/>
        </w:rPr>
        <w:t>že</w:t>
      </w:r>
      <w:r w:rsidRPr="004A5601">
        <w:rPr>
          <w:rFonts w:ascii="Calibri"/>
          <w:color w:val="000000"/>
          <w:lang w:val="cs-CZ"/>
        </w:rPr>
        <w:t xml:space="preserve"> smlouva se </w:t>
      </w:r>
      <w:r w:rsidRPr="004A5601">
        <w:rPr>
          <w:rFonts w:ascii="Calibri" w:hAnsi="Calibri" w:cs="Calibri"/>
          <w:color w:val="000000"/>
          <w:lang w:val="cs-CZ"/>
        </w:rPr>
        <w:t>mění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takto:</w:t>
      </w:r>
    </w:p>
    <w:p w:rsidR="00963CF5" w:rsidRPr="004A5601" w:rsidRDefault="004A5601">
      <w:pPr>
        <w:framePr w:w="8592" w:wrap="auto" w:hAnchor="text" w:x="2137" w:y="135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a)</w:t>
      </w:r>
      <w:r w:rsidRPr="004A5601">
        <w:rPr>
          <w:rFonts w:ascii="Calibri"/>
          <w:color w:val="000000"/>
          <w:spacing w:val="138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V </w:t>
      </w:r>
      <w:r w:rsidRPr="004A5601">
        <w:rPr>
          <w:rFonts w:ascii="Calibri" w:hAnsi="Calibri" w:cs="Calibri"/>
          <w:color w:val="000000"/>
          <w:lang w:val="cs-CZ"/>
        </w:rPr>
        <w:t>čl.</w:t>
      </w:r>
      <w:r w:rsidRPr="004A5601">
        <w:rPr>
          <w:rFonts w:ascii="Times New Roman"/>
          <w:color w:val="000000"/>
          <w:spacing w:val="-1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III.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odst.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1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se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mění</w:t>
      </w:r>
      <w:r w:rsidRPr="004A5601">
        <w:rPr>
          <w:rFonts w:ascii="Times New Roman"/>
          <w:color w:val="000000"/>
          <w:spacing w:val="-1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v </w:t>
      </w:r>
      <w:r w:rsidRPr="004A5601">
        <w:rPr>
          <w:rFonts w:ascii="Calibri" w:hAnsi="Calibri" w:cs="Calibri"/>
          <w:color w:val="000000"/>
          <w:lang w:val="cs-CZ"/>
        </w:rPr>
        <w:t>části</w:t>
      </w:r>
      <w:r w:rsidRPr="004A5601">
        <w:rPr>
          <w:rFonts w:ascii="Times New Roman"/>
          <w:color w:val="000000"/>
          <w:spacing w:val="-1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cena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za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hodinu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úklidu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exteriéru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a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nově</w:t>
      </w:r>
      <w:r w:rsidRPr="004A5601">
        <w:rPr>
          <w:rFonts w:ascii="Times New Roman"/>
          <w:color w:val="000000"/>
          <w:spacing w:val="-1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zní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čl.</w:t>
      </w:r>
      <w:r w:rsidRPr="004A5601">
        <w:rPr>
          <w:rFonts w:ascii="Times New Roman"/>
          <w:color w:val="000000"/>
          <w:spacing w:val="-1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III.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proofErr w:type="gramStart"/>
      <w:r w:rsidRPr="004A5601">
        <w:rPr>
          <w:rFonts w:ascii="Calibri"/>
          <w:color w:val="000000"/>
          <w:lang w:val="cs-CZ"/>
        </w:rPr>
        <w:t>odst.1</w:t>
      </w:r>
      <w:r w:rsidRPr="004A5601">
        <w:rPr>
          <w:rFonts w:ascii="Calibri"/>
          <w:color w:val="000000"/>
          <w:spacing w:val="-1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takto</w:t>
      </w:r>
      <w:proofErr w:type="gramEnd"/>
      <w:r w:rsidRPr="004A5601">
        <w:rPr>
          <w:rFonts w:ascii="Calibri"/>
          <w:color w:val="000000"/>
          <w:lang w:val="cs-CZ"/>
        </w:rPr>
        <w:t>:</w:t>
      </w:r>
    </w:p>
    <w:p w:rsidR="00963CF5" w:rsidRPr="004A5601" w:rsidRDefault="004A5601">
      <w:pPr>
        <w:framePr w:w="8592" w:wrap="auto" w:hAnchor="text" w:x="2137" w:y="135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 xml:space="preserve">Cena </w:t>
      </w:r>
      <w:r w:rsidRPr="004A5601">
        <w:rPr>
          <w:rFonts w:ascii="Calibri" w:hAnsi="Calibri" w:cs="Calibri"/>
          <w:color w:val="000000"/>
          <w:lang w:val="cs-CZ"/>
        </w:rPr>
        <w:t>díla</w:t>
      </w:r>
      <w:r w:rsidRPr="004A5601">
        <w:rPr>
          <w:rFonts w:ascii="Calibri"/>
          <w:color w:val="000000"/>
          <w:lang w:val="cs-CZ"/>
        </w:rPr>
        <w:t xml:space="preserve"> je stanovena takto:</w:t>
      </w:r>
    </w:p>
    <w:p w:rsidR="00963CF5" w:rsidRPr="004A5601" w:rsidRDefault="004A5601">
      <w:pPr>
        <w:framePr w:w="6469" w:wrap="auto" w:hAnchor="text" w:x="1984" w:y="1433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Nabídková</w:t>
      </w:r>
      <w:r w:rsidRPr="004A5601">
        <w:rPr>
          <w:rFonts w:ascii="Calibri"/>
          <w:color w:val="000000"/>
          <w:lang w:val="cs-CZ"/>
        </w:rPr>
        <w:t xml:space="preserve"> cena za hodinu </w:t>
      </w:r>
      <w:r w:rsidRPr="004A5601">
        <w:rPr>
          <w:rFonts w:ascii="Calibri" w:hAnsi="Calibri" w:cs="Calibri"/>
          <w:color w:val="000000"/>
          <w:lang w:val="cs-CZ"/>
        </w:rPr>
        <w:t>úklidu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exteriéru</w:t>
      </w:r>
      <w:r w:rsidRPr="004A5601">
        <w:rPr>
          <w:rFonts w:ascii="Calibri"/>
          <w:color w:val="000000"/>
          <w:lang w:val="cs-CZ"/>
        </w:rPr>
        <w:t xml:space="preserve"> v </w:t>
      </w:r>
      <w:r w:rsidRPr="004A5601">
        <w:rPr>
          <w:rFonts w:ascii="Calibri" w:hAnsi="Calibri" w:cs="Calibri"/>
          <w:color w:val="000000"/>
          <w:lang w:val="cs-CZ"/>
        </w:rPr>
        <w:t>Kč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bez </w:t>
      </w:r>
      <w:r w:rsidRPr="004A5601">
        <w:rPr>
          <w:rFonts w:ascii="Calibri"/>
          <w:color w:val="000000"/>
          <w:spacing w:val="4"/>
          <w:lang w:val="cs-CZ"/>
        </w:rPr>
        <w:t>DPH:250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Kč</w:t>
      </w:r>
    </w:p>
    <w:p w:rsidR="00963CF5" w:rsidRPr="004A5601" w:rsidRDefault="004A5601">
      <w:pPr>
        <w:framePr w:w="6469" w:wrap="auto" w:hAnchor="text" w:x="1984" w:y="14337"/>
        <w:widowControl w:val="0"/>
        <w:autoSpaceDE w:val="0"/>
        <w:autoSpaceDN w:val="0"/>
        <w:spacing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Nabídková</w:t>
      </w:r>
      <w:r w:rsidRPr="004A5601">
        <w:rPr>
          <w:rFonts w:ascii="Calibri"/>
          <w:color w:val="000000"/>
          <w:lang w:val="cs-CZ"/>
        </w:rPr>
        <w:t xml:space="preserve"> cena za hodinu </w:t>
      </w:r>
      <w:r w:rsidRPr="004A5601">
        <w:rPr>
          <w:rFonts w:ascii="Calibri" w:hAnsi="Calibri" w:cs="Calibri"/>
          <w:color w:val="000000"/>
          <w:lang w:val="cs-CZ"/>
        </w:rPr>
        <w:t>úklidu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interiéru</w:t>
      </w:r>
      <w:r w:rsidRPr="004A5601">
        <w:rPr>
          <w:rFonts w:ascii="Calibri"/>
          <w:color w:val="000000"/>
          <w:lang w:val="cs-CZ"/>
        </w:rPr>
        <w:t xml:space="preserve"> v </w:t>
      </w:r>
      <w:r w:rsidRPr="004A5601">
        <w:rPr>
          <w:rFonts w:ascii="Calibri" w:hAnsi="Calibri" w:cs="Calibri"/>
          <w:color w:val="000000"/>
          <w:lang w:val="cs-CZ"/>
        </w:rPr>
        <w:t>Kč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bez DPH:</w:t>
      </w:r>
      <w:r w:rsidRPr="004A5601">
        <w:rPr>
          <w:rFonts w:ascii="Calibri"/>
          <w:color w:val="000000"/>
          <w:spacing w:val="16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258,40 </w:t>
      </w:r>
      <w:r w:rsidRPr="004A5601">
        <w:rPr>
          <w:rFonts w:ascii="Calibri" w:hAnsi="Calibri" w:cs="Calibri"/>
          <w:color w:val="000000"/>
          <w:lang w:val="cs-CZ"/>
        </w:rPr>
        <w:t>Kč</w:t>
      </w:r>
    </w:p>
    <w:p w:rsidR="00963CF5" w:rsidRPr="004A5601" w:rsidRDefault="004A5601">
      <w:pPr>
        <w:framePr w:w="6469" w:wrap="auto" w:hAnchor="text" w:x="1984" w:y="14337"/>
        <w:widowControl w:val="0"/>
        <w:autoSpaceDE w:val="0"/>
        <w:autoSpaceDN w:val="0"/>
        <w:spacing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Nabídková</w:t>
      </w:r>
      <w:r w:rsidRPr="004A5601">
        <w:rPr>
          <w:rFonts w:ascii="Calibri"/>
          <w:color w:val="000000"/>
          <w:lang w:val="cs-CZ"/>
        </w:rPr>
        <w:t xml:space="preserve"> cena za hodinu </w:t>
      </w:r>
      <w:r w:rsidRPr="004A5601">
        <w:rPr>
          <w:rFonts w:ascii="Calibri" w:hAnsi="Calibri" w:cs="Calibri"/>
          <w:color w:val="000000"/>
          <w:lang w:val="cs-CZ"/>
        </w:rPr>
        <w:t>jednorázového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úklidu</w:t>
      </w:r>
      <w:r w:rsidRPr="004A5601">
        <w:rPr>
          <w:rFonts w:ascii="Calibri"/>
          <w:color w:val="000000"/>
          <w:lang w:val="cs-CZ"/>
        </w:rPr>
        <w:t xml:space="preserve"> v </w:t>
      </w:r>
      <w:r w:rsidRPr="004A5601">
        <w:rPr>
          <w:rFonts w:ascii="Calibri" w:hAnsi="Calibri" w:cs="Calibri"/>
          <w:color w:val="000000"/>
          <w:lang w:val="cs-CZ"/>
        </w:rPr>
        <w:t>Kč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bez DPH: 268 </w:t>
      </w:r>
      <w:r w:rsidRPr="004A5601">
        <w:rPr>
          <w:rFonts w:ascii="Calibri" w:hAnsi="Calibri" w:cs="Calibri"/>
          <w:color w:val="000000"/>
          <w:lang w:val="cs-CZ"/>
        </w:rPr>
        <w:t>Kč</w:t>
      </w:r>
    </w:p>
    <w:p w:rsidR="00963CF5" w:rsidRPr="004A5601" w:rsidRDefault="0053483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A5601"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1800860" cy="505460"/>
            <wp:effectExtent l="0" t="0" r="8890" b="889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601"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5168900</wp:posOffset>
            </wp:positionV>
            <wp:extent cx="5822950" cy="366395"/>
            <wp:effectExtent l="0" t="0" r="635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601" w:rsidRPr="004A5601">
        <w:rPr>
          <w:rFonts w:ascii="Arial"/>
          <w:color w:val="FF0000"/>
          <w:sz w:val="2"/>
          <w:lang w:val="cs-CZ"/>
        </w:rPr>
        <w:br w:type="page"/>
      </w:r>
    </w:p>
    <w:p w:rsidR="00963CF5" w:rsidRPr="004A5601" w:rsidRDefault="004A560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4A560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963CF5" w:rsidRPr="004A5601" w:rsidRDefault="004A5601">
      <w:pPr>
        <w:framePr w:w="352" w:wrap="auto" w:hAnchor="text" w:x="1417" w:y="1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2</w:t>
      </w:r>
    </w:p>
    <w:p w:rsidR="00963CF5" w:rsidRPr="004A5601" w:rsidRDefault="004A5601">
      <w:pPr>
        <w:framePr w:w="352" w:wrap="auto" w:hAnchor="text" w:x="1417" w:y="1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3</w:t>
      </w:r>
    </w:p>
    <w:p w:rsidR="00963CF5" w:rsidRPr="004A5601" w:rsidRDefault="004A5601">
      <w:pPr>
        <w:framePr w:w="296" w:wrap="auto" w:hAnchor="text" w:x="1529" w:y="1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.</w:t>
      </w:r>
    </w:p>
    <w:p w:rsidR="00963CF5" w:rsidRPr="004A5601" w:rsidRDefault="004A5601">
      <w:pPr>
        <w:framePr w:w="296" w:wrap="auto" w:hAnchor="text" w:x="1529" w:y="1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.</w:t>
      </w:r>
    </w:p>
    <w:p w:rsidR="00963CF5" w:rsidRPr="004A5601" w:rsidRDefault="004A5601">
      <w:pPr>
        <w:framePr w:w="8120" w:wrap="auto" w:hAnchor="text" w:x="1777" w:y="1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Výše</w:t>
      </w:r>
      <w:r w:rsidRPr="004A5601">
        <w:rPr>
          <w:rFonts w:ascii="Calibri"/>
          <w:color w:val="000000"/>
          <w:lang w:val="cs-CZ"/>
        </w:rPr>
        <w:t xml:space="preserve"> uvedenou cenu je zhotovitel </w:t>
      </w:r>
      <w:r w:rsidRPr="004A5601">
        <w:rPr>
          <w:rFonts w:ascii="Calibri" w:hAnsi="Calibri" w:cs="Calibri"/>
          <w:color w:val="000000"/>
          <w:lang w:val="cs-CZ"/>
        </w:rPr>
        <w:t>oprávněn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uplatnit </w:t>
      </w:r>
      <w:r w:rsidRPr="004A5601">
        <w:rPr>
          <w:rFonts w:ascii="Calibri" w:hAnsi="Calibri" w:cs="Calibri"/>
          <w:color w:val="000000"/>
          <w:lang w:val="cs-CZ"/>
        </w:rPr>
        <w:t>počínaje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měsícem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1. dubnem 2025.</w:t>
      </w:r>
    </w:p>
    <w:p w:rsidR="00963CF5" w:rsidRPr="004A5601" w:rsidRDefault="004A5601">
      <w:pPr>
        <w:framePr w:w="8120" w:wrap="auto" w:hAnchor="text" w:x="1777" w:y="198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Ostatní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ustanovení</w:t>
      </w:r>
      <w:r w:rsidRPr="004A5601">
        <w:rPr>
          <w:rFonts w:ascii="Calibri"/>
          <w:color w:val="000000"/>
          <w:lang w:val="cs-CZ"/>
        </w:rPr>
        <w:t xml:space="preserve"> smlouvy </w:t>
      </w:r>
      <w:r w:rsidRPr="004A5601">
        <w:rPr>
          <w:rFonts w:ascii="Calibri" w:hAnsi="Calibri" w:cs="Calibri"/>
          <w:color w:val="000000"/>
          <w:lang w:val="cs-CZ"/>
        </w:rPr>
        <w:t>zůstávají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beze </w:t>
      </w:r>
      <w:r w:rsidRPr="004A5601">
        <w:rPr>
          <w:rFonts w:ascii="Calibri" w:hAnsi="Calibri" w:cs="Calibri"/>
          <w:color w:val="000000"/>
          <w:lang w:val="cs-CZ"/>
        </w:rPr>
        <w:t>změny.</w:t>
      </w:r>
    </w:p>
    <w:p w:rsidR="00963CF5" w:rsidRPr="004A5601" w:rsidRDefault="004A5601">
      <w:pPr>
        <w:framePr w:w="2240" w:wrap="auto" w:hAnchor="text" w:x="4953" w:y="3057"/>
        <w:widowControl w:val="0"/>
        <w:autoSpaceDE w:val="0"/>
        <w:autoSpaceDN w:val="0"/>
        <w:spacing w:before="0" w:after="0" w:line="269" w:lineRule="exact"/>
        <w:ind w:left="519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b/>
          <w:color w:val="000000"/>
          <w:lang w:val="cs-CZ"/>
        </w:rPr>
        <w:t>Článek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b/>
          <w:color w:val="000000"/>
          <w:lang w:val="cs-CZ"/>
        </w:rPr>
        <w:t>III.</w:t>
      </w:r>
    </w:p>
    <w:p w:rsidR="00963CF5" w:rsidRPr="004A5601" w:rsidRDefault="004A5601">
      <w:pPr>
        <w:framePr w:w="2240" w:wrap="auto" w:hAnchor="text" w:x="4953" w:y="3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4A5601">
        <w:rPr>
          <w:rFonts w:ascii="Calibri" w:hAnsi="Calibri" w:cs="Calibri"/>
          <w:b/>
          <w:color w:val="000000"/>
          <w:lang w:val="cs-CZ"/>
        </w:rPr>
        <w:t>Závěrečná</w:t>
      </w:r>
      <w:r w:rsidRPr="004A5601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b/>
          <w:color w:val="000000"/>
          <w:lang w:val="cs-CZ"/>
        </w:rPr>
        <w:t>ustanovení</w:t>
      </w:r>
    </w:p>
    <w:p w:rsidR="00963CF5" w:rsidRPr="004A5601" w:rsidRDefault="004A5601">
      <w:pPr>
        <w:framePr w:w="352" w:wrap="auto" w:hAnchor="text" w:x="1417" w:y="35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1</w:t>
      </w:r>
    </w:p>
    <w:p w:rsidR="00963CF5" w:rsidRPr="004A5601" w:rsidRDefault="004A5601">
      <w:pPr>
        <w:framePr w:w="352" w:wrap="auto" w:hAnchor="text" w:x="1417" w:y="3594"/>
        <w:widowControl w:val="0"/>
        <w:autoSpaceDE w:val="0"/>
        <w:autoSpaceDN w:val="0"/>
        <w:spacing w:before="269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2</w:t>
      </w:r>
    </w:p>
    <w:p w:rsidR="00963CF5" w:rsidRPr="004A5601" w:rsidRDefault="004A5601">
      <w:pPr>
        <w:framePr w:w="296" w:wrap="auto" w:hAnchor="text" w:x="1529" w:y="35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.</w:t>
      </w:r>
    </w:p>
    <w:p w:rsidR="00963CF5" w:rsidRPr="004A5601" w:rsidRDefault="004A5601">
      <w:pPr>
        <w:framePr w:w="296" w:wrap="auto" w:hAnchor="text" w:x="1529" w:y="3594"/>
        <w:widowControl w:val="0"/>
        <w:autoSpaceDE w:val="0"/>
        <w:autoSpaceDN w:val="0"/>
        <w:spacing w:before="269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.</w:t>
      </w:r>
    </w:p>
    <w:p w:rsidR="00963CF5" w:rsidRPr="004A5601" w:rsidRDefault="004A5601">
      <w:pPr>
        <w:framePr w:w="8886" w:wrap="auto" w:hAnchor="text" w:x="1843" w:y="35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Tento</w:t>
      </w:r>
      <w:r w:rsidRPr="004A5601">
        <w:rPr>
          <w:rFonts w:ascii="Calibri"/>
          <w:color w:val="000000"/>
          <w:spacing w:val="9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dodatek</w:t>
      </w:r>
      <w:r w:rsidRPr="004A5601">
        <w:rPr>
          <w:rFonts w:ascii="Calibri"/>
          <w:color w:val="000000"/>
          <w:spacing w:val="9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se</w:t>
      </w:r>
      <w:r w:rsidRPr="004A5601">
        <w:rPr>
          <w:rFonts w:ascii="Calibri"/>
          <w:color w:val="000000"/>
          <w:spacing w:val="9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uzavírá</w:t>
      </w:r>
      <w:r w:rsidRPr="004A5601">
        <w:rPr>
          <w:rFonts w:ascii="Calibri"/>
          <w:color w:val="000000"/>
          <w:spacing w:val="9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elektronickou</w:t>
      </w:r>
      <w:r w:rsidRPr="004A5601">
        <w:rPr>
          <w:rFonts w:ascii="Calibri"/>
          <w:color w:val="000000"/>
          <w:spacing w:val="9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formou</w:t>
      </w:r>
      <w:r w:rsidRPr="004A5601">
        <w:rPr>
          <w:rFonts w:ascii="Calibri"/>
          <w:color w:val="000000"/>
          <w:spacing w:val="9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s </w:t>
      </w:r>
      <w:r w:rsidRPr="004A5601">
        <w:rPr>
          <w:rFonts w:ascii="Calibri" w:hAnsi="Calibri" w:cs="Calibri"/>
          <w:color w:val="000000"/>
          <w:lang w:val="cs-CZ"/>
        </w:rPr>
        <w:t>kvalifikovanými</w:t>
      </w:r>
      <w:r w:rsidRPr="004A5601">
        <w:rPr>
          <w:rFonts w:ascii="Calibri"/>
          <w:color w:val="000000"/>
          <w:spacing w:val="9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elektronickými</w:t>
      </w:r>
      <w:r w:rsidRPr="004A5601">
        <w:rPr>
          <w:rFonts w:ascii="Calibri"/>
          <w:color w:val="000000"/>
          <w:spacing w:val="9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podpisy</w:t>
      </w:r>
    </w:p>
    <w:p w:rsidR="00963CF5" w:rsidRPr="004A5601" w:rsidRDefault="004A5601">
      <w:pPr>
        <w:framePr w:w="8886" w:wrap="auto" w:hAnchor="text" w:x="1843" w:y="35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smluvních</w:t>
      </w:r>
      <w:r w:rsidRPr="004A5601">
        <w:rPr>
          <w:rFonts w:ascii="Calibri"/>
          <w:color w:val="000000"/>
          <w:lang w:val="cs-CZ"/>
        </w:rPr>
        <w:t xml:space="preserve"> stran.</w:t>
      </w:r>
    </w:p>
    <w:p w:rsidR="00963CF5" w:rsidRPr="004A5601" w:rsidRDefault="004A5601">
      <w:pPr>
        <w:framePr w:w="8886" w:wrap="auto" w:hAnchor="text" w:x="1843" w:y="4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Tento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dodatek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nabývá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platnosti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a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účinnosti</w:t>
      </w:r>
      <w:r w:rsidRPr="004A5601">
        <w:rPr>
          <w:rFonts w:ascii="Times New Roman"/>
          <w:color w:val="000000"/>
          <w:spacing w:val="6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dnem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podpisu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oběma</w:t>
      </w:r>
      <w:r w:rsidRPr="004A5601">
        <w:rPr>
          <w:rFonts w:ascii="Times New Roman"/>
          <w:color w:val="000000"/>
          <w:spacing w:val="6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smluvními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stranami.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//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Tento</w:t>
      </w:r>
    </w:p>
    <w:p w:rsidR="00963CF5" w:rsidRPr="004A5601" w:rsidRDefault="004A5601">
      <w:pPr>
        <w:framePr w:w="8886" w:wrap="auto" w:hAnchor="text" w:x="1843" w:y="4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dodatek</w:t>
      </w:r>
      <w:r w:rsidRPr="004A5601">
        <w:rPr>
          <w:rFonts w:ascii="Calibri"/>
          <w:color w:val="000000"/>
          <w:spacing w:val="4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podléhá</w:t>
      </w:r>
      <w:r w:rsidRPr="004A5601">
        <w:rPr>
          <w:rFonts w:ascii="Calibri"/>
          <w:color w:val="000000"/>
          <w:spacing w:val="4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povinnosti</w:t>
      </w:r>
      <w:r w:rsidRPr="004A5601">
        <w:rPr>
          <w:rFonts w:ascii="Calibri"/>
          <w:color w:val="000000"/>
          <w:spacing w:val="4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uveřejnění</w:t>
      </w:r>
      <w:r w:rsidRPr="004A5601">
        <w:rPr>
          <w:rFonts w:ascii="Times New Roman"/>
          <w:color w:val="000000"/>
          <w:spacing w:val="3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dle</w:t>
      </w:r>
      <w:r w:rsidRPr="004A5601">
        <w:rPr>
          <w:rFonts w:ascii="Calibri"/>
          <w:color w:val="000000"/>
          <w:spacing w:val="4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zákona</w:t>
      </w:r>
      <w:r w:rsidRPr="004A5601">
        <w:rPr>
          <w:rFonts w:ascii="Calibri"/>
          <w:color w:val="000000"/>
          <w:spacing w:val="4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č.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340/2015</w:t>
      </w:r>
      <w:r w:rsidRPr="004A5601">
        <w:rPr>
          <w:rFonts w:ascii="Calibri"/>
          <w:color w:val="000000"/>
          <w:spacing w:val="4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Sb.,</w:t>
      </w:r>
      <w:r w:rsidRPr="004A5601">
        <w:rPr>
          <w:rFonts w:ascii="Calibri"/>
          <w:color w:val="000000"/>
          <w:spacing w:val="4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o</w:t>
      </w:r>
      <w:r w:rsidRPr="004A5601">
        <w:rPr>
          <w:rFonts w:ascii="Calibri"/>
          <w:color w:val="000000"/>
          <w:spacing w:val="4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zvláštních</w:t>
      </w:r>
      <w:r w:rsidRPr="004A5601">
        <w:rPr>
          <w:rFonts w:ascii="Calibri"/>
          <w:color w:val="000000"/>
          <w:spacing w:val="4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podmínkách</w:t>
      </w:r>
    </w:p>
    <w:p w:rsidR="00963CF5" w:rsidRPr="004A5601" w:rsidRDefault="004A5601">
      <w:pPr>
        <w:framePr w:w="8886" w:wrap="auto" w:hAnchor="text" w:x="1843" w:y="4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účinnosti</w:t>
      </w:r>
      <w:r w:rsidRPr="004A5601">
        <w:rPr>
          <w:rFonts w:ascii="Times New Roman"/>
          <w:color w:val="000000"/>
          <w:spacing w:val="-1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některých</w:t>
      </w:r>
      <w:r w:rsidRPr="004A5601">
        <w:rPr>
          <w:rFonts w:ascii="Times New Roman"/>
          <w:color w:val="000000"/>
          <w:spacing w:val="-9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smluv,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uveřejňování</w:t>
      </w:r>
      <w:r w:rsidRPr="004A5601">
        <w:rPr>
          <w:rFonts w:ascii="Times New Roman"/>
          <w:color w:val="000000"/>
          <w:spacing w:val="-9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těchto</w:t>
      </w:r>
      <w:r w:rsidRPr="004A5601">
        <w:rPr>
          <w:rFonts w:ascii="Times New Roman"/>
          <w:color w:val="000000"/>
          <w:spacing w:val="-9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smluv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a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o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registru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smluv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(zákon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o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registru</w:t>
      </w:r>
      <w:r w:rsidRPr="004A5601">
        <w:rPr>
          <w:rFonts w:ascii="Calibri"/>
          <w:color w:val="000000"/>
          <w:spacing w:val="-4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smluv),</w:t>
      </w:r>
    </w:p>
    <w:p w:rsidR="00963CF5" w:rsidRPr="004A5601" w:rsidRDefault="004A5601">
      <w:pPr>
        <w:framePr w:w="8886" w:wrap="auto" w:hAnchor="text" w:x="1843" w:y="413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ve</w:t>
      </w:r>
      <w:r w:rsidRPr="004A5601">
        <w:rPr>
          <w:rFonts w:ascii="Calibri"/>
          <w:color w:val="000000"/>
          <w:spacing w:val="3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znění</w:t>
      </w:r>
      <w:r w:rsidRPr="004A5601">
        <w:rPr>
          <w:rFonts w:ascii="Times New Roman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pozdějších</w:t>
      </w:r>
      <w:r w:rsidRPr="004A5601">
        <w:rPr>
          <w:rFonts w:ascii="Times New Roman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předpisů.</w:t>
      </w:r>
      <w:r w:rsidRPr="004A5601">
        <w:rPr>
          <w:rFonts w:ascii="Times New Roman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Účinnosti</w:t>
      </w:r>
      <w:r w:rsidRPr="004A5601">
        <w:rPr>
          <w:rFonts w:ascii="Times New Roman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nabývá</w:t>
      </w:r>
      <w:r w:rsidRPr="004A5601">
        <w:rPr>
          <w:rFonts w:ascii="Calibri"/>
          <w:color w:val="000000"/>
          <w:spacing w:val="3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dnem</w:t>
      </w:r>
      <w:r w:rsidRPr="004A5601">
        <w:rPr>
          <w:rFonts w:ascii="Calibri"/>
          <w:color w:val="000000"/>
          <w:spacing w:val="3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uveřejnění</w:t>
      </w:r>
      <w:r w:rsidRPr="004A5601">
        <w:rPr>
          <w:rFonts w:ascii="Times New Roman"/>
          <w:color w:val="000000"/>
          <w:spacing w:val="3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v registru</w:t>
      </w:r>
      <w:r w:rsidRPr="004A5601">
        <w:rPr>
          <w:rFonts w:ascii="Calibri"/>
          <w:color w:val="000000"/>
          <w:spacing w:val="3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smluv,</w:t>
      </w:r>
      <w:r w:rsidRPr="004A5601">
        <w:rPr>
          <w:rFonts w:ascii="Calibri"/>
          <w:color w:val="000000"/>
          <w:spacing w:val="3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uveřejnění</w:t>
      </w:r>
    </w:p>
    <w:p w:rsidR="00963CF5" w:rsidRPr="004A5601" w:rsidRDefault="004A5601">
      <w:pPr>
        <w:framePr w:w="8886" w:wrap="auto" w:hAnchor="text" w:x="1843" w:y="413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zajistí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pronajímatel.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Smluvní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strany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berou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na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vědomí,</w:t>
      </w:r>
      <w:r w:rsidRPr="004A5601">
        <w:rPr>
          <w:rFonts w:ascii="Times New Roman"/>
          <w:color w:val="000000"/>
          <w:spacing w:val="23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že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tento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dodatek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může</w:t>
      </w:r>
      <w:r w:rsidRPr="004A5601">
        <w:rPr>
          <w:rFonts w:ascii="Times New Roman"/>
          <w:color w:val="000000"/>
          <w:spacing w:val="23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být</w:t>
      </w:r>
      <w:r w:rsidRPr="004A5601">
        <w:rPr>
          <w:rFonts w:ascii="Calibri"/>
          <w:color w:val="000000"/>
          <w:spacing w:val="28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předmětem</w:t>
      </w:r>
    </w:p>
    <w:p w:rsidR="00963CF5" w:rsidRPr="004A5601" w:rsidRDefault="004A5601">
      <w:pPr>
        <w:framePr w:w="8886" w:wrap="auto" w:hAnchor="text" w:x="1843" w:y="413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zveřejnění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i dle </w:t>
      </w:r>
      <w:r w:rsidRPr="004A5601">
        <w:rPr>
          <w:rFonts w:ascii="Calibri" w:hAnsi="Calibri" w:cs="Calibri"/>
          <w:color w:val="000000"/>
          <w:lang w:val="cs-CZ"/>
        </w:rPr>
        <w:t>jiných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právních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předpisů.</w:t>
      </w:r>
    </w:p>
    <w:p w:rsidR="00963CF5" w:rsidRPr="004A5601" w:rsidRDefault="004A5601">
      <w:pPr>
        <w:framePr w:w="352" w:wrap="auto" w:hAnchor="text" w:x="1417" w:y="5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3</w:t>
      </w:r>
    </w:p>
    <w:p w:rsidR="00963CF5" w:rsidRPr="004A5601" w:rsidRDefault="004A5601">
      <w:pPr>
        <w:framePr w:w="352" w:wrap="auto" w:hAnchor="text" w:x="1417" w:y="5743"/>
        <w:widowControl w:val="0"/>
        <w:autoSpaceDE w:val="0"/>
        <w:autoSpaceDN w:val="0"/>
        <w:spacing w:before="806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4</w:t>
      </w:r>
    </w:p>
    <w:p w:rsidR="00963CF5" w:rsidRPr="004A5601" w:rsidRDefault="004A5601">
      <w:pPr>
        <w:framePr w:w="296" w:wrap="auto" w:hAnchor="text" w:x="1529" w:y="5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.</w:t>
      </w:r>
    </w:p>
    <w:p w:rsidR="00963CF5" w:rsidRPr="004A5601" w:rsidRDefault="004A5601">
      <w:pPr>
        <w:framePr w:w="296" w:wrap="auto" w:hAnchor="text" w:x="1529" w:y="5743"/>
        <w:widowControl w:val="0"/>
        <w:autoSpaceDE w:val="0"/>
        <w:autoSpaceDN w:val="0"/>
        <w:spacing w:before="806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.</w:t>
      </w:r>
    </w:p>
    <w:p w:rsidR="00963CF5" w:rsidRPr="004A5601" w:rsidRDefault="004A5601">
      <w:pPr>
        <w:framePr w:w="8886" w:wrap="auto" w:hAnchor="text" w:x="1843" w:y="5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Tento</w:t>
      </w:r>
      <w:r w:rsidRPr="004A5601">
        <w:rPr>
          <w:rFonts w:ascii="Calibri"/>
          <w:color w:val="000000"/>
          <w:spacing w:val="5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dodatek</w:t>
      </w:r>
      <w:r w:rsidRPr="004A5601">
        <w:rPr>
          <w:rFonts w:ascii="Calibri"/>
          <w:color w:val="000000"/>
          <w:spacing w:val="5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je</w:t>
      </w:r>
      <w:r w:rsidRPr="004A5601">
        <w:rPr>
          <w:rFonts w:ascii="Calibri"/>
          <w:color w:val="000000"/>
          <w:spacing w:val="5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uzavřen</w:t>
      </w:r>
      <w:r w:rsidRPr="004A5601">
        <w:rPr>
          <w:rFonts w:ascii="Times New Roman"/>
          <w:color w:val="000000"/>
          <w:spacing w:val="4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v</w:t>
      </w:r>
      <w:r w:rsidRPr="004A5601">
        <w:rPr>
          <w:rFonts w:ascii="Calibri"/>
          <w:color w:val="000000"/>
          <w:spacing w:val="5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souladu</w:t>
      </w:r>
      <w:r w:rsidRPr="004A5601">
        <w:rPr>
          <w:rFonts w:ascii="Calibri"/>
          <w:color w:val="000000"/>
          <w:spacing w:val="5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s </w:t>
      </w:r>
      <w:r w:rsidRPr="004A5601">
        <w:rPr>
          <w:rFonts w:ascii="Calibri" w:hAnsi="Calibri" w:cs="Calibri"/>
          <w:color w:val="000000"/>
          <w:lang w:val="cs-CZ"/>
        </w:rPr>
        <w:t>příslušnými</w:t>
      </w:r>
      <w:r w:rsidRPr="004A5601">
        <w:rPr>
          <w:rFonts w:ascii="Times New Roman"/>
          <w:color w:val="000000"/>
          <w:spacing w:val="4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ustanoveními</w:t>
      </w:r>
      <w:r w:rsidRPr="004A5601">
        <w:rPr>
          <w:rFonts w:ascii="Calibri"/>
          <w:color w:val="000000"/>
          <w:spacing w:val="5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obecně</w:t>
      </w:r>
      <w:r w:rsidRPr="004A5601">
        <w:rPr>
          <w:rFonts w:ascii="Times New Roman"/>
          <w:color w:val="000000"/>
          <w:spacing w:val="4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závazných</w:t>
      </w:r>
      <w:r w:rsidRPr="004A5601">
        <w:rPr>
          <w:rFonts w:ascii="Calibri"/>
          <w:color w:val="000000"/>
          <w:spacing w:val="5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právních</w:t>
      </w:r>
    </w:p>
    <w:p w:rsidR="00963CF5" w:rsidRPr="004A5601" w:rsidRDefault="004A5601">
      <w:pPr>
        <w:framePr w:w="8886" w:wrap="auto" w:hAnchor="text" w:x="1843" w:y="574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předpisů,</w:t>
      </w:r>
      <w:r w:rsidRPr="004A5601">
        <w:rPr>
          <w:rFonts w:ascii="Times New Roman"/>
          <w:color w:val="000000"/>
          <w:spacing w:val="12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a</w:t>
      </w:r>
      <w:r w:rsidRPr="004A5601">
        <w:rPr>
          <w:rFonts w:ascii="Calibri"/>
          <w:color w:val="000000"/>
          <w:spacing w:val="17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to</w:t>
      </w:r>
      <w:r w:rsidRPr="004A5601">
        <w:rPr>
          <w:rFonts w:ascii="Calibri"/>
          <w:color w:val="000000"/>
          <w:spacing w:val="17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zejména</w:t>
      </w:r>
      <w:r w:rsidRPr="004A5601">
        <w:rPr>
          <w:rFonts w:ascii="Calibri"/>
          <w:color w:val="000000"/>
          <w:spacing w:val="17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zákona</w:t>
      </w:r>
      <w:r w:rsidRPr="004A5601">
        <w:rPr>
          <w:rFonts w:ascii="Calibri"/>
          <w:color w:val="000000"/>
          <w:spacing w:val="17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č.</w:t>
      </w:r>
      <w:r w:rsidRPr="004A5601">
        <w:rPr>
          <w:rFonts w:ascii="Times New Roman"/>
          <w:color w:val="000000"/>
          <w:spacing w:val="12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89/2012</w:t>
      </w:r>
      <w:r w:rsidRPr="004A5601">
        <w:rPr>
          <w:rFonts w:ascii="Calibri"/>
          <w:color w:val="000000"/>
          <w:spacing w:val="17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Sb.,</w:t>
      </w:r>
      <w:r w:rsidRPr="004A5601">
        <w:rPr>
          <w:rFonts w:ascii="Calibri"/>
          <w:color w:val="000000"/>
          <w:spacing w:val="17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občanský</w:t>
      </w:r>
      <w:r w:rsidRPr="004A5601">
        <w:rPr>
          <w:rFonts w:ascii="Times New Roman"/>
          <w:color w:val="000000"/>
          <w:spacing w:val="12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zákoník,</w:t>
      </w:r>
      <w:r w:rsidRPr="004A5601">
        <w:rPr>
          <w:rFonts w:ascii="Calibri"/>
          <w:color w:val="000000"/>
          <w:spacing w:val="17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ve</w:t>
      </w:r>
      <w:r w:rsidRPr="004A5601">
        <w:rPr>
          <w:rFonts w:ascii="Calibri"/>
          <w:color w:val="000000"/>
          <w:spacing w:val="17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znění</w:t>
      </w:r>
      <w:r w:rsidRPr="004A5601">
        <w:rPr>
          <w:rFonts w:ascii="Times New Roman"/>
          <w:color w:val="000000"/>
          <w:spacing w:val="12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pozdějších</w:t>
      </w:r>
      <w:r w:rsidRPr="004A5601">
        <w:rPr>
          <w:rFonts w:ascii="Times New Roman"/>
          <w:color w:val="000000"/>
          <w:spacing w:val="12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předpisů,</w:t>
      </w:r>
    </w:p>
    <w:p w:rsidR="00963CF5" w:rsidRPr="004A5601" w:rsidRDefault="004A5601">
      <w:pPr>
        <w:framePr w:w="8886" w:wrap="auto" w:hAnchor="text" w:x="1843" w:y="5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 xml:space="preserve">a </w:t>
      </w:r>
      <w:r w:rsidRPr="004A5601">
        <w:rPr>
          <w:rFonts w:ascii="Calibri" w:hAnsi="Calibri" w:cs="Calibri"/>
          <w:color w:val="000000"/>
          <w:lang w:val="cs-CZ"/>
        </w:rPr>
        <w:t>zákona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č.</w:t>
      </w:r>
      <w:r w:rsidRPr="004A5601">
        <w:rPr>
          <w:rFonts w:ascii="Times New Roman"/>
          <w:color w:val="000000"/>
          <w:spacing w:val="6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219/2000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Sb.,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o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majetku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České</w:t>
      </w:r>
      <w:r w:rsidRPr="004A5601">
        <w:rPr>
          <w:rFonts w:ascii="Times New Roman"/>
          <w:color w:val="000000"/>
          <w:spacing w:val="6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republiky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a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jejím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vystupování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v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právních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vztazích,</w:t>
      </w:r>
      <w:r w:rsidRPr="004A5601">
        <w:rPr>
          <w:rFonts w:ascii="Calibri"/>
          <w:color w:val="000000"/>
          <w:spacing w:val="11"/>
          <w:lang w:val="cs-CZ"/>
        </w:rPr>
        <w:t xml:space="preserve"> </w:t>
      </w:r>
      <w:proofErr w:type="gramStart"/>
      <w:r w:rsidRPr="004A5601">
        <w:rPr>
          <w:rFonts w:ascii="Calibri"/>
          <w:color w:val="000000"/>
          <w:lang w:val="cs-CZ"/>
        </w:rPr>
        <w:t>ve</w:t>
      </w:r>
      <w:proofErr w:type="gramEnd"/>
    </w:p>
    <w:p w:rsidR="00963CF5" w:rsidRPr="004A5601" w:rsidRDefault="004A5601">
      <w:pPr>
        <w:framePr w:w="8886" w:wrap="auto" w:hAnchor="text" w:x="1843" w:y="574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znění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pozdějších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předpisů.</w:t>
      </w:r>
    </w:p>
    <w:p w:rsidR="00963CF5" w:rsidRPr="004A5601" w:rsidRDefault="004A5601">
      <w:pPr>
        <w:framePr w:w="8886" w:wrap="auto" w:hAnchor="text" w:x="1843" w:y="5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Smluvní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strany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prohlašují,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že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tento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dodatek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uzavřely</w:t>
      </w:r>
      <w:r w:rsidRPr="004A5601">
        <w:rPr>
          <w:rFonts w:ascii="Times New Roman"/>
          <w:color w:val="000000"/>
          <w:spacing w:val="2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podle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své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pravé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>a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svobodné</w:t>
      </w:r>
      <w:r w:rsidRPr="004A5601">
        <w:rPr>
          <w:rFonts w:ascii="Calibri"/>
          <w:color w:val="000000"/>
          <w:spacing w:val="3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vůle</w:t>
      </w:r>
      <w:r w:rsidRPr="004A5601">
        <w:rPr>
          <w:rFonts w:ascii="Times New Roman"/>
          <w:color w:val="000000"/>
          <w:spacing w:val="2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prosté</w:t>
      </w:r>
    </w:p>
    <w:p w:rsidR="00963CF5" w:rsidRPr="004A5601" w:rsidRDefault="004A5601">
      <w:pPr>
        <w:framePr w:w="8886" w:wrap="auto" w:hAnchor="text" w:x="1843" w:y="5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omylů,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nikoliv v </w:t>
      </w:r>
      <w:r w:rsidRPr="004A5601">
        <w:rPr>
          <w:rFonts w:ascii="Calibri" w:hAnsi="Calibri" w:cs="Calibri"/>
          <w:color w:val="000000"/>
          <w:lang w:val="cs-CZ"/>
        </w:rPr>
        <w:t>tísni.</w:t>
      </w:r>
      <w:r w:rsidRPr="004A5601">
        <w:rPr>
          <w:rFonts w:ascii="Calibri"/>
          <w:color w:val="000000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Znění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dodatku je pro </w:t>
      </w:r>
      <w:r w:rsidRPr="004A5601">
        <w:rPr>
          <w:rFonts w:ascii="Calibri" w:hAnsi="Calibri" w:cs="Calibri"/>
          <w:color w:val="000000"/>
          <w:lang w:val="cs-CZ"/>
        </w:rPr>
        <w:t>obě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 w:hAnsi="Calibri" w:cs="Calibri"/>
          <w:color w:val="000000"/>
          <w:lang w:val="cs-CZ"/>
        </w:rPr>
        <w:t>smluvní</w:t>
      </w:r>
      <w:r w:rsidRPr="004A5601">
        <w:rPr>
          <w:rFonts w:ascii="Calibri"/>
          <w:color w:val="000000"/>
          <w:lang w:val="cs-CZ"/>
        </w:rPr>
        <w:t xml:space="preserve"> strany </w:t>
      </w:r>
      <w:r w:rsidRPr="004A5601">
        <w:rPr>
          <w:rFonts w:ascii="Calibri" w:hAnsi="Calibri" w:cs="Calibri"/>
          <w:color w:val="000000"/>
          <w:lang w:val="cs-CZ"/>
        </w:rPr>
        <w:t>určité</w:t>
      </w:r>
      <w:r w:rsidRPr="004A5601">
        <w:rPr>
          <w:rFonts w:ascii="Times New Roman"/>
          <w:color w:val="000000"/>
          <w:spacing w:val="-5"/>
          <w:lang w:val="cs-CZ"/>
        </w:rPr>
        <w:t xml:space="preserve"> </w:t>
      </w:r>
      <w:r w:rsidRPr="004A5601">
        <w:rPr>
          <w:rFonts w:ascii="Calibri"/>
          <w:color w:val="000000"/>
          <w:lang w:val="cs-CZ"/>
        </w:rPr>
        <w:t xml:space="preserve">a </w:t>
      </w:r>
      <w:r w:rsidRPr="004A5601">
        <w:rPr>
          <w:rFonts w:ascii="Calibri" w:hAnsi="Calibri" w:cs="Calibri"/>
          <w:color w:val="000000"/>
          <w:lang w:val="cs-CZ"/>
        </w:rPr>
        <w:t>srozumitelné.</w:t>
      </w:r>
    </w:p>
    <w:p w:rsidR="00963CF5" w:rsidRPr="004A5601" w:rsidRDefault="004A5601">
      <w:pPr>
        <w:framePr w:w="392" w:wrap="auto" w:hAnchor="text" w:x="2414" w:y="91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…</w:t>
      </w:r>
    </w:p>
    <w:p w:rsidR="00963CF5" w:rsidRPr="004A5601" w:rsidRDefault="004A5601">
      <w:pPr>
        <w:framePr w:w="2630" w:wrap="auto" w:hAnchor="text" w:x="2566" w:y="91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………………………………………..</w:t>
      </w:r>
    </w:p>
    <w:p w:rsidR="00963CF5" w:rsidRPr="004A5601" w:rsidRDefault="004A5601">
      <w:pPr>
        <w:framePr w:w="2630" w:wrap="auto" w:hAnchor="text" w:x="2566" w:y="9101"/>
        <w:widowControl w:val="0"/>
        <w:autoSpaceDE w:val="0"/>
        <w:autoSpaceDN w:val="0"/>
        <w:spacing w:before="0" w:after="0" w:line="269" w:lineRule="exact"/>
        <w:ind w:left="40"/>
        <w:jc w:val="left"/>
        <w:rPr>
          <w:rFonts w:ascii="Calibri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>Mgr. Petr Pavelec, Ph.D.</w:t>
      </w:r>
    </w:p>
    <w:p w:rsidR="00963CF5" w:rsidRPr="004A5601" w:rsidRDefault="004A5601">
      <w:pPr>
        <w:framePr w:w="2630" w:wrap="auto" w:hAnchor="text" w:x="2566" w:y="9101"/>
        <w:widowControl w:val="0"/>
        <w:autoSpaceDE w:val="0"/>
        <w:autoSpaceDN w:val="0"/>
        <w:spacing w:before="0" w:after="0" w:line="269" w:lineRule="exact"/>
        <w:ind w:left="826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ředitel</w:t>
      </w:r>
    </w:p>
    <w:p w:rsidR="00963CF5" w:rsidRPr="004A5601" w:rsidRDefault="004A5601">
      <w:pPr>
        <w:framePr w:w="2781" w:wrap="auto" w:hAnchor="text" w:x="6950" w:y="91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A5601">
        <w:rPr>
          <w:rFonts w:ascii="Calibri" w:hAnsi="Calibri" w:cs="Calibri"/>
          <w:color w:val="000000"/>
          <w:lang w:val="cs-CZ"/>
        </w:rPr>
        <w:t>…………………………………………..</w:t>
      </w:r>
    </w:p>
    <w:p w:rsidR="002D6369" w:rsidRDefault="002D6369">
      <w:pPr>
        <w:framePr w:w="2034" w:wrap="auto" w:hAnchor="text" w:x="7324" w:y="96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>
        <w:rPr>
          <w:rFonts w:ascii="Calibri"/>
          <w:color w:val="000000"/>
          <w:lang w:val="cs-CZ"/>
        </w:rPr>
        <w:t>XXXXXXXXXXXXX</w:t>
      </w:r>
    </w:p>
    <w:p w:rsidR="00963CF5" w:rsidRPr="004A5601" w:rsidRDefault="004A5601">
      <w:pPr>
        <w:framePr w:w="2034" w:wrap="auto" w:hAnchor="text" w:x="7324" w:y="963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cs-CZ"/>
        </w:rPr>
      </w:pPr>
      <w:r w:rsidRPr="004A5601">
        <w:rPr>
          <w:rFonts w:ascii="Calibri"/>
          <w:color w:val="000000"/>
          <w:lang w:val="cs-CZ"/>
        </w:rPr>
        <w:t xml:space="preserve">jednatel </w:t>
      </w:r>
      <w:r w:rsidRPr="004A5601">
        <w:rPr>
          <w:rFonts w:ascii="Calibri" w:hAnsi="Calibri" w:cs="Calibri"/>
          <w:color w:val="000000"/>
          <w:lang w:val="cs-CZ"/>
        </w:rPr>
        <w:t>společnosti</w:t>
      </w:r>
    </w:p>
    <w:p w:rsidR="00963CF5" w:rsidRPr="004A5601" w:rsidRDefault="002D636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2D6369">
        <w:rPr>
          <w:rFonts w:ascii="Arial"/>
          <w:noProof/>
          <w:color w:val="FF0000"/>
          <w:sz w:val="2"/>
          <w:lang w:val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5071745</wp:posOffset>
                </wp:positionV>
                <wp:extent cx="914400" cy="1404620"/>
                <wp:effectExtent l="0" t="0" r="19050" b="2032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69" w:rsidRDefault="002D6369">
                            <w:r>
                              <w:t>16. 4. 2025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2pt;margin-top:399.35pt;width:1in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">
                <v:textbox style="mso-fit-shape-to-text:t">
                  <w:txbxContent>
                    <w:p w:rsidR="002D6369" w:rsidRDefault="002D6369">
                      <w:r>
                        <w:t>16. 4. 2025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6369">
        <w:rPr>
          <w:rFonts w:ascii="Arial"/>
          <w:noProof/>
          <w:color w:val="FF0000"/>
          <w:sz w:val="2"/>
          <w:lang w:val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5062220</wp:posOffset>
                </wp:positionV>
                <wp:extent cx="1104900" cy="1404620"/>
                <wp:effectExtent l="0" t="0" r="19050" b="2032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69" w:rsidRDefault="002D6369">
                            <w:r>
                              <w:t>15. 4. 2025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06.5pt;margin-top:398.6pt;width:8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">
                <v:textbox style="mso-fit-shape-to-text:t">
                  <w:txbxContent>
                    <w:p w:rsidR="002D6369" w:rsidRDefault="002D6369">
                      <w:r>
                        <w:t>15. 4. 2025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A5601"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1666875</wp:posOffset>
            </wp:positionH>
            <wp:positionV relativeFrom="page">
              <wp:posOffset>5609971</wp:posOffset>
            </wp:positionV>
            <wp:extent cx="390525" cy="218694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8" cy="22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833" w:rsidRPr="004A5601"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1800860" cy="505460"/>
            <wp:effectExtent l="0" t="0" r="8890" b="889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val="cs-CZ"/>
        </w:rPr>
        <w:t>1515</w:t>
      </w:r>
      <w:bookmarkStart w:id="2" w:name="_GoBack"/>
      <w:bookmarkEnd w:id="2"/>
    </w:p>
    <w:sectPr w:rsidR="00963CF5" w:rsidRPr="004A56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E191F29-F1A9-4DD1-8980-3D7A1DAC41CB}"/>
    <w:embedBold r:id="rId2" w:fontKey="{AC26D38D-D30E-4C9E-95BB-81AB04DA6AD1}"/>
    <w:embedItalic r:id="rId3" w:fontKey="{21A9891E-FEDB-41CF-A958-367F88C4415F}"/>
    <w:embedBoldItalic r:id="rId4" w:fontKey="{BA9BFE0C-B950-4319-A914-0C53FFAE63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18C7BEC-726F-46B6-9B65-DBD657BE3E94}"/>
    <w:embedBold r:id="rId6" w:fontKey="{FC7D2900-5E88-4F9F-9A67-9D66656CFCFE}"/>
    <w:embedItalic r:id="rId7" w:fontKey="{7C4891E4-6B0A-4851-B8A9-7B0AAAE9A3FC}"/>
    <w:embedBoldItalic r:id="rId8" w:fontKey="{823FEEBA-F2ED-400A-95AA-B0211D9F91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31AA914-824F-435A-94D9-42B885204AC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21E3BF1B-4F29-4565-B131-23695534B8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D6369"/>
    <w:rsid w:val="004A5601"/>
    <w:rsid w:val="00534833"/>
    <w:rsid w:val="00963C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02C02"/>
  <w15:docId w15:val="{EA30DC04-4D8B-42EE-B3EB-71EBBFD1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AD714-771B-42B6-AB73-F82407041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472</Words>
  <Characters>2787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Monika Koupilová</cp:lastModifiedBy>
  <cp:revision>4</cp:revision>
  <dcterms:created xsi:type="dcterms:W3CDTF">2025-04-30T11:47:00Z</dcterms:created>
  <dcterms:modified xsi:type="dcterms:W3CDTF">2025-04-30T12:11:00Z</dcterms:modified>
</cp:coreProperties>
</file>