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DA" w:rsidRDefault="003D17DA" w:rsidP="003D17DA">
      <w:r w:rsidRPr="00223C48">
        <w:rPr>
          <w:sz w:val="40"/>
          <w:szCs w:val="40"/>
        </w:rPr>
        <w:t xml:space="preserve">OBJEDNÁVKOVÝ </w:t>
      </w:r>
      <w:proofErr w:type="gramStart"/>
      <w:r w:rsidRPr="00223C48">
        <w:rPr>
          <w:sz w:val="40"/>
          <w:szCs w:val="40"/>
        </w:rPr>
        <w:t>LIST</w:t>
      </w:r>
      <w:r>
        <w:t xml:space="preserve">                       </w:t>
      </w:r>
      <w:proofErr w:type="spellStart"/>
      <w:r>
        <w:t>e.č</w:t>
      </w:r>
      <w:proofErr w:type="spellEnd"/>
      <w:r>
        <w:t>.</w:t>
      </w:r>
      <w:proofErr w:type="gramEnd"/>
      <w:r>
        <w:t xml:space="preserve">  </w:t>
      </w:r>
      <w:r w:rsidR="00026B1C">
        <w:t>138</w:t>
      </w:r>
      <w:r>
        <w:t>/46416277/2025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3D17DA" w:rsidTr="003A12C5">
        <w:tc>
          <w:tcPr>
            <w:tcW w:w="4531" w:type="dxa"/>
          </w:tcPr>
          <w:p w:rsidR="003D17DA" w:rsidRDefault="003D17DA" w:rsidP="003A12C5"/>
          <w:p w:rsidR="003D17DA" w:rsidRPr="00223C48" w:rsidRDefault="003D17DA" w:rsidP="003A12C5">
            <w:pPr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5529" w:type="dxa"/>
          </w:tcPr>
          <w:p w:rsidR="003D17DA" w:rsidRDefault="003D17DA" w:rsidP="003A12C5"/>
          <w:p w:rsidR="003D17DA" w:rsidRPr="00223C48" w:rsidRDefault="003D17DA" w:rsidP="003A12C5">
            <w:pPr>
              <w:rPr>
                <w:b/>
              </w:rPr>
            </w:pPr>
            <w:r>
              <w:rPr>
                <w:b/>
              </w:rPr>
              <w:t>ODBĚRATEL:</w:t>
            </w:r>
          </w:p>
        </w:tc>
      </w:tr>
      <w:tr w:rsidR="003D17DA" w:rsidTr="003A12C5">
        <w:tc>
          <w:tcPr>
            <w:tcW w:w="4531" w:type="dxa"/>
          </w:tcPr>
          <w:p w:rsidR="003D17DA" w:rsidRDefault="003D17DA" w:rsidP="003A12C5">
            <w:pPr>
              <w:rPr>
                <w:rStyle w:val="tsubjname"/>
              </w:rPr>
            </w:pPr>
            <w:r>
              <w:rPr>
                <w:b/>
              </w:rPr>
              <w:t xml:space="preserve"> </w:t>
            </w:r>
            <w:r>
              <w:rPr>
                <w:rStyle w:val="tsubjname"/>
              </w:rPr>
              <w:t xml:space="preserve"> </w:t>
            </w:r>
          </w:p>
          <w:p w:rsidR="003D17DA" w:rsidRDefault="003D17DA" w:rsidP="003A12C5">
            <w:pPr>
              <w:rPr>
                <w:b/>
              </w:rPr>
            </w:pPr>
            <w:r>
              <w:t xml:space="preserve">Název:   </w:t>
            </w:r>
            <w:r w:rsidR="00026B1C">
              <w:rPr>
                <w:b/>
              </w:rPr>
              <w:t>Slánská stavební s</w:t>
            </w:r>
            <w:r w:rsidR="00BF7E92">
              <w:rPr>
                <w:b/>
              </w:rPr>
              <w:t>pol</w:t>
            </w:r>
            <w:r w:rsidR="00026B1C">
              <w:rPr>
                <w:b/>
              </w:rPr>
              <w:t>.</w:t>
            </w:r>
            <w:r w:rsidR="00BF7E92">
              <w:rPr>
                <w:b/>
              </w:rPr>
              <w:t xml:space="preserve">  s </w:t>
            </w:r>
            <w:r w:rsidR="00026B1C">
              <w:rPr>
                <w:b/>
              </w:rPr>
              <w:t>r.o.</w:t>
            </w:r>
          </w:p>
          <w:p w:rsidR="003D17DA" w:rsidRPr="00A204B7" w:rsidRDefault="003D17DA" w:rsidP="003A12C5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</w:t>
            </w:r>
          </w:p>
          <w:p w:rsidR="003D17DA" w:rsidRDefault="003D17DA" w:rsidP="00026B1C">
            <w:r>
              <w:t xml:space="preserve">Sídlo:     </w:t>
            </w:r>
            <w:r w:rsidR="00026B1C">
              <w:t>Praha 6 – Bubeneč, Podbabská 81/17</w:t>
            </w:r>
            <w:r>
              <w:t xml:space="preserve"> </w:t>
            </w:r>
          </w:p>
        </w:tc>
        <w:tc>
          <w:tcPr>
            <w:tcW w:w="5529" w:type="dxa"/>
          </w:tcPr>
          <w:p w:rsidR="003D17DA" w:rsidRDefault="003D17DA" w:rsidP="003A12C5">
            <w:pPr>
              <w:rPr>
                <w:b/>
              </w:rPr>
            </w:pPr>
          </w:p>
          <w:p w:rsidR="003D17DA" w:rsidRDefault="003D17DA" w:rsidP="003A12C5">
            <w:pPr>
              <w:rPr>
                <w:b/>
              </w:rPr>
            </w:pPr>
            <w:r w:rsidRPr="002654CE">
              <w:rPr>
                <w:b/>
              </w:rPr>
              <w:t>Dům dětí a mládeže „Ostrov“ ve Slaném</w:t>
            </w:r>
          </w:p>
          <w:p w:rsidR="003D17DA" w:rsidRDefault="003D17DA" w:rsidP="003A12C5">
            <w:r w:rsidRPr="002654CE">
              <w:t xml:space="preserve">zastoupený Mgr. Lenkou </w:t>
            </w:r>
            <w:proofErr w:type="spellStart"/>
            <w:r w:rsidRPr="002654CE">
              <w:t>Geringovou</w:t>
            </w:r>
            <w:proofErr w:type="spellEnd"/>
          </w:p>
          <w:p w:rsidR="003D17DA" w:rsidRDefault="003D17DA" w:rsidP="003A12C5">
            <w:r>
              <w:t>Sídlo: Slaný, Šultysova 518</w:t>
            </w:r>
          </w:p>
          <w:p w:rsidR="003D17DA" w:rsidRPr="002654CE" w:rsidRDefault="003D17DA" w:rsidP="003A12C5">
            <w:pPr>
              <w:rPr>
                <w:b/>
              </w:rPr>
            </w:pPr>
          </w:p>
        </w:tc>
      </w:tr>
      <w:tr w:rsidR="003D17DA" w:rsidTr="003A12C5">
        <w:tc>
          <w:tcPr>
            <w:tcW w:w="4531" w:type="dxa"/>
          </w:tcPr>
          <w:p w:rsidR="003D17DA" w:rsidRDefault="003D17DA" w:rsidP="003A12C5"/>
          <w:p w:rsidR="003D17DA" w:rsidRDefault="003D17DA" w:rsidP="00026B1C">
            <w:r>
              <w:t xml:space="preserve">IČO:   </w:t>
            </w:r>
            <w:r w:rsidR="00026B1C">
              <w:t>28179650</w:t>
            </w:r>
            <w:r>
              <w:t xml:space="preserve">   DIČ:    CZ </w:t>
            </w:r>
            <w:r w:rsidR="00026B1C">
              <w:t>28179650</w:t>
            </w:r>
          </w:p>
        </w:tc>
        <w:tc>
          <w:tcPr>
            <w:tcW w:w="5529" w:type="dxa"/>
          </w:tcPr>
          <w:p w:rsidR="003D17DA" w:rsidRDefault="003D17DA" w:rsidP="003A12C5"/>
          <w:p w:rsidR="003D17DA" w:rsidRDefault="003D17DA" w:rsidP="003A12C5">
            <w:r>
              <w:t>IČO: 46416277</w:t>
            </w:r>
          </w:p>
        </w:tc>
      </w:tr>
      <w:tr w:rsidR="003D17DA" w:rsidTr="003A12C5">
        <w:trPr>
          <w:trHeight w:val="1830"/>
        </w:trPr>
        <w:tc>
          <w:tcPr>
            <w:tcW w:w="10060" w:type="dxa"/>
            <w:gridSpan w:val="2"/>
          </w:tcPr>
          <w:p w:rsidR="003D17DA" w:rsidRPr="00EF3D47" w:rsidRDefault="003D17DA" w:rsidP="003A12C5">
            <w:pPr>
              <w:rPr>
                <w:i/>
                <w:u w:val="single"/>
              </w:rPr>
            </w:pPr>
            <w:r w:rsidRPr="00530708">
              <w:rPr>
                <w:b/>
                <w:u w:val="single"/>
              </w:rPr>
              <w:t xml:space="preserve">Předmět  plnění: </w:t>
            </w:r>
            <w:r>
              <w:rPr>
                <w:b/>
                <w:u w:val="single"/>
              </w:rPr>
              <w:t xml:space="preserve"> </w:t>
            </w:r>
            <w:r w:rsidR="00026B1C">
              <w:rPr>
                <w:b/>
                <w:u w:val="single"/>
              </w:rPr>
              <w:t xml:space="preserve"> stavební práce </w:t>
            </w:r>
            <w:r>
              <w:rPr>
                <w:b/>
                <w:u w:val="single"/>
              </w:rPr>
              <w:t xml:space="preserve">                      </w:t>
            </w:r>
            <w:r w:rsidRPr="00E22D8E">
              <w:rPr>
                <w:i/>
                <w:u w:val="single"/>
              </w:rPr>
              <w:t>*stavební práce, dodávka, nájem, oprava</w:t>
            </w:r>
            <w:r>
              <w:rPr>
                <w:i/>
                <w:u w:val="single"/>
              </w:rPr>
              <w:t>, nájem,</w:t>
            </w:r>
            <w:r>
              <w:rPr>
                <w:b/>
                <w:u w:val="single"/>
              </w:rPr>
              <w:t xml:space="preserve"> </w:t>
            </w:r>
            <w:r w:rsidRPr="00E1567A">
              <w:rPr>
                <w:i/>
                <w:u w:val="single"/>
              </w:rPr>
              <w:t>služba</w:t>
            </w:r>
          </w:p>
          <w:p w:rsidR="003D17DA" w:rsidRDefault="000E0107" w:rsidP="003A12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3D17DA" w:rsidRDefault="00026B1C" w:rsidP="003A12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OPRAVA  -  Izolace stěny proti vzlínající  vlhkosti</w:t>
            </w:r>
            <w:r w:rsidR="000E0107">
              <w:rPr>
                <w:b/>
                <w:u w:val="single"/>
              </w:rPr>
              <w:t xml:space="preserve"> podle položkového rozpočtu ze 16.4.2025 (cenová nabídka č.40/2025)</w:t>
            </w:r>
          </w:p>
          <w:p w:rsidR="003D17DA" w:rsidRDefault="003D17DA" w:rsidP="003A12C5">
            <w:pPr>
              <w:rPr>
                <w:b/>
                <w:u w:val="single"/>
              </w:rPr>
            </w:pPr>
          </w:p>
          <w:p w:rsidR="003D17DA" w:rsidRPr="00A204B7" w:rsidRDefault="00026B1C" w:rsidP="003A12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</w:tc>
      </w:tr>
      <w:tr w:rsidR="003D17DA" w:rsidTr="003A12C5">
        <w:tc>
          <w:tcPr>
            <w:tcW w:w="10060" w:type="dxa"/>
            <w:gridSpan w:val="2"/>
          </w:tcPr>
          <w:p w:rsidR="003D17DA" w:rsidRDefault="003D17DA" w:rsidP="003A12C5">
            <w:pPr>
              <w:rPr>
                <w:b/>
              </w:rPr>
            </w:pPr>
            <w:r w:rsidRPr="00EE7325">
              <w:rPr>
                <w:b/>
                <w:u w:val="single"/>
              </w:rPr>
              <w:t xml:space="preserve">Cenová </w:t>
            </w:r>
            <w:r>
              <w:rPr>
                <w:b/>
                <w:u w:val="single"/>
              </w:rPr>
              <w:t>plnění</w:t>
            </w:r>
            <w:r w:rsidRPr="00B71D5E">
              <w:rPr>
                <w:b/>
              </w:rPr>
              <w:t xml:space="preserve">:  </w:t>
            </w:r>
            <w:r w:rsidR="00026B1C">
              <w:rPr>
                <w:b/>
              </w:rPr>
              <w:t xml:space="preserve"> 88 474Kč bez DPH;     DPH 21%  18 579,54Kč;   celková cena s DPH      107 053,54</w:t>
            </w:r>
          </w:p>
          <w:p w:rsidR="003D17DA" w:rsidRDefault="003D17DA" w:rsidP="003A12C5"/>
        </w:tc>
      </w:tr>
      <w:tr w:rsidR="003D17DA" w:rsidTr="003A12C5">
        <w:tc>
          <w:tcPr>
            <w:tcW w:w="10060" w:type="dxa"/>
            <w:gridSpan w:val="2"/>
          </w:tcPr>
          <w:p w:rsidR="003D17DA" w:rsidRDefault="003D17DA" w:rsidP="003D17DA">
            <w:pPr>
              <w:rPr>
                <w:b/>
              </w:rPr>
            </w:pPr>
          </w:p>
          <w:p w:rsidR="003D17DA" w:rsidRDefault="003D17DA" w:rsidP="003D17DA">
            <w:r>
              <w:rPr>
                <w:b/>
              </w:rPr>
              <w:t xml:space="preserve">Termíny:                      </w:t>
            </w:r>
            <w:r w:rsidR="00026B1C">
              <w:rPr>
                <w:b/>
              </w:rPr>
              <w:t xml:space="preserve">  do </w:t>
            </w:r>
            <w:proofErr w:type="gramStart"/>
            <w:r w:rsidR="00026B1C">
              <w:rPr>
                <w:b/>
              </w:rPr>
              <w:t>30</w:t>
            </w:r>
            <w:r w:rsidR="00511E0A">
              <w:rPr>
                <w:b/>
              </w:rPr>
              <w:t>.4. 2025</w:t>
            </w:r>
            <w:bookmarkStart w:id="0" w:name="_GoBack"/>
            <w:bookmarkEnd w:id="0"/>
            <w:proofErr w:type="gramEnd"/>
            <w:r>
              <w:rPr>
                <w:b/>
              </w:rPr>
              <w:t xml:space="preserve">              </w:t>
            </w:r>
          </w:p>
        </w:tc>
      </w:tr>
      <w:tr w:rsidR="003D17DA" w:rsidTr="003A12C5">
        <w:tc>
          <w:tcPr>
            <w:tcW w:w="10060" w:type="dxa"/>
            <w:gridSpan w:val="2"/>
          </w:tcPr>
          <w:p w:rsidR="003D17DA" w:rsidRDefault="003D17DA" w:rsidP="00026B1C">
            <w:pPr>
              <w:spacing w:line="360" w:lineRule="auto"/>
              <w:jc w:val="both"/>
            </w:pPr>
            <w:r w:rsidRPr="00EC21E2">
              <w:rPr>
                <w:b/>
              </w:rPr>
              <w:t>Místo</w:t>
            </w:r>
            <w:r w:rsidR="00026B1C">
              <w:rPr>
                <w:b/>
              </w:rPr>
              <w:t xml:space="preserve"> plnění:   DDM Slaný, Šultysova 518, stěna ve vnitrobloku  budovy</w:t>
            </w:r>
            <w:r>
              <w:rPr>
                <w:b/>
              </w:rPr>
              <w:t xml:space="preserve">                 </w:t>
            </w:r>
            <w:r w:rsidR="00026B1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3D17DA" w:rsidTr="003A12C5">
        <w:tc>
          <w:tcPr>
            <w:tcW w:w="10060" w:type="dxa"/>
            <w:gridSpan w:val="2"/>
          </w:tcPr>
          <w:p w:rsidR="00026B1C" w:rsidRDefault="003D17DA" w:rsidP="00026B1C">
            <w:pPr>
              <w:autoSpaceDN w:val="0"/>
              <w:adjustRightInd w:val="0"/>
              <w:jc w:val="both"/>
              <w:rPr>
                <w:rFonts w:ascii="Calibri" w:hAnsi="Calibri"/>
                <w:lang w:eastAsia="cs-CZ"/>
              </w:rPr>
            </w:pPr>
            <w:r>
              <w:t xml:space="preserve">Poznámky:    </w:t>
            </w:r>
            <w:r w:rsidR="00026B1C">
              <w:rPr>
                <w:rFonts w:ascii="Calibri" w:hAnsi="Calibri"/>
                <w:lang w:eastAsia="cs-CZ"/>
              </w:rPr>
              <w:t xml:space="preserve">Smluvní strany prohlašují, že se na Smlouvu vztahuje povinnost zveřejnění v registru smluv a souhlasí se zveřejněním celého jejího obsahu. Smluvní strany se dohodly, že DDM Slaný je oprávněn Smlouvu v registru smluv zveřejnit. Smlouva nabývá účinnosti zveřejněním v registru smluv Domem dětí a mládeže ve Slaném. </w:t>
            </w:r>
          </w:p>
          <w:p w:rsidR="003D17DA" w:rsidRDefault="003D17DA" w:rsidP="003A12C5">
            <w:pPr>
              <w:autoSpaceDN w:val="0"/>
              <w:adjustRightInd w:val="0"/>
              <w:jc w:val="both"/>
              <w:rPr>
                <w:rFonts w:ascii="Calibri" w:hAnsi="Calibri"/>
                <w:lang w:eastAsia="cs-CZ"/>
              </w:rPr>
            </w:pPr>
            <w:r>
              <w:t xml:space="preserve">       </w:t>
            </w:r>
            <w:r w:rsidR="00026B1C">
              <w:t xml:space="preserve"> </w:t>
            </w:r>
          </w:p>
          <w:p w:rsidR="003D17DA" w:rsidRDefault="003D17DA" w:rsidP="003A12C5"/>
        </w:tc>
      </w:tr>
      <w:tr w:rsidR="003D17DA" w:rsidTr="003A12C5">
        <w:tc>
          <w:tcPr>
            <w:tcW w:w="4531" w:type="dxa"/>
          </w:tcPr>
          <w:p w:rsidR="003D17DA" w:rsidRDefault="003D17DA" w:rsidP="003A12C5"/>
          <w:p w:rsidR="003D17DA" w:rsidRDefault="003D17DA" w:rsidP="003A12C5"/>
        </w:tc>
        <w:tc>
          <w:tcPr>
            <w:tcW w:w="5529" w:type="dxa"/>
          </w:tcPr>
          <w:p w:rsidR="003D17DA" w:rsidRDefault="003D17DA" w:rsidP="003A12C5">
            <w:r>
              <w:t xml:space="preserve">  </w:t>
            </w:r>
          </w:p>
        </w:tc>
      </w:tr>
    </w:tbl>
    <w:p w:rsidR="003D17DA" w:rsidRDefault="003D17DA" w:rsidP="003D17DA"/>
    <w:p w:rsidR="003D17DA" w:rsidRDefault="003D17DA" w:rsidP="003D17DA">
      <w:r>
        <w:t xml:space="preserve">        </w:t>
      </w:r>
      <w:proofErr w:type="gramStart"/>
      <w:r w:rsidR="00BF7E92">
        <w:t>29</w:t>
      </w:r>
      <w:r w:rsidR="00EE356F">
        <w:t>.4.2025</w:t>
      </w:r>
      <w:proofErr w:type="gramEnd"/>
      <w:r>
        <w:t xml:space="preserve">                                                                                </w:t>
      </w:r>
      <w:r w:rsidR="00EE356F">
        <w:t xml:space="preserve">              </w:t>
      </w:r>
      <w:r>
        <w:t xml:space="preserve"> Slaný, </w:t>
      </w:r>
      <w:r w:rsidR="00026B1C">
        <w:t xml:space="preserve"> 17.4.2025 </w:t>
      </w:r>
    </w:p>
    <w:p w:rsidR="003D17DA" w:rsidRDefault="003D17DA" w:rsidP="003D17DA">
      <w:r>
        <w:t xml:space="preserve">       DODAVATEL:     </w:t>
      </w:r>
      <w:r w:rsidR="00EE356F">
        <w:t xml:space="preserve">                                 </w:t>
      </w:r>
      <w:r>
        <w:t xml:space="preserve">                                       </w:t>
      </w:r>
      <w:r w:rsidR="00EE356F">
        <w:t xml:space="preserve">              </w:t>
      </w:r>
      <w:r>
        <w:t xml:space="preserve">ODBĚRATEL:                                                                                                                                 </w:t>
      </w:r>
    </w:p>
    <w:p w:rsidR="003D17DA" w:rsidRDefault="003D17DA" w:rsidP="003D17DA">
      <w:r>
        <w:t xml:space="preserve">      </w:t>
      </w:r>
      <w:r w:rsidR="00BF7E92">
        <w:t xml:space="preserve">David </w:t>
      </w:r>
      <w:proofErr w:type="spellStart"/>
      <w:r w:rsidR="00BF7E92">
        <w:t>Rosenkranz</w:t>
      </w:r>
      <w:proofErr w:type="spellEnd"/>
      <w:r>
        <w:t xml:space="preserve">                                                                                   </w:t>
      </w:r>
      <w:r w:rsidR="00BF7E92">
        <w:t xml:space="preserve"> </w:t>
      </w:r>
      <w:r>
        <w:t xml:space="preserve">Mgr. Lenka </w:t>
      </w:r>
      <w:proofErr w:type="spellStart"/>
      <w:r>
        <w:t>Geringová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                                                                                           </w:t>
      </w:r>
    </w:p>
    <w:p w:rsidR="003D17DA" w:rsidRDefault="003D17DA" w:rsidP="003D17DA"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D17DA" w:rsidRDefault="003D17DA" w:rsidP="003D17DA">
      <w:r>
        <w:t xml:space="preserve">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</w:t>
      </w:r>
    </w:p>
    <w:p w:rsidR="003D17DA" w:rsidRDefault="003D17DA" w:rsidP="003D17DA">
      <w:r>
        <w:t xml:space="preserve">                                                                                                 </w:t>
      </w:r>
    </w:p>
    <w:p w:rsidR="00771E24" w:rsidRDefault="00771E24"/>
    <w:sectPr w:rsidR="0077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DA"/>
    <w:rsid w:val="00026B1C"/>
    <w:rsid w:val="000E0107"/>
    <w:rsid w:val="003D17DA"/>
    <w:rsid w:val="00511E0A"/>
    <w:rsid w:val="00771E24"/>
    <w:rsid w:val="00BF7E92"/>
    <w:rsid w:val="00E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44D"/>
  <w15:chartTrackingRefBased/>
  <w15:docId w15:val="{E6B375C8-D56B-42A3-9F08-7C96894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7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3D17DA"/>
  </w:style>
  <w:style w:type="paragraph" w:styleId="Textbubliny">
    <w:name w:val="Balloon Text"/>
    <w:basedOn w:val="Normln"/>
    <w:link w:val="TextbublinyChar"/>
    <w:uiPriority w:val="99"/>
    <w:semiHidden/>
    <w:unhideWhenUsed/>
    <w:rsid w:val="003D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DDM-MIRKA</dc:creator>
  <cp:keywords/>
  <dc:description/>
  <cp:lastModifiedBy>DDM-MIRKA</cp:lastModifiedBy>
  <cp:revision>9</cp:revision>
  <cp:lastPrinted>2025-04-23T06:55:00Z</cp:lastPrinted>
  <dcterms:created xsi:type="dcterms:W3CDTF">2025-04-23T08:28:00Z</dcterms:created>
  <dcterms:modified xsi:type="dcterms:W3CDTF">2025-04-30T10:41:00Z</dcterms:modified>
</cp:coreProperties>
</file>