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8462" w14:textId="77777777" w:rsidR="00B137A5" w:rsidRDefault="00B137A5">
      <w:pPr>
        <w:spacing w:line="1" w:lineRule="exact"/>
      </w:pPr>
    </w:p>
    <w:p w14:paraId="4DBD683C" w14:textId="77777777" w:rsidR="00B137A5" w:rsidRDefault="00000000">
      <w:pPr>
        <w:pStyle w:val="Zhlavnebozpat0"/>
        <w:framePr w:wrap="none" w:vAnchor="page" w:hAnchor="page" w:x="1403" w:y="568"/>
      </w:pPr>
      <w:r>
        <w:rPr>
          <w:b/>
          <w:bCs/>
        </w:rPr>
        <w:t xml:space="preserve">Název akce: </w:t>
      </w:r>
      <w:r>
        <w:t>BD Sokolovská 2731 - sanace střešního pláště</w:t>
      </w:r>
    </w:p>
    <w:p w14:paraId="7654AE52" w14:textId="77777777" w:rsidR="00B137A5" w:rsidRDefault="00000000">
      <w:pPr>
        <w:pStyle w:val="Zhlavnebozpat0"/>
        <w:framePr w:wrap="none" w:vAnchor="page" w:hAnchor="page" w:x="7379" w:y="568"/>
      </w:pPr>
      <w:r>
        <w:rPr>
          <w:b/>
          <w:bCs/>
        </w:rPr>
        <w:t>Smlouva o dílo č. OMI-VZMR-2025-007</w:t>
      </w:r>
    </w:p>
    <w:p w14:paraId="29B0688A" w14:textId="77777777" w:rsidR="00B137A5" w:rsidRDefault="00000000">
      <w:pPr>
        <w:pStyle w:val="Zkladntext1"/>
        <w:framePr w:w="9322" w:h="845" w:hRule="exact" w:wrap="none" w:vAnchor="page" w:hAnchor="page" w:x="1178" w:y="986"/>
        <w:spacing w:line="290" w:lineRule="auto"/>
        <w:jc w:val="center"/>
        <w:rPr>
          <w:sz w:val="19"/>
          <w:szCs w:val="19"/>
        </w:rPr>
      </w:pPr>
      <w:r>
        <w:rPr>
          <w:b/>
          <w:bCs/>
          <w:sz w:val="19"/>
          <w:szCs w:val="19"/>
        </w:rPr>
        <w:t>SMLOUVA O DÍLO č. OMI-VZMR-2025-007</w:t>
      </w:r>
    </w:p>
    <w:p w14:paraId="6FA74D92" w14:textId="77777777" w:rsidR="00B137A5" w:rsidRDefault="00000000">
      <w:pPr>
        <w:pStyle w:val="Zkladntext1"/>
        <w:framePr w:w="9322" w:h="845" w:hRule="exact" w:wrap="none" w:vAnchor="page" w:hAnchor="page" w:x="1178" w:y="986"/>
        <w:jc w:val="center"/>
      </w:pPr>
      <w:r>
        <w:t xml:space="preserve">uzavřená podle </w:t>
      </w:r>
      <w:proofErr w:type="spellStart"/>
      <w:r>
        <w:t>ust</w:t>
      </w:r>
      <w:proofErr w:type="spellEnd"/>
      <w:r>
        <w:t>. § 2586 a následujících ustanovení zák. č. 89/2012 Sb., občanský zákoník, ve</w:t>
      </w:r>
      <w:r>
        <w:br/>
        <w:t>znění pozdějších předpisů</w:t>
      </w:r>
    </w:p>
    <w:p w14:paraId="0057D946" w14:textId="49B6374C" w:rsidR="00B137A5" w:rsidRDefault="00000000">
      <w:pPr>
        <w:pStyle w:val="Zkladntext1"/>
        <w:framePr w:w="9322" w:h="254" w:hRule="exact" w:wrap="none" w:vAnchor="page" w:hAnchor="page" w:x="1178" w:y="1941"/>
        <w:spacing w:line="240" w:lineRule="auto"/>
        <w:jc w:val="center"/>
      </w:pPr>
      <w:r>
        <w:t xml:space="preserve">(dále jen </w:t>
      </w:r>
      <w:r>
        <w:rPr>
          <w:b/>
          <w:bCs/>
          <w:i/>
          <w:iCs/>
        </w:rPr>
        <w:t>„</w:t>
      </w:r>
      <w:r w:rsidR="00F8579E">
        <w:rPr>
          <w:b/>
          <w:bCs/>
          <w:i/>
          <w:iCs/>
        </w:rPr>
        <w:t>občanský zákoník</w:t>
      </w:r>
      <w:r>
        <w:rPr>
          <w:b/>
          <w:bCs/>
          <w:i/>
          <w:iCs/>
        </w:rPr>
        <w:t>“)</w:t>
      </w:r>
    </w:p>
    <w:p w14:paraId="4536F007" w14:textId="77777777" w:rsidR="00B137A5" w:rsidRDefault="00000000">
      <w:pPr>
        <w:pStyle w:val="Zkladntext1"/>
        <w:framePr w:w="9322" w:h="245" w:hRule="exact" w:wrap="none" w:vAnchor="page" w:hAnchor="page" w:x="1178" w:y="2834"/>
        <w:spacing w:line="240" w:lineRule="auto"/>
        <w:jc w:val="center"/>
        <w:rPr>
          <w:sz w:val="19"/>
          <w:szCs w:val="19"/>
        </w:rPr>
      </w:pPr>
      <w:r>
        <w:rPr>
          <w:b/>
          <w:bCs/>
          <w:sz w:val="19"/>
          <w:szCs w:val="19"/>
        </w:rPr>
        <w:t>Smluvní strany</w:t>
      </w:r>
    </w:p>
    <w:p w14:paraId="67A30CB7" w14:textId="77777777" w:rsidR="00B137A5" w:rsidRDefault="00000000">
      <w:pPr>
        <w:pStyle w:val="Zkladntext1"/>
        <w:framePr w:w="9322" w:h="1051" w:hRule="exact" w:wrap="none" w:vAnchor="page" w:hAnchor="page" w:x="1178" w:y="3371"/>
        <w:spacing w:line="240" w:lineRule="auto"/>
        <w:ind w:firstLine="220"/>
        <w:rPr>
          <w:sz w:val="19"/>
          <w:szCs w:val="19"/>
        </w:rPr>
      </w:pPr>
      <w:r>
        <w:rPr>
          <w:b/>
          <w:bCs/>
          <w:sz w:val="19"/>
          <w:szCs w:val="19"/>
        </w:rPr>
        <w:t>Objednatel: Statutární město Pardubice</w:t>
      </w:r>
    </w:p>
    <w:p w14:paraId="752BBE57" w14:textId="77777777" w:rsidR="00B137A5" w:rsidRDefault="00000000">
      <w:pPr>
        <w:pStyle w:val="Zkladntext1"/>
        <w:framePr w:w="9322" w:h="1051" w:hRule="exact" w:wrap="none" w:vAnchor="page" w:hAnchor="page" w:x="1178" w:y="3371"/>
        <w:spacing w:line="240" w:lineRule="auto"/>
        <w:ind w:firstLine="220"/>
      </w:pPr>
      <w:r>
        <w:t>Se sídlem: Pernštýnské náměstí 1</w:t>
      </w:r>
    </w:p>
    <w:p w14:paraId="2A320518" w14:textId="77777777" w:rsidR="00B137A5" w:rsidRDefault="00000000">
      <w:pPr>
        <w:pStyle w:val="Zkladntext1"/>
        <w:framePr w:w="9322" w:h="1051" w:hRule="exact" w:wrap="none" w:vAnchor="page" w:hAnchor="page" w:x="1178" w:y="3371"/>
        <w:spacing w:line="240" w:lineRule="auto"/>
        <w:ind w:left="1640"/>
      </w:pPr>
      <w:r>
        <w:t>530 21 Pardubice</w:t>
      </w:r>
    </w:p>
    <w:p w14:paraId="5BFA3C5D" w14:textId="77777777" w:rsidR="00B137A5" w:rsidRDefault="00000000">
      <w:pPr>
        <w:pStyle w:val="Zkladntext1"/>
        <w:framePr w:w="9322" w:h="1051" w:hRule="exact" w:wrap="none" w:vAnchor="page" w:hAnchor="page" w:x="1178" w:y="3371"/>
        <w:spacing w:line="240" w:lineRule="auto"/>
        <w:ind w:firstLine="220"/>
      </w:pPr>
      <w:r>
        <w:t xml:space="preserve">Zastoupený ve věcech smluvních: Bc. Janem </w:t>
      </w:r>
      <w:proofErr w:type="spellStart"/>
      <w:proofErr w:type="gramStart"/>
      <w:r>
        <w:t>Nadrchalem</w:t>
      </w:r>
      <w:proofErr w:type="spellEnd"/>
      <w:r>
        <w:t xml:space="preserve"> - primátorem</w:t>
      </w:r>
      <w:proofErr w:type="gramEnd"/>
      <w:r>
        <w:t xml:space="preserve"> města</w:t>
      </w:r>
    </w:p>
    <w:p w14:paraId="29EAA30A" w14:textId="77777777" w:rsidR="00B137A5" w:rsidRDefault="00000000">
      <w:pPr>
        <w:pStyle w:val="Zkladntext1"/>
        <w:framePr w:w="9322" w:h="542" w:hRule="exact" w:wrap="none" w:vAnchor="page" w:hAnchor="page" w:x="1178" w:y="4437"/>
        <w:ind w:left="220" w:right="4233"/>
        <w:jc w:val="both"/>
      </w:pPr>
      <w:r>
        <w:t>Zastoupený ve věcech technických:</w:t>
      </w:r>
      <w:r>
        <w:br/>
        <w:t xml:space="preserve">nebytových prostor, Odbor majetku a investic </w:t>
      </w:r>
      <w:proofErr w:type="spellStart"/>
      <w:r>
        <w:t>MmP</w:t>
      </w:r>
      <w:proofErr w:type="spellEnd"/>
    </w:p>
    <w:p w14:paraId="297D75A6" w14:textId="77777777" w:rsidR="00B137A5" w:rsidRDefault="00000000">
      <w:pPr>
        <w:pStyle w:val="Zkladntext1"/>
        <w:framePr w:wrap="none" w:vAnchor="page" w:hAnchor="page" w:x="7163" w:y="4437"/>
        <w:spacing w:line="240" w:lineRule="auto"/>
      </w:pPr>
      <w:r>
        <w:t xml:space="preserve">- techničkou </w:t>
      </w:r>
      <w:r>
        <w:rPr>
          <w:lang w:val="en-US" w:eastAsia="en-US" w:bidi="en-US"/>
        </w:rPr>
        <w:t xml:space="preserve">odd. </w:t>
      </w:r>
      <w:r>
        <w:t>správy bytů a</w:t>
      </w:r>
    </w:p>
    <w:p w14:paraId="4D1731ED" w14:textId="77777777" w:rsidR="00B137A5" w:rsidRDefault="00000000">
      <w:pPr>
        <w:pStyle w:val="Zkladntext1"/>
        <w:framePr w:w="1714" w:h="1090" w:hRule="exact" w:wrap="none" w:vAnchor="page" w:hAnchor="page" w:x="1389" w:y="4984"/>
      </w:pPr>
      <w:r>
        <w:t>Tel: 466 859189 IČO: 00274046 bankovní spojení: číslo účtu:</w:t>
      </w:r>
    </w:p>
    <w:p w14:paraId="0DE33C06" w14:textId="77777777" w:rsidR="00B137A5" w:rsidRDefault="00000000">
      <w:pPr>
        <w:pStyle w:val="Zkladntext1"/>
        <w:framePr w:w="1834" w:h="787" w:hRule="exact" w:wrap="none" w:vAnchor="page" w:hAnchor="page" w:x="3520" w:y="4984"/>
        <w:spacing w:line="240" w:lineRule="auto"/>
      </w:pPr>
      <w:r>
        <w:t>e-mail:</w:t>
      </w:r>
    </w:p>
    <w:p w14:paraId="61826D5F" w14:textId="77777777" w:rsidR="00B137A5" w:rsidRDefault="00000000">
      <w:pPr>
        <w:pStyle w:val="Zkladntext1"/>
        <w:framePr w:w="1834" w:h="787" w:hRule="exact" w:wrap="none" w:vAnchor="page" w:hAnchor="page" w:x="3520" w:y="4984"/>
        <w:spacing w:line="240" w:lineRule="auto"/>
      </w:pPr>
      <w:r>
        <w:t>DIČ: CZ00274046</w:t>
      </w:r>
    </w:p>
    <w:p w14:paraId="63AAC261" w14:textId="77777777" w:rsidR="00B137A5" w:rsidRDefault="00000000">
      <w:pPr>
        <w:pStyle w:val="Zkladntext1"/>
        <w:framePr w:w="1834" w:h="787" w:hRule="exact" w:wrap="none" w:vAnchor="page" w:hAnchor="page" w:x="3520" w:y="4984"/>
        <w:spacing w:line="240" w:lineRule="auto"/>
      </w:pPr>
      <w:r>
        <w:t>KB, a.s., Pardubice</w:t>
      </w:r>
    </w:p>
    <w:p w14:paraId="28F00085" w14:textId="77777777" w:rsidR="00B137A5" w:rsidRDefault="00000000">
      <w:pPr>
        <w:pStyle w:val="Zkladntext1"/>
        <w:framePr w:wrap="none" w:vAnchor="page" w:hAnchor="page" w:x="1178" w:y="6319"/>
        <w:spacing w:line="240" w:lineRule="auto"/>
      </w:pPr>
      <w:r>
        <w:t xml:space="preserve">(dále jen </w:t>
      </w:r>
      <w:r>
        <w:rPr>
          <w:b/>
          <w:bCs/>
          <w:i/>
          <w:iCs/>
        </w:rPr>
        <w:t>„objednatel“)</w:t>
      </w:r>
    </w:p>
    <w:p w14:paraId="1A50BCC5" w14:textId="77777777" w:rsidR="00B137A5" w:rsidRDefault="00000000">
      <w:pPr>
        <w:pStyle w:val="Zkladntext1"/>
        <w:framePr w:w="1123" w:h="509" w:hRule="exact" w:wrap="none" w:vAnchor="page" w:hAnchor="page" w:x="1394" w:y="7403"/>
        <w:spacing w:after="40" w:line="240" w:lineRule="auto"/>
        <w:rPr>
          <w:sz w:val="19"/>
          <w:szCs w:val="19"/>
        </w:rPr>
      </w:pPr>
      <w:r>
        <w:rPr>
          <w:b/>
          <w:bCs/>
          <w:sz w:val="19"/>
          <w:szCs w:val="19"/>
        </w:rPr>
        <w:t>Zhotovitel:</w:t>
      </w:r>
    </w:p>
    <w:p w14:paraId="26668BDD" w14:textId="77777777" w:rsidR="00B137A5" w:rsidRDefault="00000000">
      <w:pPr>
        <w:pStyle w:val="Zkladntext1"/>
        <w:framePr w:w="1123" w:h="509" w:hRule="exact" w:wrap="none" w:vAnchor="page" w:hAnchor="page" w:x="1394" w:y="7403"/>
        <w:spacing w:line="240" w:lineRule="auto"/>
      </w:pPr>
      <w:r>
        <w:t>Se sídlem:</w:t>
      </w:r>
    </w:p>
    <w:p w14:paraId="47105CE6" w14:textId="6E744795" w:rsidR="00B137A5" w:rsidRDefault="00000000">
      <w:pPr>
        <w:pStyle w:val="Zkladntext1"/>
        <w:framePr w:w="9322" w:h="792" w:hRule="exact" w:wrap="none" w:vAnchor="page" w:hAnchor="page" w:x="1178" w:y="7403"/>
        <w:spacing w:line="290" w:lineRule="auto"/>
        <w:ind w:left="1627"/>
        <w:rPr>
          <w:sz w:val="19"/>
          <w:szCs w:val="19"/>
        </w:rPr>
      </w:pPr>
      <w:r>
        <w:rPr>
          <w:b/>
          <w:bCs/>
          <w:sz w:val="19"/>
          <w:szCs w:val="19"/>
          <w:lang w:val="en-US" w:eastAsia="en-US" w:bidi="en-US"/>
        </w:rPr>
        <w:t xml:space="preserve">CLIMBING </w:t>
      </w:r>
      <w:r>
        <w:rPr>
          <w:b/>
          <w:bCs/>
          <w:sz w:val="19"/>
          <w:szCs w:val="19"/>
        </w:rPr>
        <w:t>IVY</w:t>
      </w:r>
      <w:r w:rsidR="00F8579E">
        <w:rPr>
          <w:b/>
          <w:bCs/>
          <w:sz w:val="19"/>
          <w:szCs w:val="19"/>
        </w:rPr>
        <w:t xml:space="preserve"> </w:t>
      </w:r>
      <w:r>
        <w:rPr>
          <w:b/>
          <w:bCs/>
          <w:sz w:val="19"/>
          <w:szCs w:val="19"/>
        </w:rPr>
        <w:t>s.r.o.</w:t>
      </w:r>
    </w:p>
    <w:p w14:paraId="59C8C58F" w14:textId="77777777" w:rsidR="00B137A5" w:rsidRDefault="00000000">
      <w:pPr>
        <w:pStyle w:val="Zkladntext1"/>
        <w:framePr w:w="9322" w:h="792" w:hRule="exact" w:wrap="none" w:vAnchor="page" w:hAnchor="page" w:x="1178" w:y="7403"/>
        <w:ind w:left="3047" w:hanging="1420"/>
      </w:pPr>
      <w:r>
        <w:t>Tisá 209</w:t>
      </w:r>
      <w:r>
        <w:br/>
        <w:t>403 36 Tisá</w:t>
      </w:r>
    </w:p>
    <w:p w14:paraId="064FEF45" w14:textId="77777777" w:rsidR="00B137A5" w:rsidRDefault="00000000">
      <w:pPr>
        <w:pStyle w:val="Zkladntext1"/>
        <w:framePr w:w="9322" w:h="523" w:hRule="exact" w:wrap="none" w:vAnchor="page" w:hAnchor="page" w:x="1178" w:y="8200"/>
        <w:spacing w:line="240" w:lineRule="auto"/>
        <w:ind w:left="216"/>
      </w:pPr>
      <w:r>
        <w:t>Zastoupený ve věcech smluvních:</w:t>
      </w:r>
    </w:p>
    <w:p w14:paraId="439AE842" w14:textId="77777777" w:rsidR="00B137A5" w:rsidRDefault="00000000">
      <w:pPr>
        <w:pStyle w:val="Zkladntext1"/>
        <w:framePr w:w="9322" w:h="523" w:hRule="exact" w:wrap="none" w:vAnchor="page" w:hAnchor="page" w:x="1178" w:y="8200"/>
        <w:spacing w:line="240" w:lineRule="auto"/>
        <w:ind w:left="216"/>
      </w:pPr>
      <w:r>
        <w:t>Zastoupený ve věcech technických:</w:t>
      </w:r>
    </w:p>
    <w:p w14:paraId="28CCFCAD" w14:textId="77777777" w:rsidR="00B137A5" w:rsidRDefault="00000000">
      <w:pPr>
        <w:pStyle w:val="Zkladntext1"/>
        <w:framePr w:w="2467" w:h="523" w:hRule="exact" w:wrap="none" w:vAnchor="page" w:hAnchor="page" w:x="6655" w:y="8200"/>
        <w:spacing w:line="240" w:lineRule="auto"/>
      </w:pPr>
      <w:r>
        <w:t>jednatelem společnosti</w:t>
      </w:r>
    </w:p>
    <w:p w14:paraId="5B064460" w14:textId="77777777" w:rsidR="00B137A5" w:rsidRDefault="00000000">
      <w:pPr>
        <w:pStyle w:val="Zkladntext1"/>
        <w:framePr w:w="2467" w:h="523" w:hRule="exact" w:wrap="none" w:vAnchor="page" w:hAnchor="page" w:x="6655" w:y="8200"/>
        <w:spacing w:line="240" w:lineRule="auto"/>
        <w:ind w:firstLine="180"/>
      </w:pPr>
      <w:r>
        <w:t>jednatelem společnosti</w:t>
      </w:r>
    </w:p>
    <w:p w14:paraId="1A79F450" w14:textId="77777777" w:rsidR="00B137A5" w:rsidRDefault="00000000">
      <w:pPr>
        <w:pStyle w:val="Zkladntext1"/>
        <w:framePr w:w="9322" w:h="2702" w:hRule="exact" w:wrap="none" w:vAnchor="page" w:hAnchor="page" w:x="1178" w:y="8733"/>
      </w:pPr>
      <w:r>
        <w:t>tel.:</w:t>
      </w:r>
    </w:p>
    <w:p w14:paraId="539E67F2" w14:textId="77777777" w:rsidR="00B137A5" w:rsidRDefault="00000000">
      <w:pPr>
        <w:pStyle w:val="Zkladntext1"/>
        <w:framePr w:w="9322" w:h="2702" w:hRule="exact" w:wrap="none" w:vAnchor="page" w:hAnchor="page" w:x="1178" w:y="8733"/>
      </w:pPr>
      <w:r>
        <w:t>IČO: 11898658 DIČ: CZ11898658</w:t>
      </w:r>
    </w:p>
    <w:p w14:paraId="7F06824E" w14:textId="77777777" w:rsidR="00B137A5" w:rsidRDefault="00000000">
      <w:pPr>
        <w:pStyle w:val="Zkladntext1"/>
        <w:framePr w:w="9322" w:h="2702" w:hRule="exact" w:wrap="none" w:vAnchor="page" w:hAnchor="page" w:x="1178" w:y="8733"/>
        <w:ind w:firstLine="220"/>
      </w:pPr>
      <w:r>
        <w:t>Společnost je zapsána v obchodním rejstříku vedeném Krajským soudem v Ústí nad Labem, oddíl C vložka 48093</w:t>
      </w:r>
    </w:p>
    <w:p w14:paraId="37C1F0E8" w14:textId="77777777" w:rsidR="00B137A5" w:rsidRDefault="00000000">
      <w:pPr>
        <w:pStyle w:val="Zkladntext1"/>
        <w:framePr w:w="9322" w:h="2702" w:hRule="exact" w:wrap="none" w:vAnchor="page" w:hAnchor="page" w:x="1178" w:y="8733"/>
      </w:pPr>
      <w:r>
        <w:t xml:space="preserve">bankovní spojení: MONETA </w:t>
      </w:r>
      <w:r>
        <w:rPr>
          <w:lang w:val="en-US" w:eastAsia="en-US" w:bidi="en-US"/>
        </w:rPr>
        <w:t xml:space="preserve">Money </w:t>
      </w:r>
      <w:r>
        <w:t>Bank</w:t>
      </w:r>
    </w:p>
    <w:p w14:paraId="2643D6D0" w14:textId="77777777" w:rsidR="00B137A5" w:rsidRDefault="00000000">
      <w:pPr>
        <w:pStyle w:val="Zkladntext1"/>
        <w:framePr w:w="9322" w:h="2702" w:hRule="exact" w:wrap="none" w:vAnchor="page" w:hAnchor="page" w:x="1178" w:y="8733"/>
        <w:spacing w:after="280"/>
      </w:pPr>
      <w:r>
        <w:t>číslo účtu:</w:t>
      </w:r>
    </w:p>
    <w:p w14:paraId="1394BDEF" w14:textId="77777777" w:rsidR="00B137A5" w:rsidRDefault="00000000">
      <w:pPr>
        <w:pStyle w:val="Zkladntext1"/>
        <w:framePr w:w="9322" w:h="2702" w:hRule="exact" w:wrap="none" w:vAnchor="page" w:hAnchor="page" w:x="1178" w:y="8733"/>
        <w:spacing w:after="280"/>
      </w:pPr>
      <w:r>
        <w:t xml:space="preserve">(dále jen </w:t>
      </w:r>
      <w:r>
        <w:rPr>
          <w:b/>
          <w:bCs/>
          <w:i/>
          <w:iCs/>
        </w:rPr>
        <w:t>„zhotovitel“)</w:t>
      </w:r>
    </w:p>
    <w:p w14:paraId="4C474188" w14:textId="4F8C76E1" w:rsidR="00B137A5" w:rsidRDefault="00000000">
      <w:pPr>
        <w:pStyle w:val="Zkladntext1"/>
        <w:framePr w:w="9322" w:h="2702" w:hRule="exact" w:wrap="none" w:vAnchor="page" w:hAnchor="page" w:x="1178" w:y="8733"/>
      </w:pPr>
      <w:r>
        <w:rPr>
          <w:b/>
          <w:bCs/>
          <w:i/>
          <w:iCs/>
        </w:rPr>
        <w:t>(„objednatel“</w:t>
      </w:r>
      <w:r>
        <w:t xml:space="preserve"> a </w:t>
      </w:r>
      <w:r>
        <w:rPr>
          <w:b/>
          <w:bCs/>
          <w:i/>
          <w:iCs/>
        </w:rPr>
        <w:t>„zhotovitel“</w:t>
      </w:r>
      <w:r>
        <w:t xml:space="preserve"> dále společně též také jako </w:t>
      </w:r>
      <w:r>
        <w:rPr>
          <w:b/>
          <w:bCs/>
          <w:i/>
          <w:iCs/>
        </w:rPr>
        <w:t>„</w:t>
      </w:r>
      <w:r w:rsidR="00F8579E">
        <w:rPr>
          <w:b/>
          <w:bCs/>
          <w:i/>
          <w:iCs/>
        </w:rPr>
        <w:t>smluvní strany</w:t>
      </w:r>
      <w:r>
        <w:rPr>
          <w:b/>
          <w:bCs/>
          <w:i/>
          <w:iCs/>
        </w:rPr>
        <w:t>“)</w:t>
      </w:r>
    </w:p>
    <w:p w14:paraId="64A9D1B9" w14:textId="77777777" w:rsidR="00B137A5" w:rsidRDefault="00000000">
      <w:pPr>
        <w:pStyle w:val="Nadpis20"/>
        <w:framePr w:w="9322" w:h="658" w:hRule="exact" w:wrap="none" w:vAnchor="page" w:hAnchor="page" w:x="1178" w:y="11959"/>
        <w:spacing w:after="0"/>
      </w:pPr>
      <w:bookmarkStart w:id="0" w:name="bookmark0"/>
      <w:r>
        <w:t>Oddíl I.</w:t>
      </w:r>
      <w:bookmarkEnd w:id="0"/>
    </w:p>
    <w:p w14:paraId="61DFA5CF" w14:textId="77777777" w:rsidR="00B137A5" w:rsidRDefault="00000000">
      <w:pPr>
        <w:pStyle w:val="Nadpis20"/>
        <w:framePr w:w="9322" w:h="658" w:hRule="exact" w:wrap="none" w:vAnchor="page" w:hAnchor="page" w:x="1178" w:y="11959"/>
        <w:spacing w:after="0"/>
      </w:pPr>
      <w:r>
        <w:rPr>
          <w:u w:val="single"/>
        </w:rPr>
        <w:t>Předmět smlouvy a doba plnění, cena díla</w:t>
      </w:r>
    </w:p>
    <w:p w14:paraId="5BE8DCD9" w14:textId="77777777" w:rsidR="00B137A5" w:rsidRDefault="00000000">
      <w:pPr>
        <w:pStyle w:val="Nadpis20"/>
        <w:framePr w:w="9322" w:h="322" w:hRule="exact" w:wrap="none" w:vAnchor="page" w:hAnchor="page" w:x="1178" w:y="12981"/>
        <w:numPr>
          <w:ilvl w:val="0"/>
          <w:numId w:val="1"/>
        </w:numPr>
        <w:tabs>
          <w:tab w:val="left" w:pos="427"/>
        </w:tabs>
        <w:spacing w:after="0"/>
      </w:pPr>
      <w:bookmarkStart w:id="1" w:name="bookmark3"/>
      <w:r>
        <w:rPr>
          <w:u w:val="single"/>
        </w:rPr>
        <w:t>Předmět smlouvy</w:t>
      </w:r>
      <w:bookmarkEnd w:id="1"/>
    </w:p>
    <w:p w14:paraId="0F6D6B31" w14:textId="77777777" w:rsidR="00B137A5" w:rsidRDefault="00000000">
      <w:pPr>
        <w:pStyle w:val="Zkladntext1"/>
        <w:framePr w:wrap="none" w:vAnchor="page" w:hAnchor="page" w:x="1178" w:y="13667"/>
        <w:numPr>
          <w:ilvl w:val="0"/>
          <w:numId w:val="2"/>
        </w:numPr>
        <w:tabs>
          <w:tab w:val="left" w:pos="339"/>
        </w:tabs>
        <w:spacing w:line="240" w:lineRule="auto"/>
      </w:pPr>
      <w:r>
        <w:t>Předmětem plnění podle této smlouvy (dále jen „SOD“ nebo „Smlouva“) je zhotovení díla:</w:t>
      </w:r>
    </w:p>
    <w:p w14:paraId="73B60207" w14:textId="77777777" w:rsidR="00B137A5" w:rsidRDefault="00000000">
      <w:pPr>
        <w:pStyle w:val="Nadpis20"/>
        <w:framePr w:w="9322" w:h="322" w:hRule="exact" w:wrap="none" w:vAnchor="page" w:hAnchor="page" w:x="1178" w:y="14200"/>
        <w:spacing w:after="0"/>
      </w:pPr>
      <w:bookmarkStart w:id="2" w:name="bookmark5"/>
      <w:r>
        <w:t>BD Sokolovská 2731 - sanace střešního pláště</w:t>
      </w:r>
      <w:bookmarkEnd w:id="2"/>
    </w:p>
    <w:p w14:paraId="2878AE78" w14:textId="77777777" w:rsidR="00B137A5" w:rsidRDefault="00000000">
      <w:pPr>
        <w:pStyle w:val="Zkladntext1"/>
        <w:framePr w:w="9322" w:h="552" w:hRule="exact" w:wrap="none" w:vAnchor="page" w:hAnchor="page" w:x="1178" w:y="14815"/>
        <w:ind w:firstLine="220"/>
      </w:pPr>
      <w:r>
        <w:t>Jedná se o sanaci střešního pláště bytového domu v ul. Sokolovská č. p. 2731 Pardubice, včetně souvisejících stavebních prací (dále jen „DÍLO“).</w:t>
      </w:r>
    </w:p>
    <w:p w14:paraId="38CA0909" w14:textId="77777777" w:rsidR="00B137A5" w:rsidRDefault="00000000">
      <w:pPr>
        <w:pStyle w:val="Zhlavnebozpat0"/>
        <w:framePr w:wrap="none" w:vAnchor="page" w:hAnchor="page" w:x="5733" w:y="15578"/>
        <w:rPr>
          <w:sz w:val="24"/>
          <w:szCs w:val="24"/>
        </w:rPr>
      </w:pPr>
      <w:r>
        <w:rPr>
          <w:rFonts w:ascii="Times New Roman" w:eastAsia="Times New Roman" w:hAnsi="Times New Roman" w:cs="Times New Roman"/>
          <w:sz w:val="24"/>
          <w:szCs w:val="24"/>
        </w:rPr>
        <w:t>- 1 -</w:t>
      </w:r>
    </w:p>
    <w:p w14:paraId="39C97723"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00EC3D87" w14:textId="77777777" w:rsidR="00B137A5" w:rsidRDefault="00B137A5">
      <w:pPr>
        <w:spacing w:line="1" w:lineRule="exact"/>
      </w:pPr>
    </w:p>
    <w:p w14:paraId="02012649" w14:textId="77777777" w:rsidR="00B137A5" w:rsidRDefault="00000000">
      <w:pPr>
        <w:pStyle w:val="Zhlavnebozpat0"/>
        <w:framePr w:wrap="none" w:vAnchor="page" w:hAnchor="page" w:x="1417" w:y="554"/>
      </w:pPr>
      <w:r>
        <w:t xml:space="preserve">Název akce: </w:t>
      </w:r>
      <w:r>
        <w:rPr>
          <w:b/>
          <w:bCs/>
        </w:rPr>
        <w:t>BD Sokolovská 2731 - sanace střešního pláště</w:t>
      </w:r>
    </w:p>
    <w:p w14:paraId="01266184" w14:textId="77777777" w:rsidR="00B137A5" w:rsidRDefault="00000000">
      <w:pPr>
        <w:pStyle w:val="Zhlavnebozpat0"/>
        <w:framePr w:wrap="none" w:vAnchor="page" w:hAnchor="page" w:x="7393" w:y="559"/>
      </w:pPr>
      <w:r>
        <w:t>Smlouva o dílo č. OMI-VZMR-2025-007</w:t>
      </w:r>
    </w:p>
    <w:p w14:paraId="3877BD43" w14:textId="77777777" w:rsidR="00B137A5" w:rsidRDefault="00000000">
      <w:pPr>
        <w:pStyle w:val="Zkladntext1"/>
        <w:framePr w:w="9408" w:h="13910" w:hRule="exact" w:wrap="none" w:vAnchor="page" w:hAnchor="page" w:x="1124" w:y="1552"/>
        <w:spacing w:after="220" w:line="295" w:lineRule="auto"/>
        <w:ind w:firstLine="300"/>
        <w:jc w:val="both"/>
        <w:rPr>
          <w:sz w:val="19"/>
          <w:szCs w:val="19"/>
        </w:rPr>
      </w:pPr>
      <w:r>
        <w:rPr>
          <w:b/>
          <w:bCs/>
          <w:sz w:val="19"/>
          <w:szCs w:val="19"/>
          <w:u w:val="single"/>
        </w:rPr>
        <w:t>Specifikace prací:</w:t>
      </w:r>
    </w:p>
    <w:p w14:paraId="64A4764B" w14:textId="77777777" w:rsidR="00B137A5" w:rsidRDefault="00000000">
      <w:pPr>
        <w:pStyle w:val="Zkladntext1"/>
        <w:framePr w:w="9408" w:h="13910" w:hRule="exact" w:wrap="none" w:vAnchor="page" w:hAnchor="page" w:x="1124" w:y="1552"/>
        <w:numPr>
          <w:ilvl w:val="0"/>
          <w:numId w:val="3"/>
        </w:numPr>
        <w:tabs>
          <w:tab w:val="left" w:pos="1006"/>
        </w:tabs>
        <w:ind w:firstLine="660"/>
      </w:pPr>
      <w:r>
        <w:t>odstranění nefunkční vrstvy střešního pláště z titanzinkového plechu</w:t>
      </w:r>
    </w:p>
    <w:p w14:paraId="145B1768" w14:textId="77777777" w:rsidR="00B137A5" w:rsidRDefault="00000000">
      <w:pPr>
        <w:pStyle w:val="Zkladntext1"/>
        <w:framePr w:w="9408" w:h="13910" w:hRule="exact" w:wrap="none" w:vAnchor="page" w:hAnchor="page" w:x="1124" w:y="1552"/>
        <w:numPr>
          <w:ilvl w:val="0"/>
          <w:numId w:val="3"/>
        </w:numPr>
        <w:tabs>
          <w:tab w:val="left" w:pos="1006"/>
        </w:tabs>
        <w:ind w:left="1020" w:hanging="360"/>
        <w:jc w:val="both"/>
      </w:pPr>
      <w:r>
        <w:t>provedení nové skladby střešního pláště, včetně funkčního a správného řešení prostupujících instalací</w:t>
      </w:r>
    </w:p>
    <w:p w14:paraId="059DA370" w14:textId="77777777" w:rsidR="00B137A5" w:rsidRDefault="00000000">
      <w:pPr>
        <w:pStyle w:val="Zkladntext1"/>
        <w:framePr w:w="9408" w:h="13910" w:hRule="exact" w:wrap="none" w:vAnchor="page" w:hAnchor="page" w:x="1124" w:y="1552"/>
        <w:numPr>
          <w:ilvl w:val="0"/>
          <w:numId w:val="3"/>
        </w:numPr>
        <w:tabs>
          <w:tab w:val="left" w:pos="1006"/>
        </w:tabs>
        <w:ind w:left="1020" w:hanging="360"/>
        <w:jc w:val="both"/>
      </w:pPr>
      <w:r>
        <w:t>provedení úprav hřebenové partie, s vytvořením funkčního řešení výdechu z odvětrávaného podstřeší v kombinaci se zachováním funkční nasávací štěrbiny u okapové hrany</w:t>
      </w:r>
    </w:p>
    <w:p w14:paraId="0B93AB13" w14:textId="77777777" w:rsidR="00B137A5" w:rsidRDefault="00000000">
      <w:pPr>
        <w:pStyle w:val="Zkladntext1"/>
        <w:framePr w:w="9408" w:h="13910" w:hRule="exact" w:wrap="none" w:vAnchor="page" w:hAnchor="page" w:x="1124" w:y="1552"/>
        <w:numPr>
          <w:ilvl w:val="0"/>
          <w:numId w:val="3"/>
        </w:numPr>
        <w:tabs>
          <w:tab w:val="left" w:pos="1006"/>
        </w:tabs>
        <w:ind w:firstLine="660"/>
      </w:pPr>
      <w:r>
        <w:t>částečná výměna okapového systém</w:t>
      </w:r>
    </w:p>
    <w:p w14:paraId="3B16B1E6" w14:textId="77777777" w:rsidR="00B137A5" w:rsidRDefault="00000000">
      <w:pPr>
        <w:pStyle w:val="Zkladntext1"/>
        <w:framePr w:w="9408" w:h="13910" w:hRule="exact" w:wrap="none" w:vAnchor="page" w:hAnchor="page" w:x="1124" w:y="1552"/>
        <w:numPr>
          <w:ilvl w:val="0"/>
          <w:numId w:val="3"/>
        </w:numPr>
        <w:tabs>
          <w:tab w:val="left" w:pos="1006"/>
        </w:tabs>
        <w:ind w:firstLine="660"/>
      </w:pPr>
      <w:r>
        <w:t>výměna poškozených částí bednění (případně krovu)</w:t>
      </w:r>
    </w:p>
    <w:p w14:paraId="70B38EA8" w14:textId="77777777" w:rsidR="00B137A5" w:rsidRDefault="00000000">
      <w:pPr>
        <w:pStyle w:val="Zkladntext1"/>
        <w:framePr w:w="9408" w:h="13910" w:hRule="exact" w:wrap="none" w:vAnchor="page" w:hAnchor="page" w:x="1124" w:y="1552"/>
        <w:numPr>
          <w:ilvl w:val="0"/>
          <w:numId w:val="3"/>
        </w:numPr>
        <w:tabs>
          <w:tab w:val="left" w:pos="1006"/>
        </w:tabs>
        <w:ind w:firstLine="660"/>
      </w:pPr>
      <w:r>
        <w:t>obnova ochrany konstrukce krovu a bednění proti působení dřevokazných škůdců</w:t>
      </w:r>
    </w:p>
    <w:p w14:paraId="3374B586" w14:textId="77777777" w:rsidR="00B137A5" w:rsidRDefault="00000000">
      <w:pPr>
        <w:pStyle w:val="Zkladntext1"/>
        <w:framePr w:w="9408" w:h="13910" w:hRule="exact" w:wrap="none" w:vAnchor="page" w:hAnchor="page" w:x="1124" w:y="1552"/>
        <w:numPr>
          <w:ilvl w:val="0"/>
          <w:numId w:val="3"/>
        </w:numPr>
        <w:tabs>
          <w:tab w:val="left" w:pos="1006"/>
        </w:tabs>
        <w:ind w:firstLine="660"/>
      </w:pPr>
      <w:r>
        <w:t xml:space="preserve">úprava zařízení pro odvod kouře obnovou ochranných povrchových vrstev a </w:t>
      </w:r>
      <w:proofErr w:type="spellStart"/>
      <w:r>
        <w:t>přesklením</w:t>
      </w:r>
      <w:proofErr w:type="spellEnd"/>
    </w:p>
    <w:p w14:paraId="1F649E23" w14:textId="77777777" w:rsidR="00B137A5" w:rsidRDefault="00000000">
      <w:pPr>
        <w:pStyle w:val="Zkladntext1"/>
        <w:framePr w:w="9408" w:h="13910" w:hRule="exact" w:wrap="none" w:vAnchor="page" w:hAnchor="page" w:x="1124" w:y="1552"/>
        <w:numPr>
          <w:ilvl w:val="0"/>
          <w:numId w:val="3"/>
        </w:numPr>
        <w:tabs>
          <w:tab w:val="left" w:pos="1006"/>
        </w:tabs>
        <w:ind w:left="1020" w:hanging="360"/>
        <w:jc w:val="both"/>
      </w:pPr>
      <w:r>
        <w:t>úprava instalací technických zařízení budov v oblasti prostupu střešními rovinami a zejména jejich funkční napojení na hydroizolace</w:t>
      </w:r>
    </w:p>
    <w:p w14:paraId="721370FD" w14:textId="77777777" w:rsidR="00B137A5" w:rsidRDefault="00000000">
      <w:pPr>
        <w:pStyle w:val="Zkladntext1"/>
        <w:framePr w:w="9408" w:h="13910" w:hRule="exact" w:wrap="none" w:vAnchor="page" w:hAnchor="page" w:x="1124" w:y="1552"/>
        <w:numPr>
          <w:ilvl w:val="0"/>
          <w:numId w:val="3"/>
        </w:numPr>
        <w:tabs>
          <w:tab w:val="left" w:pos="1006"/>
        </w:tabs>
        <w:ind w:firstLine="660"/>
      </w:pPr>
      <w:r>
        <w:t>úprava systému sněhových zachytávačů</w:t>
      </w:r>
    </w:p>
    <w:p w14:paraId="6EE296AA" w14:textId="77777777" w:rsidR="00B137A5" w:rsidRDefault="00000000">
      <w:pPr>
        <w:pStyle w:val="Zkladntext1"/>
        <w:framePr w:w="9408" w:h="13910" w:hRule="exact" w:wrap="none" w:vAnchor="page" w:hAnchor="page" w:x="1124" w:y="1552"/>
        <w:numPr>
          <w:ilvl w:val="0"/>
          <w:numId w:val="3"/>
        </w:numPr>
        <w:tabs>
          <w:tab w:val="left" w:pos="1006"/>
        </w:tabs>
        <w:spacing w:after="220"/>
        <w:ind w:firstLine="660"/>
      </w:pPr>
      <w:r>
        <w:t>vytvoření záchytného systému pro umožnění bezpečného pohybu osob po střeše</w:t>
      </w:r>
    </w:p>
    <w:p w14:paraId="05BAE23C" w14:textId="77777777" w:rsidR="00B137A5" w:rsidRDefault="00000000">
      <w:pPr>
        <w:pStyle w:val="Zkladntext1"/>
        <w:framePr w:w="9408" w:h="13910" w:hRule="exact" w:wrap="none" w:vAnchor="page" w:hAnchor="page" w:x="1124" w:y="1552"/>
        <w:spacing w:after="220"/>
        <w:ind w:left="300"/>
        <w:jc w:val="both"/>
      </w:pPr>
      <w:r>
        <w:t>Stavební práce budou prováděny za plného provozu, součástí díla je denní provádění úklidu pracoviště a všech prostor dotčených stavební činností. Součástí díla jsou všechny nezbytné práce a činnosti pro komplexní dokončení díla v celém rozsahu zadání, s technickými požadavky na výstavbu, příslušnými ČSN (pokud není uvedeno jinak), předpisy BOZP a dalšími souvisejícími předpisy.</w:t>
      </w:r>
    </w:p>
    <w:p w14:paraId="6D85CF9E" w14:textId="77777777" w:rsidR="00B137A5" w:rsidRDefault="00000000">
      <w:pPr>
        <w:pStyle w:val="Zkladntext1"/>
        <w:framePr w:w="9408" w:h="13910" w:hRule="exact" w:wrap="none" w:vAnchor="page" w:hAnchor="page" w:x="1124" w:y="1552"/>
        <w:spacing w:after="220"/>
        <w:ind w:left="300"/>
      </w:pPr>
      <w:r>
        <w:t>Dílo bude provedeno v rozsahu dle projektové dokumentace, vyhotovené společností TRENTO s.r.o., se sídlem Jižní 870, 500 03 Hradec Králové; IČO: 63219409, zpracované v 07/2024 pod číslem zakázky T2024-01-301.</w:t>
      </w:r>
    </w:p>
    <w:p w14:paraId="417AC69A" w14:textId="77777777" w:rsidR="00B137A5" w:rsidRDefault="00000000">
      <w:pPr>
        <w:pStyle w:val="Zkladntext1"/>
        <w:framePr w:w="9408" w:h="13910" w:hRule="exact" w:wrap="none" w:vAnchor="page" w:hAnchor="page" w:x="1124" w:y="1552"/>
        <w:spacing w:after="220"/>
        <w:ind w:left="300"/>
      </w:pPr>
      <w:r>
        <w:t>Součástí díla jsou všechny nezbytné práce a činnosti pro komplexní dokončení díla v celém rozsahu zadání, s technickými požadavky na výstavbu, příslušnými ČSN (pokud není uvedeno jinak), předpisy BOZP a dalšími souvisejícími předpisy.</w:t>
      </w:r>
    </w:p>
    <w:p w14:paraId="1E21D27F" w14:textId="77777777" w:rsidR="00B137A5" w:rsidRDefault="00000000">
      <w:pPr>
        <w:pStyle w:val="Zkladntext1"/>
        <w:framePr w:w="9408" w:h="13910" w:hRule="exact" w:wrap="none" w:vAnchor="page" w:hAnchor="page" w:x="1124" w:y="1552"/>
        <w:spacing w:after="220" w:line="295" w:lineRule="auto"/>
        <w:ind w:left="300"/>
        <w:rPr>
          <w:sz w:val="19"/>
          <w:szCs w:val="19"/>
        </w:rPr>
      </w:pPr>
      <w:r>
        <w:rPr>
          <w:b/>
          <w:bCs/>
          <w:sz w:val="19"/>
          <w:szCs w:val="19"/>
        </w:rPr>
        <w:t xml:space="preserve">Jedná se o práce uvedené v číselníku CZ-CPA 41-43, který je součástí Klasifikace produkce zavedené Českým statistickým úřadem platné ke dni podpisu této smlouvy. Platné znění </w:t>
      </w:r>
      <w:hyperlink r:id="rId7" w:history="1">
        <w:r>
          <w:rPr>
            <w:b/>
            <w:bCs/>
            <w:sz w:val="19"/>
            <w:szCs w:val="19"/>
          </w:rPr>
          <w:t xml:space="preserve">Klasifikace produkce (CZ-CPA) </w:t>
        </w:r>
      </w:hyperlink>
      <w:r>
        <w:rPr>
          <w:b/>
          <w:bCs/>
          <w:sz w:val="19"/>
          <w:szCs w:val="19"/>
        </w:rPr>
        <w:t>je dostupné na stránkách Českého statistického úřadu.</w:t>
      </w:r>
    </w:p>
    <w:p w14:paraId="12950FBB" w14:textId="77777777" w:rsidR="00B137A5" w:rsidRDefault="00000000">
      <w:pPr>
        <w:pStyle w:val="Zkladntext1"/>
        <w:framePr w:w="9408" w:h="13910" w:hRule="exact" w:wrap="none" w:vAnchor="page" w:hAnchor="page" w:x="1124" w:y="1552"/>
        <w:spacing w:after="100"/>
        <w:ind w:firstLine="300"/>
      </w:pPr>
      <w:r>
        <w:t>Součástí DÍLA dále je:</w:t>
      </w:r>
    </w:p>
    <w:p w14:paraId="7B89383F" w14:textId="77777777" w:rsidR="00B137A5" w:rsidRDefault="00000000">
      <w:pPr>
        <w:pStyle w:val="Zkladntext1"/>
        <w:framePr w:w="9408" w:h="13910" w:hRule="exact" w:wrap="none" w:vAnchor="page" w:hAnchor="page" w:x="1124" w:y="1552"/>
        <w:numPr>
          <w:ilvl w:val="0"/>
          <w:numId w:val="4"/>
        </w:numPr>
        <w:tabs>
          <w:tab w:val="left" w:pos="649"/>
        </w:tabs>
        <w:spacing w:after="100" w:line="240" w:lineRule="auto"/>
        <w:ind w:firstLine="300"/>
      </w:pPr>
      <w:r>
        <w:t>zřízení, odstranění a zajištění zařízení staveniště;</w:t>
      </w:r>
    </w:p>
    <w:p w14:paraId="5A3FB562" w14:textId="77777777" w:rsidR="00B137A5" w:rsidRDefault="00000000">
      <w:pPr>
        <w:pStyle w:val="Zkladntext1"/>
        <w:framePr w:w="9408" w:h="13910" w:hRule="exact" w:wrap="none" w:vAnchor="page" w:hAnchor="page" w:x="1124" w:y="1552"/>
        <w:numPr>
          <w:ilvl w:val="0"/>
          <w:numId w:val="4"/>
        </w:numPr>
        <w:tabs>
          <w:tab w:val="left" w:pos="654"/>
        </w:tabs>
        <w:spacing w:after="100" w:line="264" w:lineRule="auto"/>
        <w:ind w:left="660" w:hanging="360"/>
      </w:pPr>
      <w:r>
        <w:t>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591E4B0A" w14:textId="77777777" w:rsidR="00B137A5" w:rsidRDefault="00000000">
      <w:pPr>
        <w:pStyle w:val="Zkladntext1"/>
        <w:framePr w:w="9408" w:h="13910" w:hRule="exact" w:wrap="none" w:vAnchor="page" w:hAnchor="page" w:x="1124" w:y="1552"/>
        <w:numPr>
          <w:ilvl w:val="0"/>
          <w:numId w:val="4"/>
        </w:numPr>
        <w:tabs>
          <w:tab w:val="left" w:pos="634"/>
        </w:tabs>
        <w:spacing w:after="100" w:line="257" w:lineRule="auto"/>
        <w:ind w:left="660" w:hanging="360"/>
      </w:pPr>
      <w:r>
        <w:t>likvidace, odvoz a uložení vybouraných hmot a stavební suti na skládku včetně poplatků za uskladnění v souladu s ustanoveními zákona č. 541/2020 Sb., o odpadech;</w:t>
      </w:r>
    </w:p>
    <w:p w14:paraId="7A31A1AF" w14:textId="77777777" w:rsidR="00B137A5" w:rsidRDefault="00000000">
      <w:pPr>
        <w:pStyle w:val="Zkladntext1"/>
        <w:framePr w:w="9408" w:h="13910" w:hRule="exact" w:wrap="none" w:vAnchor="page" w:hAnchor="page" w:x="1124" w:y="1552"/>
        <w:numPr>
          <w:ilvl w:val="0"/>
          <w:numId w:val="4"/>
        </w:numPr>
        <w:tabs>
          <w:tab w:val="left" w:pos="658"/>
        </w:tabs>
        <w:spacing w:after="100" w:line="240" w:lineRule="auto"/>
        <w:ind w:firstLine="300"/>
      </w:pPr>
      <w:r>
        <w:t>zajištění bezpečnosti práce a ochrany životního prostředí;</w:t>
      </w:r>
    </w:p>
    <w:p w14:paraId="5D14BBB8" w14:textId="77777777" w:rsidR="00B137A5" w:rsidRDefault="00000000">
      <w:pPr>
        <w:pStyle w:val="Zkladntext1"/>
        <w:framePr w:w="9408" w:h="13910" w:hRule="exact" w:wrap="none" w:vAnchor="page" w:hAnchor="page" w:x="1124" w:y="1552"/>
        <w:numPr>
          <w:ilvl w:val="0"/>
          <w:numId w:val="4"/>
        </w:numPr>
        <w:tabs>
          <w:tab w:val="left" w:pos="654"/>
        </w:tabs>
        <w:spacing w:after="400" w:line="240" w:lineRule="auto"/>
        <w:ind w:firstLine="300"/>
      </w:pPr>
      <w:r>
        <w:t>provedení přejímky stavby.</w:t>
      </w:r>
    </w:p>
    <w:p w14:paraId="7F727980" w14:textId="77777777" w:rsidR="00B137A5" w:rsidRDefault="00000000">
      <w:pPr>
        <w:pStyle w:val="Zkladntext1"/>
        <w:framePr w:w="9408" w:h="13910" w:hRule="exact" w:wrap="none" w:vAnchor="page" w:hAnchor="page" w:x="1124" w:y="1552"/>
        <w:numPr>
          <w:ilvl w:val="0"/>
          <w:numId w:val="5"/>
        </w:numPr>
        <w:tabs>
          <w:tab w:val="left" w:pos="296"/>
        </w:tabs>
        <w:rPr>
          <w:sz w:val="19"/>
          <w:szCs w:val="19"/>
        </w:rPr>
      </w:pPr>
      <w:r>
        <w:rPr>
          <w:b/>
          <w:bCs/>
          <w:sz w:val="19"/>
          <w:szCs w:val="19"/>
          <w:u w:val="single"/>
        </w:rPr>
        <w:t>. DÍLO bude provedeno v rozsahu dle:</w:t>
      </w:r>
    </w:p>
    <w:p w14:paraId="65AC26C6" w14:textId="77777777" w:rsidR="00B137A5" w:rsidRDefault="00000000">
      <w:pPr>
        <w:pStyle w:val="Zkladntext1"/>
        <w:framePr w:w="9408" w:h="13910" w:hRule="exact" w:wrap="none" w:vAnchor="page" w:hAnchor="page" w:x="1124" w:y="1552"/>
        <w:numPr>
          <w:ilvl w:val="0"/>
          <w:numId w:val="6"/>
        </w:numPr>
        <w:tabs>
          <w:tab w:val="left" w:pos="583"/>
        </w:tabs>
        <w:ind w:firstLine="300"/>
      </w:pPr>
      <w:r>
        <w:t>zadávacích podmínek veřejné zakázky;</w:t>
      </w:r>
    </w:p>
    <w:p w14:paraId="18585CC3" w14:textId="77777777" w:rsidR="00B137A5" w:rsidRDefault="00000000">
      <w:pPr>
        <w:pStyle w:val="Zkladntext1"/>
        <w:framePr w:w="9408" w:h="13910" w:hRule="exact" w:wrap="none" w:vAnchor="page" w:hAnchor="page" w:x="1124" w:y="1552"/>
        <w:numPr>
          <w:ilvl w:val="0"/>
          <w:numId w:val="6"/>
        </w:numPr>
        <w:tabs>
          <w:tab w:val="left" w:pos="583"/>
        </w:tabs>
        <w:ind w:firstLine="300"/>
      </w:pPr>
      <w:r>
        <w:t>výkazů výměr uvedených v příloze č. 1této smlouvy</w:t>
      </w:r>
    </w:p>
    <w:p w14:paraId="10EB6EB9" w14:textId="77777777" w:rsidR="00B137A5" w:rsidRDefault="00000000">
      <w:pPr>
        <w:pStyle w:val="Zkladntext1"/>
        <w:framePr w:w="9408" w:h="13910" w:hRule="exact" w:wrap="none" w:vAnchor="page" w:hAnchor="page" w:x="1124" w:y="1552"/>
        <w:numPr>
          <w:ilvl w:val="0"/>
          <w:numId w:val="6"/>
        </w:numPr>
        <w:tabs>
          <w:tab w:val="left" w:pos="583"/>
        </w:tabs>
        <w:ind w:firstLine="300"/>
      </w:pPr>
      <w:r>
        <w:t>dle nabídky zhotovitele podané dne: 04. 03. 2025</w:t>
      </w:r>
    </w:p>
    <w:p w14:paraId="3303666E" w14:textId="77777777" w:rsidR="00B137A5" w:rsidRDefault="00000000">
      <w:pPr>
        <w:pStyle w:val="Zhlavnebozpat0"/>
        <w:framePr w:w="437" w:h="298" w:hRule="exact" w:wrap="none" w:vAnchor="page" w:hAnchor="page" w:x="5746" w:y="15578"/>
        <w:jc w:val="center"/>
        <w:rPr>
          <w:sz w:val="24"/>
          <w:szCs w:val="24"/>
        </w:rPr>
      </w:pPr>
      <w:r>
        <w:rPr>
          <w:rFonts w:ascii="Times New Roman" w:eastAsia="Times New Roman" w:hAnsi="Times New Roman" w:cs="Times New Roman"/>
          <w:sz w:val="24"/>
          <w:szCs w:val="24"/>
        </w:rPr>
        <w:t>- 2 -</w:t>
      </w:r>
    </w:p>
    <w:p w14:paraId="247D5EC8"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78A9E9CE" w14:textId="77777777" w:rsidR="00B137A5" w:rsidRDefault="00B137A5">
      <w:pPr>
        <w:spacing w:line="1" w:lineRule="exact"/>
      </w:pPr>
    </w:p>
    <w:p w14:paraId="297B8B28" w14:textId="77777777" w:rsidR="00B137A5" w:rsidRDefault="00000000">
      <w:pPr>
        <w:pStyle w:val="Zhlavnebozpat0"/>
        <w:framePr w:wrap="none" w:vAnchor="page" w:hAnchor="page" w:x="1403" w:y="554"/>
      </w:pPr>
      <w:r>
        <w:t xml:space="preserve">Název akce: </w:t>
      </w:r>
      <w:r>
        <w:rPr>
          <w:b/>
          <w:bCs/>
        </w:rPr>
        <w:t>BD Sokolovská 2731 - sanace střešního pláště</w:t>
      </w:r>
    </w:p>
    <w:p w14:paraId="0396592C" w14:textId="77777777" w:rsidR="00B137A5" w:rsidRDefault="00000000">
      <w:pPr>
        <w:pStyle w:val="Zhlavnebozpat0"/>
        <w:framePr w:wrap="none" w:vAnchor="page" w:hAnchor="page" w:x="7379" w:y="559"/>
      </w:pPr>
      <w:r>
        <w:t>Smlouva o dílo č. OMI-VZMR-2025-007</w:t>
      </w:r>
    </w:p>
    <w:p w14:paraId="39E7A615" w14:textId="77777777" w:rsidR="00B137A5" w:rsidRDefault="00000000">
      <w:pPr>
        <w:pStyle w:val="Zkladntext1"/>
        <w:framePr w:w="9418" w:h="9984" w:hRule="exact" w:wrap="none" w:vAnchor="page" w:hAnchor="page" w:x="1106" w:y="1250"/>
        <w:numPr>
          <w:ilvl w:val="0"/>
          <w:numId w:val="5"/>
        </w:numPr>
        <w:tabs>
          <w:tab w:val="left" w:pos="294"/>
        </w:tabs>
        <w:ind w:left="280" w:hanging="280"/>
        <w:jc w:val="both"/>
      </w:pPr>
      <w:r>
        <w:t xml:space="preserve">DÍLO bude provedeno a dokladováno v souladu se všemi právními normami, ČSN, předpisy vztahujícími se k provádění DÍLA a předpisy o ochraně zdraví (zákonem č. 283/2021 Sb., stavební zákon, ve znění pozdějších předpisů a dále dle prováděcích vyhlášek a dle souvisejících předpisů, platných a účinných v době realizace DÍLA; zák. č. 541/2020 Sb., o odpadech, ve znění pozdějších předpisů, </w:t>
      </w:r>
      <w:proofErr w:type="spellStart"/>
      <w:r>
        <w:t>vyhl</w:t>
      </w:r>
      <w:proofErr w:type="spellEnd"/>
      <w:r>
        <w:t>. MŽP a MZ č. 8/2021 Sb., o Katalogu odpadů a posuzování vlastností odpadů (Katalog odpadů), ve znění pozdějších předpisů a ČSN dle § 4 zákona č. 22/1997 Sb., o technických požadavcích na výrobky a o změně a doplnění některých zákonů, ve znění pozdějších předpisů), a dalších souvisejících předpisů a norem.</w:t>
      </w:r>
    </w:p>
    <w:p w14:paraId="06DB36D8" w14:textId="77777777" w:rsidR="00B137A5" w:rsidRDefault="00000000">
      <w:pPr>
        <w:pStyle w:val="Zkladntext1"/>
        <w:framePr w:w="9418" w:h="9984" w:hRule="exact" w:wrap="none" w:vAnchor="page" w:hAnchor="page" w:x="1106" w:y="1250"/>
        <w:numPr>
          <w:ilvl w:val="0"/>
          <w:numId w:val="5"/>
        </w:numPr>
        <w:tabs>
          <w:tab w:val="left" w:pos="299"/>
        </w:tabs>
        <w:ind w:left="280" w:hanging="280"/>
        <w:jc w:val="both"/>
      </w:pPr>
      <w:r>
        <w:t>Zhotovitel se zavazuje pro objednatele zhotovit DÍLO svým jménem a na vlastní odpovědnost v termínech, rozsahu a za podmínek, sjednaných v této Smlouvě a ve věcném rozsahu vymezeném výše uvedeným RP. Objednatel se zavazuje řádně provedené DÍLO v souladu s touto Smlouvou převzít a zaplatit cenu DÍLA ve výši, způsobem a za podmínek, uvedených v této Smlouvě.</w:t>
      </w:r>
    </w:p>
    <w:p w14:paraId="22D3AD53" w14:textId="77777777" w:rsidR="00B137A5" w:rsidRDefault="00000000">
      <w:pPr>
        <w:pStyle w:val="Zkladntext1"/>
        <w:framePr w:w="9418" w:h="9984" w:hRule="exact" w:wrap="none" w:vAnchor="page" w:hAnchor="page" w:x="1106" w:y="1250"/>
        <w:numPr>
          <w:ilvl w:val="0"/>
          <w:numId w:val="5"/>
        </w:numPr>
        <w:tabs>
          <w:tab w:val="left" w:pos="294"/>
        </w:tabs>
        <w:ind w:left="280" w:hanging="280"/>
        <w:jc w:val="both"/>
      </w:pPr>
      <w:r>
        <w:t>Součástí předmětu DÍLA je veškerá činnost zhotovitele nezbytná k provádění předmětu DÍLA a ke zdárnému a kompletnímu dokončení DÍLA a jeho uvedení do provozu (např. dodržení podmínek vyjádření dotčených orgánů státní správy a organizací, úklid veřejných komunikací, zajištění dopravního značení, ekologická likvidace odpadu apod.).</w:t>
      </w:r>
    </w:p>
    <w:p w14:paraId="2DAD0D1D" w14:textId="77777777" w:rsidR="00B137A5" w:rsidRDefault="00000000">
      <w:pPr>
        <w:pStyle w:val="Zkladntext1"/>
        <w:framePr w:w="9418" w:h="9984" w:hRule="exact" w:wrap="none" w:vAnchor="page" w:hAnchor="page" w:x="1106" w:y="1250"/>
        <w:numPr>
          <w:ilvl w:val="0"/>
          <w:numId w:val="5"/>
        </w:numPr>
        <w:tabs>
          <w:tab w:val="left" w:pos="294"/>
        </w:tabs>
        <w:ind w:left="280" w:hanging="280"/>
        <w:jc w:val="both"/>
      </w:pPr>
      <w:r>
        <w:t xml:space="preserve">Součástí ceny DÍLA uvedené v oddílu I., čl. III. této Smlouvy, jsou veškeré náklady spojené s bezvadnou a kompletní realizací předmětu DÍLA, zejména náklady na dodávku a montáž předmětu DÍLA, materiál, související montážní pomůcky, prostředky a </w:t>
      </w:r>
      <w:proofErr w:type="gramStart"/>
      <w:r>
        <w:t>mechanizmy</w:t>
      </w:r>
      <w:proofErr w:type="gramEnd"/>
      <w:r>
        <w:t>, veškeré ztížené podmínky, které lze při realizaci DÍLA předpokládat, staveništní a mimostaveništní dopravu a přesuny. V ceně za DÍLO jsou obsaženy veškeré náklady spojené s provedením předepsaných zkoušek a revizí, pořízením atestů, certifikátů, pořízení dokumentace skutečného provedení stavby, geodetické práce apod.</w:t>
      </w:r>
    </w:p>
    <w:p w14:paraId="62DCE1B5" w14:textId="77777777" w:rsidR="00B137A5" w:rsidRDefault="00000000">
      <w:pPr>
        <w:pStyle w:val="Zkladntext1"/>
        <w:framePr w:w="9418" w:h="9984" w:hRule="exact" w:wrap="none" w:vAnchor="page" w:hAnchor="page" w:x="1106" w:y="1250"/>
        <w:numPr>
          <w:ilvl w:val="0"/>
          <w:numId w:val="5"/>
        </w:numPr>
        <w:tabs>
          <w:tab w:val="left" w:pos="294"/>
        </w:tabs>
        <w:ind w:left="280" w:hanging="280"/>
        <w:jc w:val="both"/>
      </w:pPr>
      <w:r>
        <w:t>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písemném dodatku k této Smlouvě. Zhotoviteli nenáleží finanční či jiné odškodnění za vynaložené náklady, vzniklé členěním nebo zúžením rozsahu DÍLA.</w:t>
      </w:r>
    </w:p>
    <w:p w14:paraId="4ECBC43B" w14:textId="77777777" w:rsidR="00B137A5" w:rsidRDefault="00000000">
      <w:pPr>
        <w:pStyle w:val="Zkladntext1"/>
        <w:framePr w:w="9418" w:h="9984" w:hRule="exact" w:wrap="none" w:vAnchor="page" w:hAnchor="page" w:x="1106" w:y="1250"/>
        <w:numPr>
          <w:ilvl w:val="0"/>
          <w:numId w:val="5"/>
        </w:numPr>
        <w:tabs>
          <w:tab w:val="left" w:pos="294"/>
        </w:tabs>
        <w:ind w:left="280" w:hanging="280"/>
        <w:jc w:val="both"/>
      </w:pPr>
      <w:r>
        <w:t>Zadávání případných víceprací bude realizováno v souladu se zákonem č. 134/2016 Sb., o zadávání veřejných zakázek, ve znění pozdějších předpisů.</w:t>
      </w:r>
    </w:p>
    <w:p w14:paraId="7A33DF5A" w14:textId="77777777" w:rsidR="00B137A5" w:rsidRDefault="00000000">
      <w:pPr>
        <w:pStyle w:val="Zkladntext1"/>
        <w:framePr w:w="9418" w:h="9984" w:hRule="exact" w:wrap="none" w:vAnchor="page" w:hAnchor="page" w:x="1106" w:y="1250"/>
        <w:numPr>
          <w:ilvl w:val="0"/>
          <w:numId w:val="5"/>
        </w:numPr>
        <w:tabs>
          <w:tab w:val="left" w:pos="294"/>
        </w:tabs>
        <w:ind w:left="280" w:hanging="280"/>
        <w:jc w:val="both"/>
      </w:pPr>
      <w:r>
        <w:t>Veškeré změny předmětu DÍLA musí být provedeny formou písemného dodatku k této Smlouvě, opatřeného podpisy obou smluvních stran. Věcná náplň takového písemného dodatku k této Smlouvě, bude odsouhlasena zplnomocněnými zástupci obou smluvních stran (tj. zástupcem objednatele ve věcech smluvních a zástupcem zhotovitele) před jejich provedením.</w:t>
      </w:r>
    </w:p>
    <w:p w14:paraId="330C6A52" w14:textId="77777777" w:rsidR="00B137A5" w:rsidRDefault="00000000">
      <w:pPr>
        <w:pStyle w:val="Zkladntext1"/>
        <w:framePr w:w="9418" w:h="9984" w:hRule="exact" w:wrap="none" w:vAnchor="page" w:hAnchor="page" w:x="1106" w:y="1250"/>
        <w:numPr>
          <w:ilvl w:val="0"/>
          <w:numId w:val="5"/>
        </w:numPr>
        <w:tabs>
          <w:tab w:val="left" w:pos="400"/>
        </w:tabs>
        <w:ind w:left="280" w:hanging="280"/>
        <w:jc w:val="both"/>
      </w:pPr>
      <w:r>
        <w:t>Součástí plnění DÍLA je provedení veškerých prací, které jsou nezbytné k řádnému provedení DÍLA i v případě, že nejsou výslovně uvedeny ve výčtu v odst. 1 tohoto článku této Smlouvy.</w:t>
      </w:r>
    </w:p>
    <w:p w14:paraId="7E57918B" w14:textId="77777777" w:rsidR="00B137A5" w:rsidRDefault="00000000">
      <w:pPr>
        <w:pStyle w:val="Zkladntext30"/>
        <w:framePr w:w="9418" w:h="4152" w:hRule="exact" w:wrap="none" w:vAnchor="page" w:hAnchor="page" w:x="1106" w:y="11719"/>
        <w:numPr>
          <w:ilvl w:val="0"/>
          <w:numId w:val="5"/>
        </w:numPr>
        <w:tabs>
          <w:tab w:val="left" w:pos="355"/>
        </w:tabs>
        <w:spacing w:after="300"/>
      </w:pPr>
      <w:r>
        <w:t>Termín a místo plnění</w:t>
      </w:r>
    </w:p>
    <w:p w14:paraId="007785D3" w14:textId="77777777" w:rsidR="00B137A5" w:rsidRDefault="00000000">
      <w:pPr>
        <w:pStyle w:val="Zkladntext1"/>
        <w:framePr w:w="9418" w:h="4152" w:hRule="exact" w:wrap="none" w:vAnchor="page" w:hAnchor="page" w:x="1106" w:y="11719"/>
        <w:numPr>
          <w:ilvl w:val="0"/>
          <w:numId w:val="7"/>
        </w:numPr>
        <w:tabs>
          <w:tab w:val="left" w:pos="564"/>
        </w:tabs>
        <w:spacing w:after="220"/>
        <w:ind w:firstLine="280"/>
        <w:jc w:val="both"/>
      </w:pPr>
      <w:r>
        <w:t>Zhotovitel se zavazuje provést sjednané DÍLO v termínech:</w:t>
      </w:r>
    </w:p>
    <w:p w14:paraId="04559ABD" w14:textId="77777777" w:rsidR="00B137A5" w:rsidRDefault="00000000">
      <w:pPr>
        <w:pStyle w:val="Zkladntext1"/>
        <w:framePr w:w="9418" w:h="4152" w:hRule="exact" w:wrap="none" w:vAnchor="page" w:hAnchor="page" w:x="1106" w:y="11719"/>
        <w:spacing w:after="220" w:line="295" w:lineRule="auto"/>
        <w:ind w:left="660" w:firstLine="20"/>
        <w:jc w:val="both"/>
        <w:rPr>
          <w:sz w:val="19"/>
          <w:szCs w:val="19"/>
        </w:rPr>
      </w:pPr>
      <w:r>
        <w:rPr>
          <w:b/>
          <w:bCs/>
          <w:sz w:val="19"/>
          <w:szCs w:val="19"/>
        </w:rPr>
        <w:t xml:space="preserve">Termín zahájení prací: po nabytí účinnosti této smlouvy a předání místa plnění dle oddílu </w:t>
      </w:r>
      <w:proofErr w:type="spellStart"/>
      <w:r>
        <w:rPr>
          <w:b/>
          <w:bCs/>
          <w:sz w:val="19"/>
          <w:szCs w:val="19"/>
        </w:rPr>
        <w:t>II.čl</w:t>
      </w:r>
      <w:proofErr w:type="spellEnd"/>
      <w:r>
        <w:rPr>
          <w:b/>
          <w:bCs/>
          <w:sz w:val="19"/>
          <w:szCs w:val="19"/>
        </w:rPr>
        <w:t>. I. této Smlouvy</w:t>
      </w:r>
    </w:p>
    <w:p w14:paraId="631E0925" w14:textId="77777777" w:rsidR="00B137A5" w:rsidRDefault="00000000">
      <w:pPr>
        <w:pStyle w:val="Zkladntext1"/>
        <w:framePr w:w="9418" w:h="4152" w:hRule="exact" w:wrap="none" w:vAnchor="page" w:hAnchor="page" w:x="1106" w:y="11719"/>
        <w:spacing w:after="220" w:line="295" w:lineRule="auto"/>
        <w:ind w:left="660" w:firstLine="20"/>
        <w:jc w:val="both"/>
        <w:rPr>
          <w:sz w:val="19"/>
          <w:szCs w:val="19"/>
        </w:rPr>
      </w:pPr>
      <w:r>
        <w:rPr>
          <w:b/>
          <w:bCs/>
          <w:sz w:val="19"/>
          <w:szCs w:val="19"/>
        </w:rPr>
        <w:t>Termín dokončení celého DÍLA včetně jeho řádného odevzdání dle oddílu II. čl. V.: do 34 týdnů ode dne předání staveniště dle oddílu II., čl. I. této Smlouvy.</w:t>
      </w:r>
    </w:p>
    <w:p w14:paraId="1251B688" w14:textId="77777777" w:rsidR="00B137A5" w:rsidRDefault="00000000">
      <w:pPr>
        <w:pStyle w:val="Zkladntext1"/>
        <w:framePr w:w="9418" w:h="4152" w:hRule="exact" w:wrap="none" w:vAnchor="page" w:hAnchor="page" w:x="1106" w:y="11719"/>
        <w:numPr>
          <w:ilvl w:val="0"/>
          <w:numId w:val="7"/>
        </w:numPr>
        <w:tabs>
          <w:tab w:val="left" w:pos="574"/>
        </w:tabs>
        <w:spacing w:after="220"/>
        <w:ind w:firstLine="280"/>
        <w:jc w:val="both"/>
        <w:rPr>
          <w:sz w:val="19"/>
          <w:szCs w:val="19"/>
        </w:rPr>
      </w:pPr>
      <w:r>
        <w:t>Místo plnění předmětu této Smlouvy</w:t>
      </w:r>
      <w:r>
        <w:rPr>
          <w:b/>
          <w:bCs/>
          <w:sz w:val="19"/>
          <w:szCs w:val="19"/>
        </w:rPr>
        <w:t>: Sokolovská č. p. 2731, 530 02 Pardubice.</w:t>
      </w:r>
    </w:p>
    <w:p w14:paraId="63D42AB7" w14:textId="77777777" w:rsidR="00B137A5" w:rsidRDefault="00000000">
      <w:pPr>
        <w:pStyle w:val="Zkladntext1"/>
        <w:framePr w:w="9418" w:h="4152" w:hRule="exact" w:wrap="none" w:vAnchor="page" w:hAnchor="page" w:x="1106" w:y="11719"/>
        <w:numPr>
          <w:ilvl w:val="0"/>
          <w:numId w:val="7"/>
        </w:numPr>
        <w:tabs>
          <w:tab w:val="left" w:pos="594"/>
        </w:tabs>
        <w:ind w:left="660" w:hanging="360"/>
        <w:jc w:val="both"/>
      </w:pPr>
      <w:r>
        <w:t>Zhotovitel je oprávněn přerušit provádění DÍLA na nezbytnou dobu, pokud nebudou splněny klimatické podmínky potřebné dle Technických podmínek a ČSN pro řádné provedení DÍLA.</w:t>
      </w:r>
    </w:p>
    <w:p w14:paraId="5D7787DE" w14:textId="77777777" w:rsidR="00B137A5" w:rsidRDefault="00000000">
      <w:pPr>
        <w:pStyle w:val="Zkladntext50"/>
        <w:framePr w:w="9418" w:h="4152" w:hRule="exact" w:wrap="none" w:vAnchor="page" w:hAnchor="page" w:x="1106" w:y="11719"/>
        <w:spacing w:after="0"/>
      </w:pPr>
      <w:r>
        <w:t>- 3 -</w:t>
      </w:r>
    </w:p>
    <w:p w14:paraId="4DA4443D"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31DAA3EA" w14:textId="77777777" w:rsidR="00B137A5" w:rsidRDefault="00B137A5">
      <w:pPr>
        <w:spacing w:line="1" w:lineRule="exact"/>
      </w:pPr>
    </w:p>
    <w:p w14:paraId="2BCF13FD" w14:textId="77777777" w:rsidR="00B137A5" w:rsidRDefault="00000000">
      <w:pPr>
        <w:pStyle w:val="Zhlavnebozpat0"/>
        <w:framePr w:w="9158" w:h="221" w:hRule="exact" w:wrap="none" w:vAnchor="page" w:hAnchor="page" w:x="1365" w:y="554"/>
        <w:tabs>
          <w:tab w:val="left" w:pos="5947"/>
        </w:tabs>
      </w:pPr>
      <w:r>
        <w:t xml:space="preserve">Název akce: </w:t>
      </w:r>
      <w:r>
        <w:rPr>
          <w:b/>
          <w:bCs/>
        </w:rPr>
        <w:t>BD Sokolovská 2731 - sanace střešního pláště</w:t>
      </w:r>
      <w:r>
        <w:rPr>
          <w:b/>
          <w:bCs/>
        </w:rPr>
        <w:tab/>
      </w:r>
      <w:r>
        <w:t>Smlouva o dílo č. OMI-VZMR-2025-007</w:t>
      </w:r>
    </w:p>
    <w:p w14:paraId="423E8B6E" w14:textId="77777777" w:rsidR="00B137A5" w:rsidRDefault="00000000">
      <w:pPr>
        <w:pStyle w:val="Zkladntext1"/>
        <w:framePr w:w="9418" w:h="14856" w:hRule="exact" w:wrap="none" w:vAnchor="page" w:hAnchor="page" w:x="1106" w:y="1015"/>
        <w:ind w:left="660"/>
        <w:jc w:val="both"/>
      </w:pPr>
      <w:r>
        <w:t xml:space="preserve">Doba a důvody přerušení provádění DÍLA budou zhotovitelem s odkazem na příslušné Technické podmínky a ČSN zapsány do stavebního deníku vedeného dle oddílu II. čl. III. odst. 16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w:t>
      </w:r>
      <w:proofErr w:type="gramStart"/>
      <w:r>
        <w:t>vyjádří</w:t>
      </w:r>
      <w:proofErr w:type="gramEnd"/>
      <w:r>
        <w:t xml:space="preserve">.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0,1 % celkové ceny DÍLA bez DPH za každý započatý den prodlení a dále je objednatel oprávněn od této smlouvy odstoupit. V případě, že se přerušení ukáže jako neodůvodněné, je zhotovitel povinen uhradit objednateli jednorázovou smluvní pokutu ve výši </w:t>
      </w:r>
      <w:proofErr w:type="gramStart"/>
      <w:r>
        <w:t>50.000,-</w:t>
      </w:r>
      <w:proofErr w:type="gramEnd"/>
      <w:r>
        <w:t xml:space="preserve"> Kč a dále je objednatel v tomto případě oprávněn od této smlouvy odstoupit</w:t>
      </w:r>
    </w:p>
    <w:p w14:paraId="7477CF7A" w14:textId="77777777" w:rsidR="00B137A5" w:rsidRDefault="00000000">
      <w:pPr>
        <w:pStyle w:val="Zkladntext1"/>
        <w:framePr w:w="9418" w:h="14856" w:hRule="exact" w:wrap="none" w:vAnchor="page" w:hAnchor="page" w:x="1106" w:y="1015"/>
        <w:numPr>
          <w:ilvl w:val="0"/>
          <w:numId w:val="7"/>
        </w:numPr>
        <w:tabs>
          <w:tab w:val="left" w:pos="598"/>
        </w:tabs>
        <w:ind w:left="660" w:hanging="360"/>
        <w:jc w:val="both"/>
      </w:pPr>
      <w:r>
        <w:t xml:space="preserve">Smluvní strany se dále dohodly, že pokud by v průběhu realizace DÍLA došlo k prodlení s plněním z důvodu neočekávaných okolností, které nastaly bez zavinění některého z účastníků této Smlouvy, ve smyslu </w:t>
      </w:r>
      <w:proofErr w:type="spellStart"/>
      <w:r>
        <w:t>ust</w:t>
      </w:r>
      <w:proofErr w:type="spellEnd"/>
      <w:r>
        <w:t>. § 2913 odst. 2 občanského zákoníku (vyšší moc),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Přesáhne-li doba trvání prodlení na straně zhotovitele z těchto důvodů 15 dnů, je objednatel oprávněn od této Smlouvy odstoupit.</w:t>
      </w:r>
    </w:p>
    <w:p w14:paraId="335F7754" w14:textId="77777777" w:rsidR="00B137A5" w:rsidRDefault="00000000">
      <w:pPr>
        <w:pStyle w:val="Zkladntext1"/>
        <w:framePr w:w="9418" w:h="14856" w:hRule="exact" w:wrap="none" w:vAnchor="page" w:hAnchor="page" w:x="1106" w:y="1015"/>
        <w:ind w:left="660"/>
        <w:jc w:val="both"/>
      </w:pPr>
      <w:r>
        <w:t>Zhotovitel je povinen pokračovat v provádění DÍLA bezodkladně poté, co důvod přerušení odpadne, neučiní-li tak do třech pracovních dnů ode dne, kdy důvod přerušení odpadl, je objednatel oprávněn od této Smlouvy odstoupit.</w:t>
      </w:r>
    </w:p>
    <w:p w14:paraId="70719CAB" w14:textId="77777777" w:rsidR="00B137A5" w:rsidRDefault="00000000">
      <w:pPr>
        <w:pStyle w:val="Zkladntext1"/>
        <w:framePr w:w="9418" w:h="14856" w:hRule="exact" w:wrap="none" w:vAnchor="page" w:hAnchor="page" w:x="1106" w:y="1015"/>
        <w:numPr>
          <w:ilvl w:val="0"/>
          <w:numId w:val="7"/>
        </w:numPr>
        <w:tabs>
          <w:tab w:val="left" w:pos="594"/>
        </w:tabs>
        <w:ind w:left="660" w:hanging="36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51942D14" w14:textId="77777777" w:rsidR="00B137A5" w:rsidRDefault="00000000">
      <w:pPr>
        <w:pStyle w:val="Zkladntext1"/>
        <w:framePr w:w="9418" w:h="14856" w:hRule="exact" w:wrap="none" w:vAnchor="page" w:hAnchor="page" w:x="1106" w:y="1015"/>
        <w:numPr>
          <w:ilvl w:val="0"/>
          <w:numId w:val="7"/>
        </w:numPr>
        <w:tabs>
          <w:tab w:val="left" w:pos="594"/>
        </w:tabs>
        <w:spacing w:after="540"/>
        <w:ind w:left="660" w:hanging="36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vady a žádné nedodělky.</w:t>
      </w:r>
    </w:p>
    <w:p w14:paraId="3C9233E7" w14:textId="77777777" w:rsidR="00B137A5" w:rsidRDefault="00000000">
      <w:pPr>
        <w:pStyle w:val="Zkladntext30"/>
        <w:framePr w:w="9418" w:h="14856" w:hRule="exact" w:wrap="none" w:vAnchor="page" w:hAnchor="page" w:x="1106" w:y="1015"/>
        <w:numPr>
          <w:ilvl w:val="0"/>
          <w:numId w:val="8"/>
        </w:numPr>
        <w:tabs>
          <w:tab w:val="left" w:pos="428"/>
        </w:tabs>
        <w:spacing w:after="260"/>
      </w:pPr>
      <w:r>
        <w:t>Cena za DÍLO</w:t>
      </w:r>
    </w:p>
    <w:p w14:paraId="4FDE0460" w14:textId="77777777" w:rsidR="00B137A5" w:rsidRDefault="00000000">
      <w:pPr>
        <w:pStyle w:val="Zkladntext1"/>
        <w:framePr w:w="9418" w:h="14856" w:hRule="exact" w:wrap="none" w:vAnchor="page" w:hAnchor="page" w:x="1106" w:y="1015"/>
        <w:numPr>
          <w:ilvl w:val="0"/>
          <w:numId w:val="9"/>
        </w:numPr>
        <w:tabs>
          <w:tab w:val="left" w:pos="584"/>
        </w:tabs>
        <w:spacing w:after="220"/>
        <w:ind w:left="580" w:hanging="280"/>
        <w:jc w:val="both"/>
      </w:pPr>
      <w:r>
        <w:t>Cena za kompletní, řádné a včasné provedení DÍLA je nejvýše přípustná, platná po celou dobu realizace DÍLA a obsahuje veškeré práce, dodávky, činnosti a náklady, související s realizací DÍLA:</w:t>
      </w:r>
    </w:p>
    <w:p w14:paraId="135AC074" w14:textId="77777777" w:rsidR="00B137A5" w:rsidRDefault="00000000">
      <w:pPr>
        <w:pStyle w:val="Zkladntext1"/>
        <w:framePr w:w="9418" w:h="14856" w:hRule="exact" w:wrap="none" w:vAnchor="page" w:hAnchor="page" w:x="1106" w:y="1015"/>
        <w:tabs>
          <w:tab w:val="left" w:leader="dot" w:pos="5080"/>
        </w:tabs>
        <w:spacing w:line="295" w:lineRule="auto"/>
        <w:ind w:firstLine="580"/>
        <w:jc w:val="both"/>
        <w:rPr>
          <w:sz w:val="19"/>
          <w:szCs w:val="19"/>
        </w:rPr>
      </w:pPr>
      <w:r>
        <w:rPr>
          <w:b/>
          <w:bCs/>
          <w:sz w:val="19"/>
          <w:szCs w:val="19"/>
        </w:rPr>
        <w:t xml:space="preserve">Celková cena za </w:t>
      </w:r>
      <w:proofErr w:type="gramStart"/>
      <w:r>
        <w:rPr>
          <w:b/>
          <w:bCs/>
          <w:sz w:val="19"/>
          <w:szCs w:val="19"/>
        </w:rPr>
        <w:t>DÍLO - bez</w:t>
      </w:r>
      <w:proofErr w:type="gramEnd"/>
      <w:r>
        <w:rPr>
          <w:b/>
          <w:bCs/>
          <w:sz w:val="19"/>
          <w:szCs w:val="19"/>
        </w:rPr>
        <w:t xml:space="preserve"> DPH</w:t>
      </w:r>
      <w:r>
        <w:rPr>
          <w:b/>
          <w:bCs/>
          <w:sz w:val="19"/>
          <w:szCs w:val="19"/>
        </w:rPr>
        <w:tab/>
        <w:t>2 764 097,23 Kč</w:t>
      </w:r>
    </w:p>
    <w:p w14:paraId="1B95D2FF" w14:textId="77777777" w:rsidR="00B137A5" w:rsidRDefault="00000000">
      <w:pPr>
        <w:pStyle w:val="Zkladntext1"/>
        <w:framePr w:w="9418" w:h="14856" w:hRule="exact" w:wrap="none" w:vAnchor="page" w:hAnchor="page" w:x="1106" w:y="1015"/>
        <w:tabs>
          <w:tab w:val="left" w:leader="dot" w:pos="5260"/>
        </w:tabs>
        <w:spacing w:line="295" w:lineRule="auto"/>
        <w:ind w:firstLine="580"/>
        <w:jc w:val="both"/>
        <w:rPr>
          <w:sz w:val="19"/>
          <w:szCs w:val="19"/>
        </w:rPr>
      </w:pPr>
      <w:r>
        <w:rPr>
          <w:b/>
          <w:bCs/>
          <w:sz w:val="19"/>
          <w:szCs w:val="19"/>
          <w:u w:val="single"/>
        </w:rPr>
        <w:t xml:space="preserve">DPH </w:t>
      </w:r>
      <w:proofErr w:type="gramStart"/>
      <w:r>
        <w:rPr>
          <w:b/>
          <w:bCs/>
          <w:sz w:val="19"/>
          <w:szCs w:val="19"/>
          <w:u w:val="single"/>
        </w:rPr>
        <w:t>12%</w:t>
      </w:r>
      <w:proofErr w:type="gramEnd"/>
      <w:r>
        <w:rPr>
          <w:b/>
          <w:bCs/>
          <w:sz w:val="19"/>
          <w:szCs w:val="19"/>
          <w:u w:val="single"/>
        </w:rPr>
        <w:tab/>
        <w:t>331 691,67 Kč</w:t>
      </w:r>
    </w:p>
    <w:p w14:paraId="5DCC4498" w14:textId="77777777" w:rsidR="00B137A5" w:rsidRDefault="00000000">
      <w:pPr>
        <w:pStyle w:val="Zkladntext1"/>
        <w:framePr w:w="9418" w:h="14856" w:hRule="exact" w:wrap="none" w:vAnchor="page" w:hAnchor="page" w:x="1106" w:y="1015"/>
        <w:tabs>
          <w:tab w:val="left" w:leader="dot" w:pos="5080"/>
        </w:tabs>
        <w:spacing w:after="220" w:line="295" w:lineRule="auto"/>
        <w:ind w:firstLine="580"/>
        <w:jc w:val="both"/>
        <w:rPr>
          <w:sz w:val="19"/>
          <w:szCs w:val="19"/>
        </w:rPr>
      </w:pPr>
      <w:r>
        <w:rPr>
          <w:b/>
          <w:bCs/>
          <w:sz w:val="19"/>
          <w:szCs w:val="19"/>
        </w:rPr>
        <w:t xml:space="preserve">Celková cena za DÍLO včetně DPH </w:t>
      </w:r>
      <w:r>
        <w:rPr>
          <w:b/>
          <w:bCs/>
          <w:sz w:val="19"/>
          <w:szCs w:val="19"/>
        </w:rPr>
        <w:tab/>
        <w:t>3 095 788,90 Kč</w:t>
      </w:r>
    </w:p>
    <w:p w14:paraId="007071C2" w14:textId="77777777" w:rsidR="00B137A5" w:rsidRDefault="00000000">
      <w:pPr>
        <w:pStyle w:val="Zkladntext1"/>
        <w:framePr w:w="9418" w:h="14856" w:hRule="exact" w:wrap="none" w:vAnchor="page" w:hAnchor="page" w:x="1106" w:y="1015"/>
        <w:spacing w:after="220"/>
        <w:ind w:left="300" w:firstLine="140"/>
        <w:jc w:val="both"/>
      </w:pPr>
      <w:r>
        <w:rPr>
          <w:i/>
          <w:iCs/>
        </w:rPr>
        <w:t>(slovy: tři miliony devadesát pět tisíc sedm set osmdesát osm korun českých a devadesát haléřů včetně DPH)</w:t>
      </w:r>
    </w:p>
    <w:p w14:paraId="74C8E096" w14:textId="77777777" w:rsidR="00B137A5" w:rsidRDefault="00000000">
      <w:pPr>
        <w:pStyle w:val="Zkladntext1"/>
        <w:framePr w:w="9418" w:h="14856" w:hRule="exact" w:wrap="none" w:vAnchor="page" w:hAnchor="page" w:x="1106" w:y="1015"/>
        <w:spacing w:after="220"/>
        <w:ind w:left="300"/>
        <w:jc w:val="both"/>
      </w:pPr>
      <w:r>
        <w:rPr>
          <w:i/>
          <w:iCs/>
        </w:rPr>
        <w:t xml:space="preserve">Podrobný rozpis ceny (oceněný položkový výkaz výměr) je uveden v cenové nabídce zhotovitele, která </w:t>
      </w:r>
      <w:proofErr w:type="gramStart"/>
      <w:r>
        <w:rPr>
          <w:i/>
          <w:iCs/>
        </w:rPr>
        <w:t>tvoří</w:t>
      </w:r>
      <w:proofErr w:type="gramEnd"/>
      <w:r>
        <w:rPr>
          <w:i/>
          <w:iCs/>
        </w:rPr>
        <w:t xml:space="preserve"> přílohu č. 1 této Smlouvy, jako její nedílná součást. Změna výše ceny DÍLA je možná jen písemným dodatkem k této Smlouvě, podepsaným oběma smluvními stranami, v souladu s touto Smlouvou.</w:t>
      </w:r>
    </w:p>
    <w:p w14:paraId="595CD4C6" w14:textId="77777777" w:rsidR="00B137A5" w:rsidRDefault="00000000">
      <w:pPr>
        <w:pStyle w:val="Zkladntext1"/>
        <w:framePr w:w="9418" w:h="14856" w:hRule="exact" w:wrap="none" w:vAnchor="page" w:hAnchor="page" w:x="1106" w:y="1015"/>
        <w:ind w:firstLine="300"/>
        <w:jc w:val="both"/>
      </w:pPr>
      <w:r>
        <w:rPr>
          <w:i/>
          <w:iCs/>
        </w:rPr>
        <w:t>Smluvní strany se dohodly, že cena za DÍLO může být změněna pouze z důvodu:</w:t>
      </w:r>
    </w:p>
    <w:p w14:paraId="595BA617" w14:textId="77777777" w:rsidR="00B137A5" w:rsidRDefault="00000000">
      <w:pPr>
        <w:pStyle w:val="Zkladntext50"/>
        <w:framePr w:w="9418" w:h="14856" w:hRule="exact" w:wrap="none" w:vAnchor="page" w:hAnchor="page" w:x="1106" w:y="1015"/>
        <w:spacing w:after="0"/>
      </w:pPr>
      <w:r>
        <w:t>- 4 -</w:t>
      </w:r>
    </w:p>
    <w:p w14:paraId="2BFFAB5B"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0A5D8439" w14:textId="77777777" w:rsidR="00B137A5" w:rsidRDefault="00B137A5">
      <w:pPr>
        <w:spacing w:line="1" w:lineRule="exact"/>
      </w:pPr>
    </w:p>
    <w:p w14:paraId="40A64118" w14:textId="77777777" w:rsidR="00B137A5" w:rsidRDefault="00000000">
      <w:pPr>
        <w:pStyle w:val="Zhlavnebozpat0"/>
        <w:framePr w:wrap="none" w:vAnchor="page" w:hAnchor="page" w:x="1397" w:y="553"/>
      </w:pPr>
      <w:r>
        <w:t xml:space="preserve">Název akce: </w:t>
      </w:r>
      <w:r>
        <w:rPr>
          <w:b/>
          <w:bCs/>
        </w:rPr>
        <w:t>BD Sokolovská 2731 - sanace střešního pláště</w:t>
      </w:r>
    </w:p>
    <w:p w14:paraId="451C0D03" w14:textId="77777777" w:rsidR="00B137A5" w:rsidRDefault="00000000">
      <w:pPr>
        <w:pStyle w:val="Zhlavnebozpat0"/>
        <w:framePr w:wrap="none" w:vAnchor="page" w:hAnchor="page" w:x="7373" w:y="558"/>
      </w:pPr>
      <w:r>
        <w:t>Smlouva o dílo č. OMI-VZMR-2025-007</w:t>
      </w:r>
    </w:p>
    <w:p w14:paraId="602BF704" w14:textId="77777777" w:rsidR="00B137A5" w:rsidRDefault="00000000">
      <w:pPr>
        <w:pStyle w:val="Zkladntext1"/>
        <w:framePr w:w="9144" w:h="8640" w:hRule="exact" w:wrap="none" w:vAnchor="page" w:hAnchor="page" w:x="1378" w:y="1249"/>
        <w:numPr>
          <w:ilvl w:val="0"/>
          <w:numId w:val="10"/>
        </w:numPr>
        <w:tabs>
          <w:tab w:val="left" w:pos="325"/>
        </w:tabs>
        <w:spacing w:after="220"/>
        <w:jc w:val="both"/>
      </w:pPr>
      <w:r>
        <w:rPr>
          <w:i/>
          <w:iCs/>
        </w:rPr>
        <w:t>víceprací a méněprací na základě požadavku objednatele anebo v případě, že zhotovitel realizuje DÍLO pomocí menšího množství stavebních dodávek, než předpokládal oceněný položkový výkaz výměr, jenž je přílohou č. 1 této Smlouvy, jako její nedílná součást; v takových případech je zhotovitel povinen na výzvu objednatele uzavřít s objednatelem písemný dodatek k této Smlouvě;</w:t>
      </w:r>
    </w:p>
    <w:p w14:paraId="11B046DF" w14:textId="77777777" w:rsidR="00B137A5" w:rsidRDefault="00000000">
      <w:pPr>
        <w:pStyle w:val="Zkladntext1"/>
        <w:framePr w:w="9144" w:h="8640" w:hRule="exact" w:wrap="none" w:vAnchor="page" w:hAnchor="page" w:x="1378" w:y="1249"/>
        <w:numPr>
          <w:ilvl w:val="0"/>
          <w:numId w:val="10"/>
        </w:numPr>
        <w:tabs>
          <w:tab w:val="left" w:pos="325"/>
        </w:tabs>
        <w:spacing w:after="220"/>
        <w:jc w:val="both"/>
      </w:pPr>
      <w:r>
        <w:rPr>
          <w:i/>
          <w:iCs/>
        </w:rP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329B9A80" w14:textId="77777777" w:rsidR="00B137A5" w:rsidRDefault="00000000">
      <w:pPr>
        <w:pStyle w:val="Zkladntext1"/>
        <w:framePr w:w="9144" w:h="8640" w:hRule="exact" w:wrap="none" w:vAnchor="page" w:hAnchor="page" w:x="1378" w:y="1249"/>
        <w:spacing w:after="500"/>
        <w:jc w:val="both"/>
      </w:pPr>
      <w:r>
        <w:rPr>
          <w:i/>
          <w:iCs/>
        </w:rPr>
        <w:t>K ceně za provedení DÍLA bez DPH bude zhotovitel účtovat DPH (daň z přidané hodnoty) ve výši stanovené zákonem č. 235/2004 Sb., o dani z přidané hodnoty, v platném znění (dále též „</w:t>
      </w:r>
      <w:r>
        <w:rPr>
          <w:b/>
          <w:bCs/>
          <w:i/>
          <w:iCs/>
        </w:rPr>
        <w:t>zákon o DPH</w:t>
      </w:r>
      <w:r>
        <w:rPr>
          <w:i/>
          <w:iCs/>
        </w:rPr>
        <w:t>“).</w:t>
      </w:r>
    </w:p>
    <w:p w14:paraId="1682F0E7" w14:textId="77777777" w:rsidR="00B137A5" w:rsidRDefault="00000000">
      <w:pPr>
        <w:pStyle w:val="Zkladntext1"/>
        <w:framePr w:w="9144" w:h="8640" w:hRule="exact" w:wrap="none" w:vAnchor="page" w:hAnchor="page" w:x="1378" w:y="1249"/>
        <w:numPr>
          <w:ilvl w:val="0"/>
          <w:numId w:val="11"/>
        </w:numPr>
        <w:tabs>
          <w:tab w:val="left" w:pos="325"/>
        </w:tabs>
        <w:ind w:left="300" w:hanging="300"/>
        <w:jc w:val="both"/>
      </w:pPr>
      <w:r>
        <w:t>Veškeré možné změny ceny DÍLA v návaznosti na možné změny nebo doplňky rozsahu předmětu této Smlouvy, musí být před jejich realizací písemně odsouhlaseny oprávněným pracovníkem objednatele a potvrzeny formou písemného dodatku k této Smlouvě (oddíl I., čl. I., odst. 8., 9. této Smlouvy). Veškeré práce, které by zhotovitel provedl nad rámec předmětu této Smlouvy, aniž by byl uzavřen tento písemný dodatek k této Smlouvě, není objednatel povinen zhotoviteli uhradit.</w:t>
      </w:r>
    </w:p>
    <w:p w14:paraId="38607D93" w14:textId="77777777" w:rsidR="00B137A5" w:rsidRDefault="00000000">
      <w:pPr>
        <w:pStyle w:val="Zkladntext1"/>
        <w:framePr w:w="9144" w:h="8640" w:hRule="exact" w:wrap="none" w:vAnchor="page" w:hAnchor="page" w:x="1378" w:y="1249"/>
        <w:numPr>
          <w:ilvl w:val="0"/>
          <w:numId w:val="11"/>
        </w:numPr>
        <w:tabs>
          <w:tab w:val="left" w:pos="325"/>
        </w:tabs>
        <w:ind w:left="300" w:hanging="300"/>
        <w:jc w:val="both"/>
      </w:pPr>
      <w:r>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změn cen předmětu DÍLA, budou použity položky z platných ceníků stavebních prací URS, ponížené o 10 %, platné ke dni podpisu této SOD. Práce, které se nebudou provádět dle předloženého jednotkového </w:t>
      </w:r>
      <w:proofErr w:type="gramStart"/>
      <w:r>
        <w:t>ocenění - méněpráce</w:t>
      </w:r>
      <w:proofErr w:type="gramEnd"/>
      <w:r>
        <w:t>, budou odečteny v nabídkových cenách.</w:t>
      </w:r>
    </w:p>
    <w:p w14:paraId="68BE37F5" w14:textId="77777777" w:rsidR="00B137A5" w:rsidRDefault="00000000">
      <w:pPr>
        <w:pStyle w:val="Zkladntext30"/>
        <w:framePr w:w="9144" w:h="5016" w:hRule="exact" w:wrap="none" w:vAnchor="page" w:hAnchor="page" w:x="1378" w:y="10532"/>
        <w:spacing w:after="340"/>
      </w:pPr>
      <w:r>
        <w:rPr>
          <w:u w:val="none"/>
        </w:rPr>
        <w:t xml:space="preserve">IV. </w:t>
      </w:r>
      <w:r>
        <w:t>Placení DÍLA a fakturace</w:t>
      </w:r>
    </w:p>
    <w:p w14:paraId="64759DC0" w14:textId="77777777" w:rsidR="00B137A5" w:rsidRDefault="00000000">
      <w:pPr>
        <w:pStyle w:val="Zkladntext20"/>
        <w:framePr w:w="9144" w:h="5016" w:hRule="exact" w:wrap="none" w:vAnchor="page" w:hAnchor="page" w:x="1378" w:y="10532"/>
        <w:numPr>
          <w:ilvl w:val="0"/>
          <w:numId w:val="12"/>
        </w:numPr>
        <w:tabs>
          <w:tab w:val="left" w:pos="325"/>
        </w:tabs>
        <w:ind w:left="0" w:firstLine="0"/>
        <w:jc w:val="both"/>
      </w:pPr>
      <w:r>
        <w:t>Objednatel nebude poskytovat zhotoviteli zálohy.</w:t>
      </w:r>
    </w:p>
    <w:p w14:paraId="0F31B03C" w14:textId="77777777" w:rsidR="00B137A5" w:rsidRDefault="00000000">
      <w:pPr>
        <w:pStyle w:val="Zkladntext20"/>
        <w:framePr w:w="9144" w:h="5016" w:hRule="exact" w:wrap="none" w:vAnchor="page" w:hAnchor="page" w:x="1378" w:y="10532"/>
        <w:numPr>
          <w:ilvl w:val="0"/>
          <w:numId w:val="12"/>
        </w:numPr>
        <w:tabs>
          <w:tab w:val="left" w:pos="325"/>
        </w:tabs>
        <w:jc w:val="both"/>
      </w:pPr>
      <w:r>
        <w:t xml:space="preserve">Pro fakturování a placení DÍLA se smluvní strany dohodly, že úhrada ceny DÍLA dle oddílu I., čl. III. této smlouvy bude realizována měsíčně na základě faktur (daňových dokladů) za každý ukončený kalendářní měsíc plnění DÍLA, a to tak, že souhrn částek vyfakturovaných jednotlivými měsíčními fakturami vystavenými do okamžiku převzetí a předání DÍLA dle oddílu II. čl. V. této smlouvy nepřesáhne 90% celkové ceny DÍLA (tj. vč. DPH). Zbývajících </w:t>
      </w:r>
      <w:proofErr w:type="gramStart"/>
      <w:r>
        <w:t>10%</w:t>
      </w:r>
      <w:proofErr w:type="gramEnd"/>
      <w:r>
        <w:t xml:space="preserve"> z celkové ceny DÍLA zhotovitel vyúčtuje v konečné faktuře do 15 kalendářních dnů ode dne protokolárního předání a převzetí dokončeného předmětu DÍLA bez vad a nedodělků a vyklizení staveniště.</w:t>
      </w:r>
    </w:p>
    <w:p w14:paraId="0042AD57" w14:textId="77777777" w:rsidR="00B137A5" w:rsidRDefault="00000000">
      <w:pPr>
        <w:pStyle w:val="Zkladntext20"/>
        <w:framePr w:w="9144" w:h="5016" w:hRule="exact" w:wrap="none" w:vAnchor="page" w:hAnchor="page" w:x="1378" w:y="10532"/>
        <w:numPr>
          <w:ilvl w:val="0"/>
          <w:numId w:val="12"/>
        </w:numPr>
        <w:tabs>
          <w:tab w:val="left" w:pos="325"/>
        </w:tabs>
        <w:jc w:val="both"/>
      </w:pPr>
      <w:r>
        <w:t>Právo vystavit konečnou fakturu vznikne podpisem závěrečného zjišťovacího protokolu, na základě soupisu skutečně provedených prací (příloha zjišťovacího protokolu) a zápisem o předání a převzetí kompletního DÍLA bez vad a nedodělků podepsaným kompetentními zástupci obou smluvních stran či v případě, že bylo DÍLO převzato s vadami a nedodělky, podpisem zápisu o odstranění vad a nedodělků uvedených v zápisu o předání a převzetí DÍLA. Právo na zaplacení DÍLA bude zhotovitelem uplatněno vystavením konečné faktury (daňového dokladu). Splatnost každé faktury bude 30 kalendářních dnů od data jejího prokazatelného doručení objednateli.</w:t>
      </w:r>
    </w:p>
    <w:p w14:paraId="19009748" w14:textId="77777777" w:rsidR="00B137A5" w:rsidRDefault="00000000">
      <w:pPr>
        <w:pStyle w:val="Zhlavnebozpat0"/>
        <w:framePr w:w="437" w:h="298" w:hRule="exact" w:wrap="none" w:vAnchor="page" w:hAnchor="page" w:x="5727" w:y="15577"/>
        <w:jc w:val="center"/>
        <w:rPr>
          <w:sz w:val="24"/>
          <w:szCs w:val="24"/>
        </w:rPr>
      </w:pPr>
      <w:r>
        <w:rPr>
          <w:rFonts w:ascii="Times New Roman" w:eastAsia="Times New Roman" w:hAnsi="Times New Roman" w:cs="Times New Roman"/>
          <w:sz w:val="24"/>
          <w:szCs w:val="24"/>
        </w:rPr>
        <w:t>- 5 -</w:t>
      </w:r>
    </w:p>
    <w:p w14:paraId="46B8733C"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2D2990FB" w14:textId="77777777" w:rsidR="00B137A5" w:rsidRDefault="00B137A5">
      <w:pPr>
        <w:spacing w:line="1" w:lineRule="exact"/>
      </w:pPr>
    </w:p>
    <w:p w14:paraId="2EABC47A" w14:textId="77777777" w:rsidR="00B137A5" w:rsidRDefault="00000000">
      <w:pPr>
        <w:pStyle w:val="Zhlavnebozpat0"/>
        <w:framePr w:w="9115" w:h="221" w:hRule="exact" w:wrap="none" w:vAnchor="page" w:hAnchor="page" w:x="1393" w:y="558"/>
        <w:tabs>
          <w:tab w:val="left" w:pos="5976"/>
        </w:tabs>
      </w:pPr>
      <w:r>
        <w:t xml:space="preserve">Název akce: </w:t>
      </w:r>
      <w:r>
        <w:rPr>
          <w:b/>
          <w:bCs/>
        </w:rPr>
        <w:t>BD Sokolovská 2731 - sanace střešního pláště</w:t>
      </w:r>
      <w:r>
        <w:rPr>
          <w:b/>
          <w:bCs/>
        </w:rPr>
        <w:tab/>
      </w:r>
      <w:r>
        <w:t>Smlouva o dílo č. OMI-VZMR-2025-007</w:t>
      </w:r>
    </w:p>
    <w:p w14:paraId="0E9D4740" w14:textId="77777777" w:rsidR="00B137A5" w:rsidRDefault="00000000">
      <w:pPr>
        <w:pStyle w:val="Zkladntext20"/>
        <w:framePr w:w="9144" w:h="8837" w:hRule="exact" w:wrap="none" w:vAnchor="page" w:hAnchor="page" w:x="1378" w:y="1052"/>
        <w:numPr>
          <w:ilvl w:val="0"/>
          <w:numId w:val="12"/>
        </w:numPr>
        <w:tabs>
          <w:tab w:val="left" w:pos="346"/>
        </w:tabs>
        <w:ind w:left="420" w:hanging="420"/>
        <w:jc w:val="both"/>
      </w:pPr>
      <w:r>
        <w:t>Zhotovitel je povinen doručit objednateli daňové doklady nejpozději do 10 dnů od data uskutečnění zdanitelného plnění.</w:t>
      </w:r>
    </w:p>
    <w:p w14:paraId="42C32E4D" w14:textId="77777777" w:rsidR="00B137A5" w:rsidRDefault="00000000">
      <w:pPr>
        <w:pStyle w:val="Zkladntext20"/>
        <w:framePr w:w="9144" w:h="8837" w:hRule="exact" w:wrap="none" w:vAnchor="page" w:hAnchor="page" w:x="1378" w:y="1052"/>
        <w:numPr>
          <w:ilvl w:val="0"/>
          <w:numId w:val="12"/>
        </w:numPr>
        <w:tabs>
          <w:tab w:val="left" w:pos="346"/>
        </w:tabs>
        <w:ind w:left="420" w:hanging="420"/>
        <w:jc w:val="both"/>
      </w:pPr>
      <w:r>
        <w:t>Daň z přidané hodnoty bude při fakturaci účtována ve výši dle zákona o DPH v platném znění. Opravovaný objekt je používán k ekonomické činnosti a ve smyslu informace GFŘ a MFČR ze dne 9. 11. 2011 bude pro výše uvedenou dodávku aplikován režim přenesené daňové povinnosti podle § 92a zákona č. 235/2004 Sb., o dani z přidané hodnoty. Dodavatel je povinen vystavit za podmínek uvedených v zákoně doklad s náležitostmi dle § 92a odst. 2 zákona o DPH.</w:t>
      </w:r>
    </w:p>
    <w:p w14:paraId="54D427D3" w14:textId="77777777" w:rsidR="00B137A5" w:rsidRDefault="00000000">
      <w:pPr>
        <w:pStyle w:val="Zkladntext20"/>
        <w:framePr w:w="9144" w:h="8837" w:hRule="exact" w:wrap="none" w:vAnchor="page" w:hAnchor="page" w:x="1378" w:y="1052"/>
        <w:numPr>
          <w:ilvl w:val="0"/>
          <w:numId w:val="12"/>
        </w:numPr>
        <w:tabs>
          <w:tab w:val="left" w:pos="346"/>
        </w:tabs>
        <w:ind w:left="0" w:firstLine="0"/>
        <w:jc w:val="both"/>
      </w:pPr>
      <w:r>
        <w:t>Platba bude provedena formou bezhotovostního bankovního převodu na účet zhotovitele.</w:t>
      </w:r>
    </w:p>
    <w:p w14:paraId="6A089A0C" w14:textId="77777777" w:rsidR="00B137A5" w:rsidRDefault="00000000">
      <w:pPr>
        <w:pStyle w:val="Zkladntext20"/>
        <w:framePr w:w="9144" w:h="8837" w:hRule="exact" w:wrap="none" w:vAnchor="page" w:hAnchor="page" w:x="1378" w:y="1052"/>
        <w:numPr>
          <w:ilvl w:val="0"/>
          <w:numId w:val="12"/>
        </w:numPr>
        <w:tabs>
          <w:tab w:val="left" w:pos="346"/>
        </w:tabs>
        <w:ind w:left="420" w:hanging="420"/>
        <w:jc w:val="both"/>
      </w:pPr>
      <w:r>
        <w:t>Úhrada provedených změn a víceprací bude provedena objednatelem na základě samostatné fakturace zhotovitele v souladu s cenou dohodnutou v příslušném písemném Dodatku k této smlouvě o dílo.</w:t>
      </w:r>
    </w:p>
    <w:p w14:paraId="670ABABD" w14:textId="77777777" w:rsidR="00B137A5" w:rsidRDefault="00000000">
      <w:pPr>
        <w:pStyle w:val="Zkladntext20"/>
        <w:framePr w:w="9144" w:h="8837" w:hRule="exact" w:wrap="none" w:vAnchor="page" w:hAnchor="page" w:x="1378" w:y="1052"/>
        <w:numPr>
          <w:ilvl w:val="0"/>
          <w:numId w:val="12"/>
        </w:numPr>
        <w:tabs>
          <w:tab w:val="left" w:pos="346"/>
        </w:tabs>
        <w:ind w:left="0" w:firstLine="0"/>
        <w:jc w:val="both"/>
      </w:pPr>
      <w:r>
        <w:t>Faktura zhotovitele musí obsahovat všechny obvyklé náležitosti platebních dokladů, zejména:</w:t>
      </w:r>
    </w:p>
    <w:p w14:paraId="21AAD295" w14:textId="77777777" w:rsidR="00B137A5" w:rsidRDefault="00000000">
      <w:pPr>
        <w:pStyle w:val="Zkladntext20"/>
        <w:framePr w:w="9144" w:h="8837" w:hRule="exact" w:wrap="none" w:vAnchor="page" w:hAnchor="page" w:x="1378" w:y="1052"/>
        <w:numPr>
          <w:ilvl w:val="0"/>
          <w:numId w:val="13"/>
        </w:numPr>
        <w:tabs>
          <w:tab w:val="left" w:pos="791"/>
        </w:tabs>
        <w:ind w:left="0" w:firstLine="420"/>
        <w:jc w:val="both"/>
      </w:pPr>
      <w:r>
        <w:t>označení faktury a číslo,</w:t>
      </w:r>
    </w:p>
    <w:p w14:paraId="315D6384" w14:textId="77777777" w:rsidR="00B137A5" w:rsidRDefault="00000000">
      <w:pPr>
        <w:pStyle w:val="Zkladntext20"/>
        <w:framePr w:w="9144" w:h="8837" w:hRule="exact" w:wrap="none" w:vAnchor="page" w:hAnchor="page" w:x="1378" w:y="1052"/>
        <w:numPr>
          <w:ilvl w:val="0"/>
          <w:numId w:val="13"/>
        </w:numPr>
        <w:tabs>
          <w:tab w:val="left" w:pos="791"/>
        </w:tabs>
        <w:ind w:left="0" w:firstLine="420"/>
        <w:jc w:val="both"/>
      </w:pPr>
      <w:r>
        <w:t>obchodní název a sídlo objednatele a zhotovitele, jejich IČO a DIČ,</w:t>
      </w:r>
    </w:p>
    <w:p w14:paraId="66BF7A12" w14:textId="77777777" w:rsidR="00B137A5" w:rsidRDefault="00000000">
      <w:pPr>
        <w:pStyle w:val="Zkladntext20"/>
        <w:framePr w:w="9144" w:h="8837" w:hRule="exact" w:wrap="none" w:vAnchor="page" w:hAnchor="page" w:x="1378" w:y="1052"/>
        <w:numPr>
          <w:ilvl w:val="0"/>
          <w:numId w:val="13"/>
        </w:numPr>
        <w:tabs>
          <w:tab w:val="left" w:pos="791"/>
        </w:tabs>
        <w:ind w:left="0" w:firstLine="420"/>
        <w:jc w:val="both"/>
      </w:pPr>
      <w:r>
        <w:t>předmět plnění a den splnění,</w:t>
      </w:r>
    </w:p>
    <w:p w14:paraId="5ABAEA71" w14:textId="77777777" w:rsidR="00B137A5" w:rsidRDefault="00000000">
      <w:pPr>
        <w:pStyle w:val="Zkladntext20"/>
        <w:framePr w:w="9144" w:h="8837" w:hRule="exact" w:wrap="none" w:vAnchor="page" w:hAnchor="page" w:x="1378" w:y="1052"/>
        <w:numPr>
          <w:ilvl w:val="0"/>
          <w:numId w:val="13"/>
        </w:numPr>
        <w:tabs>
          <w:tab w:val="left" w:pos="791"/>
        </w:tabs>
        <w:ind w:left="0" w:firstLine="420"/>
        <w:jc w:val="both"/>
      </w:pPr>
      <w:r>
        <w:t>den vystavení faktury a lhůtu splatnosti,</w:t>
      </w:r>
    </w:p>
    <w:p w14:paraId="4FC0CC17" w14:textId="77777777" w:rsidR="00B137A5" w:rsidRDefault="00000000">
      <w:pPr>
        <w:pStyle w:val="Zkladntext20"/>
        <w:framePr w:w="9144" w:h="8837" w:hRule="exact" w:wrap="none" w:vAnchor="page" w:hAnchor="page" w:x="1378" w:y="1052"/>
        <w:numPr>
          <w:ilvl w:val="0"/>
          <w:numId w:val="13"/>
        </w:numPr>
        <w:tabs>
          <w:tab w:val="left" w:pos="791"/>
        </w:tabs>
        <w:ind w:left="0" w:firstLine="420"/>
        <w:jc w:val="both"/>
      </w:pPr>
      <w:r>
        <w:t>označení banky a číslo účtu, na který má být placeno,</w:t>
      </w:r>
    </w:p>
    <w:p w14:paraId="32625C6F" w14:textId="77777777" w:rsidR="00B137A5" w:rsidRDefault="00000000">
      <w:pPr>
        <w:pStyle w:val="Zkladntext20"/>
        <w:framePr w:w="9144" w:h="8837" w:hRule="exact" w:wrap="none" w:vAnchor="page" w:hAnchor="page" w:x="1378" w:y="1052"/>
        <w:numPr>
          <w:ilvl w:val="0"/>
          <w:numId w:val="13"/>
        </w:numPr>
        <w:tabs>
          <w:tab w:val="left" w:pos="791"/>
        </w:tabs>
        <w:ind w:left="820"/>
        <w:jc w:val="both"/>
      </w:pPr>
      <w:r>
        <w:t>fakturovanou částku a další náležitosti podle zákona č. 235/2004 Sb., o DPH, včetně razítka zhotovitele a podpisu oprávněné osoby zhotovitele,</w:t>
      </w:r>
    </w:p>
    <w:p w14:paraId="0280CC25" w14:textId="77777777" w:rsidR="00B137A5" w:rsidRDefault="00000000">
      <w:pPr>
        <w:pStyle w:val="Zkladntext20"/>
        <w:framePr w:w="9144" w:h="8837" w:hRule="exact" w:wrap="none" w:vAnchor="page" w:hAnchor="page" w:x="1378" w:y="1052"/>
        <w:numPr>
          <w:ilvl w:val="0"/>
          <w:numId w:val="13"/>
        </w:numPr>
        <w:tabs>
          <w:tab w:val="left" w:pos="791"/>
        </w:tabs>
        <w:ind w:left="820"/>
        <w:jc w:val="both"/>
      </w:pPr>
      <w:r>
        <w:t>jako přílohu soupis skutečně provedených prací odsouhlasený technickým zástupcem objednatele,</w:t>
      </w:r>
    </w:p>
    <w:p w14:paraId="2224554D" w14:textId="77777777" w:rsidR="00B137A5" w:rsidRDefault="00000000">
      <w:pPr>
        <w:pStyle w:val="Zkladntext20"/>
        <w:framePr w:w="9144" w:h="8837" w:hRule="exact" w:wrap="none" w:vAnchor="page" w:hAnchor="page" w:x="1378" w:y="1052"/>
        <w:numPr>
          <w:ilvl w:val="0"/>
          <w:numId w:val="13"/>
        </w:numPr>
        <w:tabs>
          <w:tab w:val="left" w:pos="791"/>
        </w:tabs>
        <w:ind w:left="0" w:firstLine="420"/>
        <w:jc w:val="both"/>
      </w:pPr>
      <w:r>
        <w:t>údaje pro daňové účely</w:t>
      </w:r>
    </w:p>
    <w:p w14:paraId="66E924BE" w14:textId="77777777" w:rsidR="00B137A5" w:rsidRDefault="00000000">
      <w:pPr>
        <w:pStyle w:val="Zkladntext20"/>
        <w:framePr w:w="9144" w:h="8837" w:hRule="exact" w:wrap="none" w:vAnchor="page" w:hAnchor="page" w:x="1378" w:y="1052"/>
        <w:ind w:left="0" w:firstLine="420"/>
        <w:jc w:val="both"/>
      </w:pPr>
      <w:r>
        <w:t>Konečná faktura musí mimo výše uvedených náležitostí obsahovat:</w:t>
      </w:r>
    </w:p>
    <w:p w14:paraId="19337F97" w14:textId="77777777" w:rsidR="00B137A5" w:rsidRDefault="00000000">
      <w:pPr>
        <w:pStyle w:val="Zkladntext20"/>
        <w:framePr w:w="9144" w:h="8837" w:hRule="exact" w:wrap="none" w:vAnchor="page" w:hAnchor="page" w:x="1378" w:y="1052"/>
        <w:numPr>
          <w:ilvl w:val="0"/>
          <w:numId w:val="13"/>
        </w:numPr>
        <w:tabs>
          <w:tab w:val="left" w:pos="791"/>
        </w:tabs>
        <w:ind w:left="820"/>
        <w:jc w:val="both"/>
      </w:pPr>
      <w:r>
        <w:t>jako přílohu oboustranně odsouhlasený protokol o předání a převzetí DÍLA a zápis o odstranění vad a nedodělků.</w:t>
      </w:r>
    </w:p>
    <w:p w14:paraId="67B29347" w14:textId="77777777" w:rsidR="00B137A5" w:rsidRDefault="00000000">
      <w:pPr>
        <w:pStyle w:val="Zkladntext20"/>
        <w:framePr w:w="9144" w:h="8837" w:hRule="exact" w:wrap="none" w:vAnchor="page" w:hAnchor="page" w:x="1378" w:y="1052"/>
        <w:numPr>
          <w:ilvl w:val="0"/>
          <w:numId w:val="12"/>
        </w:numPr>
        <w:tabs>
          <w:tab w:val="left" w:pos="346"/>
        </w:tabs>
        <w:ind w:left="420" w:hanging="420"/>
        <w:jc w:val="both"/>
      </w:pPr>
      <w:r>
        <w:t xml:space="preserve">V případě, že faktura vystavená dle tohoto oddílu bude obsahovat nesprávné nebo neúplné údaje a nebude obsahovat všechny náležitosti uvedené v oddílu I., čl. IV. odst. 8, je objednatel oprávněn fakturu vrátit do termínu její splatnosti. Zhotovitel podle charakteru nedostatků fakturu opraví nebo vystaví novou. Vrácením faktury se </w:t>
      </w:r>
      <w:proofErr w:type="gramStart"/>
      <w:r>
        <w:t>ruší</w:t>
      </w:r>
      <w:proofErr w:type="gramEnd"/>
      <w:r>
        <w:t xml:space="preserve"> původní lhůta splatnosti. Nová lhůta splatnosti </w:t>
      </w:r>
      <w:proofErr w:type="gramStart"/>
      <w:r>
        <w:t>běží</w:t>
      </w:r>
      <w:proofErr w:type="gramEnd"/>
      <w:r>
        <w:t xml:space="preserve"> znovu ode dne prokazatelného doručení opravené faktury objednateli.</w:t>
      </w:r>
    </w:p>
    <w:p w14:paraId="48C8F950" w14:textId="77777777" w:rsidR="00B137A5" w:rsidRDefault="00000000">
      <w:pPr>
        <w:pStyle w:val="Zkladntext20"/>
        <w:framePr w:w="9144" w:h="8837" w:hRule="exact" w:wrap="none" w:vAnchor="page" w:hAnchor="page" w:x="1378" w:y="1052"/>
        <w:numPr>
          <w:ilvl w:val="0"/>
          <w:numId w:val="12"/>
        </w:numPr>
        <w:tabs>
          <w:tab w:val="left" w:pos="445"/>
        </w:tabs>
        <w:ind w:left="420" w:hanging="420"/>
        <w:jc w:val="both"/>
      </w:pPr>
      <w:r>
        <w:t xml:space="preserve">Faktura bude doručena elektronicky do datové schránky: </w:t>
      </w:r>
      <w:r>
        <w:rPr>
          <w:b/>
          <w:bCs/>
          <w:smallCaps/>
        </w:rPr>
        <w:t>ukzbx4z</w:t>
      </w:r>
      <w:r>
        <w:t xml:space="preserve"> nebo na adresu </w:t>
      </w:r>
      <w:hyperlink r:id="rId8" w:history="1">
        <w:r>
          <w:rPr>
            <w:color w:val="0000FF"/>
            <w:u w:val="single"/>
            <w:lang w:val="en-US" w:eastAsia="en-US" w:bidi="en-US"/>
          </w:rPr>
          <w:t>posta@mmp.cz</w:t>
        </w:r>
        <w:r>
          <w:rPr>
            <w:lang w:val="en-US" w:eastAsia="en-US" w:bidi="en-US"/>
          </w:rPr>
          <w:t>.</w:t>
        </w:r>
      </w:hyperlink>
    </w:p>
    <w:p w14:paraId="611148D4" w14:textId="77777777" w:rsidR="00B137A5" w:rsidRDefault="00000000">
      <w:pPr>
        <w:pStyle w:val="Zkladntext20"/>
        <w:framePr w:w="9144" w:h="8837" w:hRule="exact" w:wrap="none" w:vAnchor="page" w:hAnchor="page" w:x="1378" w:y="1052"/>
        <w:numPr>
          <w:ilvl w:val="0"/>
          <w:numId w:val="12"/>
        </w:numPr>
        <w:tabs>
          <w:tab w:val="left" w:pos="445"/>
        </w:tabs>
        <w:ind w:left="0" w:firstLine="0"/>
        <w:jc w:val="both"/>
      </w:pPr>
      <w:r>
        <w:t>Za okamžik úhrady se považuje okamžik odepsání hrazené částky z účtu objednatele.</w:t>
      </w:r>
    </w:p>
    <w:p w14:paraId="6F23D3E4" w14:textId="77777777" w:rsidR="00B137A5" w:rsidRDefault="00000000">
      <w:pPr>
        <w:pStyle w:val="Zkladntext30"/>
        <w:framePr w:w="9144" w:h="4339" w:hRule="exact" w:wrap="none" w:vAnchor="page" w:hAnchor="page" w:x="1378" w:y="10830"/>
        <w:spacing w:after="0"/>
      </w:pPr>
      <w:r>
        <w:rPr>
          <w:u w:val="none"/>
        </w:rPr>
        <w:t>Oddíl II.</w:t>
      </w:r>
    </w:p>
    <w:p w14:paraId="4C84BABA" w14:textId="77777777" w:rsidR="00B137A5" w:rsidRDefault="00000000">
      <w:pPr>
        <w:pStyle w:val="Zkladntext30"/>
        <w:framePr w:w="9144" w:h="4339" w:hRule="exact" w:wrap="none" w:vAnchor="page" w:hAnchor="page" w:x="1378" w:y="10830"/>
        <w:spacing w:after="340"/>
      </w:pPr>
      <w:r>
        <w:t>Realizace DÍLA</w:t>
      </w:r>
    </w:p>
    <w:p w14:paraId="1AFC56CD" w14:textId="77777777" w:rsidR="00B137A5" w:rsidRDefault="00000000">
      <w:pPr>
        <w:pStyle w:val="Zkladntext30"/>
        <w:framePr w:w="9144" w:h="4339" w:hRule="exact" w:wrap="none" w:vAnchor="page" w:hAnchor="page" w:x="1378" w:y="10830"/>
        <w:numPr>
          <w:ilvl w:val="0"/>
          <w:numId w:val="14"/>
        </w:numPr>
        <w:tabs>
          <w:tab w:val="left" w:pos="346"/>
        </w:tabs>
        <w:spacing w:after="0"/>
      </w:pPr>
      <w:r>
        <w:t>Odevzdání a převzetí staveniště</w:t>
      </w:r>
    </w:p>
    <w:p w14:paraId="5D9AB928" w14:textId="77777777" w:rsidR="00B137A5" w:rsidRDefault="00000000">
      <w:pPr>
        <w:pStyle w:val="Zkladntext1"/>
        <w:framePr w:w="9144" w:h="4339" w:hRule="exact" w:wrap="none" w:vAnchor="page" w:hAnchor="page" w:x="1378" w:y="10830"/>
        <w:numPr>
          <w:ilvl w:val="0"/>
          <w:numId w:val="15"/>
        </w:numPr>
        <w:tabs>
          <w:tab w:val="left" w:pos="346"/>
        </w:tabs>
        <w:ind w:left="300" w:hanging="300"/>
        <w:jc w:val="both"/>
      </w:pPr>
      <w:r>
        <w:t>Objednatel předá zhotoviteli místo plnění bezprostředně, nejpozději do 10 dnů od nabytí účinnosti této SOD, nebude-li mezi smluvními stranami dohodnuto jinak, přičemž zhotovitel je povinen staveniště v termínu uvedeném ve výzvě objednatele, převzít. Nesplní-li zhotovitel svou povinnost převzít místo plnění DÍLA v této lhůtě, je povinen uhradit objednateli smluvní pokutu ve výši 0,1 % ze smluvní ceny DÍLA bez DPH, za každý započatý den prodlení. Ocitne-li se zhotovitel v prodlení se splněním této povinnosti delším než 10 dnů, je objednatel oprávněn odstoupit od této Smlouvy. Zhotovitel odpovídá za veškeré škody, které by na straně objednatele v důsledku porušení této povinnosti, vznikly.</w:t>
      </w:r>
    </w:p>
    <w:p w14:paraId="13BE26B3" w14:textId="77777777" w:rsidR="00B137A5" w:rsidRDefault="00000000">
      <w:pPr>
        <w:pStyle w:val="Zkladntext1"/>
        <w:framePr w:w="9144" w:h="4339" w:hRule="exact" w:wrap="none" w:vAnchor="page" w:hAnchor="page" w:x="1378" w:y="10830"/>
        <w:numPr>
          <w:ilvl w:val="0"/>
          <w:numId w:val="15"/>
        </w:numPr>
        <w:tabs>
          <w:tab w:val="left" w:pos="354"/>
        </w:tabs>
        <w:ind w:left="300" w:hanging="300"/>
        <w:jc w:val="both"/>
      </w:pPr>
      <w:r>
        <w:t xml:space="preserve">O předání staveniště smluvní strany </w:t>
      </w:r>
      <w:proofErr w:type="gramStart"/>
      <w:r>
        <w:t>sepíší</w:t>
      </w:r>
      <w:proofErr w:type="gramEnd"/>
      <w:r>
        <w:t xml:space="preserve"> zápis, podepsaný jejich zástupci a k datu podpisu tohoto zápisu zhotovitel prohlašuje, že se seznámil se stavem staveniště, a tento je mu znám. Odmítne-li zhotovitel převzít staveniště, je povinen uvést do zápisu důvody tohoto</w:t>
      </w:r>
    </w:p>
    <w:p w14:paraId="00DF5B7A" w14:textId="77777777" w:rsidR="00B137A5" w:rsidRDefault="00000000">
      <w:pPr>
        <w:pStyle w:val="Zhlavnebozpat0"/>
        <w:framePr w:w="437" w:h="298" w:hRule="exact" w:wrap="none" w:vAnchor="page" w:hAnchor="page" w:x="5732" w:y="15582"/>
        <w:jc w:val="center"/>
        <w:rPr>
          <w:sz w:val="24"/>
          <w:szCs w:val="24"/>
        </w:rPr>
      </w:pPr>
      <w:r>
        <w:rPr>
          <w:rFonts w:ascii="Times New Roman" w:eastAsia="Times New Roman" w:hAnsi="Times New Roman" w:cs="Times New Roman"/>
          <w:sz w:val="24"/>
          <w:szCs w:val="24"/>
        </w:rPr>
        <w:t>- 6 -</w:t>
      </w:r>
    </w:p>
    <w:p w14:paraId="13C4FE83"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07649AFF" w14:textId="77777777" w:rsidR="00B137A5" w:rsidRDefault="00B137A5">
      <w:pPr>
        <w:spacing w:line="1" w:lineRule="exact"/>
      </w:pPr>
    </w:p>
    <w:p w14:paraId="399AD87B" w14:textId="77777777" w:rsidR="00B137A5" w:rsidRDefault="00000000">
      <w:pPr>
        <w:pStyle w:val="Zhlavnebozpat0"/>
        <w:framePr w:wrap="none" w:vAnchor="page" w:hAnchor="page" w:x="1407" w:y="553"/>
      </w:pPr>
      <w:r>
        <w:t xml:space="preserve">Název akce: </w:t>
      </w:r>
      <w:r>
        <w:rPr>
          <w:b/>
          <w:bCs/>
        </w:rPr>
        <w:t>BD Sokolovská 2731 - sanace střešního pláště</w:t>
      </w:r>
    </w:p>
    <w:p w14:paraId="046FAC7C" w14:textId="77777777" w:rsidR="00B137A5" w:rsidRDefault="00000000">
      <w:pPr>
        <w:pStyle w:val="Zhlavnebozpat0"/>
        <w:framePr w:wrap="none" w:vAnchor="page" w:hAnchor="page" w:x="7383" w:y="558"/>
      </w:pPr>
      <w:r>
        <w:t>Smlouva o dílo č. OMI-VZMR-2025-007</w:t>
      </w:r>
    </w:p>
    <w:p w14:paraId="4B38B8E9" w14:textId="77777777" w:rsidR="00B137A5" w:rsidRDefault="00000000">
      <w:pPr>
        <w:pStyle w:val="Zkladntext1"/>
        <w:framePr w:w="9144" w:h="6494" w:hRule="exact" w:wrap="none" w:vAnchor="page" w:hAnchor="page" w:x="1378" w:y="980"/>
        <w:ind w:left="300"/>
        <w:jc w:val="both"/>
      </w:pPr>
      <w:r>
        <w:t>nepřevzetí. Dnem převzetí staveniště se má za to, že zhotovitel je obeznámen s lokalitou staveniště.</w:t>
      </w:r>
    </w:p>
    <w:p w14:paraId="5A1A8E65" w14:textId="77777777" w:rsidR="00B137A5" w:rsidRDefault="00000000">
      <w:pPr>
        <w:pStyle w:val="Zkladntext1"/>
        <w:framePr w:w="9144" w:h="6494" w:hRule="exact" w:wrap="none" w:vAnchor="page" w:hAnchor="page" w:x="1378" w:y="980"/>
        <w:numPr>
          <w:ilvl w:val="0"/>
          <w:numId w:val="15"/>
        </w:numPr>
        <w:tabs>
          <w:tab w:val="left" w:pos="296"/>
        </w:tabs>
        <w:ind w:left="320" w:hanging="320"/>
        <w:jc w:val="both"/>
      </w:pPr>
      <w:r>
        <w:t xml:space="preserve">Zhotovitel je povinen udržovat staveniště trvale v dobrém stavu, dále se zavazuje přijmout opatření plynoucí z předaných vyjádření a stanovisek příslušných orgánů a 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w:t>
      </w:r>
      <w:proofErr w:type="gramStart"/>
      <w:r>
        <w:t>5.000,-</w:t>
      </w:r>
      <w:proofErr w:type="gramEnd"/>
      <w:r>
        <w:t xml:space="preserve"> Kč, za každé jednotlivé porušení těchto povinností a dále uhradit veškeré sankce, které by byly v důsledku porušení těchto povinností vyměřeny příslušnými orgány.</w:t>
      </w:r>
    </w:p>
    <w:p w14:paraId="47D5AB08" w14:textId="77777777" w:rsidR="00B137A5" w:rsidRDefault="00000000">
      <w:pPr>
        <w:pStyle w:val="Zkladntext1"/>
        <w:framePr w:w="9144" w:h="6494" w:hRule="exact" w:wrap="none" w:vAnchor="page" w:hAnchor="page" w:x="1378" w:y="980"/>
        <w:numPr>
          <w:ilvl w:val="0"/>
          <w:numId w:val="15"/>
        </w:numPr>
        <w:tabs>
          <w:tab w:val="left" w:pos="298"/>
        </w:tabs>
        <w:ind w:left="320" w:hanging="320"/>
        <w:jc w:val="both"/>
      </w:pPr>
      <w:r>
        <w:t>Zhotovitel je povinen udržovat na převzatém staveništi pořádek a čistotu a je povinen odstraňovat odpady a nečistoty vzniklé jeho pracemi, na své náklady. Zhotovitel se zavazuje, že bude dodržovat zásady ochrany životního prostředí podle následujících zákonů: zákona č. 17/1992 Sb., o životním prostředí, zákona č. 114/1992 Sb., o ochraně přírody a krajiny, zákona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6B0F32C9" w14:textId="77777777" w:rsidR="00B137A5" w:rsidRDefault="00000000">
      <w:pPr>
        <w:pStyle w:val="Zkladntext1"/>
        <w:framePr w:w="9144" w:h="6494" w:hRule="exact" w:wrap="none" w:vAnchor="page" w:hAnchor="page" w:x="1378" w:y="980"/>
        <w:numPr>
          <w:ilvl w:val="0"/>
          <w:numId w:val="15"/>
        </w:numPr>
        <w:tabs>
          <w:tab w:val="left" w:pos="296"/>
        </w:tabs>
        <w:ind w:left="320" w:hanging="320"/>
        <w:jc w:val="both"/>
      </w:pPr>
      <w:r>
        <w:t>Zhotovitel je povinen seznámit se s riziky na staveništi, upozornit na ně své pracovníky a určit způsob ochrany a prevence proti úrazům a jinému poškození zdraví.</w:t>
      </w:r>
    </w:p>
    <w:p w14:paraId="411C43E7" w14:textId="77777777" w:rsidR="00B137A5" w:rsidRDefault="00000000">
      <w:pPr>
        <w:pStyle w:val="Zkladntext1"/>
        <w:framePr w:w="9144" w:h="6494" w:hRule="exact" w:wrap="none" w:vAnchor="page" w:hAnchor="page" w:x="1378" w:y="980"/>
        <w:numPr>
          <w:ilvl w:val="0"/>
          <w:numId w:val="15"/>
        </w:numPr>
        <w:tabs>
          <w:tab w:val="left" w:pos="296"/>
        </w:tabs>
        <w:ind w:left="320" w:hanging="320"/>
        <w:jc w:val="both"/>
      </w:pPr>
      <w:r>
        <w:t>Zhotovitel odpovídá za veškeré škody, které by objednateli či třetím osobám v důsledku provádění DÍLA, vznikly.</w:t>
      </w:r>
    </w:p>
    <w:p w14:paraId="7465CA8F" w14:textId="77777777" w:rsidR="00B137A5" w:rsidRDefault="00000000">
      <w:pPr>
        <w:pStyle w:val="Zkladntext30"/>
        <w:framePr w:w="9144" w:h="7378" w:hRule="exact" w:wrap="none" w:vAnchor="page" w:hAnchor="page" w:x="1378" w:y="8031"/>
        <w:numPr>
          <w:ilvl w:val="0"/>
          <w:numId w:val="14"/>
        </w:numPr>
        <w:tabs>
          <w:tab w:val="left" w:pos="346"/>
        </w:tabs>
        <w:spacing w:after="260"/>
      </w:pPr>
      <w:r>
        <w:t>Kvalifikační podmínky</w:t>
      </w:r>
    </w:p>
    <w:p w14:paraId="0018C165" w14:textId="77777777" w:rsidR="00B137A5" w:rsidRDefault="00000000">
      <w:pPr>
        <w:pStyle w:val="Zkladntext1"/>
        <w:framePr w:w="9144" w:h="7378" w:hRule="exact" w:wrap="none" w:vAnchor="page" w:hAnchor="page" w:x="1378" w:y="8031"/>
        <w:numPr>
          <w:ilvl w:val="0"/>
          <w:numId w:val="16"/>
        </w:numPr>
        <w:tabs>
          <w:tab w:val="left" w:pos="296"/>
        </w:tabs>
        <w:ind w:left="400" w:hanging="400"/>
        <w:jc w:val="both"/>
      </w:pPr>
      <w:r>
        <w:t>Zhotovitel se zavazuje sjednané DÍLO provést s odbornou péčí, v rozsahu stanoveném schválenou zadávací dokumentací,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50BFF377" w14:textId="77777777" w:rsidR="00B137A5" w:rsidRDefault="00000000">
      <w:pPr>
        <w:pStyle w:val="Zkladntext1"/>
        <w:framePr w:w="9144" w:h="7378" w:hRule="exact" w:wrap="none" w:vAnchor="page" w:hAnchor="page" w:x="1378" w:y="8031"/>
        <w:numPr>
          <w:ilvl w:val="0"/>
          <w:numId w:val="16"/>
        </w:numPr>
        <w:tabs>
          <w:tab w:val="left" w:pos="296"/>
        </w:tabs>
        <w:ind w:left="400" w:hanging="400"/>
        <w:jc w:val="both"/>
      </w:pPr>
      <w:r>
        <w:t>Zhotovitel je povinen v souvislosti s plněním DÍLA zajistit dodržování povinností, vyplývajících z právních předpisů, vztahujících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w:t>
      </w:r>
    </w:p>
    <w:p w14:paraId="6EEC09C6" w14:textId="77777777" w:rsidR="00B137A5" w:rsidRDefault="00000000">
      <w:pPr>
        <w:pStyle w:val="Zkladntext1"/>
        <w:framePr w:w="9144" w:h="7378" w:hRule="exact" w:wrap="none" w:vAnchor="page" w:hAnchor="page" w:x="1378" w:y="8031"/>
        <w:numPr>
          <w:ilvl w:val="0"/>
          <w:numId w:val="16"/>
        </w:numPr>
        <w:tabs>
          <w:tab w:val="left" w:pos="296"/>
        </w:tabs>
        <w:ind w:left="400" w:hanging="400"/>
        <w:jc w:val="both"/>
      </w:pPr>
      <w:r>
        <w:t xml:space="preserve">Práce mohou být prováděny pouze kvalifikovanými pracovníky a společnostmi,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w:t>
      </w:r>
      <w:proofErr w:type="gramStart"/>
      <w:r>
        <w:t>5.000,-</w:t>
      </w:r>
      <w:proofErr w:type="gramEnd"/>
      <w:r>
        <w:t xml:space="preserve"> Kč, za každé jednotlivé porušení těchto povinností.</w:t>
      </w:r>
    </w:p>
    <w:p w14:paraId="703FEDD5" w14:textId="77777777" w:rsidR="00B137A5" w:rsidRDefault="00000000">
      <w:pPr>
        <w:pStyle w:val="Zkladntext1"/>
        <w:framePr w:w="9144" w:h="7378" w:hRule="exact" w:wrap="none" w:vAnchor="page" w:hAnchor="page" w:x="1378" w:y="8031"/>
        <w:numPr>
          <w:ilvl w:val="0"/>
          <w:numId w:val="16"/>
        </w:numPr>
        <w:tabs>
          <w:tab w:val="left" w:pos="298"/>
        </w:tabs>
        <w:ind w:left="400" w:hanging="400"/>
        <w:jc w:val="both"/>
      </w:pPr>
      <w:r>
        <w:t>DÍLO bude dále provedeno a dokladováno v souladu se všemi právními normami, ČSN (§ 4 zákona č. 22/1997 Sb., o technických požadavcích na výrobky a o změně a doplnění některých zákonů, ve znění pozdějších předpisů) a vyhláškami, platnými v době realizace DÍLA.</w:t>
      </w:r>
    </w:p>
    <w:p w14:paraId="5F93FCC9" w14:textId="77777777" w:rsidR="00B137A5" w:rsidRDefault="00000000">
      <w:pPr>
        <w:pStyle w:val="Zkladntext1"/>
        <w:framePr w:w="9144" w:h="7378" w:hRule="exact" w:wrap="none" w:vAnchor="page" w:hAnchor="page" w:x="1378" w:y="8031"/>
        <w:numPr>
          <w:ilvl w:val="0"/>
          <w:numId w:val="16"/>
        </w:numPr>
        <w:tabs>
          <w:tab w:val="left" w:pos="296"/>
        </w:tabs>
        <w:ind w:left="400" w:hanging="400"/>
        <w:jc w:val="both"/>
      </w:pPr>
      <w:r>
        <w:t>Zhotovitel se zavazuje, že pokud při provádění DÍLA dle této Smlouvy zjistí z titulu své odbornosti, že pro bezchybné provedení DÍLA co do rozsahu a funkčnosti je nezbytné provést další činnosti, které nelze zahrnout do předmětu plnění vymezeného touto</w:t>
      </w:r>
    </w:p>
    <w:p w14:paraId="4B55A753" w14:textId="77777777" w:rsidR="00B137A5" w:rsidRDefault="00000000">
      <w:pPr>
        <w:pStyle w:val="Zhlavnebozpat0"/>
        <w:framePr w:w="437" w:h="298" w:hRule="exact" w:wrap="none" w:vAnchor="page" w:hAnchor="page" w:x="5737" w:y="15577"/>
        <w:jc w:val="center"/>
        <w:rPr>
          <w:sz w:val="24"/>
          <w:szCs w:val="24"/>
        </w:rPr>
      </w:pPr>
      <w:r>
        <w:rPr>
          <w:rFonts w:ascii="Times New Roman" w:eastAsia="Times New Roman" w:hAnsi="Times New Roman" w:cs="Times New Roman"/>
          <w:sz w:val="24"/>
          <w:szCs w:val="24"/>
        </w:rPr>
        <w:t>- 7 -</w:t>
      </w:r>
    </w:p>
    <w:p w14:paraId="3001021B"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31BA8F50" w14:textId="77777777" w:rsidR="00B137A5" w:rsidRDefault="00B137A5">
      <w:pPr>
        <w:spacing w:line="1" w:lineRule="exact"/>
      </w:pPr>
    </w:p>
    <w:p w14:paraId="5D18D12B" w14:textId="77777777" w:rsidR="00B137A5" w:rsidRDefault="00000000">
      <w:pPr>
        <w:pStyle w:val="Zhlavnebozpat0"/>
        <w:framePr w:wrap="none" w:vAnchor="page" w:hAnchor="page" w:x="1402" w:y="558"/>
      </w:pPr>
      <w:r>
        <w:t xml:space="preserve">Název akce: </w:t>
      </w:r>
      <w:r>
        <w:rPr>
          <w:b/>
          <w:bCs/>
        </w:rPr>
        <w:t>BD Sokolovská 2731 - sanace střešního pláště</w:t>
      </w:r>
    </w:p>
    <w:p w14:paraId="1C1D480C" w14:textId="77777777" w:rsidR="00B137A5" w:rsidRDefault="00000000">
      <w:pPr>
        <w:pStyle w:val="Zhlavnebozpat0"/>
        <w:framePr w:wrap="none" w:vAnchor="page" w:hAnchor="page" w:x="7378" w:y="563"/>
      </w:pPr>
      <w:r>
        <w:t>Smlouva o dílo č. OMI-VZMR-2025-007</w:t>
      </w:r>
    </w:p>
    <w:p w14:paraId="2A61BDA4" w14:textId="77777777" w:rsidR="00B137A5" w:rsidRDefault="00000000">
      <w:pPr>
        <w:pStyle w:val="Zkladntext1"/>
        <w:framePr w:w="9144" w:h="2736" w:hRule="exact" w:wrap="none" w:vAnchor="page" w:hAnchor="page" w:x="1378" w:y="985"/>
        <w:ind w:left="400"/>
        <w:jc w:val="both"/>
      </w:pPr>
      <w:r>
        <w:t>Smlouvou, bude neprodleně informovat objednatele. V případě, že objednatel neuzná požadavek zhotovitele na provedení dalších činností důvodným a nebude uzavřen písemný dodatek o rozšíření předmětu této Smlouvy, je zhotovitel povinen provést DÍLO tak, jak je vymezeno touto Smlouvou.</w:t>
      </w:r>
    </w:p>
    <w:p w14:paraId="02B508C9" w14:textId="77777777" w:rsidR="00B137A5" w:rsidRDefault="00000000">
      <w:pPr>
        <w:pStyle w:val="Zkladntext1"/>
        <w:framePr w:w="9144" w:h="2736" w:hRule="exact" w:wrap="none" w:vAnchor="page" w:hAnchor="page" w:x="1378" w:y="985"/>
        <w:numPr>
          <w:ilvl w:val="0"/>
          <w:numId w:val="16"/>
        </w:numPr>
        <w:tabs>
          <w:tab w:val="left" w:pos="341"/>
        </w:tabs>
        <w:ind w:left="380" w:hanging="380"/>
        <w:jc w:val="both"/>
      </w:pPr>
      <w:r>
        <w:t xml:space="preserve">Součástí zhotovení DÍLA je zajištění a předložení všech </w:t>
      </w:r>
      <w:proofErr w:type="gramStart"/>
      <w:r>
        <w:t>dokladů - průkazů</w:t>
      </w:r>
      <w:proofErr w:type="gramEnd"/>
      <w:r>
        <w:t xml:space="preserve"> o ověření vlastností použitých výrobků, ve smyslu zákona č. 22/1997 Sb., o technických požadavcích na výrobky a o změně a doplnění některých zákonů, ve znění pozdějších novel a souvisejících předpisů, a dále dokladů o provedení případných zkoušek, atestů, revizí a dalších dokladů nutných k předání DÍLA dle platných předpisů, např. zákona č. 541/2020 Sb., o odpadech, ve znění pozdějších předpisů.</w:t>
      </w:r>
    </w:p>
    <w:p w14:paraId="761EB014" w14:textId="77777777" w:rsidR="00B137A5" w:rsidRDefault="00000000">
      <w:pPr>
        <w:pStyle w:val="Zkladntext30"/>
        <w:framePr w:w="9144" w:h="10579" w:hRule="exact" w:wrap="none" w:vAnchor="page" w:hAnchor="page" w:x="1378" w:y="4508"/>
        <w:numPr>
          <w:ilvl w:val="0"/>
          <w:numId w:val="14"/>
        </w:numPr>
        <w:tabs>
          <w:tab w:val="left" w:pos="485"/>
        </w:tabs>
        <w:spacing w:after="280"/>
      </w:pPr>
      <w:r>
        <w:t>Povinnosti zhotovitele</w:t>
      </w:r>
    </w:p>
    <w:p w14:paraId="1255DDCA" w14:textId="77777777" w:rsidR="00B137A5" w:rsidRDefault="00000000">
      <w:pPr>
        <w:pStyle w:val="Zkladntext1"/>
        <w:framePr w:w="9144" w:h="10579" w:hRule="exact" w:wrap="none" w:vAnchor="page" w:hAnchor="page" w:x="1378" w:y="4508"/>
        <w:numPr>
          <w:ilvl w:val="0"/>
          <w:numId w:val="17"/>
        </w:numPr>
        <w:tabs>
          <w:tab w:val="left" w:pos="341"/>
        </w:tabs>
        <w:spacing w:line="264" w:lineRule="auto"/>
        <w:ind w:left="380" w:hanging="380"/>
        <w:jc w:val="both"/>
      </w:pPr>
      <w:r>
        <w:t>Zhotovitel je povinen po uzavření této Smlouvy zabezpečit nutnou přípravu pro zhotovení DÍLA a organizovat svoji činnost tak, aby bylo DÍLO splněno v dohodnutém termínu stanoveném v oddílu I., čl. II. této Smlouvy.</w:t>
      </w:r>
    </w:p>
    <w:p w14:paraId="032A55CB" w14:textId="77777777" w:rsidR="00B137A5" w:rsidRDefault="00000000">
      <w:pPr>
        <w:pStyle w:val="Zkladntext1"/>
        <w:framePr w:w="9144" w:h="10579" w:hRule="exact" w:wrap="none" w:vAnchor="page" w:hAnchor="page" w:x="1378" w:y="4508"/>
        <w:numPr>
          <w:ilvl w:val="0"/>
          <w:numId w:val="17"/>
        </w:numPr>
        <w:tabs>
          <w:tab w:val="left" w:pos="341"/>
        </w:tabs>
        <w:ind w:left="380" w:hanging="380"/>
        <w:jc w:val="both"/>
      </w:pPr>
      <w:r>
        <w:t>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 Zhotovitel se zavazuje zajistit na své náklady projednání záborů veřejných prostranství před jejich užíváním u příslušného úřadu v Pardubicích.</w:t>
      </w:r>
    </w:p>
    <w:p w14:paraId="0A2A0432" w14:textId="77777777" w:rsidR="00B137A5" w:rsidRDefault="00000000">
      <w:pPr>
        <w:pStyle w:val="Zkladntext1"/>
        <w:framePr w:w="9144" w:h="10579" w:hRule="exact" w:wrap="none" w:vAnchor="page" w:hAnchor="page" w:x="1378" w:y="4508"/>
        <w:numPr>
          <w:ilvl w:val="0"/>
          <w:numId w:val="17"/>
        </w:numPr>
        <w:tabs>
          <w:tab w:val="left" w:pos="341"/>
        </w:tabs>
        <w:spacing w:line="257" w:lineRule="auto"/>
        <w:ind w:left="380" w:hanging="380"/>
        <w:jc w:val="both"/>
      </w:pPr>
      <w:r>
        <w:t>Zhotovitel je povinen dodržet veškeré povinnosti uložené v souvislosti se zhotovováním DÍLA příslušnými správními orgány.</w:t>
      </w:r>
    </w:p>
    <w:p w14:paraId="08EFB588" w14:textId="77777777" w:rsidR="00B137A5" w:rsidRDefault="00000000">
      <w:pPr>
        <w:pStyle w:val="Zkladntext1"/>
        <w:framePr w:w="9144" w:h="10579" w:hRule="exact" w:wrap="none" w:vAnchor="page" w:hAnchor="page" w:x="1378" w:y="4508"/>
        <w:numPr>
          <w:ilvl w:val="0"/>
          <w:numId w:val="17"/>
        </w:numPr>
        <w:tabs>
          <w:tab w:val="left" w:pos="341"/>
        </w:tabs>
        <w:spacing w:line="264" w:lineRule="auto"/>
        <w:ind w:left="380" w:hanging="380"/>
        <w:jc w:val="both"/>
      </w:pPr>
      <w:r>
        <w:t>Zhotovitel odpovídá za veškeré škody a sankce, které by v důsledku porušení právních předpisů či povinností uložených příslušnými správními orgány, při provádění DÍLA zhotovitelem, vznikly.</w:t>
      </w:r>
    </w:p>
    <w:p w14:paraId="6F13D1D3" w14:textId="77777777" w:rsidR="00B137A5" w:rsidRDefault="00000000">
      <w:pPr>
        <w:pStyle w:val="Zkladntext1"/>
        <w:framePr w:w="9144" w:h="10579" w:hRule="exact" w:wrap="none" w:vAnchor="page" w:hAnchor="page" w:x="1378" w:y="4508"/>
        <w:numPr>
          <w:ilvl w:val="0"/>
          <w:numId w:val="17"/>
        </w:numPr>
        <w:tabs>
          <w:tab w:val="left" w:pos="341"/>
        </w:tabs>
        <w:ind w:left="380" w:hanging="380"/>
        <w:jc w:val="both"/>
      </w:pPr>
      <w:r>
        <w:t xml:space="preserve">Zhotovitel je povinen si zajistit na své náklady samostatné odběrní místo el. energie se samostatným měřením spotřeby. Napojovací bod k odběru vody </w:t>
      </w:r>
      <w:proofErr w:type="gramStart"/>
      <w:r>
        <w:t>určí</w:t>
      </w:r>
      <w:proofErr w:type="gramEnd"/>
      <w:r>
        <w:t xml:space="preserve"> objednatel, dodavatel si zajistí samostatné měření spotřeby a ostatních služeb nutných k provedení DÍLA včetně měření odběrů. Zhotovitel na své náklady zajistí řádné označení a </w:t>
      </w:r>
      <w:proofErr w:type="gramStart"/>
      <w:r>
        <w:t>zabezpečí</w:t>
      </w:r>
      <w:proofErr w:type="gramEnd"/>
      <w:r>
        <w:t xml:space="preserve"> prostor staveniště v souladu s obecně platnými předpisy. V případě porušení této povinnosti je zhotovitel povinen objednateli uhradit smluvní pokutu ve výši </w:t>
      </w:r>
      <w:proofErr w:type="gramStart"/>
      <w:r>
        <w:t>5.000,--</w:t>
      </w:r>
      <w:proofErr w:type="gramEnd"/>
      <w:r>
        <w:t>Kč za každé jednotlivé porušení této povinnosti.</w:t>
      </w:r>
    </w:p>
    <w:p w14:paraId="66657BC5" w14:textId="77777777" w:rsidR="00B137A5" w:rsidRDefault="00000000">
      <w:pPr>
        <w:pStyle w:val="Zkladntext1"/>
        <w:framePr w:w="9144" w:h="10579" w:hRule="exact" w:wrap="none" w:vAnchor="page" w:hAnchor="page" w:x="1378" w:y="4508"/>
        <w:numPr>
          <w:ilvl w:val="0"/>
          <w:numId w:val="17"/>
        </w:numPr>
        <w:tabs>
          <w:tab w:val="left" w:pos="341"/>
        </w:tabs>
        <w:spacing w:line="264" w:lineRule="auto"/>
        <w:ind w:left="380" w:hanging="380"/>
        <w:jc w:val="both"/>
      </w:pPr>
      <w:r>
        <w:t>Zhotovitel je povinen si zajistit na své náklady odběrná místa el. energie, vody a ostatních služeb, nutných k provedení DÍLA, včetně měření odběrů. Napojovací body si dohodne s odběratelem příslušných energií.</w:t>
      </w:r>
    </w:p>
    <w:p w14:paraId="5E4A3212" w14:textId="77777777" w:rsidR="00B137A5" w:rsidRDefault="00000000">
      <w:pPr>
        <w:pStyle w:val="Zkladntext1"/>
        <w:framePr w:w="9144" w:h="10579" w:hRule="exact" w:wrap="none" w:vAnchor="page" w:hAnchor="page" w:x="1378" w:y="4508"/>
        <w:numPr>
          <w:ilvl w:val="0"/>
          <w:numId w:val="17"/>
        </w:numPr>
        <w:tabs>
          <w:tab w:val="left" w:pos="341"/>
        </w:tabs>
        <w:spacing w:line="264" w:lineRule="auto"/>
        <w:ind w:left="380" w:hanging="380"/>
        <w:jc w:val="both"/>
      </w:pPr>
      <w:r>
        <w:t>Zhotovitel je povinen v rámci své výrobní přípravy vypracovat potřebné technologické postupy BOZP a požárního zabezpečení a před zahájením realizace DÍLA projednat postup prací s objednatelem.</w:t>
      </w:r>
    </w:p>
    <w:p w14:paraId="5F6FBFE4" w14:textId="77777777" w:rsidR="00B137A5" w:rsidRDefault="00000000">
      <w:pPr>
        <w:pStyle w:val="Zkladntext1"/>
        <w:framePr w:w="9144" w:h="10579" w:hRule="exact" w:wrap="none" w:vAnchor="page" w:hAnchor="page" w:x="1378" w:y="4508"/>
        <w:numPr>
          <w:ilvl w:val="0"/>
          <w:numId w:val="17"/>
        </w:numPr>
        <w:tabs>
          <w:tab w:val="left" w:pos="341"/>
        </w:tabs>
        <w:spacing w:line="269" w:lineRule="auto"/>
        <w:ind w:left="380" w:hanging="380"/>
        <w:jc w:val="both"/>
      </w:pPr>
      <w:r>
        <w:t xml:space="preserve">Zhotovitel se zavazuje v maximální míře, kterou lze po něm spravedlivě požadovat, spolupracovat s objednatelem a reagovat na jeho oprávněné požadavky. V případě porušení této povinnosti je zhotovitel povinen uhradit objednateli smluvní pokutu ve výši </w:t>
      </w:r>
      <w:proofErr w:type="gramStart"/>
      <w:r>
        <w:t>5.000,-</w:t>
      </w:r>
      <w:proofErr w:type="gramEnd"/>
      <w:r>
        <w:t xml:space="preserve"> Kč, za každé porušení této povinnosti.</w:t>
      </w:r>
    </w:p>
    <w:p w14:paraId="5D21887C" w14:textId="77777777" w:rsidR="00B137A5" w:rsidRDefault="00000000">
      <w:pPr>
        <w:pStyle w:val="Zkladntext1"/>
        <w:framePr w:w="9144" w:h="10579" w:hRule="exact" w:wrap="none" w:vAnchor="page" w:hAnchor="page" w:x="1378" w:y="4508"/>
        <w:numPr>
          <w:ilvl w:val="0"/>
          <w:numId w:val="17"/>
        </w:numPr>
        <w:tabs>
          <w:tab w:val="left" w:pos="341"/>
        </w:tabs>
        <w:spacing w:line="264" w:lineRule="auto"/>
        <w:ind w:left="380" w:hanging="380"/>
        <w:jc w:val="both"/>
      </w:pPr>
      <w:r>
        <w:t xml:space="preserve">Zhotovitel na své náklady zajistí řádné označení a </w:t>
      </w:r>
      <w:proofErr w:type="gramStart"/>
      <w:r>
        <w:t>zabezpečí</w:t>
      </w:r>
      <w:proofErr w:type="gramEnd"/>
      <w:r>
        <w:t xml:space="preserve"> prostor staveniště v souladu s obecně platnými předpisy. V případě porušení této povinnosti je zhotovitel povinen objednateli uhradit jednorázovou smluvní pokutu ve výši </w:t>
      </w:r>
      <w:proofErr w:type="gramStart"/>
      <w:r>
        <w:t>50.000,--</w:t>
      </w:r>
      <w:proofErr w:type="gramEnd"/>
      <w:r>
        <w:t xml:space="preserve"> Kč.</w:t>
      </w:r>
    </w:p>
    <w:p w14:paraId="6A7DE425" w14:textId="77777777" w:rsidR="00B137A5" w:rsidRDefault="00000000">
      <w:pPr>
        <w:pStyle w:val="Zkladntext1"/>
        <w:framePr w:w="9144" w:h="10579" w:hRule="exact" w:wrap="none" w:vAnchor="page" w:hAnchor="page" w:x="1378" w:y="4508"/>
        <w:numPr>
          <w:ilvl w:val="0"/>
          <w:numId w:val="17"/>
        </w:numPr>
        <w:tabs>
          <w:tab w:val="left" w:pos="399"/>
        </w:tabs>
        <w:spacing w:line="257" w:lineRule="auto"/>
        <w:ind w:left="380" w:hanging="380"/>
        <w:jc w:val="both"/>
      </w:pPr>
      <w:r>
        <w:t>Zhotovitel je povinen udržovat na převzatém staveništi a příjezdových komunikacích pořádek a čistotu a denně zajišťovat řádný úklid pracoviště a všech prostorů dotčených</w:t>
      </w:r>
    </w:p>
    <w:p w14:paraId="7AA65D3E" w14:textId="77777777" w:rsidR="00B137A5" w:rsidRDefault="00000000">
      <w:pPr>
        <w:pStyle w:val="Zhlavnebozpat0"/>
        <w:framePr w:w="437" w:h="298" w:hRule="exact" w:wrap="none" w:vAnchor="page" w:hAnchor="page" w:x="5732" w:y="15582"/>
        <w:jc w:val="center"/>
        <w:rPr>
          <w:sz w:val="24"/>
          <w:szCs w:val="24"/>
        </w:rPr>
      </w:pPr>
      <w:r>
        <w:rPr>
          <w:rFonts w:ascii="Times New Roman" w:eastAsia="Times New Roman" w:hAnsi="Times New Roman" w:cs="Times New Roman"/>
          <w:sz w:val="24"/>
          <w:szCs w:val="24"/>
        </w:rPr>
        <w:t>- 8 -</w:t>
      </w:r>
    </w:p>
    <w:p w14:paraId="5B5412C0"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43603A13" w14:textId="77777777" w:rsidR="00B137A5" w:rsidRDefault="00B137A5">
      <w:pPr>
        <w:spacing w:line="1" w:lineRule="exact"/>
      </w:pPr>
    </w:p>
    <w:p w14:paraId="5DA0BB13" w14:textId="77777777" w:rsidR="00B137A5" w:rsidRDefault="00000000">
      <w:pPr>
        <w:pStyle w:val="Zhlavnebozpat0"/>
        <w:framePr w:wrap="none" w:vAnchor="page" w:hAnchor="page" w:x="1402" w:y="544"/>
      </w:pPr>
      <w:r>
        <w:t xml:space="preserve">Název akce: </w:t>
      </w:r>
      <w:r>
        <w:rPr>
          <w:b/>
          <w:bCs/>
        </w:rPr>
        <w:t>BD Sokolovská 2731 - sanace střešního pláště</w:t>
      </w:r>
    </w:p>
    <w:p w14:paraId="7A35AF60" w14:textId="77777777" w:rsidR="00B137A5" w:rsidRDefault="00000000">
      <w:pPr>
        <w:pStyle w:val="Zhlavnebozpat0"/>
        <w:framePr w:wrap="none" w:vAnchor="page" w:hAnchor="page" w:x="7378" w:y="549"/>
      </w:pPr>
      <w:r>
        <w:t>Smlouva o dílo č. OMI-VZMR-2025-007</w:t>
      </w:r>
    </w:p>
    <w:p w14:paraId="7895F028" w14:textId="77777777" w:rsidR="00B137A5" w:rsidRDefault="00000000">
      <w:pPr>
        <w:pStyle w:val="Zkladntext1"/>
        <w:framePr w:w="9144" w:h="14573" w:hRule="exact" w:wrap="none" w:vAnchor="page" w:hAnchor="page" w:x="1378" w:y="971"/>
        <w:ind w:left="380" w:firstLine="40"/>
        <w:jc w:val="both"/>
      </w:pPr>
      <w:r>
        <w:t xml:space="preserve">prováděním DÍLA. V případě porušení této povinnosti je zhotovitel povinen objednateli uhradit smluvní pokutu ve výši </w:t>
      </w:r>
      <w:proofErr w:type="gramStart"/>
      <w:r>
        <w:t>5.000,--</w:t>
      </w:r>
      <w:proofErr w:type="gramEnd"/>
      <w:r>
        <w:t xml:space="preserve"> Kč, za každé jednotlivé porušení této povinnosti.</w:t>
      </w:r>
    </w:p>
    <w:p w14:paraId="2B2B1928" w14:textId="77777777" w:rsidR="00B137A5" w:rsidRDefault="00000000">
      <w:pPr>
        <w:pStyle w:val="Zkladntext1"/>
        <w:framePr w:w="9144" w:h="14573" w:hRule="exact" w:wrap="none" w:vAnchor="page" w:hAnchor="page" w:x="1378" w:y="971"/>
        <w:numPr>
          <w:ilvl w:val="0"/>
          <w:numId w:val="17"/>
        </w:numPr>
        <w:tabs>
          <w:tab w:val="left" w:pos="385"/>
        </w:tabs>
        <w:spacing w:line="264" w:lineRule="auto"/>
        <w:ind w:left="380" w:hanging="380"/>
        <w:jc w:val="both"/>
      </w:pPr>
      <w:r>
        <w:t>Zhotovitel na sebe přejímá zodpovědnost za škody způsobené na zhotovovaném DÍLE po celou dobu výstavby, tzn. do převzetí předmětu DÍLA objednatelem, stejně tak za škody způsobené svou stavební a jinou činností, třetí osobě.</w:t>
      </w:r>
    </w:p>
    <w:p w14:paraId="2F70D94A" w14:textId="77777777" w:rsidR="00B137A5" w:rsidRDefault="00000000">
      <w:pPr>
        <w:pStyle w:val="Zkladntext1"/>
        <w:framePr w:w="9144" w:h="14573" w:hRule="exact" w:wrap="none" w:vAnchor="page" w:hAnchor="page" w:x="1378" w:y="971"/>
        <w:numPr>
          <w:ilvl w:val="0"/>
          <w:numId w:val="17"/>
        </w:numPr>
        <w:tabs>
          <w:tab w:val="left" w:pos="385"/>
        </w:tabs>
        <w:spacing w:line="240" w:lineRule="auto"/>
        <w:jc w:val="both"/>
      </w:pPr>
      <w:r>
        <w:t>Zhotovitel se zavazuje zabezpečit stavbu proti povětrnostním vlivům.</w:t>
      </w:r>
    </w:p>
    <w:p w14:paraId="174CC9D8" w14:textId="77777777" w:rsidR="00B137A5" w:rsidRDefault="00000000">
      <w:pPr>
        <w:pStyle w:val="Zkladntext1"/>
        <w:framePr w:w="9144" w:h="14573" w:hRule="exact" w:wrap="none" w:vAnchor="page" w:hAnchor="page" w:x="1378" w:y="971"/>
        <w:numPr>
          <w:ilvl w:val="0"/>
          <w:numId w:val="17"/>
        </w:numPr>
        <w:tabs>
          <w:tab w:val="left" w:pos="385"/>
        </w:tabs>
        <w:spacing w:line="271" w:lineRule="auto"/>
        <w:ind w:left="380" w:hanging="380"/>
        <w:jc w:val="both"/>
      </w:pPr>
      <w:r>
        <w:t xml:space="preserve">V případě jakéhokoliv narušení či poškození okolních ploch zhotovitelem, je zhotovitel povinen uvést poškozené plochy nejpozději ke dni předání hotového DÍLA, do původního stavu, původní stav před zahájením prací je zhotovitel povinen prokazatelně zdokumentovat. V případě porušení této povinnosti je zhotovitel povinen objednateli uhradit smluvní pokutu ve výši </w:t>
      </w:r>
      <w:proofErr w:type="gramStart"/>
      <w:r>
        <w:t>5.000,--</w:t>
      </w:r>
      <w:proofErr w:type="gramEnd"/>
      <w:r>
        <w:t xml:space="preserve"> Kč, za každé jednotlivé porušení této povinnosti.</w:t>
      </w:r>
    </w:p>
    <w:p w14:paraId="77E834C3" w14:textId="77777777" w:rsidR="00B137A5" w:rsidRDefault="00000000">
      <w:pPr>
        <w:pStyle w:val="Zkladntext1"/>
        <w:framePr w:w="9144" w:h="14573" w:hRule="exact" w:wrap="none" w:vAnchor="page" w:hAnchor="page" w:x="1378" w:y="971"/>
        <w:numPr>
          <w:ilvl w:val="0"/>
          <w:numId w:val="17"/>
        </w:numPr>
        <w:tabs>
          <w:tab w:val="left" w:pos="385"/>
        </w:tabs>
        <w:spacing w:line="269" w:lineRule="auto"/>
        <w:ind w:left="380" w:hanging="380"/>
        <w:jc w:val="both"/>
      </w:pPr>
      <w:r>
        <w:t xml:space="preserve">Veškerý demontovaný materiál je majetkem objednatele, zhotovitel se zavazuje provádět jeho likvidaci pouze se souhlasem objednatele, ostatní vybourané hmoty ukládat na skládku nebo recyklovat. V případě porušení této povinnosti je zhotovitel povinen objednateli uhradit smluvní pokutu ve výši </w:t>
      </w:r>
      <w:proofErr w:type="gramStart"/>
      <w:r>
        <w:t>5.000,--</w:t>
      </w:r>
      <w:proofErr w:type="gramEnd"/>
      <w:r>
        <w:t xml:space="preserve"> Kč, za každé jednotlivé porušení této povinnosti.</w:t>
      </w:r>
    </w:p>
    <w:p w14:paraId="223D201E" w14:textId="77777777" w:rsidR="00B137A5" w:rsidRDefault="00000000">
      <w:pPr>
        <w:pStyle w:val="Zkladntext1"/>
        <w:framePr w:w="9144" w:h="14573" w:hRule="exact" w:wrap="none" w:vAnchor="page" w:hAnchor="page" w:x="1378" w:y="971"/>
        <w:numPr>
          <w:ilvl w:val="0"/>
          <w:numId w:val="17"/>
        </w:numPr>
        <w:tabs>
          <w:tab w:val="left" w:pos="385"/>
        </w:tabs>
        <w:spacing w:line="271" w:lineRule="auto"/>
        <w:ind w:left="380" w:hanging="380"/>
        <w:jc w:val="both"/>
      </w:pPr>
      <w:r>
        <w:t xml:space="preserve">Zhotovitel odpovídá za řádnou likvidaci vzniklých odpadů, nejpozději při přejímacím řízení je zhotovitel povinen předat objednateli doklad o zajištění likvidace odpadů ze stavby, v souladu se zákonem č. 541/2020 Sb., o odpadech, ve znění pozdějších předpisů. V případě porušení této povinnosti je zhotovitel povinen objednateli uhradit smluvní pokutu ve výši </w:t>
      </w:r>
      <w:proofErr w:type="gramStart"/>
      <w:r>
        <w:t>5.000,-</w:t>
      </w:r>
      <w:proofErr w:type="gramEnd"/>
      <w:r>
        <w:t xml:space="preserve"> Kč, za každý započatý den prodlení.</w:t>
      </w:r>
    </w:p>
    <w:p w14:paraId="1E05DB5E" w14:textId="77777777" w:rsidR="00B137A5" w:rsidRDefault="00000000">
      <w:pPr>
        <w:pStyle w:val="Zkladntext1"/>
        <w:framePr w:w="9144" w:h="14573" w:hRule="exact" w:wrap="none" w:vAnchor="page" w:hAnchor="page" w:x="1378" w:y="971"/>
        <w:numPr>
          <w:ilvl w:val="0"/>
          <w:numId w:val="17"/>
        </w:numPr>
        <w:tabs>
          <w:tab w:val="left" w:pos="385"/>
        </w:tabs>
        <w:spacing w:line="271" w:lineRule="auto"/>
        <w:ind w:left="380" w:hanging="380"/>
        <w:jc w:val="both"/>
      </w:pPr>
      <w:r>
        <w:t xml:space="preserve">Zhotovitel je povinen vést ode dne převzetí staveniště, o pracích, které provádí, stavební deník, v rozsahu dle zákona č. 283/2021 Sb., stavební zákon, ve znění pozdějších předpisů, do kterého je povinen zapisovat všechny skutečnosti, rozhodné pro plnění této Smlouvy. Za porušení této povinnosti je zhotovitel povinen uhradit objednateli smluvní pokutu ve výši </w:t>
      </w:r>
      <w:proofErr w:type="gramStart"/>
      <w:r>
        <w:t>5.000,-</w:t>
      </w:r>
      <w:proofErr w:type="gramEnd"/>
      <w:r>
        <w:t xml:space="preserve"> Kč, dále je v tomto případě objednatel oprávněn od této Smlouvy odstoupit.</w:t>
      </w:r>
    </w:p>
    <w:p w14:paraId="61BD6F07" w14:textId="77777777" w:rsidR="00B137A5" w:rsidRDefault="00000000">
      <w:pPr>
        <w:pStyle w:val="Zkladntext1"/>
        <w:framePr w:w="9144" w:h="14573" w:hRule="exact" w:wrap="none" w:vAnchor="page" w:hAnchor="page" w:x="1378" w:y="971"/>
        <w:numPr>
          <w:ilvl w:val="0"/>
          <w:numId w:val="17"/>
        </w:numPr>
        <w:tabs>
          <w:tab w:val="left" w:pos="385"/>
        </w:tabs>
        <w:ind w:left="380" w:hanging="380"/>
        <w:jc w:val="both"/>
      </w:pPr>
      <w:r>
        <w:t xml:space="preserve">Zhotovitel je povinen zajistit, aby stavební deník byl trvale přístupný na stavbě. Originál stavebního deníku je majetkem objednatele, zhotovitel je oprávněn si pořídit ověřenou kopii. Povinnost vedení stavebního deníku </w:t>
      </w:r>
      <w:proofErr w:type="gramStart"/>
      <w:r>
        <w:t>končí</w:t>
      </w:r>
      <w:proofErr w:type="gramEnd"/>
      <w:r>
        <w:t xml:space="preserve"> podpisem protokolu o předání a převzetí DÍLA, v případě, že bylo DÍLO převzato s vadami, dnem odstranění poslední vady oznámené v zápise o předání a převzetí DÍLA. Je zakázáno zápisy ve stavebním deníku přepisovat, škrtat a vytrhávat z něj jednotlivé stránky. V případě porušení těchto povinností je zhotovitel povinen uhradit objednateli smluvní pokutu ve výši </w:t>
      </w:r>
      <w:proofErr w:type="gramStart"/>
      <w:r>
        <w:t>1.000,--</w:t>
      </w:r>
      <w:proofErr w:type="gramEnd"/>
      <w:r>
        <w:t xml:space="preserve"> Kč, za každé jednotlivé porušení těchto povinností. Dále je v případě porušení této povinnosti objednatel oprávněn od této Smlouvy odstoupit.</w:t>
      </w:r>
    </w:p>
    <w:p w14:paraId="3B593D21" w14:textId="77777777" w:rsidR="00B137A5" w:rsidRDefault="00000000">
      <w:pPr>
        <w:pStyle w:val="Zkladntext1"/>
        <w:framePr w:w="9144" w:h="14573" w:hRule="exact" w:wrap="none" w:vAnchor="page" w:hAnchor="page" w:x="1378" w:y="971"/>
        <w:numPr>
          <w:ilvl w:val="0"/>
          <w:numId w:val="17"/>
        </w:numPr>
        <w:tabs>
          <w:tab w:val="left" w:pos="390"/>
        </w:tabs>
        <w:ind w:left="380" w:hanging="380"/>
        <w:jc w:val="both"/>
      </w:pPr>
      <w:r>
        <w:t>Zhotovitel odpovídá za to, že zápisy do stavebního deníku čitelně zapisuje a podepisuje stavbyvedoucí vždy v ten den, kdy byly práce provedeny nebo kdy nastaly okolnosti, které jsou předmětem tohoto zápisu. Mimo stavbyvedoucího může do stavebního deníku provádět záznamy pouze objednatel, jím pověřený zástupce, případně zpracovatel RP, autorský dozor nebo příslušné orgány státní správy. Nesouhlasí-li stavbyvedoucí se zápisem, který učinil objednatel nebo jím pověřený zástupce, případně zpracovatel RP, do stavebního deníku, musí k tomuto zápisu připojit své stanovisko nejpozději do tří pracovních dnů, jinak se má za to, že s uvedeným zápisem souhlasí.</w:t>
      </w:r>
    </w:p>
    <w:p w14:paraId="698AEFCE" w14:textId="77777777" w:rsidR="00B137A5" w:rsidRDefault="00000000">
      <w:pPr>
        <w:pStyle w:val="Zkladntext1"/>
        <w:framePr w:w="9144" w:h="14573" w:hRule="exact" w:wrap="none" w:vAnchor="page" w:hAnchor="page" w:x="1378" w:y="971"/>
        <w:numPr>
          <w:ilvl w:val="0"/>
          <w:numId w:val="17"/>
        </w:numPr>
        <w:tabs>
          <w:tab w:val="left" w:pos="399"/>
        </w:tabs>
        <w:ind w:left="380" w:hanging="380"/>
        <w:jc w:val="both"/>
      </w:pPr>
      <w:r>
        <w:t xml:space="preserve">V případě, že má být dílčí část zhotoveného DÍLA zakryta nebo má být jinak znemožněn přístup k ní, je zhotovitel povinen vyzvat objednatele minimálně 3 dny předem k převzetí dílčí části DÍLA, aby mohl prověřit, zda zakrývaná část DÍLA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a to na náklady objednatele. Pokud se však zjistí, že práce nebyly řádně provedeny, nese veškeré náklady spojené s odkrytím prací, opravou chybného stavu a následným zakrytím, zhotovitel. </w:t>
      </w:r>
      <w:proofErr w:type="gramStart"/>
      <w:r>
        <w:t>Poruší</w:t>
      </w:r>
      <w:proofErr w:type="gramEnd"/>
      <w:r>
        <w:t>-li zhotovitel svou povinnost vyzvat objednatele k převzetí těchto dílčích částí DÍLA alespoň 3 dny předem, je povinen na výzvu objednatele zakryté části DÍLA na své náklady odkrýt či na své náklady jiným vhodným způsobem zajistit objednateli přístup k předmětné části DÍLA.</w:t>
      </w:r>
    </w:p>
    <w:p w14:paraId="121EA35B" w14:textId="77777777" w:rsidR="00B137A5" w:rsidRDefault="00000000">
      <w:pPr>
        <w:pStyle w:val="Zhlavnebozpat0"/>
        <w:framePr w:w="437" w:h="298" w:hRule="exact" w:wrap="none" w:vAnchor="page" w:hAnchor="page" w:x="5732" w:y="15568"/>
        <w:jc w:val="center"/>
        <w:rPr>
          <w:sz w:val="24"/>
          <w:szCs w:val="24"/>
        </w:rPr>
      </w:pPr>
      <w:r>
        <w:rPr>
          <w:rFonts w:ascii="Times New Roman" w:eastAsia="Times New Roman" w:hAnsi="Times New Roman" w:cs="Times New Roman"/>
          <w:sz w:val="24"/>
          <w:szCs w:val="24"/>
        </w:rPr>
        <w:t>- 9 -</w:t>
      </w:r>
    </w:p>
    <w:p w14:paraId="3C6D94A7"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52ECA628" w14:textId="77777777" w:rsidR="00B137A5" w:rsidRDefault="00B137A5">
      <w:pPr>
        <w:spacing w:line="1" w:lineRule="exact"/>
      </w:pPr>
    </w:p>
    <w:p w14:paraId="5BAF1E0D" w14:textId="77777777" w:rsidR="00B137A5" w:rsidRDefault="00000000">
      <w:pPr>
        <w:pStyle w:val="Zhlavnebozpat0"/>
        <w:framePr w:wrap="none" w:vAnchor="page" w:hAnchor="page" w:x="1407" w:y="558"/>
      </w:pPr>
      <w:r>
        <w:t xml:space="preserve">Název akce: </w:t>
      </w:r>
      <w:r>
        <w:rPr>
          <w:b/>
          <w:bCs/>
        </w:rPr>
        <w:t>BD Sokolovská 2731 - sanace střešního pláště</w:t>
      </w:r>
    </w:p>
    <w:p w14:paraId="6820CA89" w14:textId="77777777" w:rsidR="00B137A5" w:rsidRDefault="00000000">
      <w:pPr>
        <w:pStyle w:val="Zhlavnebozpat0"/>
        <w:framePr w:wrap="none" w:vAnchor="page" w:hAnchor="page" w:x="7383" w:y="563"/>
      </w:pPr>
      <w:r>
        <w:t>Smlouva o dílo č. OMI-VZMR-2025-007</w:t>
      </w:r>
    </w:p>
    <w:p w14:paraId="4D06E699" w14:textId="77777777" w:rsidR="00B137A5" w:rsidRDefault="00000000">
      <w:pPr>
        <w:pStyle w:val="Zkladntext1"/>
        <w:framePr w:w="9144" w:h="14549" w:hRule="exact" w:wrap="none" w:vAnchor="page" w:hAnchor="page" w:x="1378" w:y="985"/>
        <w:ind w:left="400" w:firstLine="60"/>
        <w:jc w:val="both"/>
      </w:pPr>
      <w:r>
        <w:t>Seznam prací a konstrukcí, které podléhají kontrole, bude dohodnut při zahájení prací zápisem do stavebního deníku.</w:t>
      </w:r>
    </w:p>
    <w:p w14:paraId="1CC96CF3" w14:textId="77777777" w:rsidR="00B137A5" w:rsidRDefault="00000000">
      <w:pPr>
        <w:pStyle w:val="Zkladntext1"/>
        <w:framePr w:w="9144" w:h="14549" w:hRule="exact" w:wrap="none" w:vAnchor="page" w:hAnchor="page" w:x="1378" w:y="985"/>
        <w:ind w:left="400" w:firstLine="60"/>
        <w:jc w:val="both"/>
      </w:pPr>
      <w:r>
        <w:t>Objednatel má právo kontroly prováděné stavby a má právo přístupu na staveniště, a to kdykoli.</w:t>
      </w:r>
    </w:p>
    <w:p w14:paraId="7665794B" w14:textId="77777777" w:rsidR="00B137A5" w:rsidRDefault="00000000">
      <w:pPr>
        <w:pStyle w:val="Zkladntext1"/>
        <w:framePr w:w="9144" w:h="14549" w:hRule="exact" w:wrap="none" w:vAnchor="page" w:hAnchor="page" w:x="1378" w:y="985"/>
        <w:numPr>
          <w:ilvl w:val="0"/>
          <w:numId w:val="17"/>
        </w:numPr>
        <w:tabs>
          <w:tab w:val="left" w:pos="409"/>
        </w:tabs>
        <w:ind w:left="400" w:hanging="400"/>
        <w:jc w:val="both"/>
      </w:pPr>
      <w:r>
        <w:t>Zhotovitel je povinen v rámci stavby umožnit výkon technického dozoru objednatele, výkon autorského dozoru zpracovatele RP.</w:t>
      </w:r>
    </w:p>
    <w:p w14:paraId="2DEB3C57" w14:textId="77777777" w:rsidR="00B137A5" w:rsidRDefault="00000000">
      <w:pPr>
        <w:pStyle w:val="Zkladntext1"/>
        <w:framePr w:w="9144" w:h="14549" w:hRule="exact" w:wrap="none" w:vAnchor="page" w:hAnchor="page" w:x="1378" w:y="985"/>
        <w:numPr>
          <w:ilvl w:val="0"/>
          <w:numId w:val="17"/>
        </w:numPr>
        <w:tabs>
          <w:tab w:val="left" w:pos="409"/>
        </w:tabs>
        <w:ind w:left="400" w:hanging="400"/>
        <w:jc w:val="both"/>
      </w:pPr>
      <w:r>
        <w:t xml:space="preserve">Zhotovitel se zavazuje pravidelně 1x týdně svolávat kontrolní dny, na které bude pozván zplnomocněný zástupce objednatele. V případě porušení této povinnosti je zhotovitel povinen objednateli uhradit smluvní pokutu ve výši </w:t>
      </w:r>
      <w:proofErr w:type="gramStart"/>
      <w:r>
        <w:t>5.000,-</w:t>
      </w:r>
      <w:proofErr w:type="gramEnd"/>
      <w:r>
        <w:t xml:space="preserve"> Kč, za každé porušení této povinnosti. Termíny konání kontrolních dnů budou předem dohodnuty s technickým dozorem objednatele, při předání staveniště. O průběhu kontrolního dne a přijatých opatřeních a dohodách bude učiněn zápis do stavebního deníku.</w:t>
      </w:r>
    </w:p>
    <w:p w14:paraId="3476A674" w14:textId="77777777" w:rsidR="00B137A5" w:rsidRDefault="00000000">
      <w:pPr>
        <w:pStyle w:val="Zkladntext1"/>
        <w:framePr w:w="9144" w:h="14549" w:hRule="exact" w:wrap="none" w:vAnchor="page" w:hAnchor="page" w:x="1378" w:y="985"/>
        <w:numPr>
          <w:ilvl w:val="0"/>
          <w:numId w:val="17"/>
        </w:numPr>
        <w:tabs>
          <w:tab w:val="left" w:pos="409"/>
        </w:tabs>
        <w:ind w:left="400" w:hanging="400"/>
        <w:jc w:val="both"/>
      </w:pPr>
      <w:r>
        <w:t xml:space="preserve">Zhotovitel je povinen vyklidit staveniště do 5 kalendářních dnů po dokončení DÍLA a protokolárně je předat objednateli. Po uplynutí této lhůty může zhotovitel na staveništi ponechat pouze stroje a zařízení, případně materiál potřebný k odstranění případných vad a nedodělků DÍLA. V případě porušení této povinnosti je zhotovitel povinen objednateli uhradit smluvní pokutu ve výši </w:t>
      </w:r>
      <w:proofErr w:type="gramStart"/>
      <w:r>
        <w:t>5.000,--</w:t>
      </w:r>
      <w:proofErr w:type="gramEnd"/>
      <w:r>
        <w:t xml:space="preserve"> Kč, za každý započatý den prodlení.</w:t>
      </w:r>
    </w:p>
    <w:p w14:paraId="46DC899B" w14:textId="77777777" w:rsidR="00B137A5" w:rsidRDefault="00000000">
      <w:pPr>
        <w:pStyle w:val="Zkladntext1"/>
        <w:framePr w:w="9144" w:h="14549" w:hRule="exact" w:wrap="none" w:vAnchor="page" w:hAnchor="page" w:x="1378" w:y="985"/>
        <w:numPr>
          <w:ilvl w:val="0"/>
          <w:numId w:val="17"/>
        </w:numPr>
        <w:tabs>
          <w:tab w:val="left" w:pos="409"/>
        </w:tabs>
        <w:ind w:left="400" w:hanging="400"/>
        <w:jc w:val="both"/>
      </w:pPr>
      <w:r>
        <w:t>Změny PD jsou možné pouze po předchozím odsouhlasení zmocněnými zástupci obou smluvních stran, po projednání se zpracovatelem PD. Zhotovitel provedl kontrolu PD a prohlašuje, že PD je úplná a dostatečná pro kompletní realizaci DÍLA a zhotovitel je schopen na základě této PD DÍLO realizovat dle podmínek této SOD.</w:t>
      </w:r>
    </w:p>
    <w:p w14:paraId="1597D481" w14:textId="77777777" w:rsidR="00B137A5" w:rsidRDefault="00000000">
      <w:pPr>
        <w:pStyle w:val="Zkladntext1"/>
        <w:framePr w:w="9144" w:h="14549" w:hRule="exact" w:wrap="none" w:vAnchor="page" w:hAnchor="page" w:x="1378" w:y="985"/>
        <w:numPr>
          <w:ilvl w:val="0"/>
          <w:numId w:val="17"/>
        </w:numPr>
        <w:tabs>
          <w:tab w:val="left" w:pos="409"/>
        </w:tabs>
        <w:ind w:left="400" w:hanging="400"/>
        <w:jc w:val="both"/>
      </w:pPr>
      <w:r>
        <w:t xml:space="preserve">K záměnám materiálů a výrobků oproti poskytnutým podkladům, je vždy třeba předchozího písemného souhlasu objednatele. V případě porušení této povinnosti je zhotovitel povinen objednateli uhradit smluvní pokutu ve výši </w:t>
      </w:r>
      <w:proofErr w:type="gramStart"/>
      <w:r>
        <w:t>5.000,--</w:t>
      </w:r>
      <w:proofErr w:type="gramEnd"/>
      <w:r>
        <w:t xml:space="preserve"> Kč, za každé jednotlivé porušení této povinnosti.</w:t>
      </w:r>
    </w:p>
    <w:p w14:paraId="7CC0207E" w14:textId="77777777" w:rsidR="00B137A5" w:rsidRDefault="00000000">
      <w:pPr>
        <w:pStyle w:val="Zkladntext1"/>
        <w:framePr w:w="9144" w:h="14549" w:hRule="exact" w:wrap="none" w:vAnchor="page" w:hAnchor="page" w:x="1378" w:y="985"/>
        <w:numPr>
          <w:ilvl w:val="0"/>
          <w:numId w:val="17"/>
        </w:numPr>
        <w:tabs>
          <w:tab w:val="left" w:pos="409"/>
        </w:tabs>
        <w:ind w:left="400" w:hanging="400"/>
        <w:jc w:val="both"/>
      </w:pPr>
      <w:r>
        <w:t xml:space="preserve">Zhotovitel je povinen respektovat a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ve znění pozdějších předpisů. Zhotovitel přejímá v plném rozsahu odpovědnost za řízení postupu prací, za bezpečnost a ochranu zdraví osob v prostoru staveniště, požární ochrany a za zachování pořádku na staveništi. V případě porušení takové povinnosti je objednatel oprávněn uplatnit vůči zhotoviteli nárok na smluvní pokutu ve výši </w:t>
      </w:r>
      <w:proofErr w:type="gramStart"/>
      <w:r>
        <w:t>5.000,-</w:t>
      </w:r>
      <w:proofErr w:type="gramEnd"/>
      <w:r>
        <w:t xml:space="preserve"> Kč, za každý jednotlivý zjištěný případ porušení této povinnosti.</w:t>
      </w:r>
    </w:p>
    <w:p w14:paraId="71AB747C" w14:textId="77777777" w:rsidR="00B137A5" w:rsidRDefault="00000000">
      <w:pPr>
        <w:pStyle w:val="Zkladntext1"/>
        <w:framePr w:w="9144" w:h="14549" w:hRule="exact" w:wrap="none" w:vAnchor="page" w:hAnchor="page" w:x="1378" w:y="985"/>
        <w:numPr>
          <w:ilvl w:val="0"/>
          <w:numId w:val="17"/>
        </w:numPr>
        <w:tabs>
          <w:tab w:val="left" w:pos="409"/>
        </w:tabs>
        <w:ind w:left="400" w:hanging="400"/>
        <w:jc w:val="both"/>
      </w:pPr>
      <w:r>
        <w:t xml:space="preserve">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této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objednatele, nejpozději však do 2 pracovních dnů. V případě porušení takové povinnosti je objednatel oprávněn uplatnit vůči zhotoviteli nárok na smluvní pokutu ve výši </w:t>
      </w:r>
      <w:proofErr w:type="gramStart"/>
      <w:r>
        <w:t>5.000,-</w:t>
      </w:r>
      <w:proofErr w:type="gramEnd"/>
      <w:r>
        <w:t xml:space="preserve"> Kč, za každý jednotlivý zjištěný případ porušení této povinnosti.</w:t>
      </w:r>
    </w:p>
    <w:p w14:paraId="59A0BCD8" w14:textId="77777777" w:rsidR="00B137A5" w:rsidRDefault="00000000">
      <w:pPr>
        <w:pStyle w:val="Zkladntext1"/>
        <w:framePr w:w="9144" w:h="14549" w:hRule="exact" w:wrap="none" w:vAnchor="page" w:hAnchor="page" w:x="1378" w:y="985"/>
        <w:numPr>
          <w:ilvl w:val="0"/>
          <w:numId w:val="17"/>
        </w:numPr>
        <w:tabs>
          <w:tab w:val="left" w:pos="409"/>
        </w:tabs>
        <w:jc w:val="both"/>
      </w:pPr>
      <w:r>
        <w:t>Zhotovitel v plné míře zodpovídá za bezpečnost a ochranu zdraví všech osob v prostoru</w:t>
      </w:r>
    </w:p>
    <w:p w14:paraId="067997CB" w14:textId="77777777" w:rsidR="00B137A5" w:rsidRDefault="00000000">
      <w:pPr>
        <w:pStyle w:val="Zhlavnebozpat0"/>
        <w:framePr w:wrap="none" w:vAnchor="page" w:hAnchor="page" w:x="5674" w:y="15582"/>
        <w:rPr>
          <w:sz w:val="24"/>
          <w:szCs w:val="24"/>
        </w:rPr>
      </w:pPr>
      <w:r>
        <w:rPr>
          <w:rFonts w:ascii="Times New Roman" w:eastAsia="Times New Roman" w:hAnsi="Times New Roman" w:cs="Times New Roman"/>
          <w:sz w:val="24"/>
          <w:szCs w:val="24"/>
        </w:rPr>
        <w:t>- 10 -</w:t>
      </w:r>
    </w:p>
    <w:p w14:paraId="01C0FAC0"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63604D79" w14:textId="77777777" w:rsidR="00B137A5" w:rsidRDefault="00B137A5">
      <w:pPr>
        <w:spacing w:line="1" w:lineRule="exact"/>
      </w:pPr>
    </w:p>
    <w:p w14:paraId="0088FDDE" w14:textId="77777777" w:rsidR="00B137A5" w:rsidRDefault="00000000">
      <w:pPr>
        <w:pStyle w:val="Zhlavnebozpat0"/>
        <w:framePr w:wrap="none" w:vAnchor="page" w:hAnchor="page" w:x="1403" w:y="554"/>
      </w:pPr>
      <w:r>
        <w:t xml:space="preserve">Název akce: </w:t>
      </w:r>
      <w:r>
        <w:rPr>
          <w:b/>
          <w:bCs/>
        </w:rPr>
        <w:t>BD Sokolovská 2731 - sanace střešního pláště</w:t>
      </w:r>
    </w:p>
    <w:p w14:paraId="227FEF23" w14:textId="77777777" w:rsidR="00B137A5" w:rsidRDefault="00000000">
      <w:pPr>
        <w:pStyle w:val="Zhlavnebozpat0"/>
        <w:framePr w:wrap="none" w:vAnchor="page" w:hAnchor="page" w:x="7379" w:y="559"/>
      </w:pPr>
      <w:r>
        <w:t>Smlouva o dílo č. OMI-VZMR-2025-007</w:t>
      </w:r>
    </w:p>
    <w:p w14:paraId="2105E21E" w14:textId="77777777" w:rsidR="00B137A5" w:rsidRDefault="00000000">
      <w:pPr>
        <w:pStyle w:val="Zkladntext1"/>
        <w:framePr w:w="9144" w:h="9715" w:hRule="exact" w:wrap="none" w:vAnchor="page" w:hAnchor="page" w:x="1379" w:y="981"/>
        <w:ind w:left="360" w:firstLine="20"/>
        <w:jc w:val="both"/>
      </w:pPr>
      <w:r>
        <w:t xml:space="preserve">provádění prací, které se zde nacházejí oprávněně a </w:t>
      </w:r>
      <w:proofErr w:type="gramStart"/>
      <w:r>
        <w:t>zabezpečí</w:t>
      </w:r>
      <w:proofErr w:type="gramEnd"/>
      <w:r>
        <w:t xml:space="preserve">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 ekologických. Zhotovitel je povinen na své náklady zajistit řádné označení a zabezpečení prostor staveniště v souladu s obecně platnými předpisy. Zhotovitel je dále povinen poučit všechny osoby podílející se na plnění předmětu této Smlouvy, o bezpečnosti práce a ochraně zdraví na pracovišti. O tomto školení bude proveden písemný záznam. Za každý zjištěný případ porušení povinnosti v oblasti bezpečnosti práce a ochrany zdraví, ochrany životního prostředí, stanovených závaznými předpisy, zaplatí zhotovitel objednateli smluvní pokutu ve výši </w:t>
      </w:r>
      <w:proofErr w:type="gramStart"/>
      <w:r>
        <w:t>5.000,-</w:t>
      </w:r>
      <w:proofErr w:type="gramEnd"/>
      <w:r>
        <w:t xml:space="preserve"> Kč.</w:t>
      </w:r>
    </w:p>
    <w:p w14:paraId="79C0540D" w14:textId="77777777" w:rsidR="00B137A5" w:rsidRDefault="00000000">
      <w:pPr>
        <w:pStyle w:val="Zkladntext1"/>
        <w:framePr w:w="9144" w:h="9715" w:hRule="exact" w:wrap="none" w:vAnchor="page" w:hAnchor="page" w:x="1379" w:y="981"/>
        <w:numPr>
          <w:ilvl w:val="0"/>
          <w:numId w:val="17"/>
        </w:numPr>
        <w:tabs>
          <w:tab w:val="left" w:pos="409"/>
        </w:tabs>
        <w:ind w:left="360" w:hanging="360"/>
        <w:jc w:val="both"/>
      </w:pPr>
      <w:r>
        <w:t xml:space="preserve">Zhotovitel prohlašuje, že má k datu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ve výši 5 mil. Kč a jejíž kopie nebo kopie pojistného certifikátu byla předložena objednateli před podpisem této Smlouvy. Zhotovitel se zavazuje, že po celou dobu trvání této Smlouvy a po dobu záruky bude pojištěn ve smyslu tohoto ustanovení této Smlouvy.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w:t>
      </w:r>
      <w:proofErr w:type="gramStart"/>
      <w:r>
        <w:t>50.000,-</w:t>
      </w:r>
      <w:proofErr w:type="gramEnd"/>
      <w:r>
        <w:t xml:space="preserve"> Kč, za každé jednotlivé porušení povinnosti, dále je v takovém případě objednatel oprávněn od této Smlouvy odstoupit.</w:t>
      </w:r>
    </w:p>
    <w:p w14:paraId="6265734A" w14:textId="77777777" w:rsidR="00B137A5" w:rsidRDefault="00000000">
      <w:pPr>
        <w:pStyle w:val="Zkladntext1"/>
        <w:framePr w:w="9144" w:h="9715" w:hRule="exact" w:wrap="none" w:vAnchor="page" w:hAnchor="page" w:x="1379" w:y="981"/>
        <w:numPr>
          <w:ilvl w:val="0"/>
          <w:numId w:val="17"/>
        </w:numPr>
        <w:tabs>
          <w:tab w:val="left" w:pos="409"/>
        </w:tabs>
        <w:ind w:left="360" w:hanging="360"/>
        <w:jc w:val="both"/>
      </w:pPr>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6904CA27" w14:textId="77777777" w:rsidR="00B137A5" w:rsidRDefault="00000000">
      <w:pPr>
        <w:pStyle w:val="Zkladntext1"/>
        <w:framePr w:w="9144" w:h="9715" w:hRule="exact" w:wrap="none" w:vAnchor="page" w:hAnchor="page" w:x="1379" w:y="981"/>
        <w:numPr>
          <w:ilvl w:val="0"/>
          <w:numId w:val="17"/>
        </w:numPr>
        <w:tabs>
          <w:tab w:val="left" w:pos="409"/>
        </w:tabs>
        <w:ind w:left="360" w:hanging="360"/>
        <w:jc w:val="both"/>
      </w:pPr>
      <w:r>
        <w:t>Zhotovitel je povinen připravit a doložit u přejímacího řízení DÍLA všechny předepsané doklady dle zákona č. 283/2021 Sb., stavební zákon, ve znění pozdějších předpisů a souvisejících právních předpisů, bez těchto dokladů nelze považovat DÍLO za dokončené a schopné předání (např. prohlášení o shodě použitých materiálů, o ekologické likvidaci odpadu, zprávu o provedené revizi el. (s kladným výsledkem) apod.). Dále zhotovitel zajistí na vlastní náklady vypracování dokumentace skutečného provedení stavby ve 3 tištěných vyhotoveních, pokud dojde ke změnám oproti zadávací dokumentaci.</w:t>
      </w:r>
    </w:p>
    <w:p w14:paraId="77CC2610" w14:textId="77777777" w:rsidR="00B137A5" w:rsidRDefault="00000000">
      <w:pPr>
        <w:pStyle w:val="Zkladntext30"/>
        <w:framePr w:w="9144" w:h="4464" w:hRule="exact" w:wrap="none" w:vAnchor="page" w:hAnchor="page" w:x="1379" w:y="11450"/>
        <w:numPr>
          <w:ilvl w:val="0"/>
          <w:numId w:val="14"/>
        </w:numPr>
        <w:tabs>
          <w:tab w:val="left" w:pos="438"/>
        </w:tabs>
        <w:spacing w:after="540"/>
      </w:pPr>
      <w:r>
        <w:t>Součinnost objednatele</w:t>
      </w:r>
    </w:p>
    <w:p w14:paraId="6DDD233A" w14:textId="77777777" w:rsidR="00B137A5" w:rsidRDefault="00000000">
      <w:pPr>
        <w:pStyle w:val="Zkladntext1"/>
        <w:framePr w:w="9144" w:h="4464" w:hRule="exact" w:wrap="none" w:vAnchor="page" w:hAnchor="page" w:x="1379" w:y="11450"/>
        <w:numPr>
          <w:ilvl w:val="0"/>
          <w:numId w:val="18"/>
        </w:numPr>
        <w:tabs>
          <w:tab w:val="left" w:pos="370"/>
        </w:tabs>
        <w:ind w:left="360" w:hanging="360"/>
        <w:jc w:val="both"/>
      </w:pPr>
      <w:r>
        <w:t xml:space="preserve">Objednatel předá staveniště zhotoviteli v rozsahu obecné zvyklosti. O předání a převzetí staveniště </w:t>
      </w:r>
      <w:proofErr w:type="gramStart"/>
      <w:r>
        <w:t>sepíší</w:t>
      </w:r>
      <w:proofErr w:type="gramEnd"/>
      <w:r>
        <w:t xml:space="preserve"> obě strany protokol.</w:t>
      </w:r>
    </w:p>
    <w:p w14:paraId="579D6C2B" w14:textId="77777777" w:rsidR="00B137A5" w:rsidRDefault="00000000">
      <w:pPr>
        <w:pStyle w:val="Zkladntext1"/>
        <w:framePr w:w="9144" w:h="4464" w:hRule="exact" w:wrap="none" w:vAnchor="page" w:hAnchor="page" w:x="1379" w:y="11450"/>
        <w:numPr>
          <w:ilvl w:val="0"/>
          <w:numId w:val="18"/>
        </w:numPr>
        <w:tabs>
          <w:tab w:val="left" w:pos="370"/>
        </w:tabs>
        <w:ind w:left="360" w:hanging="36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14:paraId="4D4B9073" w14:textId="77777777" w:rsidR="00B137A5" w:rsidRDefault="00000000">
      <w:pPr>
        <w:pStyle w:val="Zkladntext1"/>
        <w:framePr w:w="9144" w:h="4464" w:hRule="exact" w:wrap="none" w:vAnchor="page" w:hAnchor="page" w:x="1379" w:y="11450"/>
        <w:numPr>
          <w:ilvl w:val="0"/>
          <w:numId w:val="18"/>
        </w:numPr>
        <w:tabs>
          <w:tab w:val="left" w:pos="370"/>
        </w:tabs>
        <w:ind w:left="360" w:hanging="360"/>
        <w:jc w:val="both"/>
      </w:pPr>
      <w:r>
        <w:t>Objednatel se zavazuje pravidelně se účastnit kontrolních dnů a na tyto dny vysílat svého zplnomocněného zástupce. Zplnomocněný zástupce je oprávněn vykonávat technický dozor nad prováděným DÍLEM a jménem objednatele uzavírat se zhotovitelem nezbytné dohody o řešení sporných otázek spojených s realizací DÍLA.</w:t>
      </w:r>
    </w:p>
    <w:p w14:paraId="66F17C05" w14:textId="77777777" w:rsidR="00B137A5" w:rsidRDefault="00000000">
      <w:pPr>
        <w:pStyle w:val="Zkladntext1"/>
        <w:framePr w:w="9144" w:h="4464" w:hRule="exact" w:wrap="none" w:vAnchor="page" w:hAnchor="page" w:x="1379" w:y="11450"/>
        <w:numPr>
          <w:ilvl w:val="0"/>
          <w:numId w:val="18"/>
        </w:numPr>
        <w:tabs>
          <w:tab w:val="left" w:pos="370"/>
        </w:tabs>
        <w:jc w:val="center"/>
        <w:rPr>
          <w:sz w:val="24"/>
          <w:szCs w:val="24"/>
        </w:rPr>
      </w:pPr>
      <w:r>
        <w:t>Objednatel je povinen dostavit se na vyzvání k provedení inspekce u vybraných kontrol nebo</w:t>
      </w:r>
      <w:r>
        <w:br/>
      </w:r>
      <w:r>
        <w:rPr>
          <w:rFonts w:ascii="Times New Roman" w:eastAsia="Times New Roman" w:hAnsi="Times New Roman" w:cs="Times New Roman"/>
          <w:sz w:val="24"/>
          <w:szCs w:val="24"/>
        </w:rPr>
        <w:t>- 11 -</w:t>
      </w:r>
    </w:p>
    <w:p w14:paraId="592FA967"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1482A93D" w14:textId="77777777" w:rsidR="00B137A5" w:rsidRDefault="00B137A5">
      <w:pPr>
        <w:spacing w:line="1" w:lineRule="exact"/>
      </w:pPr>
    </w:p>
    <w:p w14:paraId="73A3544F" w14:textId="77777777" w:rsidR="00B137A5" w:rsidRDefault="00000000">
      <w:pPr>
        <w:pStyle w:val="Zhlavnebozpat0"/>
        <w:framePr w:wrap="none" w:vAnchor="page" w:hAnchor="page" w:x="1395" w:y="573"/>
      </w:pPr>
      <w:r>
        <w:rPr>
          <w:b/>
          <w:bCs/>
        </w:rPr>
        <w:t xml:space="preserve">Název akce: </w:t>
      </w:r>
      <w:r>
        <w:t>BD Sokolovská 2731 - sanace střešního pláště</w:t>
      </w:r>
    </w:p>
    <w:p w14:paraId="5BE66205" w14:textId="77777777" w:rsidR="00B137A5" w:rsidRDefault="00000000">
      <w:pPr>
        <w:pStyle w:val="Zhlavnebozpat0"/>
        <w:framePr w:wrap="none" w:vAnchor="page" w:hAnchor="page" w:x="7371" w:y="573"/>
      </w:pPr>
      <w:r>
        <w:rPr>
          <w:b/>
          <w:bCs/>
        </w:rPr>
        <w:t>Smlouva o dílo č. OMI-VZMR-2025-007</w:t>
      </w:r>
    </w:p>
    <w:p w14:paraId="304B3574" w14:textId="77777777" w:rsidR="00B137A5" w:rsidRDefault="00000000">
      <w:pPr>
        <w:pStyle w:val="Zkladntext1"/>
        <w:framePr w:w="9134" w:h="8875" w:hRule="exact" w:wrap="none" w:vAnchor="page" w:hAnchor="page" w:x="1390" w:y="1019"/>
        <w:ind w:firstLine="360"/>
        <w:jc w:val="both"/>
      </w:pPr>
      <w:r>
        <w:t>zkoušek.</w:t>
      </w:r>
    </w:p>
    <w:p w14:paraId="504E8299" w14:textId="77777777" w:rsidR="00B137A5" w:rsidRDefault="00000000">
      <w:pPr>
        <w:pStyle w:val="Zkladntext1"/>
        <w:framePr w:w="9134" w:h="8875" w:hRule="exact" w:wrap="none" w:vAnchor="page" w:hAnchor="page" w:x="1390" w:y="1019"/>
        <w:tabs>
          <w:tab w:val="left" w:pos="367"/>
        </w:tabs>
        <w:ind w:left="360" w:hanging="360"/>
        <w:jc w:val="both"/>
      </w:pPr>
      <w:r>
        <w:t>5.</w:t>
      </w:r>
      <w:r>
        <w:tab/>
        <w:t>Objednatel je povinen sledovat obsah stavebního deníku a k zápisům připojovat své stanovisko.</w:t>
      </w:r>
    </w:p>
    <w:p w14:paraId="6EF51127" w14:textId="77777777" w:rsidR="00B137A5" w:rsidRDefault="00000000">
      <w:pPr>
        <w:pStyle w:val="Zkladntext1"/>
        <w:framePr w:w="9134" w:h="8875" w:hRule="exact" w:wrap="none" w:vAnchor="page" w:hAnchor="page" w:x="1390" w:y="1019"/>
        <w:tabs>
          <w:tab w:val="left" w:pos="367"/>
        </w:tabs>
        <w:ind w:left="360" w:hanging="360"/>
        <w:jc w:val="both"/>
      </w:pPr>
      <w:r>
        <w:t>6.</w:t>
      </w:r>
      <w:r>
        <w:tab/>
        <w:t xml:space="preserve">Objednatel nebo jím pověřený zástupce je povinen se k zápisům ve stavebním deníku, učiněným zhotovitelem, vyjadřovat nejpozději do tří pracovních dnů. V případě záznamu ve stavebním deníku vyžadujícím stanovisko objednatele, může zhotovitel pokračovat v činnosti uvedené v záznamu až po obdržení takového vyjádření. Pokud toto vyjádření </w:t>
      </w:r>
      <w:proofErr w:type="gramStart"/>
      <w:r>
        <w:t>neobdrží</w:t>
      </w:r>
      <w:proofErr w:type="gramEnd"/>
      <w:r>
        <w:t xml:space="preserve"> do 3 pracovních dní po prokazatelném doručení předmětného záznamu zástupci objednatele, je povinen v provádění DÍLA pokračovat v souladu s touto smlouvou podle dosavadních pokynů objednatele.</w:t>
      </w:r>
    </w:p>
    <w:p w14:paraId="4AA002BF" w14:textId="77777777" w:rsidR="00B137A5" w:rsidRDefault="00000000">
      <w:pPr>
        <w:pStyle w:val="Zkladntext1"/>
        <w:framePr w:w="9134" w:h="8875" w:hRule="exact" w:wrap="none" w:vAnchor="page" w:hAnchor="page" w:x="1390" w:y="1019"/>
        <w:tabs>
          <w:tab w:val="left" w:pos="367"/>
        </w:tabs>
        <w:ind w:left="360" w:hanging="360"/>
        <w:jc w:val="both"/>
      </w:pPr>
      <w:r>
        <w:t>7.</w:t>
      </w:r>
      <w:r>
        <w:tab/>
        <w:t>Objednatel vykonává na stavbě občasný technický dozor a v jeho průběhu sleduje zejména, zda práce jsou prováděny v souladu se smlouvou a podle zadávací dokumentace, technických norem a jiných právních předpisů, jakož i rozhodnutí veřejnoprávních orgánů. Na nedostatky zjištěné v průběhu prací neprodleně upozorní zápisem do stavebního deníku.</w:t>
      </w:r>
    </w:p>
    <w:p w14:paraId="779643B5" w14:textId="77777777" w:rsidR="00B137A5" w:rsidRDefault="00000000">
      <w:pPr>
        <w:pStyle w:val="Zkladntext1"/>
        <w:framePr w:w="9134" w:h="8875" w:hRule="exact" w:wrap="none" w:vAnchor="page" w:hAnchor="page" w:x="1390" w:y="1019"/>
        <w:tabs>
          <w:tab w:val="left" w:pos="367"/>
        </w:tabs>
        <w:ind w:left="360" w:hanging="360"/>
        <w:jc w:val="both"/>
      </w:pPr>
      <w:r>
        <w:t>8.</w:t>
      </w:r>
      <w:r>
        <w:tab/>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pracujících na stavbě, nebo zhotovitel provádí DÍLO vadně či v rozporu s požadavky a potřebami objednatele. Další postup bude upřesněn na základě jednání smluvních stran a pokynů objednatele.</w:t>
      </w:r>
    </w:p>
    <w:p w14:paraId="5AB06D4A" w14:textId="77777777" w:rsidR="00B137A5" w:rsidRDefault="00000000">
      <w:pPr>
        <w:pStyle w:val="Zkladntext1"/>
        <w:framePr w:w="9134" w:h="8875" w:hRule="exact" w:wrap="none" w:vAnchor="page" w:hAnchor="page" w:x="1390" w:y="1019"/>
        <w:tabs>
          <w:tab w:val="left" w:pos="367"/>
        </w:tabs>
        <w:ind w:left="360" w:hanging="360"/>
        <w:jc w:val="both"/>
      </w:pPr>
      <w:r>
        <w:t>9.</w:t>
      </w:r>
      <w:r>
        <w:tab/>
        <w:t>Objednatel je oprávněn na základě skutečností dodatečně zjištěných v průběhu prací upřesnit obsah a způsob provedení prací.</w:t>
      </w:r>
    </w:p>
    <w:p w14:paraId="3D5D9782" w14:textId="7C74EAE0" w:rsidR="00B137A5" w:rsidRDefault="00000000">
      <w:pPr>
        <w:pStyle w:val="Zkladntext1"/>
        <w:framePr w:w="9134" w:h="8875" w:hRule="exact" w:wrap="none" w:vAnchor="page" w:hAnchor="page" w:x="1390" w:y="1019"/>
        <w:tabs>
          <w:tab w:val="left" w:pos="399"/>
        </w:tabs>
        <w:ind w:left="360" w:hanging="360"/>
        <w:jc w:val="both"/>
      </w:pPr>
      <w:r>
        <w:t>10.</w:t>
      </w:r>
      <w:r>
        <w:tab/>
        <w:t xml:space="preserve">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w:t>
      </w:r>
      <w:r w:rsidR="00F8579E">
        <w:t>k tomu</w:t>
      </w:r>
      <w:r>
        <w:t xml:space="preserve"> poskytnuté a postup zhotovitele by vedl nepochybně k porušení smlouvy, je objednatel oprávněn od smlouvy odstoupit.</w:t>
      </w:r>
    </w:p>
    <w:p w14:paraId="4A8A3815" w14:textId="77777777" w:rsidR="00B137A5" w:rsidRDefault="00000000">
      <w:pPr>
        <w:pStyle w:val="Zkladntext1"/>
        <w:framePr w:w="9134" w:h="8875" w:hRule="exact" w:wrap="none" w:vAnchor="page" w:hAnchor="page" w:x="1390" w:y="1019"/>
        <w:tabs>
          <w:tab w:val="left" w:pos="399"/>
        </w:tabs>
        <w:ind w:left="360" w:hanging="360"/>
        <w:jc w:val="both"/>
      </w:pPr>
      <w:r>
        <w:t>11.</w:t>
      </w:r>
      <w:r>
        <w:tab/>
        <w:t>Objednatel k přejímacímu řízení DÍLA může přizvat osobu vykonávající funkci technického dozoru</w:t>
      </w:r>
    </w:p>
    <w:p w14:paraId="33966003" w14:textId="77777777" w:rsidR="00B137A5" w:rsidRDefault="00000000">
      <w:pPr>
        <w:pStyle w:val="Zkladntext1"/>
        <w:framePr w:w="9134" w:h="8875" w:hRule="exact" w:wrap="none" w:vAnchor="page" w:hAnchor="page" w:x="1390" w:y="1019"/>
        <w:ind w:firstLine="360"/>
        <w:jc w:val="both"/>
      </w:pPr>
      <w:r>
        <w:t>objednatele, případně autorského dozoru projektanta.</w:t>
      </w:r>
    </w:p>
    <w:p w14:paraId="2AEE1986" w14:textId="77777777" w:rsidR="00B137A5" w:rsidRDefault="00000000">
      <w:pPr>
        <w:pStyle w:val="Zkladntext1"/>
        <w:framePr w:w="9134" w:h="8875" w:hRule="exact" w:wrap="none" w:vAnchor="page" w:hAnchor="page" w:x="1390" w:y="1019"/>
        <w:tabs>
          <w:tab w:val="left" w:pos="399"/>
        </w:tabs>
        <w:ind w:left="360" w:hanging="360"/>
        <w:jc w:val="both"/>
      </w:pPr>
      <w:r>
        <w:t>12.</w:t>
      </w:r>
      <w:r>
        <w:tab/>
        <w:t>Objednatel a zhotovitel se dohodli, že aplikace ustanovení § 2591 a § 2595 zákona č. 89/2012 Sb., občanský zákoník, ve znění pozdějších předpisů, se vylučuje.</w:t>
      </w:r>
    </w:p>
    <w:p w14:paraId="0B55F9A2" w14:textId="77777777" w:rsidR="00B137A5" w:rsidRDefault="00000000">
      <w:pPr>
        <w:pStyle w:val="Nadpis20"/>
        <w:framePr w:w="9134" w:h="4680" w:hRule="exact" w:wrap="none" w:vAnchor="page" w:hAnchor="page" w:x="1390" w:y="10663"/>
        <w:numPr>
          <w:ilvl w:val="0"/>
          <w:numId w:val="19"/>
        </w:numPr>
        <w:tabs>
          <w:tab w:val="left" w:pos="380"/>
        </w:tabs>
      </w:pPr>
      <w:bookmarkStart w:id="3" w:name="bookmark7"/>
      <w:r>
        <w:rPr>
          <w:u w:val="single"/>
        </w:rPr>
        <w:t>Předání a převzetí DÍLA</w:t>
      </w:r>
      <w:bookmarkEnd w:id="3"/>
    </w:p>
    <w:p w14:paraId="7C56680E" w14:textId="77777777" w:rsidR="00B137A5" w:rsidRDefault="00000000">
      <w:pPr>
        <w:pStyle w:val="Zkladntext1"/>
        <w:framePr w:w="9134" w:h="4680" w:hRule="exact" w:wrap="none" w:vAnchor="page" w:hAnchor="page" w:x="1390" w:y="10663"/>
        <w:numPr>
          <w:ilvl w:val="0"/>
          <w:numId w:val="20"/>
        </w:numPr>
        <w:tabs>
          <w:tab w:val="left" w:pos="367"/>
        </w:tabs>
        <w:ind w:left="360" w:hanging="360"/>
        <w:jc w:val="both"/>
      </w:pPr>
      <w:r>
        <w:t>DÍLO se považuje za provedené jeho dokončením bez jakýchkoliv vad a nedodělků, v rozsahu sjednaném touto Smlouvou a protokolárním předáním objednateli v dohodnutém čase, místě a kvalitě se všemi doklady, k jejichž předání se zhotovitel touto Smlouvou zavázal.</w:t>
      </w:r>
    </w:p>
    <w:p w14:paraId="19E2E7BC" w14:textId="2C6395AD" w:rsidR="00B137A5" w:rsidRDefault="00000000">
      <w:pPr>
        <w:pStyle w:val="Zkladntext1"/>
        <w:framePr w:w="9134" w:h="4680" w:hRule="exact" w:wrap="none" w:vAnchor="page" w:hAnchor="page" w:x="1390" w:y="10663"/>
        <w:ind w:left="360" w:hanging="80"/>
        <w:jc w:val="both"/>
      </w:pPr>
      <w:r>
        <w:t>V případě, že má DÍLO nedodělky, drobné vady, i vady nebránící užívání, je objednatel oprávněn DÍLO nepřevzít a zhotovitel je v takovém případě v prodlení s plněním předmětu DÍLA. Zhotovitel se nachází v prodlení s řádným provedením DÍLA rovněž v případě, kdy objednatel DÍLO převezme s</w:t>
      </w:r>
      <w:r w:rsidR="00F8579E">
        <w:t xml:space="preserve"> </w:t>
      </w:r>
      <w:r>
        <w:t>tím, že v předávacím protokole dle odst. 4. tohoto či. této Smlouvy, budou uvedeny vady či nedodělky, s nimiž objednatel DÍLO přebírá.</w:t>
      </w:r>
    </w:p>
    <w:p w14:paraId="30E0DA82" w14:textId="77777777" w:rsidR="00B137A5" w:rsidRDefault="00000000">
      <w:pPr>
        <w:pStyle w:val="Zkladntext1"/>
        <w:framePr w:w="9134" w:h="4680" w:hRule="exact" w:wrap="none" w:vAnchor="page" w:hAnchor="page" w:x="1390" w:y="10663"/>
        <w:numPr>
          <w:ilvl w:val="0"/>
          <w:numId w:val="20"/>
        </w:numPr>
        <w:tabs>
          <w:tab w:val="left" w:pos="367"/>
        </w:tabs>
        <w:spacing w:after="280"/>
        <w:ind w:left="280" w:hanging="280"/>
        <w:jc w:val="both"/>
      </w:pPr>
      <w:r>
        <w:t>K zahájení přejímacího řízení DÍLA zhotovitel písemně vyzve oprávněného zástupce objednatele pro předání a převzetí DÍLA nejméně 5 pracovních dnů před zahájením přejímky. Oprávněnými zástupci pro předání a převzetí DÍLA jsou:</w:t>
      </w:r>
    </w:p>
    <w:p w14:paraId="3D2B8472" w14:textId="77777777" w:rsidR="00B137A5" w:rsidRDefault="00000000">
      <w:pPr>
        <w:pStyle w:val="Zkladntext1"/>
        <w:framePr w:w="9134" w:h="4680" w:hRule="exact" w:wrap="none" w:vAnchor="page" w:hAnchor="page" w:x="1390" w:y="10663"/>
        <w:tabs>
          <w:tab w:val="left" w:pos="4156"/>
        </w:tabs>
        <w:spacing w:after="280"/>
        <w:ind w:firstLine="700"/>
        <w:jc w:val="both"/>
      </w:pPr>
      <w:r>
        <w:t xml:space="preserve">za </w:t>
      </w:r>
      <w:proofErr w:type="gramStart"/>
      <w:r>
        <w:t>objednatele :</w:t>
      </w:r>
      <w:proofErr w:type="gramEnd"/>
      <w:r>
        <w:tab/>
        <w:t xml:space="preserve">technička OSBDNP/OMI </w:t>
      </w:r>
      <w:proofErr w:type="spellStart"/>
      <w:r>
        <w:t>MmP</w:t>
      </w:r>
      <w:proofErr w:type="spellEnd"/>
    </w:p>
    <w:p w14:paraId="4984CD60" w14:textId="77777777" w:rsidR="00B137A5" w:rsidRDefault="00000000">
      <w:pPr>
        <w:pStyle w:val="Zkladntext1"/>
        <w:framePr w:w="9134" w:h="4680" w:hRule="exact" w:wrap="none" w:vAnchor="page" w:hAnchor="page" w:x="1390" w:y="10663"/>
        <w:tabs>
          <w:tab w:val="left" w:pos="3705"/>
        </w:tabs>
        <w:ind w:firstLine="700"/>
        <w:jc w:val="both"/>
      </w:pPr>
      <w:r>
        <w:t>za zhotovitele:</w:t>
      </w:r>
      <w:r>
        <w:tab/>
        <w:t>jednatel společnosti</w:t>
      </w:r>
    </w:p>
    <w:p w14:paraId="06C7AC0D" w14:textId="77777777" w:rsidR="00B137A5" w:rsidRDefault="00000000">
      <w:pPr>
        <w:pStyle w:val="Zhlavnebozpat0"/>
        <w:framePr w:wrap="none" w:vAnchor="page" w:hAnchor="page" w:x="5662" w:y="15583"/>
        <w:rPr>
          <w:sz w:val="24"/>
          <w:szCs w:val="24"/>
        </w:rPr>
      </w:pPr>
      <w:r>
        <w:rPr>
          <w:rFonts w:ascii="Times New Roman" w:eastAsia="Times New Roman" w:hAnsi="Times New Roman" w:cs="Times New Roman"/>
          <w:sz w:val="24"/>
          <w:szCs w:val="24"/>
        </w:rPr>
        <w:t>- 12 -</w:t>
      </w:r>
    </w:p>
    <w:p w14:paraId="35202FD6"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2ED7F8AA" w14:textId="77777777" w:rsidR="00B137A5" w:rsidRDefault="00B137A5">
      <w:pPr>
        <w:spacing w:line="1" w:lineRule="exact"/>
      </w:pPr>
    </w:p>
    <w:p w14:paraId="2E6B5605" w14:textId="77777777" w:rsidR="00B137A5" w:rsidRDefault="00000000">
      <w:pPr>
        <w:pStyle w:val="Zhlavnebozpat0"/>
        <w:framePr w:wrap="none" w:vAnchor="page" w:hAnchor="page" w:x="1411" w:y="561"/>
      </w:pPr>
      <w:r>
        <w:t xml:space="preserve">Název akce: </w:t>
      </w:r>
      <w:r>
        <w:rPr>
          <w:b/>
          <w:bCs/>
        </w:rPr>
        <w:t>BD Sokolovská 2731 - sanace střešního pláště</w:t>
      </w:r>
    </w:p>
    <w:p w14:paraId="66CFC37F" w14:textId="77777777" w:rsidR="00B137A5" w:rsidRDefault="00000000">
      <w:pPr>
        <w:pStyle w:val="Zhlavnebozpat0"/>
        <w:framePr w:wrap="none" w:vAnchor="page" w:hAnchor="page" w:x="7387" w:y="566"/>
      </w:pPr>
      <w:r>
        <w:t>Smlouva o dílo č. OMI-VZMR-2025-007</w:t>
      </w:r>
    </w:p>
    <w:p w14:paraId="4B8BDC7E" w14:textId="77777777" w:rsidR="00B137A5" w:rsidRDefault="00000000">
      <w:pPr>
        <w:pStyle w:val="Zkladntext1"/>
        <w:framePr w:w="9144" w:h="8107" w:hRule="exact" w:wrap="none" w:vAnchor="page" w:hAnchor="page" w:x="1383" w:y="988"/>
        <w:numPr>
          <w:ilvl w:val="0"/>
          <w:numId w:val="21"/>
        </w:numPr>
        <w:tabs>
          <w:tab w:val="left" w:pos="354"/>
        </w:tabs>
        <w:ind w:left="380" w:hanging="380"/>
        <w:jc w:val="both"/>
      </w:pPr>
      <w:r>
        <w:t>Zhotovitel je povinen připravit k přejímacímu řízení DÍLA zejména tyto doklady v jednom vyhotovení (pokud není níže uvedeno jinak):</w:t>
      </w:r>
    </w:p>
    <w:p w14:paraId="4F96A331" w14:textId="77777777" w:rsidR="00B137A5" w:rsidRDefault="00000000">
      <w:pPr>
        <w:pStyle w:val="Zkladntext1"/>
        <w:framePr w:w="9144" w:h="8107" w:hRule="exact" w:wrap="none" w:vAnchor="page" w:hAnchor="page" w:x="1383" w:y="988"/>
        <w:ind w:left="380" w:firstLine="20"/>
        <w:jc w:val="both"/>
      </w:pPr>
      <w:r>
        <w:t>Zhotovitel je povinen připravit k přejímacímu řízení zejména tyto doklady v jednom vyhotovení (pokud není níže uvedeno jinak</w:t>
      </w:r>
      <w:proofErr w:type="gramStart"/>
      <w:r>
        <w:t>) :</w:t>
      </w:r>
      <w:proofErr w:type="gramEnd"/>
    </w:p>
    <w:p w14:paraId="60FF6B56" w14:textId="77777777" w:rsidR="00B137A5" w:rsidRDefault="00000000">
      <w:pPr>
        <w:pStyle w:val="Zkladntext1"/>
        <w:framePr w:w="9144" w:h="8107" w:hRule="exact" w:wrap="none" w:vAnchor="page" w:hAnchor="page" w:x="1383" w:y="988"/>
        <w:numPr>
          <w:ilvl w:val="0"/>
          <w:numId w:val="22"/>
        </w:numPr>
        <w:tabs>
          <w:tab w:val="left" w:pos="633"/>
        </w:tabs>
        <w:ind w:firstLine="380"/>
        <w:jc w:val="both"/>
      </w:pPr>
      <w:r>
        <w:t>doklady o kvalitě a původu použitých hmot a materiálů, záruční listy,</w:t>
      </w:r>
    </w:p>
    <w:p w14:paraId="41C5A898" w14:textId="77777777" w:rsidR="00B137A5" w:rsidRDefault="00000000">
      <w:pPr>
        <w:pStyle w:val="Zkladntext1"/>
        <w:framePr w:w="9144" w:h="8107" w:hRule="exact" w:wrap="none" w:vAnchor="page" w:hAnchor="page" w:x="1383" w:y="988"/>
        <w:numPr>
          <w:ilvl w:val="0"/>
          <w:numId w:val="22"/>
        </w:numPr>
        <w:tabs>
          <w:tab w:val="left" w:pos="633"/>
        </w:tabs>
        <w:ind w:firstLine="380"/>
        <w:jc w:val="both"/>
      </w:pPr>
      <w:r>
        <w:t>kopie dokladů o nezávadné likvidaci odpadů oprávněnou společností,</w:t>
      </w:r>
    </w:p>
    <w:p w14:paraId="56E1ADB4" w14:textId="77777777" w:rsidR="00B137A5" w:rsidRDefault="00000000">
      <w:pPr>
        <w:pStyle w:val="Zkladntext1"/>
        <w:framePr w:w="9144" w:h="8107" w:hRule="exact" w:wrap="none" w:vAnchor="page" w:hAnchor="page" w:x="1383" w:y="988"/>
        <w:numPr>
          <w:ilvl w:val="0"/>
          <w:numId w:val="22"/>
        </w:numPr>
        <w:tabs>
          <w:tab w:val="left" w:pos="633"/>
        </w:tabs>
        <w:ind w:firstLine="380"/>
        <w:jc w:val="both"/>
      </w:pPr>
      <w:r>
        <w:t>protokoly o provedení předepsaných zkoušek a revizí (s kladným výsledkem),</w:t>
      </w:r>
    </w:p>
    <w:p w14:paraId="2AD1AE1B" w14:textId="77777777" w:rsidR="00B137A5" w:rsidRDefault="00000000">
      <w:pPr>
        <w:pStyle w:val="Zkladntext1"/>
        <w:framePr w:w="9144" w:h="8107" w:hRule="exact" w:wrap="none" w:vAnchor="page" w:hAnchor="page" w:x="1383" w:y="988"/>
        <w:numPr>
          <w:ilvl w:val="0"/>
          <w:numId w:val="22"/>
        </w:numPr>
        <w:tabs>
          <w:tab w:val="left" w:pos="633"/>
        </w:tabs>
        <w:ind w:firstLine="380"/>
        <w:jc w:val="both"/>
      </w:pPr>
      <w:r>
        <w:t>originál stavebního deníku,</w:t>
      </w:r>
    </w:p>
    <w:p w14:paraId="491101DF" w14:textId="77777777" w:rsidR="00B137A5" w:rsidRDefault="00000000">
      <w:pPr>
        <w:pStyle w:val="Zkladntext1"/>
        <w:framePr w:w="9144" w:h="8107" w:hRule="exact" w:wrap="none" w:vAnchor="page" w:hAnchor="page" w:x="1383" w:y="988"/>
        <w:numPr>
          <w:ilvl w:val="0"/>
          <w:numId w:val="22"/>
        </w:numPr>
        <w:tabs>
          <w:tab w:val="left" w:pos="633"/>
        </w:tabs>
        <w:ind w:firstLine="380"/>
        <w:jc w:val="both"/>
      </w:pPr>
      <w:r>
        <w:t>dokumentaci skutečného provedení</w:t>
      </w:r>
    </w:p>
    <w:p w14:paraId="2C81AD77" w14:textId="77777777" w:rsidR="00B137A5" w:rsidRDefault="00000000">
      <w:pPr>
        <w:pStyle w:val="Zkladntext1"/>
        <w:framePr w:w="9144" w:h="8107" w:hRule="exact" w:wrap="none" w:vAnchor="page" w:hAnchor="page" w:x="1383" w:y="988"/>
        <w:numPr>
          <w:ilvl w:val="0"/>
          <w:numId w:val="22"/>
        </w:numPr>
        <w:tabs>
          <w:tab w:val="left" w:pos="633"/>
        </w:tabs>
        <w:ind w:left="380" w:firstLine="20"/>
        <w:jc w:val="both"/>
      </w:pPr>
      <w:r>
        <w:t>případné další doklady požadované objednatelem, případně další dokumentace potřebné pro zajištění řádného užívání DÍLA.</w:t>
      </w:r>
    </w:p>
    <w:p w14:paraId="05E885D3" w14:textId="77777777" w:rsidR="00B137A5" w:rsidRDefault="00000000">
      <w:pPr>
        <w:pStyle w:val="Zkladntext1"/>
        <w:framePr w:w="9144" w:h="8107" w:hRule="exact" w:wrap="none" w:vAnchor="page" w:hAnchor="page" w:x="1383" w:y="988"/>
        <w:numPr>
          <w:ilvl w:val="0"/>
          <w:numId w:val="21"/>
        </w:numPr>
        <w:tabs>
          <w:tab w:val="left" w:pos="358"/>
        </w:tabs>
        <w:ind w:left="380" w:hanging="380"/>
        <w:jc w:val="both"/>
      </w:pPr>
      <w:r>
        <w:t>O předání a převzetí DÍLA bude vyhotoven písemný protokol o předání a převzetí DÍLA. Protokol o předání a převzetí DÍLA vyhotoví vždy oprávnění zástupci obou smluvních stran a bude zejména obsahovat:</w:t>
      </w:r>
    </w:p>
    <w:p w14:paraId="4462B017" w14:textId="77777777" w:rsidR="00B137A5" w:rsidRDefault="00000000">
      <w:pPr>
        <w:pStyle w:val="Zkladntext1"/>
        <w:framePr w:w="9144" w:h="8107" w:hRule="exact" w:wrap="none" w:vAnchor="page" w:hAnchor="page" w:x="1383" w:y="988"/>
        <w:numPr>
          <w:ilvl w:val="0"/>
          <w:numId w:val="23"/>
        </w:numPr>
        <w:tabs>
          <w:tab w:val="left" w:pos="633"/>
        </w:tabs>
        <w:ind w:firstLine="380"/>
        <w:jc w:val="both"/>
      </w:pPr>
      <w:r>
        <w:t>popis stavu DÍLA v okamžiku předání DÍLA,</w:t>
      </w:r>
    </w:p>
    <w:p w14:paraId="190A444A" w14:textId="77777777" w:rsidR="00B137A5" w:rsidRDefault="00000000">
      <w:pPr>
        <w:pStyle w:val="Zkladntext1"/>
        <w:framePr w:w="9144" w:h="8107" w:hRule="exact" w:wrap="none" w:vAnchor="page" w:hAnchor="page" w:x="1383" w:y="988"/>
        <w:numPr>
          <w:ilvl w:val="0"/>
          <w:numId w:val="23"/>
        </w:numPr>
        <w:tabs>
          <w:tab w:val="left" w:pos="633"/>
        </w:tabs>
        <w:ind w:firstLine="380"/>
        <w:jc w:val="both"/>
      </w:pPr>
      <w:r>
        <w:t>soupis dokladů, jež zhotovitel předává objednateli s dokončeným DÍLEM,</w:t>
      </w:r>
    </w:p>
    <w:p w14:paraId="39EA8DDF" w14:textId="77777777" w:rsidR="00B137A5" w:rsidRDefault="00000000">
      <w:pPr>
        <w:pStyle w:val="Zkladntext1"/>
        <w:framePr w:w="9144" w:h="8107" w:hRule="exact" w:wrap="none" w:vAnchor="page" w:hAnchor="page" w:x="1383" w:y="988"/>
        <w:numPr>
          <w:ilvl w:val="0"/>
          <w:numId w:val="23"/>
        </w:numPr>
        <w:tabs>
          <w:tab w:val="left" w:pos="633"/>
        </w:tabs>
        <w:ind w:left="380" w:firstLine="20"/>
        <w:jc w:val="both"/>
      </w:pPr>
      <w:r>
        <w:t>seznam vad a nedodělků, jež váznou na předávaném DÍLE, spolu s případnou dohodou o lhůtě k jejich odstranění.</w:t>
      </w:r>
    </w:p>
    <w:p w14:paraId="76516652" w14:textId="77777777" w:rsidR="00B137A5" w:rsidRDefault="00000000">
      <w:pPr>
        <w:pStyle w:val="Zkladntext1"/>
        <w:framePr w:w="9144" w:h="8107" w:hRule="exact" w:wrap="none" w:vAnchor="page" w:hAnchor="page" w:x="1383" w:y="988"/>
        <w:numPr>
          <w:ilvl w:val="0"/>
          <w:numId w:val="21"/>
        </w:numPr>
        <w:tabs>
          <w:tab w:val="left" w:pos="354"/>
        </w:tabs>
        <w:ind w:left="380" w:hanging="380"/>
        <w:jc w:val="both"/>
      </w:pPr>
      <w:r>
        <w:t xml:space="preserve">Podepíše-li smluvní strana protokol o předání a převzetí DÍLA, přičemž se jasným a zřetelným způsobem nesouhlasně </w:t>
      </w:r>
      <w:proofErr w:type="gramStart"/>
      <w:r>
        <w:t>nevyjádří</w:t>
      </w:r>
      <w:proofErr w:type="gramEnd"/>
      <w:r>
        <w:t xml:space="preserve"> ke konkrétním zápisům anebo bodům protokolu o předání a převzetí DÍLA, platí, že s celým obsahem protokolu o předání a převzetí DÍLA, souhlasí. Podepsání protokolu o předání a převzetí DÍLA nezbavuje zhotovitele odpovědnosti za případné opravy nebo doplnění konstrukcí, provedených nebo nedodaných v rozporu s normovými požadavky platných norem a předpisů.</w:t>
      </w:r>
    </w:p>
    <w:p w14:paraId="2BCF4E7A" w14:textId="77777777" w:rsidR="00B137A5" w:rsidRDefault="00000000">
      <w:pPr>
        <w:pStyle w:val="Zkladntext1"/>
        <w:framePr w:w="9144" w:h="8107" w:hRule="exact" w:wrap="none" w:vAnchor="page" w:hAnchor="page" w:x="1383" w:y="988"/>
        <w:numPr>
          <w:ilvl w:val="0"/>
          <w:numId w:val="21"/>
        </w:numPr>
        <w:tabs>
          <w:tab w:val="left" w:pos="354"/>
        </w:tabs>
        <w:ind w:left="380" w:hanging="380"/>
        <w:jc w:val="both"/>
      </w:pPr>
      <w:r>
        <w:t>V případě, že na základě protokolu o předání a převzetí DÍLA dle odst. 4 tohoto článku této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4B026D5F" w14:textId="77777777" w:rsidR="00B137A5" w:rsidRDefault="00000000">
      <w:pPr>
        <w:pStyle w:val="Zkladntext1"/>
        <w:framePr w:w="9144" w:h="8107" w:hRule="exact" w:wrap="none" w:vAnchor="page" w:hAnchor="page" w:x="1383" w:y="988"/>
        <w:numPr>
          <w:ilvl w:val="0"/>
          <w:numId w:val="21"/>
        </w:numPr>
        <w:tabs>
          <w:tab w:val="left" w:pos="354"/>
        </w:tabs>
        <w:jc w:val="both"/>
      </w:pPr>
      <w:r>
        <w:t>Objednatel není povinen převzít nedokončené DÍLO.</w:t>
      </w:r>
    </w:p>
    <w:p w14:paraId="372AA131" w14:textId="77777777" w:rsidR="00B137A5" w:rsidRDefault="00000000">
      <w:pPr>
        <w:pStyle w:val="Zkladntext30"/>
        <w:framePr w:w="9144" w:h="662" w:hRule="exact" w:wrap="none" w:vAnchor="page" w:hAnchor="page" w:x="1383" w:y="9883"/>
        <w:spacing w:after="0"/>
      </w:pPr>
      <w:r>
        <w:rPr>
          <w:u w:val="none"/>
        </w:rPr>
        <w:t>Oddíl III.</w:t>
      </w:r>
    </w:p>
    <w:p w14:paraId="797699CE" w14:textId="77777777" w:rsidR="00B137A5" w:rsidRDefault="00000000">
      <w:pPr>
        <w:pStyle w:val="Zkladntext30"/>
        <w:framePr w:w="9144" w:h="662" w:hRule="exact" w:wrap="none" w:vAnchor="page" w:hAnchor="page" w:x="1383" w:y="9883"/>
        <w:spacing w:after="0"/>
      </w:pPr>
      <w:r>
        <w:t>Vlastnictví k DÍLU, vady a záruky</w:t>
      </w:r>
    </w:p>
    <w:p w14:paraId="55F77F34" w14:textId="77777777" w:rsidR="00B137A5" w:rsidRDefault="00000000">
      <w:pPr>
        <w:pStyle w:val="Zkladntext30"/>
        <w:framePr w:w="9144" w:h="379" w:hRule="exact" w:wrap="none" w:vAnchor="page" w:hAnchor="page" w:x="1383" w:y="10871"/>
        <w:numPr>
          <w:ilvl w:val="0"/>
          <w:numId w:val="24"/>
        </w:numPr>
        <w:tabs>
          <w:tab w:val="left" w:pos="325"/>
        </w:tabs>
        <w:spacing w:after="0"/>
      </w:pPr>
      <w:r>
        <w:t>Vlastnické právo k DÍLU a nebezpečí škody</w:t>
      </w:r>
    </w:p>
    <w:p w14:paraId="12D7C20A" w14:textId="77777777" w:rsidR="00B137A5" w:rsidRDefault="00000000">
      <w:pPr>
        <w:pStyle w:val="Zkladntext1"/>
        <w:framePr w:w="9144" w:h="2467" w:hRule="exact" w:wrap="none" w:vAnchor="page" w:hAnchor="page" w:x="1383" w:y="11678"/>
        <w:numPr>
          <w:ilvl w:val="0"/>
          <w:numId w:val="25"/>
        </w:numPr>
        <w:tabs>
          <w:tab w:val="left" w:pos="344"/>
        </w:tabs>
        <w:ind w:left="320" w:hanging="320"/>
        <w:jc w:val="both"/>
      </w:pPr>
      <w:r>
        <w:t>Vlastnictví k částem DÍLA, jejichž zabudování je k řádnému provedení DÍLA nezbytné, přechází na objednatele jejich zabudováním, k ostatním částem DÍLA okamžikem podpisu předávacího protokolu dle oddílu II., čl. V. této Smlouvy. Nebezpečí škody na věci po celou dobu zhotovování DÍLA nese zhotovitel, až do předání DÍLA a vyklizeného staveniště objednateli, a to i v těch jeho částech, které se v průběhu realizace DÍLA stávají majetkem objednatele.</w:t>
      </w:r>
    </w:p>
    <w:p w14:paraId="7A3BAC6E" w14:textId="77777777" w:rsidR="00B137A5" w:rsidRDefault="00000000">
      <w:pPr>
        <w:pStyle w:val="Zkladntext1"/>
        <w:framePr w:w="9144" w:h="2467" w:hRule="exact" w:wrap="none" w:vAnchor="page" w:hAnchor="page" w:x="1383" w:y="11678"/>
        <w:numPr>
          <w:ilvl w:val="0"/>
          <w:numId w:val="25"/>
        </w:numPr>
        <w:tabs>
          <w:tab w:val="left" w:pos="354"/>
        </w:tabs>
        <w:ind w:left="320" w:hanging="320"/>
        <w:jc w:val="both"/>
      </w:pPr>
      <w:r>
        <w:t>Zhotovitel je povinen na vlastní náklady zabezpečit ochranu zhotovovaného DÍLA a veškerého materiálu dovezeného na staveniště pro realizaci prací, proti povětrnostním vlivům, poškození a odcizení.</w:t>
      </w:r>
    </w:p>
    <w:p w14:paraId="5E52FE02" w14:textId="77777777" w:rsidR="00B137A5" w:rsidRDefault="00000000">
      <w:pPr>
        <w:pStyle w:val="Zhlavnebozpat0"/>
        <w:framePr w:wrap="none" w:vAnchor="page" w:hAnchor="page" w:x="5679" w:y="15585"/>
        <w:rPr>
          <w:sz w:val="24"/>
          <w:szCs w:val="24"/>
        </w:rPr>
      </w:pPr>
      <w:r>
        <w:rPr>
          <w:rFonts w:ascii="Times New Roman" w:eastAsia="Times New Roman" w:hAnsi="Times New Roman" w:cs="Times New Roman"/>
          <w:sz w:val="24"/>
          <w:szCs w:val="24"/>
        </w:rPr>
        <w:t>- 13 -</w:t>
      </w:r>
    </w:p>
    <w:p w14:paraId="30E76AEB"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38FD8B32" w14:textId="77777777" w:rsidR="00B137A5" w:rsidRDefault="00B137A5">
      <w:pPr>
        <w:spacing w:line="1" w:lineRule="exact"/>
      </w:pPr>
    </w:p>
    <w:p w14:paraId="71D1BE20" w14:textId="77777777" w:rsidR="00B137A5" w:rsidRDefault="00000000">
      <w:pPr>
        <w:pStyle w:val="Zhlavnebozpat0"/>
        <w:framePr w:wrap="none" w:vAnchor="page" w:hAnchor="page" w:x="1399" w:y="561"/>
      </w:pPr>
      <w:r>
        <w:t xml:space="preserve">Název akce: </w:t>
      </w:r>
      <w:r>
        <w:rPr>
          <w:b/>
          <w:bCs/>
        </w:rPr>
        <w:t>BD Sokolovská 2731 - sanace střešního pláště</w:t>
      </w:r>
    </w:p>
    <w:p w14:paraId="1677BDF9" w14:textId="77777777" w:rsidR="00B137A5" w:rsidRDefault="00000000">
      <w:pPr>
        <w:pStyle w:val="Zhlavnebozpat0"/>
        <w:framePr w:wrap="none" w:vAnchor="page" w:hAnchor="page" w:x="7375" w:y="566"/>
      </w:pPr>
      <w:r>
        <w:t>Smlouva o dílo č. OMI-VZMR-2025-007</w:t>
      </w:r>
    </w:p>
    <w:p w14:paraId="0ABFC61D" w14:textId="77777777" w:rsidR="00B137A5" w:rsidRDefault="00000000">
      <w:pPr>
        <w:pStyle w:val="Zkladntext30"/>
        <w:framePr w:w="9130" w:h="14170" w:hRule="exact" w:wrap="none" w:vAnchor="page" w:hAnchor="page" w:x="1390" w:y="979"/>
        <w:numPr>
          <w:ilvl w:val="0"/>
          <w:numId w:val="26"/>
        </w:numPr>
        <w:tabs>
          <w:tab w:val="left" w:pos="357"/>
        </w:tabs>
        <w:spacing w:after="280"/>
      </w:pPr>
      <w:r>
        <w:t>Záruční lhůty</w:t>
      </w:r>
    </w:p>
    <w:p w14:paraId="7A1FF30A" w14:textId="77777777" w:rsidR="00B137A5" w:rsidRDefault="00000000">
      <w:pPr>
        <w:pStyle w:val="Zkladntext1"/>
        <w:framePr w:w="9130" w:h="14170" w:hRule="exact" w:wrap="none" w:vAnchor="page" w:hAnchor="page" w:x="1390" w:y="979"/>
        <w:numPr>
          <w:ilvl w:val="0"/>
          <w:numId w:val="27"/>
        </w:numPr>
        <w:tabs>
          <w:tab w:val="left" w:pos="321"/>
        </w:tabs>
        <w:ind w:left="360" w:hanging="360"/>
        <w:jc w:val="both"/>
      </w:pPr>
      <w:r>
        <w:t xml:space="preserve">Zhotovitel poskytuje za bezvadnou jakost DÍLA záruku v délce </w:t>
      </w:r>
      <w:r>
        <w:rPr>
          <w:b/>
          <w:bCs/>
          <w:sz w:val="19"/>
          <w:szCs w:val="19"/>
        </w:rPr>
        <w:t xml:space="preserve">60 měsíců </w:t>
      </w:r>
      <w:r>
        <w:t>ode dne předání a převzetí DÍLA či v případě, že bylo DÍLO převzato s vadami a nedodělky, ode dne odstranění vad a nedodělků DÍLA. Po dobu záruky odpovídá zhotovitel za vady, které objednatel zjistil a které včas zhotoviteli oznámil.</w:t>
      </w:r>
    </w:p>
    <w:p w14:paraId="36BBC2CA" w14:textId="77777777" w:rsidR="00B137A5" w:rsidRDefault="00000000">
      <w:pPr>
        <w:pStyle w:val="Zkladntext1"/>
        <w:framePr w:w="9130" w:h="14170" w:hRule="exact" w:wrap="none" w:vAnchor="page" w:hAnchor="page" w:x="1390" w:y="979"/>
        <w:numPr>
          <w:ilvl w:val="0"/>
          <w:numId w:val="27"/>
        </w:numPr>
        <w:tabs>
          <w:tab w:val="left" w:pos="321"/>
        </w:tabs>
        <w:ind w:left="360" w:hanging="360"/>
        <w:jc w:val="both"/>
      </w:pPr>
      <w:r>
        <w:t xml:space="preserve">Záruční doba </w:t>
      </w:r>
      <w:proofErr w:type="gramStart"/>
      <w:r>
        <w:t>neběží</w:t>
      </w:r>
      <w:proofErr w:type="gramEnd"/>
      <w:r>
        <w:t xml:space="preserve"> po dobu, po kterou objednatel nemůže DÍLO užívat pro vady, za které zhotovitel prokazatelně odpovídá.</w:t>
      </w:r>
    </w:p>
    <w:p w14:paraId="5C2C9879" w14:textId="77777777" w:rsidR="00B137A5" w:rsidRDefault="00000000">
      <w:pPr>
        <w:pStyle w:val="Zkladntext1"/>
        <w:framePr w:w="9130" w:h="14170" w:hRule="exact" w:wrap="none" w:vAnchor="page" w:hAnchor="page" w:x="1390" w:y="979"/>
        <w:numPr>
          <w:ilvl w:val="0"/>
          <w:numId w:val="27"/>
        </w:numPr>
        <w:tabs>
          <w:tab w:val="left" w:pos="321"/>
        </w:tabs>
        <w:ind w:left="360" w:hanging="360"/>
        <w:jc w:val="both"/>
      </w:pPr>
      <w:r>
        <w:t>Záruční doba se prodlužuje o dobu trvání odstranění vady.</w:t>
      </w:r>
    </w:p>
    <w:p w14:paraId="35E232AC" w14:textId="77777777" w:rsidR="00B137A5" w:rsidRDefault="00000000">
      <w:pPr>
        <w:pStyle w:val="Zkladntext1"/>
        <w:framePr w:w="9130" w:h="14170" w:hRule="exact" w:wrap="none" w:vAnchor="page" w:hAnchor="page" w:x="1390" w:y="979"/>
        <w:numPr>
          <w:ilvl w:val="0"/>
          <w:numId w:val="27"/>
        </w:numPr>
        <w:tabs>
          <w:tab w:val="left" w:pos="321"/>
        </w:tabs>
        <w:ind w:left="360" w:hanging="360"/>
        <w:jc w:val="both"/>
      </w:pPr>
      <w:r>
        <w:t>Objednatel je oprávněn vyzvat zhotovitele ke kontrole DÍLA před uplynutím záruční doby. Zhotovitel se zavazuje této kontroly zúčastnit a případné zjištěné závady odstranit v termínech stanovených objednatelem.</w:t>
      </w:r>
    </w:p>
    <w:p w14:paraId="41BECCB9" w14:textId="77777777" w:rsidR="00B137A5" w:rsidRDefault="00000000">
      <w:pPr>
        <w:pStyle w:val="Zkladntext1"/>
        <w:framePr w:w="9130" w:h="14170" w:hRule="exact" w:wrap="none" w:vAnchor="page" w:hAnchor="page" w:x="1390" w:y="979"/>
        <w:numPr>
          <w:ilvl w:val="0"/>
          <w:numId w:val="27"/>
        </w:numPr>
        <w:tabs>
          <w:tab w:val="left" w:pos="321"/>
        </w:tabs>
        <w:spacing w:after="540"/>
        <w:ind w:left="360" w:hanging="360"/>
        <w:jc w:val="both"/>
      </w:pPr>
      <w:r>
        <w:t>Zhotovitel se zavazuje po dobu běhu záruční doby zajišťovat bezplatné odstraňování objednatelem oprávněně reklamovaných vad, na jejichž odstranění objednatel uplatní nárok, ve lhůtě stanovené objednatelem, a to v případě, že objednatel uplatní nárok v podobě požadavku na odstranění vady. Nebude-li taková lhůta stanovena, je povinen zhotovitel odstranit vady ve lhůtě 10 kalendářních dnů ode dne uplatnění reklamace objednatelem.</w:t>
      </w:r>
    </w:p>
    <w:p w14:paraId="4FC09FAF" w14:textId="77777777" w:rsidR="00B137A5" w:rsidRDefault="00000000">
      <w:pPr>
        <w:pStyle w:val="Zkladntext30"/>
        <w:framePr w:w="9130" w:h="14170" w:hRule="exact" w:wrap="none" w:vAnchor="page" w:hAnchor="page" w:x="1390" w:y="979"/>
        <w:numPr>
          <w:ilvl w:val="0"/>
          <w:numId w:val="26"/>
        </w:numPr>
        <w:tabs>
          <w:tab w:val="left" w:pos="439"/>
        </w:tabs>
        <w:spacing w:after="280"/>
      </w:pPr>
      <w:r>
        <w:t>Vady DÍLA</w:t>
      </w:r>
    </w:p>
    <w:p w14:paraId="2BBAEB8B" w14:textId="77777777" w:rsidR="00B137A5" w:rsidRDefault="00000000">
      <w:pPr>
        <w:pStyle w:val="Zkladntext1"/>
        <w:framePr w:w="9130" w:h="14170" w:hRule="exact" w:wrap="none" w:vAnchor="page" w:hAnchor="page" w:x="1390" w:y="979"/>
        <w:numPr>
          <w:ilvl w:val="0"/>
          <w:numId w:val="28"/>
        </w:numPr>
        <w:tabs>
          <w:tab w:val="left" w:pos="321"/>
        </w:tabs>
        <w:ind w:left="360" w:hanging="360"/>
        <w:jc w:val="both"/>
      </w:pPr>
      <w:r>
        <w:t>Zhotovitel odpovídá za to, že DÍLO má a po dobu běhu záruční doby bude mít stanovené vlastnosti, nebude vykazovat právní vady a bude způsobilé ke stanovenému účelu. Zhotovitel odpovídá za to, že předmět DÍLA má v době jeho předání objednateli a bude mít po dobu běhu záruční doby vlastnosti stanovené touto Smlouvou, obecně závaznými právními předpisy, závaznými normami, případně vlastnosti obvyklé, dále za to, že DÍLO nemá právní vady, je kompletní, splňuje určenou funkci a odpovídá všem požadavkům, sjednaným v této Smlouvě.</w:t>
      </w:r>
    </w:p>
    <w:p w14:paraId="3CEB0DB6" w14:textId="77777777" w:rsidR="00B137A5" w:rsidRDefault="00000000">
      <w:pPr>
        <w:pStyle w:val="Zkladntext1"/>
        <w:framePr w:w="9130" w:h="14170" w:hRule="exact" w:wrap="none" w:vAnchor="page" w:hAnchor="page" w:x="1390" w:y="979"/>
        <w:numPr>
          <w:ilvl w:val="0"/>
          <w:numId w:val="28"/>
        </w:numPr>
        <w:tabs>
          <w:tab w:val="left" w:pos="321"/>
        </w:tabs>
        <w:ind w:left="360" w:hanging="360"/>
        <w:jc w:val="both"/>
      </w:pPr>
      <w:r>
        <w:t>Odpovědnost za vady DÍLA se řídí ujednáním smluvních stran v této Smlouvě a následně ustanoveními občanského zákoníku.</w:t>
      </w:r>
    </w:p>
    <w:p w14:paraId="2079CD45" w14:textId="77777777" w:rsidR="00B137A5" w:rsidRDefault="00000000">
      <w:pPr>
        <w:pStyle w:val="Zkladntext1"/>
        <w:framePr w:w="9130" w:h="14170" w:hRule="exact" w:wrap="none" w:vAnchor="page" w:hAnchor="page" w:x="1390" w:y="979"/>
        <w:numPr>
          <w:ilvl w:val="0"/>
          <w:numId w:val="28"/>
        </w:numPr>
        <w:tabs>
          <w:tab w:val="left" w:pos="321"/>
        </w:tabs>
        <w:ind w:left="360" w:hanging="360"/>
        <w:jc w:val="both"/>
      </w:pPr>
      <w:r>
        <w:t>Pro uplatnění práva z odpovědnosti za vady DÍLA je nezbytná reklamace objednatele u zhotovitele nejpozději do konce doby, po kterou zhotovitel odpovídá za vady DÍLA.</w:t>
      </w:r>
    </w:p>
    <w:p w14:paraId="7BC494D9" w14:textId="77777777" w:rsidR="00B137A5" w:rsidRDefault="00000000">
      <w:pPr>
        <w:pStyle w:val="Zkladntext1"/>
        <w:framePr w:w="9130" w:h="14170" w:hRule="exact" w:wrap="none" w:vAnchor="page" w:hAnchor="page" w:x="1390" w:y="979"/>
        <w:numPr>
          <w:ilvl w:val="0"/>
          <w:numId w:val="28"/>
        </w:numPr>
        <w:tabs>
          <w:tab w:val="left" w:pos="323"/>
        </w:tabs>
        <w:ind w:left="360" w:hanging="360"/>
        <w:jc w:val="both"/>
      </w:pPr>
      <w:r>
        <w:t xml:space="preserve">Reklamace musí být uplatněna písemnou formou, a to doručením do datové schránky zhotovitele nebo doporučeným dopisem na adresu sídla zhotovitele. Objednatel je povinen vady popsat, případně </w:t>
      </w:r>
      <w:proofErr w:type="gramStart"/>
      <w:r>
        <w:t>uvést</w:t>
      </w:r>
      <w:proofErr w:type="gramEnd"/>
      <w:r>
        <w:t xml:space="preserve"> jak se projevují, sdělit, jaký nárok z odpovědnosti za vady uplatňuje a stanovit lhůtu pro jejich odstranění, neuplatní-li jiný nárok.</w:t>
      </w:r>
    </w:p>
    <w:p w14:paraId="3F8F3F4B" w14:textId="77777777" w:rsidR="00B137A5" w:rsidRDefault="00000000">
      <w:pPr>
        <w:pStyle w:val="Zkladntext1"/>
        <w:framePr w:w="9130" w:h="14170" w:hRule="exact" w:wrap="none" w:vAnchor="page" w:hAnchor="page" w:x="1390" w:y="979"/>
        <w:numPr>
          <w:ilvl w:val="0"/>
          <w:numId w:val="28"/>
        </w:numPr>
        <w:tabs>
          <w:tab w:val="left" w:pos="321"/>
        </w:tabs>
        <w:ind w:left="360" w:hanging="36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odstranit vady ve lhůtě 10 kalendářních dnů ode dne uplatnění reklamace objednatelem.</w:t>
      </w:r>
    </w:p>
    <w:p w14:paraId="757C00D3" w14:textId="77777777" w:rsidR="00B137A5" w:rsidRDefault="00000000">
      <w:pPr>
        <w:pStyle w:val="Zkladntext1"/>
        <w:framePr w:w="9130" w:h="14170" w:hRule="exact" w:wrap="none" w:vAnchor="page" w:hAnchor="page" w:x="1390" w:y="979"/>
        <w:numPr>
          <w:ilvl w:val="0"/>
          <w:numId w:val="28"/>
        </w:numPr>
        <w:tabs>
          <w:tab w:val="left" w:pos="321"/>
        </w:tabs>
        <w:ind w:left="360" w:hanging="360"/>
        <w:jc w:val="both"/>
      </w:pPr>
      <w:r>
        <w:t>Zhotovitel se zavazuje zaslat objednateli své vyjádření k reklamaci do 2 pracovních dnů po jejím obdržení, neučiní-li tak, má se za to, že reklamovanou vadu a nárok uplatněný objednatelem, uznává.</w:t>
      </w:r>
    </w:p>
    <w:p w14:paraId="3138A407" w14:textId="77777777" w:rsidR="00B137A5" w:rsidRDefault="00000000">
      <w:pPr>
        <w:pStyle w:val="Zkladntext1"/>
        <w:framePr w:w="9130" w:h="14170" w:hRule="exact" w:wrap="none" w:vAnchor="page" w:hAnchor="page" w:x="1390" w:y="979"/>
        <w:numPr>
          <w:ilvl w:val="0"/>
          <w:numId w:val="28"/>
        </w:numPr>
        <w:tabs>
          <w:tab w:val="left" w:pos="321"/>
        </w:tabs>
        <w:ind w:left="360" w:hanging="360"/>
        <w:jc w:val="both"/>
      </w:pPr>
      <w:r>
        <w:t>Jestliže zhotovitel neodstraní vady ve stanoveném termínu, má objednatel právo odstranit vady prostřednictvím jiné fyzické nebo právnické osoby, a to na náklady zhotovitele.</w:t>
      </w:r>
    </w:p>
    <w:p w14:paraId="64F9604E" w14:textId="77777777" w:rsidR="00B137A5" w:rsidRDefault="00000000">
      <w:pPr>
        <w:pStyle w:val="Zkladntext1"/>
        <w:framePr w:w="9130" w:h="14170" w:hRule="exact" w:wrap="none" w:vAnchor="page" w:hAnchor="page" w:x="1390" w:y="979"/>
        <w:numPr>
          <w:ilvl w:val="0"/>
          <w:numId w:val="28"/>
        </w:numPr>
        <w:tabs>
          <w:tab w:val="left" w:pos="321"/>
        </w:tabs>
        <w:ind w:left="360" w:hanging="360"/>
        <w:jc w:val="both"/>
      </w:pPr>
      <w:r>
        <w:t>Zhotovitel se zavazuje odstranit vady na své náklady tak, aby objednateli nevznikly žádné vícenáklady, v opačném případě tyto hradí zhotovitel.</w:t>
      </w:r>
    </w:p>
    <w:p w14:paraId="4DF08047" w14:textId="77777777" w:rsidR="00B137A5" w:rsidRDefault="00000000">
      <w:pPr>
        <w:pStyle w:val="Zkladntext1"/>
        <w:framePr w:w="9130" w:h="14170" w:hRule="exact" w:wrap="none" w:vAnchor="page" w:hAnchor="page" w:x="1390" w:y="979"/>
        <w:numPr>
          <w:ilvl w:val="0"/>
          <w:numId w:val="28"/>
        </w:numPr>
        <w:tabs>
          <w:tab w:val="left" w:pos="321"/>
        </w:tabs>
        <w:ind w:left="360" w:hanging="360"/>
        <w:jc w:val="both"/>
      </w:pPr>
      <w:r>
        <w:t xml:space="preserve">O odstranění vady bude sepsán protokol, který </w:t>
      </w:r>
      <w:proofErr w:type="gramStart"/>
      <w:r>
        <w:t>podepíší</w:t>
      </w:r>
      <w:proofErr w:type="gramEnd"/>
      <w:r>
        <w:t xml:space="preserve"> obě smluvní strany. V tomto protokolu, který vystaví zhotovitel, musí být mimo jiné uvedeno: jména zástupců obou smluvních stran, číslo této Smlouvy číslo dílčí etapy DÍLA, datum uplatnění a č.j. reklamace, popis a rozsah vady a způsob jejího odstranění, datum zahájení a ukončení odstranění vady,</w:t>
      </w:r>
    </w:p>
    <w:p w14:paraId="1E760BDF" w14:textId="77777777" w:rsidR="00B137A5" w:rsidRDefault="00000000">
      <w:pPr>
        <w:pStyle w:val="Zhlavnebozpat0"/>
        <w:framePr w:wrap="none" w:vAnchor="page" w:hAnchor="page" w:x="5667" w:y="15585"/>
        <w:rPr>
          <w:sz w:val="24"/>
          <w:szCs w:val="24"/>
        </w:rPr>
      </w:pPr>
      <w:r>
        <w:rPr>
          <w:rFonts w:ascii="Times New Roman" w:eastAsia="Times New Roman" w:hAnsi="Times New Roman" w:cs="Times New Roman"/>
          <w:sz w:val="24"/>
          <w:szCs w:val="24"/>
        </w:rPr>
        <w:t>- 14 -</w:t>
      </w:r>
    </w:p>
    <w:p w14:paraId="31B228F4"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1AD9E24C" w14:textId="77777777" w:rsidR="00B137A5" w:rsidRDefault="00B137A5">
      <w:pPr>
        <w:spacing w:line="1" w:lineRule="exact"/>
      </w:pPr>
    </w:p>
    <w:p w14:paraId="33CB464A" w14:textId="77777777" w:rsidR="00B137A5" w:rsidRDefault="00000000">
      <w:pPr>
        <w:pStyle w:val="Zhlavnebozpat0"/>
        <w:framePr w:wrap="none" w:vAnchor="page" w:hAnchor="page" w:x="1399" w:y="519"/>
      </w:pPr>
      <w:r>
        <w:t xml:space="preserve">Název akce: </w:t>
      </w:r>
      <w:r>
        <w:rPr>
          <w:b/>
          <w:bCs/>
        </w:rPr>
        <w:t>BD Sokolovská 2731 - sanace střešního pláště</w:t>
      </w:r>
    </w:p>
    <w:p w14:paraId="18546611" w14:textId="77777777" w:rsidR="00B137A5" w:rsidRDefault="00000000">
      <w:pPr>
        <w:pStyle w:val="Zhlavnebozpat0"/>
        <w:framePr w:wrap="none" w:vAnchor="page" w:hAnchor="page" w:x="7375" w:y="523"/>
      </w:pPr>
      <w:r>
        <w:t>Smlouva o dílo č. OMI-VZMR-2025-007</w:t>
      </w:r>
    </w:p>
    <w:p w14:paraId="78DC6434" w14:textId="77777777" w:rsidR="00B137A5" w:rsidRDefault="00000000">
      <w:pPr>
        <w:pStyle w:val="Zkladntext1"/>
        <w:framePr w:w="9130" w:h="9888" w:hRule="exact" w:wrap="none" w:vAnchor="page" w:hAnchor="page" w:x="1390" w:y="946"/>
        <w:ind w:left="360" w:firstLine="20"/>
        <w:jc w:val="both"/>
      </w:pPr>
      <w:r>
        <w:t>celková doba trvání vady (doba od zjištění do odstranění vady) a vyjádření, zda vada bránila užívání DÍLA k účelu, ke kterému bylo určeno.</w:t>
      </w:r>
    </w:p>
    <w:p w14:paraId="39FD0A6A" w14:textId="77777777" w:rsidR="00B137A5" w:rsidRDefault="00000000">
      <w:pPr>
        <w:pStyle w:val="Zkladntext1"/>
        <w:framePr w:w="9130" w:h="9888" w:hRule="exact" w:wrap="none" w:vAnchor="page" w:hAnchor="page" w:x="1390" w:y="946"/>
        <w:numPr>
          <w:ilvl w:val="0"/>
          <w:numId w:val="28"/>
        </w:numPr>
        <w:tabs>
          <w:tab w:val="left" w:pos="431"/>
        </w:tabs>
        <w:ind w:left="380" w:hanging="380"/>
        <w:jc w:val="both"/>
      </w:pPr>
      <w:r>
        <w:t>Zhotovitel se zavazuje v případě potřeby dodat objednateli neprodleně veškeré nové, případně opravené doklady, vztahující se k opravené, případně vyměněné části DÍLA (atesty, certifikáty apod.), potřebné k provozování DÍLA, a to v termínu dohodnutém pro odstranění předmětné vady DÍLA. V případě porušení této povinnosti není objednatel povinen předmět odstranění vady DÍLA převzít a zhotovitel je tak v prodlení s odstraněním vady DÍLA.</w:t>
      </w:r>
    </w:p>
    <w:p w14:paraId="3B855129" w14:textId="77777777" w:rsidR="00B137A5" w:rsidRDefault="00000000">
      <w:pPr>
        <w:pStyle w:val="Zkladntext1"/>
        <w:framePr w:w="9130" w:h="9888" w:hRule="exact" w:wrap="none" w:vAnchor="page" w:hAnchor="page" w:x="1390" w:y="946"/>
        <w:numPr>
          <w:ilvl w:val="0"/>
          <w:numId w:val="28"/>
        </w:numPr>
        <w:tabs>
          <w:tab w:val="left" w:pos="431"/>
        </w:tabs>
        <w:ind w:left="380" w:hanging="380"/>
        <w:jc w:val="both"/>
      </w:pPr>
      <w:r>
        <w:t>Reklamaci lze uplatnit nejpozději do posledního dne záruční doby, přičemž i reklamace odeslaná objednatelem v poslední den záruční doby se považuje za včas uplatněnou.</w:t>
      </w:r>
    </w:p>
    <w:p w14:paraId="048764C5" w14:textId="77777777" w:rsidR="00B137A5" w:rsidRDefault="00000000">
      <w:pPr>
        <w:pStyle w:val="Zkladntext1"/>
        <w:framePr w:w="9130" w:h="9888" w:hRule="exact" w:wrap="none" w:vAnchor="page" w:hAnchor="page" w:x="1390" w:y="946"/>
        <w:numPr>
          <w:ilvl w:val="0"/>
          <w:numId w:val="28"/>
        </w:numPr>
        <w:tabs>
          <w:tab w:val="left" w:pos="431"/>
        </w:tabs>
        <w:spacing w:after="560"/>
        <w:ind w:left="380" w:hanging="380"/>
        <w:jc w:val="both"/>
      </w:pPr>
      <w:r>
        <w:t>Reklamovaná vada se považuje za vadu, za kterou zhotovitel odpovídá, dokud není zhotovitelem prokázán opak.</w:t>
      </w:r>
    </w:p>
    <w:p w14:paraId="593188FF" w14:textId="77777777" w:rsidR="00B137A5" w:rsidRDefault="00000000">
      <w:pPr>
        <w:pStyle w:val="Zkladntext30"/>
        <w:framePr w:w="9130" w:h="9888" w:hRule="exact" w:wrap="none" w:vAnchor="page" w:hAnchor="page" w:x="1390" w:y="946"/>
        <w:spacing w:after="0"/>
      </w:pPr>
      <w:r>
        <w:rPr>
          <w:u w:val="none"/>
        </w:rPr>
        <w:t>Oddíl IV.</w:t>
      </w:r>
    </w:p>
    <w:p w14:paraId="5C6177A6" w14:textId="77777777" w:rsidR="00B137A5" w:rsidRDefault="00000000">
      <w:pPr>
        <w:pStyle w:val="Zkladntext30"/>
        <w:framePr w:w="9130" w:h="9888" w:hRule="exact" w:wrap="none" w:vAnchor="page" w:hAnchor="page" w:x="1390" w:y="946"/>
        <w:numPr>
          <w:ilvl w:val="0"/>
          <w:numId w:val="29"/>
        </w:numPr>
        <w:tabs>
          <w:tab w:val="left" w:pos="337"/>
        </w:tabs>
        <w:spacing w:after="280"/>
      </w:pPr>
      <w:r>
        <w:t>Sankce</w:t>
      </w:r>
    </w:p>
    <w:p w14:paraId="2238136B" w14:textId="77777777" w:rsidR="00B137A5" w:rsidRDefault="00000000">
      <w:pPr>
        <w:pStyle w:val="Zkladntext1"/>
        <w:framePr w:w="9130" w:h="9888" w:hRule="exact" w:wrap="none" w:vAnchor="page" w:hAnchor="page" w:x="1390" w:y="946"/>
        <w:numPr>
          <w:ilvl w:val="0"/>
          <w:numId w:val="30"/>
        </w:numPr>
        <w:tabs>
          <w:tab w:val="left" w:pos="337"/>
        </w:tabs>
        <w:ind w:left="380" w:hanging="380"/>
        <w:jc w:val="both"/>
      </w:pPr>
      <w:r>
        <w:t>Smluvní strany jsou povinny uhradit smluvní pokutu v případech stanovených touto Smlouvou.</w:t>
      </w:r>
    </w:p>
    <w:p w14:paraId="5C4DA9DD" w14:textId="77777777" w:rsidR="00B137A5" w:rsidRDefault="00000000">
      <w:pPr>
        <w:pStyle w:val="Zkladntext1"/>
        <w:framePr w:w="9130" w:h="9888" w:hRule="exact" w:wrap="none" w:vAnchor="page" w:hAnchor="page" w:x="1390" w:y="946"/>
        <w:numPr>
          <w:ilvl w:val="0"/>
          <w:numId w:val="30"/>
        </w:numPr>
        <w:tabs>
          <w:tab w:val="left" w:pos="337"/>
        </w:tabs>
        <w:ind w:left="380" w:hanging="380"/>
        <w:jc w:val="both"/>
      </w:pPr>
      <w:r>
        <w:t xml:space="preserve">Pro případ prodlení zhotovitele se splněním jeho povinnosti řádně dokončit DÍLO a s jeho řádným protokolárním odevzdáním objednateli v dohodnutém termínu, uvedeném v oddíle I., článku II., odst. 1. této SOD, může objednatel vůči zhotoviteli uplatnit nárok na smluvní pokutu ve výši </w:t>
      </w:r>
      <w:proofErr w:type="gramStart"/>
      <w:r>
        <w:t>1.000,-</w:t>
      </w:r>
      <w:proofErr w:type="gramEnd"/>
      <w:r>
        <w:t xml:space="preserve"> Kč, za každý i započatý kalendářní den prodlení, s tím, že tuto smluvní pokutu má objednatel právo započítat na částku uvedenou v konečné faktuře.</w:t>
      </w:r>
    </w:p>
    <w:p w14:paraId="2A7A73C1" w14:textId="77777777" w:rsidR="00B137A5" w:rsidRDefault="00000000">
      <w:pPr>
        <w:pStyle w:val="Zkladntext1"/>
        <w:framePr w:w="9130" w:h="9888" w:hRule="exact" w:wrap="none" w:vAnchor="page" w:hAnchor="page" w:x="1390" w:y="946"/>
        <w:numPr>
          <w:ilvl w:val="0"/>
          <w:numId w:val="30"/>
        </w:numPr>
        <w:tabs>
          <w:tab w:val="left" w:pos="337"/>
        </w:tabs>
        <w:ind w:left="380" w:hanging="380"/>
        <w:jc w:val="both"/>
      </w:pPr>
      <w:r>
        <w:t>Objednatel je oprávněn započíst smluvní pokuty proti platbám za plnění zhotovitele a zhotovitel s tímto bez výhrad souhlasí.</w:t>
      </w:r>
    </w:p>
    <w:p w14:paraId="36B77F3E" w14:textId="77777777" w:rsidR="00B137A5" w:rsidRDefault="00000000">
      <w:pPr>
        <w:pStyle w:val="Zkladntext1"/>
        <w:framePr w:w="9130" w:h="9888" w:hRule="exact" w:wrap="none" w:vAnchor="page" w:hAnchor="page" w:x="1390" w:y="946"/>
        <w:numPr>
          <w:ilvl w:val="0"/>
          <w:numId w:val="30"/>
        </w:numPr>
        <w:tabs>
          <w:tab w:val="left" w:pos="337"/>
        </w:tabs>
        <w:ind w:left="380" w:hanging="380"/>
        <w:jc w:val="both"/>
      </w:pPr>
      <w:r>
        <w:t>Objednatel se zavazuje pro případ prodlení s placením daňového dokladu, zaplatit zhotoviteli úrok z prodlení ve výši 0,1 % z dlužné částky bez DPH, za každý i započatý kalendářní den prodlení.</w:t>
      </w:r>
    </w:p>
    <w:p w14:paraId="389935FB" w14:textId="77777777" w:rsidR="00B137A5" w:rsidRDefault="00000000">
      <w:pPr>
        <w:pStyle w:val="Zkladntext1"/>
        <w:framePr w:w="9130" w:h="9888" w:hRule="exact" w:wrap="none" w:vAnchor="page" w:hAnchor="page" w:x="1390" w:y="946"/>
        <w:numPr>
          <w:ilvl w:val="0"/>
          <w:numId w:val="30"/>
        </w:numPr>
        <w:tabs>
          <w:tab w:val="left" w:pos="337"/>
        </w:tabs>
        <w:jc w:val="both"/>
      </w:pPr>
      <w:r>
        <w:t>V případě prodlení zhotovitele s odstraňováním závad v termínech dle oddílu III., čl. II., odst.</w:t>
      </w:r>
    </w:p>
    <w:p w14:paraId="68B8AA75" w14:textId="77777777" w:rsidR="00B137A5" w:rsidRDefault="00000000">
      <w:pPr>
        <w:pStyle w:val="Zkladntext1"/>
        <w:framePr w:w="9130" w:h="9888" w:hRule="exact" w:wrap="none" w:vAnchor="page" w:hAnchor="page" w:x="1390" w:y="946"/>
        <w:ind w:left="380" w:firstLine="20"/>
        <w:jc w:val="both"/>
      </w:pPr>
      <w:r>
        <w:t>5 a oddílu III., čl. III., odst. 5 a odst. 10 této Smlouvy, je zhotovitel povinen uhradit objednateli smluvní pokutu ve výši 500,- Kč, za každou reklamovanou vadu a každý i započatý kalendářní den prodlení.</w:t>
      </w:r>
    </w:p>
    <w:p w14:paraId="0F704743" w14:textId="77777777" w:rsidR="00B137A5" w:rsidRDefault="00000000">
      <w:pPr>
        <w:pStyle w:val="Zkladntext1"/>
        <w:framePr w:w="9130" w:h="9888" w:hRule="exact" w:wrap="none" w:vAnchor="page" w:hAnchor="page" w:x="1390" w:y="946"/>
        <w:numPr>
          <w:ilvl w:val="0"/>
          <w:numId w:val="30"/>
        </w:numPr>
        <w:tabs>
          <w:tab w:val="left" w:pos="337"/>
        </w:tabs>
        <w:ind w:left="380" w:hanging="380"/>
        <w:jc w:val="both"/>
      </w:pPr>
      <w:r>
        <w:t>Zhotovitel je povinen uhradit smluvní pokutu v dalších případech stanovených touto Smlouvou.</w:t>
      </w:r>
    </w:p>
    <w:p w14:paraId="616A995F" w14:textId="77777777" w:rsidR="00B137A5" w:rsidRDefault="00000000">
      <w:pPr>
        <w:pStyle w:val="Zkladntext1"/>
        <w:framePr w:w="9130" w:h="9888" w:hRule="exact" w:wrap="none" w:vAnchor="page" w:hAnchor="page" w:x="1390" w:y="946"/>
        <w:numPr>
          <w:ilvl w:val="0"/>
          <w:numId w:val="30"/>
        </w:numPr>
        <w:tabs>
          <w:tab w:val="left" w:pos="337"/>
        </w:tabs>
        <w:ind w:left="380" w:hanging="380"/>
        <w:jc w:val="both"/>
      </w:pPr>
      <w:r>
        <w:t>Jakýmkoliv ujednáním o povinnosti uhradit smluvní pokutu podle této Smlouvy, nezaniká nárok poškozené smluvní strany na náhradu způsobené škody, a to v plném rozsahu.</w:t>
      </w:r>
    </w:p>
    <w:p w14:paraId="518ACF04" w14:textId="77777777" w:rsidR="00B137A5" w:rsidRDefault="00000000">
      <w:pPr>
        <w:pStyle w:val="Zkladntext30"/>
        <w:framePr w:w="9130" w:h="3854" w:hRule="exact" w:wrap="none" w:vAnchor="page" w:hAnchor="page" w:x="1390" w:y="11693"/>
        <w:numPr>
          <w:ilvl w:val="0"/>
          <w:numId w:val="29"/>
        </w:numPr>
        <w:tabs>
          <w:tab w:val="left" w:pos="379"/>
        </w:tabs>
        <w:spacing w:after="280"/>
      </w:pPr>
      <w:r>
        <w:t>Odstoupení od smlouvy</w:t>
      </w:r>
    </w:p>
    <w:p w14:paraId="5534AFCF" w14:textId="77777777" w:rsidR="00B137A5" w:rsidRDefault="00000000">
      <w:pPr>
        <w:pStyle w:val="Zkladntext1"/>
        <w:framePr w:w="9130" w:h="3854" w:hRule="exact" w:wrap="none" w:vAnchor="page" w:hAnchor="page" w:x="1390" w:y="11693"/>
        <w:numPr>
          <w:ilvl w:val="0"/>
          <w:numId w:val="31"/>
        </w:numPr>
        <w:tabs>
          <w:tab w:val="left" w:pos="337"/>
        </w:tabs>
        <w:ind w:left="300" w:hanging="300"/>
        <w:jc w:val="both"/>
      </w:pPr>
      <w: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zhotovitele.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14:paraId="61496C7E" w14:textId="77777777" w:rsidR="00B137A5" w:rsidRDefault="00000000">
      <w:pPr>
        <w:pStyle w:val="Zkladntext1"/>
        <w:framePr w:w="9130" w:h="3854" w:hRule="exact" w:wrap="none" w:vAnchor="page" w:hAnchor="page" w:x="1390" w:y="11693"/>
        <w:numPr>
          <w:ilvl w:val="0"/>
          <w:numId w:val="31"/>
        </w:numPr>
        <w:tabs>
          <w:tab w:val="left" w:pos="337"/>
          <w:tab w:val="left" w:pos="437"/>
        </w:tabs>
        <w:jc w:val="both"/>
      </w:pPr>
      <w:r>
        <w:t>Neprovádí-li zhotovitel DÍLO řádně kvalitně nebo jinak porušuje smluvní povinnosti, je</w:t>
      </w:r>
    </w:p>
    <w:p w14:paraId="58D404E0" w14:textId="77777777" w:rsidR="00B137A5" w:rsidRDefault="00000000">
      <w:pPr>
        <w:pStyle w:val="Zkladntext1"/>
        <w:framePr w:w="9130" w:h="3854" w:hRule="exact" w:wrap="none" w:vAnchor="page" w:hAnchor="page" w:x="1390" w:y="11693"/>
        <w:ind w:left="300"/>
        <w:jc w:val="both"/>
      </w:pPr>
      <w:r>
        <w:t>objednatel oprávněn odstoupit od této Smlouvy, a to i jen částečně, v případě, že zhotovitel nesplní své povinnosti, vyplývající z této Smlouvy ani v dodatečně přiměřené lhůtě, která mu k tomu byla objednatelem poskytnuta, přičemž však tato lhůta nesmí být kratší než 14 kalendářních dnů.</w:t>
      </w:r>
    </w:p>
    <w:p w14:paraId="58CBDCD1" w14:textId="77777777" w:rsidR="00B137A5" w:rsidRDefault="00000000">
      <w:pPr>
        <w:pStyle w:val="Zhlavnebozpat0"/>
        <w:framePr w:wrap="none" w:vAnchor="page" w:hAnchor="page" w:x="5667" w:y="15552"/>
        <w:rPr>
          <w:sz w:val="24"/>
          <w:szCs w:val="24"/>
        </w:rPr>
      </w:pPr>
      <w:r>
        <w:rPr>
          <w:rFonts w:ascii="Times New Roman" w:eastAsia="Times New Roman" w:hAnsi="Times New Roman" w:cs="Times New Roman"/>
          <w:sz w:val="24"/>
          <w:szCs w:val="24"/>
        </w:rPr>
        <w:t>- 15 -</w:t>
      </w:r>
    </w:p>
    <w:p w14:paraId="1FE316CB"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65EE2D8E" w14:textId="77777777" w:rsidR="00B137A5" w:rsidRDefault="00B137A5">
      <w:pPr>
        <w:spacing w:line="1" w:lineRule="exact"/>
      </w:pPr>
    </w:p>
    <w:p w14:paraId="7D56892F" w14:textId="77777777" w:rsidR="00B137A5" w:rsidRDefault="00000000">
      <w:pPr>
        <w:pStyle w:val="Zhlavnebozpat0"/>
        <w:framePr w:wrap="none" w:vAnchor="page" w:hAnchor="page" w:x="1399" w:y="561"/>
      </w:pPr>
      <w:r>
        <w:t xml:space="preserve">Název akce: </w:t>
      </w:r>
      <w:r>
        <w:rPr>
          <w:b/>
          <w:bCs/>
        </w:rPr>
        <w:t>BD Sokolovská 2731 - sanace střešního pláště</w:t>
      </w:r>
    </w:p>
    <w:p w14:paraId="7BD9BFCA" w14:textId="77777777" w:rsidR="00B137A5" w:rsidRDefault="00000000">
      <w:pPr>
        <w:pStyle w:val="Zhlavnebozpat0"/>
        <w:framePr w:wrap="none" w:vAnchor="page" w:hAnchor="page" w:x="7375" w:y="566"/>
      </w:pPr>
      <w:r>
        <w:t>Smlouva o dílo č. OMI-VZMR-2025-007</w:t>
      </w:r>
    </w:p>
    <w:p w14:paraId="6B9FA1FD" w14:textId="77777777" w:rsidR="00B137A5" w:rsidRDefault="00000000">
      <w:pPr>
        <w:pStyle w:val="Zkladntext1"/>
        <w:framePr w:w="9130" w:h="4075" w:hRule="exact" w:wrap="none" w:vAnchor="page" w:hAnchor="page" w:x="1390" w:y="988"/>
        <w:numPr>
          <w:ilvl w:val="0"/>
          <w:numId w:val="31"/>
        </w:numPr>
        <w:tabs>
          <w:tab w:val="left" w:pos="342"/>
        </w:tabs>
        <w:ind w:left="300" w:hanging="300"/>
        <w:jc w:val="both"/>
      </w:pPr>
      <w:r>
        <w:t>Odstoupení od této Smlouvy musí být učiněno písemně a prokazatelně doručeno druhé smluvní straně. Účinky odstoupení od této Smlouvy nastávají dnem doručení písemného oznámení o odstoupení od této Smlouvy, druhé smluvní straně. Vzájemné nároky účastníků této Smlouvy, se v případě ukončení platnosti této Smlouvy některým ze způsobů uvedeným v odst. 1. a odst. 2. tohoto článku této Smlouvy, budou řídit příslušnými ustanoveními občanského zákoníku. V tomto případě bude provedeno vyúčtování provedených prací a zabudovaných materiálů.</w:t>
      </w:r>
    </w:p>
    <w:p w14:paraId="66165F9E" w14:textId="77777777" w:rsidR="00B137A5" w:rsidRDefault="00000000">
      <w:pPr>
        <w:pStyle w:val="Zkladntext1"/>
        <w:framePr w:w="9130" w:h="4075" w:hRule="exact" w:wrap="none" w:vAnchor="page" w:hAnchor="page" w:x="1390" w:y="988"/>
        <w:numPr>
          <w:ilvl w:val="0"/>
          <w:numId w:val="31"/>
        </w:numPr>
        <w:tabs>
          <w:tab w:val="left" w:pos="342"/>
        </w:tabs>
        <w:ind w:left="300" w:hanging="300"/>
        <w:jc w:val="both"/>
      </w:pPr>
      <w:r>
        <w:t>Dojde-li k účinnému odstoupení od této Smlouvy, je objednatel povinen uhradit zhotoviteli pouze to, o co se prováděním DÍLA obohatil. Nedojde-li k dohodě na hodnotě tohoto obohacení, bude oceněno znaleckým posudkem na náklady zhotovitele.</w:t>
      </w:r>
    </w:p>
    <w:p w14:paraId="035F2238" w14:textId="77777777" w:rsidR="00B137A5" w:rsidRDefault="00000000">
      <w:pPr>
        <w:pStyle w:val="Zkladntext1"/>
        <w:framePr w:w="9130" w:h="4075" w:hRule="exact" w:wrap="none" w:vAnchor="page" w:hAnchor="page" w:x="1390" w:y="988"/>
        <w:numPr>
          <w:ilvl w:val="0"/>
          <w:numId w:val="31"/>
        </w:numPr>
        <w:tabs>
          <w:tab w:val="left" w:pos="342"/>
        </w:tabs>
        <w:ind w:left="300" w:hanging="300"/>
        <w:jc w:val="both"/>
      </w:pPr>
      <w:r>
        <w:t>Objednateli budou uhrazeny zhotovitelem vícenáklady vzniklé z titulu přerušení prací, a tím pádem nutnosti dokončení DÍLA jiným zhotovitelem, a vlivem nedodržení termínu dokončení DÍLA.</w:t>
      </w:r>
    </w:p>
    <w:p w14:paraId="73B06E72" w14:textId="77777777" w:rsidR="00B137A5" w:rsidRDefault="00000000">
      <w:pPr>
        <w:pStyle w:val="Zkladntext1"/>
        <w:framePr w:w="9130" w:h="4075" w:hRule="exact" w:wrap="none" w:vAnchor="page" w:hAnchor="page" w:x="1390" w:y="988"/>
        <w:numPr>
          <w:ilvl w:val="0"/>
          <w:numId w:val="31"/>
        </w:numPr>
        <w:tabs>
          <w:tab w:val="left" w:pos="342"/>
        </w:tabs>
        <w:ind w:left="300" w:hanging="300"/>
        <w:jc w:val="both"/>
      </w:pPr>
      <w:r>
        <w:t>Zánikem této Smlouvy nejsou dotčeny nároky účastníků této Smlouvy na náhradu škody a jiné sankce, které jim za trvání této Smlouvy, vznikly.</w:t>
      </w:r>
    </w:p>
    <w:p w14:paraId="5289FCC8" w14:textId="77777777" w:rsidR="00B137A5" w:rsidRDefault="00000000">
      <w:pPr>
        <w:pStyle w:val="Zkladntext30"/>
        <w:framePr w:w="9130" w:h="9528" w:hRule="exact" w:wrap="none" w:vAnchor="page" w:hAnchor="page" w:x="1390" w:y="5817"/>
        <w:numPr>
          <w:ilvl w:val="0"/>
          <w:numId w:val="29"/>
        </w:numPr>
        <w:tabs>
          <w:tab w:val="left" w:pos="441"/>
        </w:tabs>
        <w:spacing w:after="260"/>
      </w:pPr>
      <w:r>
        <w:t>Ustanovení závěrečná</w:t>
      </w:r>
    </w:p>
    <w:p w14:paraId="12B357C1" w14:textId="77777777" w:rsidR="00B137A5" w:rsidRDefault="00000000">
      <w:pPr>
        <w:pStyle w:val="Zkladntext1"/>
        <w:framePr w:w="9130" w:h="9528" w:hRule="exact" w:wrap="none" w:vAnchor="page" w:hAnchor="page" w:x="1390" w:y="5817"/>
        <w:numPr>
          <w:ilvl w:val="0"/>
          <w:numId w:val="32"/>
        </w:numPr>
        <w:tabs>
          <w:tab w:val="left" w:pos="342"/>
        </w:tabs>
        <w:ind w:left="380" w:hanging="380"/>
        <w:jc w:val="both"/>
      </w:pPr>
      <w:r>
        <w:t>Tam, kde nejsou práva a závazky smluvních stran výslovně upraveny, platí ustanovení občanského zákoníku.</w:t>
      </w:r>
    </w:p>
    <w:p w14:paraId="053A4B74" w14:textId="77777777" w:rsidR="00B137A5" w:rsidRDefault="00000000">
      <w:pPr>
        <w:pStyle w:val="Zkladntext1"/>
        <w:framePr w:w="9130" w:h="9528" w:hRule="exact" w:wrap="none" w:vAnchor="page" w:hAnchor="page" w:x="1390" w:y="5817"/>
        <w:numPr>
          <w:ilvl w:val="0"/>
          <w:numId w:val="32"/>
        </w:numPr>
        <w:tabs>
          <w:tab w:val="left" w:pos="342"/>
        </w:tabs>
        <w:ind w:left="380" w:hanging="38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e-mailových či jiných elektronických zpráv. Neplatnost této Smlouvy pro nedodržení formy lze namítnout kdykoliv, a to i když již bylo započato s plněním.</w:t>
      </w:r>
    </w:p>
    <w:p w14:paraId="286D476E" w14:textId="77777777" w:rsidR="00B137A5" w:rsidRDefault="00000000">
      <w:pPr>
        <w:pStyle w:val="Zkladntext1"/>
        <w:framePr w:w="9130" w:h="9528" w:hRule="exact" w:wrap="none" w:vAnchor="page" w:hAnchor="page" w:x="1390" w:y="5817"/>
        <w:numPr>
          <w:ilvl w:val="0"/>
          <w:numId w:val="32"/>
        </w:numPr>
        <w:tabs>
          <w:tab w:val="left" w:pos="342"/>
        </w:tabs>
        <w:ind w:left="380" w:hanging="380"/>
        <w:jc w:val="both"/>
      </w:pPr>
      <w:r>
        <w:t>Tuto Smlouvu lze změnit nebo upřesnit pouze písemným ujednáním nazvaným „Dodatek ke smlouvě“ a očíslovaným podle pořadových čísel, který bude podepsán a odsouhlasen smluvními stranami a prohlášen za nedílnou součást této Smlouvy.</w:t>
      </w:r>
    </w:p>
    <w:p w14:paraId="035A19D6" w14:textId="77777777" w:rsidR="00B137A5" w:rsidRDefault="00000000">
      <w:pPr>
        <w:pStyle w:val="Zkladntext1"/>
        <w:framePr w:w="9130" w:h="9528" w:hRule="exact" w:wrap="none" w:vAnchor="page" w:hAnchor="page" w:x="1390" w:y="5817"/>
        <w:numPr>
          <w:ilvl w:val="0"/>
          <w:numId w:val="32"/>
        </w:numPr>
        <w:tabs>
          <w:tab w:val="left" w:pos="342"/>
        </w:tabs>
        <w:ind w:left="380" w:hanging="380"/>
        <w:jc w:val="both"/>
      </w:pPr>
      <w:r>
        <w:t>Zhotovitel není oprávněn bez souhlasu objednatele postoupit jakoukoli svou tvrzenou pohledávku za objednatelem, třetí osobě.</w:t>
      </w:r>
    </w:p>
    <w:p w14:paraId="329DD62C" w14:textId="77777777" w:rsidR="00B137A5" w:rsidRDefault="00000000">
      <w:pPr>
        <w:pStyle w:val="Zkladntext1"/>
        <w:framePr w:w="9130" w:h="9528" w:hRule="exact" w:wrap="none" w:vAnchor="page" w:hAnchor="page" w:x="1390" w:y="5817"/>
        <w:numPr>
          <w:ilvl w:val="0"/>
          <w:numId w:val="32"/>
        </w:numPr>
        <w:tabs>
          <w:tab w:val="left" w:pos="342"/>
        </w:tabs>
        <w:ind w:left="380" w:hanging="380"/>
        <w:jc w:val="both"/>
      </w:pPr>
      <w:r>
        <w:t>Zhotovitel není oprávněn jednostranně započíst jakoukoli svou tvrzenou pohledávku za objednatelem na pohledávku objednatele za zhotovitelem.</w:t>
      </w:r>
    </w:p>
    <w:p w14:paraId="6C2E2EFF" w14:textId="77777777" w:rsidR="00B137A5" w:rsidRDefault="00000000">
      <w:pPr>
        <w:pStyle w:val="Zkladntext1"/>
        <w:framePr w:w="9130" w:h="9528" w:hRule="exact" w:wrap="none" w:vAnchor="page" w:hAnchor="page" w:x="1390" w:y="5817"/>
        <w:numPr>
          <w:ilvl w:val="0"/>
          <w:numId w:val="32"/>
        </w:numPr>
        <w:tabs>
          <w:tab w:val="left" w:pos="342"/>
        </w:tabs>
        <w:ind w:left="380" w:hanging="380"/>
        <w:jc w:val="both"/>
      </w:pPr>
      <w:r>
        <w:t>Práva a povinnosti vyplývající z této Smlouvy, přecházejí i na případné právní nástupce obou smluvních stran.</w:t>
      </w:r>
    </w:p>
    <w:p w14:paraId="42CDE4BF" w14:textId="77777777" w:rsidR="00B137A5" w:rsidRDefault="00000000">
      <w:pPr>
        <w:pStyle w:val="Zkladntext1"/>
        <w:framePr w:w="9130" w:h="9528" w:hRule="exact" w:wrap="none" w:vAnchor="page" w:hAnchor="page" w:x="1390" w:y="5817"/>
        <w:numPr>
          <w:ilvl w:val="0"/>
          <w:numId w:val="32"/>
        </w:numPr>
        <w:tabs>
          <w:tab w:val="left" w:pos="342"/>
        </w:tabs>
        <w:ind w:left="380" w:hanging="380"/>
        <w:jc w:val="both"/>
      </w:pPr>
      <w:r>
        <w:t>Zhotovitel prohlašuje, že je plně způsobilý ke splnění všech závazků, které na sebe podpisem této Smlouvy převezme.</w:t>
      </w:r>
    </w:p>
    <w:p w14:paraId="6FCD53D1" w14:textId="77777777" w:rsidR="00B137A5" w:rsidRDefault="00000000">
      <w:pPr>
        <w:pStyle w:val="Zkladntext1"/>
        <w:framePr w:w="9130" w:h="9528" w:hRule="exact" w:wrap="none" w:vAnchor="page" w:hAnchor="page" w:x="1390" w:y="5817"/>
        <w:numPr>
          <w:ilvl w:val="0"/>
          <w:numId w:val="32"/>
        </w:numPr>
        <w:tabs>
          <w:tab w:val="left" w:pos="342"/>
        </w:tabs>
        <w:jc w:val="both"/>
      </w:pPr>
      <w:r>
        <w:t>Tato Smlouva je vyhotovena pouze v jednom elektronickém vyhotovení s platností originálu.</w:t>
      </w:r>
    </w:p>
    <w:p w14:paraId="3315705D" w14:textId="77777777" w:rsidR="00B137A5" w:rsidRDefault="00000000">
      <w:pPr>
        <w:pStyle w:val="Zkladntext1"/>
        <w:framePr w:w="9130" w:h="9528" w:hRule="exact" w:wrap="none" w:vAnchor="page" w:hAnchor="page" w:x="1390" w:y="5817"/>
        <w:numPr>
          <w:ilvl w:val="0"/>
          <w:numId w:val="32"/>
        </w:numPr>
        <w:tabs>
          <w:tab w:val="left" w:pos="342"/>
        </w:tabs>
        <w:ind w:left="380" w:hanging="380"/>
        <w:jc w:val="both"/>
      </w:pPr>
      <w:r>
        <w:t>Smluvní strany tuto Smlouvu přečetly, prohlašují, že je projevem jejich svobodné a vážné vůle, že nebyla sjednána v tísni za nápadně nevýhodných podmínek a na důkaz souhlasu s jejím textem doplňují zástupci obou smluvních stran své elektronické podpisy.</w:t>
      </w:r>
    </w:p>
    <w:p w14:paraId="588467F1" w14:textId="77777777" w:rsidR="00B137A5" w:rsidRDefault="00000000">
      <w:pPr>
        <w:pStyle w:val="Zkladntext1"/>
        <w:framePr w:w="9130" w:h="9528" w:hRule="exact" w:wrap="none" w:vAnchor="page" w:hAnchor="page" w:x="1390" w:y="5817"/>
        <w:numPr>
          <w:ilvl w:val="0"/>
          <w:numId w:val="32"/>
        </w:numPr>
        <w:tabs>
          <w:tab w:val="left" w:pos="412"/>
        </w:tabs>
        <w:ind w:left="380" w:hanging="380"/>
        <w:jc w:val="both"/>
      </w:pPr>
      <w:r>
        <w:t>Odpověď smluvní strany podle § 1740 odst. 3 občanského zákoníku, s dodatkem nebo odchylkou, není přijetím nabídky na uzavření této Smlouvy, ani když podstatně nemění podmínky nabídky.</w:t>
      </w:r>
    </w:p>
    <w:p w14:paraId="6A945F51" w14:textId="77777777" w:rsidR="00B137A5" w:rsidRDefault="00000000">
      <w:pPr>
        <w:pStyle w:val="Zkladntext1"/>
        <w:framePr w:w="9130" w:h="9528" w:hRule="exact" w:wrap="none" w:vAnchor="page" w:hAnchor="page" w:x="1390" w:y="5817"/>
        <w:numPr>
          <w:ilvl w:val="0"/>
          <w:numId w:val="32"/>
        </w:numPr>
        <w:tabs>
          <w:tab w:val="left" w:pos="412"/>
        </w:tabs>
        <w:ind w:left="380" w:hanging="380"/>
        <w:jc w:val="both"/>
      </w:pPr>
      <w: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p>
    <w:p w14:paraId="59198D4D" w14:textId="77777777" w:rsidR="00B137A5" w:rsidRDefault="00000000">
      <w:pPr>
        <w:pStyle w:val="Zkladntext1"/>
        <w:framePr w:w="9130" w:h="9528" w:hRule="exact" w:wrap="none" w:vAnchor="page" w:hAnchor="page" w:x="1390" w:y="5817"/>
        <w:numPr>
          <w:ilvl w:val="0"/>
          <w:numId w:val="32"/>
        </w:numPr>
        <w:tabs>
          <w:tab w:val="left" w:pos="412"/>
        </w:tabs>
        <w:ind w:left="380" w:hanging="380"/>
        <w:jc w:val="both"/>
      </w:pPr>
      <w:r>
        <w:t>Tato Smlouva nabývá platnosti dnem jejího podpisu oběma smluvními stranami a účinnosti nabývá tato Smlouva okamžikem jejího zveřejnění v registru smluv spravovaném Digitální a informační agenturou, v souladu se zákonem č. 340/2015 Sb., o zvláštních podmínkách</w:t>
      </w:r>
    </w:p>
    <w:p w14:paraId="444EABDF" w14:textId="77777777" w:rsidR="00B137A5" w:rsidRDefault="00000000">
      <w:pPr>
        <w:pStyle w:val="Zhlavnebozpat0"/>
        <w:framePr w:wrap="none" w:vAnchor="page" w:hAnchor="page" w:x="5667" w:y="15585"/>
        <w:rPr>
          <w:sz w:val="24"/>
          <w:szCs w:val="24"/>
        </w:rPr>
      </w:pPr>
      <w:r>
        <w:rPr>
          <w:rFonts w:ascii="Times New Roman" w:eastAsia="Times New Roman" w:hAnsi="Times New Roman" w:cs="Times New Roman"/>
          <w:sz w:val="24"/>
          <w:szCs w:val="24"/>
        </w:rPr>
        <w:t>- 16 -</w:t>
      </w:r>
    </w:p>
    <w:p w14:paraId="19246F3E"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25CC6036" w14:textId="77777777" w:rsidR="00B137A5" w:rsidRDefault="00B137A5">
      <w:pPr>
        <w:spacing w:line="1" w:lineRule="exact"/>
      </w:pPr>
    </w:p>
    <w:p w14:paraId="2C93C46C" w14:textId="77777777" w:rsidR="00B137A5" w:rsidRDefault="00000000">
      <w:pPr>
        <w:pStyle w:val="Zhlavnebozpat0"/>
        <w:framePr w:w="9110" w:h="202" w:hRule="exact" w:wrap="none" w:vAnchor="page" w:hAnchor="page" w:x="1403" w:y="568"/>
        <w:tabs>
          <w:tab w:val="left" w:pos="5971"/>
        </w:tabs>
      </w:pPr>
      <w:r>
        <w:rPr>
          <w:b/>
          <w:bCs/>
        </w:rPr>
        <w:t xml:space="preserve">Název akce: </w:t>
      </w:r>
      <w:r>
        <w:t>BD Sokolovská 2731 - sanace střešního pláště</w:t>
      </w:r>
      <w:r>
        <w:tab/>
      </w:r>
      <w:r>
        <w:rPr>
          <w:b/>
          <w:bCs/>
        </w:rPr>
        <w:t>Smlouva o dílo č. OMI-VZMR-2025-007</w:t>
      </w:r>
    </w:p>
    <w:p w14:paraId="3BE31DAE" w14:textId="77777777" w:rsidR="00B137A5" w:rsidRDefault="00000000">
      <w:pPr>
        <w:pStyle w:val="Zkladntext1"/>
        <w:framePr w:w="9110" w:h="3475" w:hRule="exact" w:wrap="none" w:vAnchor="page" w:hAnchor="page" w:x="1403" w:y="1048"/>
        <w:spacing w:line="283" w:lineRule="auto"/>
        <w:ind w:left="340" w:firstLine="20"/>
      </w:pPr>
      <w:r>
        <w:t>účinnosti některých smluv, uveřejňování těchto smluv a o registru smluv (zákon o registru smluv), v platném znění.</w:t>
      </w:r>
    </w:p>
    <w:p w14:paraId="12F669C4" w14:textId="77777777" w:rsidR="00B137A5" w:rsidRDefault="00000000">
      <w:pPr>
        <w:pStyle w:val="Zkladntext1"/>
        <w:framePr w:w="9110" w:h="3475" w:hRule="exact" w:wrap="none" w:vAnchor="page" w:hAnchor="page" w:x="1403" w:y="1048"/>
        <w:numPr>
          <w:ilvl w:val="0"/>
          <w:numId w:val="33"/>
        </w:numPr>
        <w:tabs>
          <w:tab w:val="left" w:pos="350"/>
        </w:tabs>
        <w:spacing w:line="283" w:lineRule="auto"/>
        <w:ind w:left="340" w:hanging="340"/>
        <w:jc w:val="both"/>
      </w:pPr>
      <w:r>
        <w:t>Smluvní strany berou na vědomí, že nebude-li tato Smlouva zveřejněna ani do tří měsíců ode dne jejího uzavření, je následujícím dnem zrušena od počátku s účinky případného bezdůvodného obohacení.</w:t>
      </w:r>
    </w:p>
    <w:p w14:paraId="1244379B" w14:textId="77777777" w:rsidR="00B137A5" w:rsidRDefault="00000000">
      <w:pPr>
        <w:pStyle w:val="Zkladntext1"/>
        <w:framePr w:w="9110" w:h="3475" w:hRule="exact" w:wrap="none" w:vAnchor="page" w:hAnchor="page" w:x="1403" w:y="1048"/>
        <w:numPr>
          <w:ilvl w:val="0"/>
          <w:numId w:val="33"/>
        </w:numPr>
        <w:tabs>
          <w:tab w:val="left" w:pos="350"/>
        </w:tabs>
        <w:spacing w:after="260" w:line="283" w:lineRule="auto"/>
        <w:ind w:left="340" w:hanging="340"/>
        <w:jc w:val="both"/>
      </w:pPr>
      <w:r>
        <w:t>Smluvní strany prohlašují, že žádná část této Smlouvy nenaplňuje znaky obchodního tajemství (§ 504 zák. č. 89/2012 Sb., občanský zákoník, ve znění pozdějších předpisů).</w:t>
      </w:r>
    </w:p>
    <w:p w14:paraId="5E160003" w14:textId="77777777" w:rsidR="00B137A5" w:rsidRDefault="00000000">
      <w:pPr>
        <w:pStyle w:val="Zkladntext1"/>
        <w:framePr w:w="9110" w:h="3475" w:hRule="exact" w:wrap="none" w:vAnchor="page" w:hAnchor="page" w:x="1403" w:y="1048"/>
        <w:spacing w:after="520" w:line="283" w:lineRule="auto"/>
        <w:ind w:firstLine="340"/>
      </w:pPr>
      <w:r>
        <w:rPr>
          <w:b/>
          <w:bCs/>
          <w:sz w:val="19"/>
          <w:szCs w:val="19"/>
        </w:rPr>
        <w:t xml:space="preserve">Příloha č. 1: </w:t>
      </w:r>
      <w:r>
        <w:t>cenová nabídka (oceněný položkový výkaz výměr)</w:t>
      </w:r>
    </w:p>
    <w:p w14:paraId="0D0B509B" w14:textId="77777777" w:rsidR="00B137A5" w:rsidRDefault="00000000">
      <w:pPr>
        <w:pStyle w:val="Zkladntext1"/>
        <w:framePr w:w="9110" w:h="3475" w:hRule="exact" w:wrap="none" w:vAnchor="page" w:hAnchor="page" w:x="1403" w:y="1048"/>
        <w:spacing w:line="283" w:lineRule="auto"/>
        <w:ind w:firstLine="340"/>
      </w:pPr>
      <w:r>
        <w:rPr>
          <w:u w:val="single"/>
        </w:rPr>
        <w:t>Doložka dle § 41 zákona č, 128/2000 Sb., o obcích, ve znění pozdějších předpisů</w:t>
      </w:r>
    </w:p>
    <w:p w14:paraId="061FF1CD" w14:textId="77777777" w:rsidR="00B137A5" w:rsidRDefault="00000000">
      <w:pPr>
        <w:pStyle w:val="Zkladntext1"/>
        <w:framePr w:w="9110" w:h="3475" w:hRule="exact" w:wrap="none" w:vAnchor="page" w:hAnchor="page" w:x="1403" w:y="1048"/>
        <w:spacing w:line="283" w:lineRule="auto"/>
        <w:ind w:firstLine="340"/>
      </w:pPr>
      <w:r>
        <w:t>Schváleno usnesením Rady města Pardubice dne 19. 03. 2025, č. usnesení R/5260/2025</w:t>
      </w:r>
    </w:p>
    <w:p w14:paraId="128BEE63" w14:textId="77777777" w:rsidR="00B137A5" w:rsidRDefault="00000000">
      <w:pPr>
        <w:pStyle w:val="Zkladntext1"/>
        <w:framePr w:wrap="none" w:vAnchor="page" w:hAnchor="page" w:x="1749" w:y="5311"/>
        <w:spacing w:line="240" w:lineRule="auto"/>
      </w:pPr>
      <w:r>
        <w:t>V Pardubicích dne</w:t>
      </w:r>
    </w:p>
    <w:p w14:paraId="1D450630" w14:textId="77777777" w:rsidR="00B137A5" w:rsidRDefault="00000000">
      <w:pPr>
        <w:pStyle w:val="Zkladntext1"/>
        <w:framePr w:wrap="none" w:vAnchor="page" w:hAnchor="page" w:x="9069" w:y="5311"/>
        <w:spacing w:line="240" w:lineRule="auto"/>
      </w:pPr>
      <w:r>
        <w:t>dne</w:t>
      </w:r>
    </w:p>
    <w:p w14:paraId="7C0B1814" w14:textId="77777777" w:rsidR="00B137A5" w:rsidRDefault="00000000">
      <w:pPr>
        <w:pStyle w:val="Zkladntext1"/>
        <w:framePr w:wrap="none" w:vAnchor="page" w:hAnchor="page" w:x="2406" w:y="6117"/>
        <w:spacing w:line="240" w:lineRule="auto"/>
      </w:pPr>
      <w:r>
        <w:t xml:space="preserve">za </w:t>
      </w:r>
      <w:r>
        <w:rPr>
          <w:i/>
          <w:iCs/>
        </w:rPr>
        <w:t>objednatele</w:t>
      </w:r>
    </w:p>
    <w:p w14:paraId="50A7C3C1" w14:textId="77777777" w:rsidR="00B137A5" w:rsidRDefault="00000000">
      <w:pPr>
        <w:pStyle w:val="Zkladntext1"/>
        <w:framePr w:wrap="none" w:vAnchor="page" w:hAnchor="page" w:x="7048" w:y="6117"/>
        <w:spacing w:line="240" w:lineRule="auto"/>
      </w:pPr>
      <w:r>
        <w:rPr>
          <w:i/>
          <w:iCs/>
        </w:rPr>
        <w:t>za zhotovitele</w:t>
      </w:r>
    </w:p>
    <w:p w14:paraId="4F0DB321" w14:textId="77777777" w:rsidR="00B137A5" w:rsidRDefault="00000000">
      <w:pPr>
        <w:pStyle w:val="Zkladntext1"/>
        <w:framePr w:w="1632" w:h="552" w:hRule="exact" w:wrap="none" w:vAnchor="page" w:hAnchor="page" w:x="2344" w:y="7730"/>
        <w:jc w:val="center"/>
      </w:pPr>
      <w:r>
        <w:t>Bc. Jan Nadrchal</w:t>
      </w:r>
      <w:r>
        <w:br/>
        <w:t>primátor města</w:t>
      </w:r>
    </w:p>
    <w:p w14:paraId="5B9DE808" w14:textId="77777777" w:rsidR="00B137A5" w:rsidRDefault="00000000">
      <w:pPr>
        <w:pStyle w:val="Zkladntext1"/>
        <w:framePr w:wrap="none" w:vAnchor="page" w:hAnchor="page" w:x="6913" w:y="7999"/>
        <w:spacing w:line="240" w:lineRule="auto"/>
      </w:pPr>
      <w:r>
        <w:t>jednatel společnosti</w:t>
      </w:r>
    </w:p>
    <w:p w14:paraId="53DB5C16" w14:textId="77777777" w:rsidR="00B137A5" w:rsidRDefault="00000000">
      <w:pPr>
        <w:pStyle w:val="Zhlavnebozpat0"/>
        <w:framePr w:wrap="none" w:vAnchor="page" w:hAnchor="page" w:x="5670" w:y="15578"/>
        <w:rPr>
          <w:sz w:val="24"/>
          <w:szCs w:val="24"/>
        </w:rPr>
      </w:pPr>
      <w:r>
        <w:rPr>
          <w:rFonts w:ascii="Times New Roman" w:eastAsia="Times New Roman" w:hAnsi="Times New Roman" w:cs="Times New Roman"/>
          <w:sz w:val="24"/>
          <w:szCs w:val="24"/>
        </w:rPr>
        <w:t>- 17 -</w:t>
      </w:r>
    </w:p>
    <w:p w14:paraId="2168A863"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4710A320" w14:textId="77777777" w:rsidR="00B137A5" w:rsidRDefault="00B137A5">
      <w:pPr>
        <w:spacing w:line="1" w:lineRule="exact"/>
      </w:pPr>
    </w:p>
    <w:p w14:paraId="644ECF33" w14:textId="77777777" w:rsidR="00B137A5" w:rsidRDefault="00000000">
      <w:pPr>
        <w:pStyle w:val="Zkladntext30"/>
        <w:framePr w:wrap="none" w:vAnchor="page" w:hAnchor="page" w:x="1110" w:y="827"/>
        <w:spacing w:after="0"/>
        <w:jc w:val="both"/>
        <w:rPr>
          <w:sz w:val="28"/>
          <w:szCs w:val="28"/>
        </w:rPr>
      </w:pPr>
      <w:r>
        <w:rPr>
          <w:sz w:val="28"/>
          <w:szCs w:val="28"/>
          <w:u w:val="none"/>
        </w:rPr>
        <w:t>KRYCÍ LIST SOUPISU PRACÍ</w:t>
      </w:r>
    </w:p>
    <w:p w14:paraId="3E6FC9CB" w14:textId="77777777" w:rsidR="00B137A5" w:rsidRDefault="00000000">
      <w:pPr>
        <w:pStyle w:val="Zkladntext1"/>
        <w:framePr w:w="11856" w:h="1061" w:hRule="exact" w:wrap="none" w:vAnchor="page" w:hAnchor="page" w:x="1110" w:y="1364"/>
        <w:spacing w:line="240" w:lineRule="auto"/>
        <w:jc w:val="both"/>
        <w:rPr>
          <w:sz w:val="19"/>
          <w:szCs w:val="19"/>
        </w:rPr>
      </w:pPr>
      <w:r>
        <w:rPr>
          <w:color w:val="969696"/>
          <w:sz w:val="19"/>
          <w:szCs w:val="19"/>
        </w:rPr>
        <w:t>Stavba:</w:t>
      </w:r>
    </w:p>
    <w:p w14:paraId="619D4AA9" w14:textId="77777777" w:rsidR="00B137A5" w:rsidRDefault="00000000">
      <w:pPr>
        <w:pStyle w:val="Zkladntext1"/>
        <w:framePr w:w="11856" w:h="1061" w:hRule="exact" w:wrap="none" w:vAnchor="page" w:hAnchor="page" w:x="1110" w:y="1364"/>
        <w:spacing w:line="240" w:lineRule="auto"/>
        <w:ind w:firstLine="420"/>
        <w:jc w:val="both"/>
        <w:rPr>
          <w:sz w:val="19"/>
          <w:szCs w:val="19"/>
        </w:rPr>
      </w:pPr>
      <w:r>
        <w:rPr>
          <w:color w:val="969696"/>
          <w:sz w:val="19"/>
          <w:szCs w:val="19"/>
        </w:rPr>
        <w:t>Sanace střešní krytiny, bytový dům Sokolovská 2731, Pardubice</w:t>
      </w:r>
    </w:p>
    <w:p w14:paraId="6A460E08" w14:textId="77777777" w:rsidR="00B137A5" w:rsidRDefault="00000000">
      <w:pPr>
        <w:pStyle w:val="Zkladntext1"/>
        <w:framePr w:w="11856" w:h="1061" w:hRule="exact" w:wrap="none" w:vAnchor="page" w:hAnchor="page" w:x="1110" w:y="1364"/>
        <w:spacing w:line="240" w:lineRule="auto"/>
        <w:jc w:val="both"/>
        <w:rPr>
          <w:sz w:val="19"/>
          <w:szCs w:val="19"/>
        </w:rPr>
      </w:pPr>
      <w:r>
        <w:rPr>
          <w:color w:val="969696"/>
          <w:sz w:val="19"/>
          <w:szCs w:val="19"/>
        </w:rPr>
        <w:t>Objekt:</w:t>
      </w:r>
    </w:p>
    <w:p w14:paraId="1C95448A" w14:textId="77777777" w:rsidR="00B137A5" w:rsidRDefault="00000000">
      <w:pPr>
        <w:pStyle w:val="Zkladntext1"/>
        <w:framePr w:w="11856" w:h="1061" w:hRule="exact" w:wrap="none" w:vAnchor="page" w:hAnchor="page" w:x="1110" w:y="1364"/>
        <w:spacing w:line="240" w:lineRule="auto"/>
        <w:ind w:firstLine="420"/>
        <w:rPr>
          <w:sz w:val="22"/>
          <w:szCs w:val="22"/>
        </w:rPr>
      </w:pPr>
      <w:r>
        <w:rPr>
          <w:b/>
          <w:bCs/>
          <w:sz w:val="22"/>
          <w:szCs w:val="22"/>
        </w:rPr>
        <w:t>0001 - Stavební část</w:t>
      </w:r>
    </w:p>
    <w:tbl>
      <w:tblPr>
        <w:tblOverlap w:val="never"/>
        <w:tblW w:w="0" w:type="auto"/>
        <w:tblLayout w:type="fixed"/>
        <w:tblCellMar>
          <w:left w:w="10" w:type="dxa"/>
          <w:right w:w="10" w:type="dxa"/>
        </w:tblCellMar>
        <w:tblLook w:val="0000" w:firstRow="0" w:lastRow="0" w:firstColumn="0" w:lastColumn="0" w:noHBand="0" w:noVBand="0"/>
      </w:tblPr>
      <w:tblGrid>
        <w:gridCol w:w="1483"/>
        <w:gridCol w:w="4157"/>
        <w:gridCol w:w="3874"/>
        <w:gridCol w:w="2299"/>
      </w:tblGrid>
      <w:tr w:rsidR="00B137A5" w14:paraId="3968228F" w14:textId="77777777">
        <w:tblPrEx>
          <w:tblCellMar>
            <w:top w:w="0" w:type="dxa"/>
            <w:bottom w:w="0" w:type="dxa"/>
          </w:tblCellMar>
        </w:tblPrEx>
        <w:trPr>
          <w:trHeight w:hRule="exact" w:val="523"/>
        </w:trPr>
        <w:tc>
          <w:tcPr>
            <w:tcW w:w="1483" w:type="dxa"/>
            <w:shd w:val="clear" w:color="auto" w:fill="auto"/>
          </w:tcPr>
          <w:p w14:paraId="257330BC" w14:textId="77777777" w:rsidR="00B137A5" w:rsidRDefault="00000000">
            <w:pPr>
              <w:pStyle w:val="Jin0"/>
              <w:framePr w:w="11813" w:h="3144" w:wrap="none" w:vAnchor="page" w:hAnchor="page" w:x="1153" w:y="2622"/>
              <w:spacing w:line="240" w:lineRule="auto"/>
              <w:rPr>
                <w:sz w:val="19"/>
                <w:szCs w:val="19"/>
              </w:rPr>
            </w:pPr>
            <w:r>
              <w:rPr>
                <w:color w:val="969696"/>
                <w:sz w:val="19"/>
                <w:szCs w:val="19"/>
              </w:rPr>
              <w:t>KSO:</w:t>
            </w:r>
          </w:p>
          <w:p w14:paraId="4F216487" w14:textId="77777777" w:rsidR="00B137A5" w:rsidRDefault="00000000">
            <w:pPr>
              <w:pStyle w:val="Jin0"/>
              <w:framePr w:w="11813" w:h="3144" w:wrap="none" w:vAnchor="page" w:hAnchor="page" w:x="1153" w:y="2622"/>
              <w:spacing w:line="240" w:lineRule="auto"/>
              <w:rPr>
                <w:sz w:val="19"/>
                <w:szCs w:val="19"/>
              </w:rPr>
            </w:pPr>
            <w:r>
              <w:rPr>
                <w:color w:val="969696"/>
                <w:sz w:val="19"/>
                <w:szCs w:val="19"/>
              </w:rPr>
              <w:t>Místo:</w:t>
            </w:r>
          </w:p>
        </w:tc>
        <w:tc>
          <w:tcPr>
            <w:tcW w:w="4157" w:type="dxa"/>
            <w:shd w:val="clear" w:color="auto" w:fill="auto"/>
            <w:vAlign w:val="center"/>
          </w:tcPr>
          <w:p w14:paraId="4F1A6CC7" w14:textId="77777777" w:rsidR="00B137A5" w:rsidRDefault="00000000">
            <w:pPr>
              <w:pStyle w:val="Jin0"/>
              <w:framePr w:w="11813" w:h="3144" w:wrap="none" w:vAnchor="page" w:hAnchor="page" w:x="1153" w:y="2622"/>
              <w:spacing w:line="240" w:lineRule="auto"/>
              <w:ind w:firstLine="400"/>
              <w:rPr>
                <w:sz w:val="19"/>
                <w:szCs w:val="19"/>
              </w:rPr>
            </w:pPr>
            <w:r>
              <w:rPr>
                <w:sz w:val="19"/>
                <w:szCs w:val="19"/>
              </w:rPr>
              <w:t>Pardubice</w:t>
            </w:r>
          </w:p>
        </w:tc>
        <w:tc>
          <w:tcPr>
            <w:tcW w:w="3874" w:type="dxa"/>
            <w:shd w:val="clear" w:color="auto" w:fill="auto"/>
          </w:tcPr>
          <w:p w14:paraId="43CBF10C" w14:textId="77777777" w:rsidR="00B137A5" w:rsidRDefault="00000000">
            <w:pPr>
              <w:pStyle w:val="Jin0"/>
              <w:framePr w:w="11813" w:h="3144" w:wrap="none" w:vAnchor="page" w:hAnchor="page" w:x="1153" w:y="2622"/>
              <w:spacing w:line="240" w:lineRule="auto"/>
              <w:ind w:left="2860"/>
              <w:rPr>
                <w:sz w:val="19"/>
                <w:szCs w:val="19"/>
              </w:rPr>
            </w:pPr>
            <w:r>
              <w:rPr>
                <w:color w:val="969696"/>
                <w:sz w:val="19"/>
                <w:szCs w:val="19"/>
              </w:rPr>
              <w:t>CC-CZ: Datum:</w:t>
            </w:r>
          </w:p>
        </w:tc>
        <w:tc>
          <w:tcPr>
            <w:tcW w:w="2299" w:type="dxa"/>
            <w:shd w:val="clear" w:color="auto" w:fill="auto"/>
            <w:vAlign w:val="center"/>
          </w:tcPr>
          <w:p w14:paraId="01EB42A3" w14:textId="77777777" w:rsidR="00B137A5" w:rsidRDefault="00000000">
            <w:pPr>
              <w:pStyle w:val="Jin0"/>
              <w:framePr w:w="11813" w:h="3144" w:wrap="none" w:vAnchor="page" w:hAnchor="page" w:x="1153" w:y="2622"/>
              <w:spacing w:line="240" w:lineRule="auto"/>
              <w:ind w:firstLine="340"/>
              <w:rPr>
                <w:sz w:val="19"/>
                <w:szCs w:val="19"/>
              </w:rPr>
            </w:pPr>
            <w:r>
              <w:rPr>
                <w:sz w:val="19"/>
                <w:szCs w:val="19"/>
              </w:rPr>
              <w:t>22. 7. 2024</w:t>
            </w:r>
          </w:p>
        </w:tc>
      </w:tr>
      <w:tr w:rsidR="00B137A5" w14:paraId="2060B030" w14:textId="77777777">
        <w:tblPrEx>
          <w:tblCellMar>
            <w:top w:w="0" w:type="dxa"/>
            <w:bottom w:w="0" w:type="dxa"/>
          </w:tblCellMar>
        </w:tblPrEx>
        <w:trPr>
          <w:trHeight w:hRule="exact" w:val="331"/>
        </w:trPr>
        <w:tc>
          <w:tcPr>
            <w:tcW w:w="1483" w:type="dxa"/>
            <w:shd w:val="clear" w:color="auto" w:fill="auto"/>
            <w:vAlign w:val="bottom"/>
          </w:tcPr>
          <w:p w14:paraId="6B029C65" w14:textId="77777777" w:rsidR="00B137A5" w:rsidRDefault="00000000">
            <w:pPr>
              <w:pStyle w:val="Jin0"/>
              <w:framePr w:w="11813" w:h="3144" w:wrap="none" w:vAnchor="page" w:hAnchor="page" w:x="1153" w:y="2622"/>
              <w:spacing w:line="240" w:lineRule="auto"/>
              <w:rPr>
                <w:sz w:val="19"/>
                <w:szCs w:val="19"/>
              </w:rPr>
            </w:pPr>
            <w:r>
              <w:rPr>
                <w:color w:val="969696"/>
                <w:sz w:val="19"/>
                <w:szCs w:val="19"/>
              </w:rPr>
              <w:t>Zadavatel:</w:t>
            </w:r>
          </w:p>
        </w:tc>
        <w:tc>
          <w:tcPr>
            <w:tcW w:w="4157" w:type="dxa"/>
            <w:shd w:val="clear" w:color="auto" w:fill="auto"/>
          </w:tcPr>
          <w:p w14:paraId="5E36B45E" w14:textId="77777777" w:rsidR="00B137A5" w:rsidRDefault="00B137A5">
            <w:pPr>
              <w:framePr w:w="11813" w:h="3144" w:wrap="none" w:vAnchor="page" w:hAnchor="page" w:x="1153" w:y="2622"/>
              <w:rPr>
                <w:sz w:val="10"/>
                <w:szCs w:val="10"/>
              </w:rPr>
            </w:pPr>
          </w:p>
        </w:tc>
        <w:tc>
          <w:tcPr>
            <w:tcW w:w="3874" w:type="dxa"/>
            <w:shd w:val="clear" w:color="auto" w:fill="auto"/>
            <w:vAlign w:val="bottom"/>
          </w:tcPr>
          <w:p w14:paraId="73B266B7" w14:textId="77777777" w:rsidR="00B137A5" w:rsidRDefault="00000000">
            <w:pPr>
              <w:pStyle w:val="Jin0"/>
              <w:framePr w:w="11813" w:h="3144" w:wrap="none" w:vAnchor="page" w:hAnchor="page" w:x="1153" w:y="2622"/>
              <w:spacing w:line="240" w:lineRule="auto"/>
              <w:ind w:left="2860"/>
              <w:rPr>
                <w:sz w:val="19"/>
                <w:szCs w:val="19"/>
              </w:rPr>
            </w:pPr>
            <w:r>
              <w:rPr>
                <w:color w:val="969696"/>
                <w:sz w:val="19"/>
                <w:szCs w:val="19"/>
              </w:rPr>
              <w:t>IČ:</w:t>
            </w:r>
          </w:p>
        </w:tc>
        <w:tc>
          <w:tcPr>
            <w:tcW w:w="2299" w:type="dxa"/>
            <w:shd w:val="clear" w:color="auto" w:fill="auto"/>
          </w:tcPr>
          <w:p w14:paraId="1E1B8241" w14:textId="77777777" w:rsidR="00B137A5" w:rsidRDefault="00B137A5">
            <w:pPr>
              <w:framePr w:w="11813" w:h="3144" w:wrap="none" w:vAnchor="page" w:hAnchor="page" w:x="1153" w:y="2622"/>
              <w:rPr>
                <w:sz w:val="10"/>
                <w:szCs w:val="10"/>
              </w:rPr>
            </w:pPr>
          </w:p>
        </w:tc>
      </w:tr>
      <w:tr w:rsidR="00B137A5" w14:paraId="304B0303" w14:textId="77777777">
        <w:tblPrEx>
          <w:tblCellMar>
            <w:top w:w="0" w:type="dxa"/>
            <w:bottom w:w="0" w:type="dxa"/>
          </w:tblCellMar>
        </w:tblPrEx>
        <w:trPr>
          <w:trHeight w:hRule="exact" w:val="355"/>
        </w:trPr>
        <w:tc>
          <w:tcPr>
            <w:tcW w:w="1483" w:type="dxa"/>
            <w:shd w:val="clear" w:color="auto" w:fill="auto"/>
          </w:tcPr>
          <w:p w14:paraId="3853DA3C" w14:textId="77777777" w:rsidR="00B137A5" w:rsidRDefault="00B137A5">
            <w:pPr>
              <w:framePr w:w="11813" w:h="3144" w:wrap="none" w:vAnchor="page" w:hAnchor="page" w:x="1153" w:y="2622"/>
              <w:rPr>
                <w:sz w:val="10"/>
                <w:szCs w:val="10"/>
              </w:rPr>
            </w:pPr>
          </w:p>
        </w:tc>
        <w:tc>
          <w:tcPr>
            <w:tcW w:w="4157" w:type="dxa"/>
            <w:shd w:val="clear" w:color="auto" w:fill="auto"/>
          </w:tcPr>
          <w:p w14:paraId="03E7FD80" w14:textId="77777777" w:rsidR="00B137A5" w:rsidRDefault="00B137A5">
            <w:pPr>
              <w:framePr w:w="11813" w:h="3144" w:wrap="none" w:vAnchor="page" w:hAnchor="page" w:x="1153" w:y="2622"/>
              <w:rPr>
                <w:sz w:val="10"/>
                <w:szCs w:val="10"/>
              </w:rPr>
            </w:pPr>
          </w:p>
        </w:tc>
        <w:tc>
          <w:tcPr>
            <w:tcW w:w="3874" w:type="dxa"/>
            <w:shd w:val="clear" w:color="auto" w:fill="auto"/>
          </w:tcPr>
          <w:p w14:paraId="75F4D8D6" w14:textId="77777777" w:rsidR="00B137A5" w:rsidRDefault="00000000">
            <w:pPr>
              <w:pStyle w:val="Jin0"/>
              <w:framePr w:w="11813" w:h="3144" w:wrap="none" w:vAnchor="page" w:hAnchor="page" w:x="1153" w:y="2622"/>
              <w:spacing w:line="240" w:lineRule="auto"/>
              <w:ind w:left="2860"/>
              <w:rPr>
                <w:sz w:val="19"/>
                <w:szCs w:val="19"/>
              </w:rPr>
            </w:pPr>
            <w:r>
              <w:rPr>
                <w:color w:val="969696"/>
                <w:sz w:val="19"/>
                <w:szCs w:val="19"/>
              </w:rPr>
              <w:t>DIČ:</w:t>
            </w:r>
          </w:p>
        </w:tc>
        <w:tc>
          <w:tcPr>
            <w:tcW w:w="2299" w:type="dxa"/>
            <w:shd w:val="clear" w:color="auto" w:fill="auto"/>
          </w:tcPr>
          <w:p w14:paraId="4D2F7291" w14:textId="77777777" w:rsidR="00B137A5" w:rsidRDefault="00B137A5">
            <w:pPr>
              <w:framePr w:w="11813" w:h="3144" w:wrap="none" w:vAnchor="page" w:hAnchor="page" w:x="1153" w:y="2622"/>
              <w:rPr>
                <w:sz w:val="10"/>
                <w:szCs w:val="10"/>
              </w:rPr>
            </w:pPr>
          </w:p>
        </w:tc>
      </w:tr>
      <w:tr w:rsidR="00B137A5" w14:paraId="1F623399" w14:textId="77777777">
        <w:tblPrEx>
          <w:tblCellMar>
            <w:top w:w="0" w:type="dxa"/>
            <w:bottom w:w="0" w:type="dxa"/>
          </w:tblCellMar>
        </w:tblPrEx>
        <w:trPr>
          <w:trHeight w:hRule="exact" w:val="341"/>
        </w:trPr>
        <w:tc>
          <w:tcPr>
            <w:tcW w:w="1483" w:type="dxa"/>
            <w:shd w:val="clear" w:color="auto" w:fill="auto"/>
            <w:vAlign w:val="bottom"/>
          </w:tcPr>
          <w:p w14:paraId="48BF57DD" w14:textId="77777777" w:rsidR="00B137A5" w:rsidRDefault="00000000">
            <w:pPr>
              <w:pStyle w:val="Jin0"/>
              <w:framePr w:w="11813" w:h="3144" w:wrap="none" w:vAnchor="page" w:hAnchor="page" w:x="1153" w:y="2622"/>
              <w:spacing w:line="240" w:lineRule="auto"/>
              <w:rPr>
                <w:sz w:val="19"/>
                <w:szCs w:val="19"/>
              </w:rPr>
            </w:pPr>
            <w:r>
              <w:rPr>
                <w:color w:val="969696"/>
                <w:sz w:val="19"/>
                <w:szCs w:val="19"/>
              </w:rPr>
              <w:t>Uchazeč:</w:t>
            </w:r>
          </w:p>
        </w:tc>
        <w:tc>
          <w:tcPr>
            <w:tcW w:w="4157" w:type="dxa"/>
            <w:shd w:val="clear" w:color="auto" w:fill="auto"/>
          </w:tcPr>
          <w:p w14:paraId="6F9AA7F4" w14:textId="77777777" w:rsidR="00B137A5" w:rsidRDefault="00B137A5">
            <w:pPr>
              <w:framePr w:w="11813" w:h="3144" w:wrap="none" w:vAnchor="page" w:hAnchor="page" w:x="1153" w:y="2622"/>
              <w:rPr>
                <w:sz w:val="10"/>
                <w:szCs w:val="10"/>
              </w:rPr>
            </w:pPr>
          </w:p>
        </w:tc>
        <w:tc>
          <w:tcPr>
            <w:tcW w:w="3874" w:type="dxa"/>
            <w:shd w:val="clear" w:color="auto" w:fill="auto"/>
            <w:vAlign w:val="bottom"/>
          </w:tcPr>
          <w:p w14:paraId="1B2A2059" w14:textId="77777777" w:rsidR="00B137A5" w:rsidRDefault="00000000">
            <w:pPr>
              <w:pStyle w:val="Jin0"/>
              <w:framePr w:w="11813" w:h="3144" w:wrap="none" w:vAnchor="page" w:hAnchor="page" w:x="1153" w:y="2622"/>
              <w:spacing w:line="240" w:lineRule="auto"/>
              <w:ind w:left="2860"/>
              <w:rPr>
                <w:sz w:val="19"/>
                <w:szCs w:val="19"/>
              </w:rPr>
            </w:pPr>
            <w:r>
              <w:rPr>
                <w:color w:val="969696"/>
                <w:sz w:val="19"/>
                <w:szCs w:val="19"/>
              </w:rPr>
              <w:t>IČ:</w:t>
            </w:r>
          </w:p>
        </w:tc>
        <w:tc>
          <w:tcPr>
            <w:tcW w:w="2299" w:type="dxa"/>
            <w:shd w:val="clear" w:color="auto" w:fill="FFFFCB"/>
            <w:vAlign w:val="bottom"/>
          </w:tcPr>
          <w:p w14:paraId="3A27AE9B" w14:textId="77777777" w:rsidR="00B137A5" w:rsidRDefault="00000000">
            <w:pPr>
              <w:pStyle w:val="Jin0"/>
              <w:framePr w:w="11813" w:h="3144" w:wrap="none" w:vAnchor="page" w:hAnchor="page" w:x="1153" w:y="2622"/>
              <w:spacing w:line="240" w:lineRule="auto"/>
              <w:ind w:firstLine="340"/>
              <w:rPr>
                <w:sz w:val="19"/>
                <w:szCs w:val="19"/>
              </w:rPr>
            </w:pPr>
            <w:r>
              <w:rPr>
                <w:sz w:val="19"/>
                <w:szCs w:val="19"/>
              </w:rPr>
              <w:t>11898658</w:t>
            </w:r>
          </w:p>
        </w:tc>
      </w:tr>
      <w:tr w:rsidR="00B137A5" w14:paraId="680AE7BA" w14:textId="77777777">
        <w:tblPrEx>
          <w:tblCellMar>
            <w:top w:w="0" w:type="dxa"/>
            <w:bottom w:w="0" w:type="dxa"/>
          </w:tblCellMar>
        </w:tblPrEx>
        <w:trPr>
          <w:trHeight w:hRule="exact" w:val="336"/>
        </w:trPr>
        <w:tc>
          <w:tcPr>
            <w:tcW w:w="5640" w:type="dxa"/>
            <w:gridSpan w:val="2"/>
            <w:shd w:val="clear" w:color="auto" w:fill="FFFFCB"/>
          </w:tcPr>
          <w:p w14:paraId="15622C68" w14:textId="77777777" w:rsidR="00B137A5" w:rsidRDefault="00000000">
            <w:pPr>
              <w:pStyle w:val="Jin0"/>
              <w:framePr w:w="11813" w:h="3144" w:wrap="none" w:vAnchor="page" w:hAnchor="page" w:x="1153" w:y="2622"/>
              <w:spacing w:line="240" w:lineRule="auto"/>
              <w:ind w:firstLine="380"/>
              <w:rPr>
                <w:sz w:val="19"/>
                <w:szCs w:val="19"/>
              </w:rPr>
            </w:pPr>
            <w:r>
              <w:rPr>
                <w:sz w:val="19"/>
                <w:szCs w:val="19"/>
                <w:lang w:val="en-US" w:eastAsia="en-US" w:bidi="en-US"/>
              </w:rPr>
              <w:t xml:space="preserve">CLIMBING </w:t>
            </w:r>
            <w:r>
              <w:rPr>
                <w:sz w:val="19"/>
                <w:szCs w:val="19"/>
              </w:rPr>
              <w:t>IVY s.r.o.</w:t>
            </w:r>
          </w:p>
        </w:tc>
        <w:tc>
          <w:tcPr>
            <w:tcW w:w="3874" w:type="dxa"/>
            <w:shd w:val="clear" w:color="auto" w:fill="FFFFCB"/>
          </w:tcPr>
          <w:p w14:paraId="724E519E" w14:textId="77777777" w:rsidR="00B137A5" w:rsidRDefault="00000000">
            <w:pPr>
              <w:pStyle w:val="Jin0"/>
              <w:framePr w:w="11813" w:h="3144" w:wrap="none" w:vAnchor="page" w:hAnchor="page" w:x="1153" w:y="2622"/>
              <w:spacing w:line="240" w:lineRule="auto"/>
              <w:ind w:left="2860"/>
              <w:rPr>
                <w:sz w:val="19"/>
                <w:szCs w:val="19"/>
              </w:rPr>
            </w:pPr>
            <w:r>
              <w:rPr>
                <w:color w:val="969696"/>
                <w:sz w:val="19"/>
                <w:szCs w:val="19"/>
              </w:rPr>
              <w:t>DIČ:</w:t>
            </w:r>
          </w:p>
        </w:tc>
        <w:tc>
          <w:tcPr>
            <w:tcW w:w="2299" w:type="dxa"/>
            <w:shd w:val="clear" w:color="auto" w:fill="FFFFCB"/>
          </w:tcPr>
          <w:p w14:paraId="419E114F" w14:textId="77777777" w:rsidR="00B137A5" w:rsidRDefault="00000000">
            <w:pPr>
              <w:pStyle w:val="Jin0"/>
              <w:framePr w:w="11813" w:h="3144" w:wrap="none" w:vAnchor="page" w:hAnchor="page" w:x="1153" w:y="2622"/>
              <w:spacing w:line="240" w:lineRule="auto"/>
              <w:ind w:firstLine="340"/>
              <w:rPr>
                <w:sz w:val="19"/>
                <w:szCs w:val="19"/>
              </w:rPr>
            </w:pPr>
            <w:r>
              <w:rPr>
                <w:sz w:val="19"/>
                <w:szCs w:val="19"/>
              </w:rPr>
              <w:t>CZ11898658</w:t>
            </w:r>
          </w:p>
        </w:tc>
      </w:tr>
      <w:tr w:rsidR="00B137A5" w14:paraId="3E3BF10A" w14:textId="77777777">
        <w:tblPrEx>
          <w:tblCellMar>
            <w:top w:w="0" w:type="dxa"/>
            <w:bottom w:w="0" w:type="dxa"/>
          </w:tblCellMar>
        </w:tblPrEx>
        <w:trPr>
          <w:trHeight w:hRule="exact" w:val="336"/>
        </w:trPr>
        <w:tc>
          <w:tcPr>
            <w:tcW w:w="1483" w:type="dxa"/>
            <w:shd w:val="clear" w:color="auto" w:fill="auto"/>
            <w:vAlign w:val="bottom"/>
          </w:tcPr>
          <w:p w14:paraId="0568B738" w14:textId="77777777" w:rsidR="00B137A5" w:rsidRDefault="00000000">
            <w:pPr>
              <w:pStyle w:val="Jin0"/>
              <w:framePr w:w="11813" w:h="3144" w:wrap="none" w:vAnchor="page" w:hAnchor="page" w:x="1153" w:y="2622"/>
              <w:spacing w:line="240" w:lineRule="auto"/>
              <w:rPr>
                <w:sz w:val="19"/>
                <w:szCs w:val="19"/>
              </w:rPr>
            </w:pPr>
            <w:r>
              <w:rPr>
                <w:color w:val="969696"/>
                <w:sz w:val="19"/>
                <w:szCs w:val="19"/>
              </w:rPr>
              <w:t>Projektant:</w:t>
            </w:r>
          </w:p>
        </w:tc>
        <w:tc>
          <w:tcPr>
            <w:tcW w:w="4157" w:type="dxa"/>
            <w:shd w:val="clear" w:color="auto" w:fill="auto"/>
          </w:tcPr>
          <w:p w14:paraId="1D49A15C" w14:textId="77777777" w:rsidR="00B137A5" w:rsidRDefault="00B137A5">
            <w:pPr>
              <w:framePr w:w="11813" w:h="3144" w:wrap="none" w:vAnchor="page" w:hAnchor="page" w:x="1153" w:y="2622"/>
              <w:rPr>
                <w:sz w:val="10"/>
                <w:szCs w:val="10"/>
              </w:rPr>
            </w:pPr>
          </w:p>
        </w:tc>
        <w:tc>
          <w:tcPr>
            <w:tcW w:w="3874" w:type="dxa"/>
            <w:shd w:val="clear" w:color="auto" w:fill="auto"/>
            <w:vAlign w:val="bottom"/>
          </w:tcPr>
          <w:p w14:paraId="2CBFFAE0" w14:textId="77777777" w:rsidR="00B137A5" w:rsidRDefault="00000000">
            <w:pPr>
              <w:pStyle w:val="Jin0"/>
              <w:framePr w:w="11813" w:h="3144" w:wrap="none" w:vAnchor="page" w:hAnchor="page" w:x="1153" w:y="2622"/>
              <w:spacing w:line="240" w:lineRule="auto"/>
              <w:ind w:left="2860"/>
              <w:rPr>
                <w:sz w:val="19"/>
                <w:szCs w:val="19"/>
              </w:rPr>
            </w:pPr>
            <w:r>
              <w:rPr>
                <w:color w:val="969696"/>
                <w:sz w:val="19"/>
                <w:szCs w:val="19"/>
              </w:rPr>
              <w:t>IČ:</w:t>
            </w:r>
          </w:p>
        </w:tc>
        <w:tc>
          <w:tcPr>
            <w:tcW w:w="2299" w:type="dxa"/>
            <w:shd w:val="clear" w:color="auto" w:fill="auto"/>
          </w:tcPr>
          <w:p w14:paraId="5C081C8B" w14:textId="77777777" w:rsidR="00B137A5" w:rsidRDefault="00B137A5">
            <w:pPr>
              <w:framePr w:w="11813" w:h="3144" w:wrap="none" w:vAnchor="page" w:hAnchor="page" w:x="1153" w:y="2622"/>
              <w:rPr>
                <w:sz w:val="10"/>
                <w:szCs w:val="10"/>
              </w:rPr>
            </w:pPr>
          </w:p>
        </w:tc>
      </w:tr>
      <w:tr w:rsidR="00B137A5" w14:paraId="5C9C4F25" w14:textId="77777777">
        <w:tblPrEx>
          <w:tblCellMar>
            <w:top w:w="0" w:type="dxa"/>
            <w:bottom w:w="0" w:type="dxa"/>
          </w:tblCellMar>
        </w:tblPrEx>
        <w:trPr>
          <w:trHeight w:hRule="exact" w:val="341"/>
        </w:trPr>
        <w:tc>
          <w:tcPr>
            <w:tcW w:w="1483" w:type="dxa"/>
            <w:shd w:val="clear" w:color="auto" w:fill="auto"/>
          </w:tcPr>
          <w:p w14:paraId="1C9ADFBB" w14:textId="77777777" w:rsidR="00B137A5" w:rsidRDefault="00B137A5">
            <w:pPr>
              <w:framePr w:w="11813" w:h="3144" w:wrap="none" w:vAnchor="page" w:hAnchor="page" w:x="1153" w:y="2622"/>
              <w:rPr>
                <w:sz w:val="10"/>
                <w:szCs w:val="10"/>
              </w:rPr>
            </w:pPr>
          </w:p>
        </w:tc>
        <w:tc>
          <w:tcPr>
            <w:tcW w:w="4157" w:type="dxa"/>
            <w:shd w:val="clear" w:color="auto" w:fill="auto"/>
          </w:tcPr>
          <w:p w14:paraId="7C85CD44" w14:textId="77777777" w:rsidR="00B137A5" w:rsidRDefault="00B137A5">
            <w:pPr>
              <w:framePr w:w="11813" w:h="3144" w:wrap="none" w:vAnchor="page" w:hAnchor="page" w:x="1153" w:y="2622"/>
              <w:rPr>
                <w:sz w:val="10"/>
                <w:szCs w:val="10"/>
              </w:rPr>
            </w:pPr>
          </w:p>
        </w:tc>
        <w:tc>
          <w:tcPr>
            <w:tcW w:w="3874" w:type="dxa"/>
            <w:shd w:val="clear" w:color="auto" w:fill="auto"/>
          </w:tcPr>
          <w:p w14:paraId="34209CB8" w14:textId="77777777" w:rsidR="00B137A5" w:rsidRDefault="00000000">
            <w:pPr>
              <w:pStyle w:val="Jin0"/>
              <w:framePr w:w="11813" w:h="3144" w:wrap="none" w:vAnchor="page" w:hAnchor="page" w:x="1153" w:y="2622"/>
              <w:spacing w:line="240" w:lineRule="auto"/>
              <w:ind w:left="2860"/>
              <w:rPr>
                <w:sz w:val="19"/>
                <w:szCs w:val="19"/>
              </w:rPr>
            </w:pPr>
            <w:r>
              <w:rPr>
                <w:color w:val="969696"/>
                <w:sz w:val="19"/>
                <w:szCs w:val="19"/>
              </w:rPr>
              <w:t>DIČ:</w:t>
            </w:r>
          </w:p>
        </w:tc>
        <w:tc>
          <w:tcPr>
            <w:tcW w:w="2299" w:type="dxa"/>
            <w:shd w:val="clear" w:color="auto" w:fill="auto"/>
          </w:tcPr>
          <w:p w14:paraId="622911CA" w14:textId="77777777" w:rsidR="00B137A5" w:rsidRDefault="00B137A5">
            <w:pPr>
              <w:framePr w:w="11813" w:h="3144" w:wrap="none" w:vAnchor="page" w:hAnchor="page" w:x="1153" w:y="2622"/>
              <w:rPr>
                <w:sz w:val="10"/>
                <w:szCs w:val="10"/>
              </w:rPr>
            </w:pPr>
          </w:p>
        </w:tc>
      </w:tr>
      <w:tr w:rsidR="00B137A5" w14:paraId="315A9320" w14:textId="77777777">
        <w:tblPrEx>
          <w:tblCellMar>
            <w:top w:w="0" w:type="dxa"/>
            <w:bottom w:w="0" w:type="dxa"/>
          </w:tblCellMar>
        </w:tblPrEx>
        <w:trPr>
          <w:trHeight w:hRule="exact" w:val="341"/>
        </w:trPr>
        <w:tc>
          <w:tcPr>
            <w:tcW w:w="1483" w:type="dxa"/>
            <w:shd w:val="clear" w:color="auto" w:fill="auto"/>
            <w:vAlign w:val="bottom"/>
          </w:tcPr>
          <w:p w14:paraId="73951355" w14:textId="77777777" w:rsidR="00B137A5" w:rsidRDefault="00000000">
            <w:pPr>
              <w:pStyle w:val="Jin0"/>
              <w:framePr w:w="11813" w:h="3144" w:wrap="none" w:vAnchor="page" w:hAnchor="page" w:x="1153" w:y="2622"/>
              <w:spacing w:line="240" w:lineRule="auto"/>
              <w:rPr>
                <w:sz w:val="19"/>
                <w:szCs w:val="19"/>
              </w:rPr>
            </w:pPr>
            <w:r>
              <w:rPr>
                <w:color w:val="969696"/>
                <w:sz w:val="19"/>
                <w:szCs w:val="19"/>
              </w:rPr>
              <w:t>Zpracovatel:</w:t>
            </w:r>
          </w:p>
        </w:tc>
        <w:tc>
          <w:tcPr>
            <w:tcW w:w="4157" w:type="dxa"/>
            <w:shd w:val="clear" w:color="auto" w:fill="auto"/>
          </w:tcPr>
          <w:p w14:paraId="39139C5D" w14:textId="77777777" w:rsidR="00B137A5" w:rsidRDefault="00B137A5">
            <w:pPr>
              <w:framePr w:w="11813" w:h="3144" w:wrap="none" w:vAnchor="page" w:hAnchor="page" w:x="1153" w:y="2622"/>
              <w:rPr>
                <w:sz w:val="10"/>
                <w:szCs w:val="10"/>
              </w:rPr>
            </w:pPr>
          </w:p>
        </w:tc>
        <w:tc>
          <w:tcPr>
            <w:tcW w:w="3874" w:type="dxa"/>
            <w:shd w:val="clear" w:color="auto" w:fill="auto"/>
            <w:vAlign w:val="bottom"/>
          </w:tcPr>
          <w:p w14:paraId="4062789F" w14:textId="77777777" w:rsidR="00B137A5" w:rsidRDefault="00000000">
            <w:pPr>
              <w:pStyle w:val="Jin0"/>
              <w:framePr w:w="11813" w:h="3144" w:wrap="none" w:vAnchor="page" w:hAnchor="page" w:x="1153" w:y="2622"/>
              <w:spacing w:line="240" w:lineRule="auto"/>
              <w:ind w:left="2860"/>
              <w:rPr>
                <w:sz w:val="19"/>
                <w:szCs w:val="19"/>
              </w:rPr>
            </w:pPr>
            <w:r>
              <w:rPr>
                <w:color w:val="969696"/>
                <w:sz w:val="19"/>
                <w:szCs w:val="19"/>
              </w:rPr>
              <w:t>IČ:</w:t>
            </w:r>
          </w:p>
        </w:tc>
        <w:tc>
          <w:tcPr>
            <w:tcW w:w="2299" w:type="dxa"/>
            <w:shd w:val="clear" w:color="auto" w:fill="auto"/>
          </w:tcPr>
          <w:p w14:paraId="1CBA47A0" w14:textId="77777777" w:rsidR="00B137A5" w:rsidRDefault="00B137A5">
            <w:pPr>
              <w:framePr w:w="11813" w:h="3144" w:wrap="none" w:vAnchor="page" w:hAnchor="page" w:x="1153" w:y="2622"/>
              <w:rPr>
                <w:sz w:val="10"/>
                <w:szCs w:val="10"/>
              </w:rPr>
            </w:pPr>
          </w:p>
        </w:tc>
      </w:tr>
      <w:tr w:rsidR="00B137A5" w14:paraId="1D09A259" w14:textId="77777777">
        <w:tblPrEx>
          <w:tblCellMar>
            <w:top w:w="0" w:type="dxa"/>
            <w:bottom w:w="0" w:type="dxa"/>
          </w:tblCellMar>
        </w:tblPrEx>
        <w:trPr>
          <w:trHeight w:hRule="exact" w:val="240"/>
        </w:trPr>
        <w:tc>
          <w:tcPr>
            <w:tcW w:w="1483" w:type="dxa"/>
            <w:shd w:val="clear" w:color="auto" w:fill="auto"/>
          </w:tcPr>
          <w:p w14:paraId="7ACB0FD5" w14:textId="77777777" w:rsidR="00B137A5" w:rsidRDefault="00B137A5">
            <w:pPr>
              <w:framePr w:w="11813" w:h="3144" w:wrap="none" w:vAnchor="page" w:hAnchor="page" w:x="1153" w:y="2622"/>
              <w:rPr>
                <w:sz w:val="10"/>
                <w:szCs w:val="10"/>
              </w:rPr>
            </w:pPr>
          </w:p>
        </w:tc>
        <w:tc>
          <w:tcPr>
            <w:tcW w:w="4157" w:type="dxa"/>
            <w:shd w:val="clear" w:color="auto" w:fill="auto"/>
          </w:tcPr>
          <w:p w14:paraId="5B2B5D15" w14:textId="77777777" w:rsidR="00B137A5" w:rsidRDefault="00B137A5">
            <w:pPr>
              <w:framePr w:w="11813" w:h="3144" w:wrap="none" w:vAnchor="page" w:hAnchor="page" w:x="1153" w:y="2622"/>
              <w:rPr>
                <w:sz w:val="10"/>
                <w:szCs w:val="10"/>
              </w:rPr>
            </w:pPr>
          </w:p>
        </w:tc>
        <w:tc>
          <w:tcPr>
            <w:tcW w:w="3874" w:type="dxa"/>
            <w:shd w:val="clear" w:color="auto" w:fill="auto"/>
            <w:vAlign w:val="bottom"/>
          </w:tcPr>
          <w:p w14:paraId="299ECE77" w14:textId="77777777" w:rsidR="00B137A5" w:rsidRDefault="00000000">
            <w:pPr>
              <w:pStyle w:val="Jin0"/>
              <w:framePr w:w="11813" w:h="3144" w:wrap="none" w:vAnchor="page" w:hAnchor="page" w:x="1153" w:y="2622"/>
              <w:spacing w:line="240" w:lineRule="auto"/>
              <w:ind w:left="2860"/>
              <w:rPr>
                <w:sz w:val="19"/>
                <w:szCs w:val="19"/>
              </w:rPr>
            </w:pPr>
            <w:r>
              <w:rPr>
                <w:color w:val="969696"/>
                <w:sz w:val="19"/>
                <w:szCs w:val="19"/>
              </w:rPr>
              <w:t>DIČ:</w:t>
            </w:r>
          </w:p>
        </w:tc>
        <w:tc>
          <w:tcPr>
            <w:tcW w:w="2299" w:type="dxa"/>
            <w:shd w:val="clear" w:color="auto" w:fill="auto"/>
          </w:tcPr>
          <w:p w14:paraId="4C636AEB" w14:textId="77777777" w:rsidR="00B137A5" w:rsidRDefault="00B137A5">
            <w:pPr>
              <w:framePr w:w="11813" w:h="3144" w:wrap="none" w:vAnchor="page" w:hAnchor="page" w:x="1153" w:y="2622"/>
              <w:rPr>
                <w:sz w:val="10"/>
                <w:szCs w:val="10"/>
              </w:rPr>
            </w:pPr>
          </w:p>
        </w:tc>
      </w:tr>
    </w:tbl>
    <w:p w14:paraId="15A5F62B" w14:textId="77777777" w:rsidR="00B137A5" w:rsidRDefault="00000000">
      <w:pPr>
        <w:pStyle w:val="Titulektabulky0"/>
        <w:framePr w:wrap="none" w:vAnchor="page" w:hAnchor="page" w:x="1163" w:y="5963"/>
      </w:pPr>
      <w:r>
        <w:rPr>
          <w:color w:val="969696"/>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3250"/>
        <w:gridCol w:w="3955"/>
        <w:gridCol w:w="1162"/>
        <w:gridCol w:w="1709"/>
        <w:gridCol w:w="1752"/>
      </w:tblGrid>
      <w:tr w:rsidR="00B137A5" w14:paraId="7C0A2851" w14:textId="77777777">
        <w:tblPrEx>
          <w:tblCellMar>
            <w:top w:w="0" w:type="dxa"/>
            <w:bottom w:w="0" w:type="dxa"/>
          </w:tblCellMar>
        </w:tblPrEx>
        <w:trPr>
          <w:trHeight w:hRule="exact" w:val="600"/>
        </w:trPr>
        <w:tc>
          <w:tcPr>
            <w:tcW w:w="10076" w:type="dxa"/>
            <w:gridSpan w:val="4"/>
            <w:tcBorders>
              <w:top w:val="single" w:sz="4" w:space="0" w:color="auto"/>
            </w:tcBorders>
            <w:shd w:val="clear" w:color="auto" w:fill="auto"/>
            <w:vAlign w:val="center"/>
          </w:tcPr>
          <w:p w14:paraId="1AE18E30" w14:textId="77777777" w:rsidR="00B137A5" w:rsidRDefault="00000000">
            <w:pPr>
              <w:pStyle w:val="Jin0"/>
              <w:framePr w:w="11827" w:h="2131" w:wrap="none" w:vAnchor="page" w:hAnchor="page" w:x="1139" w:y="6606"/>
              <w:spacing w:line="240" w:lineRule="auto"/>
              <w:rPr>
                <w:sz w:val="19"/>
                <w:szCs w:val="19"/>
              </w:rPr>
            </w:pPr>
            <w:r>
              <w:rPr>
                <w:b/>
                <w:bCs/>
                <w:sz w:val="19"/>
                <w:szCs w:val="19"/>
              </w:rPr>
              <w:t>Cena bez DPH</w:t>
            </w:r>
          </w:p>
        </w:tc>
        <w:tc>
          <w:tcPr>
            <w:tcW w:w="1752" w:type="dxa"/>
            <w:tcBorders>
              <w:top w:val="single" w:sz="4" w:space="0" w:color="auto"/>
            </w:tcBorders>
            <w:shd w:val="clear" w:color="auto" w:fill="auto"/>
            <w:vAlign w:val="center"/>
          </w:tcPr>
          <w:p w14:paraId="5A18949D" w14:textId="77777777" w:rsidR="00B137A5" w:rsidRDefault="00000000">
            <w:pPr>
              <w:pStyle w:val="Jin0"/>
              <w:framePr w:w="11827" w:h="2131" w:wrap="none" w:vAnchor="page" w:hAnchor="page" w:x="1139" w:y="6606"/>
              <w:spacing w:line="240" w:lineRule="auto"/>
              <w:ind w:firstLine="260"/>
              <w:jc w:val="both"/>
              <w:rPr>
                <w:sz w:val="24"/>
                <w:szCs w:val="24"/>
              </w:rPr>
            </w:pPr>
            <w:r>
              <w:rPr>
                <w:rFonts w:ascii="Times New Roman" w:eastAsia="Times New Roman" w:hAnsi="Times New Roman" w:cs="Times New Roman"/>
                <w:b/>
                <w:bCs/>
                <w:color w:val="960000"/>
                <w:sz w:val="24"/>
                <w:szCs w:val="24"/>
              </w:rPr>
              <w:t>2 661 627,73</w:t>
            </w:r>
          </w:p>
        </w:tc>
      </w:tr>
      <w:tr w:rsidR="00B137A5" w14:paraId="6433692C" w14:textId="77777777">
        <w:tblPrEx>
          <w:tblCellMar>
            <w:top w:w="0" w:type="dxa"/>
            <w:bottom w:w="0" w:type="dxa"/>
          </w:tblCellMar>
        </w:tblPrEx>
        <w:trPr>
          <w:trHeight w:hRule="exact" w:val="1051"/>
        </w:trPr>
        <w:tc>
          <w:tcPr>
            <w:tcW w:w="3250" w:type="dxa"/>
            <w:tcBorders>
              <w:top w:val="single" w:sz="4" w:space="0" w:color="auto"/>
            </w:tcBorders>
            <w:shd w:val="clear" w:color="auto" w:fill="auto"/>
            <w:vAlign w:val="bottom"/>
          </w:tcPr>
          <w:p w14:paraId="2CB9B119" w14:textId="77777777" w:rsidR="00B137A5" w:rsidRDefault="00000000">
            <w:pPr>
              <w:pStyle w:val="Jin0"/>
              <w:framePr w:w="11827" w:h="2131" w:wrap="none" w:vAnchor="page" w:hAnchor="page" w:x="1139" w:y="6606"/>
              <w:spacing w:line="288" w:lineRule="auto"/>
              <w:ind w:left="400" w:hanging="400"/>
              <w:rPr>
                <w:sz w:val="19"/>
                <w:szCs w:val="19"/>
              </w:rPr>
            </w:pPr>
            <w:proofErr w:type="spellStart"/>
            <w:r>
              <w:rPr>
                <w:smallCaps/>
                <w:color w:val="969696"/>
              </w:rPr>
              <w:t>dph</w:t>
            </w:r>
            <w:proofErr w:type="spellEnd"/>
            <w:r>
              <w:rPr>
                <w:color w:val="969696"/>
                <w:sz w:val="19"/>
                <w:szCs w:val="19"/>
              </w:rPr>
              <w:t xml:space="preserve"> základní snížená</w:t>
            </w:r>
          </w:p>
        </w:tc>
        <w:tc>
          <w:tcPr>
            <w:tcW w:w="5117" w:type="dxa"/>
            <w:gridSpan w:val="2"/>
            <w:tcBorders>
              <w:top w:val="single" w:sz="4" w:space="0" w:color="auto"/>
            </w:tcBorders>
            <w:shd w:val="clear" w:color="auto" w:fill="auto"/>
            <w:vAlign w:val="center"/>
          </w:tcPr>
          <w:p w14:paraId="6ACBE7B8" w14:textId="77777777" w:rsidR="00B137A5" w:rsidRDefault="00000000">
            <w:pPr>
              <w:pStyle w:val="Jin0"/>
              <w:framePr w:w="11827" w:h="2131" w:wrap="none" w:vAnchor="page" w:hAnchor="page" w:x="1139" w:y="6606"/>
              <w:spacing w:line="290" w:lineRule="auto"/>
              <w:jc w:val="center"/>
              <w:rPr>
                <w:sz w:val="19"/>
                <w:szCs w:val="19"/>
              </w:rPr>
            </w:pPr>
            <w:r>
              <w:rPr>
                <w:color w:val="969696"/>
                <w:sz w:val="19"/>
                <w:szCs w:val="19"/>
              </w:rPr>
              <w:t>Základ daně 0,00</w:t>
            </w:r>
          </w:p>
          <w:p w14:paraId="2B855D4E" w14:textId="77777777" w:rsidR="00B137A5" w:rsidRDefault="00000000">
            <w:pPr>
              <w:pStyle w:val="Jin0"/>
              <w:framePr w:w="11827" w:h="2131" w:wrap="none" w:vAnchor="page" w:hAnchor="page" w:x="1139" w:y="6606"/>
              <w:spacing w:line="290" w:lineRule="auto"/>
              <w:jc w:val="center"/>
              <w:rPr>
                <w:sz w:val="19"/>
                <w:szCs w:val="19"/>
              </w:rPr>
            </w:pPr>
            <w:r>
              <w:rPr>
                <w:color w:val="969696"/>
                <w:sz w:val="19"/>
                <w:szCs w:val="19"/>
              </w:rPr>
              <w:t>2 661 627,73</w:t>
            </w:r>
          </w:p>
        </w:tc>
        <w:tc>
          <w:tcPr>
            <w:tcW w:w="1709" w:type="dxa"/>
            <w:tcBorders>
              <w:top w:val="single" w:sz="4" w:space="0" w:color="auto"/>
            </w:tcBorders>
            <w:shd w:val="clear" w:color="auto" w:fill="auto"/>
            <w:vAlign w:val="center"/>
          </w:tcPr>
          <w:p w14:paraId="36593CB3" w14:textId="77777777" w:rsidR="00B137A5" w:rsidRDefault="00000000">
            <w:pPr>
              <w:pStyle w:val="Jin0"/>
              <w:framePr w:w="11827" w:h="2131" w:wrap="none" w:vAnchor="page" w:hAnchor="page" w:x="1139" w:y="6606"/>
              <w:spacing w:after="40" w:line="240" w:lineRule="auto"/>
              <w:ind w:firstLine="380"/>
              <w:rPr>
                <w:sz w:val="19"/>
                <w:szCs w:val="19"/>
              </w:rPr>
            </w:pPr>
            <w:r>
              <w:rPr>
                <w:color w:val="969696"/>
                <w:sz w:val="19"/>
                <w:szCs w:val="19"/>
              </w:rPr>
              <w:t>Sazba daně</w:t>
            </w:r>
          </w:p>
          <w:p w14:paraId="187A5DD2" w14:textId="77777777" w:rsidR="00B137A5" w:rsidRDefault="00000000">
            <w:pPr>
              <w:pStyle w:val="Jin0"/>
              <w:framePr w:w="11827" w:h="2131" w:wrap="none" w:vAnchor="page" w:hAnchor="page" w:x="1139" w:y="6606"/>
              <w:spacing w:after="40" w:line="240" w:lineRule="auto"/>
              <w:ind w:firstLine="760"/>
              <w:rPr>
                <w:sz w:val="19"/>
                <w:szCs w:val="19"/>
              </w:rPr>
            </w:pPr>
            <w:r>
              <w:rPr>
                <w:color w:val="969696"/>
                <w:sz w:val="19"/>
                <w:szCs w:val="19"/>
              </w:rPr>
              <w:t>21,00%</w:t>
            </w:r>
          </w:p>
          <w:p w14:paraId="296DFD02" w14:textId="77777777" w:rsidR="00B137A5" w:rsidRDefault="00000000">
            <w:pPr>
              <w:pStyle w:val="Jin0"/>
              <w:framePr w:w="11827" w:h="2131" w:wrap="none" w:vAnchor="page" w:hAnchor="page" w:x="1139" w:y="6606"/>
              <w:spacing w:after="40" w:line="240" w:lineRule="auto"/>
              <w:ind w:firstLine="760"/>
              <w:rPr>
                <w:sz w:val="19"/>
                <w:szCs w:val="19"/>
              </w:rPr>
            </w:pPr>
            <w:proofErr w:type="gramStart"/>
            <w:r>
              <w:rPr>
                <w:color w:val="969696"/>
                <w:sz w:val="19"/>
                <w:szCs w:val="19"/>
              </w:rPr>
              <w:t>12,00%</w:t>
            </w:r>
            <w:proofErr w:type="gramEnd"/>
          </w:p>
        </w:tc>
        <w:tc>
          <w:tcPr>
            <w:tcW w:w="1752" w:type="dxa"/>
            <w:tcBorders>
              <w:top w:val="single" w:sz="4" w:space="0" w:color="auto"/>
            </w:tcBorders>
            <w:shd w:val="clear" w:color="auto" w:fill="auto"/>
            <w:vAlign w:val="center"/>
          </w:tcPr>
          <w:p w14:paraId="7B9006A5" w14:textId="77777777" w:rsidR="00B137A5" w:rsidRDefault="00000000">
            <w:pPr>
              <w:pStyle w:val="Jin0"/>
              <w:framePr w:w="11827" w:h="2131" w:wrap="none" w:vAnchor="page" w:hAnchor="page" w:x="1139" w:y="6606"/>
              <w:spacing w:after="40" w:line="240" w:lineRule="auto"/>
              <w:jc w:val="right"/>
              <w:rPr>
                <w:sz w:val="19"/>
                <w:szCs w:val="19"/>
              </w:rPr>
            </w:pPr>
            <w:r>
              <w:rPr>
                <w:color w:val="969696"/>
                <w:sz w:val="19"/>
                <w:szCs w:val="19"/>
              </w:rPr>
              <w:t>Výše daně</w:t>
            </w:r>
          </w:p>
          <w:p w14:paraId="5F5BEEBC" w14:textId="77777777" w:rsidR="00B137A5" w:rsidRDefault="00000000">
            <w:pPr>
              <w:pStyle w:val="Jin0"/>
              <w:framePr w:w="11827" w:h="2131" w:wrap="none" w:vAnchor="page" w:hAnchor="page" w:x="1139" w:y="6606"/>
              <w:spacing w:after="40" w:line="240" w:lineRule="auto"/>
              <w:jc w:val="right"/>
              <w:rPr>
                <w:sz w:val="19"/>
                <w:szCs w:val="19"/>
              </w:rPr>
            </w:pPr>
            <w:r>
              <w:rPr>
                <w:color w:val="969696"/>
                <w:sz w:val="19"/>
                <w:szCs w:val="19"/>
              </w:rPr>
              <w:t>0,00</w:t>
            </w:r>
          </w:p>
          <w:p w14:paraId="64E299CE" w14:textId="77777777" w:rsidR="00B137A5" w:rsidRDefault="00000000">
            <w:pPr>
              <w:pStyle w:val="Jin0"/>
              <w:framePr w:w="11827" w:h="2131" w:wrap="none" w:vAnchor="page" w:hAnchor="page" w:x="1139" w:y="6606"/>
              <w:spacing w:after="40" w:line="240" w:lineRule="auto"/>
              <w:jc w:val="right"/>
              <w:rPr>
                <w:sz w:val="19"/>
                <w:szCs w:val="19"/>
              </w:rPr>
            </w:pPr>
            <w:r>
              <w:rPr>
                <w:color w:val="969696"/>
                <w:sz w:val="19"/>
                <w:szCs w:val="19"/>
              </w:rPr>
              <w:t>319 395,33</w:t>
            </w:r>
          </w:p>
        </w:tc>
      </w:tr>
      <w:tr w:rsidR="00B137A5" w14:paraId="4D92A6D3" w14:textId="77777777">
        <w:tblPrEx>
          <w:tblCellMar>
            <w:top w:w="0" w:type="dxa"/>
            <w:bottom w:w="0" w:type="dxa"/>
          </w:tblCellMar>
        </w:tblPrEx>
        <w:trPr>
          <w:trHeight w:hRule="exact" w:val="480"/>
        </w:trPr>
        <w:tc>
          <w:tcPr>
            <w:tcW w:w="3250" w:type="dxa"/>
            <w:tcBorders>
              <w:top w:val="single" w:sz="4" w:space="0" w:color="auto"/>
              <w:left w:val="single" w:sz="4" w:space="0" w:color="auto"/>
              <w:bottom w:val="single" w:sz="4" w:space="0" w:color="auto"/>
            </w:tcBorders>
            <w:shd w:val="clear" w:color="auto" w:fill="D2D2D2"/>
            <w:vAlign w:val="center"/>
          </w:tcPr>
          <w:p w14:paraId="2356A80F" w14:textId="77777777" w:rsidR="00B137A5" w:rsidRDefault="00000000">
            <w:pPr>
              <w:pStyle w:val="Jin0"/>
              <w:framePr w:w="11827" w:h="2131" w:wrap="none" w:vAnchor="page" w:hAnchor="page" w:x="1139" w:y="6606"/>
              <w:spacing w:line="240" w:lineRule="auto"/>
              <w:rPr>
                <w:sz w:val="24"/>
                <w:szCs w:val="24"/>
              </w:rPr>
            </w:pPr>
            <w:r>
              <w:rPr>
                <w:rFonts w:ascii="Times New Roman" w:eastAsia="Times New Roman" w:hAnsi="Times New Roman" w:cs="Times New Roman"/>
                <w:b/>
                <w:bCs/>
                <w:sz w:val="24"/>
                <w:szCs w:val="24"/>
              </w:rPr>
              <w:t>Cena s DPH</w:t>
            </w:r>
          </w:p>
        </w:tc>
        <w:tc>
          <w:tcPr>
            <w:tcW w:w="3955" w:type="dxa"/>
            <w:tcBorders>
              <w:top w:val="single" w:sz="4" w:space="0" w:color="auto"/>
              <w:bottom w:val="single" w:sz="4" w:space="0" w:color="auto"/>
            </w:tcBorders>
            <w:shd w:val="clear" w:color="auto" w:fill="D2D2D2"/>
            <w:vAlign w:val="center"/>
          </w:tcPr>
          <w:p w14:paraId="4E7A1094" w14:textId="77777777" w:rsidR="00B137A5" w:rsidRDefault="00000000">
            <w:pPr>
              <w:pStyle w:val="Jin0"/>
              <w:framePr w:w="11827" w:h="2131" w:wrap="none" w:vAnchor="page" w:hAnchor="page" w:x="1139" w:y="6606"/>
              <w:spacing w:line="240" w:lineRule="auto"/>
              <w:jc w:val="center"/>
              <w:rPr>
                <w:sz w:val="24"/>
                <w:szCs w:val="24"/>
              </w:rPr>
            </w:pPr>
            <w:r>
              <w:rPr>
                <w:rFonts w:ascii="Times New Roman" w:eastAsia="Times New Roman" w:hAnsi="Times New Roman" w:cs="Times New Roman"/>
                <w:b/>
                <w:bCs/>
                <w:sz w:val="24"/>
                <w:szCs w:val="24"/>
              </w:rPr>
              <w:t>v</w:t>
            </w:r>
          </w:p>
        </w:tc>
        <w:tc>
          <w:tcPr>
            <w:tcW w:w="1162" w:type="dxa"/>
            <w:tcBorders>
              <w:top w:val="single" w:sz="4" w:space="0" w:color="auto"/>
              <w:bottom w:val="single" w:sz="4" w:space="0" w:color="auto"/>
            </w:tcBorders>
            <w:shd w:val="clear" w:color="auto" w:fill="D2D2D2"/>
            <w:vAlign w:val="center"/>
          </w:tcPr>
          <w:p w14:paraId="3BDAE265" w14:textId="77777777" w:rsidR="00B137A5" w:rsidRDefault="00000000">
            <w:pPr>
              <w:pStyle w:val="Jin0"/>
              <w:framePr w:w="11827" w:h="2131" w:wrap="none" w:vAnchor="page" w:hAnchor="page" w:x="1139" w:y="6606"/>
              <w:spacing w:line="240" w:lineRule="auto"/>
              <w:ind w:firstLine="260"/>
              <w:rPr>
                <w:sz w:val="24"/>
                <w:szCs w:val="24"/>
              </w:rPr>
            </w:pPr>
            <w:r>
              <w:rPr>
                <w:rFonts w:ascii="Times New Roman" w:eastAsia="Times New Roman" w:hAnsi="Times New Roman" w:cs="Times New Roman"/>
                <w:b/>
                <w:bCs/>
                <w:sz w:val="24"/>
                <w:szCs w:val="24"/>
              </w:rPr>
              <w:t>CZK</w:t>
            </w:r>
          </w:p>
        </w:tc>
        <w:tc>
          <w:tcPr>
            <w:tcW w:w="1709" w:type="dxa"/>
            <w:tcBorders>
              <w:top w:val="single" w:sz="4" w:space="0" w:color="auto"/>
              <w:bottom w:val="single" w:sz="4" w:space="0" w:color="auto"/>
            </w:tcBorders>
            <w:shd w:val="clear" w:color="auto" w:fill="D2D2D2"/>
          </w:tcPr>
          <w:p w14:paraId="572C145B" w14:textId="77777777" w:rsidR="00B137A5" w:rsidRDefault="00B137A5">
            <w:pPr>
              <w:framePr w:w="11827" w:h="2131" w:wrap="none" w:vAnchor="page" w:hAnchor="page" w:x="1139" w:y="6606"/>
              <w:rPr>
                <w:sz w:val="10"/>
                <w:szCs w:val="10"/>
              </w:rPr>
            </w:pPr>
          </w:p>
        </w:tc>
        <w:tc>
          <w:tcPr>
            <w:tcW w:w="1752" w:type="dxa"/>
            <w:tcBorders>
              <w:top w:val="single" w:sz="4" w:space="0" w:color="auto"/>
              <w:bottom w:val="single" w:sz="4" w:space="0" w:color="auto"/>
            </w:tcBorders>
            <w:shd w:val="clear" w:color="auto" w:fill="D2D2D2"/>
            <w:vAlign w:val="center"/>
          </w:tcPr>
          <w:p w14:paraId="5115D4D4" w14:textId="77777777" w:rsidR="00B137A5" w:rsidRDefault="00000000">
            <w:pPr>
              <w:pStyle w:val="Jin0"/>
              <w:framePr w:w="11827" w:h="2131" w:wrap="none" w:vAnchor="page" w:hAnchor="page" w:x="1139" w:y="6606"/>
              <w:spacing w:line="240" w:lineRule="auto"/>
              <w:ind w:firstLine="260"/>
              <w:jc w:val="both"/>
              <w:rPr>
                <w:sz w:val="24"/>
                <w:szCs w:val="24"/>
              </w:rPr>
            </w:pPr>
            <w:r>
              <w:rPr>
                <w:rFonts w:ascii="Times New Roman" w:eastAsia="Times New Roman" w:hAnsi="Times New Roman" w:cs="Times New Roman"/>
                <w:b/>
                <w:bCs/>
                <w:sz w:val="24"/>
                <w:szCs w:val="24"/>
              </w:rPr>
              <w:t>2 981 023,06</w:t>
            </w:r>
          </w:p>
        </w:tc>
      </w:tr>
    </w:tbl>
    <w:p w14:paraId="0E16D661" w14:textId="77777777" w:rsidR="00B137A5" w:rsidRDefault="00000000">
      <w:pPr>
        <w:pStyle w:val="Zkladntext1"/>
        <w:framePr w:wrap="none" w:vAnchor="page" w:hAnchor="page" w:x="1163" w:y="11411"/>
        <w:spacing w:line="240" w:lineRule="auto"/>
        <w:rPr>
          <w:sz w:val="19"/>
          <w:szCs w:val="19"/>
        </w:rPr>
      </w:pPr>
      <w:r>
        <w:rPr>
          <w:b/>
          <w:bCs/>
          <w:color w:val="464646"/>
          <w:sz w:val="19"/>
          <w:szCs w:val="19"/>
        </w:rPr>
        <w:t>Projektant</w:t>
      </w:r>
    </w:p>
    <w:p w14:paraId="1D2B0608" w14:textId="77777777" w:rsidR="00B137A5" w:rsidRDefault="00000000">
      <w:pPr>
        <w:pStyle w:val="Zkladntext1"/>
        <w:framePr w:wrap="none" w:vAnchor="page" w:hAnchor="page" w:x="1110" w:y="11411"/>
        <w:spacing w:line="240" w:lineRule="auto"/>
        <w:ind w:left="6350"/>
        <w:rPr>
          <w:sz w:val="19"/>
          <w:szCs w:val="19"/>
        </w:rPr>
      </w:pPr>
      <w:r>
        <w:rPr>
          <w:b/>
          <w:bCs/>
          <w:color w:val="464646"/>
          <w:sz w:val="19"/>
          <w:szCs w:val="19"/>
        </w:rPr>
        <w:t>Zpracovatel</w:t>
      </w:r>
    </w:p>
    <w:p w14:paraId="16931CA1" w14:textId="77777777" w:rsidR="00B137A5" w:rsidRDefault="00000000">
      <w:pPr>
        <w:pStyle w:val="Zkladntext1"/>
        <w:framePr w:w="11856" w:h="3422" w:hRule="exact" w:wrap="none" w:vAnchor="page" w:hAnchor="page" w:x="1110" w:y="13739"/>
        <w:tabs>
          <w:tab w:val="left" w:pos="3682"/>
          <w:tab w:val="left" w:pos="6286"/>
          <w:tab w:val="left" w:pos="11002"/>
        </w:tabs>
        <w:spacing w:after="600" w:line="240" w:lineRule="auto"/>
        <w:jc w:val="both"/>
        <w:rPr>
          <w:sz w:val="19"/>
          <w:szCs w:val="19"/>
        </w:rPr>
      </w:pPr>
      <w:r>
        <w:rPr>
          <w:color w:val="969696"/>
          <w:sz w:val="19"/>
          <w:szCs w:val="19"/>
          <w:u w:val="single"/>
        </w:rPr>
        <w:t>Datum a podpis:</w:t>
      </w:r>
      <w:r>
        <w:rPr>
          <w:color w:val="969696"/>
          <w:sz w:val="19"/>
          <w:szCs w:val="19"/>
          <w:u w:val="single"/>
        </w:rPr>
        <w:tab/>
        <w:t>Razítko</w:t>
      </w:r>
      <w:r>
        <w:rPr>
          <w:color w:val="969696"/>
          <w:sz w:val="19"/>
          <w:szCs w:val="19"/>
          <w:u w:val="single"/>
        </w:rPr>
        <w:tab/>
        <w:t>Datum a podpis:</w:t>
      </w:r>
      <w:r>
        <w:rPr>
          <w:color w:val="969696"/>
          <w:sz w:val="19"/>
          <w:szCs w:val="19"/>
          <w:u w:val="single"/>
        </w:rPr>
        <w:tab/>
        <w:t>Razítko</w:t>
      </w:r>
    </w:p>
    <w:p w14:paraId="24BDF70D" w14:textId="77777777" w:rsidR="00B137A5" w:rsidRDefault="00000000">
      <w:pPr>
        <w:pStyle w:val="Zkladntext1"/>
        <w:framePr w:w="11856" w:h="3422" w:hRule="exact" w:wrap="none" w:vAnchor="page" w:hAnchor="page" w:x="1110" w:y="13739"/>
        <w:pBdr>
          <w:top w:val="single" w:sz="4" w:space="0" w:color="auto"/>
        </w:pBdr>
        <w:tabs>
          <w:tab w:val="left" w:pos="6286"/>
        </w:tabs>
        <w:spacing w:after="2080" w:line="240" w:lineRule="auto"/>
        <w:jc w:val="both"/>
        <w:rPr>
          <w:sz w:val="19"/>
          <w:szCs w:val="19"/>
        </w:rPr>
      </w:pPr>
      <w:r>
        <w:rPr>
          <w:b/>
          <w:bCs/>
          <w:color w:val="464646"/>
          <w:sz w:val="19"/>
          <w:szCs w:val="19"/>
        </w:rPr>
        <w:t>Objednavatel</w:t>
      </w:r>
      <w:r>
        <w:rPr>
          <w:b/>
          <w:bCs/>
          <w:color w:val="464646"/>
          <w:sz w:val="19"/>
          <w:szCs w:val="19"/>
        </w:rPr>
        <w:tab/>
        <w:t>Uchazeč</w:t>
      </w:r>
    </w:p>
    <w:p w14:paraId="26BB67CB" w14:textId="77777777" w:rsidR="00B137A5" w:rsidRDefault="00000000">
      <w:pPr>
        <w:pStyle w:val="Zkladntext1"/>
        <w:framePr w:w="11856" w:h="3422" w:hRule="exact" w:wrap="none" w:vAnchor="page" w:hAnchor="page" w:x="1110" w:y="13739"/>
        <w:tabs>
          <w:tab w:val="left" w:pos="3682"/>
          <w:tab w:val="left" w:pos="6286"/>
          <w:tab w:val="left" w:pos="11002"/>
        </w:tabs>
        <w:spacing w:line="240" w:lineRule="auto"/>
        <w:jc w:val="both"/>
        <w:rPr>
          <w:sz w:val="19"/>
          <w:szCs w:val="19"/>
        </w:rPr>
      </w:pPr>
      <w:r>
        <w:rPr>
          <w:color w:val="969696"/>
          <w:sz w:val="19"/>
          <w:szCs w:val="19"/>
          <w:u w:val="single"/>
        </w:rPr>
        <w:t>Datum a podpis:</w:t>
      </w:r>
      <w:r>
        <w:rPr>
          <w:color w:val="969696"/>
          <w:sz w:val="19"/>
          <w:szCs w:val="19"/>
          <w:u w:val="single"/>
        </w:rPr>
        <w:tab/>
        <w:t>Razítko</w:t>
      </w:r>
      <w:r>
        <w:rPr>
          <w:color w:val="969696"/>
          <w:sz w:val="19"/>
          <w:szCs w:val="19"/>
          <w:u w:val="single"/>
        </w:rPr>
        <w:tab/>
        <w:t>Datum a podpis:</w:t>
      </w:r>
      <w:r>
        <w:rPr>
          <w:color w:val="969696"/>
          <w:sz w:val="19"/>
          <w:szCs w:val="19"/>
          <w:u w:val="single"/>
        </w:rPr>
        <w:tab/>
        <w:t>Razítko</w:t>
      </w:r>
    </w:p>
    <w:p w14:paraId="7E89A7D1" w14:textId="77777777" w:rsidR="00B137A5" w:rsidRDefault="00000000">
      <w:pPr>
        <w:pStyle w:val="Zhlavnebozpat0"/>
        <w:framePr w:wrap="none" w:vAnchor="page" w:hAnchor="page" w:x="7547" w:y="22211"/>
        <w:rPr>
          <w:sz w:val="15"/>
          <w:szCs w:val="15"/>
        </w:rPr>
      </w:pPr>
      <w:r>
        <w:rPr>
          <w:rFonts w:ascii="Arial" w:eastAsia="Arial" w:hAnsi="Arial" w:cs="Arial"/>
          <w:sz w:val="15"/>
          <w:szCs w:val="15"/>
        </w:rPr>
        <w:t>Strana 1 z 15</w:t>
      </w:r>
    </w:p>
    <w:p w14:paraId="01F7EB4D"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1F0A8B84" w14:textId="77777777" w:rsidR="00B137A5" w:rsidRDefault="00B137A5">
      <w:pPr>
        <w:spacing w:line="1" w:lineRule="exact"/>
      </w:pPr>
    </w:p>
    <w:p w14:paraId="729716AD" w14:textId="77777777" w:rsidR="00B137A5" w:rsidRDefault="00000000">
      <w:pPr>
        <w:pStyle w:val="Zkladntext30"/>
        <w:framePr w:w="14107" w:h="1613" w:hRule="exact" w:wrap="none" w:vAnchor="page" w:hAnchor="page" w:x="769" w:y="812"/>
        <w:spacing w:after="180"/>
        <w:jc w:val="left"/>
        <w:rPr>
          <w:sz w:val="28"/>
          <w:szCs w:val="28"/>
        </w:rPr>
      </w:pPr>
      <w:r>
        <w:rPr>
          <w:sz w:val="28"/>
          <w:szCs w:val="28"/>
          <w:u w:val="none"/>
        </w:rPr>
        <w:t>REKAPITULACE ČLENĚNÍ SOUPISU PRACÍ</w:t>
      </w:r>
    </w:p>
    <w:p w14:paraId="294DE5E2" w14:textId="77777777" w:rsidR="00B137A5" w:rsidRDefault="00000000">
      <w:pPr>
        <w:pStyle w:val="Zkladntext1"/>
        <w:framePr w:w="14107" w:h="1613" w:hRule="exact" w:wrap="none" w:vAnchor="page" w:hAnchor="page" w:x="769" w:y="812"/>
        <w:spacing w:line="240" w:lineRule="auto"/>
        <w:rPr>
          <w:sz w:val="19"/>
          <w:szCs w:val="19"/>
        </w:rPr>
      </w:pPr>
      <w:r>
        <w:rPr>
          <w:color w:val="969696"/>
          <w:sz w:val="19"/>
          <w:szCs w:val="19"/>
        </w:rPr>
        <w:t>Stavba:</w:t>
      </w:r>
    </w:p>
    <w:p w14:paraId="2C78CC78" w14:textId="77777777" w:rsidR="00B137A5" w:rsidRDefault="00000000">
      <w:pPr>
        <w:pStyle w:val="Zkladntext1"/>
        <w:framePr w:w="14107" w:h="1613" w:hRule="exact" w:wrap="none" w:vAnchor="page" w:hAnchor="page" w:x="769" w:y="812"/>
        <w:spacing w:line="240" w:lineRule="auto"/>
        <w:ind w:firstLine="760"/>
        <w:rPr>
          <w:sz w:val="19"/>
          <w:szCs w:val="19"/>
        </w:rPr>
      </w:pPr>
      <w:r>
        <w:rPr>
          <w:color w:val="969696"/>
          <w:sz w:val="19"/>
          <w:szCs w:val="19"/>
        </w:rPr>
        <w:t>Sanace střešní krytiny, bytový dům Sokolovská 2731, Pardubice</w:t>
      </w:r>
    </w:p>
    <w:p w14:paraId="3148E85E" w14:textId="77777777" w:rsidR="00B137A5" w:rsidRDefault="00000000">
      <w:pPr>
        <w:pStyle w:val="Zkladntext1"/>
        <w:framePr w:w="14107" w:h="1613" w:hRule="exact" w:wrap="none" w:vAnchor="page" w:hAnchor="page" w:x="769" w:y="812"/>
        <w:spacing w:line="240" w:lineRule="auto"/>
        <w:rPr>
          <w:sz w:val="19"/>
          <w:szCs w:val="19"/>
        </w:rPr>
      </w:pPr>
      <w:r>
        <w:rPr>
          <w:color w:val="969696"/>
          <w:sz w:val="19"/>
          <w:szCs w:val="19"/>
        </w:rPr>
        <w:t>Objekt:</w:t>
      </w:r>
    </w:p>
    <w:p w14:paraId="550730A5" w14:textId="77777777" w:rsidR="00B137A5" w:rsidRDefault="00000000">
      <w:pPr>
        <w:pStyle w:val="Zkladntext1"/>
        <w:framePr w:w="14107" w:h="1613" w:hRule="exact" w:wrap="none" w:vAnchor="page" w:hAnchor="page" w:x="769" w:y="812"/>
        <w:spacing w:line="240" w:lineRule="auto"/>
        <w:ind w:firstLine="760"/>
        <w:rPr>
          <w:sz w:val="22"/>
          <w:szCs w:val="22"/>
        </w:rPr>
      </w:pPr>
      <w:r>
        <w:rPr>
          <w:b/>
          <w:bCs/>
          <w:sz w:val="22"/>
          <w:szCs w:val="22"/>
        </w:rPr>
        <w:t>0001 - Stavební část</w:t>
      </w:r>
    </w:p>
    <w:tbl>
      <w:tblPr>
        <w:tblOverlap w:val="never"/>
        <w:tblW w:w="0" w:type="auto"/>
        <w:tblLayout w:type="fixed"/>
        <w:tblCellMar>
          <w:left w:w="10" w:type="dxa"/>
          <w:right w:w="10" w:type="dxa"/>
        </w:tblCellMar>
        <w:tblLook w:val="0000" w:firstRow="0" w:lastRow="0" w:firstColumn="0" w:lastColumn="0" w:noHBand="0" w:noVBand="0"/>
      </w:tblPr>
      <w:tblGrid>
        <w:gridCol w:w="6590"/>
        <w:gridCol w:w="3485"/>
        <w:gridCol w:w="2078"/>
      </w:tblGrid>
      <w:tr w:rsidR="00B137A5" w14:paraId="527C08F5" w14:textId="77777777">
        <w:tblPrEx>
          <w:tblCellMar>
            <w:top w:w="0" w:type="dxa"/>
            <w:bottom w:w="0" w:type="dxa"/>
          </w:tblCellMar>
        </w:tblPrEx>
        <w:trPr>
          <w:trHeight w:hRule="exact" w:val="1090"/>
        </w:trPr>
        <w:tc>
          <w:tcPr>
            <w:tcW w:w="6590" w:type="dxa"/>
            <w:shd w:val="clear" w:color="auto" w:fill="auto"/>
          </w:tcPr>
          <w:p w14:paraId="0FE20342" w14:textId="77777777" w:rsidR="00B137A5" w:rsidRDefault="00000000">
            <w:pPr>
              <w:pStyle w:val="Jin0"/>
              <w:framePr w:w="12154" w:h="11376" w:wrap="none" w:vAnchor="page" w:hAnchor="page" w:x="779" w:y="2535"/>
              <w:tabs>
                <w:tab w:val="left" w:pos="2160"/>
              </w:tabs>
              <w:spacing w:after="140" w:line="240" w:lineRule="auto"/>
              <w:rPr>
                <w:sz w:val="19"/>
                <w:szCs w:val="19"/>
              </w:rPr>
            </w:pPr>
            <w:r>
              <w:rPr>
                <w:color w:val="969696"/>
                <w:sz w:val="19"/>
                <w:szCs w:val="19"/>
              </w:rPr>
              <w:t>Místo:</w:t>
            </w:r>
            <w:r>
              <w:rPr>
                <w:color w:val="969696"/>
                <w:sz w:val="19"/>
                <w:szCs w:val="19"/>
              </w:rPr>
              <w:tab/>
            </w:r>
            <w:r>
              <w:rPr>
                <w:sz w:val="19"/>
                <w:szCs w:val="19"/>
              </w:rPr>
              <w:t>Pardubice</w:t>
            </w:r>
          </w:p>
          <w:p w14:paraId="6CA3C23B" w14:textId="77777777" w:rsidR="00B137A5" w:rsidRDefault="00000000">
            <w:pPr>
              <w:pStyle w:val="Jin0"/>
              <w:framePr w:w="12154" w:h="11376" w:wrap="none" w:vAnchor="page" w:hAnchor="page" w:x="779" w:y="2535"/>
              <w:spacing w:line="240" w:lineRule="auto"/>
              <w:rPr>
                <w:sz w:val="19"/>
                <w:szCs w:val="19"/>
              </w:rPr>
            </w:pPr>
            <w:r>
              <w:rPr>
                <w:color w:val="969696"/>
                <w:sz w:val="19"/>
                <w:szCs w:val="19"/>
              </w:rPr>
              <w:t>Zadavatel:</w:t>
            </w:r>
          </w:p>
          <w:p w14:paraId="615F47AB" w14:textId="77777777" w:rsidR="00B137A5" w:rsidRDefault="00000000">
            <w:pPr>
              <w:pStyle w:val="Jin0"/>
              <w:framePr w:w="12154" w:h="11376" w:wrap="none" w:vAnchor="page" w:hAnchor="page" w:x="779" w:y="2535"/>
              <w:tabs>
                <w:tab w:val="left" w:pos="2160"/>
              </w:tabs>
              <w:spacing w:after="80" w:line="240" w:lineRule="auto"/>
              <w:rPr>
                <w:sz w:val="19"/>
                <w:szCs w:val="19"/>
              </w:rPr>
            </w:pPr>
            <w:r>
              <w:rPr>
                <w:color w:val="969696"/>
                <w:sz w:val="19"/>
                <w:szCs w:val="19"/>
              </w:rPr>
              <w:t>Uchazeč:</w:t>
            </w:r>
            <w:r>
              <w:rPr>
                <w:color w:val="969696"/>
                <w:sz w:val="19"/>
                <w:szCs w:val="19"/>
              </w:rPr>
              <w:tab/>
            </w:r>
            <w:r>
              <w:rPr>
                <w:sz w:val="19"/>
                <w:szCs w:val="19"/>
              </w:rPr>
              <w:t>CLIMBING IVY s.r.o.</w:t>
            </w:r>
          </w:p>
        </w:tc>
        <w:tc>
          <w:tcPr>
            <w:tcW w:w="3485" w:type="dxa"/>
            <w:shd w:val="clear" w:color="auto" w:fill="auto"/>
          </w:tcPr>
          <w:p w14:paraId="1F4D5D3D" w14:textId="77777777" w:rsidR="00B137A5" w:rsidRDefault="00000000">
            <w:pPr>
              <w:pStyle w:val="Jin0"/>
              <w:framePr w:w="12154" w:h="11376" w:wrap="none" w:vAnchor="page" w:hAnchor="page" w:x="779" w:y="2535"/>
              <w:spacing w:after="140" w:line="240" w:lineRule="auto"/>
              <w:ind w:left="2280"/>
              <w:rPr>
                <w:sz w:val="19"/>
                <w:szCs w:val="19"/>
              </w:rPr>
            </w:pPr>
            <w:r>
              <w:rPr>
                <w:color w:val="969696"/>
                <w:sz w:val="19"/>
                <w:szCs w:val="19"/>
              </w:rPr>
              <w:t>Datum:</w:t>
            </w:r>
          </w:p>
          <w:p w14:paraId="75FEB922" w14:textId="77777777" w:rsidR="00B137A5" w:rsidRDefault="00000000">
            <w:pPr>
              <w:pStyle w:val="Jin0"/>
              <w:framePr w:w="12154" w:h="11376" w:wrap="none" w:vAnchor="page" w:hAnchor="page" w:x="779" w:y="2535"/>
              <w:spacing w:after="40" w:line="240" w:lineRule="auto"/>
              <w:ind w:left="2280"/>
              <w:rPr>
                <w:sz w:val="19"/>
                <w:szCs w:val="19"/>
              </w:rPr>
            </w:pPr>
            <w:r>
              <w:rPr>
                <w:color w:val="969696"/>
                <w:sz w:val="19"/>
                <w:szCs w:val="19"/>
              </w:rPr>
              <w:t>Projektant:</w:t>
            </w:r>
          </w:p>
          <w:p w14:paraId="48115499" w14:textId="77777777" w:rsidR="00B137A5" w:rsidRDefault="00000000">
            <w:pPr>
              <w:pStyle w:val="Jin0"/>
              <w:framePr w:w="12154" w:h="11376" w:wrap="none" w:vAnchor="page" w:hAnchor="page" w:x="779" w:y="2535"/>
              <w:spacing w:after="100" w:line="240" w:lineRule="auto"/>
              <w:ind w:left="2280"/>
              <w:rPr>
                <w:sz w:val="19"/>
                <w:szCs w:val="19"/>
              </w:rPr>
            </w:pPr>
            <w:r>
              <w:rPr>
                <w:color w:val="969696"/>
                <w:sz w:val="19"/>
                <w:szCs w:val="19"/>
              </w:rPr>
              <w:t>Zpracovatel:</w:t>
            </w:r>
          </w:p>
        </w:tc>
        <w:tc>
          <w:tcPr>
            <w:tcW w:w="2078" w:type="dxa"/>
            <w:shd w:val="clear" w:color="auto" w:fill="auto"/>
          </w:tcPr>
          <w:p w14:paraId="5BE7462D" w14:textId="77777777" w:rsidR="00B137A5" w:rsidRDefault="00000000">
            <w:pPr>
              <w:pStyle w:val="Jin0"/>
              <w:framePr w:w="12154" w:h="11376" w:wrap="none" w:vAnchor="page" w:hAnchor="page" w:x="779" w:y="2535"/>
              <w:spacing w:line="240" w:lineRule="auto"/>
              <w:ind w:firstLine="160"/>
              <w:jc w:val="both"/>
              <w:rPr>
                <w:sz w:val="19"/>
                <w:szCs w:val="19"/>
              </w:rPr>
            </w:pPr>
            <w:r>
              <w:rPr>
                <w:sz w:val="19"/>
                <w:szCs w:val="19"/>
              </w:rPr>
              <w:t>22. 7. 2024</w:t>
            </w:r>
          </w:p>
        </w:tc>
      </w:tr>
      <w:tr w:rsidR="00B137A5" w14:paraId="31578C48" w14:textId="77777777">
        <w:tblPrEx>
          <w:tblCellMar>
            <w:top w:w="0" w:type="dxa"/>
            <w:bottom w:w="0" w:type="dxa"/>
          </w:tblCellMar>
        </w:tblPrEx>
        <w:trPr>
          <w:trHeight w:hRule="exact" w:val="538"/>
        </w:trPr>
        <w:tc>
          <w:tcPr>
            <w:tcW w:w="6590" w:type="dxa"/>
            <w:tcBorders>
              <w:top w:val="single" w:sz="4" w:space="0" w:color="auto"/>
              <w:left w:val="single" w:sz="4" w:space="0" w:color="auto"/>
            </w:tcBorders>
            <w:shd w:val="clear" w:color="auto" w:fill="D2D2D2"/>
            <w:vAlign w:val="center"/>
          </w:tcPr>
          <w:p w14:paraId="7B708C52" w14:textId="77777777" w:rsidR="00B137A5" w:rsidRDefault="00000000">
            <w:pPr>
              <w:pStyle w:val="Jin0"/>
              <w:framePr w:w="12154" w:h="11376" w:wrap="none" w:vAnchor="page" w:hAnchor="page" w:x="779" w:y="2535"/>
              <w:spacing w:line="240" w:lineRule="auto"/>
              <w:rPr>
                <w:sz w:val="18"/>
                <w:szCs w:val="18"/>
              </w:rPr>
            </w:pPr>
            <w:r>
              <w:rPr>
                <w:sz w:val="18"/>
                <w:szCs w:val="18"/>
              </w:rPr>
              <w:t xml:space="preserve">Kód </w:t>
            </w:r>
            <w:proofErr w:type="gramStart"/>
            <w:r>
              <w:rPr>
                <w:sz w:val="18"/>
                <w:szCs w:val="18"/>
              </w:rPr>
              <w:t>dílu - Popis</w:t>
            </w:r>
            <w:proofErr w:type="gramEnd"/>
          </w:p>
        </w:tc>
        <w:tc>
          <w:tcPr>
            <w:tcW w:w="3485" w:type="dxa"/>
            <w:tcBorders>
              <w:top w:val="single" w:sz="4" w:space="0" w:color="auto"/>
            </w:tcBorders>
            <w:shd w:val="clear" w:color="auto" w:fill="D2D2D2"/>
          </w:tcPr>
          <w:p w14:paraId="27C42685" w14:textId="77777777" w:rsidR="00B137A5" w:rsidRDefault="00B137A5">
            <w:pPr>
              <w:framePr w:w="12154" w:h="11376" w:wrap="none" w:vAnchor="page" w:hAnchor="page" w:x="779" w:y="2535"/>
              <w:rPr>
                <w:sz w:val="10"/>
                <w:szCs w:val="10"/>
              </w:rPr>
            </w:pPr>
          </w:p>
        </w:tc>
        <w:tc>
          <w:tcPr>
            <w:tcW w:w="2078" w:type="dxa"/>
            <w:tcBorders>
              <w:top w:val="single" w:sz="4" w:space="0" w:color="auto"/>
              <w:right w:val="single" w:sz="4" w:space="0" w:color="auto"/>
            </w:tcBorders>
            <w:shd w:val="clear" w:color="auto" w:fill="D2D2D2"/>
            <w:vAlign w:val="center"/>
          </w:tcPr>
          <w:p w14:paraId="2B067231" w14:textId="77777777" w:rsidR="00B137A5" w:rsidRDefault="00000000">
            <w:pPr>
              <w:pStyle w:val="Jin0"/>
              <w:framePr w:w="12154" w:h="11376" w:wrap="none" w:vAnchor="page" w:hAnchor="page" w:x="779" w:y="2535"/>
              <w:spacing w:line="240" w:lineRule="auto"/>
              <w:jc w:val="right"/>
              <w:rPr>
                <w:sz w:val="18"/>
                <w:szCs w:val="18"/>
              </w:rPr>
            </w:pPr>
            <w:r>
              <w:rPr>
                <w:sz w:val="18"/>
                <w:szCs w:val="18"/>
              </w:rPr>
              <w:t>Cena celkem [CZK]</w:t>
            </w:r>
          </w:p>
        </w:tc>
      </w:tr>
      <w:tr w:rsidR="00B137A5" w14:paraId="286C9B9A" w14:textId="77777777">
        <w:tblPrEx>
          <w:tblCellMar>
            <w:top w:w="0" w:type="dxa"/>
            <w:bottom w:w="0" w:type="dxa"/>
          </w:tblCellMar>
        </w:tblPrEx>
        <w:trPr>
          <w:trHeight w:hRule="exact" w:val="1066"/>
        </w:trPr>
        <w:tc>
          <w:tcPr>
            <w:tcW w:w="6590" w:type="dxa"/>
            <w:tcBorders>
              <w:top w:val="single" w:sz="4" w:space="0" w:color="auto"/>
            </w:tcBorders>
            <w:shd w:val="clear" w:color="auto" w:fill="auto"/>
            <w:vAlign w:val="bottom"/>
          </w:tcPr>
          <w:p w14:paraId="06AD6EC4" w14:textId="77777777" w:rsidR="00B137A5" w:rsidRDefault="00000000">
            <w:pPr>
              <w:pStyle w:val="Jin0"/>
              <w:framePr w:w="12154" w:h="11376" w:wrap="none" w:vAnchor="page" w:hAnchor="page" w:x="779" w:y="2535"/>
              <w:spacing w:after="160" w:line="240" w:lineRule="auto"/>
              <w:rPr>
                <w:sz w:val="24"/>
                <w:szCs w:val="24"/>
              </w:rPr>
            </w:pPr>
            <w:r>
              <w:rPr>
                <w:rFonts w:ascii="Times New Roman" w:eastAsia="Times New Roman" w:hAnsi="Times New Roman" w:cs="Times New Roman"/>
                <w:b/>
                <w:bCs/>
                <w:color w:val="800000"/>
                <w:sz w:val="24"/>
                <w:szCs w:val="24"/>
              </w:rPr>
              <w:t>Náklady ze soupisu prací</w:t>
            </w:r>
          </w:p>
          <w:p w14:paraId="467F090E" w14:textId="77777777" w:rsidR="00B137A5" w:rsidRDefault="00000000">
            <w:pPr>
              <w:pStyle w:val="Jin0"/>
              <w:framePr w:w="12154" w:h="11376" w:wrap="none" w:vAnchor="page" w:hAnchor="page" w:x="779" w:y="2535"/>
              <w:spacing w:line="240" w:lineRule="auto"/>
              <w:ind w:firstLine="400"/>
              <w:rPr>
                <w:sz w:val="22"/>
                <w:szCs w:val="22"/>
              </w:rPr>
            </w:pPr>
            <w:proofErr w:type="gramStart"/>
            <w:r>
              <w:rPr>
                <w:color w:val="003366"/>
                <w:sz w:val="22"/>
                <w:szCs w:val="22"/>
              </w:rPr>
              <w:t>HSV - Práce</w:t>
            </w:r>
            <w:proofErr w:type="gramEnd"/>
            <w:r>
              <w:rPr>
                <w:color w:val="003366"/>
                <w:sz w:val="22"/>
                <w:szCs w:val="22"/>
              </w:rPr>
              <w:t xml:space="preserve"> a dodávky HSV</w:t>
            </w:r>
          </w:p>
        </w:tc>
        <w:tc>
          <w:tcPr>
            <w:tcW w:w="3485" w:type="dxa"/>
            <w:tcBorders>
              <w:top w:val="single" w:sz="4" w:space="0" w:color="auto"/>
            </w:tcBorders>
            <w:shd w:val="clear" w:color="auto" w:fill="auto"/>
          </w:tcPr>
          <w:p w14:paraId="128B2C3D"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002CE4F3" w14:textId="77777777" w:rsidR="00B137A5" w:rsidRDefault="00000000">
            <w:pPr>
              <w:pStyle w:val="Jin0"/>
              <w:framePr w:w="12154" w:h="11376" w:wrap="none" w:vAnchor="page" w:hAnchor="page" w:x="779" w:y="2535"/>
              <w:spacing w:after="160" w:line="240" w:lineRule="auto"/>
              <w:ind w:firstLine="620"/>
              <w:jc w:val="both"/>
              <w:rPr>
                <w:sz w:val="24"/>
                <w:szCs w:val="24"/>
              </w:rPr>
            </w:pPr>
            <w:r>
              <w:rPr>
                <w:rFonts w:ascii="Times New Roman" w:eastAsia="Times New Roman" w:hAnsi="Times New Roman" w:cs="Times New Roman"/>
                <w:b/>
                <w:bCs/>
                <w:color w:val="960000"/>
                <w:sz w:val="24"/>
                <w:szCs w:val="24"/>
              </w:rPr>
              <w:t>2 661 627,73</w:t>
            </w:r>
          </w:p>
          <w:p w14:paraId="5557E803" w14:textId="77777777" w:rsidR="00B137A5" w:rsidRDefault="00000000">
            <w:pPr>
              <w:pStyle w:val="Jin0"/>
              <w:framePr w:w="12154" w:h="11376" w:wrap="none" w:vAnchor="page" w:hAnchor="page" w:x="779" w:y="2535"/>
              <w:spacing w:line="240" w:lineRule="auto"/>
              <w:ind w:firstLine="820"/>
              <w:jc w:val="both"/>
              <w:rPr>
                <w:sz w:val="22"/>
                <w:szCs w:val="22"/>
              </w:rPr>
            </w:pPr>
            <w:r>
              <w:rPr>
                <w:color w:val="003366"/>
                <w:sz w:val="22"/>
                <w:szCs w:val="22"/>
              </w:rPr>
              <w:t>671 311,09</w:t>
            </w:r>
          </w:p>
        </w:tc>
      </w:tr>
      <w:tr w:rsidR="00B137A5" w14:paraId="7CCCADC5"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699A2302"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9 - Ostatní konstrukce a práce, bourání</w:t>
            </w:r>
          </w:p>
        </w:tc>
        <w:tc>
          <w:tcPr>
            <w:tcW w:w="3485" w:type="dxa"/>
            <w:tcBorders>
              <w:top w:val="single" w:sz="4" w:space="0" w:color="auto"/>
            </w:tcBorders>
            <w:shd w:val="clear" w:color="auto" w:fill="auto"/>
          </w:tcPr>
          <w:p w14:paraId="593DE92E"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3727614E" w14:textId="77777777" w:rsidR="00B137A5" w:rsidRDefault="00000000">
            <w:pPr>
              <w:pStyle w:val="Jin0"/>
              <w:framePr w:w="12154" w:h="11376" w:wrap="none" w:vAnchor="page" w:hAnchor="page" w:x="779" w:y="2535"/>
              <w:spacing w:line="240" w:lineRule="auto"/>
              <w:ind w:left="1040"/>
              <w:jc w:val="both"/>
              <w:rPr>
                <w:sz w:val="19"/>
                <w:szCs w:val="19"/>
              </w:rPr>
            </w:pPr>
            <w:r>
              <w:rPr>
                <w:color w:val="003366"/>
                <w:sz w:val="19"/>
                <w:szCs w:val="19"/>
              </w:rPr>
              <w:t>630 967,25</w:t>
            </w:r>
          </w:p>
        </w:tc>
      </w:tr>
      <w:tr w:rsidR="00B137A5" w14:paraId="430F3D63"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533366DC"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997 - Přesun sutě</w:t>
            </w:r>
          </w:p>
        </w:tc>
        <w:tc>
          <w:tcPr>
            <w:tcW w:w="3485" w:type="dxa"/>
            <w:tcBorders>
              <w:top w:val="single" w:sz="4" w:space="0" w:color="auto"/>
            </w:tcBorders>
            <w:shd w:val="clear" w:color="auto" w:fill="auto"/>
          </w:tcPr>
          <w:p w14:paraId="75FDEF58"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29D3F29D" w14:textId="77777777" w:rsidR="00B137A5" w:rsidRDefault="00000000">
            <w:pPr>
              <w:pStyle w:val="Jin0"/>
              <w:framePr w:w="12154" w:h="11376" w:wrap="none" w:vAnchor="page" w:hAnchor="page" w:x="779" w:y="2535"/>
              <w:spacing w:line="240" w:lineRule="auto"/>
              <w:ind w:left="1140"/>
              <w:jc w:val="both"/>
              <w:rPr>
                <w:sz w:val="19"/>
                <w:szCs w:val="19"/>
              </w:rPr>
            </w:pPr>
            <w:r>
              <w:rPr>
                <w:color w:val="003366"/>
                <w:sz w:val="19"/>
                <w:szCs w:val="19"/>
              </w:rPr>
              <w:t>38 093,84</w:t>
            </w:r>
          </w:p>
        </w:tc>
      </w:tr>
      <w:tr w:rsidR="00B137A5" w14:paraId="29D92128"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3AB2DC53"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998 - Přesun hmot</w:t>
            </w:r>
          </w:p>
        </w:tc>
        <w:tc>
          <w:tcPr>
            <w:tcW w:w="3485" w:type="dxa"/>
            <w:tcBorders>
              <w:top w:val="single" w:sz="4" w:space="0" w:color="auto"/>
            </w:tcBorders>
            <w:shd w:val="clear" w:color="auto" w:fill="auto"/>
          </w:tcPr>
          <w:p w14:paraId="7ABB426D"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7CF04D79" w14:textId="77777777" w:rsidR="00B137A5" w:rsidRDefault="00000000">
            <w:pPr>
              <w:pStyle w:val="Jin0"/>
              <w:framePr w:w="12154" w:h="11376" w:wrap="none" w:vAnchor="page" w:hAnchor="page" w:x="779" w:y="2535"/>
              <w:spacing w:line="240" w:lineRule="auto"/>
              <w:ind w:left="1260"/>
              <w:jc w:val="both"/>
              <w:rPr>
                <w:sz w:val="19"/>
                <w:szCs w:val="19"/>
              </w:rPr>
            </w:pPr>
            <w:r>
              <w:rPr>
                <w:color w:val="003366"/>
                <w:sz w:val="19"/>
                <w:szCs w:val="19"/>
              </w:rPr>
              <w:t>2 250,00</w:t>
            </w:r>
          </w:p>
        </w:tc>
      </w:tr>
      <w:tr w:rsidR="00B137A5" w14:paraId="0BB097E6" w14:textId="77777777">
        <w:tblPrEx>
          <w:tblCellMar>
            <w:top w:w="0" w:type="dxa"/>
            <w:bottom w:w="0" w:type="dxa"/>
          </w:tblCellMar>
        </w:tblPrEx>
        <w:trPr>
          <w:trHeight w:hRule="exact" w:val="456"/>
        </w:trPr>
        <w:tc>
          <w:tcPr>
            <w:tcW w:w="6590" w:type="dxa"/>
            <w:tcBorders>
              <w:top w:val="single" w:sz="4" w:space="0" w:color="auto"/>
            </w:tcBorders>
            <w:shd w:val="clear" w:color="auto" w:fill="auto"/>
            <w:vAlign w:val="bottom"/>
          </w:tcPr>
          <w:p w14:paraId="09D9BB4D" w14:textId="77777777" w:rsidR="00B137A5" w:rsidRDefault="00000000">
            <w:pPr>
              <w:pStyle w:val="Jin0"/>
              <w:framePr w:w="12154" w:h="11376" w:wrap="none" w:vAnchor="page" w:hAnchor="page" w:x="779" w:y="2535"/>
              <w:spacing w:line="240" w:lineRule="auto"/>
              <w:ind w:firstLine="400"/>
              <w:rPr>
                <w:sz w:val="22"/>
                <w:szCs w:val="22"/>
              </w:rPr>
            </w:pPr>
            <w:proofErr w:type="gramStart"/>
            <w:r>
              <w:rPr>
                <w:color w:val="003366"/>
                <w:sz w:val="22"/>
                <w:szCs w:val="22"/>
              </w:rPr>
              <w:t>PSV - Práce</w:t>
            </w:r>
            <w:proofErr w:type="gramEnd"/>
            <w:r>
              <w:rPr>
                <w:color w:val="003366"/>
                <w:sz w:val="22"/>
                <w:szCs w:val="22"/>
              </w:rPr>
              <w:t xml:space="preserve"> a dodávky PSV</w:t>
            </w:r>
          </w:p>
        </w:tc>
        <w:tc>
          <w:tcPr>
            <w:tcW w:w="3485" w:type="dxa"/>
            <w:tcBorders>
              <w:top w:val="single" w:sz="4" w:space="0" w:color="auto"/>
            </w:tcBorders>
            <w:shd w:val="clear" w:color="auto" w:fill="auto"/>
          </w:tcPr>
          <w:p w14:paraId="00F31C31"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098D4584" w14:textId="77777777" w:rsidR="00B137A5" w:rsidRDefault="00000000">
            <w:pPr>
              <w:pStyle w:val="Jin0"/>
              <w:framePr w:w="12154" w:h="11376" w:wrap="none" w:vAnchor="page" w:hAnchor="page" w:x="779" w:y="2535"/>
              <w:spacing w:line="240" w:lineRule="auto"/>
              <w:ind w:firstLine="620"/>
              <w:jc w:val="both"/>
              <w:rPr>
                <w:sz w:val="22"/>
                <w:szCs w:val="22"/>
              </w:rPr>
            </w:pPr>
            <w:r>
              <w:rPr>
                <w:color w:val="003366"/>
                <w:sz w:val="22"/>
                <w:szCs w:val="22"/>
              </w:rPr>
              <w:t>1 850 316,64</w:t>
            </w:r>
          </w:p>
        </w:tc>
      </w:tr>
      <w:tr w:rsidR="00B137A5" w14:paraId="791A0515"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10C0015A"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712 - Povlakové krytiny</w:t>
            </w:r>
          </w:p>
        </w:tc>
        <w:tc>
          <w:tcPr>
            <w:tcW w:w="3485" w:type="dxa"/>
            <w:tcBorders>
              <w:top w:val="single" w:sz="4" w:space="0" w:color="auto"/>
            </w:tcBorders>
            <w:shd w:val="clear" w:color="auto" w:fill="auto"/>
          </w:tcPr>
          <w:p w14:paraId="31008AAA"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7CD456FC" w14:textId="77777777" w:rsidR="00B137A5" w:rsidRDefault="00000000">
            <w:pPr>
              <w:pStyle w:val="Jin0"/>
              <w:framePr w:w="12154" w:h="11376" w:wrap="none" w:vAnchor="page" w:hAnchor="page" w:x="779" w:y="2535"/>
              <w:spacing w:line="240" w:lineRule="auto"/>
              <w:ind w:left="1040"/>
              <w:jc w:val="both"/>
              <w:rPr>
                <w:sz w:val="19"/>
                <w:szCs w:val="19"/>
              </w:rPr>
            </w:pPr>
            <w:r>
              <w:rPr>
                <w:color w:val="003366"/>
                <w:sz w:val="19"/>
                <w:szCs w:val="19"/>
              </w:rPr>
              <w:t>718 898,39</w:t>
            </w:r>
          </w:p>
        </w:tc>
      </w:tr>
      <w:tr w:rsidR="00B137A5" w14:paraId="6428DE3B"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7641DEB4"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713 - Izolace tepelné</w:t>
            </w:r>
          </w:p>
        </w:tc>
        <w:tc>
          <w:tcPr>
            <w:tcW w:w="3485" w:type="dxa"/>
            <w:tcBorders>
              <w:top w:val="single" w:sz="4" w:space="0" w:color="auto"/>
            </w:tcBorders>
            <w:shd w:val="clear" w:color="auto" w:fill="auto"/>
          </w:tcPr>
          <w:p w14:paraId="580984C4"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00374A45" w14:textId="77777777" w:rsidR="00B137A5" w:rsidRDefault="00000000">
            <w:pPr>
              <w:pStyle w:val="Jin0"/>
              <w:framePr w:w="12154" w:h="11376" w:wrap="none" w:vAnchor="page" w:hAnchor="page" w:x="779" w:y="2535"/>
              <w:spacing w:line="240" w:lineRule="auto"/>
              <w:ind w:left="1040"/>
              <w:jc w:val="both"/>
              <w:rPr>
                <w:sz w:val="19"/>
                <w:szCs w:val="19"/>
              </w:rPr>
            </w:pPr>
            <w:r>
              <w:rPr>
                <w:color w:val="003366"/>
                <w:sz w:val="19"/>
                <w:szCs w:val="19"/>
              </w:rPr>
              <w:t>115 761,75</w:t>
            </w:r>
          </w:p>
        </w:tc>
      </w:tr>
      <w:tr w:rsidR="00B137A5" w14:paraId="7E9814B4"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0EE25AE0"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 xml:space="preserve">721 - </w:t>
            </w:r>
            <w:proofErr w:type="gramStart"/>
            <w:r>
              <w:rPr>
                <w:color w:val="003366"/>
                <w:sz w:val="19"/>
                <w:szCs w:val="19"/>
              </w:rPr>
              <w:t>Zdravotechnika - vnitřní</w:t>
            </w:r>
            <w:proofErr w:type="gramEnd"/>
            <w:r>
              <w:rPr>
                <w:color w:val="003366"/>
                <w:sz w:val="19"/>
                <w:szCs w:val="19"/>
              </w:rPr>
              <w:t xml:space="preserve"> kanalizace</w:t>
            </w:r>
          </w:p>
        </w:tc>
        <w:tc>
          <w:tcPr>
            <w:tcW w:w="3485" w:type="dxa"/>
            <w:tcBorders>
              <w:top w:val="single" w:sz="4" w:space="0" w:color="auto"/>
            </w:tcBorders>
            <w:shd w:val="clear" w:color="auto" w:fill="auto"/>
          </w:tcPr>
          <w:p w14:paraId="1CC4F248"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4A8F82C1" w14:textId="77777777" w:rsidR="00B137A5" w:rsidRDefault="00000000">
            <w:pPr>
              <w:pStyle w:val="Jin0"/>
              <w:framePr w:w="12154" w:h="11376" w:wrap="none" w:vAnchor="page" w:hAnchor="page" w:x="779" w:y="2535"/>
              <w:spacing w:line="240" w:lineRule="auto"/>
              <w:ind w:left="1260"/>
              <w:jc w:val="both"/>
              <w:rPr>
                <w:sz w:val="19"/>
                <w:szCs w:val="19"/>
              </w:rPr>
            </w:pPr>
            <w:r>
              <w:rPr>
                <w:color w:val="003366"/>
                <w:sz w:val="19"/>
                <w:szCs w:val="19"/>
              </w:rPr>
              <w:t>8 104,54</w:t>
            </w:r>
          </w:p>
        </w:tc>
      </w:tr>
      <w:tr w:rsidR="00B137A5" w14:paraId="1536E402"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2B5F417E"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 xml:space="preserve">742 - </w:t>
            </w:r>
            <w:proofErr w:type="gramStart"/>
            <w:r>
              <w:rPr>
                <w:color w:val="003366"/>
                <w:sz w:val="19"/>
                <w:szCs w:val="19"/>
              </w:rPr>
              <w:t>Elektroinstalace - slaboproud</w:t>
            </w:r>
            <w:proofErr w:type="gramEnd"/>
          </w:p>
        </w:tc>
        <w:tc>
          <w:tcPr>
            <w:tcW w:w="3485" w:type="dxa"/>
            <w:tcBorders>
              <w:top w:val="single" w:sz="4" w:space="0" w:color="auto"/>
            </w:tcBorders>
            <w:shd w:val="clear" w:color="auto" w:fill="auto"/>
          </w:tcPr>
          <w:p w14:paraId="00603B3F"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06CD8368" w14:textId="77777777" w:rsidR="00B137A5" w:rsidRDefault="00000000">
            <w:pPr>
              <w:pStyle w:val="Jin0"/>
              <w:framePr w:w="12154" w:h="11376" w:wrap="none" w:vAnchor="page" w:hAnchor="page" w:x="779" w:y="2535"/>
              <w:spacing w:line="240" w:lineRule="auto"/>
              <w:ind w:left="1260"/>
              <w:jc w:val="both"/>
              <w:rPr>
                <w:sz w:val="19"/>
                <w:szCs w:val="19"/>
              </w:rPr>
            </w:pPr>
            <w:r>
              <w:rPr>
                <w:color w:val="003366"/>
                <w:sz w:val="19"/>
                <w:szCs w:val="19"/>
              </w:rPr>
              <w:t>5 022,50</w:t>
            </w:r>
          </w:p>
        </w:tc>
      </w:tr>
      <w:tr w:rsidR="00B137A5" w14:paraId="61A2DD1B"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75D5DD8E"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751 - Vzduchotechnika</w:t>
            </w:r>
          </w:p>
        </w:tc>
        <w:tc>
          <w:tcPr>
            <w:tcW w:w="3485" w:type="dxa"/>
            <w:tcBorders>
              <w:top w:val="single" w:sz="4" w:space="0" w:color="auto"/>
            </w:tcBorders>
            <w:shd w:val="clear" w:color="auto" w:fill="auto"/>
          </w:tcPr>
          <w:p w14:paraId="28A1946D"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59C7D0D2" w14:textId="77777777" w:rsidR="00B137A5" w:rsidRDefault="00000000">
            <w:pPr>
              <w:pStyle w:val="Jin0"/>
              <w:framePr w:w="12154" w:h="11376" w:wrap="none" w:vAnchor="page" w:hAnchor="page" w:x="779" w:y="2535"/>
              <w:spacing w:line="240" w:lineRule="auto"/>
              <w:ind w:left="1140"/>
              <w:jc w:val="both"/>
              <w:rPr>
                <w:sz w:val="19"/>
                <w:szCs w:val="19"/>
              </w:rPr>
            </w:pPr>
            <w:r>
              <w:rPr>
                <w:color w:val="003366"/>
                <w:sz w:val="19"/>
                <w:szCs w:val="19"/>
              </w:rPr>
              <w:t>85 293,92</w:t>
            </w:r>
          </w:p>
        </w:tc>
      </w:tr>
      <w:tr w:rsidR="00B137A5" w14:paraId="0FD1D4EB" w14:textId="77777777">
        <w:tblPrEx>
          <w:tblCellMar>
            <w:top w:w="0" w:type="dxa"/>
            <w:bottom w:w="0" w:type="dxa"/>
          </w:tblCellMar>
        </w:tblPrEx>
        <w:trPr>
          <w:trHeight w:hRule="exact" w:val="374"/>
        </w:trPr>
        <w:tc>
          <w:tcPr>
            <w:tcW w:w="6590" w:type="dxa"/>
            <w:tcBorders>
              <w:top w:val="single" w:sz="4" w:space="0" w:color="auto"/>
            </w:tcBorders>
            <w:shd w:val="clear" w:color="auto" w:fill="auto"/>
            <w:vAlign w:val="bottom"/>
          </w:tcPr>
          <w:p w14:paraId="40094653"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762 - Konstrukce tesařské</w:t>
            </w:r>
          </w:p>
        </w:tc>
        <w:tc>
          <w:tcPr>
            <w:tcW w:w="3485" w:type="dxa"/>
            <w:tcBorders>
              <w:top w:val="single" w:sz="4" w:space="0" w:color="auto"/>
            </w:tcBorders>
            <w:shd w:val="clear" w:color="auto" w:fill="auto"/>
          </w:tcPr>
          <w:p w14:paraId="3EDBBF1C"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0F3F70AA" w14:textId="77777777" w:rsidR="00B137A5" w:rsidRDefault="00000000">
            <w:pPr>
              <w:pStyle w:val="Jin0"/>
              <w:framePr w:w="12154" w:h="11376" w:wrap="none" w:vAnchor="page" w:hAnchor="page" w:x="779" w:y="2535"/>
              <w:spacing w:line="240" w:lineRule="auto"/>
              <w:ind w:left="1040"/>
              <w:jc w:val="both"/>
              <w:rPr>
                <w:sz w:val="19"/>
                <w:szCs w:val="19"/>
              </w:rPr>
            </w:pPr>
            <w:r>
              <w:rPr>
                <w:color w:val="003366"/>
                <w:sz w:val="19"/>
                <w:szCs w:val="19"/>
              </w:rPr>
              <w:t>257 823,15</w:t>
            </w:r>
          </w:p>
        </w:tc>
      </w:tr>
      <w:tr w:rsidR="00B137A5" w14:paraId="00756E78"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7FE206D2"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764 - Konstrukce klempířské</w:t>
            </w:r>
          </w:p>
        </w:tc>
        <w:tc>
          <w:tcPr>
            <w:tcW w:w="3485" w:type="dxa"/>
            <w:tcBorders>
              <w:top w:val="single" w:sz="4" w:space="0" w:color="auto"/>
            </w:tcBorders>
            <w:shd w:val="clear" w:color="auto" w:fill="auto"/>
          </w:tcPr>
          <w:p w14:paraId="1D2CA31F"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547AA76A" w14:textId="77777777" w:rsidR="00B137A5" w:rsidRDefault="00000000">
            <w:pPr>
              <w:pStyle w:val="Jin0"/>
              <w:framePr w:w="12154" w:h="11376" w:wrap="none" w:vAnchor="page" w:hAnchor="page" w:x="779" w:y="2535"/>
              <w:spacing w:line="240" w:lineRule="auto"/>
              <w:ind w:left="1040"/>
              <w:jc w:val="both"/>
              <w:rPr>
                <w:sz w:val="19"/>
                <w:szCs w:val="19"/>
              </w:rPr>
            </w:pPr>
            <w:r>
              <w:rPr>
                <w:color w:val="003366"/>
                <w:sz w:val="19"/>
                <w:szCs w:val="19"/>
              </w:rPr>
              <w:t>423 958,71</w:t>
            </w:r>
          </w:p>
        </w:tc>
      </w:tr>
      <w:tr w:rsidR="00B137A5" w14:paraId="23CBA590"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341BA6B8"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765 - Krytina skládaná</w:t>
            </w:r>
          </w:p>
        </w:tc>
        <w:tc>
          <w:tcPr>
            <w:tcW w:w="3485" w:type="dxa"/>
            <w:tcBorders>
              <w:top w:val="single" w:sz="4" w:space="0" w:color="auto"/>
            </w:tcBorders>
            <w:shd w:val="clear" w:color="auto" w:fill="auto"/>
          </w:tcPr>
          <w:p w14:paraId="23D7B25E"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24E2971B" w14:textId="77777777" w:rsidR="00B137A5" w:rsidRDefault="00000000">
            <w:pPr>
              <w:pStyle w:val="Jin0"/>
              <w:framePr w:w="12154" w:h="11376" w:wrap="none" w:vAnchor="page" w:hAnchor="page" w:x="779" w:y="2535"/>
              <w:spacing w:line="240" w:lineRule="auto"/>
              <w:ind w:left="1040"/>
              <w:jc w:val="both"/>
              <w:rPr>
                <w:sz w:val="19"/>
                <w:szCs w:val="19"/>
              </w:rPr>
            </w:pPr>
            <w:r>
              <w:rPr>
                <w:color w:val="003366"/>
                <w:sz w:val="19"/>
                <w:szCs w:val="19"/>
              </w:rPr>
              <w:t>102 185,81</w:t>
            </w:r>
          </w:p>
        </w:tc>
      </w:tr>
      <w:tr w:rsidR="00B137A5" w14:paraId="6FCDD064"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569B50BA"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767 - Konstrukce zámečnické</w:t>
            </w:r>
          </w:p>
        </w:tc>
        <w:tc>
          <w:tcPr>
            <w:tcW w:w="3485" w:type="dxa"/>
            <w:tcBorders>
              <w:top w:val="single" w:sz="4" w:space="0" w:color="auto"/>
            </w:tcBorders>
            <w:shd w:val="clear" w:color="auto" w:fill="auto"/>
          </w:tcPr>
          <w:p w14:paraId="1F74D5BD"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60386D81" w14:textId="77777777" w:rsidR="00B137A5" w:rsidRDefault="00000000">
            <w:pPr>
              <w:pStyle w:val="Jin0"/>
              <w:framePr w:w="12154" w:h="11376" w:wrap="none" w:vAnchor="page" w:hAnchor="page" w:x="779" w:y="2535"/>
              <w:spacing w:line="240" w:lineRule="auto"/>
              <w:ind w:left="1140"/>
              <w:jc w:val="both"/>
              <w:rPr>
                <w:sz w:val="19"/>
                <w:szCs w:val="19"/>
              </w:rPr>
            </w:pPr>
            <w:r>
              <w:rPr>
                <w:color w:val="003366"/>
                <w:sz w:val="19"/>
                <w:szCs w:val="19"/>
              </w:rPr>
              <w:t>87 287,17</w:t>
            </w:r>
          </w:p>
        </w:tc>
      </w:tr>
      <w:tr w:rsidR="00B137A5" w14:paraId="409C2F3C"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45C08710"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 xml:space="preserve">783 - Dokončovací </w:t>
            </w:r>
            <w:proofErr w:type="gramStart"/>
            <w:r>
              <w:rPr>
                <w:color w:val="003366"/>
                <w:sz w:val="19"/>
                <w:szCs w:val="19"/>
              </w:rPr>
              <w:t>práce - nátěry</w:t>
            </w:r>
            <w:proofErr w:type="gramEnd"/>
          </w:p>
        </w:tc>
        <w:tc>
          <w:tcPr>
            <w:tcW w:w="3485" w:type="dxa"/>
            <w:tcBorders>
              <w:top w:val="single" w:sz="4" w:space="0" w:color="auto"/>
            </w:tcBorders>
            <w:shd w:val="clear" w:color="auto" w:fill="auto"/>
          </w:tcPr>
          <w:p w14:paraId="060A38AC"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512CD961" w14:textId="77777777" w:rsidR="00B137A5" w:rsidRDefault="00000000">
            <w:pPr>
              <w:pStyle w:val="Jin0"/>
              <w:framePr w:w="12154" w:h="11376" w:wrap="none" w:vAnchor="page" w:hAnchor="page" w:x="779" w:y="2535"/>
              <w:spacing w:line="240" w:lineRule="auto"/>
              <w:ind w:left="1140"/>
              <w:jc w:val="both"/>
              <w:rPr>
                <w:sz w:val="19"/>
                <w:szCs w:val="19"/>
              </w:rPr>
            </w:pPr>
            <w:r>
              <w:rPr>
                <w:color w:val="003366"/>
                <w:sz w:val="19"/>
                <w:szCs w:val="19"/>
              </w:rPr>
              <w:t>22 703,82</w:t>
            </w:r>
          </w:p>
        </w:tc>
      </w:tr>
      <w:tr w:rsidR="00B137A5" w14:paraId="18CADD7D"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42CCF833"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 xml:space="preserve">784 - Dokončovací </w:t>
            </w:r>
            <w:proofErr w:type="gramStart"/>
            <w:r>
              <w:rPr>
                <w:color w:val="003366"/>
                <w:sz w:val="19"/>
                <w:szCs w:val="19"/>
              </w:rPr>
              <w:t>práce - malby</w:t>
            </w:r>
            <w:proofErr w:type="gramEnd"/>
            <w:r>
              <w:rPr>
                <w:color w:val="003366"/>
                <w:sz w:val="19"/>
                <w:szCs w:val="19"/>
              </w:rPr>
              <w:t xml:space="preserve"> a tapety</w:t>
            </w:r>
          </w:p>
        </w:tc>
        <w:tc>
          <w:tcPr>
            <w:tcW w:w="3485" w:type="dxa"/>
            <w:tcBorders>
              <w:top w:val="single" w:sz="4" w:space="0" w:color="auto"/>
            </w:tcBorders>
            <w:shd w:val="clear" w:color="auto" w:fill="auto"/>
          </w:tcPr>
          <w:p w14:paraId="4C5A897A"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4858FC10" w14:textId="77777777" w:rsidR="00B137A5" w:rsidRDefault="00000000">
            <w:pPr>
              <w:pStyle w:val="Jin0"/>
              <w:framePr w:w="12154" w:h="11376" w:wrap="none" w:vAnchor="page" w:hAnchor="page" w:x="779" w:y="2535"/>
              <w:spacing w:line="240" w:lineRule="auto"/>
              <w:ind w:left="1140"/>
              <w:jc w:val="both"/>
              <w:rPr>
                <w:sz w:val="19"/>
                <w:szCs w:val="19"/>
              </w:rPr>
            </w:pPr>
            <w:r>
              <w:rPr>
                <w:color w:val="003366"/>
                <w:sz w:val="19"/>
                <w:szCs w:val="19"/>
              </w:rPr>
              <w:t>16 219,92</w:t>
            </w:r>
          </w:p>
        </w:tc>
      </w:tr>
      <w:tr w:rsidR="00B137A5" w14:paraId="0FBCFCDD"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399FB890" w14:textId="77777777" w:rsidR="00B137A5" w:rsidRDefault="00000000">
            <w:pPr>
              <w:pStyle w:val="Jin0"/>
              <w:framePr w:w="12154" w:h="11376" w:wrap="none" w:vAnchor="page" w:hAnchor="page" w:x="779" w:y="2535"/>
              <w:spacing w:line="240" w:lineRule="auto"/>
              <w:ind w:firstLine="600"/>
              <w:rPr>
                <w:sz w:val="19"/>
                <w:szCs w:val="19"/>
              </w:rPr>
            </w:pPr>
            <w:r>
              <w:rPr>
                <w:color w:val="003366"/>
                <w:sz w:val="19"/>
                <w:szCs w:val="19"/>
              </w:rPr>
              <w:t xml:space="preserve">787 - Dokončovací </w:t>
            </w:r>
            <w:proofErr w:type="gramStart"/>
            <w:r>
              <w:rPr>
                <w:color w:val="003366"/>
                <w:sz w:val="19"/>
                <w:szCs w:val="19"/>
              </w:rPr>
              <w:t>práce - zasklívání</w:t>
            </w:r>
            <w:proofErr w:type="gramEnd"/>
          </w:p>
        </w:tc>
        <w:tc>
          <w:tcPr>
            <w:tcW w:w="3485" w:type="dxa"/>
            <w:tcBorders>
              <w:top w:val="single" w:sz="4" w:space="0" w:color="auto"/>
            </w:tcBorders>
            <w:shd w:val="clear" w:color="auto" w:fill="auto"/>
          </w:tcPr>
          <w:p w14:paraId="3F782FF9"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00D53E20" w14:textId="77777777" w:rsidR="00B137A5" w:rsidRDefault="00000000">
            <w:pPr>
              <w:pStyle w:val="Jin0"/>
              <w:framePr w:w="12154" w:h="11376" w:wrap="none" w:vAnchor="page" w:hAnchor="page" w:x="779" w:y="2535"/>
              <w:spacing w:line="240" w:lineRule="auto"/>
              <w:ind w:left="1260"/>
              <w:jc w:val="both"/>
              <w:rPr>
                <w:sz w:val="19"/>
                <w:szCs w:val="19"/>
              </w:rPr>
            </w:pPr>
            <w:r>
              <w:rPr>
                <w:color w:val="003366"/>
                <w:sz w:val="19"/>
                <w:szCs w:val="19"/>
              </w:rPr>
              <w:t>7 056,96</w:t>
            </w:r>
          </w:p>
        </w:tc>
      </w:tr>
      <w:tr w:rsidR="00B137A5" w14:paraId="6D10527C" w14:textId="77777777">
        <w:tblPrEx>
          <w:tblCellMar>
            <w:top w:w="0" w:type="dxa"/>
            <w:bottom w:w="0" w:type="dxa"/>
          </w:tblCellMar>
        </w:tblPrEx>
        <w:trPr>
          <w:trHeight w:hRule="exact" w:val="456"/>
        </w:trPr>
        <w:tc>
          <w:tcPr>
            <w:tcW w:w="6590" w:type="dxa"/>
            <w:tcBorders>
              <w:top w:val="single" w:sz="4" w:space="0" w:color="auto"/>
            </w:tcBorders>
            <w:shd w:val="clear" w:color="auto" w:fill="auto"/>
            <w:vAlign w:val="bottom"/>
          </w:tcPr>
          <w:p w14:paraId="603D5658" w14:textId="77777777" w:rsidR="00B137A5" w:rsidRDefault="00000000">
            <w:pPr>
              <w:pStyle w:val="Jin0"/>
              <w:framePr w:w="12154" w:h="11376" w:wrap="none" w:vAnchor="page" w:hAnchor="page" w:x="779" w:y="2535"/>
              <w:spacing w:line="240" w:lineRule="auto"/>
              <w:ind w:firstLine="400"/>
              <w:rPr>
                <w:sz w:val="22"/>
                <w:szCs w:val="22"/>
              </w:rPr>
            </w:pPr>
            <w:proofErr w:type="gramStart"/>
            <w:r>
              <w:rPr>
                <w:color w:val="003366"/>
                <w:sz w:val="22"/>
                <w:szCs w:val="22"/>
              </w:rPr>
              <w:t>VRN - Vedlejší</w:t>
            </w:r>
            <w:proofErr w:type="gramEnd"/>
            <w:r>
              <w:rPr>
                <w:color w:val="003366"/>
                <w:sz w:val="22"/>
                <w:szCs w:val="22"/>
              </w:rPr>
              <w:t xml:space="preserve"> rozpočtové náklady</w:t>
            </w:r>
          </w:p>
        </w:tc>
        <w:tc>
          <w:tcPr>
            <w:tcW w:w="3485" w:type="dxa"/>
            <w:tcBorders>
              <w:top w:val="single" w:sz="4" w:space="0" w:color="auto"/>
            </w:tcBorders>
            <w:shd w:val="clear" w:color="auto" w:fill="auto"/>
          </w:tcPr>
          <w:p w14:paraId="2C264BD1"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54376AFD" w14:textId="77777777" w:rsidR="00B137A5" w:rsidRDefault="00000000">
            <w:pPr>
              <w:pStyle w:val="Jin0"/>
              <w:framePr w:w="12154" w:h="11376" w:wrap="none" w:vAnchor="page" w:hAnchor="page" w:x="779" w:y="2535"/>
              <w:spacing w:line="240" w:lineRule="auto"/>
              <w:ind w:firstLine="820"/>
              <w:jc w:val="both"/>
              <w:rPr>
                <w:sz w:val="22"/>
                <w:szCs w:val="22"/>
              </w:rPr>
            </w:pPr>
            <w:r>
              <w:rPr>
                <w:color w:val="003366"/>
                <w:sz w:val="22"/>
                <w:szCs w:val="22"/>
              </w:rPr>
              <w:t>140 000,00</w:t>
            </w:r>
          </w:p>
        </w:tc>
      </w:tr>
      <w:tr w:rsidR="00B137A5" w14:paraId="357C852E"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26395270" w14:textId="77777777" w:rsidR="00B137A5" w:rsidRDefault="00000000">
            <w:pPr>
              <w:pStyle w:val="Jin0"/>
              <w:framePr w:w="12154" w:h="11376" w:wrap="none" w:vAnchor="page" w:hAnchor="page" w:x="779" w:y="2535"/>
              <w:spacing w:line="240" w:lineRule="auto"/>
              <w:ind w:firstLine="600"/>
              <w:rPr>
                <w:sz w:val="19"/>
                <w:szCs w:val="19"/>
              </w:rPr>
            </w:pPr>
            <w:proofErr w:type="gramStart"/>
            <w:r>
              <w:rPr>
                <w:color w:val="003366"/>
                <w:sz w:val="19"/>
                <w:szCs w:val="19"/>
              </w:rPr>
              <w:t>VRN1 - Projektové</w:t>
            </w:r>
            <w:proofErr w:type="gramEnd"/>
            <w:r>
              <w:rPr>
                <w:color w:val="003366"/>
                <w:sz w:val="19"/>
                <w:szCs w:val="19"/>
              </w:rPr>
              <w:t xml:space="preserve"> práce</w:t>
            </w:r>
          </w:p>
        </w:tc>
        <w:tc>
          <w:tcPr>
            <w:tcW w:w="3485" w:type="dxa"/>
            <w:tcBorders>
              <w:top w:val="single" w:sz="4" w:space="0" w:color="auto"/>
            </w:tcBorders>
            <w:shd w:val="clear" w:color="auto" w:fill="auto"/>
          </w:tcPr>
          <w:p w14:paraId="001C620A"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5BE9DAD2" w14:textId="77777777" w:rsidR="00B137A5" w:rsidRDefault="00000000">
            <w:pPr>
              <w:pStyle w:val="Jin0"/>
              <w:framePr w:w="12154" w:h="11376" w:wrap="none" w:vAnchor="page" w:hAnchor="page" w:x="779" w:y="2535"/>
              <w:spacing w:line="240" w:lineRule="auto"/>
              <w:ind w:left="1140"/>
              <w:jc w:val="both"/>
              <w:rPr>
                <w:sz w:val="19"/>
                <w:szCs w:val="19"/>
              </w:rPr>
            </w:pPr>
            <w:r>
              <w:rPr>
                <w:color w:val="003366"/>
                <w:sz w:val="19"/>
                <w:szCs w:val="19"/>
              </w:rPr>
              <w:t>10 000,00</w:t>
            </w:r>
          </w:p>
        </w:tc>
      </w:tr>
      <w:tr w:rsidR="00B137A5" w14:paraId="66CD62BC"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050E043D" w14:textId="77777777" w:rsidR="00B137A5" w:rsidRDefault="00000000">
            <w:pPr>
              <w:pStyle w:val="Jin0"/>
              <w:framePr w:w="12154" w:h="11376" w:wrap="none" w:vAnchor="page" w:hAnchor="page" w:x="779" w:y="2535"/>
              <w:spacing w:line="240" w:lineRule="auto"/>
              <w:ind w:firstLine="600"/>
              <w:rPr>
                <w:sz w:val="19"/>
                <w:szCs w:val="19"/>
              </w:rPr>
            </w:pPr>
            <w:proofErr w:type="gramStart"/>
            <w:r>
              <w:rPr>
                <w:color w:val="003366"/>
                <w:sz w:val="19"/>
                <w:szCs w:val="19"/>
              </w:rPr>
              <w:t>VRN2 - Průzkumné</w:t>
            </w:r>
            <w:proofErr w:type="gramEnd"/>
            <w:r>
              <w:rPr>
                <w:color w:val="003366"/>
                <w:sz w:val="19"/>
                <w:szCs w:val="19"/>
              </w:rPr>
              <w:t xml:space="preserve"> a geodetické práce</w:t>
            </w:r>
          </w:p>
        </w:tc>
        <w:tc>
          <w:tcPr>
            <w:tcW w:w="3485" w:type="dxa"/>
            <w:tcBorders>
              <w:top w:val="single" w:sz="4" w:space="0" w:color="auto"/>
            </w:tcBorders>
            <w:shd w:val="clear" w:color="auto" w:fill="auto"/>
          </w:tcPr>
          <w:p w14:paraId="05C5596D"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7F046616" w14:textId="77777777" w:rsidR="00B137A5" w:rsidRDefault="00000000">
            <w:pPr>
              <w:pStyle w:val="Jin0"/>
              <w:framePr w:w="12154" w:h="11376" w:wrap="none" w:vAnchor="page" w:hAnchor="page" w:x="779" w:y="2535"/>
              <w:spacing w:line="240" w:lineRule="auto"/>
              <w:ind w:left="1140"/>
              <w:jc w:val="both"/>
              <w:rPr>
                <w:sz w:val="19"/>
                <w:szCs w:val="19"/>
              </w:rPr>
            </w:pPr>
            <w:r>
              <w:rPr>
                <w:color w:val="003366"/>
                <w:sz w:val="19"/>
                <w:szCs w:val="19"/>
              </w:rPr>
              <w:t>10 000,00</w:t>
            </w:r>
          </w:p>
        </w:tc>
      </w:tr>
      <w:tr w:rsidR="00B137A5" w14:paraId="337147CA"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7051B32A" w14:textId="77777777" w:rsidR="00B137A5" w:rsidRDefault="00000000">
            <w:pPr>
              <w:pStyle w:val="Jin0"/>
              <w:framePr w:w="12154" w:h="11376" w:wrap="none" w:vAnchor="page" w:hAnchor="page" w:x="779" w:y="2535"/>
              <w:spacing w:line="240" w:lineRule="auto"/>
              <w:ind w:firstLine="600"/>
              <w:rPr>
                <w:sz w:val="19"/>
                <w:szCs w:val="19"/>
              </w:rPr>
            </w:pPr>
            <w:proofErr w:type="gramStart"/>
            <w:r>
              <w:rPr>
                <w:color w:val="003366"/>
                <w:sz w:val="19"/>
                <w:szCs w:val="19"/>
              </w:rPr>
              <w:t>VRN3 - Zařízení</w:t>
            </w:r>
            <w:proofErr w:type="gramEnd"/>
            <w:r>
              <w:rPr>
                <w:color w:val="003366"/>
                <w:sz w:val="19"/>
                <w:szCs w:val="19"/>
              </w:rPr>
              <w:t xml:space="preserve"> staveniště</w:t>
            </w:r>
          </w:p>
        </w:tc>
        <w:tc>
          <w:tcPr>
            <w:tcW w:w="3485" w:type="dxa"/>
            <w:tcBorders>
              <w:top w:val="single" w:sz="4" w:space="0" w:color="auto"/>
            </w:tcBorders>
            <w:shd w:val="clear" w:color="auto" w:fill="auto"/>
          </w:tcPr>
          <w:p w14:paraId="09534F8B"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5C1F2F95" w14:textId="77777777" w:rsidR="00B137A5" w:rsidRDefault="00000000">
            <w:pPr>
              <w:pStyle w:val="Jin0"/>
              <w:framePr w:w="12154" w:h="11376" w:wrap="none" w:vAnchor="page" w:hAnchor="page" w:x="779" w:y="2535"/>
              <w:spacing w:line="240" w:lineRule="auto"/>
              <w:ind w:left="1140"/>
              <w:jc w:val="both"/>
              <w:rPr>
                <w:sz w:val="19"/>
                <w:szCs w:val="19"/>
              </w:rPr>
            </w:pPr>
            <w:r>
              <w:rPr>
                <w:color w:val="003366"/>
                <w:sz w:val="19"/>
                <w:szCs w:val="19"/>
              </w:rPr>
              <w:t>75 000,00</w:t>
            </w:r>
          </w:p>
        </w:tc>
      </w:tr>
      <w:tr w:rsidR="00B137A5" w14:paraId="671AAFBE"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1BDBD000" w14:textId="77777777" w:rsidR="00B137A5" w:rsidRDefault="00000000">
            <w:pPr>
              <w:pStyle w:val="Jin0"/>
              <w:framePr w:w="12154" w:h="11376" w:wrap="none" w:vAnchor="page" w:hAnchor="page" w:x="779" w:y="2535"/>
              <w:spacing w:line="240" w:lineRule="auto"/>
              <w:ind w:firstLine="600"/>
              <w:rPr>
                <w:sz w:val="19"/>
                <w:szCs w:val="19"/>
              </w:rPr>
            </w:pPr>
            <w:proofErr w:type="gramStart"/>
            <w:r>
              <w:rPr>
                <w:color w:val="003366"/>
                <w:sz w:val="19"/>
                <w:szCs w:val="19"/>
              </w:rPr>
              <w:t>VRN4 - Inženýrská</w:t>
            </w:r>
            <w:proofErr w:type="gramEnd"/>
            <w:r>
              <w:rPr>
                <w:color w:val="003366"/>
                <w:sz w:val="19"/>
                <w:szCs w:val="19"/>
              </w:rPr>
              <w:t xml:space="preserve"> činnost</w:t>
            </w:r>
          </w:p>
        </w:tc>
        <w:tc>
          <w:tcPr>
            <w:tcW w:w="3485" w:type="dxa"/>
            <w:tcBorders>
              <w:top w:val="single" w:sz="4" w:space="0" w:color="auto"/>
            </w:tcBorders>
            <w:shd w:val="clear" w:color="auto" w:fill="auto"/>
          </w:tcPr>
          <w:p w14:paraId="5AC74BA4"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2AADC2E6" w14:textId="77777777" w:rsidR="00B137A5" w:rsidRDefault="00000000">
            <w:pPr>
              <w:pStyle w:val="Jin0"/>
              <w:framePr w:w="12154" w:h="11376" w:wrap="none" w:vAnchor="page" w:hAnchor="page" w:x="779" w:y="2535"/>
              <w:spacing w:line="240" w:lineRule="auto"/>
              <w:ind w:left="1140"/>
              <w:jc w:val="both"/>
              <w:rPr>
                <w:sz w:val="19"/>
                <w:szCs w:val="19"/>
              </w:rPr>
            </w:pPr>
            <w:r>
              <w:rPr>
                <w:color w:val="003366"/>
                <w:sz w:val="19"/>
                <w:szCs w:val="19"/>
              </w:rPr>
              <w:t>10 000,00</w:t>
            </w:r>
          </w:p>
        </w:tc>
      </w:tr>
      <w:tr w:rsidR="00B137A5" w14:paraId="1E538FFF" w14:textId="77777777">
        <w:tblPrEx>
          <w:tblCellMar>
            <w:top w:w="0" w:type="dxa"/>
            <w:bottom w:w="0" w:type="dxa"/>
          </w:tblCellMar>
        </w:tblPrEx>
        <w:trPr>
          <w:trHeight w:hRule="exact" w:val="370"/>
        </w:trPr>
        <w:tc>
          <w:tcPr>
            <w:tcW w:w="6590" w:type="dxa"/>
            <w:tcBorders>
              <w:top w:val="single" w:sz="4" w:space="0" w:color="auto"/>
            </w:tcBorders>
            <w:shd w:val="clear" w:color="auto" w:fill="auto"/>
            <w:vAlign w:val="bottom"/>
          </w:tcPr>
          <w:p w14:paraId="05D50317" w14:textId="77777777" w:rsidR="00B137A5" w:rsidRDefault="00000000">
            <w:pPr>
              <w:pStyle w:val="Jin0"/>
              <w:framePr w:w="12154" w:h="11376" w:wrap="none" w:vAnchor="page" w:hAnchor="page" w:x="779" w:y="2535"/>
              <w:spacing w:line="240" w:lineRule="auto"/>
              <w:ind w:firstLine="600"/>
              <w:rPr>
                <w:sz w:val="19"/>
                <w:szCs w:val="19"/>
              </w:rPr>
            </w:pPr>
            <w:proofErr w:type="gramStart"/>
            <w:r>
              <w:rPr>
                <w:color w:val="003366"/>
                <w:sz w:val="19"/>
                <w:szCs w:val="19"/>
              </w:rPr>
              <w:t>VRN5 - Finanční</w:t>
            </w:r>
            <w:proofErr w:type="gramEnd"/>
            <w:r>
              <w:rPr>
                <w:color w:val="003366"/>
                <w:sz w:val="19"/>
                <w:szCs w:val="19"/>
              </w:rPr>
              <w:t xml:space="preserve"> náklady</w:t>
            </w:r>
          </w:p>
        </w:tc>
        <w:tc>
          <w:tcPr>
            <w:tcW w:w="3485" w:type="dxa"/>
            <w:tcBorders>
              <w:top w:val="single" w:sz="4" w:space="0" w:color="auto"/>
            </w:tcBorders>
            <w:shd w:val="clear" w:color="auto" w:fill="auto"/>
          </w:tcPr>
          <w:p w14:paraId="57E42E85" w14:textId="77777777" w:rsidR="00B137A5" w:rsidRDefault="00B137A5">
            <w:pPr>
              <w:framePr w:w="12154" w:h="11376" w:wrap="none" w:vAnchor="page" w:hAnchor="page" w:x="779" w:y="2535"/>
              <w:rPr>
                <w:sz w:val="10"/>
                <w:szCs w:val="10"/>
              </w:rPr>
            </w:pPr>
          </w:p>
        </w:tc>
        <w:tc>
          <w:tcPr>
            <w:tcW w:w="2078" w:type="dxa"/>
            <w:tcBorders>
              <w:top w:val="single" w:sz="4" w:space="0" w:color="auto"/>
            </w:tcBorders>
            <w:shd w:val="clear" w:color="auto" w:fill="auto"/>
            <w:vAlign w:val="bottom"/>
          </w:tcPr>
          <w:p w14:paraId="67D981C0" w14:textId="77777777" w:rsidR="00B137A5" w:rsidRDefault="00000000">
            <w:pPr>
              <w:pStyle w:val="Jin0"/>
              <w:framePr w:w="12154" w:h="11376" w:wrap="none" w:vAnchor="page" w:hAnchor="page" w:x="779" w:y="2535"/>
              <w:spacing w:line="240" w:lineRule="auto"/>
              <w:ind w:left="1140"/>
              <w:jc w:val="both"/>
              <w:rPr>
                <w:sz w:val="19"/>
                <w:szCs w:val="19"/>
              </w:rPr>
            </w:pPr>
            <w:r>
              <w:rPr>
                <w:color w:val="003366"/>
                <w:sz w:val="19"/>
                <w:szCs w:val="19"/>
              </w:rPr>
              <w:t>15 000,00</w:t>
            </w:r>
          </w:p>
        </w:tc>
      </w:tr>
      <w:tr w:rsidR="00B137A5" w14:paraId="34B7AB8C" w14:textId="77777777">
        <w:tblPrEx>
          <w:tblCellMar>
            <w:top w:w="0" w:type="dxa"/>
            <w:bottom w:w="0" w:type="dxa"/>
          </w:tblCellMar>
        </w:tblPrEx>
        <w:trPr>
          <w:trHeight w:hRule="exact" w:val="374"/>
        </w:trPr>
        <w:tc>
          <w:tcPr>
            <w:tcW w:w="6590" w:type="dxa"/>
            <w:tcBorders>
              <w:top w:val="single" w:sz="4" w:space="0" w:color="auto"/>
              <w:bottom w:val="single" w:sz="4" w:space="0" w:color="auto"/>
            </w:tcBorders>
            <w:shd w:val="clear" w:color="auto" w:fill="auto"/>
            <w:vAlign w:val="bottom"/>
          </w:tcPr>
          <w:p w14:paraId="06C7FD09" w14:textId="77777777" w:rsidR="00B137A5" w:rsidRDefault="00000000">
            <w:pPr>
              <w:pStyle w:val="Jin0"/>
              <w:framePr w:w="12154" w:h="11376" w:wrap="none" w:vAnchor="page" w:hAnchor="page" w:x="779" w:y="2535"/>
              <w:spacing w:line="240" w:lineRule="auto"/>
              <w:ind w:firstLine="600"/>
              <w:rPr>
                <w:sz w:val="19"/>
                <w:szCs w:val="19"/>
              </w:rPr>
            </w:pPr>
            <w:proofErr w:type="gramStart"/>
            <w:r>
              <w:rPr>
                <w:color w:val="003366"/>
                <w:sz w:val="19"/>
                <w:szCs w:val="19"/>
              </w:rPr>
              <w:t>VRN7 - Provozní</w:t>
            </w:r>
            <w:proofErr w:type="gramEnd"/>
            <w:r>
              <w:rPr>
                <w:color w:val="003366"/>
                <w:sz w:val="19"/>
                <w:szCs w:val="19"/>
              </w:rPr>
              <w:t xml:space="preserve"> vlivy</w:t>
            </w:r>
          </w:p>
        </w:tc>
        <w:tc>
          <w:tcPr>
            <w:tcW w:w="3485" w:type="dxa"/>
            <w:tcBorders>
              <w:top w:val="single" w:sz="4" w:space="0" w:color="auto"/>
              <w:bottom w:val="single" w:sz="4" w:space="0" w:color="auto"/>
            </w:tcBorders>
            <w:shd w:val="clear" w:color="auto" w:fill="auto"/>
          </w:tcPr>
          <w:p w14:paraId="4142FC1D" w14:textId="77777777" w:rsidR="00B137A5" w:rsidRDefault="00B137A5">
            <w:pPr>
              <w:framePr w:w="12154" w:h="11376" w:wrap="none" w:vAnchor="page" w:hAnchor="page" w:x="779" w:y="2535"/>
              <w:rPr>
                <w:sz w:val="10"/>
                <w:szCs w:val="10"/>
              </w:rPr>
            </w:pPr>
          </w:p>
        </w:tc>
        <w:tc>
          <w:tcPr>
            <w:tcW w:w="2078" w:type="dxa"/>
            <w:tcBorders>
              <w:top w:val="single" w:sz="4" w:space="0" w:color="auto"/>
              <w:bottom w:val="single" w:sz="4" w:space="0" w:color="auto"/>
            </w:tcBorders>
            <w:shd w:val="clear" w:color="auto" w:fill="auto"/>
            <w:vAlign w:val="bottom"/>
          </w:tcPr>
          <w:p w14:paraId="41CEC711" w14:textId="77777777" w:rsidR="00B137A5" w:rsidRDefault="00000000">
            <w:pPr>
              <w:pStyle w:val="Jin0"/>
              <w:framePr w:w="12154" w:h="11376" w:wrap="none" w:vAnchor="page" w:hAnchor="page" w:x="779" w:y="2535"/>
              <w:spacing w:line="240" w:lineRule="auto"/>
              <w:ind w:left="1140"/>
              <w:jc w:val="both"/>
              <w:rPr>
                <w:sz w:val="19"/>
                <w:szCs w:val="19"/>
              </w:rPr>
            </w:pPr>
            <w:r>
              <w:rPr>
                <w:color w:val="003366"/>
                <w:sz w:val="19"/>
                <w:szCs w:val="19"/>
              </w:rPr>
              <w:t>20 000,00</w:t>
            </w:r>
          </w:p>
        </w:tc>
      </w:tr>
    </w:tbl>
    <w:p w14:paraId="053CE192" w14:textId="77777777" w:rsidR="00B137A5" w:rsidRDefault="00000000">
      <w:pPr>
        <w:pStyle w:val="Zhlavnebozpat0"/>
        <w:framePr w:wrap="none" w:vAnchor="page" w:hAnchor="page" w:x="7547" w:y="22211"/>
        <w:rPr>
          <w:sz w:val="15"/>
          <w:szCs w:val="15"/>
        </w:rPr>
      </w:pPr>
      <w:r>
        <w:rPr>
          <w:rFonts w:ascii="Arial" w:eastAsia="Arial" w:hAnsi="Arial" w:cs="Arial"/>
          <w:sz w:val="15"/>
          <w:szCs w:val="15"/>
        </w:rPr>
        <w:t>Strana 2 z 15</w:t>
      </w:r>
    </w:p>
    <w:p w14:paraId="0BA64B00"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0597F1E1" w14:textId="77777777" w:rsidR="00B137A5" w:rsidRDefault="00B137A5">
      <w:pPr>
        <w:spacing w:line="1" w:lineRule="exact"/>
      </w:pPr>
    </w:p>
    <w:p w14:paraId="31270507" w14:textId="77777777" w:rsidR="00B137A5" w:rsidRDefault="00000000">
      <w:pPr>
        <w:pStyle w:val="Zkladntext30"/>
        <w:framePr w:w="14107" w:h="1598" w:hRule="exact" w:wrap="none" w:vAnchor="page" w:hAnchor="page" w:x="769" w:y="827"/>
        <w:spacing w:after="180"/>
        <w:jc w:val="left"/>
        <w:rPr>
          <w:sz w:val="28"/>
          <w:szCs w:val="28"/>
        </w:rPr>
      </w:pPr>
      <w:r>
        <w:rPr>
          <w:sz w:val="28"/>
          <w:szCs w:val="28"/>
          <w:u w:val="none"/>
        </w:rPr>
        <w:t>SOUPIS PRACÍ</w:t>
      </w:r>
    </w:p>
    <w:p w14:paraId="40F8B18A" w14:textId="77777777" w:rsidR="00B137A5" w:rsidRDefault="00000000">
      <w:pPr>
        <w:pStyle w:val="Zkladntext1"/>
        <w:framePr w:w="14107" w:h="1598" w:hRule="exact" w:wrap="none" w:vAnchor="page" w:hAnchor="page" w:x="769" w:y="827"/>
        <w:spacing w:line="240" w:lineRule="auto"/>
        <w:rPr>
          <w:sz w:val="19"/>
          <w:szCs w:val="19"/>
        </w:rPr>
      </w:pPr>
      <w:r>
        <w:rPr>
          <w:color w:val="969696"/>
          <w:sz w:val="19"/>
          <w:szCs w:val="19"/>
        </w:rPr>
        <w:t>Stavba:</w:t>
      </w:r>
    </w:p>
    <w:p w14:paraId="1FBFC65D" w14:textId="77777777" w:rsidR="00B137A5" w:rsidRDefault="00000000">
      <w:pPr>
        <w:pStyle w:val="Zkladntext1"/>
        <w:framePr w:w="14107" w:h="1598" w:hRule="exact" w:wrap="none" w:vAnchor="page" w:hAnchor="page" w:x="769" w:y="827"/>
        <w:spacing w:line="240" w:lineRule="auto"/>
        <w:ind w:firstLine="760"/>
        <w:rPr>
          <w:sz w:val="19"/>
          <w:szCs w:val="19"/>
        </w:rPr>
      </w:pPr>
      <w:r>
        <w:rPr>
          <w:color w:val="969696"/>
          <w:sz w:val="19"/>
          <w:szCs w:val="19"/>
        </w:rPr>
        <w:t>Sanace střešní krytiny, bytový dům Sokolovská 2731, Pardubice</w:t>
      </w:r>
    </w:p>
    <w:p w14:paraId="1B299F5A" w14:textId="77777777" w:rsidR="00B137A5" w:rsidRDefault="00000000">
      <w:pPr>
        <w:pStyle w:val="Zkladntext1"/>
        <w:framePr w:w="14107" w:h="1598" w:hRule="exact" w:wrap="none" w:vAnchor="page" w:hAnchor="page" w:x="769" w:y="827"/>
        <w:spacing w:line="240" w:lineRule="auto"/>
        <w:rPr>
          <w:sz w:val="19"/>
          <w:szCs w:val="19"/>
        </w:rPr>
      </w:pPr>
      <w:r>
        <w:rPr>
          <w:color w:val="969696"/>
          <w:sz w:val="19"/>
          <w:szCs w:val="19"/>
        </w:rPr>
        <w:t>Objekt:</w:t>
      </w:r>
    </w:p>
    <w:p w14:paraId="26D2F0B3" w14:textId="77777777" w:rsidR="00B137A5" w:rsidRDefault="00000000">
      <w:pPr>
        <w:pStyle w:val="Zkladntext1"/>
        <w:framePr w:w="14107" w:h="1598" w:hRule="exact" w:wrap="none" w:vAnchor="page" w:hAnchor="page" w:x="769" w:y="827"/>
        <w:spacing w:line="240" w:lineRule="auto"/>
        <w:ind w:firstLine="760"/>
        <w:rPr>
          <w:sz w:val="22"/>
          <w:szCs w:val="22"/>
        </w:rPr>
      </w:pPr>
      <w:r>
        <w:rPr>
          <w:b/>
          <w:bCs/>
          <w:sz w:val="22"/>
          <w:szCs w:val="22"/>
        </w:rPr>
        <w:t>0001 - Stavební část</w:t>
      </w:r>
    </w:p>
    <w:p w14:paraId="0568D4EE" w14:textId="77777777" w:rsidR="00B137A5" w:rsidRDefault="00000000">
      <w:pPr>
        <w:pStyle w:val="Zkladntext1"/>
        <w:framePr w:wrap="none" w:vAnchor="page" w:hAnchor="page" w:x="798" w:y="2531"/>
        <w:spacing w:line="240" w:lineRule="auto"/>
        <w:rPr>
          <w:sz w:val="19"/>
          <w:szCs w:val="19"/>
        </w:rPr>
      </w:pPr>
      <w:r>
        <w:rPr>
          <w:color w:val="969696"/>
          <w:sz w:val="19"/>
          <w:szCs w:val="19"/>
        </w:rPr>
        <w:t>Místo:</w:t>
      </w:r>
    </w:p>
    <w:p w14:paraId="21BD5008" w14:textId="77777777" w:rsidR="00B137A5" w:rsidRDefault="00000000">
      <w:pPr>
        <w:pStyle w:val="Zkladntext1"/>
        <w:framePr w:wrap="none" w:vAnchor="page" w:hAnchor="page" w:x="3035" w:y="2531"/>
        <w:spacing w:line="240" w:lineRule="auto"/>
        <w:rPr>
          <w:sz w:val="19"/>
          <w:szCs w:val="19"/>
        </w:rPr>
      </w:pPr>
      <w:r>
        <w:rPr>
          <w:sz w:val="19"/>
          <w:szCs w:val="19"/>
        </w:rPr>
        <w:t>Pardubice</w:t>
      </w:r>
    </w:p>
    <w:p w14:paraId="76B404C4" w14:textId="77777777" w:rsidR="00B137A5" w:rsidRDefault="00000000">
      <w:pPr>
        <w:pStyle w:val="Zkladntext1"/>
        <w:framePr w:wrap="none" w:vAnchor="page" w:hAnchor="page" w:x="9639" w:y="2531"/>
        <w:tabs>
          <w:tab w:val="left" w:pos="1358"/>
        </w:tabs>
        <w:spacing w:line="240" w:lineRule="auto"/>
        <w:rPr>
          <w:sz w:val="19"/>
          <w:szCs w:val="19"/>
        </w:rPr>
      </w:pPr>
      <w:r>
        <w:rPr>
          <w:color w:val="969696"/>
          <w:sz w:val="19"/>
          <w:szCs w:val="19"/>
        </w:rPr>
        <w:t>Datum:</w:t>
      </w:r>
      <w:r>
        <w:rPr>
          <w:color w:val="969696"/>
          <w:sz w:val="19"/>
          <w:szCs w:val="19"/>
        </w:rPr>
        <w:tab/>
      </w:r>
      <w:r>
        <w:rPr>
          <w:sz w:val="19"/>
          <w:szCs w:val="19"/>
        </w:rPr>
        <w:t>22. 7. 2024</w:t>
      </w:r>
    </w:p>
    <w:p w14:paraId="7327C671" w14:textId="77777777" w:rsidR="00B137A5" w:rsidRDefault="00000000">
      <w:pPr>
        <w:pStyle w:val="Zkladntext1"/>
        <w:framePr w:w="14107" w:h="542" w:hRule="exact" w:wrap="none" w:vAnchor="page" w:hAnchor="page" w:x="769" w:y="2910"/>
        <w:tabs>
          <w:tab w:val="left" w:pos="8834"/>
        </w:tabs>
        <w:spacing w:line="240" w:lineRule="auto"/>
        <w:rPr>
          <w:sz w:val="19"/>
          <w:szCs w:val="19"/>
        </w:rPr>
      </w:pPr>
      <w:r>
        <w:rPr>
          <w:color w:val="969696"/>
          <w:sz w:val="19"/>
          <w:szCs w:val="19"/>
        </w:rPr>
        <w:t>Zadavatel:</w:t>
      </w:r>
      <w:r>
        <w:rPr>
          <w:color w:val="969696"/>
          <w:sz w:val="19"/>
          <w:szCs w:val="19"/>
        </w:rPr>
        <w:tab/>
        <w:t>Projektant:</w:t>
      </w:r>
    </w:p>
    <w:p w14:paraId="57F4C4FA" w14:textId="77777777" w:rsidR="00B137A5" w:rsidRDefault="00000000">
      <w:pPr>
        <w:pStyle w:val="Zkladntext1"/>
        <w:framePr w:w="14107" w:h="542" w:hRule="exact" w:wrap="none" w:vAnchor="page" w:hAnchor="page" w:x="769" w:y="2910"/>
        <w:tabs>
          <w:tab w:val="left" w:pos="2227"/>
          <w:tab w:val="left" w:pos="8834"/>
        </w:tabs>
        <w:spacing w:line="240" w:lineRule="auto"/>
        <w:rPr>
          <w:sz w:val="19"/>
          <w:szCs w:val="19"/>
        </w:rPr>
      </w:pPr>
      <w:r>
        <w:rPr>
          <w:color w:val="969696"/>
          <w:sz w:val="19"/>
          <w:szCs w:val="19"/>
        </w:rPr>
        <w:t>Uchazeč:</w:t>
      </w:r>
      <w:r>
        <w:rPr>
          <w:color w:val="969696"/>
          <w:sz w:val="19"/>
          <w:szCs w:val="19"/>
        </w:rPr>
        <w:tab/>
      </w:r>
      <w:r>
        <w:rPr>
          <w:sz w:val="19"/>
          <w:szCs w:val="19"/>
        </w:rPr>
        <w:t>CLIMBING IVY s.r.o.</w:t>
      </w:r>
      <w:r>
        <w:rPr>
          <w:sz w:val="19"/>
          <w:szCs w:val="19"/>
        </w:rPr>
        <w:tab/>
      </w:r>
      <w:r>
        <w:rPr>
          <w:color w:val="969696"/>
          <w:sz w:val="19"/>
          <w:szCs w:val="19"/>
        </w:rPr>
        <w:t>Zpracovatel:</w:t>
      </w: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73D31D34" w14:textId="77777777">
        <w:tblPrEx>
          <w:tblCellMar>
            <w:top w:w="0" w:type="dxa"/>
            <w:bottom w:w="0" w:type="dxa"/>
          </w:tblCellMar>
        </w:tblPrEx>
        <w:trPr>
          <w:trHeight w:hRule="exact" w:val="542"/>
        </w:trPr>
        <w:tc>
          <w:tcPr>
            <w:tcW w:w="14108" w:type="dxa"/>
            <w:gridSpan w:val="9"/>
            <w:tcBorders>
              <w:top w:val="single" w:sz="4" w:space="0" w:color="auto"/>
              <w:left w:val="single" w:sz="4" w:space="0" w:color="auto"/>
              <w:right w:val="single" w:sz="4" w:space="0" w:color="auto"/>
            </w:tcBorders>
            <w:shd w:val="clear" w:color="auto" w:fill="D2D2D2"/>
            <w:vAlign w:val="bottom"/>
          </w:tcPr>
          <w:p w14:paraId="64358242" w14:textId="77777777" w:rsidR="00B137A5" w:rsidRDefault="00000000">
            <w:pPr>
              <w:pStyle w:val="Jin0"/>
              <w:framePr w:w="14107" w:h="15523" w:wrap="none" w:vAnchor="page" w:hAnchor="page" w:x="769" w:y="3620"/>
              <w:tabs>
                <w:tab w:val="left" w:pos="1238"/>
                <w:tab w:val="left" w:pos="4166"/>
                <w:tab w:val="left" w:pos="6821"/>
                <w:tab w:val="left" w:pos="7661"/>
                <w:tab w:val="left" w:pos="8928"/>
                <w:tab w:val="left" w:pos="12355"/>
              </w:tabs>
              <w:spacing w:line="240" w:lineRule="auto"/>
              <w:rPr>
                <w:sz w:val="18"/>
                <w:szCs w:val="18"/>
              </w:rPr>
            </w:pPr>
            <w:r>
              <w:rPr>
                <w:sz w:val="18"/>
                <w:szCs w:val="18"/>
              </w:rPr>
              <w:t xml:space="preserve">PČ </w:t>
            </w:r>
            <w:proofErr w:type="spellStart"/>
            <w:r>
              <w:rPr>
                <w:sz w:val="18"/>
                <w:szCs w:val="18"/>
              </w:rPr>
              <w:t>Tpy</w:t>
            </w:r>
            <w:proofErr w:type="spellEnd"/>
            <w:r>
              <w:rPr>
                <w:sz w:val="18"/>
                <w:szCs w:val="18"/>
              </w:rPr>
              <w:tab/>
              <w:t>Kód</w:t>
            </w:r>
            <w:r>
              <w:rPr>
                <w:sz w:val="18"/>
                <w:szCs w:val="18"/>
              </w:rPr>
              <w:tab/>
              <w:t>Popis</w:t>
            </w:r>
            <w:r>
              <w:rPr>
                <w:sz w:val="18"/>
                <w:szCs w:val="18"/>
              </w:rPr>
              <w:tab/>
              <w:t>MJ</w:t>
            </w:r>
            <w:r>
              <w:rPr>
                <w:sz w:val="18"/>
                <w:szCs w:val="18"/>
              </w:rPr>
              <w:tab/>
              <w:t>Množství</w:t>
            </w:r>
            <w:r>
              <w:rPr>
                <w:sz w:val="18"/>
                <w:szCs w:val="18"/>
              </w:rPr>
              <w:tab/>
            </w:r>
            <w:proofErr w:type="spellStart"/>
            <w:r>
              <w:rPr>
                <w:sz w:val="18"/>
                <w:szCs w:val="18"/>
              </w:rPr>
              <w:t>J.cena</w:t>
            </w:r>
            <w:proofErr w:type="spellEnd"/>
            <w:r>
              <w:rPr>
                <w:sz w:val="18"/>
                <w:szCs w:val="18"/>
              </w:rPr>
              <w:t xml:space="preserve"> [CZK] Cena celkem [CZK]</w:t>
            </w:r>
            <w:r>
              <w:rPr>
                <w:sz w:val="18"/>
                <w:szCs w:val="18"/>
              </w:rPr>
              <w:tab/>
              <w:t>Cenová soustava</w:t>
            </w:r>
          </w:p>
        </w:tc>
      </w:tr>
      <w:tr w:rsidR="00B137A5" w14:paraId="65AFEE58" w14:textId="77777777">
        <w:tblPrEx>
          <w:tblCellMar>
            <w:top w:w="0" w:type="dxa"/>
            <w:bottom w:w="0" w:type="dxa"/>
          </w:tblCellMar>
        </w:tblPrEx>
        <w:trPr>
          <w:trHeight w:hRule="exact" w:val="1320"/>
        </w:trPr>
        <w:tc>
          <w:tcPr>
            <w:tcW w:w="14108" w:type="dxa"/>
            <w:gridSpan w:val="9"/>
            <w:tcBorders>
              <w:top w:val="single" w:sz="4" w:space="0" w:color="auto"/>
            </w:tcBorders>
            <w:shd w:val="clear" w:color="auto" w:fill="auto"/>
            <w:vAlign w:val="bottom"/>
          </w:tcPr>
          <w:p w14:paraId="05143E11" w14:textId="77777777" w:rsidR="00B137A5" w:rsidRDefault="00000000">
            <w:pPr>
              <w:pStyle w:val="Jin0"/>
              <w:framePr w:w="14107" w:h="15523" w:wrap="none" w:vAnchor="page" w:hAnchor="page" w:x="769" w:y="3620"/>
              <w:tabs>
                <w:tab w:val="left" w:pos="10646"/>
              </w:tabs>
              <w:spacing w:after="240" w:line="240" w:lineRule="auto"/>
            </w:pPr>
            <w:r>
              <w:rPr>
                <w:rFonts w:ascii="Times New Roman" w:eastAsia="Times New Roman" w:hAnsi="Times New Roman" w:cs="Times New Roman"/>
                <w:b/>
                <w:bCs/>
                <w:color w:val="960000"/>
                <w:sz w:val="24"/>
                <w:szCs w:val="24"/>
              </w:rPr>
              <w:t>Náklady soupisu celkem</w:t>
            </w:r>
            <w:r>
              <w:rPr>
                <w:rFonts w:ascii="Times New Roman" w:eastAsia="Times New Roman" w:hAnsi="Times New Roman" w:cs="Times New Roman"/>
                <w:b/>
                <w:bCs/>
                <w:color w:val="960000"/>
                <w:sz w:val="24"/>
                <w:szCs w:val="24"/>
              </w:rPr>
              <w:tab/>
            </w:r>
            <w:r>
              <w:rPr>
                <w:b/>
                <w:bCs/>
                <w:color w:val="960000"/>
                <w:vertAlign w:val="subscript"/>
              </w:rPr>
              <w:t>2 661 627,73</w:t>
            </w:r>
          </w:p>
          <w:p w14:paraId="749DD47C" w14:textId="77777777" w:rsidR="00B137A5" w:rsidRDefault="00000000">
            <w:pPr>
              <w:pStyle w:val="Jin0"/>
              <w:framePr w:w="14107" w:h="15523" w:wrap="none" w:vAnchor="page" w:hAnchor="page" w:x="769" w:y="3620"/>
              <w:tabs>
                <w:tab w:val="left" w:pos="2262"/>
                <w:tab w:val="left" w:pos="10878"/>
              </w:tabs>
              <w:spacing w:after="180" w:line="240" w:lineRule="auto"/>
              <w:ind w:firstLine="380"/>
              <w:rPr>
                <w:sz w:val="22"/>
                <w:szCs w:val="22"/>
              </w:rPr>
            </w:pPr>
            <w:r>
              <w:rPr>
                <w:smallCaps/>
                <w:color w:val="003366"/>
              </w:rPr>
              <w:t>d</w:t>
            </w:r>
            <w:r>
              <w:rPr>
                <w:color w:val="003366"/>
                <w:sz w:val="22"/>
                <w:szCs w:val="22"/>
              </w:rPr>
              <w:t xml:space="preserve"> HSV</w:t>
            </w:r>
            <w:r>
              <w:rPr>
                <w:color w:val="003366"/>
                <w:sz w:val="22"/>
                <w:szCs w:val="22"/>
              </w:rPr>
              <w:tab/>
              <w:t>Práce a dodávky HSV</w:t>
            </w:r>
            <w:r>
              <w:rPr>
                <w:color w:val="003366"/>
                <w:sz w:val="22"/>
                <w:szCs w:val="22"/>
              </w:rPr>
              <w:tab/>
              <w:t>671 311,09</w:t>
            </w:r>
          </w:p>
          <w:p w14:paraId="65ED8FBB" w14:textId="77777777" w:rsidR="00B137A5" w:rsidRDefault="00000000">
            <w:pPr>
              <w:pStyle w:val="Jin0"/>
              <w:framePr w:w="14107" w:h="15523" w:wrap="none" w:vAnchor="page" w:hAnchor="page" w:x="769" w:y="3620"/>
              <w:tabs>
                <w:tab w:val="left" w:pos="2247"/>
                <w:tab w:val="left" w:pos="11089"/>
              </w:tabs>
              <w:spacing w:after="200" w:line="240" w:lineRule="auto"/>
              <w:ind w:firstLine="380"/>
              <w:rPr>
                <w:sz w:val="19"/>
                <w:szCs w:val="19"/>
              </w:rPr>
            </w:pPr>
            <w:r>
              <w:rPr>
                <w:smallCaps/>
                <w:color w:val="003366"/>
              </w:rPr>
              <w:t>d</w:t>
            </w:r>
            <w:r>
              <w:rPr>
                <w:color w:val="003366"/>
                <w:sz w:val="19"/>
                <w:szCs w:val="19"/>
              </w:rPr>
              <w:t xml:space="preserve"> 9</w:t>
            </w:r>
            <w:r>
              <w:rPr>
                <w:color w:val="003366"/>
                <w:sz w:val="19"/>
                <w:szCs w:val="19"/>
              </w:rPr>
              <w:tab/>
              <w:t>Ostatní konstrukce a práce, bourání</w:t>
            </w:r>
            <w:r>
              <w:rPr>
                <w:color w:val="003366"/>
                <w:sz w:val="19"/>
                <w:szCs w:val="19"/>
              </w:rPr>
              <w:tab/>
              <w:t>630 967,25</w:t>
            </w:r>
          </w:p>
        </w:tc>
      </w:tr>
      <w:tr w:rsidR="00B137A5" w14:paraId="2C9E40E1" w14:textId="77777777">
        <w:tblPrEx>
          <w:tblCellMar>
            <w:top w:w="0" w:type="dxa"/>
            <w:bottom w:w="0" w:type="dxa"/>
          </w:tblCellMar>
        </w:tblPrEx>
        <w:trPr>
          <w:trHeight w:hRule="exact" w:val="811"/>
        </w:trPr>
        <w:tc>
          <w:tcPr>
            <w:tcW w:w="370" w:type="dxa"/>
            <w:tcBorders>
              <w:top w:val="single" w:sz="4" w:space="0" w:color="auto"/>
              <w:left w:val="single" w:sz="4" w:space="0" w:color="auto"/>
            </w:tcBorders>
            <w:shd w:val="clear" w:color="auto" w:fill="auto"/>
            <w:vAlign w:val="center"/>
          </w:tcPr>
          <w:p w14:paraId="29579803" w14:textId="77777777" w:rsidR="00B137A5" w:rsidRDefault="00000000">
            <w:pPr>
              <w:pStyle w:val="Jin0"/>
              <w:framePr w:w="14107" w:h="15523" w:wrap="none" w:vAnchor="page" w:hAnchor="page" w:x="769" w:y="3620"/>
              <w:spacing w:line="240" w:lineRule="auto"/>
              <w:rPr>
                <w:sz w:val="18"/>
                <w:szCs w:val="18"/>
              </w:rPr>
            </w:pPr>
            <w:r>
              <w:rPr>
                <w:sz w:val="18"/>
                <w:szCs w:val="18"/>
              </w:rPr>
              <w:t>1</w:t>
            </w:r>
          </w:p>
        </w:tc>
        <w:tc>
          <w:tcPr>
            <w:tcW w:w="370" w:type="dxa"/>
            <w:tcBorders>
              <w:top w:val="single" w:sz="4" w:space="0" w:color="auto"/>
              <w:left w:val="single" w:sz="4" w:space="0" w:color="auto"/>
            </w:tcBorders>
            <w:shd w:val="clear" w:color="auto" w:fill="auto"/>
            <w:vAlign w:val="center"/>
          </w:tcPr>
          <w:p w14:paraId="206F701A" w14:textId="77777777" w:rsidR="00B137A5" w:rsidRDefault="00000000">
            <w:pPr>
              <w:pStyle w:val="Jin0"/>
              <w:framePr w:w="14107" w:h="15523" w:wrap="none" w:vAnchor="page" w:hAnchor="page" w:x="769" w:y="3620"/>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6E2C5415" w14:textId="77777777" w:rsidR="00B137A5" w:rsidRDefault="00000000">
            <w:pPr>
              <w:pStyle w:val="Jin0"/>
              <w:framePr w:w="14107" w:h="15523" w:wrap="none" w:vAnchor="page" w:hAnchor="page" w:x="769" w:y="3620"/>
              <w:spacing w:line="240" w:lineRule="auto"/>
              <w:jc w:val="both"/>
              <w:rPr>
                <w:sz w:val="18"/>
                <w:szCs w:val="18"/>
              </w:rPr>
            </w:pPr>
            <w:r>
              <w:rPr>
                <w:sz w:val="18"/>
                <w:szCs w:val="18"/>
              </w:rPr>
              <w:t>941221112</w:t>
            </w:r>
          </w:p>
        </w:tc>
        <w:tc>
          <w:tcPr>
            <w:tcW w:w="4440" w:type="dxa"/>
            <w:tcBorders>
              <w:top w:val="single" w:sz="4" w:space="0" w:color="auto"/>
              <w:left w:val="single" w:sz="4" w:space="0" w:color="auto"/>
            </w:tcBorders>
            <w:shd w:val="clear" w:color="auto" w:fill="auto"/>
            <w:vAlign w:val="bottom"/>
          </w:tcPr>
          <w:p w14:paraId="35A2A423" w14:textId="77777777" w:rsidR="00B137A5" w:rsidRDefault="00000000">
            <w:pPr>
              <w:pStyle w:val="Jin0"/>
              <w:framePr w:w="14107" w:h="15523" w:wrap="none" w:vAnchor="page" w:hAnchor="page" w:x="769" w:y="3620"/>
              <w:rPr>
                <w:sz w:val="18"/>
                <w:szCs w:val="18"/>
              </w:rPr>
            </w:pPr>
            <w:r>
              <w:rPr>
                <w:sz w:val="18"/>
                <w:szCs w:val="18"/>
              </w:rPr>
              <w:t>Lešení radové rámové těžké pracovní s podlahami s provozním zatížením tř. 4 do 300 kg/m2 šířky tř.</w:t>
            </w:r>
          </w:p>
          <w:p w14:paraId="3B7FABF4" w14:textId="77777777" w:rsidR="00B137A5" w:rsidRDefault="00000000">
            <w:pPr>
              <w:pStyle w:val="Jin0"/>
              <w:framePr w:w="14107" w:h="15523" w:wrap="none" w:vAnchor="page" w:hAnchor="page" w:x="769" w:y="3620"/>
              <w:spacing w:line="240" w:lineRule="auto"/>
              <w:rPr>
                <w:sz w:val="18"/>
                <w:szCs w:val="18"/>
              </w:rPr>
            </w:pPr>
            <w:r>
              <w:rPr>
                <w:sz w:val="18"/>
                <w:szCs w:val="18"/>
              </w:rPr>
              <w:t>SW09 od 0,9 do 1,2 m, výšky přes 10 do 25 m montáž</w:t>
            </w:r>
          </w:p>
        </w:tc>
        <w:tc>
          <w:tcPr>
            <w:tcW w:w="658" w:type="dxa"/>
            <w:tcBorders>
              <w:top w:val="single" w:sz="4" w:space="0" w:color="auto"/>
              <w:left w:val="single" w:sz="4" w:space="0" w:color="auto"/>
            </w:tcBorders>
            <w:shd w:val="clear" w:color="auto" w:fill="auto"/>
            <w:vAlign w:val="center"/>
          </w:tcPr>
          <w:p w14:paraId="2BF4964B" w14:textId="77777777" w:rsidR="00B137A5" w:rsidRDefault="00000000">
            <w:pPr>
              <w:pStyle w:val="Jin0"/>
              <w:framePr w:w="14107" w:h="15523" w:wrap="none" w:vAnchor="page" w:hAnchor="page" w:x="769" w:y="3620"/>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61368F3D" w14:textId="77777777" w:rsidR="00B137A5" w:rsidRDefault="00000000">
            <w:pPr>
              <w:pStyle w:val="Jin0"/>
              <w:framePr w:w="14107" w:h="15523" w:wrap="none" w:vAnchor="page" w:hAnchor="page" w:x="769" w:y="3620"/>
              <w:spacing w:line="240" w:lineRule="auto"/>
              <w:ind w:firstLine="660"/>
              <w:jc w:val="both"/>
              <w:rPr>
                <w:sz w:val="18"/>
                <w:szCs w:val="18"/>
              </w:rPr>
            </w:pPr>
            <w:r>
              <w:rPr>
                <w:sz w:val="18"/>
                <w:szCs w:val="18"/>
              </w:rPr>
              <w:t>1 591,850</w:t>
            </w:r>
          </w:p>
        </w:tc>
        <w:tc>
          <w:tcPr>
            <w:tcW w:w="1368" w:type="dxa"/>
            <w:tcBorders>
              <w:top w:val="single" w:sz="4" w:space="0" w:color="auto"/>
              <w:left w:val="single" w:sz="4" w:space="0" w:color="auto"/>
            </w:tcBorders>
            <w:shd w:val="clear" w:color="auto" w:fill="FFFFCB"/>
            <w:vAlign w:val="center"/>
          </w:tcPr>
          <w:p w14:paraId="052208C1" w14:textId="77777777" w:rsidR="00B137A5" w:rsidRDefault="00000000">
            <w:pPr>
              <w:pStyle w:val="Jin0"/>
              <w:framePr w:w="14107" w:h="15523" w:wrap="none" w:vAnchor="page" w:hAnchor="page" w:x="769" w:y="3620"/>
              <w:spacing w:line="240" w:lineRule="auto"/>
              <w:jc w:val="right"/>
              <w:rPr>
                <w:sz w:val="18"/>
                <w:szCs w:val="18"/>
              </w:rPr>
            </w:pPr>
            <w:r>
              <w:rPr>
                <w:sz w:val="18"/>
                <w:szCs w:val="18"/>
              </w:rPr>
              <w:t>65,00</w:t>
            </w:r>
          </w:p>
        </w:tc>
        <w:tc>
          <w:tcPr>
            <w:tcW w:w="1944" w:type="dxa"/>
            <w:tcBorders>
              <w:top w:val="single" w:sz="4" w:space="0" w:color="auto"/>
              <w:left w:val="single" w:sz="4" w:space="0" w:color="auto"/>
            </w:tcBorders>
            <w:shd w:val="clear" w:color="auto" w:fill="auto"/>
            <w:vAlign w:val="center"/>
          </w:tcPr>
          <w:p w14:paraId="05B695AE" w14:textId="77777777" w:rsidR="00B137A5" w:rsidRDefault="00000000">
            <w:pPr>
              <w:pStyle w:val="Jin0"/>
              <w:framePr w:w="14107" w:h="15523" w:wrap="none" w:vAnchor="page" w:hAnchor="page" w:x="769" w:y="3620"/>
              <w:spacing w:line="240" w:lineRule="auto"/>
              <w:jc w:val="right"/>
              <w:rPr>
                <w:sz w:val="18"/>
                <w:szCs w:val="18"/>
              </w:rPr>
            </w:pPr>
            <w:r>
              <w:rPr>
                <w:sz w:val="18"/>
                <w:szCs w:val="18"/>
              </w:rPr>
              <w:t>103 470,25</w:t>
            </w:r>
          </w:p>
        </w:tc>
        <w:tc>
          <w:tcPr>
            <w:tcW w:w="1949" w:type="dxa"/>
            <w:tcBorders>
              <w:top w:val="single" w:sz="4" w:space="0" w:color="auto"/>
              <w:left w:val="single" w:sz="4" w:space="0" w:color="auto"/>
              <w:right w:val="single" w:sz="4" w:space="0" w:color="auto"/>
            </w:tcBorders>
            <w:shd w:val="clear" w:color="auto" w:fill="auto"/>
            <w:vAlign w:val="center"/>
          </w:tcPr>
          <w:p w14:paraId="4898E537" w14:textId="77777777" w:rsidR="00B137A5" w:rsidRDefault="00000000">
            <w:pPr>
              <w:pStyle w:val="Jin0"/>
              <w:framePr w:w="14107" w:h="15523" w:wrap="none" w:vAnchor="page" w:hAnchor="page" w:x="769" w:y="3620"/>
              <w:spacing w:line="240" w:lineRule="auto"/>
              <w:rPr>
                <w:sz w:val="18"/>
                <w:szCs w:val="18"/>
              </w:rPr>
            </w:pPr>
            <w:r>
              <w:rPr>
                <w:sz w:val="18"/>
                <w:szCs w:val="18"/>
              </w:rPr>
              <w:t>CS ÚRS 2024 02</w:t>
            </w:r>
          </w:p>
        </w:tc>
      </w:tr>
      <w:tr w:rsidR="00B137A5" w14:paraId="587FFB30" w14:textId="77777777">
        <w:tblPrEx>
          <w:tblCellMar>
            <w:top w:w="0" w:type="dxa"/>
            <w:bottom w:w="0" w:type="dxa"/>
          </w:tblCellMar>
        </w:tblPrEx>
        <w:trPr>
          <w:trHeight w:hRule="exact" w:val="1248"/>
        </w:trPr>
        <w:tc>
          <w:tcPr>
            <w:tcW w:w="14108" w:type="dxa"/>
            <w:gridSpan w:val="9"/>
            <w:tcBorders>
              <w:top w:val="single" w:sz="4" w:space="0" w:color="auto"/>
            </w:tcBorders>
            <w:shd w:val="clear" w:color="auto" w:fill="auto"/>
            <w:vAlign w:val="bottom"/>
          </w:tcPr>
          <w:p w14:paraId="4E2BBFAB" w14:textId="77777777" w:rsidR="00B137A5" w:rsidRDefault="00000000">
            <w:pPr>
              <w:pStyle w:val="Jin0"/>
              <w:framePr w:w="14107" w:h="15523" w:wrap="none" w:vAnchor="page" w:hAnchor="page" w:x="769" w:y="3620"/>
              <w:tabs>
                <w:tab w:val="left" w:pos="2209"/>
              </w:tabs>
              <w:spacing w:line="240" w:lineRule="auto"/>
              <w:ind w:firstLine="380"/>
              <w:jc w:val="both"/>
              <w:rPr>
                <w:sz w:val="15"/>
                <w:szCs w:val="15"/>
              </w:rPr>
            </w:pPr>
            <w:r>
              <w:rPr>
                <w:i/>
                <w:iCs/>
                <w:color w:val="969696"/>
                <w:sz w:val="14"/>
                <w:szCs w:val="14"/>
              </w:rPr>
              <w:t>VV</w:t>
            </w:r>
            <w:r>
              <w:rPr>
                <w:color w:val="969696"/>
                <w:sz w:val="15"/>
                <w:szCs w:val="15"/>
              </w:rPr>
              <w:tab/>
            </w:r>
            <w:r>
              <w:rPr>
                <w:color w:val="505050"/>
                <w:sz w:val="15"/>
                <w:szCs w:val="15"/>
              </w:rPr>
              <w:t>(1,2+0,966+0,966+10,599+1,747+5,569+1,747+10,599+0,966</w:t>
            </w:r>
          </w:p>
          <w:p w14:paraId="7F64EB58" w14:textId="77777777" w:rsidR="00B137A5" w:rsidRDefault="00000000">
            <w:pPr>
              <w:pStyle w:val="Jin0"/>
              <w:framePr w:w="14107" w:h="15523" w:wrap="none" w:vAnchor="page" w:hAnchor="page" w:x="769" w:y="3620"/>
              <w:tabs>
                <w:tab w:val="left" w:pos="2209"/>
                <w:tab w:val="right" w:pos="8785"/>
              </w:tabs>
              <w:spacing w:line="240" w:lineRule="auto"/>
              <w:ind w:firstLine="380"/>
              <w:jc w:val="both"/>
              <w:rPr>
                <w:sz w:val="26"/>
                <w:szCs w:val="26"/>
              </w:rPr>
            </w:pPr>
            <w:r>
              <w:rPr>
                <w:color w:val="969696"/>
                <w:sz w:val="14"/>
                <w:szCs w:val="14"/>
                <w:vertAlign w:val="superscript"/>
              </w:rPr>
              <w:t>VV</w:t>
            </w:r>
            <w:r>
              <w:rPr>
                <w:color w:val="969696"/>
                <w:sz w:val="14"/>
                <w:szCs w:val="14"/>
              </w:rPr>
              <w:tab/>
            </w:r>
            <w:r>
              <w:rPr>
                <w:color w:val="505050"/>
                <w:sz w:val="15"/>
                <w:szCs w:val="15"/>
              </w:rPr>
              <w:t>+0,966+1,</w:t>
            </w:r>
            <w:proofErr w:type="gramStart"/>
            <w:r>
              <w:rPr>
                <w:color w:val="505050"/>
                <w:sz w:val="15"/>
                <w:szCs w:val="15"/>
              </w:rPr>
              <w:t>2)*</w:t>
            </w:r>
            <w:proofErr w:type="gramEnd"/>
            <w:r>
              <w:rPr>
                <w:color w:val="505050"/>
                <w:sz w:val="15"/>
                <w:szCs w:val="15"/>
              </w:rPr>
              <w:t>13,0</w:t>
            </w:r>
            <w:r>
              <w:rPr>
                <w:color w:val="505050"/>
                <w:sz w:val="15"/>
                <w:szCs w:val="15"/>
              </w:rPr>
              <w:tab/>
            </w:r>
            <w:r>
              <w:rPr>
                <w:color w:val="505050"/>
                <w:sz w:val="26"/>
                <w:szCs w:val="26"/>
                <w:vertAlign w:val="superscript"/>
              </w:rPr>
              <w:t>474,825</w:t>
            </w:r>
          </w:p>
          <w:p w14:paraId="5DA58235" w14:textId="77777777" w:rsidR="00B137A5" w:rsidRDefault="00000000">
            <w:pPr>
              <w:pStyle w:val="Jin0"/>
              <w:framePr w:w="14107" w:h="15523" w:wrap="none" w:vAnchor="page" w:hAnchor="page" w:x="769" w:y="3620"/>
              <w:tabs>
                <w:tab w:val="left" w:pos="2209"/>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(1,2+22,3+1,</w:t>
            </w:r>
            <w:proofErr w:type="gramStart"/>
            <w:r>
              <w:rPr>
                <w:color w:val="505050"/>
                <w:sz w:val="15"/>
                <w:szCs w:val="15"/>
              </w:rPr>
              <w:t>2)*</w:t>
            </w:r>
            <w:proofErr w:type="gramEnd"/>
            <w:r>
              <w:rPr>
                <w:color w:val="505050"/>
                <w:sz w:val="15"/>
                <w:szCs w:val="15"/>
              </w:rPr>
              <w:t>2*13,0</w:t>
            </w:r>
            <w:r>
              <w:rPr>
                <w:color w:val="505050"/>
                <w:sz w:val="15"/>
                <w:szCs w:val="15"/>
              </w:rPr>
              <w:tab/>
              <w:t>642,200</w:t>
            </w:r>
          </w:p>
          <w:p w14:paraId="3181132E" w14:textId="77777777" w:rsidR="00B137A5" w:rsidRDefault="00000000">
            <w:pPr>
              <w:pStyle w:val="Jin0"/>
              <w:framePr w:w="14107" w:h="15523" w:wrap="none" w:vAnchor="page" w:hAnchor="page" w:x="769" w:y="3620"/>
              <w:tabs>
                <w:tab w:val="left" w:pos="2209"/>
                <w:tab w:val="right" w:pos="8698"/>
              </w:tabs>
              <w:spacing w:line="180" w:lineRule="auto"/>
              <w:ind w:firstLine="380"/>
              <w:jc w:val="both"/>
              <w:rPr>
                <w:sz w:val="26"/>
                <w:szCs w:val="26"/>
              </w:rPr>
            </w:pPr>
            <w:r>
              <w:rPr>
                <w:color w:val="969696"/>
                <w:sz w:val="14"/>
                <w:szCs w:val="14"/>
                <w:vertAlign w:val="subscript"/>
              </w:rPr>
              <w:t>VV</w:t>
            </w:r>
            <w:r>
              <w:rPr>
                <w:color w:val="969696"/>
                <w:sz w:val="14"/>
                <w:szCs w:val="14"/>
              </w:rPr>
              <w:tab/>
            </w:r>
            <w:r>
              <w:rPr>
                <w:color w:val="505050"/>
                <w:sz w:val="15"/>
                <w:szCs w:val="15"/>
              </w:rPr>
              <w:t>(1,2+0,97+0,962+9,93+1,747+6,907+1,747+9,93+0,966+0,96</w:t>
            </w:r>
            <w:r>
              <w:rPr>
                <w:color w:val="505050"/>
                <w:sz w:val="15"/>
                <w:szCs w:val="15"/>
              </w:rPr>
              <w:tab/>
            </w:r>
            <w:r>
              <w:rPr>
                <w:color w:val="505050"/>
                <w:sz w:val="26"/>
                <w:szCs w:val="26"/>
                <w:vertAlign w:val="subscript"/>
              </w:rPr>
              <w:t>474 82</w:t>
            </w:r>
          </w:p>
          <w:p w14:paraId="3FC9A314" w14:textId="77777777" w:rsidR="00B137A5" w:rsidRDefault="00000000">
            <w:pPr>
              <w:pStyle w:val="Jin0"/>
              <w:framePr w:w="14107" w:h="15523" w:wrap="none" w:vAnchor="page" w:hAnchor="page" w:x="769" w:y="3620"/>
              <w:tabs>
                <w:tab w:val="left" w:pos="2209"/>
                <w:tab w:val="right" w:pos="8785"/>
              </w:tabs>
              <w:spacing w:line="240" w:lineRule="auto"/>
              <w:ind w:firstLine="380"/>
              <w:jc w:val="both"/>
              <w:rPr>
                <w:sz w:val="26"/>
                <w:szCs w:val="26"/>
              </w:rPr>
            </w:pPr>
            <w:r>
              <w:rPr>
                <w:color w:val="969696"/>
                <w:sz w:val="14"/>
                <w:szCs w:val="14"/>
                <w:vertAlign w:val="superscript"/>
              </w:rPr>
              <w:t>VV</w:t>
            </w:r>
            <w:r>
              <w:rPr>
                <w:color w:val="969696"/>
                <w:sz w:val="14"/>
                <w:szCs w:val="14"/>
              </w:rPr>
              <w:tab/>
            </w:r>
            <w:r>
              <w:rPr>
                <w:color w:val="505050"/>
                <w:sz w:val="15"/>
                <w:szCs w:val="15"/>
              </w:rPr>
              <w:t>6+1,</w:t>
            </w:r>
            <w:proofErr w:type="gramStart"/>
            <w:r>
              <w:rPr>
                <w:color w:val="505050"/>
                <w:sz w:val="15"/>
                <w:szCs w:val="15"/>
              </w:rPr>
              <w:t>2)*</w:t>
            </w:r>
            <w:proofErr w:type="gramEnd"/>
            <w:r>
              <w:rPr>
                <w:color w:val="505050"/>
                <w:sz w:val="15"/>
                <w:szCs w:val="15"/>
              </w:rPr>
              <w:t>13,0</w:t>
            </w:r>
            <w:r>
              <w:rPr>
                <w:color w:val="505050"/>
                <w:sz w:val="15"/>
                <w:szCs w:val="15"/>
              </w:rPr>
              <w:tab/>
            </w:r>
            <w:r>
              <w:rPr>
                <w:color w:val="505050"/>
                <w:sz w:val="26"/>
                <w:szCs w:val="26"/>
                <w:vertAlign w:val="superscript"/>
              </w:rPr>
              <w:t>474,825</w:t>
            </w:r>
          </w:p>
          <w:p w14:paraId="3582082A" w14:textId="77777777" w:rsidR="00B137A5" w:rsidRDefault="00000000">
            <w:pPr>
              <w:pStyle w:val="Jin0"/>
              <w:framePr w:w="14107" w:h="15523" w:wrap="none" w:vAnchor="page" w:hAnchor="page" w:x="769" w:y="3620"/>
              <w:tabs>
                <w:tab w:val="left" w:pos="2257"/>
                <w:tab w:val="left" w:pos="8098"/>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1 591,850</w:t>
            </w:r>
          </w:p>
        </w:tc>
      </w:tr>
      <w:tr w:rsidR="00B137A5" w14:paraId="35EFE6BF" w14:textId="77777777">
        <w:tblPrEx>
          <w:tblCellMar>
            <w:top w:w="0" w:type="dxa"/>
            <w:bottom w:w="0" w:type="dxa"/>
          </w:tblCellMar>
        </w:tblPrEx>
        <w:trPr>
          <w:trHeight w:hRule="exact" w:val="902"/>
        </w:trPr>
        <w:tc>
          <w:tcPr>
            <w:tcW w:w="370" w:type="dxa"/>
            <w:tcBorders>
              <w:top w:val="single" w:sz="4" w:space="0" w:color="auto"/>
              <w:left w:val="single" w:sz="4" w:space="0" w:color="auto"/>
            </w:tcBorders>
            <w:shd w:val="clear" w:color="auto" w:fill="auto"/>
            <w:vAlign w:val="center"/>
          </w:tcPr>
          <w:p w14:paraId="40D448AA" w14:textId="77777777" w:rsidR="00B137A5" w:rsidRDefault="00000000">
            <w:pPr>
              <w:pStyle w:val="Jin0"/>
              <w:framePr w:w="14107" w:h="15523" w:wrap="none" w:vAnchor="page" w:hAnchor="page" w:x="769" w:y="3620"/>
              <w:spacing w:line="240" w:lineRule="auto"/>
              <w:rPr>
                <w:sz w:val="18"/>
                <w:szCs w:val="18"/>
              </w:rPr>
            </w:pPr>
            <w:r>
              <w:rPr>
                <w:sz w:val="18"/>
                <w:szCs w:val="18"/>
              </w:rPr>
              <w:t>2</w:t>
            </w:r>
          </w:p>
        </w:tc>
        <w:tc>
          <w:tcPr>
            <w:tcW w:w="370" w:type="dxa"/>
            <w:tcBorders>
              <w:top w:val="single" w:sz="4" w:space="0" w:color="auto"/>
              <w:left w:val="single" w:sz="4" w:space="0" w:color="auto"/>
            </w:tcBorders>
            <w:shd w:val="clear" w:color="auto" w:fill="auto"/>
            <w:vAlign w:val="center"/>
          </w:tcPr>
          <w:p w14:paraId="2AF46EA3" w14:textId="77777777" w:rsidR="00B137A5" w:rsidRDefault="00000000">
            <w:pPr>
              <w:pStyle w:val="Jin0"/>
              <w:framePr w:w="14107" w:h="15523" w:wrap="none" w:vAnchor="page" w:hAnchor="page" w:x="769" w:y="3620"/>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E4524A0" w14:textId="77777777" w:rsidR="00B137A5" w:rsidRDefault="00000000">
            <w:pPr>
              <w:pStyle w:val="Jin0"/>
              <w:framePr w:w="14107" w:h="15523" w:wrap="none" w:vAnchor="page" w:hAnchor="page" w:x="769" w:y="3620"/>
              <w:spacing w:line="240" w:lineRule="auto"/>
              <w:jc w:val="both"/>
              <w:rPr>
                <w:sz w:val="18"/>
                <w:szCs w:val="18"/>
              </w:rPr>
            </w:pPr>
            <w:r>
              <w:rPr>
                <w:sz w:val="18"/>
                <w:szCs w:val="18"/>
              </w:rPr>
              <w:t>941221211</w:t>
            </w:r>
          </w:p>
        </w:tc>
        <w:tc>
          <w:tcPr>
            <w:tcW w:w="4440" w:type="dxa"/>
            <w:tcBorders>
              <w:top w:val="single" w:sz="4" w:space="0" w:color="auto"/>
              <w:left w:val="single" w:sz="4" w:space="0" w:color="auto"/>
            </w:tcBorders>
            <w:shd w:val="clear" w:color="auto" w:fill="auto"/>
            <w:vAlign w:val="bottom"/>
          </w:tcPr>
          <w:p w14:paraId="3D9AFDEB" w14:textId="77777777" w:rsidR="00B137A5" w:rsidRDefault="00000000">
            <w:pPr>
              <w:pStyle w:val="Jin0"/>
              <w:framePr w:w="14107" w:h="15523" w:wrap="none" w:vAnchor="page" w:hAnchor="page" w:x="769" w:y="3620"/>
              <w:rPr>
                <w:sz w:val="18"/>
                <w:szCs w:val="18"/>
              </w:rPr>
            </w:pPr>
            <w:r>
              <w:rPr>
                <w:sz w:val="18"/>
                <w:szCs w:val="18"/>
              </w:rPr>
              <w:t>Lešení řadové rámové těžké pracovní s podlahami s provozním zatížením tř. 4 do 300 kg/m2 šířky tř.</w:t>
            </w:r>
          </w:p>
          <w:p w14:paraId="7E0BFA82" w14:textId="77777777" w:rsidR="00B137A5" w:rsidRDefault="00000000">
            <w:pPr>
              <w:pStyle w:val="Jin0"/>
              <w:framePr w:w="14107" w:h="15523" w:wrap="none" w:vAnchor="page" w:hAnchor="page" w:x="769" w:y="3620"/>
              <w:rPr>
                <w:sz w:val="18"/>
                <w:szCs w:val="18"/>
              </w:rPr>
            </w:pPr>
            <w:r>
              <w:rPr>
                <w:sz w:val="18"/>
                <w:szCs w:val="18"/>
              </w:rPr>
              <w:t>SW09 od 0,9 do 1,2 m, výšky do 10 m příplatek k ceně za každý den použití</w:t>
            </w:r>
          </w:p>
        </w:tc>
        <w:tc>
          <w:tcPr>
            <w:tcW w:w="658" w:type="dxa"/>
            <w:tcBorders>
              <w:top w:val="single" w:sz="4" w:space="0" w:color="auto"/>
              <w:left w:val="single" w:sz="4" w:space="0" w:color="auto"/>
            </w:tcBorders>
            <w:shd w:val="clear" w:color="auto" w:fill="auto"/>
            <w:vAlign w:val="center"/>
          </w:tcPr>
          <w:p w14:paraId="2C963AC6" w14:textId="77777777" w:rsidR="00B137A5" w:rsidRDefault="00000000">
            <w:pPr>
              <w:pStyle w:val="Jin0"/>
              <w:framePr w:w="14107" w:h="15523" w:wrap="none" w:vAnchor="page" w:hAnchor="page" w:x="769" w:y="3620"/>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1A5986FD" w14:textId="77777777" w:rsidR="00B137A5" w:rsidRDefault="00000000">
            <w:pPr>
              <w:pStyle w:val="Jin0"/>
              <w:framePr w:w="14107" w:h="15523" w:wrap="none" w:vAnchor="page" w:hAnchor="page" w:x="769" w:y="3620"/>
              <w:spacing w:line="240" w:lineRule="auto"/>
              <w:jc w:val="right"/>
              <w:rPr>
                <w:sz w:val="18"/>
                <w:szCs w:val="18"/>
              </w:rPr>
            </w:pPr>
            <w:r>
              <w:rPr>
                <w:sz w:val="18"/>
                <w:szCs w:val="18"/>
              </w:rPr>
              <w:t>143 266,500</w:t>
            </w:r>
          </w:p>
        </w:tc>
        <w:tc>
          <w:tcPr>
            <w:tcW w:w="1368" w:type="dxa"/>
            <w:tcBorders>
              <w:top w:val="single" w:sz="4" w:space="0" w:color="auto"/>
              <w:left w:val="single" w:sz="4" w:space="0" w:color="auto"/>
            </w:tcBorders>
            <w:shd w:val="clear" w:color="auto" w:fill="FFFFCB"/>
            <w:vAlign w:val="center"/>
          </w:tcPr>
          <w:p w14:paraId="779C4F34" w14:textId="77777777" w:rsidR="00B137A5" w:rsidRDefault="00000000">
            <w:pPr>
              <w:pStyle w:val="Jin0"/>
              <w:framePr w:w="14107" w:h="15523" w:wrap="none" w:vAnchor="page" w:hAnchor="page" w:x="769" w:y="3620"/>
              <w:spacing w:line="240" w:lineRule="auto"/>
              <w:jc w:val="right"/>
              <w:rPr>
                <w:sz w:val="18"/>
                <w:szCs w:val="18"/>
              </w:rPr>
            </w:pPr>
            <w:r>
              <w:rPr>
                <w:sz w:val="18"/>
                <w:szCs w:val="18"/>
              </w:rPr>
              <w:t>2,00</w:t>
            </w:r>
          </w:p>
        </w:tc>
        <w:tc>
          <w:tcPr>
            <w:tcW w:w="1944" w:type="dxa"/>
            <w:tcBorders>
              <w:top w:val="single" w:sz="4" w:space="0" w:color="auto"/>
              <w:left w:val="single" w:sz="4" w:space="0" w:color="auto"/>
            </w:tcBorders>
            <w:shd w:val="clear" w:color="auto" w:fill="auto"/>
            <w:vAlign w:val="center"/>
          </w:tcPr>
          <w:p w14:paraId="4297800B" w14:textId="77777777" w:rsidR="00B137A5" w:rsidRDefault="00000000">
            <w:pPr>
              <w:pStyle w:val="Jin0"/>
              <w:framePr w:w="14107" w:h="15523" w:wrap="none" w:vAnchor="page" w:hAnchor="page" w:x="769" w:y="3620"/>
              <w:spacing w:line="240" w:lineRule="auto"/>
              <w:jc w:val="right"/>
              <w:rPr>
                <w:sz w:val="18"/>
                <w:szCs w:val="18"/>
              </w:rPr>
            </w:pPr>
            <w:r>
              <w:rPr>
                <w:sz w:val="18"/>
                <w:szCs w:val="18"/>
              </w:rPr>
              <w:t>286 533,00</w:t>
            </w:r>
          </w:p>
        </w:tc>
        <w:tc>
          <w:tcPr>
            <w:tcW w:w="1949" w:type="dxa"/>
            <w:tcBorders>
              <w:top w:val="single" w:sz="4" w:space="0" w:color="auto"/>
              <w:left w:val="single" w:sz="4" w:space="0" w:color="auto"/>
              <w:right w:val="single" w:sz="4" w:space="0" w:color="auto"/>
            </w:tcBorders>
            <w:shd w:val="clear" w:color="auto" w:fill="auto"/>
            <w:vAlign w:val="center"/>
          </w:tcPr>
          <w:p w14:paraId="4917ED1A" w14:textId="77777777" w:rsidR="00B137A5" w:rsidRDefault="00000000">
            <w:pPr>
              <w:pStyle w:val="Jin0"/>
              <w:framePr w:w="14107" w:h="15523" w:wrap="none" w:vAnchor="page" w:hAnchor="page" w:x="769" w:y="3620"/>
              <w:spacing w:line="240" w:lineRule="auto"/>
              <w:rPr>
                <w:sz w:val="18"/>
                <w:szCs w:val="18"/>
              </w:rPr>
            </w:pPr>
            <w:r>
              <w:rPr>
                <w:sz w:val="18"/>
                <w:szCs w:val="18"/>
              </w:rPr>
              <w:t>CS ÚRS 2024 02</w:t>
            </w:r>
          </w:p>
        </w:tc>
      </w:tr>
      <w:tr w:rsidR="00B137A5" w14:paraId="36ACD08E" w14:textId="77777777">
        <w:tblPrEx>
          <w:tblCellMar>
            <w:top w:w="0" w:type="dxa"/>
            <w:bottom w:w="0" w:type="dxa"/>
          </w:tblCellMar>
        </w:tblPrEx>
        <w:trPr>
          <w:trHeight w:hRule="exact" w:val="1243"/>
        </w:trPr>
        <w:tc>
          <w:tcPr>
            <w:tcW w:w="14108" w:type="dxa"/>
            <w:gridSpan w:val="9"/>
            <w:tcBorders>
              <w:top w:val="single" w:sz="4" w:space="0" w:color="auto"/>
            </w:tcBorders>
            <w:shd w:val="clear" w:color="auto" w:fill="auto"/>
            <w:vAlign w:val="bottom"/>
          </w:tcPr>
          <w:p w14:paraId="4F74013B" w14:textId="77777777" w:rsidR="00B137A5" w:rsidRDefault="00000000">
            <w:pPr>
              <w:pStyle w:val="Jin0"/>
              <w:framePr w:w="14107" w:h="15523" w:wrap="none" w:vAnchor="page" w:hAnchor="page" w:x="769" w:y="3620"/>
              <w:tabs>
                <w:tab w:val="left" w:pos="2214"/>
              </w:tabs>
              <w:spacing w:line="240" w:lineRule="auto"/>
              <w:ind w:firstLine="380"/>
              <w:jc w:val="both"/>
              <w:rPr>
                <w:sz w:val="15"/>
                <w:szCs w:val="15"/>
              </w:rPr>
            </w:pPr>
            <w:r>
              <w:rPr>
                <w:color w:val="969696"/>
                <w:sz w:val="14"/>
                <w:szCs w:val="14"/>
                <w:vertAlign w:val="subscript"/>
              </w:rPr>
              <w:t>VV</w:t>
            </w:r>
            <w:r>
              <w:rPr>
                <w:color w:val="969696"/>
                <w:sz w:val="14"/>
                <w:szCs w:val="14"/>
              </w:rPr>
              <w:tab/>
            </w:r>
            <w:r>
              <w:rPr>
                <w:color w:val="505050"/>
                <w:sz w:val="15"/>
                <w:szCs w:val="15"/>
              </w:rPr>
              <w:t>(1,2+0,966+0,966+10,599+1,747+5,569+1,747+10,599+0,966</w:t>
            </w:r>
          </w:p>
          <w:p w14:paraId="30601817" w14:textId="77777777" w:rsidR="00B137A5" w:rsidRDefault="00000000">
            <w:pPr>
              <w:pStyle w:val="Jin0"/>
              <w:framePr w:w="14107" w:h="15523" w:wrap="none" w:vAnchor="page" w:hAnchor="page" w:x="769" w:y="3620"/>
              <w:tabs>
                <w:tab w:val="left" w:pos="2214"/>
                <w:tab w:val="right" w:pos="8204"/>
                <w:tab w:val="right" w:pos="8785"/>
              </w:tabs>
              <w:spacing w:line="240" w:lineRule="auto"/>
              <w:ind w:firstLine="380"/>
              <w:jc w:val="both"/>
              <w:rPr>
                <w:sz w:val="26"/>
                <w:szCs w:val="26"/>
              </w:rPr>
            </w:pPr>
            <w:r>
              <w:rPr>
                <w:color w:val="969696"/>
                <w:sz w:val="14"/>
                <w:szCs w:val="14"/>
                <w:vertAlign w:val="superscript"/>
              </w:rPr>
              <w:t>VV</w:t>
            </w:r>
            <w:r>
              <w:rPr>
                <w:color w:val="969696"/>
                <w:sz w:val="14"/>
                <w:szCs w:val="14"/>
              </w:rPr>
              <w:tab/>
            </w:r>
            <w:r>
              <w:rPr>
                <w:color w:val="505050"/>
                <w:sz w:val="15"/>
                <w:szCs w:val="15"/>
              </w:rPr>
              <w:t>+0,966+1,</w:t>
            </w:r>
            <w:proofErr w:type="gramStart"/>
            <w:r>
              <w:rPr>
                <w:color w:val="505050"/>
                <w:sz w:val="15"/>
                <w:szCs w:val="15"/>
              </w:rPr>
              <w:t>2)*</w:t>
            </w:r>
            <w:proofErr w:type="gramEnd"/>
            <w:r>
              <w:rPr>
                <w:color w:val="505050"/>
                <w:sz w:val="15"/>
                <w:szCs w:val="15"/>
              </w:rPr>
              <w:t>13,0*90</w:t>
            </w:r>
            <w:r>
              <w:rPr>
                <w:color w:val="505050"/>
                <w:sz w:val="15"/>
                <w:szCs w:val="15"/>
              </w:rPr>
              <w:tab/>
            </w:r>
            <w:r>
              <w:rPr>
                <w:color w:val="505050"/>
                <w:sz w:val="26"/>
                <w:szCs w:val="26"/>
                <w:vertAlign w:val="superscript"/>
              </w:rPr>
              <w:t>42</w:t>
            </w:r>
            <w:r>
              <w:rPr>
                <w:color w:val="505050"/>
                <w:sz w:val="26"/>
                <w:szCs w:val="26"/>
                <w:vertAlign w:val="superscript"/>
              </w:rPr>
              <w:tab/>
              <w:t>734,250</w:t>
            </w:r>
          </w:p>
          <w:p w14:paraId="7188F428" w14:textId="77777777" w:rsidR="00B137A5" w:rsidRDefault="00000000">
            <w:pPr>
              <w:pStyle w:val="Jin0"/>
              <w:framePr w:w="14107" w:h="15523" w:wrap="none" w:vAnchor="page" w:hAnchor="page" w:x="769" w:y="3620"/>
              <w:tabs>
                <w:tab w:val="left" w:pos="2214"/>
                <w:tab w:val="right" w:pos="820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(1,2+22,3+1,</w:t>
            </w:r>
            <w:proofErr w:type="gramStart"/>
            <w:r>
              <w:rPr>
                <w:color w:val="505050"/>
                <w:sz w:val="15"/>
                <w:szCs w:val="15"/>
              </w:rPr>
              <w:t>2)*</w:t>
            </w:r>
            <w:proofErr w:type="gramEnd"/>
            <w:r>
              <w:rPr>
                <w:color w:val="505050"/>
                <w:sz w:val="15"/>
                <w:szCs w:val="15"/>
              </w:rPr>
              <w:t>2*13,0*90</w:t>
            </w:r>
            <w:r>
              <w:rPr>
                <w:color w:val="505050"/>
                <w:sz w:val="15"/>
                <w:szCs w:val="15"/>
              </w:rPr>
              <w:tab/>
              <w:t>57</w:t>
            </w:r>
            <w:r>
              <w:rPr>
                <w:color w:val="505050"/>
                <w:sz w:val="15"/>
                <w:szCs w:val="15"/>
              </w:rPr>
              <w:tab/>
              <w:t>798,000</w:t>
            </w:r>
          </w:p>
          <w:p w14:paraId="2E0B9F83" w14:textId="77777777" w:rsidR="00B137A5" w:rsidRDefault="00000000">
            <w:pPr>
              <w:pStyle w:val="Jin0"/>
              <w:framePr w:w="14107" w:h="15523" w:wrap="none" w:vAnchor="page" w:hAnchor="page" w:x="769" w:y="3620"/>
              <w:tabs>
                <w:tab w:val="left" w:pos="2214"/>
              </w:tabs>
              <w:spacing w:line="240" w:lineRule="auto"/>
              <w:ind w:firstLine="380"/>
              <w:jc w:val="both"/>
              <w:rPr>
                <w:sz w:val="15"/>
                <w:szCs w:val="15"/>
              </w:rPr>
            </w:pPr>
            <w:r>
              <w:rPr>
                <w:color w:val="969696"/>
                <w:sz w:val="14"/>
                <w:szCs w:val="14"/>
                <w:vertAlign w:val="subscript"/>
              </w:rPr>
              <w:t>VV</w:t>
            </w:r>
            <w:r>
              <w:rPr>
                <w:color w:val="969696"/>
                <w:sz w:val="14"/>
                <w:szCs w:val="14"/>
              </w:rPr>
              <w:tab/>
            </w:r>
            <w:r>
              <w:rPr>
                <w:color w:val="505050"/>
                <w:sz w:val="15"/>
                <w:szCs w:val="15"/>
              </w:rPr>
              <w:t>(1,2+0,97+0,962+9,93+1,747+6,907+1,747+9,93+0,966+0,96</w:t>
            </w:r>
          </w:p>
          <w:p w14:paraId="0EF33D88" w14:textId="77777777" w:rsidR="00B137A5" w:rsidRDefault="00000000">
            <w:pPr>
              <w:pStyle w:val="Jin0"/>
              <w:framePr w:w="14107" w:h="15523" w:wrap="none" w:vAnchor="page" w:hAnchor="page" w:x="769" w:y="3620"/>
              <w:tabs>
                <w:tab w:val="left" w:pos="2214"/>
                <w:tab w:val="right" w:pos="8204"/>
                <w:tab w:val="right" w:pos="8785"/>
              </w:tabs>
              <w:spacing w:line="240" w:lineRule="auto"/>
              <w:ind w:firstLine="380"/>
              <w:jc w:val="both"/>
              <w:rPr>
                <w:sz w:val="26"/>
                <w:szCs w:val="26"/>
              </w:rPr>
            </w:pPr>
            <w:r>
              <w:rPr>
                <w:color w:val="969696"/>
                <w:sz w:val="14"/>
                <w:szCs w:val="14"/>
                <w:vertAlign w:val="superscript"/>
              </w:rPr>
              <w:t>VV</w:t>
            </w:r>
            <w:r>
              <w:rPr>
                <w:color w:val="969696"/>
                <w:sz w:val="14"/>
                <w:szCs w:val="14"/>
              </w:rPr>
              <w:tab/>
            </w:r>
            <w:r>
              <w:rPr>
                <w:color w:val="505050"/>
                <w:sz w:val="15"/>
                <w:szCs w:val="15"/>
              </w:rPr>
              <w:t>6+1,</w:t>
            </w:r>
            <w:proofErr w:type="gramStart"/>
            <w:r>
              <w:rPr>
                <w:color w:val="505050"/>
                <w:sz w:val="15"/>
                <w:szCs w:val="15"/>
              </w:rPr>
              <w:t>2)*</w:t>
            </w:r>
            <w:proofErr w:type="gramEnd"/>
            <w:r>
              <w:rPr>
                <w:color w:val="505050"/>
                <w:sz w:val="15"/>
                <w:szCs w:val="15"/>
              </w:rPr>
              <w:t>13,0*90</w:t>
            </w:r>
            <w:r>
              <w:rPr>
                <w:color w:val="505050"/>
                <w:sz w:val="15"/>
                <w:szCs w:val="15"/>
              </w:rPr>
              <w:tab/>
            </w:r>
            <w:r>
              <w:rPr>
                <w:color w:val="505050"/>
                <w:sz w:val="26"/>
                <w:szCs w:val="26"/>
                <w:vertAlign w:val="superscript"/>
              </w:rPr>
              <w:t>42</w:t>
            </w:r>
            <w:r>
              <w:rPr>
                <w:color w:val="505050"/>
                <w:sz w:val="26"/>
                <w:szCs w:val="26"/>
                <w:vertAlign w:val="superscript"/>
              </w:rPr>
              <w:tab/>
              <w:t>734,250</w:t>
            </w:r>
          </w:p>
          <w:p w14:paraId="248C5530" w14:textId="77777777" w:rsidR="00B137A5" w:rsidRDefault="00000000">
            <w:pPr>
              <w:pStyle w:val="Jin0"/>
              <w:framePr w:w="14107" w:h="15523" w:wrap="none" w:vAnchor="page" w:hAnchor="page" w:x="769" w:y="3620"/>
              <w:tabs>
                <w:tab w:val="left" w:pos="2214"/>
                <w:tab w:val="right" w:pos="820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143</w:t>
            </w:r>
            <w:r>
              <w:rPr>
                <w:color w:val="FF0000"/>
                <w:sz w:val="15"/>
                <w:szCs w:val="15"/>
              </w:rPr>
              <w:tab/>
              <w:t>266,500</w:t>
            </w:r>
          </w:p>
        </w:tc>
      </w:tr>
      <w:tr w:rsidR="00B137A5" w14:paraId="524CEECB" w14:textId="77777777">
        <w:tblPrEx>
          <w:tblCellMar>
            <w:top w:w="0" w:type="dxa"/>
            <w:bottom w:w="0" w:type="dxa"/>
          </w:tblCellMar>
        </w:tblPrEx>
        <w:trPr>
          <w:trHeight w:hRule="exact" w:val="816"/>
        </w:trPr>
        <w:tc>
          <w:tcPr>
            <w:tcW w:w="370" w:type="dxa"/>
            <w:tcBorders>
              <w:top w:val="single" w:sz="4" w:space="0" w:color="auto"/>
              <w:left w:val="single" w:sz="4" w:space="0" w:color="auto"/>
            </w:tcBorders>
            <w:shd w:val="clear" w:color="auto" w:fill="auto"/>
            <w:vAlign w:val="center"/>
          </w:tcPr>
          <w:p w14:paraId="1EC9A151" w14:textId="77777777" w:rsidR="00B137A5" w:rsidRDefault="00000000">
            <w:pPr>
              <w:pStyle w:val="Jin0"/>
              <w:framePr w:w="14107" w:h="15523" w:wrap="none" w:vAnchor="page" w:hAnchor="page" w:x="769" w:y="3620"/>
              <w:spacing w:line="240" w:lineRule="auto"/>
              <w:rPr>
                <w:sz w:val="18"/>
                <w:szCs w:val="18"/>
              </w:rPr>
            </w:pPr>
            <w:r>
              <w:rPr>
                <w:sz w:val="18"/>
                <w:szCs w:val="18"/>
              </w:rPr>
              <w:t>3</w:t>
            </w:r>
          </w:p>
        </w:tc>
        <w:tc>
          <w:tcPr>
            <w:tcW w:w="370" w:type="dxa"/>
            <w:tcBorders>
              <w:top w:val="single" w:sz="4" w:space="0" w:color="auto"/>
              <w:left w:val="single" w:sz="4" w:space="0" w:color="auto"/>
            </w:tcBorders>
            <w:shd w:val="clear" w:color="auto" w:fill="auto"/>
            <w:vAlign w:val="center"/>
          </w:tcPr>
          <w:p w14:paraId="383E7013" w14:textId="77777777" w:rsidR="00B137A5" w:rsidRDefault="00000000">
            <w:pPr>
              <w:pStyle w:val="Jin0"/>
              <w:framePr w:w="14107" w:h="15523" w:wrap="none" w:vAnchor="page" w:hAnchor="page" w:x="769" w:y="3620"/>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E5E65F6" w14:textId="77777777" w:rsidR="00B137A5" w:rsidRDefault="00000000">
            <w:pPr>
              <w:pStyle w:val="Jin0"/>
              <w:framePr w:w="14107" w:h="15523" w:wrap="none" w:vAnchor="page" w:hAnchor="page" w:x="769" w:y="3620"/>
              <w:spacing w:line="240" w:lineRule="auto"/>
              <w:jc w:val="both"/>
              <w:rPr>
                <w:sz w:val="18"/>
                <w:szCs w:val="18"/>
              </w:rPr>
            </w:pPr>
            <w:r>
              <w:rPr>
                <w:sz w:val="18"/>
                <w:szCs w:val="18"/>
              </w:rPr>
              <w:t>941221812</w:t>
            </w:r>
          </w:p>
        </w:tc>
        <w:tc>
          <w:tcPr>
            <w:tcW w:w="4440" w:type="dxa"/>
            <w:tcBorders>
              <w:top w:val="single" w:sz="4" w:space="0" w:color="auto"/>
              <w:left w:val="single" w:sz="4" w:space="0" w:color="auto"/>
            </w:tcBorders>
            <w:shd w:val="clear" w:color="auto" w:fill="auto"/>
            <w:vAlign w:val="bottom"/>
          </w:tcPr>
          <w:p w14:paraId="167A7F23" w14:textId="77777777" w:rsidR="00B137A5" w:rsidRDefault="00000000">
            <w:pPr>
              <w:pStyle w:val="Jin0"/>
              <w:framePr w:w="14107" w:h="15523" w:wrap="none" w:vAnchor="page" w:hAnchor="page" w:x="769" w:y="3620"/>
              <w:rPr>
                <w:sz w:val="18"/>
                <w:szCs w:val="18"/>
              </w:rPr>
            </w:pPr>
            <w:r>
              <w:rPr>
                <w:sz w:val="18"/>
                <w:szCs w:val="18"/>
              </w:rPr>
              <w:t>Lešení řadové rámové těžké pracovní s podlahami s provozním zatížením tř. 4 do 300 kg/m2 šířky tř.</w:t>
            </w:r>
          </w:p>
          <w:p w14:paraId="746C2359" w14:textId="77777777" w:rsidR="00B137A5" w:rsidRDefault="00000000">
            <w:pPr>
              <w:pStyle w:val="Jin0"/>
              <w:framePr w:w="14107" w:h="15523" w:wrap="none" w:vAnchor="page" w:hAnchor="page" w:x="769" w:y="3620"/>
              <w:spacing w:line="240" w:lineRule="auto"/>
              <w:rPr>
                <w:sz w:val="18"/>
                <w:szCs w:val="18"/>
              </w:rPr>
            </w:pPr>
            <w:r>
              <w:rPr>
                <w:sz w:val="18"/>
                <w:szCs w:val="18"/>
              </w:rPr>
              <w:t>SW09 od 0,9 do 1,2 m, výšky přes 10 do 25 m demontáž</w:t>
            </w:r>
          </w:p>
        </w:tc>
        <w:tc>
          <w:tcPr>
            <w:tcW w:w="658" w:type="dxa"/>
            <w:tcBorders>
              <w:top w:val="single" w:sz="4" w:space="0" w:color="auto"/>
              <w:left w:val="single" w:sz="4" w:space="0" w:color="auto"/>
            </w:tcBorders>
            <w:shd w:val="clear" w:color="auto" w:fill="auto"/>
            <w:vAlign w:val="center"/>
          </w:tcPr>
          <w:p w14:paraId="73951207" w14:textId="77777777" w:rsidR="00B137A5" w:rsidRDefault="00000000">
            <w:pPr>
              <w:pStyle w:val="Jin0"/>
              <w:framePr w:w="14107" w:h="15523" w:wrap="none" w:vAnchor="page" w:hAnchor="page" w:x="769" w:y="3620"/>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38E18AC2" w14:textId="77777777" w:rsidR="00B137A5" w:rsidRDefault="00000000">
            <w:pPr>
              <w:pStyle w:val="Jin0"/>
              <w:framePr w:w="14107" w:h="15523" w:wrap="none" w:vAnchor="page" w:hAnchor="page" w:x="769" w:y="3620"/>
              <w:spacing w:line="240" w:lineRule="auto"/>
              <w:ind w:firstLine="660"/>
              <w:jc w:val="both"/>
              <w:rPr>
                <w:sz w:val="18"/>
                <w:szCs w:val="18"/>
              </w:rPr>
            </w:pPr>
            <w:r>
              <w:rPr>
                <w:sz w:val="18"/>
                <w:szCs w:val="18"/>
              </w:rPr>
              <w:t>1 591,850</w:t>
            </w:r>
          </w:p>
        </w:tc>
        <w:tc>
          <w:tcPr>
            <w:tcW w:w="1368" w:type="dxa"/>
            <w:tcBorders>
              <w:top w:val="single" w:sz="4" w:space="0" w:color="auto"/>
              <w:left w:val="single" w:sz="4" w:space="0" w:color="auto"/>
            </w:tcBorders>
            <w:shd w:val="clear" w:color="auto" w:fill="FFFFCB"/>
            <w:vAlign w:val="center"/>
          </w:tcPr>
          <w:p w14:paraId="3F9503D3" w14:textId="77777777" w:rsidR="00B137A5" w:rsidRDefault="00000000">
            <w:pPr>
              <w:pStyle w:val="Jin0"/>
              <w:framePr w:w="14107" w:h="15523" w:wrap="none" w:vAnchor="page" w:hAnchor="page" w:x="769" w:y="3620"/>
              <w:spacing w:line="240" w:lineRule="auto"/>
              <w:jc w:val="right"/>
              <w:rPr>
                <w:sz w:val="18"/>
                <w:szCs w:val="18"/>
              </w:rPr>
            </w:pPr>
            <w:r>
              <w:rPr>
                <w:sz w:val="18"/>
                <w:szCs w:val="18"/>
              </w:rPr>
              <w:t>50,00</w:t>
            </w:r>
          </w:p>
        </w:tc>
        <w:tc>
          <w:tcPr>
            <w:tcW w:w="1944" w:type="dxa"/>
            <w:tcBorders>
              <w:top w:val="single" w:sz="4" w:space="0" w:color="auto"/>
              <w:left w:val="single" w:sz="4" w:space="0" w:color="auto"/>
            </w:tcBorders>
            <w:shd w:val="clear" w:color="auto" w:fill="auto"/>
            <w:vAlign w:val="center"/>
          </w:tcPr>
          <w:p w14:paraId="52C09D34" w14:textId="77777777" w:rsidR="00B137A5" w:rsidRDefault="00000000">
            <w:pPr>
              <w:pStyle w:val="Jin0"/>
              <w:framePr w:w="14107" w:h="15523" w:wrap="none" w:vAnchor="page" w:hAnchor="page" w:x="769" w:y="3620"/>
              <w:spacing w:line="240" w:lineRule="auto"/>
              <w:jc w:val="right"/>
              <w:rPr>
                <w:sz w:val="18"/>
                <w:szCs w:val="18"/>
              </w:rPr>
            </w:pPr>
            <w:r>
              <w:rPr>
                <w:sz w:val="18"/>
                <w:szCs w:val="18"/>
              </w:rPr>
              <w:t>79 592,50</w:t>
            </w:r>
          </w:p>
        </w:tc>
        <w:tc>
          <w:tcPr>
            <w:tcW w:w="1949" w:type="dxa"/>
            <w:tcBorders>
              <w:top w:val="single" w:sz="4" w:space="0" w:color="auto"/>
              <w:left w:val="single" w:sz="4" w:space="0" w:color="auto"/>
              <w:right w:val="single" w:sz="4" w:space="0" w:color="auto"/>
            </w:tcBorders>
            <w:shd w:val="clear" w:color="auto" w:fill="auto"/>
            <w:vAlign w:val="center"/>
          </w:tcPr>
          <w:p w14:paraId="425BAEC7" w14:textId="77777777" w:rsidR="00B137A5" w:rsidRDefault="00000000">
            <w:pPr>
              <w:pStyle w:val="Jin0"/>
              <w:framePr w:w="14107" w:h="15523" w:wrap="none" w:vAnchor="page" w:hAnchor="page" w:x="769" w:y="3620"/>
              <w:spacing w:line="240" w:lineRule="auto"/>
              <w:rPr>
                <w:sz w:val="18"/>
                <w:szCs w:val="18"/>
              </w:rPr>
            </w:pPr>
            <w:r>
              <w:rPr>
                <w:sz w:val="18"/>
                <w:szCs w:val="18"/>
              </w:rPr>
              <w:t>CS ÚRS 2024 02</w:t>
            </w:r>
          </w:p>
        </w:tc>
      </w:tr>
      <w:tr w:rsidR="00B137A5" w14:paraId="7123FC72" w14:textId="77777777">
        <w:tblPrEx>
          <w:tblCellMar>
            <w:top w:w="0" w:type="dxa"/>
            <w:bottom w:w="0" w:type="dxa"/>
          </w:tblCellMar>
        </w:tblPrEx>
        <w:trPr>
          <w:trHeight w:hRule="exact" w:val="1243"/>
        </w:trPr>
        <w:tc>
          <w:tcPr>
            <w:tcW w:w="14108" w:type="dxa"/>
            <w:gridSpan w:val="9"/>
            <w:tcBorders>
              <w:top w:val="single" w:sz="4" w:space="0" w:color="auto"/>
            </w:tcBorders>
            <w:shd w:val="clear" w:color="auto" w:fill="auto"/>
            <w:vAlign w:val="bottom"/>
          </w:tcPr>
          <w:p w14:paraId="6C71CE2A" w14:textId="77777777" w:rsidR="00B137A5" w:rsidRDefault="00000000">
            <w:pPr>
              <w:pStyle w:val="Jin0"/>
              <w:framePr w:w="14107" w:h="15523" w:wrap="none" w:vAnchor="page" w:hAnchor="page" w:x="769" w:y="3620"/>
              <w:spacing w:line="240" w:lineRule="auto"/>
              <w:ind w:left="2260"/>
              <w:jc w:val="both"/>
              <w:rPr>
                <w:sz w:val="15"/>
                <w:szCs w:val="15"/>
              </w:rPr>
            </w:pPr>
            <w:r>
              <w:rPr>
                <w:color w:val="505050"/>
                <w:sz w:val="15"/>
                <w:szCs w:val="15"/>
              </w:rPr>
              <w:t>(1,2+0,966+0,966+10,599+1,747+5,569+1,747+10,599+0,966</w:t>
            </w:r>
          </w:p>
          <w:p w14:paraId="64FF1B17" w14:textId="77777777" w:rsidR="00B137A5" w:rsidRDefault="00000000">
            <w:pPr>
              <w:pStyle w:val="Jin0"/>
              <w:framePr w:w="14107" w:h="15523" w:wrap="none" w:vAnchor="page" w:hAnchor="page" w:x="769" w:y="3620"/>
              <w:tabs>
                <w:tab w:val="left" w:pos="8223"/>
              </w:tabs>
              <w:spacing w:line="180" w:lineRule="auto"/>
              <w:ind w:firstLine="380"/>
              <w:jc w:val="both"/>
              <w:rPr>
                <w:sz w:val="15"/>
                <w:szCs w:val="15"/>
              </w:rPr>
            </w:pPr>
            <w:r>
              <w:rPr>
                <w:color w:val="969696"/>
                <w:sz w:val="14"/>
                <w:szCs w:val="14"/>
              </w:rPr>
              <w:t>VV</w:t>
            </w:r>
            <w:r>
              <w:rPr>
                <w:color w:val="969696"/>
                <w:sz w:val="14"/>
                <w:szCs w:val="14"/>
              </w:rPr>
              <w:tab/>
            </w:r>
            <w:r>
              <w:rPr>
                <w:color w:val="505050"/>
                <w:sz w:val="15"/>
                <w:szCs w:val="15"/>
              </w:rPr>
              <w:t>474,825</w:t>
            </w:r>
          </w:p>
          <w:p w14:paraId="29BF28AF" w14:textId="77777777" w:rsidR="00B137A5" w:rsidRDefault="00000000">
            <w:pPr>
              <w:pStyle w:val="Jin0"/>
              <w:framePr w:w="14107" w:h="15523" w:wrap="none" w:vAnchor="page" w:hAnchor="page" w:x="769" w:y="3620"/>
              <w:tabs>
                <w:tab w:val="right" w:pos="8505"/>
              </w:tabs>
              <w:spacing w:after="60" w:line="180" w:lineRule="auto"/>
              <w:ind w:left="2260"/>
              <w:rPr>
                <w:sz w:val="26"/>
                <w:szCs w:val="26"/>
              </w:rPr>
            </w:pPr>
            <w:r>
              <w:rPr>
                <w:color w:val="505050"/>
                <w:sz w:val="15"/>
                <w:szCs w:val="15"/>
              </w:rPr>
              <w:t>+0,966+1,</w:t>
            </w:r>
            <w:proofErr w:type="gramStart"/>
            <w:r>
              <w:rPr>
                <w:color w:val="505050"/>
                <w:sz w:val="15"/>
                <w:szCs w:val="15"/>
              </w:rPr>
              <w:t>2)*</w:t>
            </w:r>
            <w:proofErr w:type="gramEnd"/>
            <w:r>
              <w:rPr>
                <w:color w:val="505050"/>
                <w:sz w:val="15"/>
                <w:szCs w:val="15"/>
              </w:rPr>
              <w:t>13,0</w:t>
            </w:r>
            <w:r>
              <w:rPr>
                <w:color w:val="505050"/>
                <w:sz w:val="15"/>
                <w:szCs w:val="15"/>
              </w:rPr>
              <w:tab/>
            </w:r>
            <w:r>
              <w:rPr>
                <w:color w:val="505050"/>
                <w:sz w:val="26"/>
                <w:szCs w:val="26"/>
                <w:vertAlign w:val="superscript"/>
              </w:rPr>
              <w:t>,</w:t>
            </w:r>
          </w:p>
          <w:p w14:paraId="2588878F" w14:textId="77777777" w:rsidR="00B137A5" w:rsidRDefault="00000000">
            <w:pPr>
              <w:pStyle w:val="Jin0"/>
              <w:framePr w:w="14107" w:h="15523" w:wrap="none" w:vAnchor="page" w:hAnchor="page" w:x="769" w:y="3620"/>
              <w:tabs>
                <w:tab w:val="left" w:pos="220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(1,2+22,3+1,</w:t>
            </w:r>
            <w:proofErr w:type="gramStart"/>
            <w:r>
              <w:rPr>
                <w:color w:val="505050"/>
                <w:sz w:val="15"/>
                <w:szCs w:val="15"/>
              </w:rPr>
              <w:t>2)*</w:t>
            </w:r>
            <w:proofErr w:type="gramEnd"/>
            <w:r>
              <w:rPr>
                <w:color w:val="505050"/>
                <w:sz w:val="15"/>
                <w:szCs w:val="15"/>
              </w:rPr>
              <w:t>2*13,0</w:t>
            </w:r>
            <w:r>
              <w:rPr>
                <w:color w:val="505050"/>
                <w:sz w:val="15"/>
                <w:szCs w:val="15"/>
              </w:rPr>
              <w:tab/>
              <w:t>642,200</w:t>
            </w:r>
          </w:p>
          <w:p w14:paraId="01C54575" w14:textId="77777777" w:rsidR="00B137A5" w:rsidRDefault="00000000">
            <w:pPr>
              <w:pStyle w:val="Jin0"/>
              <w:framePr w:w="14107" w:h="15523" w:wrap="none" w:vAnchor="page" w:hAnchor="page" w:x="769" w:y="3620"/>
              <w:spacing w:line="240" w:lineRule="auto"/>
              <w:ind w:left="2260"/>
              <w:jc w:val="both"/>
              <w:rPr>
                <w:sz w:val="15"/>
                <w:szCs w:val="15"/>
              </w:rPr>
            </w:pPr>
            <w:r>
              <w:rPr>
                <w:color w:val="505050"/>
                <w:sz w:val="15"/>
                <w:szCs w:val="15"/>
              </w:rPr>
              <w:t>(1,2+0,97+0,962+9,93+1,747+6,907+1,747+9,93+0,966+0,96</w:t>
            </w:r>
          </w:p>
          <w:p w14:paraId="08063814" w14:textId="77777777" w:rsidR="00B137A5" w:rsidRDefault="00000000">
            <w:pPr>
              <w:pStyle w:val="Jin0"/>
              <w:framePr w:w="14107" w:h="15523" w:wrap="none" w:vAnchor="page" w:hAnchor="page" w:x="769" w:y="3620"/>
              <w:tabs>
                <w:tab w:val="left" w:pos="2204"/>
                <w:tab w:val="right" w:pos="8785"/>
              </w:tabs>
              <w:spacing w:line="240" w:lineRule="auto"/>
              <w:ind w:firstLine="380"/>
              <w:jc w:val="both"/>
              <w:rPr>
                <w:sz w:val="26"/>
                <w:szCs w:val="26"/>
              </w:rPr>
            </w:pPr>
            <w:r>
              <w:rPr>
                <w:color w:val="969696"/>
                <w:sz w:val="14"/>
                <w:szCs w:val="14"/>
                <w:vertAlign w:val="superscript"/>
              </w:rPr>
              <w:t>VV</w:t>
            </w:r>
            <w:r>
              <w:rPr>
                <w:color w:val="969696"/>
                <w:sz w:val="14"/>
                <w:szCs w:val="14"/>
              </w:rPr>
              <w:tab/>
            </w:r>
            <w:r>
              <w:rPr>
                <w:color w:val="505050"/>
                <w:sz w:val="15"/>
                <w:szCs w:val="15"/>
              </w:rPr>
              <w:t>6+1,</w:t>
            </w:r>
            <w:proofErr w:type="gramStart"/>
            <w:r>
              <w:rPr>
                <w:color w:val="505050"/>
                <w:sz w:val="15"/>
                <w:szCs w:val="15"/>
              </w:rPr>
              <w:t>2)*</w:t>
            </w:r>
            <w:proofErr w:type="gramEnd"/>
            <w:r>
              <w:rPr>
                <w:color w:val="505050"/>
                <w:sz w:val="15"/>
                <w:szCs w:val="15"/>
              </w:rPr>
              <w:t>13,0</w:t>
            </w:r>
            <w:r>
              <w:rPr>
                <w:color w:val="505050"/>
                <w:sz w:val="15"/>
                <w:szCs w:val="15"/>
              </w:rPr>
              <w:tab/>
            </w:r>
            <w:r>
              <w:rPr>
                <w:color w:val="505050"/>
                <w:sz w:val="26"/>
                <w:szCs w:val="26"/>
                <w:vertAlign w:val="superscript"/>
              </w:rPr>
              <w:t>474,825</w:t>
            </w:r>
          </w:p>
          <w:p w14:paraId="71A20EF0" w14:textId="77777777" w:rsidR="00B137A5" w:rsidRDefault="00000000">
            <w:pPr>
              <w:pStyle w:val="Jin0"/>
              <w:framePr w:w="14107" w:h="15523" w:wrap="none" w:vAnchor="page" w:hAnchor="page" w:x="769" w:y="3620"/>
              <w:tabs>
                <w:tab w:val="left" w:pos="2257"/>
                <w:tab w:val="left" w:pos="8098"/>
              </w:tabs>
              <w:spacing w:after="40"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1 591,850</w:t>
            </w:r>
          </w:p>
        </w:tc>
      </w:tr>
      <w:tr w:rsidR="00B137A5" w14:paraId="53743EEA"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0C98884B" w14:textId="77777777" w:rsidR="00B137A5" w:rsidRDefault="00000000">
            <w:pPr>
              <w:pStyle w:val="Jin0"/>
              <w:framePr w:w="14107" w:h="15523" w:wrap="none" w:vAnchor="page" w:hAnchor="page" w:x="769" w:y="3620"/>
              <w:spacing w:line="240" w:lineRule="auto"/>
              <w:rPr>
                <w:sz w:val="18"/>
                <w:szCs w:val="18"/>
              </w:rPr>
            </w:pPr>
            <w:r>
              <w:rPr>
                <w:sz w:val="18"/>
                <w:szCs w:val="18"/>
              </w:rPr>
              <w:t>4</w:t>
            </w:r>
          </w:p>
        </w:tc>
        <w:tc>
          <w:tcPr>
            <w:tcW w:w="370" w:type="dxa"/>
            <w:tcBorders>
              <w:top w:val="single" w:sz="4" w:space="0" w:color="auto"/>
              <w:left w:val="single" w:sz="4" w:space="0" w:color="auto"/>
            </w:tcBorders>
            <w:shd w:val="clear" w:color="auto" w:fill="auto"/>
            <w:vAlign w:val="center"/>
          </w:tcPr>
          <w:p w14:paraId="52B167DB" w14:textId="77777777" w:rsidR="00B137A5" w:rsidRDefault="00000000">
            <w:pPr>
              <w:pStyle w:val="Jin0"/>
              <w:framePr w:w="14107" w:h="15523" w:wrap="none" w:vAnchor="page" w:hAnchor="page" w:x="769" w:y="3620"/>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AEA28C0" w14:textId="77777777" w:rsidR="00B137A5" w:rsidRDefault="00000000">
            <w:pPr>
              <w:pStyle w:val="Jin0"/>
              <w:framePr w:w="14107" w:h="15523" w:wrap="none" w:vAnchor="page" w:hAnchor="page" w:x="769" w:y="3620"/>
              <w:spacing w:line="240" w:lineRule="auto"/>
              <w:jc w:val="both"/>
              <w:rPr>
                <w:sz w:val="18"/>
                <w:szCs w:val="18"/>
              </w:rPr>
            </w:pPr>
            <w:r>
              <w:rPr>
                <w:sz w:val="18"/>
                <w:szCs w:val="18"/>
              </w:rPr>
              <w:t>944511111</w:t>
            </w:r>
          </w:p>
        </w:tc>
        <w:tc>
          <w:tcPr>
            <w:tcW w:w="4440" w:type="dxa"/>
            <w:tcBorders>
              <w:top w:val="single" w:sz="4" w:space="0" w:color="auto"/>
              <w:left w:val="single" w:sz="4" w:space="0" w:color="auto"/>
            </w:tcBorders>
            <w:shd w:val="clear" w:color="auto" w:fill="auto"/>
            <w:vAlign w:val="bottom"/>
          </w:tcPr>
          <w:p w14:paraId="042A590C" w14:textId="77777777" w:rsidR="00B137A5" w:rsidRDefault="00000000">
            <w:pPr>
              <w:pStyle w:val="Jin0"/>
              <w:framePr w:w="14107" w:h="15523" w:wrap="none" w:vAnchor="page" w:hAnchor="page" w:x="769" w:y="3620"/>
              <w:rPr>
                <w:sz w:val="18"/>
                <w:szCs w:val="18"/>
              </w:rPr>
            </w:pPr>
            <w:r>
              <w:rPr>
                <w:sz w:val="18"/>
                <w:szCs w:val="18"/>
              </w:rPr>
              <w:t>Síť ochranná zavěšená na konstrukci lešení z textilie z umělých vláken montáž</w:t>
            </w:r>
          </w:p>
        </w:tc>
        <w:tc>
          <w:tcPr>
            <w:tcW w:w="658" w:type="dxa"/>
            <w:tcBorders>
              <w:top w:val="single" w:sz="4" w:space="0" w:color="auto"/>
              <w:left w:val="single" w:sz="4" w:space="0" w:color="auto"/>
            </w:tcBorders>
            <w:shd w:val="clear" w:color="auto" w:fill="auto"/>
            <w:vAlign w:val="center"/>
          </w:tcPr>
          <w:p w14:paraId="67A6C83F" w14:textId="77777777" w:rsidR="00B137A5" w:rsidRDefault="00000000">
            <w:pPr>
              <w:pStyle w:val="Jin0"/>
              <w:framePr w:w="14107" w:h="15523" w:wrap="none" w:vAnchor="page" w:hAnchor="page" w:x="769" w:y="3620"/>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045CFD25" w14:textId="77777777" w:rsidR="00B137A5" w:rsidRDefault="00000000">
            <w:pPr>
              <w:pStyle w:val="Jin0"/>
              <w:framePr w:w="14107" w:h="15523" w:wrap="none" w:vAnchor="page" w:hAnchor="page" w:x="769" w:y="3620"/>
              <w:spacing w:line="240" w:lineRule="auto"/>
              <w:ind w:firstLine="660"/>
              <w:jc w:val="both"/>
              <w:rPr>
                <w:sz w:val="18"/>
                <w:szCs w:val="18"/>
              </w:rPr>
            </w:pPr>
            <w:r>
              <w:rPr>
                <w:sz w:val="18"/>
                <w:szCs w:val="18"/>
              </w:rPr>
              <w:t>1 591,850</w:t>
            </w:r>
          </w:p>
        </w:tc>
        <w:tc>
          <w:tcPr>
            <w:tcW w:w="1368" w:type="dxa"/>
            <w:tcBorders>
              <w:top w:val="single" w:sz="4" w:space="0" w:color="auto"/>
              <w:left w:val="single" w:sz="4" w:space="0" w:color="auto"/>
            </w:tcBorders>
            <w:shd w:val="clear" w:color="auto" w:fill="FFFFCB"/>
            <w:vAlign w:val="center"/>
          </w:tcPr>
          <w:p w14:paraId="7E682943" w14:textId="77777777" w:rsidR="00B137A5" w:rsidRDefault="00000000">
            <w:pPr>
              <w:pStyle w:val="Jin0"/>
              <w:framePr w:w="14107" w:h="15523" w:wrap="none" w:vAnchor="page" w:hAnchor="page" w:x="769" w:y="3620"/>
              <w:spacing w:line="240" w:lineRule="auto"/>
              <w:jc w:val="right"/>
              <w:rPr>
                <w:sz w:val="18"/>
                <w:szCs w:val="18"/>
              </w:rPr>
            </w:pPr>
            <w:r>
              <w:rPr>
                <w:sz w:val="18"/>
                <w:szCs w:val="18"/>
              </w:rPr>
              <w:t>15,00</w:t>
            </w:r>
          </w:p>
        </w:tc>
        <w:tc>
          <w:tcPr>
            <w:tcW w:w="1944" w:type="dxa"/>
            <w:tcBorders>
              <w:top w:val="single" w:sz="4" w:space="0" w:color="auto"/>
              <w:left w:val="single" w:sz="4" w:space="0" w:color="auto"/>
            </w:tcBorders>
            <w:shd w:val="clear" w:color="auto" w:fill="auto"/>
            <w:vAlign w:val="center"/>
          </w:tcPr>
          <w:p w14:paraId="7D03F1B6" w14:textId="77777777" w:rsidR="00B137A5" w:rsidRDefault="00000000">
            <w:pPr>
              <w:pStyle w:val="Jin0"/>
              <w:framePr w:w="14107" w:h="15523" w:wrap="none" w:vAnchor="page" w:hAnchor="page" w:x="769" w:y="3620"/>
              <w:spacing w:line="240" w:lineRule="auto"/>
              <w:jc w:val="right"/>
              <w:rPr>
                <w:sz w:val="18"/>
                <w:szCs w:val="18"/>
              </w:rPr>
            </w:pPr>
            <w:r>
              <w:rPr>
                <w:sz w:val="18"/>
                <w:szCs w:val="18"/>
              </w:rPr>
              <w:t>23 877,75</w:t>
            </w:r>
          </w:p>
        </w:tc>
        <w:tc>
          <w:tcPr>
            <w:tcW w:w="1949" w:type="dxa"/>
            <w:tcBorders>
              <w:top w:val="single" w:sz="4" w:space="0" w:color="auto"/>
              <w:left w:val="single" w:sz="4" w:space="0" w:color="auto"/>
              <w:right w:val="single" w:sz="4" w:space="0" w:color="auto"/>
            </w:tcBorders>
            <w:shd w:val="clear" w:color="auto" w:fill="auto"/>
            <w:vAlign w:val="center"/>
          </w:tcPr>
          <w:p w14:paraId="1B5CD56C" w14:textId="77777777" w:rsidR="00B137A5" w:rsidRDefault="00000000">
            <w:pPr>
              <w:pStyle w:val="Jin0"/>
              <w:framePr w:w="14107" w:h="15523" w:wrap="none" w:vAnchor="page" w:hAnchor="page" w:x="769" w:y="3620"/>
              <w:spacing w:line="240" w:lineRule="auto"/>
              <w:rPr>
                <w:sz w:val="18"/>
                <w:szCs w:val="18"/>
              </w:rPr>
            </w:pPr>
            <w:r>
              <w:rPr>
                <w:sz w:val="18"/>
                <w:szCs w:val="18"/>
              </w:rPr>
              <w:t>CS ÚRS 2024 02</w:t>
            </w:r>
          </w:p>
        </w:tc>
      </w:tr>
      <w:tr w:rsidR="00B137A5" w14:paraId="005776D4" w14:textId="77777777">
        <w:tblPrEx>
          <w:tblCellMar>
            <w:top w:w="0" w:type="dxa"/>
            <w:bottom w:w="0" w:type="dxa"/>
          </w:tblCellMar>
        </w:tblPrEx>
        <w:trPr>
          <w:trHeight w:hRule="exact" w:val="1243"/>
        </w:trPr>
        <w:tc>
          <w:tcPr>
            <w:tcW w:w="14108" w:type="dxa"/>
            <w:gridSpan w:val="9"/>
            <w:tcBorders>
              <w:top w:val="single" w:sz="4" w:space="0" w:color="auto"/>
            </w:tcBorders>
            <w:shd w:val="clear" w:color="auto" w:fill="auto"/>
            <w:vAlign w:val="bottom"/>
          </w:tcPr>
          <w:p w14:paraId="2D9E7711" w14:textId="77777777" w:rsidR="00B137A5" w:rsidRDefault="00000000">
            <w:pPr>
              <w:pStyle w:val="Jin0"/>
              <w:framePr w:w="14107" w:h="15523" w:wrap="none" w:vAnchor="page" w:hAnchor="page" w:x="769" w:y="3620"/>
              <w:spacing w:line="240" w:lineRule="auto"/>
              <w:ind w:left="2260"/>
              <w:jc w:val="both"/>
              <w:rPr>
                <w:sz w:val="15"/>
                <w:szCs w:val="15"/>
              </w:rPr>
            </w:pPr>
            <w:r>
              <w:rPr>
                <w:color w:val="505050"/>
                <w:sz w:val="15"/>
                <w:szCs w:val="15"/>
              </w:rPr>
              <w:t>(1,2+0,966+0,966+10,599+1,747+5,569+1,747+10,599+0,966</w:t>
            </w:r>
          </w:p>
          <w:p w14:paraId="334A9BC5" w14:textId="77777777" w:rsidR="00B137A5" w:rsidRDefault="00000000">
            <w:pPr>
              <w:pStyle w:val="Jin0"/>
              <w:framePr w:w="14107" w:h="15523" w:wrap="none" w:vAnchor="page" w:hAnchor="page" w:x="769" w:y="3620"/>
              <w:tabs>
                <w:tab w:val="left" w:pos="8223"/>
              </w:tabs>
              <w:spacing w:line="180" w:lineRule="auto"/>
              <w:ind w:firstLine="380"/>
              <w:jc w:val="both"/>
              <w:rPr>
                <w:sz w:val="15"/>
                <w:szCs w:val="15"/>
              </w:rPr>
            </w:pPr>
            <w:r>
              <w:rPr>
                <w:color w:val="969696"/>
                <w:sz w:val="14"/>
                <w:szCs w:val="14"/>
              </w:rPr>
              <w:t>VV</w:t>
            </w:r>
            <w:r>
              <w:rPr>
                <w:color w:val="969696"/>
                <w:sz w:val="14"/>
                <w:szCs w:val="14"/>
              </w:rPr>
              <w:tab/>
            </w:r>
            <w:r>
              <w:rPr>
                <w:color w:val="505050"/>
                <w:sz w:val="15"/>
                <w:szCs w:val="15"/>
              </w:rPr>
              <w:t>474,825</w:t>
            </w:r>
          </w:p>
          <w:p w14:paraId="5046B12D" w14:textId="77777777" w:rsidR="00B137A5" w:rsidRDefault="00000000">
            <w:pPr>
              <w:pStyle w:val="Jin0"/>
              <w:framePr w:w="14107" w:h="15523" w:wrap="none" w:vAnchor="page" w:hAnchor="page" w:x="769" w:y="3620"/>
              <w:tabs>
                <w:tab w:val="right" w:pos="8505"/>
              </w:tabs>
              <w:spacing w:after="60" w:line="180" w:lineRule="auto"/>
              <w:ind w:left="2260"/>
              <w:rPr>
                <w:sz w:val="26"/>
                <w:szCs w:val="26"/>
              </w:rPr>
            </w:pPr>
            <w:r>
              <w:rPr>
                <w:color w:val="505050"/>
                <w:sz w:val="15"/>
                <w:szCs w:val="15"/>
              </w:rPr>
              <w:t>+0,966+1,</w:t>
            </w:r>
            <w:proofErr w:type="gramStart"/>
            <w:r>
              <w:rPr>
                <w:color w:val="505050"/>
                <w:sz w:val="15"/>
                <w:szCs w:val="15"/>
              </w:rPr>
              <w:t>2)*</w:t>
            </w:r>
            <w:proofErr w:type="gramEnd"/>
            <w:r>
              <w:rPr>
                <w:color w:val="505050"/>
                <w:sz w:val="15"/>
                <w:szCs w:val="15"/>
              </w:rPr>
              <w:t>13,0</w:t>
            </w:r>
            <w:r>
              <w:rPr>
                <w:color w:val="505050"/>
                <w:sz w:val="15"/>
                <w:szCs w:val="15"/>
              </w:rPr>
              <w:tab/>
            </w:r>
            <w:r>
              <w:rPr>
                <w:color w:val="505050"/>
                <w:sz w:val="26"/>
                <w:szCs w:val="26"/>
                <w:vertAlign w:val="superscript"/>
              </w:rPr>
              <w:t>,</w:t>
            </w:r>
          </w:p>
          <w:p w14:paraId="4307F8AB" w14:textId="77777777" w:rsidR="00B137A5" w:rsidRDefault="00000000">
            <w:pPr>
              <w:pStyle w:val="Jin0"/>
              <w:framePr w:w="14107" w:h="15523" w:wrap="none" w:vAnchor="page" w:hAnchor="page" w:x="769" w:y="3620"/>
              <w:tabs>
                <w:tab w:val="left" w:pos="220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(1,2+22,3+1,</w:t>
            </w:r>
            <w:proofErr w:type="gramStart"/>
            <w:r>
              <w:rPr>
                <w:color w:val="505050"/>
                <w:sz w:val="15"/>
                <w:szCs w:val="15"/>
              </w:rPr>
              <w:t>2)*</w:t>
            </w:r>
            <w:proofErr w:type="gramEnd"/>
            <w:r>
              <w:rPr>
                <w:color w:val="505050"/>
                <w:sz w:val="15"/>
                <w:szCs w:val="15"/>
              </w:rPr>
              <w:t>2*13,0</w:t>
            </w:r>
            <w:r>
              <w:rPr>
                <w:color w:val="505050"/>
                <w:sz w:val="15"/>
                <w:szCs w:val="15"/>
              </w:rPr>
              <w:tab/>
              <w:t>642,200</w:t>
            </w:r>
          </w:p>
          <w:p w14:paraId="23DB927D" w14:textId="77777777" w:rsidR="00B137A5" w:rsidRDefault="00000000">
            <w:pPr>
              <w:pStyle w:val="Jin0"/>
              <w:framePr w:w="14107" w:h="15523" w:wrap="none" w:vAnchor="page" w:hAnchor="page" w:x="769" w:y="3620"/>
              <w:spacing w:line="240" w:lineRule="auto"/>
              <w:ind w:left="2260"/>
              <w:jc w:val="both"/>
              <w:rPr>
                <w:sz w:val="15"/>
                <w:szCs w:val="15"/>
              </w:rPr>
            </w:pPr>
            <w:r>
              <w:rPr>
                <w:color w:val="505050"/>
                <w:sz w:val="15"/>
                <w:szCs w:val="15"/>
              </w:rPr>
              <w:t>(1,2+0,97+0,962+9,93+1,747+6,907+1,747+9,93+0,966+0,96</w:t>
            </w:r>
          </w:p>
          <w:p w14:paraId="398F7B22" w14:textId="77777777" w:rsidR="00B137A5" w:rsidRDefault="00000000">
            <w:pPr>
              <w:pStyle w:val="Jin0"/>
              <w:framePr w:w="14107" w:h="15523" w:wrap="none" w:vAnchor="page" w:hAnchor="page" w:x="769" w:y="3620"/>
              <w:tabs>
                <w:tab w:val="left" w:pos="2204"/>
                <w:tab w:val="right" w:pos="8785"/>
              </w:tabs>
              <w:spacing w:line="240" w:lineRule="auto"/>
              <w:ind w:firstLine="380"/>
              <w:jc w:val="both"/>
              <w:rPr>
                <w:sz w:val="26"/>
                <w:szCs w:val="26"/>
              </w:rPr>
            </w:pPr>
            <w:r>
              <w:rPr>
                <w:color w:val="969696"/>
                <w:sz w:val="14"/>
                <w:szCs w:val="14"/>
                <w:vertAlign w:val="superscript"/>
              </w:rPr>
              <w:t>VV</w:t>
            </w:r>
            <w:r>
              <w:rPr>
                <w:color w:val="969696"/>
                <w:sz w:val="14"/>
                <w:szCs w:val="14"/>
              </w:rPr>
              <w:tab/>
            </w:r>
            <w:r>
              <w:rPr>
                <w:color w:val="505050"/>
                <w:sz w:val="15"/>
                <w:szCs w:val="15"/>
              </w:rPr>
              <w:t>6+1,</w:t>
            </w:r>
            <w:proofErr w:type="gramStart"/>
            <w:r>
              <w:rPr>
                <w:color w:val="505050"/>
                <w:sz w:val="15"/>
                <w:szCs w:val="15"/>
              </w:rPr>
              <w:t>2)*</w:t>
            </w:r>
            <w:proofErr w:type="gramEnd"/>
            <w:r>
              <w:rPr>
                <w:color w:val="505050"/>
                <w:sz w:val="15"/>
                <w:szCs w:val="15"/>
              </w:rPr>
              <w:t>13,0</w:t>
            </w:r>
            <w:r>
              <w:rPr>
                <w:color w:val="505050"/>
                <w:sz w:val="15"/>
                <w:szCs w:val="15"/>
              </w:rPr>
              <w:tab/>
            </w:r>
            <w:r>
              <w:rPr>
                <w:color w:val="505050"/>
                <w:sz w:val="26"/>
                <w:szCs w:val="26"/>
                <w:vertAlign w:val="superscript"/>
              </w:rPr>
              <w:t>474,825</w:t>
            </w:r>
          </w:p>
          <w:p w14:paraId="5073AA42" w14:textId="77777777" w:rsidR="00B137A5" w:rsidRDefault="00000000">
            <w:pPr>
              <w:pStyle w:val="Jin0"/>
              <w:framePr w:w="14107" w:h="15523" w:wrap="none" w:vAnchor="page" w:hAnchor="page" w:x="769" w:y="3620"/>
              <w:tabs>
                <w:tab w:val="left" w:pos="2257"/>
                <w:tab w:val="left" w:pos="8098"/>
              </w:tabs>
              <w:spacing w:after="40"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1 591,850</w:t>
            </w:r>
          </w:p>
        </w:tc>
      </w:tr>
      <w:tr w:rsidR="00B137A5" w14:paraId="52E3C1CC" w14:textId="77777777">
        <w:tblPrEx>
          <w:tblCellMar>
            <w:top w:w="0" w:type="dxa"/>
            <w:bottom w:w="0" w:type="dxa"/>
          </w:tblCellMar>
        </w:tblPrEx>
        <w:trPr>
          <w:trHeight w:hRule="exact" w:val="610"/>
        </w:trPr>
        <w:tc>
          <w:tcPr>
            <w:tcW w:w="370" w:type="dxa"/>
            <w:tcBorders>
              <w:top w:val="single" w:sz="4" w:space="0" w:color="auto"/>
              <w:left w:val="single" w:sz="4" w:space="0" w:color="auto"/>
            </w:tcBorders>
            <w:shd w:val="clear" w:color="auto" w:fill="auto"/>
            <w:vAlign w:val="center"/>
          </w:tcPr>
          <w:p w14:paraId="3676561E" w14:textId="77777777" w:rsidR="00B137A5" w:rsidRDefault="00000000">
            <w:pPr>
              <w:pStyle w:val="Jin0"/>
              <w:framePr w:w="14107" w:h="15523" w:wrap="none" w:vAnchor="page" w:hAnchor="page" w:x="769" w:y="3620"/>
              <w:spacing w:line="240" w:lineRule="auto"/>
              <w:rPr>
                <w:sz w:val="18"/>
                <w:szCs w:val="18"/>
              </w:rPr>
            </w:pPr>
            <w:r>
              <w:rPr>
                <w:sz w:val="18"/>
                <w:szCs w:val="18"/>
              </w:rPr>
              <w:t>5</w:t>
            </w:r>
          </w:p>
        </w:tc>
        <w:tc>
          <w:tcPr>
            <w:tcW w:w="370" w:type="dxa"/>
            <w:tcBorders>
              <w:top w:val="single" w:sz="4" w:space="0" w:color="auto"/>
              <w:left w:val="single" w:sz="4" w:space="0" w:color="auto"/>
            </w:tcBorders>
            <w:shd w:val="clear" w:color="auto" w:fill="auto"/>
            <w:vAlign w:val="center"/>
          </w:tcPr>
          <w:p w14:paraId="74D29217" w14:textId="77777777" w:rsidR="00B137A5" w:rsidRDefault="00000000">
            <w:pPr>
              <w:pStyle w:val="Jin0"/>
              <w:framePr w:w="14107" w:h="15523" w:wrap="none" w:vAnchor="page" w:hAnchor="page" w:x="769" w:y="3620"/>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D3B78BC" w14:textId="77777777" w:rsidR="00B137A5" w:rsidRDefault="00000000">
            <w:pPr>
              <w:pStyle w:val="Jin0"/>
              <w:framePr w:w="14107" w:h="15523" w:wrap="none" w:vAnchor="page" w:hAnchor="page" w:x="769" w:y="3620"/>
              <w:spacing w:line="240" w:lineRule="auto"/>
              <w:jc w:val="both"/>
              <w:rPr>
                <w:sz w:val="18"/>
                <w:szCs w:val="18"/>
              </w:rPr>
            </w:pPr>
            <w:r>
              <w:rPr>
                <w:sz w:val="18"/>
                <w:szCs w:val="18"/>
              </w:rPr>
              <w:t>944511211</w:t>
            </w:r>
          </w:p>
        </w:tc>
        <w:tc>
          <w:tcPr>
            <w:tcW w:w="4440" w:type="dxa"/>
            <w:tcBorders>
              <w:top w:val="single" w:sz="4" w:space="0" w:color="auto"/>
              <w:left w:val="single" w:sz="4" w:space="0" w:color="auto"/>
            </w:tcBorders>
            <w:shd w:val="clear" w:color="auto" w:fill="auto"/>
          </w:tcPr>
          <w:p w14:paraId="7D93B237" w14:textId="77777777" w:rsidR="00B137A5" w:rsidRDefault="00000000">
            <w:pPr>
              <w:pStyle w:val="Jin0"/>
              <w:framePr w:w="14107" w:h="15523" w:wrap="none" w:vAnchor="page" w:hAnchor="page" w:x="769" w:y="3620"/>
              <w:spacing w:line="271" w:lineRule="auto"/>
              <w:rPr>
                <w:sz w:val="18"/>
                <w:szCs w:val="18"/>
              </w:rPr>
            </w:pPr>
            <w:r>
              <w:rPr>
                <w:sz w:val="18"/>
                <w:szCs w:val="18"/>
              </w:rPr>
              <w:t>Síť ochranná zavěšená na konstrukci lešení z textilie z umělých vláken příplatek k ceně za každý den použití</w:t>
            </w:r>
          </w:p>
        </w:tc>
        <w:tc>
          <w:tcPr>
            <w:tcW w:w="658" w:type="dxa"/>
            <w:tcBorders>
              <w:top w:val="single" w:sz="4" w:space="0" w:color="auto"/>
              <w:left w:val="single" w:sz="4" w:space="0" w:color="auto"/>
            </w:tcBorders>
            <w:shd w:val="clear" w:color="auto" w:fill="auto"/>
            <w:vAlign w:val="center"/>
          </w:tcPr>
          <w:p w14:paraId="2628D3BB" w14:textId="77777777" w:rsidR="00B137A5" w:rsidRDefault="00000000">
            <w:pPr>
              <w:pStyle w:val="Jin0"/>
              <w:framePr w:w="14107" w:h="15523" w:wrap="none" w:vAnchor="page" w:hAnchor="page" w:x="769" w:y="3620"/>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074F6835" w14:textId="77777777" w:rsidR="00B137A5" w:rsidRDefault="00000000">
            <w:pPr>
              <w:pStyle w:val="Jin0"/>
              <w:framePr w:w="14107" w:h="15523" w:wrap="none" w:vAnchor="page" w:hAnchor="page" w:x="769" w:y="3620"/>
              <w:spacing w:line="240" w:lineRule="auto"/>
              <w:jc w:val="right"/>
              <w:rPr>
                <w:sz w:val="18"/>
                <w:szCs w:val="18"/>
              </w:rPr>
            </w:pPr>
            <w:r>
              <w:rPr>
                <w:sz w:val="18"/>
                <w:szCs w:val="18"/>
              </w:rPr>
              <w:t>143 266,500</w:t>
            </w:r>
          </w:p>
        </w:tc>
        <w:tc>
          <w:tcPr>
            <w:tcW w:w="1368" w:type="dxa"/>
            <w:tcBorders>
              <w:top w:val="single" w:sz="4" w:space="0" w:color="auto"/>
              <w:left w:val="single" w:sz="4" w:space="0" w:color="auto"/>
            </w:tcBorders>
            <w:shd w:val="clear" w:color="auto" w:fill="FFFFCB"/>
            <w:vAlign w:val="center"/>
          </w:tcPr>
          <w:p w14:paraId="0C5D605F" w14:textId="77777777" w:rsidR="00B137A5" w:rsidRDefault="00000000">
            <w:pPr>
              <w:pStyle w:val="Jin0"/>
              <w:framePr w:w="14107" w:h="15523" w:wrap="none" w:vAnchor="page" w:hAnchor="page" w:x="769" w:y="3620"/>
              <w:spacing w:line="240" w:lineRule="auto"/>
              <w:jc w:val="right"/>
              <w:rPr>
                <w:sz w:val="18"/>
                <w:szCs w:val="18"/>
              </w:rPr>
            </w:pPr>
            <w:r>
              <w:rPr>
                <w:sz w:val="18"/>
                <w:szCs w:val="18"/>
              </w:rPr>
              <w:t>0,20</w:t>
            </w:r>
          </w:p>
        </w:tc>
        <w:tc>
          <w:tcPr>
            <w:tcW w:w="1944" w:type="dxa"/>
            <w:tcBorders>
              <w:top w:val="single" w:sz="4" w:space="0" w:color="auto"/>
              <w:left w:val="single" w:sz="4" w:space="0" w:color="auto"/>
            </w:tcBorders>
            <w:shd w:val="clear" w:color="auto" w:fill="auto"/>
            <w:vAlign w:val="center"/>
          </w:tcPr>
          <w:p w14:paraId="7546C8F1" w14:textId="77777777" w:rsidR="00B137A5" w:rsidRDefault="00000000">
            <w:pPr>
              <w:pStyle w:val="Jin0"/>
              <w:framePr w:w="14107" w:h="15523" w:wrap="none" w:vAnchor="page" w:hAnchor="page" w:x="769" w:y="3620"/>
              <w:spacing w:line="240" w:lineRule="auto"/>
              <w:jc w:val="right"/>
              <w:rPr>
                <w:sz w:val="18"/>
                <w:szCs w:val="18"/>
              </w:rPr>
            </w:pPr>
            <w:r>
              <w:rPr>
                <w:sz w:val="18"/>
                <w:szCs w:val="18"/>
              </w:rPr>
              <w:t>28 653,30</w:t>
            </w:r>
          </w:p>
        </w:tc>
        <w:tc>
          <w:tcPr>
            <w:tcW w:w="1949" w:type="dxa"/>
            <w:tcBorders>
              <w:top w:val="single" w:sz="4" w:space="0" w:color="auto"/>
              <w:left w:val="single" w:sz="4" w:space="0" w:color="auto"/>
              <w:right w:val="single" w:sz="4" w:space="0" w:color="auto"/>
            </w:tcBorders>
            <w:shd w:val="clear" w:color="auto" w:fill="auto"/>
            <w:vAlign w:val="center"/>
          </w:tcPr>
          <w:p w14:paraId="3797BABD" w14:textId="77777777" w:rsidR="00B137A5" w:rsidRDefault="00000000">
            <w:pPr>
              <w:pStyle w:val="Jin0"/>
              <w:framePr w:w="14107" w:h="15523" w:wrap="none" w:vAnchor="page" w:hAnchor="page" w:x="769" w:y="3620"/>
              <w:spacing w:line="240" w:lineRule="auto"/>
              <w:rPr>
                <w:sz w:val="18"/>
                <w:szCs w:val="18"/>
              </w:rPr>
            </w:pPr>
            <w:r>
              <w:rPr>
                <w:sz w:val="18"/>
                <w:szCs w:val="18"/>
              </w:rPr>
              <w:t>CS ÚRS 2024 02</w:t>
            </w:r>
          </w:p>
        </w:tc>
      </w:tr>
      <w:tr w:rsidR="00B137A5" w14:paraId="0360706B" w14:textId="77777777">
        <w:tblPrEx>
          <w:tblCellMar>
            <w:top w:w="0" w:type="dxa"/>
            <w:bottom w:w="0" w:type="dxa"/>
          </w:tblCellMar>
        </w:tblPrEx>
        <w:trPr>
          <w:trHeight w:hRule="exact" w:val="1243"/>
        </w:trPr>
        <w:tc>
          <w:tcPr>
            <w:tcW w:w="14108" w:type="dxa"/>
            <w:gridSpan w:val="9"/>
            <w:tcBorders>
              <w:top w:val="single" w:sz="4" w:space="0" w:color="auto"/>
            </w:tcBorders>
            <w:shd w:val="clear" w:color="auto" w:fill="auto"/>
            <w:vAlign w:val="bottom"/>
          </w:tcPr>
          <w:p w14:paraId="068E807C" w14:textId="77777777" w:rsidR="00B137A5" w:rsidRDefault="00000000">
            <w:pPr>
              <w:pStyle w:val="Jin0"/>
              <w:framePr w:w="14107" w:h="15523" w:wrap="none" w:vAnchor="page" w:hAnchor="page" w:x="769" w:y="3620"/>
              <w:tabs>
                <w:tab w:val="left" w:pos="2214"/>
              </w:tabs>
              <w:spacing w:line="240" w:lineRule="auto"/>
              <w:ind w:firstLine="380"/>
              <w:jc w:val="both"/>
              <w:rPr>
                <w:sz w:val="15"/>
                <w:szCs w:val="15"/>
              </w:rPr>
            </w:pPr>
            <w:r>
              <w:rPr>
                <w:color w:val="969696"/>
                <w:sz w:val="14"/>
                <w:szCs w:val="14"/>
                <w:vertAlign w:val="subscript"/>
              </w:rPr>
              <w:t>VV</w:t>
            </w:r>
            <w:r>
              <w:rPr>
                <w:color w:val="969696"/>
                <w:sz w:val="14"/>
                <w:szCs w:val="14"/>
              </w:rPr>
              <w:tab/>
            </w:r>
            <w:r>
              <w:rPr>
                <w:color w:val="505050"/>
                <w:sz w:val="15"/>
                <w:szCs w:val="15"/>
              </w:rPr>
              <w:t>(1,2+0,966+0,966+10,599+1,747+5,569+1,747+10,599+0,966</w:t>
            </w:r>
          </w:p>
          <w:p w14:paraId="23E3D291" w14:textId="77777777" w:rsidR="00B137A5" w:rsidRDefault="00000000">
            <w:pPr>
              <w:pStyle w:val="Jin0"/>
              <w:framePr w:w="14107" w:h="15523" w:wrap="none" w:vAnchor="page" w:hAnchor="page" w:x="769" w:y="3620"/>
              <w:tabs>
                <w:tab w:val="left" w:pos="2214"/>
                <w:tab w:val="right" w:pos="8204"/>
                <w:tab w:val="right" w:pos="8785"/>
              </w:tabs>
              <w:spacing w:line="240" w:lineRule="auto"/>
              <w:ind w:firstLine="380"/>
              <w:jc w:val="both"/>
              <w:rPr>
                <w:sz w:val="26"/>
                <w:szCs w:val="26"/>
              </w:rPr>
            </w:pPr>
            <w:r>
              <w:rPr>
                <w:color w:val="969696"/>
                <w:sz w:val="14"/>
                <w:szCs w:val="14"/>
                <w:vertAlign w:val="superscript"/>
              </w:rPr>
              <w:t>VV</w:t>
            </w:r>
            <w:r>
              <w:rPr>
                <w:color w:val="969696"/>
                <w:sz w:val="14"/>
                <w:szCs w:val="14"/>
              </w:rPr>
              <w:tab/>
            </w:r>
            <w:r>
              <w:rPr>
                <w:color w:val="505050"/>
                <w:sz w:val="15"/>
                <w:szCs w:val="15"/>
              </w:rPr>
              <w:t>+0,966+1,</w:t>
            </w:r>
            <w:proofErr w:type="gramStart"/>
            <w:r>
              <w:rPr>
                <w:color w:val="505050"/>
                <w:sz w:val="15"/>
                <w:szCs w:val="15"/>
              </w:rPr>
              <w:t>2)*</w:t>
            </w:r>
            <w:proofErr w:type="gramEnd"/>
            <w:r>
              <w:rPr>
                <w:color w:val="505050"/>
                <w:sz w:val="15"/>
                <w:szCs w:val="15"/>
              </w:rPr>
              <w:t>13,0*90</w:t>
            </w:r>
            <w:r>
              <w:rPr>
                <w:color w:val="505050"/>
                <w:sz w:val="15"/>
                <w:szCs w:val="15"/>
              </w:rPr>
              <w:tab/>
            </w:r>
            <w:r>
              <w:rPr>
                <w:color w:val="505050"/>
                <w:sz w:val="26"/>
                <w:szCs w:val="26"/>
                <w:vertAlign w:val="superscript"/>
              </w:rPr>
              <w:t>42</w:t>
            </w:r>
            <w:r>
              <w:rPr>
                <w:color w:val="505050"/>
                <w:sz w:val="26"/>
                <w:szCs w:val="26"/>
                <w:vertAlign w:val="superscript"/>
              </w:rPr>
              <w:tab/>
              <w:t>734,250</w:t>
            </w:r>
          </w:p>
          <w:p w14:paraId="7611BD05" w14:textId="77777777" w:rsidR="00B137A5" w:rsidRDefault="00000000">
            <w:pPr>
              <w:pStyle w:val="Jin0"/>
              <w:framePr w:w="14107" w:h="15523" w:wrap="none" w:vAnchor="page" w:hAnchor="page" w:x="769" w:y="3620"/>
              <w:tabs>
                <w:tab w:val="left" w:pos="2214"/>
                <w:tab w:val="right" w:pos="820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(1,2+22,3+1,</w:t>
            </w:r>
            <w:proofErr w:type="gramStart"/>
            <w:r>
              <w:rPr>
                <w:color w:val="505050"/>
                <w:sz w:val="15"/>
                <w:szCs w:val="15"/>
              </w:rPr>
              <w:t>2)*</w:t>
            </w:r>
            <w:proofErr w:type="gramEnd"/>
            <w:r>
              <w:rPr>
                <w:color w:val="505050"/>
                <w:sz w:val="15"/>
                <w:szCs w:val="15"/>
              </w:rPr>
              <w:t>2*13,0*90</w:t>
            </w:r>
            <w:r>
              <w:rPr>
                <w:color w:val="505050"/>
                <w:sz w:val="15"/>
                <w:szCs w:val="15"/>
              </w:rPr>
              <w:tab/>
              <w:t>57</w:t>
            </w:r>
            <w:r>
              <w:rPr>
                <w:color w:val="505050"/>
                <w:sz w:val="15"/>
                <w:szCs w:val="15"/>
              </w:rPr>
              <w:tab/>
              <w:t>798,000</w:t>
            </w:r>
          </w:p>
          <w:p w14:paraId="218D5970" w14:textId="77777777" w:rsidR="00B137A5" w:rsidRDefault="00000000">
            <w:pPr>
              <w:pStyle w:val="Jin0"/>
              <w:framePr w:w="14107" w:h="15523" w:wrap="none" w:vAnchor="page" w:hAnchor="page" w:x="769" w:y="3620"/>
              <w:tabs>
                <w:tab w:val="left" w:pos="2214"/>
              </w:tabs>
              <w:spacing w:line="240" w:lineRule="auto"/>
              <w:ind w:firstLine="380"/>
              <w:jc w:val="both"/>
              <w:rPr>
                <w:sz w:val="15"/>
                <w:szCs w:val="15"/>
              </w:rPr>
            </w:pPr>
            <w:r>
              <w:rPr>
                <w:color w:val="969696"/>
                <w:sz w:val="14"/>
                <w:szCs w:val="14"/>
                <w:vertAlign w:val="subscript"/>
              </w:rPr>
              <w:t>VV</w:t>
            </w:r>
            <w:r>
              <w:rPr>
                <w:color w:val="969696"/>
                <w:sz w:val="14"/>
                <w:szCs w:val="14"/>
              </w:rPr>
              <w:tab/>
            </w:r>
            <w:r>
              <w:rPr>
                <w:color w:val="505050"/>
                <w:sz w:val="15"/>
                <w:szCs w:val="15"/>
              </w:rPr>
              <w:t>(1,2+0,97+0,962+9,93+1,747+6,907+1,747+9,93+0,966+0,96</w:t>
            </w:r>
          </w:p>
          <w:p w14:paraId="46ACD176" w14:textId="77777777" w:rsidR="00B137A5" w:rsidRDefault="00000000">
            <w:pPr>
              <w:pStyle w:val="Jin0"/>
              <w:framePr w:w="14107" w:h="15523" w:wrap="none" w:vAnchor="page" w:hAnchor="page" w:x="769" w:y="3620"/>
              <w:tabs>
                <w:tab w:val="left" w:pos="2214"/>
                <w:tab w:val="right" w:pos="8204"/>
                <w:tab w:val="right" w:pos="8785"/>
              </w:tabs>
              <w:spacing w:line="240" w:lineRule="auto"/>
              <w:ind w:firstLine="380"/>
              <w:jc w:val="both"/>
              <w:rPr>
                <w:sz w:val="26"/>
                <w:szCs w:val="26"/>
              </w:rPr>
            </w:pPr>
            <w:r>
              <w:rPr>
                <w:color w:val="969696"/>
                <w:sz w:val="14"/>
                <w:szCs w:val="14"/>
                <w:vertAlign w:val="superscript"/>
              </w:rPr>
              <w:t>VV</w:t>
            </w:r>
            <w:r>
              <w:rPr>
                <w:color w:val="969696"/>
                <w:sz w:val="14"/>
                <w:szCs w:val="14"/>
              </w:rPr>
              <w:tab/>
            </w:r>
            <w:r>
              <w:rPr>
                <w:color w:val="505050"/>
                <w:sz w:val="15"/>
                <w:szCs w:val="15"/>
              </w:rPr>
              <w:t>6+1,</w:t>
            </w:r>
            <w:proofErr w:type="gramStart"/>
            <w:r>
              <w:rPr>
                <w:color w:val="505050"/>
                <w:sz w:val="15"/>
                <w:szCs w:val="15"/>
              </w:rPr>
              <w:t>2)*</w:t>
            </w:r>
            <w:proofErr w:type="gramEnd"/>
            <w:r>
              <w:rPr>
                <w:color w:val="505050"/>
                <w:sz w:val="15"/>
                <w:szCs w:val="15"/>
              </w:rPr>
              <w:t>13,0*90</w:t>
            </w:r>
            <w:r>
              <w:rPr>
                <w:color w:val="505050"/>
                <w:sz w:val="15"/>
                <w:szCs w:val="15"/>
              </w:rPr>
              <w:tab/>
            </w:r>
            <w:r>
              <w:rPr>
                <w:color w:val="505050"/>
                <w:sz w:val="26"/>
                <w:szCs w:val="26"/>
                <w:vertAlign w:val="superscript"/>
              </w:rPr>
              <w:t>42</w:t>
            </w:r>
            <w:r>
              <w:rPr>
                <w:color w:val="505050"/>
                <w:sz w:val="26"/>
                <w:szCs w:val="26"/>
                <w:vertAlign w:val="superscript"/>
              </w:rPr>
              <w:tab/>
              <w:t>734,250</w:t>
            </w:r>
          </w:p>
          <w:p w14:paraId="6EEC8969" w14:textId="77777777" w:rsidR="00B137A5" w:rsidRDefault="00000000">
            <w:pPr>
              <w:pStyle w:val="Jin0"/>
              <w:framePr w:w="14107" w:h="15523" w:wrap="none" w:vAnchor="page" w:hAnchor="page" w:x="769" w:y="3620"/>
              <w:tabs>
                <w:tab w:val="left" w:pos="2214"/>
                <w:tab w:val="right" w:pos="820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143</w:t>
            </w:r>
            <w:r>
              <w:rPr>
                <w:color w:val="FF0000"/>
                <w:sz w:val="15"/>
                <w:szCs w:val="15"/>
              </w:rPr>
              <w:tab/>
              <w:t>266,500</w:t>
            </w:r>
          </w:p>
        </w:tc>
      </w:tr>
      <w:tr w:rsidR="00B137A5" w14:paraId="4E5F0C6E"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25C5624F" w14:textId="77777777" w:rsidR="00B137A5" w:rsidRDefault="00000000">
            <w:pPr>
              <w:pStyle w:val="Jin0"/>
              <w:framePr w:w="14107" w:h="15523" w:wrap="none" w:vAnchor="page" w:hAnchor="page" w:x="769" w:y="3620"/>
              <w:spacing w:line="240" w:lineRule="auto"/>
              <w:rPr>
                <w:sz w:val="18"/>
                <w:szCs w:val="18"/>
              </w:rPr>
            </w:pPr>
            <w:r>
              <w:rPr>
                <w:sz w:val="18"/>
                <w:szCs w:val="18"/>
              </w:rPr>
              <w:t>6</w:t>
            </w:r>
          </w:p>
        </w:tc>
        <w:tc>
          <w:tcPr>
            <w:tcW w:w="370" w:type="dxa"/>
            <w:tcBorders>
              <w:top w:val="single" w:sz="4" w:space="0" w:color="auto"/>
              <w:left w:val="single" w:sz="4" w:space="0" w:color="auto"/>
            </w:tcBorders>
            <w:shd w:val="clear" w:color="auto" w:fill="auto"/>
            <w:vAlign w:val="center"/>
          </w:tcPr>
          <w:p w14:paraId="20593556" w14:textId="77777777" w:rsidR="00B137A5" w:rsidRDefault="00000000">
            <w:pPr>
              <w:pStyle w:val="Jin0"/>
              <w:framePr w:w="14107" w:h="15523" w:wrap="none" w:vAnchor="page" w:hAnchor="page" w:x="769" w:y="3620"/>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195FE668" w14:textId="77777777" w:rsidR="00B137A5" w:rsidRDefault="00000000">
            <w:pPr>
              <w:pStyle w:val="Jin0"/>
              <w:framePr w:w="14107" w:h="15523" w:wrap="none" w:vAnchor="page" w:hAnchor="page" w:x="769" w:y="3620"/>
              <w:spacing w:line="240" w:lineRule="auto"/>
              <w:jc w:val="both"/>
              <w:rPr>
                <w:sz w:val="18"/>
                <w:szCs w:val="18"/>
              </w:rPr>
            </w:pPr>
            <w:r>
              <w:rPr>
                <w:sz w:val="18"/>
                <w:szCs w:val="18"/>
              </w:rPr>
              <w:t>944511811</w:t>
            </w:r>
          </w:p>
        </w:tc>
        <w:tc>
          <w:tcPr>
            <w:tcW w:w="4440" w:type="dxa"/>
            <w:tcBorders>
              <w:top w:val="single" w:sz="4" w:space="0" w:color="auto"/>
              <w:left w:val="single" w:sz="4" w:space="0" w:color="auto"/>
            </w:tcBorders>
            <w:shd w:val="clear" w:color="auto" w:fill="auto"/>
            <w:vAlign w:val="bottom"/>
          </w:tcPr>
          <w:p w14:paraId="0F16E62C" w14:textId="77777777" w:rsidR="00B137A5" w:rsidRDefault="00000000">
            <w:pPr>
              <w:pStyle w:val="Jin0"/>
              <w:framePr w:w="14107" w:h="15523" w:wrap="none" w:vAnchor="page" w:hAnchor="page" w:x="769" w:y="3620"/>
              <w:rPr>
                <w:sz w:val="18"/>
                <w:szCs w:val="18"/>
              </w:rPr>
            </w:pPr>
            <w:r>
              <w:rPr>
                <w:sz w:val="18"/>
                <w:szCs w:val="18"/>
              </w:rPr>
              <w:t>Síť ochranná zavěšená na konstrukci lešení z textilie z umělých vláken demontáž</w:t>
            </w:r>
          </w:p>
        </w:tc>
        <w:tc>
          <w:tcPr>
            <w:tcW w:w="658" w:type="dxa"/>
            <w:tcBorders>
              <w:top w:val="single" w:sz="4" w:space="0" w:color="auto"/>
              <w:left w:val="single" w:sz="4" w:space="0" w:color="auto"/>
            </w:tcBorders>
            <w:shd w:val="clear" w:color="auto" w:fill="auto"/>
            <w:vAlign w:val="center"/>
          </w:tcPr>
          <w:p w14:paraId="7C88D6E9" w14:textId="77777777" w:rsidR="00B137A5" w:rsidRDefault="00000000">
            <w:pPr>
              <w:pStyle w:val="Jin0"/>
              <w:framePr w:w="14107" w:h="15523" w:wrap="none" w:vAnchor="page" w:hAnchor="page" w:x="769" w:y="3620"/>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28A999F0" w14:textId="77777777" w:rsidR="00B137A5" w:rsidRDefault="00000000">
            <w:pPr>
              <w:pStyle w:val="Jin0"/>
              <w:framePr w:w="14107" w:h="15523" w:wrap="none" w:vAnchor="page" w:hAnchor="page" w:x="769" w:y="3620"/>
              <w:spacing w:line="240" w:lineRule="auto"/>
              <w:ind w:firstLine="660"/>
              <w:jc w:val="both"/>
              <w:rPr>
                <w:sz w:val="18"/>
                <w:szCs w:val="18"/>
              </w:rPr>
            </w:pPr>
            <w:r>
              <w:rPr>
                <w:sz w:val="18"/>
                <w:szCs w:val="18"/>
              </w:rPr>
              <w:t>1 591,850</w:t>
            </w:r>
          </w:p>
        </w:tc>
        <w:tc>
          <w:tcPr>
            <w:tcW w:w="1368" w:type="dxa"/>
            <w:tcBorders>
              <w:top w:val="single" w:sz="4" w:space="0" w:color="auto"/>
              <w:left w:val="single" w:sz="4" w:space="0" w:color="auto"/>
            </w:tcBorders>
            <w:shd w:val="clear" w:color="auto" w:fill="FFFFCB"/>
            <w:vAlign w:val="center"/>
          </w:tcPr>
          <w:p w14:paraId="0D83583E" w14:textId="77777777" w:rsidR="00B137A5" w:rsidRDefault="00000000">
            <w:pPr>
              <w:pStyle w:val="Jin0"/>
              <w:framePr w:w="14107" w:h="15523" w:wrap="none" w:vAnchor="page" w:hAnchor="page" w:x="769" w:y="3620"/>
              <w:spacing w:line="240" w:lineRule="auto"/>
              <w:jc w:val="right"/>
              <w:rPr>
                <w:sz w:val="18"/>
                <w:szCs w:val="18"/>
              </w:rPr>
            </w:pPr>
            <w:r>
              <w:rPr>
                <w:sz w:val="18"/>
                <w:szCs w:val="18"/>
              </w:rPr>
              <w:t>13,00</w:t>
            </w:r>
          </w:p>
        </w:tc>
        <w:tc>
          <w:tcPr>
            <w:tcW w:w="1944" w:type="dxa"/>
            <w:tcBorders>
              <w:top w:val="single" w:sz="4" w:space="0" w:color="auto"/>
              <w:left w:val="single" w:sz="4" w:space="0" w:color="auto"/>
            </w:tcBorders>
            <w:shd w:val="clear" w:color="auto" w:fill="auto"/>
            <w:vAlign w:val="center"/>
          </w:tcPr>
          <w:p w14:paraId="02DD0404" w14:textId="77777777" w:rsidR="00B137A5" w:rsidRDefault="00000000">
            <w:pPr>
              <w:pStyle w:val="Jin0"/>
              <w:framePr w:w="14107" w:h="15523" w:wrap="none" w:vAnchor="page" w:hAnchor="page" w:x="769" w:y="3620"/>
              <w:spacing w:line="240" w:lineRule="auto"/>
              <w:jc w:val="right"/>
              <w:rPr>
                <w:sz w:val="18"/>
                <w:szCs w:val="18"/>
              </w:rPr>
            </w:pPr>
            <w:r>
              <w:rPr>
                <w:sz w:val="18"/>
                <w:szCs w:val="18"/>
              </w:rPr>
              <w:t>20 694,05</w:t>
            </w:r>
          </w:p>
        </w:tc>
        <w:tc>
          <w:tcPr>
            <w:tcW w:w="1949" w:type="dxa"/>
            <w:tcBorders>
              <w:top w:val="single" w:sz="4" w:space="0" w:color="auto"/>
              <w:left w:val="single" w:sz="4" w:space="0" w:color="auto"/>
              <w:right w:val="single" w:sz="4" w:space="0" w:color="auto"/>
            </w:tcBorders>
            <w:shd w:val="clear" w:color="auto" w:fill="auto"/>
            <w:vAlign w:val="center"/>
          </w:tcPr>
          <w:p w14:paraId="73EFB77C" w14:textId="77777777" w:rsidR="00B137A5" w:rsidRDefault="00000000">
            <w:pPr>
              <w:pStyle w:val="Jin0"/>
              <w:framePr w:w="14107" w:h="15523" w:wrap="none" w:vAnchor="page" w:hAnchor="page" w:x="769" w:y="3620"/>
              <w:spacing w:line="240" w:lineRule="auto"/>
              <w:rPr>
                <w:sz w:val="18"/>
                <w:szCs w:val="18"/>
              </w:rPr>
            </w:pPr>
            <w:r>
              <w:rPr>
                <w:sz w:val="18"/>
                <w:szCs w:val="18"/>
              </w:rPr>
              <w:t>CS ÚRS 2024 02</w:t>
            </w:r>
          </w:p>
        </w:tc>
      </w:tr>
      <w:tr w:rsidR="00B137A5" w14:paraId="4EC518AB" w14:textId="77777777">
        <w:tblPrEx>
          <w:tblCellMar>
            <w:top w:w="0" w:type="dxa"/>
            <w:bottom w:w="0" w:type="dxa"/>
          </w:tblCellMar>
        </w:tblPrEx>
        <w:trPr>
          <w:trHeight w:hRule="exact" w:val="1243"/>
        </w:trPr>
        <w:tc>
          <w:tcPr>
            <w:tcW w:w="14108" w:type="dxa"/>
            <w:gridSpan w:val="9"/>
            <w:tcBorders>
              <w:top w:val="single" w:sz="4" w:space="0" w:color="auto"/>
            </w:tcBorders>
            <w:shd w:val="clear" w:color="auto" w:fill="auto"/>
            <w:vAlign w:val="bottom"/>
          </w:tcPr>
          <w:p w14:paraId="2F6CB699" w14:textId="77777777" w:rsidR="00B137A5" w:rsidRDefault="00000000">
            <w:pPr>
              <w:pStyle w:val="Jin0"/>
              <w:framePr w:w="14107" w:h="15523" w:wrap="none" w:vAnchor="page" w:hAnchor="page" w:x="769" w:y="3620"/>
              <w:spacing w:line="240" w:lineRule="auto"/>
              <w:ind w:left="2260"/>
              <w:jc w:val="both"/>
              <w:rPr>
                <w:sz w:val="15"/>
                <w:szCs w:val="15"/>
              </w:rPr>
            </w:pPr>
            <w:r>
              <w:rPr>
                <w:color w:val="505050"/>
                <w:sz w:val="15"/>
                <w:szCs w:val="15"/>
              </w:rPr>
              <w:t>(1,2+0,966+0,966+10,599+1,747+5,569+1,747+10,599+0,966</w:t>
            </w:r>
          </w:p>
          <w:p w14:paraId="78A5CEDD" w14:textId="77777777" w:rsidR="00B137A5" w:rsidRDefault="00000000">
            <w:pPr>
              <w:pStyle w:val="Jin0"/>
              <w:framePr w:w="14107" w:h="15523" w:wrap="none" w:vAnchor="page" w:hAnchor="page" w:x="769" w:y="3620"/>
              <w:tabs>
                <w:tab w:val="left" w:pos="8223"/>
              </w:tabs>
              <w:spacing w:line="180" w:lineRule="auto"/>
              <w:ind w:firstLine="380"/>
              <w:jc w:val="both"/>
              <w:rPr>
                <w:sz w:val="15"/>
                <w:szCs w:val="15"/>
              </w:rPr>
            </w:pPr>
            <w:r>
              <w:rPr>
                <w:color w:val="969696"/>
                <w:sz w:val="14"/>
                <w:szCs w:val="14"/>
              </w:rPr>
              <w:t>VV</w:t>
            </w:r>
            <w:r>
              <w:rPr>
                <w:color w:val="969696"/>
                <w:sz w:val="14"/>
                <w:szCs w:val="14"/>
              </w:rPr>
              <w:tab/>
            </w:r>
            <w:r>
              <w:rPr>
                <w:color w:val="505050"/>
                <w:sz w:val="15"/>
                <w:szCs w:val="15"/>
              </w:rPr>
              <w:t>474,825</w:t>
            </w:r>
          </w:p>
          <w:p w14:paraId="0BFDF8D6" w14:textId="77777777" w:rsidR="00B137A5" w:rsidRDefault="00000000">
            <w:pPr>
              <w:pStyle w:val="Jin0"/>
              <w:framePr w:w="14107" w:h="15523" w:wrap="none" w:vAnchor="page" w:hAnchor="page" w:x="769" w:y="3620"/>
              <w:tabs>
                <w:tab w:val="right" w:pos="8505"/>
              </w:tabs>
              <w:spacing w:after="60" w:line="180" w:lineRule="auto"/>
              <w:ind w:left="2260"/>
              <w:rPr>
                <w:sz w:val="26"/>
                <w:szCs w:val="26"/>
              </w:rPr>
            </w:pPr>
            <w:r>
              <w:rPr>
                <w:color w:val="505050"/>
                <w:sz w:val="15"/>
                <w:szCs w:val="15"/>
              </w:rPr>
              <w:t>+0,966+1,</w:t>
            </w:r>
            <w:proofErr w:type="gramStart"/>
            <w:r>
              <w:rPr>
                <w:color w:val="505050"/>
                <w:sz w:val="15"/>
                <w:szCs w:val="15"/>
              </w:rPr>
              <w:t>2)*</w:t>
            </w:r>
            <w:proofErr w:type="gramEnd"/>
            <w:r>
              <w:rPr>
                <w:color w:val="505050"/>
                <w:sz w:val="15"/>
                <w:szCs w:val="15"/>
              </w:rPr>
              <w:t>13,0</w:t>
            </w:r>
            <w:r>
              <w:rPr>
                <w:color w:val="505050"/>
                <w:sz w:val="15"/>
                <w:szCs w:val="15"/>
              </w:rPr>
              <w:tab/>
            </w:r>
            <w:r>
              <w:rPr>
                <w:color w:val="505050"/>
                <w:sz w:val="26"/>
                <w:szCs w:val="26"/>
                <w:vertAlign w:val="superscript"/>
              </w:rPr>
              <w:t>,</w:t>
            </w:r>
          </w:p>
          <w:p w14:paraId="293FE9A8" w14:textId="77777777" w:rsidR="00B137A5" w:rsidRDefault="00000000">
            <w:pPr>
              <w:pStyle w:val="Jin0"/>
              <w:framePr w:w="14107" w:h="15523" w:wrap="none" w:vAnchor="page" w:hAnchor="page" w:x="769" w:y="3620"/>
              <w:tabs>
                <w:tab w:val="left" w:pos="220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(1,2+22,3+1,</w:t>
            </w:r>
            <w:proofErr w:type="gramStart"/>
            <w:r>
              <w:rPr>
                <w:color w:val="505050"/>
                <w:sz w:val="15"/>
                <w:szCs w:val="15"/>
              </w:rPr>
              <w:t>2)*</w:t>
            </w:r>
            <w:proofErr w:type="gramEnd"/>
            <w:r>
              <w:rPr>
                <w:color w:val="505050"/>
                <w:sz w:val="15"/>
                <w:szCs w:val="15"/>
              </w:rPr>
              <w:t>2*13,0</w:t>
            </w:r>
            <w:r>
              <w:rPr>
                <w:color w:val="505050"/>
                <w:sz w:val="15"/>
                <w:szCs w:val="15"/>
              </w:rPr>
              <w:tab/>
              <w:t>642,200</w:t>
            </w:r>
          </w:p>
          <w:p w14:paraId="13F3A98D" w14:textId="77777777" w:rsidR="00B137A5" w:rsidRDefault="00000000">
            <w:pPr>
              <w:pStyle w:val="Jin0"/>
              <w:framePr w:w="14107" w:h="15523" w:wrap="none" w:vAnchor="page" w:hAnchor="page" w:x="769" w:y="3620"/>
              <w:spacing w:line="240" w:lineRule="auto"/>
              <w:ind w:left="2260"/>
              <w:jc w:val="both"/>
              <w:rPr>
                <w:sz w:val="15"/>
                <w:szCs w:val="15"/>
              </w:rPr>
            </w:pPr>
            <w:r>
              <w:rPr>
                <w:color w:val="505050"/>
                <w:sz w:val="15"/>
                <w:szCs w:val="15"/>
              </w:rPr>
              <w:t>(1,2+0,97+0,962+9,93+1,747+6,907+1,747+9,93+0,966+0,96</w:t>
            </w:r>
          </w:p>
          <w:p w14:paraId="05BC3FB2" w14:textId="77777777" w:rsidR="00B137A5" w:rsidRDefault="00000000">
            <w:pPr>
              <w:pStyle w:val="Jin0"/>
              <w:framePr w:w="14107" w:h="15523" w:wrap="none" w:vAnchor="page" w:hAnchor="page" w:x="769" w:y="3620"/>
              <w:tabs>
                <w:tab w:val="left" w:pos="2204"/>
                <w:tab w:val="right" w:pos="8785"/>
              </w:tabs>
              <w:spacing w:line="240" w:lineRule="auto"/>
              <w:ind w:firstLine="380"/>
              <w:jc w:val="both"/>
              <w:rPr>
                <w:sz w:val="26"/>
                <w:szCs w:val="26"/>
              </w:rPr>
            </w:pPr>
            <w:r>
              <w:rPr>
                <w:color w:val="969696"/>
                <w:sz w:val="14"/>
                <w:szCs w:val="14"/>
                <w:vertAlign w:val="superscript"/>
              </w:rPr>
              <w:t>VV</w:t>
            </w:r>
            <w:r>
              <w:rPr>
                <w:color w:val="969696"/>
                <w:sz w:val="14"/>
                <w:szCs w:val="14"/>
              </w:rPr>
              <w:tab/>
            </w:r>
            <w:r>
              <w:rPr>
                <w:color w:val="505050"/>
                <w:sz w:val="15"/>
                <w:szCs w:val="15"/>
              </w:rPr>
              <w:t>6+1,</w:t>
            </w:r>
            <w:proofErr w:type="gramStart"/>
            <w:r>
              <w:rPr>
                <w:color w:val="505050"/>
                <w:sz w:val="15"/>
                <w:szCs w:val="15"/>
              </w:rPr>
              <w:t>2)*</w:t>
            </w:r>
            <w:proofErr w:type="gramEnd"/>
            <w:r>
              <w:rPr>
                <w:color w:val="505050"/>
                <w:sz w:val="15"/>
                <w:szCs w:val="15"/>
              </w:rPr>
              <w:t>13,0</w:t>
            </w:r>
            <w:r>
              <w:rPr>
                <w:color w:val="505050"/>
                <w:sz w:val="15"/>
                <w:szCs w:val="15"/>
              </w:rPr>
              <w:tab/>
            </w:r>
            <w:r>
              <w:rPr>
                <w:color w:val="505050"/>
                <w:sz w:val="26"/>
                <w:szCs w:val="26"/>
                <w:vertAlign w:val="superscript"/>
              </w:rPr>
              <w:t>474,825</w:t>
            </w:r>
          </w:p>
          <w:p w14:paraId="21E44F5B" w14:textId="77777777" w:rsidR="00B137A5" w:rsidRDefault="00000000">
            <w:pPr>
              <w:pStyle w:val="Jin0"/>
              <w:framePr w:w="14107" w:h="15523" w:wrap="none" w:vAnchor="page" w:hAnchor="page" w:x="769" w:y="3620"/>
              <w:tabs>
                <w:tab w:val="left" w:pos="2257"/>
                <w:tab w:val="left" w:pos="8098"/>
              </w:tabs>
              <w:spacing w:after="40"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1 591,850</w:t>
            </w:r>
          </w:p>
        </w:tc>
      </w:tr>
      <w:tr w:rsidR="00B137A5" w14:paraId="0081E75A"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7A504450" w14:textId="77777777" w:rsidR="00B137A5" w:rsidRDefault="00000000">
            <w:pPr>
              <w:pStyle w:val="Jin0"/>
              <w:framePr w:w="14107" w:h="15523" w:wrap="none" w:vAnchor="page" w:hAnchor="page" w:x="769" w:y="3620"/>
              <w:spacing w:line="240" w:lineRule="auto"/>
              <w:rPr>
                <w:sz w:val="18"/>
                <w:szCs w:val="18"/>
              </w:rPr>
            </w:pPr>
            <w:r>
              <w:rPr>
                <w:sz w:val="18"/>
                <w:szCs w:val="18"/>
              </w:rPr>
              <w:t>7</w:t>
            </w:r>
          </w:p>
        </w:tc>
        <w:tc>
          <w:tcPr>
            <w:tcW w:w="370" w:type="dxa"/>
            <w:tcBorders>
              <w:top w:val="single" w:sz="4" w:space="0" w:color="auto"/>
              <w:left w:val="single" w:sz="4" w:space="0" w:color="auto"/>
            </w:tcBorders>
            <w:shd w:val="clear" w:color="auto" w:fill="auto"/>
            <w:vAlign w:val="center"/>
          </w:tcPr>
          <w:p w14:paraId="7459BC5A" w14:textId="77777777" w:rsidR="00B137A5" w:rsidRDefault="00000000">
            <w:pPr>
              <w:pStyle w:val="Jin0"/>
              <w:framePr w:w="14107" w:h="15523" w:wrap="none" w:vAnchor="page" w:hAnchor="page" w:x="769" w:y="3620"/>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319BBC50" w14:textId="77777777" w:rsidR="00B137A5" w:rsidRDefault="00000000">
            <w:pPr>
              <w:pStyle w:val="Jin0"/>
              <w:framePr w:w="14107" w:h="15523" w:wrap="none" w:vAnchor="page" w:hAnchor="page" w:x="769" w:y="3620"/>
              <w:spacing w:line="240" w:lineRule="auto"/>
              <w:jc w:val="both"/>
              <w:rPr>
                <w:sz w:val="18"/>
                <w:szCs w:val="18"/>
              </w:rPr>
            </w:pPr>
            <w:r>
              <w:rPr>
                <w:sz w:val="18"/>
                <w:szCs w:val="18"/>
              </w:rPr>
              <w:t>944711114</w:t>
            </w:r>
          </w:p>
        </w:tc>
        <w:tc>
          <w:tcPr>
            <w:tcW w:w="4440" w:type="dxa"/>
            <w:tcBorders>
              <w:top w:val="single" w:sz="4" w:space="0" w:color="auto"/>
              <w:left w:val="single" w:sz="4" w:space="0" w:color="auto"/>
            </w:tcBorders>
            <w:shd w:val="clear" w:color="auto" w:fill="auto"/>
            <w:vAlign w:val="bottom"/>
          </w:tcPr>
          <w:p w14:paraId="3E940707" w14:textId="77777777" w:rsidR="00B137A5" w:rsidRDefault="00000000">
            <w:pPr>
              <w:pStyle w:val="Jin0"/>
              <w:framePr w:w="14107" w:h="15523" w:wrap="none" w:vAnchor="page" w:hAnchor="page" w:x="769" w:y="3620"/>
              <w:rPr>
                <w:sz w:val="18"/>
                <w:szCs w:val="18"/>
              </w:rPr>
            </w:pPr>
            <w:r>
              <w:rPr>
                <w:sz w:val="18"/>
                <w:szCs w:val="18"/>
              </w:rPr>
              <w:t>Stříška záchytná zřizovaná současně s lehkým nebo těžkým lešením šířky přes 2,5 m montáž</w:t>
            </w:r>
          </w:p>
        </w:tc>
        <w:tc>
          <w:tcPr>
            <w:tcW w:w="658" w:type="dxa"/>
            <w:tcBorders>
              <w:top w:val="single" w:sz="4" w:space="0" w:color="auto"/>
              <w:left w:val="single" w:sz="4" w:space="0" w:color="auto"/>
            </w:tcBorders>
            <w:shd w:val="clear" w:color="auto" w:fill="auto"/>
            <w:vAlign w:val="center"/>
          </w:tcPr>
          <w:p w14:paraId="4FDE79B3" w14:textId="77777777" w:rsidR="00B137A5" w:rsidRDefault="00000000">
            <w:pPr>
              <w:pStyle w:val="Jin0"/>
              <w:framePr w:w="14107" w:h="15523" w:wrap="none" w:vAnchor="page" w:hAnchor="page" w:x="769" w:y="3620"/>
              <w:spacing w:line="240" w:lineRule="auto"/>
              <w:ind w:firstLine="20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24EF9FEC" w14:textId="77777777" w:rsidR="00B137A5" w:rsidRDefault="00000000">
            <w:pPr>
              <w:pStyle w:val="Jin0"/>
              <w:framePr w:w="14107" w:h="15523" w:wrap="none" w:vAnchor="page" w:hAnchor="page" w:x="769" w:y="3620"/>
              <w:spacing w:line="240" w:lineRule="auto"/>
              <w:jc w:val="right"/>
              <w:rPr>
                <w:sz w:val="18"/>
                <w:szCs w:val="18"/>
              </w:rPr>
            </w:pPr>
            <w:r>
              <w:rPr>
                <w:sz w:val="18"/>
                <w:szCs w:val="18"/>
              </w:rPr>
              <w:t>6,000</w:t>
            </w:r>
          </w:p>
        </w:tc>
        <w:tc>
          <w:tcPr>
            <w:tcW w:w="1368" w:type="dxa"/>
            <w:tcBorders>
              <w:top w:val="single" w:sz="4" w:space="0" w:color="auto"/>
              <w:left w:val="single" w:sz="4" w:space="0" w:color="auto"/>
            </w:tcBorders>
            <w:shd w:val="clear" w:color="auto" w:fill="FFFFCB"/>
            <w:vAlign w:val="center"/>
          </w:tcPr>
          <w:p w14:paraId="17D6D6AF" w14:textId="77777777" w:rsidR="00B137A5" w:rsidRDefault="00000000">
            <w:pPr>
              <w:pStyle w:val="Jin0"/>
              <w:framePr w:w="14107" w:h="15523" w:wrap="none" w:vAnchor="page" w:hAnchor="page" w:x="769" w:y="3620"/>
              <w:spacing w:line="240" w:lineRule="auto"/>
              <w:jc w:val="right"/>
              <w:rPr>
                <w:sz w:val="18"/>
                <w:szCs w:val="18"/>
              </w:rPr>
            </w:pPr>
            <w:r>
              <w:rPr>
                <w:sz w:val="18"/>
                <w:szCs w:val="18"/>
              </w:rPr>
              <w:t>250,00</w:t>
            </w:r>
          </w:p>
        </w:tc>
        <w:tc>
          <w:tcPr>
            <w:tcW w:w="1944" w:type="dxa"/>
            <w:tcBorders>
              <w:top w:val="single" w:sz="4" w:space="0" w:color="auto"/>
              <w:left w:val="single" w:sz="4" w:space="0" w:color="auto"/>
            </w:tcBorders>
            <w:shd w:val="clear" w:color="auto" w:fill="auto"/>
            <w:vAlign w:val="center"/>
          </w:tcPr>
          <w:p w14:paraId="27F6C906" w14:textId="77777777" w:rsidR="00B137A5" w:rsidRDefault="00000000">
            <w:pPr>
              <w:pStyle w:val="Jin0"/>
              <w:framePr w:w="14107" w:h="15523" w:wrap="none" w:vAnchor="page" w:hAnchor="page" w:x="769" w:y="3620"/>
              <w:spacing w:line="240" w:lineRule="auto"/>
              <w:jc w:val="right"/>
              <w:rPr>
                <w:sz w:val="18"/>
                <w:szCs w:val="18"/>
              </w:rPr>
            </w:pPr>
            <w:r>
              <w:rPr>
                <w:sz w:val="18"/>
                <w:szCs w:val="18"/>
              </w:rPr>
              <w:t>1 500,00</w:t>
            </w:r>
          </w:p>
        </w:tc>
        <w:tc>
          <w:tcPr>
            <w:tcW w:w="1949" w:type="dxa"/>
            <w:tcBorders>
              <w:top w:val="single" w:sz="4" w:space="0" w:color="auto"/>
              <w:left w:val="single" w:sz="4" w:space="0" w:color="auto"/>
              <w:right w:val="single" w:sz="4" w:space="0" w:color="auto"/>
            </w:tcBorders>
            <w:shd w:val="clear" w:color="auto" w:fill="auto"/>
            <w:vAlign w:val="center"/>
          </w:tcPr>
          <w:p w14:paraId="418AAFAA" w14:textId="77777777" w:rsidR="00B137A5" w:rsidRDefault="00000000">
            <w:pPr>
              <w:pStyle w:val="Jin0"/>
              <w:framePr w:w="14107" w:h="15523" w:wrap="none" w:vAnchor="page" w:hAnchor="page" w:x="769" w:y="3620"/>
              <w:spacing w:line="240" w:lineRule="auto"/>
              <w:rPr>
                <w:sz w:val="18"/>
                <w:szCs w:val="18"/>
              </w:rPr>
            </w:pPr>
            <w:r>
              <w:rPr>
                <w:sz w:val="18"/>
                <w:szCs w:val="18"/>
              </w:rPr>
              <w:t>CS ÚRS 2024 02</w:t>
            </w:r>
          </w:p>
        </w:tc>
      </w:tr>
      <w:tr w:rsidR="00B137A5" w14:paraId="7AF8B2E8" w14:textId="77777777">
        <w:tblPrEx>
          <w:tblCellMar>
            <w:top w:w="0" w:type="dxa"/>
            <w:bottom w:w="0" w:type="dxa"/>
          </w:tblCellMar>
        </w:tblPrEx>
        <w:trPr>
          <w:trHeight w:hRule="exact" w:val="206"/>
        </w:trPr>
        <w:tc>
          <w:tcPr>
            <w:tcW w:w="14108" w:type="dxa"/>
            <w:gridSpan w:val="9"/>
            <w:tcBorders>
              <w:top w:val="single" w:sz="4" w:space="0" w:color="auto"/>
            </w:tcBorders>
            <w:shd w:val="clear" w:color="auto" w:fill="auto"/>
            <w:vAlign w:val="bottom"/>
          </w:tcPr>
          <w:p w14:paraId="12950BF7" w14:textId="77777777" w:rsidR="00B137A5" w:rsidRDefault="00000000">
            <w:pPr>
              <w:pStyle w:val="Jin0"/>
              <w:framePr w:w="14107" w:h="15523" w:wrap="none" w:vAnchor="page" w:hAnchor="page" w:x="769" w:y="3620"/>
              <w:tabs>
                <w:tab w:val="left" w:pos="2257"/>
                <w:tab w:val="left" w:pos="8396"/>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6,0</w:t>
            </w:r>
            <w:r>
              <w:rPr>
                <w:color w:val="505050"/>
                <w:sz w:val="15"/>
                <w:szCs w:val="15"/>
              </w:rPr>
              <w:tab/>
              <w:t>6,000</w:t>
            </w:r>
          </w:p>
        </w:tc>
      </w:tr>
      <w:tr w:rsidR="00B137A5" w14:paraId="754B5145"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31F4721E" w14:textId="77777777" w:rsidR="00B137A5" w:rsidRDefault="00000000">
            <w:pPr>
              <w:pStyle w:val="Jin0"/>
              <w:framePr w:w="14107" w:h="15523" w:wrap="none" w:vAnchor="page" w:hAnchor="page" w:x="769" w:y="3620"/>
              <w:spacing w:line="240" w:lineRule="auto"/>
              <w:rPr>
                <w:sz w:val="18"/>
                <w:szCs w:val="18"/>
              </w:rPr>
            </w:pPr>
            <w:r>
              <w:rPr>
                <w:sz w:val="18"/>
                <w:szCs w:val="18"/>
              </w:rPr>
              <w:t>8</w:t>
            </w:r>
          </w:p>
        </w:tc>
        <w:tc>
          <w:tcPr>
            <w:tcW w:w="370" w:type="dxa"/>
            <w:tcBorders>
              <w:top w:val="single" w:sz="4" w:space="0" w:color="auto"/>
              <w:left w:val="single" w:sz="4" w:space="0" w:color="auto"/>
            </w:tcBorders>
            <w:shd w:val="clear" w:color="auto" w:fill="auto"/>
            <w:vAlign w:val="center"/>
          </w:tcPr>
          <w:p w14:paraId="09CAC67D" w14:textId="77777777" w:rsidR="00B137A5" w:rsidRDefault="00000000">
            <w:pPr>
              <w:pStyle w:val="Jin0"/>
              <w:framePr w:w="14107" w:h="15523" w:wrap="none" w:vAnchor="page" w:hAnchor="page" w:x="769" w:y="3620"/>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32D57DE" w14:textId="77777777" w:rsidR="00B137A5" w:rsidRDefault="00000000">
            <w:pPr>
              <w:pStyle w:val="Jin0"/>
              <w:framePr w:w="14107" w:h="15523" w:wrap="none" w:vAnchor="page" w:hAnchor="page" w:x="769" w:y="3620"/>
              <w:spacing w:line="240" w:lineRule="auto"/>
              <w:jc w:val="both"/>
              <w:rPr>
                <w:sz w:val="18"/>
                <w:szCs w:val="18"/>
              </w:rPr>
            </w:pPr>
            <w:r>
              <w:rPr>
                <w:sz w:val="18"/>
                <w:szCs w:val="18"/>
              </w:rPr>
              <w:t>944711214</w:t>
            </w:r>
          </w:p>
        </w:tc>
        <w:tc>
          <w:tcPr>
            <w:tcW w:w="4440" w:type="dxa"/>
            <w:tcBorders>
              <w:top w:val="single" w:sz="4" w:space="0" w:color="auto"/>
              <w:left w:val="single" w:sz="4" w:space="0" w:color="auto"/>
            </w:tcBorders>
            <w:shd w:val="clear" w:color="auto" w:fill="auto"/>
            <w:vAlign w:val="bottom"/>
          </w:tcPr>
          <w:p w14:paraId="3D90AACD" w14:textId="77777777" w:rsidR="00B137A5" w:rsidRDefault="00000000">
            <w:pPr>
              <w:pStyle w:val="Jin0"/>
              <w:framePr w:w="14107" w:h="15523" w:wrap="none" w:vAnchor="page" w:hAnchor="page" w:x="769" w:y="3620"/>
              <w:rPr>
                <w:sz w:val="18"/>
                <w:szCs w:val="18"/>
              </w:rPr>
            </w:pPr>
            <w:r>
              <w:rPr>
                <w:sz w:val="18"/>
                <w:szCs w:val="18"/>
              </w:rPr>
              <w:t>Stříška záchytná zřizovaná současně s lehkým nebo těžkým lešením šířky přes 2,5 m příplatek k ceně za každý den použití</w:t>
            </w:r>
          </w:p>
        </w:tc>
        <w:tc>
          <w:tcPr>
            <w:tcW w:w="658" w:type="dxa"/>
            <w:tcBorders>
              <w:top w:val="single" w:sz="4" w:space="0" w:color="auto"/>
              <w:left w:val="single" w:sz="4" w:space="0" w:color="auto"/>
            </w:tcBorders>
            <w:shd w:val="clear" w:color="auto" w:fill="auto"/>
            <w:vAlign w:val="center"/>
          </w:tcPr>
          <w:p w14:paraId="71F55B6D" w14:textId="77777777" w:rsidR="00B137A5" w:rsidRDefault="00000000">
            <w:pPr>
              <w:pStyle w:val="Jin0"/>
              <w:framePr w:w="14107" w:h="15523" w:wrap="none" w:vAnchor="page" w:hAnchor="page" w:x="769" w:y="3620"/>
              <w:spacing w:line="240" w:lineRule="auto"/>
              <w:ind w:firstLine="20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6CC16672" w14:textId="77777777" w:rsidR="00B137A5" w:rsidRDefault="00000000">
            <w:pPr>
              <w:pStyle w:val="Jin0"/>
              <w:framePr w:w="14107" w:h="15523" w:wrap="none" w:vAnchor="page" w:hAnchor="page" w:x="769" w:y="3620"/>
              <w:spacing w:line="240" w:lineRule="auto"/>
              <w:jc w:val="right"/>
              <w:rPr>
                <w:sz w:val="18"/>
                <w:szCs w:val="18"/>
              </w:rPr>
            </w:pPr>
            <w:r>
              <w:rPr>
                <w:sz w:val="18"/>
                <w:szCs w:val="18"/>
              </w:rPr>
              <w:t>540,000</w:t>
            </w:r>
          </w:p>
        </w:tc>
        <w:tc>
          <w:tcPr>
            <w:tcW w:w="1368" w:type="dxa"/>
            <w:tcBorders>
              <w:top w:val="single" w:sz="4" w:space="0" w:color="auto"/>
              <w:left w:val="single" w:sz="4" w:space="0" w:color="auto"/>
            </w:tcBorders>
            <w:shd w:val="clear" w:color="auto" w:fill="FFFFCB"/>
            <w:vAlign w:val="center"/>
          </w:tcPr>
          <w:p w14:paraId="52841B60" w14:textId="77777777" w:rsidR="00B137A5" w:rsidRDefault="00000000">
            <w:pPr>
              <w:pStyle w:val="Jin0"/>
              <w:framePr w:w="14107" w:h="15523" w:wrap="none" w:vAnchor="page" w:hAnchor="page" w:x="769" w:y="3620"/>
              <w:spacing w:line="240" w:lineRule="auto"/>
              <w:jc w:val="right"/>
              <w:rPr>
                <w:sz w:val="18"/>
                <w:szCs w:val="18"/>
              </w:rPr>
            </w:pPr>
            <w:r>
              <w:rPr>
                <w:sz w:val="18"/>
                <w:szCs w:val="18"/>
              </w:rPr>
              <w:t>3,96</w:t>
            </w:r>
          </w:p>
        </w:tc>
        <w:tc>
          <w:tcPr>
            <w:tcW w:w="1944" w:type="dxa"/>
            <w:tcBorders>
              <w:top w:val="single" w:sz="4" w:space="0" w:color="auto"/>
              <w:left w:val="single" w:sz="4" w:space="0" w:color="auto"/>
            </w:tcBorders>
            <w:shd w:val="clear" w:color="auto" w:fill="auto"/>
            <w:vAlign w:val="center"/>
          </w:tcPr>
          <w:p w14:paraId="311B045F" w14:textId="77777777" w:rsidR="00B137A5" w:rsidRDefault="00000000">
            <w:pPr>
              <w:pStyle w:val="Jin0"/>
              <w:framePr w:w="14107" w:h="15523" w:wrap="none" w:vAnchor="page" w:hAnchor="page" w:x="769" w:y="3620"/>
              <w:spacing w:line="240" w:lineRule="auto"/>
              <w:jc w:val="right"/>
              <w:rPr>
                <w:sz w:val="18"/>
                <w:szCs w:val="18"/>
              </w:rPr>
            </w:pPr>
            <w:r>
              <w:rPr>
                <w:sz w:val="18"/>
                <w:szCs w:val="18"/>
              </w:rPr>
              <w:t>2 138,40</w:t>
            </w:r>
          </w:p>
        </w:tc>
        <w:tc>
          <w:tcPr>
            <w:tcW w:w="1949" w:type="dxa"/>
            <w:tcBorders>
              <w:top w:val="single" w:sz="4" w:space="0" w:color="auto"/>
              <w:left w:val="single" w:sz="4" w:space="0" w:color="auto"/>
              <w:right w:val="single" w:sz="4" w:space="0" w:color="auto"/>
            </w:tcBorders>
            <w:shd w:val="clear" w:color="auto" w:fill="auto"/>
            <w:vAlign w:val="center"/>
          </w:tcPr>
          <w:p w14:paraId="748389D3" w14:textId="77777777" w:rsidR="00B137A5" w:rsidRDefault="00000000">
            <w:pPr>
              <w:pStyle w:val="Jin0"/>
              <w:framePr w:w="14107" w:h="15523" w:wrap="none" w:vAnchor="page" w:hAnchor="page" w:x="769" w:y="3620"/>
              <w:spacing w:line="240" w:lineRule="auto"/>
              <w:rPr>
                <w:sz w:val="18"/>
                <w:szCs w:val="18"/>
              </w:rPr>
            </w:pPr>
            <w:r>
              <w:rPr>
                <w:sz w:val="18"/>
                <w:szCs w:val="18"/>
              </w:rPr>
              <w:t>CS ÚRS 2024 02</w:t>
            </w:r>
          </w:p>
        </w:tc>
      </w:tr>
      <w:tr w:rsidR="00B137A5" w14:paraId="09EFEDE3" w14:textId="77777777">
        <w:tblPrEx>
          <w:tblCellMar>
            <w:top w:w="0" w:type="dxa"/>
            <w:bottom w:w="0" w:type="dxa"/>
          </w:tblCellMar>
        </w:tblPrEx>
        <w:trPr>
          <w:trHeight w:hRule="exact" w:val="206"/>
        </w:trPr>
        <w:tc>
          <w:tcPr>
            <w:tcW w:w="14108" w:type="dxa"/>
            <w:gridSpan w:val="9"/>
            <w:tcBorders>
              <w:top w:val="single" w:sz="4" w:space="0" w:color="auto"/>
            </w:tcBorders>
            <w:shd w:val="clear" w:color="auto" w:fill="auto"/>
            <w:vAlign w:val="bottom"/>
          </w:tcPr>
          <w:p w14:paraId="6579BA60" w14:textId="77777777" w:rsidR="00B137A5" w:rsidRDefault="00000000">
            <w:pPr>
              <w:pStyle w:val="Jin0"/>
              <w:framePr w:w="14107" w:h="15523" w:wrap="none" w:vAnchor="page" w:hAnchor="page" w:x="769" w:y="3620"/>
              <w:tabs>
                <w:tab w:val="left" w:pos="2257"/>
                <w:tab w:val="left" w:pos="8223"/>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6,0*90</w:t>
            </w:r>
            <w:r>
              <w:rPr>
                <w:color w:val="505050"/>
                <w:sz w:val="15"/>
                <w:szCs w:val="15"/>
              </w:rPr>
              <w:tab/>
              <w:t>540,000</w:t>
            </w:r>
          </w:p>
        </w:tc>
      </w:tr>
      <w:tr w:rsidR="00B137A5" w14:paraId="524F6B73" w14:textId="77777777">
        <w:tblPrEx>
          <w:tblCellMar>
            <w:top w:w="0" w:type="dxa"/>
            <w:bottom w:w="0" w:type="dxa"/>
          </w:tblCellMar>
        </w:tblPrEx>
        <w:trPr>
          <w:trHeight w:hRule="exact" w:val="610"/>
        </w:trPr>
        <w:tc>
          <w:tcPr>
            <w:tcW w:w="370" w:type="dxa"/>
            <w:tcBorders>
              <w:top w:val="single" w:sz="4" w:space="0" w:color="auto"/>
              <w:left w:val="single" w:sz="4" w:space="0" w:color="auto"/>
              <w:bottom w:val="single" w:sz="4" w:space="0" w:color="auto"/>
            </w:tcBorders>
            <w:shd w:val="clear" w:color="auto" w:fill="auto"/>
            <w:vAlign w:val="center"/>
          </w:tcPr>
          <w:p w14:paraId="5485DE5A" w14:textId="77777777" w:rsidR="00B137A5" w:rsidRDefault="00000000">
            <w:pPr>
              <w:pStyle w:val="Jin0"/>
              <w:framePr w:w="14107" w:h="15523" w:wrap="none" w:vAnchor="page" w:hAnchor="page" w:x="769" w:y="3620"/>
              <w:spacing w:line="240" w:lineRule="auto"/>
              <w:rPr>
                <w:sz w:val="18"/>
                <w:szCs w:val="18"/>
              </w:rPr>
            </w:pPr>
            <w:r>
              <w:rPr>
                <w:sz w:val="18"/>
                <w:szCs w:val="18"/>
              </w:rPr>
              <w:t>9</w:t>
            </w:r>
          </w:p>
        </w:tc>
        <w:tc>
          <w:tcPr>
            <w:tcW w:w="370" w:type="dxa"/>
            <w:tcBorders>
              <w:top w:val="single" w:sz="4" w:space="0" w:color="auto"/>
              <w:left w:val="single" w:sz="4" w:space="0" w:color="auto"/>
              <w:bottom w:val="single" w:sz="4" w:space="0" w:color="auto"/>
            </w:tcBorders>
            <w:shd w:val="clear" w:color="auto" w:fill="auto"/>
            <w:vAlign w:val="center"/>
          </w:tcPr>
          <w:p w14:paraId="2EB00813" w14:textId="77777777" w:rsidR="00B137A5" w:rsidRDefault="00000000">
            <w:pPr>
              <w:pStyle w:val="Jin0"/>
              <w:framePr w:w="14107" w:h="15523" w:wrap="none" w:vAnchor="page" w:hAnchor="page" w:x="769" w:y="3620"/>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center"/>
          </w:tcPr>
          <w:p w14:paraId="32329187" w14:textId="77777777" w:rsidR="00B137A5" w:rsidRDefault="00000000">
            <w:pPr>
              <w:pStyle w:val="Jin0"/>
              <w:framePr w:w="14107" w:h="15523" w:wrap="none" w:vAnchor="page" w:hAnchor="page" w:x="769" w:y="3620"/>
              <w:spacing w:line="240" w:lineRule="auto"/>
              <w:jc w:val="both"/>
              <w:rPr>
                <w:sz w:val="18"/>
                <w:szCs w:val="18"/>
              </w:rPr>
            </w:pPr>
            <w:r>
              <w:rPr>
                <w:sz w:val="18"/>
                <w:szCs w:val="18"/>
              </w:rPr>
              <w:t>944711814</w:t>
            </w:r>
          </w:p>
        </w:tc>
        <w:tc>
          <w:tcPr>
            <w:tcW w:w="4440" w:type="dxa"/>
            <w:tcBorders>
              <w:top w:val="single" w:sz="4" w:space="0" w:color="auto"/>
              <w:left w:val="single" w:sz="4" w:space="0" w:color="auto"/>
              <w:bottom w:val="single" w:sz="4" w:space="0" w:color="auto"/>
            </w:tcBorders>
            <w:shd w:val="clear" w:color="auto" w:fill="auto"/>
            <w:vAlign w:val="bottom"/>
          </w:tcPr>
          <w:p w14:paraId="5905AC9A" w14:textId="77777777" w:rsidR="00B137A5" w:rsidRDefault="00000000">
            <w:pPr>
              <w:pStyle w:val="Jin0"/>
              <w:framePr w:w="14107" w:h="15523" w:wrap="none" w:vAnchor="page" w:hAnchor="page" w:x="769" w:y="3620"/>
              <w:rPr>
                <w:sz w:val="18"/>
                <w:szCs w:val="18"/>
              </w:rPr>
            </w:pPr>
            <w:r>
              <w:rPr>
                <w:sz w:val="18"/>
                <w:szCs w:val="18"/>
              </w:rPr>
              <w:t>Stříška záchytná zřizovaná současně s lehkým nebo těžkým lešením šířky přes 2,5 m demontáž</w:t>
            </w:r>
          </w:p>
        </w:tc>
        <w:tc>
          <w:tcPr>
            <w:tcW w:w="658" w:type="dxa"/>
            <w:tcBorders>
              <w:top w:val="single" w:sz="4" w:space="0" w:color="auto"/>
              <w:left w:val="single" w:sz="4" w:space="0" w:color="auto"/>
              <w:bottom w:val="single" w:sz="4" w:space="0" w:color="auto"/>
            </w:tcBorders>
            <w:shd w:val="clear" w:color="auto" w:fill="auto"/>
            <w:vAlign w:val="center"/>
          </w:tcPr>
          <w:p w14:paraId="49BB7180" w14:textId="77777777" w:rsidR="00B137A5" w:rsidRDefault="00000000">
            <w:pPr>
              <w:pStyle w:val="Jin0"/>
              <w:framePr w:w="14107" w:h="15523" w:wrap="none" w:vAnchor="page" w:hAnchor="page" w:x="769" w:y="3620"/>
              <w:spacing w:line="240" w:lineRule="auto"/>
              <w:ind w:firstLine="200"/>
              <w:rPr>
                <w:sz w:val="18"/>
                <w:szCs w:val="18"/>
              </w:rPr>
            </w:pPr>
            <w:r>
              <w:rPr>
                <w:sz w:val="18"/>
                <w:szCs w:val="18"/>
              </w:rPr>
              <w:t>m</w:t>
            </w:r>
          </w:p>
        </w:tc>
        <w:tc>
          <w:tcPr>
            <w:tcW w:w="1507" w:type="dxa"/>
            <w:tcBorders>
              <w:top w:val="single" w:sz="4" w:space="0" w:color="auto"/>
              <w:left w:val="single" w:sz="4" w:space="0" w:color="auto"/>
              <w:bottom w:val="single" w:sz="4" w:space="0" w:color="auto"/>
            </w:tcBorders>
            <w:shd w:val="clear" w:color="auto" w:fill="auto"/>
            <w:vAlign w:val="center"/>
          </w:tcPr>
          <w:p w14:paraId="36FE285F" w14:textId="77777777" w:rsidR="00B137A5" w:rsidRDefault="00000000">
            <w:pPr>
              <w:pStyle w:val="Jin0"/>
              <w:framePr w:w="14107" w:h="15523" w:wrap="none" w:vAnchor="page" w:hAnchor="page" w:x="769" w:y="3620"/>
              <w:spacing w:line="240" w:lineRule="auto"/>
              <w:jc w:val="right"/>
              <w:rPr>
                <w:sz w:val="18"/>
                <w:szCs w:val="18"/>
              </w:rPr>
            </w:pPr>
            <w:r>
              <w:rPr>
                <w:sz w:val="18"/>
                <w:szCs w:val="18"/>
              </w:rPr>
              <w:t>6,000</w:t>
            </w:r>
          </w:p>
        </w:tc>
        <w:tc>
          <w:tcPr>
            <w:tcW w:w="1368" w:type="dxa"/>
            <w:tcBorders>
              <w:top w:val="single" w:sz="4" w:space="0" w:color="auto"/>
              <w:left w:val="single" w:sz="4" w:space="0" w:color="auto"/>
              <w:bottom w:val="single" w:sz="4" w:space="0" w:color="auto"/>
            </w:tcBorders>
            <w:shd w:val="clear" w:color="auto" w:fill="FFFFCB"/>
            <w:vAlign w:val="center"/>
          </w:tcPr>
          <w:p w14:paraId="4F5F9B6E" w14:textId="77777777" w:rsidR="00B137A5" w:rsidRDefault="00000000">
            <w:pPr>
              <w:pStyle w:val="Jin0"/>
              <w:framePr w:w="14107" w:h="15523" w:wrap="none" w:vAnchor="page" w:hAnchor="page" w:x="769" w:y="3620"/>
              <w:spacing w:line="240" w:lineRule="auto"/>
              <w:jc w:val="right"/>
              <w:rPr>
                <w:sz w:val="18"/>
                <w:szCs w:val="18"/>
              </w:rPr>
            </w:pPr>
            <w:r>
              <w:rPr>
                <w:sz w:val="18"/>
                <w:szCs w:val="18"/>
              </w:rPr>
              <w:t>168,00</w:t>
            </w:r>
          </w:p>
        </w:tc>
        <w:tc>
          <w:tcPr>
            <w:tcW w:w="1944" w:type="dxa"/>
            <w:tcBorders>
              <w:top w:val="single" w:sz="4" w:space="0" w:color="auto"/>
              <w:left w:val="single" w:sz="4" w:space="0" w:color="auto"/>
              <w:bottom w:val="single" w:sz="4" w:space="0" w:color="auto"/>
            </w:tcBorders>
            <w:shd w:val="clear" w:color="auto" w:fill="auto"/>
            <w:vAlign w:val="center"/>
          </w:tcPr>
          <w:p w14:paraId="21DA996A" w14:textId="77777777" w:rsidR="00B137A5" w:rsidRDefault="00000000">
            <w:pPr>
              <w:pStyle w:val="Jin0"/>
              <w:framePr w:w="14107" w:h="15523" w:wrap="none" w:vAnchor="page" w:hAnchor="page" w:x="769" w:y="3620"/>
              <w:spacing w:line="240" w:lineRule="auto"/>
              <w:jc w:val="right"/>
              <w:rPr>
                <w:sz w:val="18"/>
                <w:szCs w:val="18"/>
              </w:rPr>
            </w:pPr>
            <w:r>
              <w:rPr>
                <w:sz w:val="18"/>
                <w:szCs w:val="18"/>
              </w:rPr>
              <w:t>1 008,00</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A3C31CD" w14:textId="77777777" w:rsidR="00B137A5" w:rsidRDefault="00000000">
            <w:pPr>
              <w:pStyle w:val="Jin0"/>
              <w:framePr w:w="14107" w:h="15523" w:wrap="none" w:vAnchor="page" w:hAnchor="page" w:x="769" w:y="3620"/>
              <w:spacing w:line="240" w:lineRule="auto"/>
              <w:rPr>
                <w:sz w:val="18"/>
                <w:szCs w:val="18"/>
              </w:rPr>
            </w:pPr>
            <w:r>
              <w:rPr>
                <w:sz w:val="18"/>
                <w:szCs w:val="18"/>
              </w:rPr>
              <w:t>CS ÚRS 2024 02</w:t>
            </w:r>
          </w:p>
        </w:tc>
      </w:tr>
    </w:tbl>
    <w:p w14:paraId="4BD9FCC8" w14:textId="77777777" w:rsidR="00B137A5" w:rsidRDefault="00000000">
      <w:pPr>
        <w:pStyle w:val="Titulektabulky0"/>
        <w:framePr w:wrap="none" w:vAnchor="page" w:hAnchor="page" w:x="1139" w:y="19158"/>
        <w:tabs>
          <w:tab w:val="left" w:pos="1877"/>
          <w:tab w:val="left" w:pos="8016"/>
        </w:tabs>
        <w:rPr>
          <w:sz w:val="15"/>
          <w:szCs w:val="15"/>
        </w:rPr>
      </w:pPr>
      <w:r>
        <w:rPr>
          <w:color w:val="969696"/>
          <w:sz w:val="14"/>
          <w:szCs w:val="14"/>
        </w:rPr>
        <w:t>VV</w:t>
      </w:r>
      <w:r>
        <w:rPr>
          <w:color w:val="969696"/>
          <w:sz w:val="14"/>
          <w:szCs w:val="14"/>
        </w:rPr>
        <w:tab/>
      </w:r>
      <w:r>
        <w:rPr>
          <w:color w:val="505050"/>
          <w:sz w:val="15"/>
          <w:szCs w:val="15"/>
        </w:rPr>
        <w:t>6,0</w:t>
      </w:r>
      <w:r>
        <w:rPr>
          <w:color w:val="505050"/>
          <w:sz w:val="15"/>
          <w:szCs w:val="15"/>
        </w:rPr>
        <w:tab/>
        <w:t>6,000</w:t>
      </w: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3CE77F50" w14:textId="77777777">
        <w:tblPrEx>
          <w:tblCellMar>
            <w:top w:w="0" w:type="dxa"/>
            <w:bottom w:w="0" w:type="dxa"/>
          </w:tblCellMar>
        </w:tblPrEx>
        <w:trPr>
          <w:trHeight w:hRule="exact" w:val="902"/>
        </w:trPr>
        <w:tc>
          <w:tcPr>
            <w:tcW w:w="370" w:type="dxa"/>
            <w:tcBorders>
              <w:top w:val="single" w:sz="4" w:space="0" w:color="auto"/>
              <w:left w:val="single" w:sz="4" w:space="0" w:color="auto"/>
            </w:tcBorders>
            <w:shd w:val="clear" w:color="auto" w:fill="auto"/>
            <w:vAlign w:val="center"/>
          </w:tcPr>
          <w:p w14:paraId="04C374FA" w14:textId="77777777" w:rsidR="00B137A5" w:rsidRDefault="00000000">
            <w:pPr>
              <w:pStyle w:val="Jin0"/>
              <w:framePr w:w="14107" w:h="1210" w:wrap="none" w:vAnchor="page" w:hAnchor="page" w:x="769" w:y="19345"/>
              <w:spacing w:line="240" w:lineRule="auto"/>
              <w:rPr>
                <w:sz w:val="18"/>
                <w:szCs w:val="18"/>
              </w:rPr>
            </w:pPr>
            <w:r>
              <w:rPr>
                <w:sz w:val="18"/>
                <w:szCs w:val="18"/>
              </w:rPr>
              <w:t>10</w:t>
            </w:r>
          </w:p>
        </w:tc>
        <w:tc>
          <w:tcPr>
            <w:tcW w:w="370" w:type="dxa"/>
            <w:tcBorders>
              <w:top w:val="single" w:sz="4" w:space="0" w:color="auto"/>
              <w:left w:val="single" w:sz="4" w:space="0" w:color="auto"/>
            </w:tcBorders>
            <w:shd w:val="clear" w:color="auto" w:fill="auto"/>
            <w:vAlign w:val="center"/>
          </w:tcPr>
          <w:p w14:paraId="596B5902" w14:textId="77777777" w:rsidR="00B137A5" w:rsidRDefault="00000000">
            <w:pPr>
              <w:pStyle w:val="Jin0"/>
              <w:framePr w:w="14107" w:h="1210" w:wrap="none" w:vAnchor="page" w:hAnchor="page" w:x="769" w:y="19345"/>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64298CB" w14:textId="77777777" w:rsidR="00B137A5" w:rsidRDefault="00000000">
            <w:pPr>
              <w:pStyle w:val="Jin0"/>
              <w:framePr w:w="14107" w:h="1210" w:wrap="none" w:vAnchor="page" w:hAnchor="page" w:x="769" w:y="19345"/>
              <w:spacing w:line="240" w:lineRule="auto"/>
              <w:jc w:val="both"/>
              <w:rPr>
                <w:sz w:val="18"/>
                <w:szCs w:val="18"/>
              </w:rPr>
            </w:pPr>
            <w:r>
              <w:rPr>
                <w:sz w:val="18"/>
                <w:szCs w:val="18"/>
              </w:rPr>
              <w:t xml:space="preserve">R </w:t>
            </w:r>
            <w:proofErr w:type="spellStart"/>
            <w:r>
              <w:rPr>
                <w:sz w:val="18"/>
                <w:szCs w:val="18"/>
              </w:rPr>
              <w:t>pol</w:t>
            </w:r>
            <w:proofErr w:type="spellEnd"/>
            <w:r>
              <w:rPr>
                <w:sz w:val="18"/>
                <w:szCs w:val="18"/>
              </w:rPr>
              <w:t xml:space="preserve"> 98505.1</w:t>
            </w:r>
          </w:p>
        </w:tc>
        <w:tc>
          <w:tcPr>
            <w:tcW w:w="4440" w:type="dxa"/>
            <w:tcBorders>
              <w:top w:val="single" w:sz="4" w:space="0" w:color="auto"/>
              <w:left w:val="single" w:sz="4" w:space="0" w:color="auto"/>
            </w:tcBorders>
            <w:shd w:val="clear" w:color="auto" w:fill="auto"/>
            <w:vAlign w:val="bottom"/>
          </w:tcPr>
          <w:p w14:paraId="43EC48E9" w14:textId="77777777" w:rsidR="00B137A5" w:rsidRDefault="00000000">
            <w:pPr>
              <w:pStyle w:val="Jin0"/>
              <w:framePr w:w="14107" w:h="1210" w:wrap="none" w:vAnchor="page" w:hAnchor="page" w:x="769" w:y="19345"/>
              <w:rPr>
                <w:sz w:val="18"/>
                <w:szCs w:val="18"/>
              </w:rPr>
            </w:pPr>
            <w:r>
              <w:rPr>
                <w:sz w:val="18"/>
                <w:szCs w:val="18"/>
              </w:rPr>
              <w:t xml:space="preserve">Montáž, demontáž, revize a doprava nákladního výtahu na dopravní výšku cca 14_x000D_ m, vč ukotvení a následných oprav fasády po </w:t>
            </w:r>
            <w:proofErr w:type="spellStart"/>
            <w:r>
              <w:rPr>
                <w:sz w:val="18"/>
                <w:szCs w:val="18"/>
              </w:rPr>
              <w:t>odkotvení</w:t>
            </w:r>
            <w:proofErr w:type="spellEnd"/>
            <w:r>
              <w:rPr>
                <w:sz w:val="18"/>
                <w:szCs w:val="18"/>
              </w:rPr>
              <w:t xml:space="preserve"> výtahu</w:t>
            </w:r>
          </w:p>
        </w:tc>
        <w:tc>
          <w:tcPr>
            <w:tcW w:w="658" w:type="dxa"/>
            <w:tcBorders>
              <w:top w:val="single" w:sz="4" w:space="0" w:color="auto"/>
              <w:left w:val="single" w:sz="4" w:space="0" w:color="auto"/>
            </w:tcBorders>
            <w:shd w:val="clear" w:color="auto" w:fill="auto"/>
            <w:vAlign w:val="center"/>
          </w:tcPr>
          <w:p w14:paraId="5AB5F014" w14:textId="77777777" w:rsidR="00B137A5" w:rsidRDefault="00000000">
            <w:pPr>
              <w:pStyle w:val="Jin0"/>
              <w:framePr w:w="14107" w:h="1210" w:wrap="none" w:vAnchor="page" w:hAnchor="page" w:x="769" w:y="19345"/>
              <w:spacing w:line="240" w:lineRule="auto"/>
              <w:ind w:firstLine="200"/>
              <w:rPr>
                <w:sz w:val="18"/>
                <w:szCs w:val="18"/>
              </w:rPr>
            </w:pPr>
            <w:r>
              <w:rPr>
                <w:sz w:val="18"/>
                <w:szCs w:val="18"/>
              </w:rPr>
              <w:t>ks</w:t>
            </w:r>
          </w:p>
        </w:tc>
        <w:tc>
          <w:tcPr>
            <w:tcW w:w="1507" w:type="dxa"/>
            <w:tcBorders>
              <w:top w:val="single" w:sz="4" w:space="0" w:color="auto"/>
              <w:left w:val="single" w:sz="4" w:space="0" w:color="auto"/>
            </w:tcBorders>
            <w:shd w:val="clear" w:color="auto" w:fill="auto"/>
            <w:vAlign w:val="center"/>
          </w:tcPr>
          <w:p w14:paraId="10C81C84" w14:textId="77777777" w:rsidR="00B137A5" w:rsidRDefault="00000000">
            <w:pPr>
              <w:pStyle w:val="Jin0"/>
              <w:framePr w:w="14107" w:h="1210" w:wrap="none" w:vAnchor="page" w:hAnchor="page" w:x="769" w:y="19345"/>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67FAA0FC" w14:textId="77777777" w:rsidR="00B137A5" w:rsidRDefault="00000000">
            <w:pPr>
              <w:pStyle w:val="Jin0"/>
              <w:framePr w:w="14107" w:h="1210" w:wrap="none" w:vAnchor="page" w:hAnchor="page" w:x="769" w:y="19345"/>
              <w:spacing w:line="240" w:lineRule="auto"/>
              <w:jc w:val="right"/>
              <w:rPr>
                <w:sz w:val="18"/>
                <w:szCs w:val="18"/>
              </w:rPr>
            </w:pPr>
            <w:r>
              <w:rPr>
                <w:sz w:val="18"/>
                <w:szCs w:val="18"/>
              </w:rPr>
              <w:t>25 000,00</w:t>
            </w:r>
          </w:p>
        </w:tc>
        <w:tc>
          <w:tcPr>
            <w:tcW w:w="1944" w:type="dxa"/>
            <w:tcBorders>
              <w:top w:val="single" w:sz="4" w:space="0" w:color="auto"/>
              <w:left w:val="single" w:sz="4" w:space="0" w:color="auto"/>
            </w:tcBorders>
            <w:shd w:val="clear" w:color="auto" w:fill="auto"/>
            <w:vAlign w:val="center"/>
          </w:tcPr>
          <w:p w14:paraId="14FEC3C2" w14:textId="77777777" w:rsidR="00B137A5" w:rsidRDefault="00000000">
            <w:pPr>
              <w:pStyle w:val="Jin0"/>
              <w:framePr w:w="14107" w:h="1210" w:wrap="none" w:vAnchor="page" w:hAnchor="page" w:x="769" w:y="19345"/>
              <w:spacing w:line="240" w:lineRule="auto"/>
              <w:jc w:val="right"/>
              <w:rPr>
                <w:sz w:val="18"/>
                <w:szCs w:val="18"/>
              </w:rPr>
            </w:pPr>
            <w:r>
              <w:rPr>
                <w:sz w:val="18"/>
                <w:szCs w:val="18"/>
              </w:rPr>
              <w:t>25 000,00</w:t>
            </w:r>
          </w:p>
        </w:tc>
        <w:tc>
          <w:tcPr>
            <w:tcW w:w="1949" w:type="dxa"/>
            <w:tcBorders>
              <w:top w:val="single" w:sz="4" w:space="0" w:color="auto"/>
              <w:left w:val="single" w:sz="4" w:space="0" w:color="auto"/>
              <w:right w:val="single" w:sz="4" w:space="0" w:color="auto"/>
            </w:tcBorders>
            <w:shd w:val="clear" w:color="auto" w:fill="auto"/>
            <w:vAlign w:val="center"/>
          </w:tcPr>
          <w:p w14:paraId="0CA8A5A6" w14:textId="77777777" w:rsidR="00B137A5" w:rsidRDefault="00000000">
            <w:pPr>
              <w:pStyle w:val="Jin0"/>
              <w:framePr w:w="14107" w:h="1210" w:wrap="none" w:vAnchor="page" w:hAnchor="page" w:x="769" w:y="19345"/>
              <w:spacing w:line="240" w:lineRule="auto"/>
              <w:rPr>
                <w:sz w:val="18"/>
                <w:szCs w:val="18"/>
              </w:rPr>
            </w:pPr>
            <w:r>
              <w:rPr>
                <w:sz w:val="18"/>
                <w:szCs w:val="18"/>
              </w:rPr>
              <w:t>cena individuální</w:t>
            </w:r>
          </w:p>
        </w:tc>
      </w:tr>
      <w:tr w:rsidR="00B137A5" w14:paraId="2A04A150" w14:textId="77777777">
        <w:tblPrEx>
          <w:tblCellMar>
            <w:top w:w="0" w:type="dxa"/>
            <w:bottom w:w="0" w:type="dxa"/>
          </w:tblCellMar>
        </w:tblPrEx>
        <w:trPr>
          <w:trHeight w:hRule="exact" w:val="307"/>
        </w:trPr>
        <w:tc>
          <w:tcPr>
            <w:tcW w:w="370" w:type="dxa"/>
            <w:tcBorders>
              <w:top w:val="single" w:sz="4" w:space="0" w:color="auto"/>
              <w:left w:val="single" w:sz="4" w:space="0" w:color="auto"/>
              <w:bottom w:val="single" w:sz="4" w:space="0" w:color="auto"/>
            </w:tcBorders>
            <w:shd w:val="clear" w:color="auto" w:fill="auto"/>
            <w:vAlign w:val="bottom"/>
          </w:tcPr>
          <w:p w14:paraId="180BE7C6" w14:textId="77777777" w:rsidR="00B137A5" w:rsidRDefault="00000000">
            <w:pPr>
              <w:pStyle w:val="Jin0"/>
              <w:framePr w:w="14107" w:h="1210" w:wrap="none" w:vAnchor="page" w:hAnchor="page" w:x="769" w:y="19345"/>
              <w:spacing w:line="240" w:lineRule="auto"/>
              <w:rPr>
                <w:sz w:val="18"/>
                <w:szCs w:val="18"/>
              </w:rPr>
            </w:pPr>
            <w:r>
              <w:rPr>
                <w:sz w:val="18"/>
                <w:szCs w:val="18"/>
              </w:rPr>
              <w:t>11</w:t>
            </w:r>
          </w:p>
        </w:tc>
        <w:tc>
          <w:tcPr>
            <w:tcW w:w="370" w:type="dxa"/>
            <w:tcBorders>
              <w:top w:val="single" w:sz="4" w:space="0" w:color="auto"/>
              <w:left w:val="single" w:sz="4" w:space="0" w:color="auto"/>
              <w:bottom w:val="single" w:sz="4" w:space="0" w:color="auto"/>
            </w:tcBorders>
            <w:shd w:val="clear" w:color="auto" w:fill="auto"/>
            <w:vAlign w:val="bottom"/>
          </w:tcPr>
          <w:p w14:paraId="1BC743E4" w14:textId="77777777" w:rsidR="00B137A5" w:rsidRDefault="00000000">
            <w:pPr>
              <w:pStyle w:val="Jin0"/>
              <w:framePr w:w="14107" w:h="1210" w:wrap="none" w:vAnchor="page" w:hAnchor="page" w:x="769" w:y="19345"/>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bottom"/>
          </w:tcPr>
          <w:p w14:paraId="468434B4" w14:textId="77777777" w:rsidR="00B137A5" w:rsidRDefault="00000000">
            <w:pPr>
              <w:pStyle w:val="Jin0"/>
              <w:framePr w:w="14107" w:h="1210" w:wrap="none" w:vAnchor="page" w:hAnchor="page" w:x="769" w:y="19345"/>
              <w:spacing w:line="240" w:lineRule="auto"/>
              <w:jc w:val="both"/>
              <w:rPr>
                <w:sz w:val="18"/>
                <w:szCs w:val="18"/>
              </w:rPr>
            </w:pPr>
            <w:r>
              <w:rPr>
                <w:sz w:val="18"/>
                <w:szCs w:val="18"/>
              </w:rPr>
              <w:t xml:space="preserve">R </w:t>
            </w:r>
            <w:proofErr w:type="spellStart"/>
            <w:r>
              <w:rPr>
                <w:sz w:val="18"/>
                <w:szCs w:val="18"/>
              </w:rPr>
              <w:t>pol</w:t>
            </w:r>
            <w:proofErr w:type="spellEnd"/>
            <w:r>
              <w:rPr>
                <w:sz w:val="18"/>
                <w:szCs w:val="18"/>
              </w:rPr>
              <w:t xml:space="preserve"> 98506</w:t>
            </w:r>
          </w:p>
        </w:tc>
        <w:tc>
          <w:tcPr>
            <w:tcW w:w="4440" w:type="dxa"/>
            <w:tcBorders>
              <w:top w:val="single" w:sz="4" w:space="0" w:color="auto"/>
              <w:left w:val="single" w:sz="4" w:space="0" w:color="auto"/>
              <w:bottom w:val="single" w:sz="4" w:space="0" w:color="auto"/>
            </w:tcBorders>
            <w:shd w:val="clear" w:color="auto" w:fill="auto"/>
            <w:vAlign w:val="bottom"/>
          </w:tcPr>
          <w:p w14:paraId="58E6C40B" w14:textId="77777777" w:rsidR="00B137A5" w:rsidRDefault="00000000">
            <w:pPr>
              <w:pStyle w:val="Jin0"/>
              <w:framePr w:w="14107" w:h="1210" w:wrap="none" w:vAnchor="page" w:hAnchor="page" w:x="769" w:y="19345"/>
              <w:spacing w:line="240" w:lineRule="auto"/>
              <w:rPr>
                <w:sz w:val="18"/>
                <w:szCs w:val="18"/>
              </w:rPr>
            </w:pPr>
            <w:r>
              <w:rPr>
                <w:sz w:val="18"/>
                <w:szCs w:val="18"/>
              </w:rPr>
              <w:t>Pronájem nákladního výtahu do cca 30 dnů</w:t>
            </w:r>
          </w:p>
        </w:tc>
        <w:tc>
          <w:tcPr>
            <w:tcW w:w="658" w:type="dxa"/>
            <w:tcBorders>
              <w:top w:val="single" w:sz="4" w:space="0" w:color="auto"/>
              <w:left w:val="single" w:sz="4" w:space="0" w:color="auto"/>
              <w:bottom w:val="single" w:sz="4" w:space="0" w:color="auto"/>
            </w:tcBorders>
            <w:shd w:val="clear" w:color="auto" w:fill="auto"/>
            <w:vAlign w:val="bottom"/>
          </w:tcPr>
          <w:p w14:paraId="27FBADFE" w14:textId="77777777" w:rsidR="00B137A5" w:rsidRDefault="00000000">
            <w:pPr>
              <w:pStyle w:val="Jin0"/>
              <w:framePr w:w="14107" w:h="1210" w:wrap="none" w:vAnchor="page" w:hAnchor="page" w:x="769" w:y="19345"/>
              <w:spacing w:line="240" w:lineRule="auto"/>
              <w:jc w:val="center"/>
              <w:rPr>
                <w:sz w:val="18"/>
                <w:szCs w:val="18"/>
              </w:rPr>
            </w:pPr>
            <w:proofErr w:type="spellStart"/>
            <w:r>
              <w:rPr>
                <w:sz w:val="18"/>
                <w:szCs w:val="18"/>
              </w:rPr>
              <w:t>kpl</w:t>
            </w:r>
            <w:proofErr w:type="spellEnd"/>
          </w:p>
        </w:tc>
        <w:tc>
          <w:tcPr>
            <w:tcW w:w="1507" w:type="dxa"/>
            <w:tcBorders>
              <w:top w:val="single" w:sz="4" w:space="0" w:color="auto"/>
              <w:left w:val="single" w:sz="4" w:space="0" w:color="auto"/>
              <w:bottom w:val="single" w:sz="4" w:space="0" w:color="auto"/>
            </w:tcBorders>
            <w:shd w:val="clear" w:color="auto" w:fill="auto"/>
            <w:vAlign w:val="bottom"/>
          </w:tcPr>
          <w:p w14:paraId="7D4EB47F" w14:textId="77777777" w:rsidR="00B137A5" w:rsidRDefault="00000000">
            <w:pPr>
              <w:pStyle w:val="Jin0"/>
              <w:framePr w:w="14107" w:h="1210" w:wrap="none" w:vAnchor="page" w:hAnchor="page" w:x="769" w:y="19345"/>
              <w:spacing w:line="240" w:lineRule="auto"/>
              <w:jc w:val="right"/>
              <w:rPr>
                <w:sz w:val="18"/>
                <w:szCs w:val="18"/>
              </w:rPr>
            </w:pPr>
            <w:r>
              <w:rPr>
                <w:sz w:val="18"/>
                <w:szCs w:val="18"/>
              </w:rPr>
              <w:t>3,000</w:t>
            </w:r>
          </w:p>
        </w:tc>
        <w:tc>
          <w:tcPr>
            <w:tcW w:w="1368" w:type="dxa"/>
            <w:tcBorders>
              <w:top w:val="single" w:sz="4" w:space="0" w:color="auto"/>
              <w:left w:val="single" w:sz="4" w:space="0" w:color="auto"/>
              <w:bottom w:val="single" w:sz="4" w:space="0" w:color="auto"/>
            </w:tcBorders>
            <w:shd w:val="clear" w:color="auto" w:fill="FFFFCB"/>
            <w:vAlign w:val="bottom"/>
          </w:tcPr>
          <w:p w14:paraId="4F6F7A6D" w14:textId="77777777" w:rsidR="00B137A5" w:rsidRDefault="00000000">
            <w:pPr>
              <w:pStyle w:val="Jin0"/>
              <w:framePr w:w="14107" w:h="1210" w:wrap="none" w:vAnchor="page" w:hAnchor="page" w:x="769" w:y="19345"/>
              <w:spacing w:line="240" w:lineRule="auto"/>
              <w:jc w:val="right"/>
              <w:rPr>
                <w:sz w:val="18"/>
                <w:szCs w:val="18"/>
              </w:rPr>
            </w:pPr>
            <w:r>
              <w:rPr>
                <w:sz w:val="18"/>
                <w:szCs w:val="18"/>
              </w:rPr>
              <w:t>19 500,00</w:t>
            </w:r>
          </w:p>
        </w:tc>
        <w:tc>
          <w:tcPr>
            <w:tcW w:w="1944" w:type="dxa"/>
            <w:tcBorders>
              <w:top w:val="single" w:sz="4" w:space="0" w:color="auto"/>
              <w:left w:val="single" w:sz="4" w:space="0" w:color="auto"/>
              <w:bottom w:val="single" w:sz="4" w:space="0" w:color="auto"/>
            </w:tcBorders>
            <w:shd w:val="clear" w:color="auto" w:fill="auto"/>
            <w:vAlign w:val="bottom"/>
          </w:tcPr>
          <w:p w14:paraId="02B87F0B" w14:textId="77777777" w:rsidR="00B137A5" w:rsidRDefault="00000000">
            <w:pPr>
              <w:pStyle w:val="Jin0"/>
              <w:framePr w:w="14107" w:h="1210" w:wrap="none" w:vAnchor="page" w:hAnchor="page" w:x="769" w:y="19345"/>
              <w:spacing w:line="240" w:lineRule="auto"/>
              <w:jc w:val="right"/>
              <w:rPr>
                <w:sz w:val="18"/>
                <w:szCs w:val="18"/>
              </w:rPr>
            </w:pPr>
            <w:r>
              <w:rPr>
                <w:sz w:val="18"/>
                <w:szCs w:val="18"/>
              </w:rPr>
              <w:t>58 500,00</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7AEE7B7F" w14:textId="77777777" w:rsidR="00B137A5" w:rsidRDefault="00000000">
            <w:pPr>
              <w:pStyle w:val="Jin0"/>
              <w:framePr w:w="14107" w:h="1210" w:wrap="none" w:vAnchor="page" w:hAnchor="page" w:x="769" w:y="19345"/>
              <w:spacing w:line="240" w:lineRule="auto"/>
              <w:rPr>
                <w:sz w:val="18"/>
                <w:szCs w:val="18"/>
              </w:rPr>
            </w:pPr>
            <w:r>
              <w:rPr>
                <w:sz w:val="18"/>
                <w:szCs w:val="18"/>
              </w:rPr>
              <w:t>cena individuální</w:t>
            </w:r>
          </w:p>
        </w:tc>
      </w:tr>
    </w:tbl>
    <w:p w14:paraId="0EAD534E" w14:textId="77777777" w:rsidR="00B137A5" w:rsidRDefault="00000000">
      <w:pPr>
        <w:pStyle w:val="Titulektabulky0"/>
        <w:framePr w:wrap="none" w:vAnchor="page" w:hAnchor="page" w:x="1158" w:y="20708"/>
        <w:tabs>
          <w:tab w:val="left" w:pos="1872"/>
          <w:tab w:val="left" w:pos="10824"/>
        </w:tabs>
      </w:pPr>
      <w:r>
        <w:rPr>
          <w:sz w:val="15"/>
          <w:szCs w:val="15"/>
        </w:rPr>
        <w:t xml:space="preserve">D </w:t>
      </w:r>
      <w:r>
        <w:t>997</w:t>
      </w:r>
      <w:r>
        <w:tab/>
        <w:t>Přesun sutě</w:t>
      </w:r>
      <w:r>
        <w:tab/>
        <w:t>38 093,84</w:t>
      </w: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20EC3189" w14:textId="77777777">
        <w:tblPrEx>
          <w:tblCellMar>
            <w:top w:w="0" w:type="dxa"/>
            <w:bottom w:w="0" w:type="dxa"/>
          </w:tblCellMar>
        </w:tblPrEx>
        <w:trPr>
          <w:trHeight w:hRule="exact" w:val="701"/>
        </w:trPr>
        <w:tc>
          <w:tcPr>
            <w:tcW w:w="370" w:type="dxa"/>
            <w:tcBorders>
              <w:top w:val="single" w:sz="4" w:space="0" w:color="auto"/>
              <w:left w:val="single" w:sz="4" w:space="0" w:color="auto"/>
              <w:bottom w:val="single" w:sz="4" w:space="0" w:color="auto"/>
            </w:tcBorders>
            <w:shd w:val="clear" w:color="auto" w:fill="auto"/>
            <w:vAlign w:val="center"/>
          </w:tcPr>
          <w:p w14:paraId="2A6197A0" w14:textId="77777777" w:rsidR="00B137A5" w:rsidRDefault="00000000">
            <w:pPr>
              <w:pStyle w:val="Jin0"/>
              <w:framePr w:w="14107" w:h="701" w:wrap="none" w:vAnchor="page" w:hAnchor="page" w:x="769" w:y="20967"/>
              <w:spacing w:line="240" w:lineRule="auto"/>
              <w:rPr>
                <w:sz w:val="18"/>
                <w:szCs w:val="18"/>
              </w:rPr>
            </w:pPr>
            <w:r>
              <w:rPr>
                <w:sz w:val="18"/>
                <w:szCs w:val="18"/>
              </w:rPr>
              <w:t>12</w:t>
            </w:r>
          </w:p>
        </w:tc>
        <w:tc>
          <w:tcPr>
            <w:tcW w:w="370" w:type="dxa"/>
            <w:tcBorders>
              <w:top w:val="single" w:sz="4" w:space="0" w:color="auto"/>
              <w:left w:val="single" w:sz="4" w:space="0" w:color="auto"/>
              <w:bottom w:val="single" w:sz="4" w:space="0" w:color="auto"/>
            </w:tcBorders>
            <w:shd w:val="clear" w:color="auto" w:fill="auto"/>
            <w:vAlign w:val="center"/>
          </w:tcPr>
          <w:p w14:paraId="7D02A91E" w14:textId="77777777" w:rsidR="00B137A5" w:rsidRDefault="00000000">
            <w:pPr>
              <w:pStyle w:val="Jin0"/>
              <w:framePr w:w="14107" w:h="701" w:wrap="none" w:vAnchor="page" w:hAnchor="page" w:x="769" w:y="20967"/>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center"/>
          </w:tcPr>
          <w:p w14:paraId="6A1ED57D" w14:textId="77777777" w:rsidR="00B137A5" w:rsidRDefault="00000000">
            <w:pPr>
              <w:pStyle w:val="Jin0"/>
              <w:framePr w:w="14107" w:h="701" w:wrap="none" w:vAnchor="page" w:hAnchor="page" w:x="769" w:y="20967"/>
              <w:spacing w:line="240" w:lineRule="auto"/>
              <w:jc w:val="both"/>
              <w:rPr>
                <w:sz w:val="18"/>
                <w:szCs w:val="18"/>
              </w:rPr>
            </w:pPr>
            <w:r>
              <w:rPr>
                <w:sz w:val="18"/>
                <w:szCs w:val="18"/>
              </w:rPr>
              <w:t>997013215</w:t>
            </w:r>
          </w:p>
        </w:tc>
        <w:tc>
          <w:tcPr>
            <w:tcW w:w="4440" w:type="dxa"/>
            <w:tcBorders>
              <w:top w:val="single" w:sz="4" w:space="0" w:color="auto"/>
              <w:left w:val="single" w:sz="4" w:space="0" w:color="auto"/>
              <w:bottom w:val="single" w:sz="4" w:space="0" w:color="auto"/>
            </w:tcBorders>
            <w:shd w:val="clear" w:color="auto" w:fill="auto"/>
            <w:vAlign w:val="bottom"/>
          </w:tcPr>
          <w:p w14:paraId="3BF10456" w14:textId="77777777" w:rsidR="00B137A5" w:rsidRDefault="00000000">
            <w:pPr>
              <w:pStyle w:val="Jin0"/>
              <w:framePr w:w="14107" w:h="701" w:wrap="none" w:vAnchor="page" w:hAnchor="page" w:x="769" w:y="20967"/>
              <w:rPr>
                <w:sz w:val="18"/>
                <w:szCs w:val="18"/>
              </w:rPr>
            </w:pPr>
            <w:proofErr w:type="spellStart"/>
            <w:r>
              <w:rPr>
                <w:sz w:val="18"/>
                <w:szCs w:val="18"/>
              </w:rPr>
              <w:t>Vnitrostaveništní</w:t>
            </w:r>
            <w:proofErr w:type="spellEnd"/>
            <w:r>
              <w:rPr>
                <w:sz w:val="18"/>
                <w:szCs w:val="18"/>
              </w:rPr>
              <w:t xml:space="preserve"> doprava suti a vybouraných hmot vodorovně do 50 m s naložením ručně pro budovy a haly výšky přes 15 do 18 m</w:t>
            </w:r>
          </w:p>
        </w:tc>
        <w:tc>
          <w:tcPr>
            <w:tcW w:w="658" w:type="dxa"/>
            <w:tcBorders>
              <w:top w:val="single" w:sz="4" w:space="0" w:color="auto"/>
              <w:left w:val="single" w:sz="4" w:space="0" w:color="auto"/>
              <w:bottom w:val="single" w:sz="4" w:space="0" w:color="auto"/>
            </w:tcBorders>
            <w:shd w:val="clear" w:color="auto" w:fill="auto"/>
            <w:vAlign w:val="center"/>
          </w:tcPr>
          <w:p w14:paraId="28402E9C" w14:textId="77777777" w:rsidR="00B137A5" w:rsidRDefault="00000000">
            <w:pPr>
              <w:pStyle w:val="Jin0"/>
              <w:framePr w:w="14107" w:h="701" w:wrap="none" w:vAnchor="page" w:hAnchor="page" w:x="769" w:y="20967"/>
              <w:spacing w:line="240" w:lineRule="auto"/>
              <w:jc w:val="center"/>
              <w:rPr>
                <w:sz w:val="18"/>
                <w:szCs w:val="18"/>
              </w:rPr>
            </w:pPr>
            <w:r>
              <w:rPr>
                <w:sz w:val="18"/>
                <w:szCs w:val="18"/>
              </w:rPr>
              <w:t>t</w:t>
            </w:r>
          </w:p>
        </w:tc>
        <w:tc>
          <w:tcPr>
            <w:tcW w:w="1507" w:type="dxa"/>
            <w:tcBorders>
              <w:top w:val="single" w:sz="4" w:space="0" w:color="auto"/>
              <w:left w:val="single" w:sz="4" w:space="0" w:color="auto"/>
              <w:bottom w:val="single" w:sz="4" w:space="0" w:color="auto"/>
            </w:tcBorders>
            <w:shd w:val="clear" w:color="auto" w:fill="auto"/>
            <w:vAlign w:val="center"/>
          </w:tcPr>
          <w:p w14:paraId="4148E892" w14:textId="77777777" w:rsidR="00B137A5" w:rsidRDefault="00000000">
            <w:pPr>
              <w:pStyle w:val="Jin0"/>
              <w:framePr w:w="14107" w:h="701" w:wrap="none" w:vAnchor="page" w:hAnchor="page" w:x="769" w:y="20967"/>
              <w:spacing w:line="240" w:lineRule="auto"/>
              <w:jc w:val="right"/>
              <w:rPr>
                <w:sz w:val="18"/>
                <w:szCs w:val="18"/>
              </w:rPr>
            </w:pPr>
            <w:r>
              <w:rPr>
                <w:sz w:val="18"/>
                <w:szCs w:val="18"/>
              </w:rPr>
              <w:t>11,822</w:t>
            </w:r>
          </w:p>
        </w:tc>
        <w:tc>
          <w:tcPr>
            <w:tcW w:w="1368" w:type="dxa"/>
            <w:tcBorders>
              <w:top w:val="single" w:sz="4" w:space="0" w:color="auto"/>
              <w:left w:val="single" w:sz="4" w:space="0" w:color="auto"/>
              <w:bottom w:val="single" w:sz="4" w:space="0" w:color="auto"/>
            </w:tcBorders>
            <w:shd w:val="clear" w:color="auto" w:fill="FFFFCB"/>
            <w:vAlign w:val="center"/>
          </w:tcPr>
          <w:p w14:paraId="250EF0F9" w14:textId="77777777" w:rsidR="00B137A5" w:rsidRDefault="00000000">
            <w:pPr>
              <w:pStyle w:val="Jin0"/>
              <w:framePr w:w="14107" w:h="701" w:wrap="none" w:vAnchor="page" w:hAnchor="page" w:x="769" w:y="20967"/>
              <w:spacing w:line="240" w:lineRule="auto"/>
              <w:jc w:val="right"/>
              <w:rPr>
                <w:sz w:val="18"/>
                <w:szCs w:val="18"/>
              </w:rPr>
            </w:pPr>
            <w:r>
              <w:rPr>
                <w:sz w:val="18"/>
                <w:szCs w:val="18"/>
              </w:rPr>
              <w:t>500,00</w:t>
            </w:r>
          </w:p>
        </w:tc>
        <w:tc>
          <w:tcPr>
            <w:tcW w:w="1944" w:type="dxa"/>
            <w:tcBorders>
              <w:top w:val="single" w:sz="4" w:space="0" w:color="auto"/>
              <w:left w:val="single" w:sz="4" w:space="0" w:color="auto"/>
              <w:bottom w:val="single" w:sz="4" w:space="0" w:color="auto"/>
            </w:tcBorders>
            <w:shd w:val="clear" w:color="auto" w:fill="auto"/>
            <w:vAlign w:val="center"/>
          </w:tcPr>
          <w:p w14:paraId="493F4252" w14:textId="77777777" w:rsidR="00B137A5" w:rsidRDefault="00000000">
            <w:pPr>
              <w:pStyle w:val="Jin0"/>
              <w:framePr w:w="14107" w:h="701" w:wrap="none" w:vAnchor="page" w:hAnchor="page" w:x="769" w:y="20967"/>
              <w:spacing w:line="240" w:lineRule="auto"/>
              <w:jc w:val="right"/>
              <w:rPr>
                <w:sz w:val="18"/>
                <w:szCs w:val="18"/>
              </w:rPr>
            </w:pPr>
            <w:r>
              <w:rPr>
                <w:sz w:val="18"/>
                <w:szCs w:val="18"/>
              </w:rPr>
              <w:t>5 911,00</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AE010AB" w14:textId="77777777" w:rsidR="00B137A5" w:rsidRDefault="00000000">
            <w:pPr>
              <w:pStyle w:val="Jin0"/>
              <w:framePr w:w="14107" w:h="701" w:wrap="none" w:vAnchor="page" w:hAnchor="page" w:x="769" w:y="20967"/>
              <w:spacing w:line="240" w:lineRule="auto"/>
              <w:rPr>
                <w:sz w:val="18"/>
                <w:szCs w:val="18"/>
              </w:rPr>
            </w:pPr>
            <w:r>
              <w:rPr>
                <w:sz w:val="18"/>
                <w:szCs w:val="18"/>
              </w:rPr>
              <w:t>CS ÚRS 2024 02</w:t>
            </w:r>
          </w:p>
        </w:tc>
      </w:tr>
    </w:tbl>
    <w:p w14:paraId="20351E34" w14:textId="77777777" w:rsidR="00B137A5" w:rsidRDefault="00000000">
      <w:pPr>
        <w:pStyle w:val="Zhlavnebozpat0"/>
        <w:framePr w:wrap="none" w:vAnchor="page" w:hAnchor="page" w:x="7547" w:y="22211"/>
        <w:rPr>
          <w:sz w:val="15"/>
          <w:szCs w:val="15"/>
        </w:rPr>
      </w:pPr>
      <w:r>
        <w:rPr>
          <w:rFonts w:ascii="Arial" w:eastAsia="Arial" w:hAnsi="Arial" w:cs="Arial"/>
          <w:sz w:val="15"/>
          <w:szCs w:val="15"/>
        </w:rPr>
        <w:t>Strana 3 z 15</w:t>
      </w:r>
    </w:p>
    <w:p w14:paraId="30D464AB"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5F26BB4D" w14:textId="77777777" w:rsidR="00B137A5" w:rsidRDefault="00B137A5">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6767E23F" w14:textId="77777777">
        <w:tblPrEx>
          <w:tblCellMar>
            <w:top w:w="0" w:type="dxa"/>
            <w:bottom w:w="0" w:type="dxa"/>
          </w:tblCellMar>
        </w:tblPrEx>
        <w:trPr>
          <w:trHeight w:hRule="exact" w:val="542"/>
        </w:trPr>
        <w:tc>
          <w:tcPr>
            <w:tcW w:w="14108" w:type="dxa"/>
            <w:gridSpan w:val="9"/>
            <w:tcBorders>
              <w:top w:val="single" w:sz="4" w:space="0" w:color="auto"/>
              <w:left w:val="single" w:sz="4" w:space="0" w:color="auto"/>
              <w:right w:val="single" w:sz="4" w:space="0" w:color="auto"/>
            </w:tcBorders>
            <w:shd w:val="clear" w:color="auto" w:fill="D2D2D2"/>
            <w:vAlign w:val="bottom"/>
          </w:tcPr>
          <w:p w14:paraId="6BEC683D" w14:textId="77777777" w:rsidR="00B137A5" w:rsidRDefault="00000000">
            <w:pPr>
              <w:pStyle w:val="Jin0"/>
              <w:framePr w:w="14107" w:h="1968" w:wrap="none" w:vAnchor="page" w:hAnchor="page" w:x="769" w:y="774"/>
              <w:tabs>
                <w:tab w:val="left" w:pos="1238"/>
                <w:tab w:val="left" w:pos="4166"/>
                <w:tab w:val="left" w:pos="6821"/>
                <w:tab w:val="left" w:pos="7661"/>
                <w:tab w:val="left" w:pos="8928"/>
                <w:tab w:val="left" w:pos="12355"/>
              </w:tabs>
              <w:spacing w:line="240" w:lineRule="auto"/>
              <w:rPr>
                <w:sz w:val="18"/>
                <w:szCs w:val="18"/>
              </w:rPr>
            </w:pPr>
            <w:r>
              <w:rPr>
                <w:sz w:val="18"/>
                <w:szCs w:val="18"/>
              </w:rPr>
              <w:t xml:space="preserve">PČ </w:t>
            </w:r>
            <w:proofErr w:type="spellStart"/>
            <w:r>
              <w:rPr>
                <w:sz w:val="18"/>
                <w:szCs w:val="18"/>
              </w:rPr>
              <w:t>Tpy</w:t>
            </w:r>
            <w:proofErr w:type="spellEnd"/>
            <w:r>
              <w:rPr>
                <w:sz w:val="18"/>
                <w:szCs w:val="18"/>
              </w:rPr>
              <w:tab/>
              <w:t>Kód</w:t>
            </w:r>
            <w:r>
              <w:rPr>
                <w:sz w:val="18"/>
                <w:szCs w:val="18"/>
              </w:rPr>
              <w:tab/>
              <w:t>Popis</w:t>
            </w:r>
            <w:r>
              <w:rPr>
                <w:sz w:val="18"/>
                <w:szCs w:val="18"/>
              </w:rPr>
              <w:tab/>
              <w:t>MJ</w:t>
            </w:r>
            <w:r>
              <w:rPr>
                <w:sz w:val="18"/>
                <w:szCs w:val="18"/>
              </w:rPr>
              <w:tab/>
              <w:t>Množství</w:t>
            </w:r>
            <w:r>
              <w:rPr>
                <w:sz w:val="18"/>
                <w:szCs w:val="18"/>
              </w:rPr>
              <w:tab/>
            </w:r>
            <w:proofErr w:type="spellStart"/>
            <w:r>
              <w:rPr>
                <w:sz w:val="18"/>
                <w:szCs w:val="18"/>
              </w:rPr>
              <w:t>J.cena</w:t>
            </w:r>
            <w:proofErr w:type="spellEnd"/>
            <w:r>
              <w:rPr>
                <w:sz w:val="18"/>
                <w:szCs w:val="18"/>
              </w:rPr>
              <w:t xml:space="preserve"> [CZK] Cena celkem [CZK]</w:t>
            </w:r>
            <w:r>
              <w:rPr>
                <w:sz w:val="18"/>
                <w:szCs w:val="18"/>
              </w:rPr>
              <w:tab/>
              <w:t>Cenová soustava</w:t>
            </w:r>
          </w:p>
        </w:tc>
      </w:tr>
      <w:tr w:rsidR="00B137A5" w14:paraId="79D8DD6C" w14:textId="77777777">
        <w:tblPrEx>
          <w:tblCellMar>
            <w:top w:w="0" w:type="dxa"/>
            <w:bottom w:w="0" w:type="dxa"/>
          </w:tblCellMar>
        </w:tblPrEx>
        <w:trPr>
          <w:trHeight w:hRule="exact" w:val="605"/>
        </w:trPr>
        <w:tc>
          <w:tcPr>
            <w:tcW w:w="370" w:type="dxa"/>
            <w:tcBorders>
              <w:top w:val="single" w:sz="4" w:space="0" w:color="auto"/>
              <w:left w:val="single" w:sz="4" w:space="0" w:color="auto"/>
            </w:tcBorders>
            <w:shd w:val="clear" w:color="auto" w:fill="auto"/>
            <w:vAlign w:val="center"/>
          </w:tcPr>
          <w:p w14:paraId="175F6EEB" w14:textId="77777777" w:rsidR="00B137A5" w:rsidRDefault="00000000">
            <w:pPr>
              <w:pStyle w:val="Jin0"/>
              <w:framePr w:w="14107" w:h="1968" w:wrap="none" w:vAnchor="page" w:hAnchor="page" w:x="769" w:y="774"/>
              <w:spacing w:line="240" w:lineRule="auto"/>
              <w:jc w:val="both"/>
              <w:rPr>
                <w:sz w:val="18"/>
                <w:szCs w:val="18"/>
              </w:rPr>
            </w:pPr>
            <w:r>
              <w:rPr>
                <w:sz w:val="18"/>
                <w:szCs w:val="18"/>
              </w:rPr>
              <w:t>13</w:t>
            </w:r>
          </w:p>
        </w:tc>
        <w:tc>
          <w:tcPr>
            <w:tcW w:w="370" w:type="dxa"/>
            <w:tcBorders>
              <w:top w:val="single" w:sz="4" w:space="0" w:color="auto"/>
              <w:left w:val="single" w:sz="4" w:space="0" w:color="auto"/>
            </w:tcBorders>
            <w:shd w:val="clear" w:color="auto" w:fill="auto"/>
            <w:vAlign w:val="center"/>
          </w:tcPr>
          <w:p w14:paraId="432EF3A7" w14:textId="77777777" w:rsidR="00B137A5" w:rsidRDefault="00000000">
            <w:pPr>
              <w:pStyle w:val="Jin0"/>
              <w:framePr w:w="14107" w:h="1968"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B46360A" w14:textId="77777777" w:rsidR="00B137A5" w:rsidRDefault="00000000">
            <w:pPr>
              <w:pStyle w:val="Jin0"/>
              <w:framePr w:w="14107" w:h="1968" w:wrap="none" w:vAnchor="page" w:hAnchor="page" w:x="769" w:y="774"/>
              <w:spacing w:line="240" w:lineRule="auto"/>
              <w:jc w:val="both"/>
              <w:rPr>
                <w:sz w:val="18"/>
                <w:szCs w:val="18"/>
              </w:rPr>
            </w:pPr>
            <w:r>
              <w:rPr>
                <w:sz w:val="18"/>
                <w:szCs w:val="18"/>
              </w:rPr>
              <w:t>997013501</w:t>
            </w:r>
          </w:p>
        </w:tc>
        <w:tc>
          <w:tcPr>
            <w:tcW w:w="4440" w:type="dxa"/>
            <w:tcBorders>
              <w:top w:val="single" w:sz="4" w:space="0" w:color="auto"/>
              <w:left w:val="single" w:sz="4" w:space="0" w:color="auto"/>
            </w:tcBorders>
            <w:shd w:val="clear" w:color="auto" w:fill="auto"/>
            <w:vAlign w:val="bottom"/>
          </w:tcPr>
          <w:p w14:paraId="4F941ECF" w14:textId="77777777" w:rsidR="00B137A5" w:rsidRDefault="00000000">
            <w:pPr>
              <w:pStyle w:val="Jin0"/>
              <w:framePr w:w="14107" w:h="1968" w:wrap="none" w:vAnchor="page" w:hAnchor="page" w:x="769" w:y="774"/>
              <w:rPr>
                <w:sz w:val="18"/>
                <w:szCs w:val="18"/>
              </w:rPr>
            </w:pPr>
            <w:r>
              <w:rPr>
                <w:sz w:val="18"/>
                <w:szCs w:val="18"/>
              </w:rPr>
              <w:t>Odvoz suti a vybouraných hmot na skládku nebo meziskládku se složením, na vzdálenost do 1 km</w:t>
            </w:r>
          </w:p>
        </w:tc>
        <w:tc>
          <w:tcPr>
            <w:tcW w:w="658" w:type="dxa"/>
            <w:tcBorders>
              <w:top w:val="single" w:sz="4" w:space="0" w:color="auto"/>
              <w:left w:val="single" w:sz="4" w:space="0" w:color="auto"/>
            </w:tcBorders>
            <w:shd w:val="clear" w:color="auto" w:fill="auto"/>
            <w:vAlign w:val="center"/>
          </w:tcPr>
          <w:p w14:paraId="006ECABD" w14:textId="77777777" w:rsidR="00B137A5" w:rsidRDefault="00000000">
            <w:pPr>
              <w:pStyle w:val="Jin0"/>
              <w:framePr w:w="14107" w:h="1968" w:wrap="none" w:vAnchor="page" w:hAnchor="page" w:x="769" w:y="774"/>
              <w:spacing w:line="240" w:lineRule="auto"/>
              <w:jc w:val="center"/>
              <w:rPr>
                <w:sz w:val="18"/>
                <w:szCs w:val="18"/>
              </w:rPr>
            </w:pPr>
            <w:r>
              <w:rPr>
                <w:sz w:val="18"/>
                <w:szCs w:val="18"/>
              </w:rPr>
              <w:t>t</w:t>
            </w:r>
          </w:p>
        </w:tc>
        <w:tc>
          <w:tcPr>
            <w:tcW w:w="1507" w:type="dxa"/>
            <w:tcBorders>
              <w:top w:val="single" w:sz="4" w:space="0" w:color="auto"/>
              <w:left w:val="single" w:sz="4" w:space="0" w:color="auto"/>
            </w:tcBorders>
            <w:shd w:val="clear" w:color="auto" w:fill="auto"/>
            <w:vAlign w:val="center"/>
          </w:tcPr>
          <w:p w14:paraId="3564587A" w14:textId="77777777" w:rsidR="00B137A5" w:rsidRDefault="00000000">
            <w:pPr>
              <w:pStyle w:val="Jin0"/>
              <w:framePr w:w="14107" w:h="1968" w:wrap="none" w:vAnchor="page" w:hAnchor="page" w:x="769" w:y="774"/>
              <w:spacing w:line="240" w:lineRule="auto"/>
              <w:jc w:val="right"/>
              <w:rPr>
                <w:sz w:val="18"/>
                <w:szCs w:val="18"/>
              </w:rPr>
            </w:pPr>
            <w:r>
              <w:rPr>
                <w:sz w:val="18"/>
                <w:szCs w:val="18"/>
              </w:rPr>
              <w:t>11,822</w:t>
            </w:r>
          </w:p>
        </w:tc>
        <w:tc>
          <w:tcPr>
            <w:tcW w:w="1368" w:type="dxa"/>
            <w:tcBorders>
              <w:top w:val="single" w:sz="4" w:space="0" w:color="auto"/>
              <w:left w:val="single" w:sz="4" w:space="0" w:color="auto"/>
            </w:tcBorders>
            <w:shd w:val="clear" w:color="auto" w:fill="FFFFCB"/>
            <w:vAlign w:val="center"/>
          </w:tcPr>
          <w:p w14:paraId="65A3136A" w14:textId="77777777" w:rsidR="00B137A5" w:rsidRDefault="00000000">
            <w:pPr>
              <w:pStyle w:val="Jin0"/>
              <w:framePr w:w="14107" w:h="1968" w:wrap="none" w:vAnchor="page" w:hAnchor="page" w:x="769" w:y="774"/>
              <w:spacing w:line="240" w:lineRule="auto"/>
              <w:jc w:val="right"/>
              <w:rPr>
                <w:sz w:val="18"/>
                <w:szCs w:val="18"/>
              </w:rPr>
            </w:pPr>
            <w:r>
              <w:rPr>
                <w:sz w:val="18"/>
                <w:szCs w:val="18"/>
              </w:rPr>
              <w:t>301,00</w:t>
            </w:r>
          </w:p>
        </w:tc>
        <w:tc>
          <w:tcPr>
            <w:tcW w:w="1944" w:type="dxa"/>
            <w:tcBorders>
              <w:top w:val="single" w:sz="4" w:space="0" w:color="auto"/>
              <w:left w:val="single" w:sz="4" w:space="0" w:color="auto"/>
            </w:tcBorders>
            <w:shd w:val="clear" w:color="auto" w:fill="auto"/>
            <w:vAlign w:val="center"/>
          </w:tcPr>
          <w:p w14:paraId="3C2CBFAC" w14:textId="77777777" w:rsidR="00B137A5" w:rsidRDefault="00000000">
            <w:pPr>
              <w:pStyle w:val="Jin0"/>
              <w:framePr w:w="14107" w:h="1968" w:wrap="none" w:vAnchor="page" w:hAnchor="page" w:x="769" w:y="774"/>
              <w:spacing w:line="240" w:lineRule="auto"/>
              <w:jc w:val="right"/>
              <w:rPr>
                <w:sz w:val="18"/>
                <w:szCs w:val="18"/>
              </w:rPr>
            </w:pPr>
            <w:r>
              <w:rPr>
                <w:sz w:val="18"/>
                <w:szCs w:val="18"/>
              </w:rPr>
              <w:t>3 558,42</w:t>
            </w:r>
          </w:p>
        </w:tc>
        <w:tc>
          <w:tcPr>
            <w:tcW w:w="1949" w:type="dxa"/>
            <w:tcBorders>
              <w:top w:val="single" w:sz="4" w:space="0" w:color="auto"/>
              <w:left w:val="single" w:sz="4" w:space="0" w:color="auto"/>
              <w:right w:val="single" w:sz="4" w:space="0" w:color="auto"/>
            </w:tcBorders>
            <w:shd w:val="clear" w:color="auto" w:fill="auto"/>
            <w:vAlign w:val="center"/>
          </w:tcPr>
          <w:p w14:paraId="1BC1EE1F" w14:textId="77777777" w:rsidR="00B137A5" w:rsidRDefault="00000000">
            <w:pPr>
              <w:pStyle w:val="Jin0"/>
              <w:framePr w:w="14107" w:h="1968" w:wrap="none" w:vAnchor="page" w:hAnchor="page" w:x="769" w:y="774"/>
              <w:spacing w:line="240" w:lineRule="auto"/>
              <w:rPr>
                <w:sz w:val="18"/>
                <w:szCs w:val="18"/>
              </w:rPr>
            </w:pPr>
            <w:r>
              <w:rPr>
                <w:sz w:val="18"/>
                <w:szCs w:val="18"/>
              </w:rPr>
              <w:t>CS ÚRS 2024 02</w:t>
            </w:r>
          </w:p>
        </w:tc>
      </w:tr>
      <w:tr w:rsidR="00B137A5" w14:paraId="283BCE69" w14:textId="77777777">
        <w:tblPrEx>
          <w:tblCellMar>
            <w:top w:w="0" w:type="dxa"/>
            <w:bottom w:w="0" w:type="dxa"/>
          </w:tblCellMar>
        </w:tblPrEx>
        <w:trPr>
          <w:trHeight w:hRule="exact" w:val="821"/>
        </w:trPr>
        <w:tc>
          <w:tcPr>
            <w:tcW w:w="370" w:type="dxa"/>
            <w:tcBorders>
              <w:top w:val="single" w:sz="4" w:space="0" w:color="auto"/>
              <w:left w:val="single" w:sz="4" w:space="0" w:color="auto"/>
              <w:bottom w:val="single" w:sz="4" w:space="0" w:color="auto"/>
            </w:tcBorders>
            <w:shd w:val="clear" w:color="auto" w:fill="auto"/>
            <w:vAlign w:val="center"/>
          </w:tcPr>
          <w:p w14:paraId="0FB360FD" w14:textId="77777777" w:rsidR="00B137A5" w:rsidRDefault="00000000">
            <w:pPr>
              <w:pStyle w:val="Jin0"/>
              <w:framePr w:w="14107" w:h="1968" w:wrap="none" w:vAnchor="page" w:hAnchor="page" w:x="769" w:y="774"/>
              <w:spacing w:line="240" w:lineRule="auto"/>
              <w:jc w:val="both"/>
              <w:rPr>
                <w:sz w:val="18"/>
                <w:szCs w:val="18"/>
              </w:rPr>
            </w:pPr>
            <w:r>
              <w:rPr>
                <w:sz w:val="18"/>
                <w:szCs w:val="18"/>
              </w:rPr>
              <w:t>14</w:t>
            </w:r>
          </w:p>
        </w:tc>
        <w:tc>
          <w:tcPr>
            <w:tcW w:w="370" w:type="dxa"/>
            <w:tcBorders>
              <w:top w:val="single" w:sz="4" w:space="0" w:color="auto"/>
              <w:left w:val="single" w:sz="4" w:space="0" w:color="auto"/>
              <w:bottom w:val="single" w:sz="4" w:space="0" w:color="auto"/>
            </w:tcBorders>
            <w:shd w:val="clear" w:color="auto" w:fill="auto"/>
            <w:vAlign w:val="center"/>
          </w:tcPr>
          <w:p w14:paraId="6F9C7AFC" w14:textId="77777777" w:rsidR="00B137A5" w:rsidRDefault="00000000">
            <w:pPr>
              <w:pStyle w:val="Jin0"/>
              <w:framePr w:w="14107" w:h="1968"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center"/>
          </w:tcPr>
          <w:p w14:paraId="612714C6" w14:textId="77777777" w:rsidR="00B137A5" w:rsidRDefault="00000000">
            <w:pPr>
              <w:pStyle w:val="Jin0"/>
              <w:framePr w:w="14107" w:h="1968" w:wrap="none" w:vAnchor="page" w:hAnchor="page" w:x="769" w:y="774"/>
              <w:spacing w:line="240" w:lineRule="auto"/>
              <w:jc w:val="both"/>
              <w:rPr>
                <w:sz w:val="18"/>
                <w:szCs w:val="18"/>
              </w:rPr>
            </w:pPr>
            <w:r>
              <w:rPr>
                <w:sz w:val="18"/>
                <w:szCs w:val="18"/>
              </w:rPr>
              <w:t>997013509</w:t>
            </w:r>
          </w:p>
        </w:tc>
        <w:tc>
          <w:tcPr>
            <w:tcW w:w="4440" w:type="dxa"/>
            <w:tcBorders>
              <w:top w:val="single" w:sz="4" w:space="0" w:color="auto"/>
              <w:left w:val="single" w:sz="4" w:space="0" w:color="auto"/>
              <w:bottom w:val="single" w:sz="4" w:space="0" w:color="auto"/>
            </w:tcBorders>
            <w:shd w:val="clear" w:color="auto" w:fill="auto"/>
            <w:vAlign w:val="bottom"/>
          </w:tcPr>
          <w:p w14:paraId="3354DA41" w14:textId="77777777" w:rsidR="00B137A5" w:rsidRDefault="00000000">
            <w:pPr>
              <w:pStyle w:val="Jin0"/>
              <w:framePr w:w="14107" w:h="1968" w:wrap="none" w:vAnchor="page" w:hAnchor="page" w:x="769" w:y="774"/>
              <w:rPr>
                <w:sz w:val="18"/>
                <w:szCs w:val="18"/>
              </w:rPr>
            </w:pPr>
            <w:r>
              <w:rPr>
                <w:sz w:val="18"/>
                <w:szCs w:val="18"/>
              </w:rPr>
              <w:t>Odvoz suti a vybouraných hmot na skládku nebo meziskládku se složením, na vzdálenost Příplatek k ceně za každý další započatý 1 km přes 1 km</w:t>
            </w:r>
          </w:p>
        </w:tc>
        <w:tc>
          <w:tcPr>
            <w:tcW w:w="658" w:type="dxa"/>
            <w:tcBorders>
              <w:top w:val="single" w:sz="4" w:space="0" w:color="auto"/>
              <w:left w:val="single" w:sz="4" w:space="0" w:color="auto"/>
              <w:bottom w:val="single" w:sz="4" w:space="0" w:color="auto"/>
            </w:tcBorders>
            <w:shd w:val="clear" w:color="auto" w:fill="auto"/>
            <w:vAlign w:val="center"/>
          </w:tcPr>
          <w:p w14:paraId="5945BFC9" w14:textId="77777777" w:rsidR="00B137A5" w:rsidRDefault="00000000">
            <w:pPr>
              <w:pStyle w:val="Jin0"/>
              <w:framePr w:w="14107" w:h="1968" w:wrap="none" w:vAnchor="page" w:hAnchor="page" w:x="769" w:y="774"/>
              <w:spacing w:line="240" w:lineRule="auto"/>
              <w:jc w:val="center"/>
              <w:rPr>
                <w:sz w:val="18"/>
                <w:szCs w:val="18"/>
              </w:rPr>
            </w:pPr>
            <w:r>
              <w:rPr>
                <w:sz w:val="18"/>
                <w:szCs w:val="18"/>
              </w:rPr>
              <w:t>t</w:t>
            </w:r>
          </w:p>
        </w:tc>
        <w:tc>
          <w:tcPr>
            <w:tcW w:w="1507" w:type="dxa"/>
            <w:tcBorders>
              <w:top w:val="single" w:sz="4" w:space="0" w:color="auto"/>
              <w:left w:val="single" w:sz="4" w:space="0" w:color="auto"/>
              <w:bottom w:val="single" w:sz="4" w:space="0" w:color="auto"/>
            </w:tcBorders>
            <w:shd w:val="clear" w:color="auto" w:fill="auto"/>
            <w:vAlign w:val="center"/>
          </w:tcPr>
          <w:p w14:paraId="63DB697E" w14:textId="77777777" w:rsidR="00B137A5" w:rsidRDefault="00000000">
            <w:pPr>
              <w:pStyle w:val="Jin0"/>
              <w:framePr w:w="14107" w:h="1968" w:wrap="none" w:vAnchor="page" w:hAnchor="page" w:x="769" w:y="774"/>
              <w:spacing w:line="240" w:lineRule="auto"/>
              <w:jc w:val="right"/>
              <w:rPr>
                <w:sz w:val="18"/>
                <w:szCs w:val="18"/>
              </w:rPr>
            </w:pPr>
            <w:r>
              <w:rPr>
                <w:sz w:val="18"/>
                <w:szCs w:val="18"/>
              </w:rPr>
              <w:t>177,330</w:t>
            </w:r>
          </w:p>
        </w:tc>
        <w:tc>
          <w:tcPr>
            <w:tcW w:w="1368" w:type="dxa"/>
            <w:tcBorders>
              <w:top w:val="single" w:sz="4" w:space="0" w:color="auto"/>
              <w:left w:val="single" w:sz="4" w:space="0" w:color="auto"/>
              <w:bottom w:val="single" w:sz="4" w:space="0" w:color="auto"/>
            </w:tcBorders>
            <w:shd w:val="clear" w:color="auto" w:fill="FFFFCB"/>
            <w:vAlign w:val="center"/>
          </w:tcPr>
          <w:p w14:paraId="736B010E" w14:textId="77777777" w:rsidR="00B137A5" w:rsidRDefault="00000000">
            <w:pPr>
              <w:pStyle w:val="Jin0"/>
              <w:framePr w:w="14107" w:h="1968" w:wrap="none" w:vAnchor="page" w:hAnchor="page" w:x="769" w:y="774"/>
              <w:spacing w:line="240" w:lineRule="auto"/>
              <w:jc w:val="right"/>
              <w:rPr>
                <w:sz w:val="18"/>
                <w:szCs w:val="18"/>
              </w:rPr>
            </w:pPr>
            <w:r>
              <w:rPr>
                <w:sz w:val="18"/>
                <w:szCs w:val="18"/>
              </w:rPr>
              <w:t>13,10</w:t>
            </w:r>
          </w:p>
        </w:tc>
        <w:tc>
          <w:tcPr>
            <w:tcW w:w="1944" w:type="dxa"/>
            <w:tcBorders>
              <w:top w:val="single" w:sz="4" w:space="0" w:color="auto"/>
              <w:left w:val="single" w:sz="4" w:space="0" w:color="auto"/>
              <w:bottom w:val="single" w:sz="4" w:space="0" w:color="auto"/>
            </w:tcBorders>
            <w:shd w:val="clear" w:color="auto" w:fill="auto"/>
            <w:vAlign w:val="center"/>
          </w:tcPr>
          <w:p w14:paraId="6B1460B5" w14:textId="77777777" w:rsidR="00B137A5" w:rsidRDefault="00000000">
            <w:pPr>
              <w:pStyle w:val="Jin0"/>
              <w:framePr w:w="14107" w:h="1968" w:wrap="none" w:vAnchor="page" w:hAnchor="page" w:x="769" w:y="774"/>
              <w:spacing w:line="240" w:lineRule="auto"/>
              <w:jc w:val="right"/>
              <w:rPr>
                <w:sz w:val="18"/>
                <w:szCs w:val="18"/>
              </w:rPr>
            </w:pPr>
            <w:r>
              <w:rPr>
                <w:sz w:val="18"/>
                <w:szCs w:val="18"/>
              </w:rPr>
              <w:t>2 323,02</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7CEEBE1" w14:textId="77777777" w:rsidR="00B137A5" w:rsidRDefault="00000000">
            <w:pPr>
              <w:pStyle w:val="Jin0"/>
              <w:framePr w:w="14107" w:h="1968" w:wrap="none" w:vAnchor="page" w:hAnchor="page" w:x="769" w:y="774"/>
              <w:spacing w:line="240" w:lineRule="auto"/>
              <w:rPr>
                <w:sz w:val="18"/>
                <w:szCs w:val="18"/>
              </w:rPr>
            </w:pPr>
            <w:r>
              <w:rPr>
                <w:sz w:val="18"/>
                <w:szCs w:val="18"/>
              </w:rPr>
              <w:t>CS ÚRS 2024 02</w:t>
            </w:r>
          </w:p>
        </w:tc>
      </w:tr>
    </w:tbl>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050FA345" w14:textId="77777777">
        <w:tblPrEx>
          <w:tblCellMar>
            <w:top w:w="0" w:type="dxa"/>
            <w:bottom w:w="0" w:type="dxa"/>
          </w:tblCellMar>
        </w:tblPrEx>
        <w:trPr>
          <w:trHeight w:hRule="exact" w:val="197"/>
        </w:trPr>
        <w:tc>
          <w:tcPr>
            <w:tcW w:w="2242" w:type="dxa"/>
            <w:gridSpan w:val="3"/>
            <w:tcBorders>
              <w:top w:val="single" w:sz="4" w:space="0" w:color="auto"/>
            </w:tcBorders>
            <w:shd w:val="clear" w:color="auto" w:fill="auto"/>
            <w:vAlign w:val="bottom"/>
          </w:tcPr>
          <w:p w14:paraId="196A6A6A" w14:textId="77777777" w:rsidR="00B137A5" w:rsidRDefault="00000000">
            <w:pPr>
              <w:pStyle w:val="Jin0"/>
              <w:framePr w:w="14107" w:h="1642" w:wrap="none" w:vAnchor="page" w:hAnchor="page" w:x="769" w:y="2747"/>
              <w:spacing w:line="240" w:lineRule="auto"/>
              <w:ind w:firstLine="380"/>
              <w:rPr>
                <w:sz w:val="14"/>
                <w:szCs w:val="14"/>
              </w:rPr>
            </w:pPr>
            <w:r>
              <w:rPr>
                <w:color w:val="969696"/>
                <w:sz w:val="14"/>
                <w:szCs w:val="14"/>
              </w:rPr>
              <w:t>VV</w:t>
            </w:r>
          </w:p>
        </w:tc>
        <w:tc>
          <w:tcPr>
            <w:tcW w:w="5098" w:type="dxa"/>
            <w:gridSpan w:val="2"/>
            <w:tcBorders>
              <w:top w:val="single" w:sz="4" w:space="0" w:color="auto"/>
            </w:tcBorders>
            <w:shd w:val="clear" w:color="auto" w:fill="auto"/>
            <w:vAlign w:val="bottom"/>
          </w:tcPr>
          <w:p w14:paraId="228116F0" w14:textId="77777777" w:rsidR="00B137A5" w:rsidRDefault="00000000">
            <w:pPr>
              <w:pStyle w:val="Jin0"/>
              <w:framePr w:w="14107" w:h="1642" w:wrap="none" w:vAnchor="page" w:hAnchor="page" w:x="769" w:y="2747"/>
              <w:spacing w:line="240" w:lineRule="auto"/>
              <w:rPr>
                <w:sz w:val="15"/>
                <w:szCs w:val="15"/>
              </w:rPr>
            </w:pPr>
            <w:r>
              <w:rPr>
                <w:color w:val="505050"/>
                <w:sz w:val="15"/>
                <w:szCs w:val="15"/>
              </w:rPr>
              <w:t>11,822*15 'Přepočtené koeficientem množství</w:t>
            </w:r>
          </w:p>
        </w:tc>
        <w:tc>
          <w:tcPr>
            <w:tcW w:w="6768" w:type="dxa"/>
            <w:gridSpan w:val="4"/>
            <w:tcBorders>
              <w:top w:val="single" w:sz="4" w:space="0" w:color="auto"/>
            </w:tcBorders>
            <w:shd w:val="clear" w:color="auto" w:fill="auto"/>
            <w:vAlign w:val="bottom"/>
          </w:tcPr>
          <w:p w14:paraId="4D59B207" w14:textId="77777777" w:rsidR="00B137A5" w:rsidRDefault="00000000">
            <w:pPr>
              <w:pStyle w:val="Jin0"/>
              <w:framePr w:w="14107" w:h="1642" w:wrap="none" w:vAnchor="page" w:hAnchor="page" w:x="769" w:y="2747"/>
              <w:spacing w:line="240" w:lineRule="auto"/>
              <w:ind w:firstLine="900"/>
              <w:rPr>
                <w:sz w:val="15"/>
                <w:szCs w:val="15"/>
              </w:rPr>
            </w:pPr>
            <w:r>
              <w:rPr>
                <w:color w:val="505050"/>
                <w:sz w:val="15"/>
                <w:szCs w:val="15"/>
              </w:rPr>
              <w:t>177,330</w:t>
            </w:r>
          </w:p>
        </w:tc>
      </w:tr>
      <w:tr w:rsidR="00B137A5" w14:paraId="63D540DA" w14:textId="77777777">
        <w:tblPrEx>
          <w:tblCellMar>
            <w:top w:w="0" w:type="dxa"/>
            <w:bottom w:w="0" w:type="dxa"/>
          </w:tblCellMar>
        </w:tblPrEx>
        <w:trPr>
          <w:trHeight w:hRule="exact" w:val="816"/>
        </w:trPr>
        <w:tc>
          <w:tcPr>
            <w:tcW w:w="370" w:type="dxa"/>
            <w:tcBorders>
              <w:top w:val="single" w:sz="4" w:space="0" w:color="auto"/>
              <w:left w:val="single" w:sz="4" w:space="0" w:color="auto"/>
            </w:tcBorders>
            <w:shd w:val="clear" w:color="auto" w:fill="auto"/>
            <w:vAlign w:val="center"/>
          </w:tcPr>
          <w:p w14:paraId="43F730AF" w14:textId="77777777" w:rsidR="00B137A5" w:rsidRDefault="00000000">
            <w:pPr>
              <w:pStyle w:val="Jin0"/>
              <w:framePr w:w="14107" w:h="1642" w:wrap="none" w:vAnchor="page" w:hAnchor="page" w:x="769" w:y="2747"/>
              <w:spacing w:line="240" w:lineRule="auto"/>
              <w:jc w:val="both"/>
              <w:rPr>
                <w:sz w:val="18"/>
                <w:szCs w:val="18"/>
              </w:rPr>
            </w:pPr>
            <w:r>
              <w:rPr>
                <w:sz w:val="18"/>
                <w:szCs w:val="18"/>
              </w:rPr>
              <w:t>15</w:t>
            </w:r>
          </w:p>
        </w:tc>
        <w:tc>
          <w:tcPr>
            <w:tcW w:w="370" w:type="dxa"/>
            <w:tcBorders>
              <w:top w:val="single" w:sz="4" w:space="0" w:color="auto"/>
              <w:left w:val="single" w:sz="4" w:space="0" w:color="auto"/>
            </w:tcBorders>
            <w:shd w:val="clear" w:color="auto" w:fill="auto"/>
            <w:vAlign w:val="center"/>
          </w:tcPr>
          <w:p w14:paraId="7D138043" w14:textId="77777777" w:rsidR="00B137A5" w:rsidRDefault="00000000">
            <w:pPr>
              <w:pStyle w:val="Jin0"/>
              <w:framePr w:w="14107" w:h="1642" w:wrap="none" w:vAnchor="page" w:hAnchor="page" w:x="769" w:y="27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02C909C" w14:textId="77777777" w:rsidR="00B137A5" w:rsidRDefault="00000000">
            <w:pPr>
              <w:pStyle w:val="Jin0"/>
              <w:framePr w:w="14107" w:h="1642" w:wrap="none" w:vAnchor="page" w:hAnchor="page" w:x="769" w:y="2747"/>
              <w:spacing w:line="240" w:lineRule="auto"/>
              <w:jc w:val="both"/>
              <w:rPr>
                <w:sz w:val="18"/>
                <w:szCs w:val="18"/>
              </w:rPr>
            </w:pPr>
            <w:r>
              <w:rPr>
                <w:sz w:val="18"/>
                <w:szCs w:val="18"/>
              </w:rPr>
              <w:t>997013631</w:t>
            </w:r>
          </w:p>
        </w:tc>
        <w:tc>
          <w:tcPr>
            <w:tcW w:w="4440" w:type="dxa"/>
            <w:tcBorders>
              <w:top w:val="single" w:sz="4" w:space="0" w:color="auto"/>
              <w:left w:val="single" w:sz="4" w:space="0" w:color="auto"/>
            </w:tcBorders>
            <w:shd w:val="clear" w:color="auto" w:fill="auto"/>
            <w:vAlign w:val="bottom"/>
          </w:tcPr>
          <w:p w14:paraId="78B49DB0" w14:textId="77777777" w:rsidR="00B137A5" w:rsidRDefault="00000000">
            <w:pPr>
              <w:pStyle w:val="Jin0"/>
              <w:framePr w:w="14107" w:h="1642" w:wrap="none" w:vAnchor="page" w:hAnchor="page" w:x="769" w:y="2747"/>
              <w:rPr>
                <w:sz w:val="18"/>
                <w:szCs w:val="18"/>
              </w:rPr>
            </w:pPr>
            <w:r>
              <w:rPr>
                <w:sz w:val="18"/>
                <w:szCs w:val="18"/>
              </w:rPr>
              <w:t>Poplatek za uložení stavebního odpadu na skládce (skládkovné) směsného stavebního a demoličního zatříděného do Katalogu odpadů pod kódem 17 09 04</w:t>
            </w:r>
          </w:p>
        </w:tc>
        <w:tc>
          <w:tcPr>
            <w:tcW w:w="658" w:type="dxa"/>
            <w:tcBorders>
              <w:top w:val="single" w:sz="4" w:space="0" w:color="auto"/>
              <w:left w:val="single" w:sz="4" w:space="0" w:color="auto"/>
            </w:tcBorders>
            <w:shd w:val="clear" w:color="auto" w:fill="auto"/>
            <w:vAlign w:val="center"/>
          </w:tcPr>
          <w:p w14:paraId="4412743B" w14:textId="77777777" w:rsidR="00B137A5" w:rsidRDefault="00000000">
            <w:pPr>
              <w:pStyle w:val="Jin0"/>
              <w:framePr w:w="14107" w:h="1642" w:wrap="none" w:vAnchor="page" w:hAnchor="page" w:x="769" w:y="2747"/>
              <w:spacing w:line="240" w:lineRule="auto"/>
              <w:jc w:val="center"/>
              <w:rPr>
                <w:sz w:val="18"/>
                <w:szCs w:val="18"/>
              </w:rPr>
            </w:pPr>
            <w:r>
              <w:rPr>
                <w:sz w:val="18"/>
                <w:szCs w:val="18"/>
              </w:rPr>
              <w:t>t</w:t>
            </w:r>
          </w:p>
        </w:tc>
        <w:tc>
          <w:tcPr>
            <w:tcW w:w="1507" w:type="dxa"/>
            <w:tcBorders>
              <w:top w:val="single" w:sz="4" w:space="0" w:color="auto"/>
              <w:left w:val="single" w:sz="4" w:space="0" w:color="auto"/>
            </w:tcBorders>
            <w:shd w:val="clear" w:color="auto" w:fill="auto"/>
            <w:vAlign w:val="center"/>
          </w:tcPr>
          <w:p w14:paraId="1301C8B0" w14:textId="77777777" w:rsidR="00B137A5" w:rsidRDefault="00000000">
            <w:pPr>
              <w:pStyle w:val="Jin0"/>
              <w:framePr w:w="14107" w:h="1642" w:wrap="none" w:vAnchor="page" w:hAnchor="page" w:x="769" w:y="2747"/>
              <w:spacing w:line="240" w:lineRule="auto"/>
              <w:jc w:val="right"/>
              <w:rPr>
                <w:sz w:val="18"/>
                <w:szCs w:val="18"/>
              </w:rPr>
            </w:pPr>
            <w:r>
              <w:rPr>
                <w:sz w:val="18"/>
                <w:szCs w:val="18"/>
              </w:rPr>
              <w:t>10,121</w:t>
            </w:r>
          </w:p>
        </w:tc>
        <w:tc>
          <w:tcPr>
            <w:tcW w:w="1368" w:type="dxa"/>
            <w:tcBorders>
              <w:top w:val="single" w:sz="4" w:space="0" w:color="auto"/>
              <w:left w:val="single" w:sz="4" w:space="0" w:color="auto"/>
            </w:tcBorders>
            <w:shd w:val="clear" w:color="auto" w:fill="FFFFCB"/>
            <w:vAlign w:val="center"/>
          </w:tcPr>
          <w:p w14:paraId="467CC5D4" w14:textId="77777777" w:rsidR="00B137A5" w:rsidRDefault="00000000">
            <w:pPr>
              <w:pStyle w:val="Jin0"/>
              <w:framePr w:w="14107" w:h="1642" w:wrap="none" w:vAnchor="page" w:hAnchor="page" w:x="769" w:y="2747"/>
              <w:spacing w:line="240" w:lineRule="auto"/>
              <w:jc w:val="right"/>
              <w:rPr>
                <w:sz w:val="18"/>
                <w:szCs w:val="18"/>
              </w:rPr>
            </w:pPr>
            <w:r>
              <w:rPr>
                <w:sz w:val="18"/>
                <w:szCs w:val="18"/>
              </w:rPr>
              <w:t>2 270,00</w:t>
            </w:r>
          </w:p>
        </w:tc>
        <w:tc>
          <w:tcPr>
            <w:tcW w:w="1944" w:type="dxa"/>
            <w:tcBorders>
              <w:top w:val="single" w:sz="4" w:space="0" w:color="auto"/>
              <w:left w:val="single" w:sz="4" w:space="0" w:color="auto"/>
            </w:tcBorders>
            <w:shd w:val="clear" w:color="auto" w:fill="auto"/>
            <w:vAlign w:val="center"/>
          </w:tcPr>
          <w:p w14:paraId="3BBE3134" w14:textId="77777777" w:rsidR="00B137A5" w:rsidRDefault="00000000">
            <w:pPr>
              <w:pStyle w:val="Jin0"/>
              <w:framePr w:w="14107" w:h="1642" w:wrap="none" w:vAnchor="page" w:hAnchor="page" w:x="769" w:y="2747"/>
              <w:spacing w:line="240" w:lineRule="auto"/>
              <w:jc w:val="right"/>
              <w:rPr>
                <w:sz w:val="18"/>
                <w:szCs w:val="18"/>
              </w:rPr>
            </w:pPr>
            <w:r>
              <w:rPr>
                <w:sz w:val="18"/>
                <w:szCs w:val="18"/>
              </w:rPr>
              <w:t>22 974,67</w:t>
            </w:r>
          </w:p>
        </w:tc>
        <w:tc>
          <w:tcPr>
            <w:tcW w:w="1949" w:type="dxa"/>
            <w:tcBorders>
              <w:top w:val="single" w:sz="4" w:space="0" w:color="auto"/>
              <w:left w:val="single" w:sz="4" w:space="0" w:color="auto"/>
              <w:right w:val="single" w:sz="4" w:space="0" w:color="auto"/>
            </w:tcBorders>
            <w:shd w:val="clear" w:color="auto" w:fill="auto"/>
            <w:vAlign w:val="center"/>
          </w:tcPr>
          <w:p w14:paraId="0A7273E8" w14:textId="77777777" w:rsidR="00B137A5" w:rsidRDefault="00000000">
            <w:pPr>
              <w:pStyle w:val="Jin0"/>
              <w:framePr w:w="14107" w:h="1642" w:wrap="none" w:vAnchor="page" w:hAnchor="page" w:x="769" w:y="2747"/>
              <w:spacing w:line="240" w:lineRule="auto"/>
              <w:rPr>
                <w:sz w:val="18"/>
                <w:szCs w:val="18"/>
              </w:rPr>
            </w:pPr>
            <w:r>
              <w:rPr>
                <w:sz w:val="18"/>
                <w:szCs w:val="18"/>
              </w:rPr>
              <w:t>CS ÚRS 2024 02</w:t>
            </w:r>
          </w:p>
        </w:tc>
      </w:tr>
      <w:tr w:rsidR="00B137A5" w14:paraId="7479F614" w14:textId="77777777">
        <w:tblPrEx>
          <w:tblCellMar>
            <w:top w:w="0" w:type="dxa"/>
            <w:bottom w:w="0" w:type="dxa"/>
          </w:tblCellMar>
        </w:tblPrEx>
        <w:trPr>
          <w:trHeight w:hRule="exact" w:val="206"/>
        </w:trPr>
        <w:tc>
          <w:tcPr>
            <w:tcW w:w="370" w:type="dxa"/>
            <w:tcBorders>
              <w:top w:val="single" w:sz="4" w:space="0" w:color="auto"/>
            </w:tcBorders>
            <w:shd w:val="clear" w:color="auto" w:fill="auto"/>
          </w:tcPr>
          <w:p w14:paraId="0725E688" w14:textId="77777777" w:rsidR="00B137A5" w:rsidRDefault="00B137A5">
            <w:pPr>
              <w:framePr w:w="14107" w:h="1642" w:wrap="none" w:vAnchor="page" w:hAnchor="page" w:x="769" w:y="2747"/>
              <w:rPr>
                <w:sz w:val="10"/>
                <w:szCs w:val="10"/>
              </w:rPr>
            </w:pPr>
          </w:p>
        </w:tc>
        <w:tc>
          <w:tcPr>
            <w:tcW w:w="370" w:type="dxa"/>
            <w:tcBorders>
              <w:top w:val="single" w:sz="4" w:space="0" w:color="auto"/>
            </w:tcBorders>
            <w:shd w:val="clear" w:color="auto" w:fill="auto"/>
            <w:vAlign w:val="bottom"/>
          </w:tcPr>
          <w:p w14:paraId="5409A222" w14:textId="77777777" w:rsidR="00B137A5" w:rsidRDefault="00000000">
            <w:pPr>
              <w:pStyle w:val="Jin0"/>
              <w:framePr w:w="14107" w:h="1642" w:wrap="none" w:vAnchor="page" w:hAnchor="page" w:x="769" w:y="2747"/>
              <w:spacing w:line="240" w:lineRule="auto"/>
              <w:rPr>
                <w:sz w:val="14"/>
                <w:szCs w:val="14"/>
              </w:rPr>
            </w:pPr>
            <w:r>
              <w:rPr>
                <w:color w:val="969696"/>
                <w:sz w:val="14"/>
                <w:szCs w:val="14"/>
              </w:rPr>
              <w:t>VV</w:t>
            </w:r>
          </w:p>
        </w:tc>
        <w:tc>
          <w:tcPr>
            <w:tcW w:w="1502" w:type="dxa"/>
            <w:tcBorders>
              <w:top w:val="single" w:sz="4" w:space="0" w:color="auto"/>
            </w:tcBorders>
            <w:shd w:val="clear" w:color="auto" w:fill="auto"/>
          </w:tcPr>
          <w:p w14:paraId="109DCB12" w14:textId="77777777" w:rsidR="00B137A5" w:rsidRDefault="00B137A5">
            <w:pPr>
              <w:framePr w:w="14107" w:h="1642" w:wrap="none" w:vAnchor="page" w:hAnchor="page" w:x="769" w:y="2747"/>
              <w:rPr>
                <w:sz w:val="10"/>
                <w:szCs w:val="10"/>
              </w:rPr>
            </w:pPr>
          </w:p>
        </w:tc>
        <w:tc>
          <w:tcPr>
            <w:tcW w:w="4440" w:type="dxa"/>
            <w:tcBorders>
              <w:top w:val="single" w:sz="4" w:space="0" w:color="auto"/>
            </w:tcBorders>
            <w:shd w:val="clear" w:color="auto" w:fill="auto"/>
            <w:vAlign w:val="bottom"/>
          </w:tcPr>
          <w:p w14:paraId="1084276A" w14:textId="77777777" w:rsidR="00B137A5" w:rsidRDefault="00000000">
            <w:pPr>
              <w:pStyle w:val="Jin0"/>
              <w:framePr w:w="14107" w:h="1642" w:wrap="none" w:vAnchor="page" w:hAnchor="page" w:x="769" w:y="2747"/>
              <w:spacing w:line="240" w:lineRule="auto"/>
              <w:rPr>
                <w:sz w:val="15"/>
                <w:szCs w:val="15"/>
              </w:rPr>
            </w:pPr>
            <w:r>
              <w:rPr>
                <w:color w:val="505050"/>
                <w:sz w:val="15"/>
                <w:szCs w:val="15"/>
              </w:rPr>
              <w:t>10,714</w:t>
            </w:r>
          </w:p>
        </w:tc>
        <w:tc>
          <w:tcPr>
            <w:tcW w:w="658" w:type="dxa"/>
            <w:tcBorders>
              <w:top w:val="single" w:sz="4" w:space="0" w:color="auto"/>
            </w:tcBorders>
            <w:shd w:val="clear" w:color="auto" w:fill="auto"/>
          </w:tcPr>
          <w:p w14:paraId="38E8D7FD" w14:textId="77777777" w:rsidR="00B137A5" w:rsidRDefault="00B137A5">
            <w:pPr>
              <w:framePr w:w="14107" w:h="1642" w:wrap="none" w:vAnchor="page" w:hAnchor="page" w:x="769" w:y="2747"/>
              <w:rPr>
                <w:sz w:val="10"/>
                <w:szCs w:val="10"/>
              </w:rPr>
            </w:pPr>
          </w:p>
        </w:tc>
        <w:tc>
          <w:tcPr>
            <w:tcW w:w="1507" w:type="dxa"/>
            <w:tcBorders>
              <w:top w:val="single" w:sz="4" w:space="0" w:color="auto"/>
            </w:tcBorders>
            <w:shd w:val="clear" w:color="auto" w:fill="auto"/>
            <w:vAlign w:val="bottom"/>
          </w:tcPr>
          <w:p w14:paraId="57B2CD84" w14:textId="77777777" w:rsidR="00B137A5" w:rsidRDefault="00000000">
            <w:pPr>
              <w:pStyle w:val="Jin0"/>
              <w:framePr w:w="14107" w:h="1642" w:wrap="none" w:vAnchor="page" w:hAnchor="page" w:x="769" w:y="2747"/>
              <w:spacing w:line="240" w:lineRule="auto"/>
              <w:jc w:val="right"/>
              <w:rPr>
                <w:sz w:val="15"/>
                <w:szCs w:val="15"/>
              </w:rPr>
            </w:pPr>
            <w:r>
              <w:rPr>
                <w:color w:val="505050"/>
                <w:sz w:val="15"/>
                <w:szCs w:val="15"/>
              </w:rPr>
              <w:t>10,714</w:t>
            </w:r>
          </w:p>
        </w:tc>
        <w:tc>
          <w:tcPr>
            <w:tcW w:w="1368" w:type="dxa"/>
            <w:tcBorders>
              <w:top w:val="single" w:sz="4" w:space="0" w:color="auto"/>
            </w:tcBorders>
            <w:shd w:val="clear" w:color="auto" w:fill="auto"/>
          </w:tcPr>
          <w:p w14:paraId="01831B2C" w14:textId="77777777" w:rsidR="00B137A5" w:rsidRDefault="00B137A5">
            <w:pPr>
              <w:framePr w:w="14107" w:h="1642" w:wrap="none" w:vAnchor="page" w:hAnchor="page" w:x="769" w:y="2747"/>
              <w:rPr>
                <w:sz w:val="10"/>
                <w:szCs w:val="10"/>
              </w:rPr>
            </w:pPr>
          </w:p>
        </w:tc>
        <w:tc>
          <w:tcPr>
            <w:tcW w:w="1944" w:type="dxa"/>
            <w:tcBorders>
              <w:top w:val="single" w:sz="4" w:space="0" w:color="auto"/>
            </w:tcBorders>
            <w:shd w:val="clear" w:color="auto" w:fill="auto"/>
          </w:tcPr>
          <w:p w14:paraId="1DB60EC6" w14:textId="77777777" w:rsidR="00B137A5" w:rsidRDefault="00B137A5">
            <w:pPr>
              <w:framePr w:w="14107" w:h="1642" w:wrap="none" w:vAnchor="page" w:hAnchor="page" w:x="769" w:y="2747"/>
              <w:rPr>
                <w:sz w:val="10"/>
                <w:szCs w:val="10"/>
              </w:rPr>
            </w:pPr>
          </w:p>
        </w:tc>
        <w:tc>
          <w:tcPr>
            <w:tcW w:w="1949" w:type="dxa"/>
            <w:tcBorders>
              <w:top w:val="single" w:sz="4" w:space="0" w:color="auto"/>
            </w:tcBorders>
            <w:shd w:val="clear" w:color="auto" w:fill="auto"/>
          </w:tcPr>
          <w:p w14:paraId="6C6186B6" w14:textId="77777777" w:rsidR="00B137A5" w:rsidRDefault="00B137A5">
            <w:pPr>
              <w:framePr w:w="14107" w:h="1642" w:wrap="none" w:vAnchor="page" w:hAnchor="page" w:x="769" w:y="2747"/>
              <w:rPr>
                <w:sz w:val="10"/>
                <w:szCs w:val="10"/>
              </w:rPr>
            </w:pPr>
          </w:p>
        </w:tc>
      </w:tr>
      <w:tr w:rsidR="00B137A5" w14:paraId="48E4293C" w14:textId="77777777">
        <w:tblPrEx>
          <w:tblCellMar>
            <w:top w:w="0" w:type="dxa"/>
            <w:bottom w:w="0" w:type="dxa"/>
          </w:tblCellMar>
        </w:tblPrEx>
        <w:trPr>
          <w:trHeight w:hRule="exact" w:val="206"/>
        </w:trPr>
        <w:tc>
          <w:tcPr>
            <w:tcW w:w="370" w:type="dxa"/>
            <w:shd w:val="clear" w:color="auto" w:fill="auto"/>
          </w:tcPr>
          <w:p w14:paraId="05E24C8A" w14:textId="77777777" w:rsidR="00B137A5" w:rsidRDefault="00B137A5">
            <w:pPr>
              <w:framePr w:w="14107" w:h="1642" w:wrap="none" w:vAnchor="page" w:hAnchor="page" w:x="769" w:y="2747"/>
              <w:rPr>
                <w:sz w:val="10"/>
                <w:szCs w:val="10"/>
              </w:rPr>
            </w:pPr>
          </w:p>
        </w:tc>
        <w:tc>
          <w:tcPr>
            <w:tcW w:w="370" w:type="dxa"/>
            <w:shd w:val="clear" w:color="auto" w:fill="auto"/>
            <w:vAlign w:val="bottom"/>
          </w:tcPr>
          <w:p w14:paraId="559EF391" w14:textId="77777777" w:rsidR="00B137A5" w:rsidRDefault="00000000">
            <w:pPr>
              <w:pStyle w:val="Jin0"/>
              <w:framePr w:w="14107" w:h="1642" w:wrap="none" w:vAnchor="page" w:hAnchor="page" w:x="769" w:y="2747"/>
              <w:spacing w:line="240" w:lineRule="auto"/>
              <w:rPr>
                <w:sz w:val="14"/>
                <w:szCs w:val="14"/>
              </w:rPr>
            </w:pPr>
            <w:r>
              <w:rPr>
                <w:color w:val="969696"/>
                <w:sz w:val="14"/>
                <w:szCs w:val="14"/>
              </w:rPr>
              <w:t>VV</w:t>
            </w:r>
          </w:p>
        </w:tc>
        <w:tc>
          <w:tcPr>
            <w:tcW w:w="1502" w:type="dxa"/>
            <w:shd w:val="clear" w:color="auto" w:fill="auto"/>
          </w:tcPr>
          <w:p w14:paraId="4DF2ECAC" w14:textId="77777777" w:rsidR="00B137A5" w:rsidRDefault="00B137A5">
            <w:pPr>
              <w:framePr w:w="14107" w:h="1642" w:wrap="none" w:vAnchor="page" w:hAnchor="page" w:x="769" w:y="2747"/>
              <w:rPr>
                <w:sz w:val="10"/>
                <w:szCs w:val="10"/>
              </w:rPr>
            </w:pPr>
          </w:p>
        </w:tc>
        <w:tc>
          <w:tcPr>
            <w:tcW w:w="4440" w:type="dxa"/>
            <w:shd w:val="clear" w:color="auto" w:fill="auto"/>
            <w:vAlign w:val="bottom"/>
          </w:tcPr>
          <w:p w14:paraId="7B6E6B02" w14:textId="77777777" w:rsidR="00B137A5" w:rsidRDefault="00000000">
            <w:pPr>
              <w:pStyle w:val="Jin0"/>
              <w:framePr w:w="14107" w:h="1642" w:wrap="none" w:vAnchor="page" w:hAnchor="page" w:x="769" w:y="2747"/>
              <w:spacing w:line="240" w:lineRule="auto"/>
              <w:rPr>
                <w:sz w:val="15"/>
                <w:szCs w:val="15"/>
              </w:rPr>
            </w:pPr>
            <w:r>
              <w:rPr>
                <w:color w:val="505050"/>
                <w:sz w:val="15"/>
                <w:szCs w:val="15"/>
              </w:rPr>
              <w:t>-0,593</w:t>
            </w:r>
          </w:p>
        </w:tc>
        <w:tc>
          <w:tcPr>
            <w:tcW w:w="658" w:type="dxa"/>
            <w:shd w:val="clear" w:color="auto" w:fill="auto"/>
          </w:tcPr>
          <w:p w14:paraId="560C147A" w14:textId="77777777" w:rsidR="00B137A5" w:rsidRDefault="00B137A5">
            <w:pPr>
              <w:framePr w:w="14107" w:h="1642" w:wrap="none" w:vAnchor="page" w:hAnchor="page" w:x="769" w:y="2747"/>
              <w:rPr>
                <w:sz w:val="10"/>
                <w:szCs w:val="10"/>
              </w:rPr>
            </w:pPr>
          </w:p>
        </w:tc>
        <w:tc>
          <w:tcPr>
            <w:tcW w:w="1507" w:type="dxa"/>
            <w:shd w:val="clear" w:color="auto" w:fill="auto"/>
            <w:vAlign w:val="bottom"/>
          </w:tcPr>
          <w:p w14:paraId="287A63C3" w14:textId="77777777" w:rsidR="00B137A5" w:rsidRDefault="00000000">
            <w:pPr>
              <w:pStyle w:val="Jin0"/>
              <w:framePr w:w="14107" w:h="1642" w:wrap="none" w:vAnchor="page" w:hAnchor="page" w:x="769" w:y="2747"/>
              <w:spacing w:line="240" w:lineRule="auto"/>
              <w:jc w:val="right"/>
              <w:rPr>
                <w:sz w:val="15"/>
                <w:szCs w:val="15"/>
              </w:rPr>
            </w:pPr>
            <w:r>
              <w:rPr>
                <w:color w:val="505050"/>
                <w:sz w:val="15"/>
                <w:szCs w:val="15"/>
              </w:rPr>
              <w:t>-0,593</w:t>
            </w:r>
          </w:p>
        </w:tc>
        <w:tc>
          <w:tcPr>
            <w:tcW w:w="1368" w:type="dxa"/>
            <w:shd w:val="clear" w:color="auto" w:fill="auto"/>
          </w:tcPr>
          <w:p w14:paraId="7A5208B4" w14:textId="77777777" w:rsidR="00B137A5" w:rsidRDefault="00B137A5">
            <w:pPr>
              <w:framePr w:w="14107" w:h="1642" w:wrap="none" w:vAnchor="page" w:hAnchor="page" w:x="769" w:y="2747"/>
              <w:rPr>
                <w:sz w:val="10"/>
                <w:szCs w:val="10"/>
              </w:rPr>
            </w:pPr>
          </w:p>
        </w:tc>
        <w:tc>
          <w:tcPr>
            <w:tcW w:w="1944" w:type="dxa"/>
            <w:shd w:val="clear" w:color="auto" w:fill="auto"/>
          </w:tcPr>
          <w:p w14:paraId="3824CB91" w14:textId="77777777" w:rsidR="00B137A5" w:rsidRDefault="00B137A5">
            <w:pPr>
              <w:framePr w:w="14107" w:h="1642" w:wrap="none" w:vAnchor="page" w:hAnchor="page" w:x="769" w:y="2747"/>
              <w:rPr>
                <w:sz w:val="10"/>
                <w:szCs w:val="10"/>
              </w:rPr>
            </w:pPr>
          </w:p>
        </w:tc>
        <w:tc>
          <w:tcPr>
            <w:tcW w:w="1949" w:type="dxa"/>
            <w:shd w:val="clear" w:color="auto" w:fill="auto"/>
          </w:tcPr>
          <w:p w14:paraId="76A23BFC" w14:textId="77777777" w:rsidR="00B137A5" w:rsidRDefault="00B137A5">
            <w:pPr>
              <w:framePr w:w="14107" w:h="1642" w:wrap="none" w:vAnchor="page" w:hAnchor="page" w:x="769" w:y="2747"/>
              <w:rPr>
                <w:sz w:val="10"/>
                <w:szCs w:val="10"/>
              </w:rPr>
            </w:pPr>
          </w:p>
        </w:tc>
      </w:tr>
      <w:tr w:rsidR="00B137A5" w14:paraId="5F234DCE" w14:textId="77777777">
        <w:tblPrEx>
          <w:tblCellMar>
            <w:top w:w="0" w:type="dxa"/>
            <w:bottom w:w="0" w:type="dxa"/>
          </w:tblCellMar>
        </w:tblPrEx>
        <w:trPr>
          <w:trHeight w:hRule="exact" w:val="216"/>
        </w:trPr>
        <w:tc>
          <w:tcPr>
            <w:tcW w:w="370" w:type="dxa"/>
            <w:tcBorders>
              <w:bottom w:val="single" w:sz="4" w:space="0" w:color="auto"/>
            </w:tcBorders>
            <w:shd w:val="clear" w:color="auto" w:fill="auto"/>
          </w:tcPr>
          <w:p w14:paraId="740EB1D8" w14:textId="77777777" w:rsidR="00B137A5" w:rsidRDefault="00B137A5">
            <w:pPr>
              <w:framePr w:w="14107" w:h="1642" w:wrap="none" w:vAnchor="page" w:hAnchor="page" w:x="769" w:y="2747"/>
              <w:rPr>
                <w:sz w:val="10"/>
                <w:szCs w:val="10"/>
              </w:rPr>
            </w:pPr>
          </w:p>
        </w:tc>
        <w:tc>
          <w:tcPr>
            <w:tcW w:w="370" w:type="dxa"/>
            <w:tcBorders>
              <w:bottom w:val="single" w:sz="4" w:space="0" w:color="auto"/>
            </w:tcBorders>
            <w:shd w:val="clear" w:color="auto" w:fill="auto"/>
          </w:tcPr>
          <w:p w14:paraId="72C99D82" w14:textId="77777777" w:rsidR="00B137A5" w:rsidRDefault="00000000">
            <w:pPr>
              <w:pStyle w:val="Jin0"/>
              <w:framePr w:w="14107" w:h="1642" w:wrap="none" w:vAnchor="page" w:hAnchor="page" w:x="769" w:y="2747"/>
              <w:spacing w:line="240" w:lineRule="auto"/>
              <w:rPr>
                <w:sz w:val="14"/>
                <w:szCs w:val="14"/>
              </w:rPr>
            </w:pPr>
            <w:r>
              <w:rPr>
                <w:color w:val="969696"/>
                <w:sz w:val="14"/>
                <w:szCs w:val="14"/>
              </w:rPr>
              <w:t>VV</w:t>
            </w:r>
          </w:p>
        </w:tc>
        <w:tc>
          <w:tcPr>
            <w:tcW w:w="1502" w:type="dxa"/>
            <w:tcBorders>
              <w:bottom w:val="single" w:sz="4" w:space="0" w:color="auto"/>
            </w:tcBorders>
            <w:shd w:val="clear" w:color="auto" w:fill="auto"/>
          </w:tcPr>
          <w:p w14:paraId="3BAC6FC0" w14:textId="77777777" w:rsidR="00B137A5" w:rsidRDefault="00B137A5">
            <w:pPr>
              <w:framePr w:w="14107" w:h="1642" w:wrap="none" w:vAnchor="page" w:hAnchor="page" w:x="769" w:y="2747"/>
              <w:rPr>
                <w:sz w:val="10"/>
                <w:szCs w:val="10"/>
              </w:rPr>
            </w:pPr>
          </w:p>
        </w:tc>
        <w:tc>
          <w:tcPr>
            <w:tcW w:w="4440" w:type="dxa"/>
            <w:tcBorders>
              <w:bottom w:val="single" w:sz="4" w:space="0" w:color="auto"/>
            </w:tcBorders>
            <w:shd w:val="clear" w:color="auto" w:fill="auto"/>
          </w:tcPr>
          <w:p w14:paraId="6147E566" w14:textId="77777777" w:rsidR="00B137A5" w:rsidRDefault="00000000">
            <w:pPr>
              <w:pStyle w:val="Jin0"/>
              <w:framePr w:w="14107" w:h="1642" w:wrap="none" w:vAnchor="page" w:hAnchor="page" w:x="769" w:y="2747"/>
              <w:spacing w:line="240" w:lineRule="auto"/>
              <w:rPr>
                <w:sz w:val="15"/>
                <w:szCs w:val="15"/>
              </w:rPr>
            </w:pPr>
            <w:r>
              <w:rPr>
                <w:color w:val="FF0000"/>
                <w:sz w:val="15"/>
                <w:szCs w:val="15"/>
              </w:rPr>
              <w:t>Součet</w:t>
            </w:r>
          </w:p>
        </w:tc>
        <w:tc>
          <w:tcPr>
            <w:tcW w:w="658" w:type="dxa"/>
            <w:tcBorders>
              <w:bottom w:val="single" w:sz="4" w:space="0" w:color="auto"/>
            </w:tcBorders>
            <w:shd w:val="clear" w:color="auto" w:fill="auto"/>
          </w:tcPr>
          <w:p w14:paraId="1E38734B" w14:textId="77777777" w:rsidR="00B137A5" w:rsidRDefault="00B137A5">
            <w:pPr>
              <w:framePr w:w="14107" w:h="1642" w:wrap="none" w:vAnchor="page" w:hAnchor="page" w:x="769" w:y="2747"/>
              <w:rPr>
                <w:sz w:val="10"/>
                <w:szCs w:val="10"/>
              </w:rPr>
            </w:pPr>
          </w:p>
        </w:tc>
        <w:tc>
          <w:tcPr>
            <w:tcW w:w="1507" w:type="dxa"/>
            <w:tcBorders>
              <w:bottom w:val="single" w:sz="4" w:space="0" w:color="auto"/>
            </w:tcBorders>
            <w:shd w:val="clear" w:color="auto" w:fill="auto"/>
          </w:tcPr>
          <w:p w14:paraId="76ABB3AC" w14:textId="77777777" w:rsidR="00B137A5" w:rsidRDefault="00000000">
            <w:pPr>
              <w:pStyle w:val="Jin0"/>
              <w:framePr w:w="14107" w:h="1642" w:wrap="none" w:vAnchor="page" w:hAnchor="page" w:x="769" w:y="2747"/>
              <w:spacing w:line="240" w:lineRule="auto"/>
              <w:jc w:val="right"/>
              <w:rPr>
                <w:sz w:val="15"/>
                <w:szCs w:val="15"/>
              </w:rPr>
            </w:pPr>
            <w:r>
              <w:rPr>
                <w:color w:val="FF0000"/>
                <w:sz w:val="15"/>
                <w:szCs w:val="15"/>
              </w:rPr>
              <w:t>10,121</w:t>
            </w:r>
          </w:p>
        </w:tc>
        <w:tc>
          <w:tcPr>
            <w:tcW w:w="1368" w:type="dxa"/>
            <w:tcBorders>
              <w:bottom w:val="single" w:sz="4" w:space="0" w:color="auto"/>
            </w:tcBorders>
            <w:shd w:val="clear" w:color="auto" w:fill="auto"/>
          </w:tcPr>
          <w:p w14:paraId="3418CCDD" w14:textId="77777777" w:rsidR="00B137A5" w:rsidRDefault="00B137A5">
            <w:pPr>
              <w:framePr w:w="14107" w:h="1642" w:wrap="none" w:vAnchor="page" w:hAnchor="page" w:x="769" w:y="2747"/>
              <w:rPr>
                <w:sz w:val="10"/>
                <w:szCs w:val="10"/>
              </w:rPr>
            </w:pPr>
          </w:p>
        </w:tc>
        <w:tc>
          <w:tcPr>
            <w:tcW w:w="1944" w:type="dxa"/>
            <w:tcBorders>
              <w:bottom w:val="single" w:sz="4" w:space="0" w:color="auto"/>
            </w:tcBorders>
            <w:shd w:val="clear" w:color="auto" w:fill="auto"/>
          </w:tcPr>
          <w:p w14:paraId="36780C08" w14:textId="77777777" w:rsidR="00B137A5" w:rsidRDefault="00B137A5">
            <w:pPr>
              <w:framePr w:w="14107" w:h="1642" w:wrap="none" w:vAnchor="page" w:hAnchor="page" w:x="769" w:y="2747"/>
              <w:rPr>
                <w:sz w:val="10"/>
                <w:szCs w:val="10"/>
              </w:rPr>
            </w:pPr>
          </w:p>
        </w:tc>
        <w:tc>
          <w:tcPr>
            <w:tcW w:w="1949" w:type="dxa"/>
            <w:tcBorders>
              <w:bottom w:val="single" w:sz="4" w:space="0" w:color="auto"/>
            </w:tcBorders>
            <w:shd w:val="clear" w:color="auto" w:fill="auto"/>
          </w:tcPr>
          <w:p w14:paraId="36726F44" w14:textId="77777777" w:rsidR="00B137A5" w:rsidRDefault="00B137A5">
            <w:pPr>
              <w:framePr w:w="14107" w:h="1642" w:wrap="none" w:vAnchor="page" w:hAnchor="page" w:x="769" w:y="274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6894C4D0" w14:textId="77777777">
        <w:tblPrEx>
          <w:tblCellMar>
            <w:top w:w="0" w:type="dxa"/>
            <w:bottom w:w="0" w:type="dxa"/>
          </w:tblCellMar>
        </w:tblPrEx>
        <w:trPr>
          <w:trHeight w:hRule="exact" w:val="821"/>
        </w:trPr>
        <w:tc>
          <w:tcPr>
            <w:tcW w:w="370" w:type="dxa"/>
            <w:tcBorders>
              <w:top w:val="single" w:sz="4" w:space="0" w:color="auto"/>
              <w:left w:val="single" w:sz="4" w:space="0" w:color="auto"/>
              <w:bottom w:val="single" w:sz="4" w:space="0" w:color="auto"/>
            </w:tcBorders>
            <w:shd w:val="clear" w:color="auto" w:fill="auto"/>
            <w:vAlign w:val="center"/>
          </w:tcPr>
          <w:p w14:paraId="686CCA53" w14:textId="77777777" w:rsidR="00B137A5" w:rsidRDefault="00000000">
            <w:pPr>
              <w:pStyle w:val="Jin0"/>
              <w:framePr w:w="14107" w:h="821" w:wrap="none" w:vAnchor="page" w:hAnchor="page" w:x="769" w:y="4379"/>
              <w:spacing w:line="240" w:lineRule="auto"/>
              <w:jc w:val="both"/>
              <w:rPr>
                <w:sz w:val="18"/>
                <w:szCs w:val="18"/>
              </w:rPr>
            </w:pPr>
            <w:r>
              <w:rPr>
                <w:sz w:val="18"/>
                <w:szCs w:val="18"/>
              </w:rPr>
              <w:t>16</w:t>
            </w:r>
          </w:p>
        </w:tc>
        <w:tc>
          <w:tcPr>
            <w:tcW w:w="370" w:type="dxa"/>
            <w:tcBorders>
              <w:top w:val="single" w:sz="4" w:space="0" w:color="auto"/>
              <w:left w:val="single" w:sz="4" w:space="0" w:color="auto"/>
              <w:bottom w:val="single" w:sz="4" w:space="0" w:color="auto"/>
            </w:tcBorders>
            <w:shd w:val="clear" w:color="auto" w:fill="auto"/>
            <w:vAlign w:val="center"/>
          </w:tcPr>
          <w:p w14:paraId="309AC0F9" w14:textId="77777777" w:rsidR="00B137A5" w:rsidRDefault="00000000">
            <w:pPr>
              <w:pStyle w:val="Jin0"/>
              <w:framePr w:w="14107" w:h="821" w:wrap="none" w:vAnchor="page" w:hAnchor="page" w:x="769" w:y="4379"/>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center"/>
          </w:tcPr>
          <w:p w14:paraId="3BE9DCBC" w14:textId="77777777" w:rsidR="00B137A5" w:rsidRDefault="00000000">
            <w:pPr>
              <w:pStyle w:val="Jin0"/>
              <w:framePr w:w="14107" w:h="821" w:wrap="none" w:vAnchor="page" w:hAnchor="page" w:x="769" w:y="4379"/>
              <w:spacing w:line="240" w:lineRule="auto"/>
              <w:rPr>
                <w:sz w:val="18"/>
                <w:szCs w:val="18"/>
              </w:rPr>
            </w:pPr>
            <w:r>
              <w:rPr>
                <w:sz w:val="18"/>
                <w:szCs w:val="18"/>
              </w:rPr>
              <w:t>997013814</w:t>
            </w:r>
          </w:p>
        </w:tc>
        <w:tc>
          <w:tcPr>
            <w:tcW w:w="4440" w:type="dxa"/>
            <w:tcBorders>
              <w:top w:val="single" w:sz="4" w:space="0" w:color="auto"/>
              <w:left w:val="single" w:sz="4" w:space="0" w:color="auto"/>
              <w:bottom w:val="single" w:sz="4" w:space="0" w:color="auto"/>
            </w:tcBorders>
            <w:shd w:val="clear" w:color="auto" w:fill="auto"/>
            <w:vAlign w:val="bottom"/>
          </w:tcPr>
          <w:p w14:paraId="15C5EEB1" w14:textId="77777777" w:rsidR="00B137A5" w:rsidRDefault="00000000">
            <w:pPr>
              <w:pStyle w:val="Jin0"/>
              <w:framePr w:w="14107" w:h="821" w:wrap="none" w:vAnchor="page" w:hAnchor="page" w:x="769" w:y="4379"/>
              <w:rPr>
                <w:sz w:val="18"/>
                <w:szCs w:val="18"/>
              </w:rPr>
            </w:pPr>
            <w:r>
              <w:rPr>
                <w:sz w:val="18"/>
                <w:szCs w:val="18"/>
              </w:rPr>
              <w:t>Poplatek za uložení stavebního odpadu na skládce (skládkovné) z izolačních materiálů zatříděného do</w:t>
            </w:r>
          </w:p>
          <w:p w14:paraId="6562C055" w14:textId="77777777" w:rsidR="00B137A5" w:rsidRDefault="00000000">
            <w:pPr>
              <w:pStyle w:val="Jin0"/>
              <w:framePr w:w="14107" w:h="821" w:wrap="none" w:vAnchor="page" w:hAnchor="page" w:x="769" w:y="4379"/>
              <w:rPr>
                <w:sz w:val="18"/>
                <w:szCs w:val="18"/>
              </w:rPr>
            </w:pPr>
            <w:r>
              <w:rPr>
                <w:sz w:val="18"/>
                <w:szCs w:val="18"/>
              </w:rPr>
              <w:t>Katalogu odpadů pod kódem 17 06 04</w:t>
            </w:r>
          </w:p>
        </w:tc>
        <w:tc>
          <w:tcPr>
            <w:tcW w:w="658" w:type="dxa"/>
            <w:tcBorders>
              <w:top w:val="single" w:sz="4" w:space="0" w:color="auto"/>
              <w:left w:val="single" w:sz="4" w:space="0" w:color="auto"/>
              <w:bottom w:val="single" w:sz="4" w:space="0" w:color="auto"/>
            </w:tcBorders>
            <w:shd w:val="clear" w:color="auto" w:fill="auto"/>
            <w:vAlign w:val="center"/>
          </w:tcPr>
          <w:p w14:paraId="18797A63" w14:textId="77777777" w:rsidR="00B137A5" w:rsidRDefault="00000000">
            <w:pPr>
              <w:pStyle w:val="Jin0"/>
              <w:framePr w:w="14107" w:h="821" w:wrap="none" w:vAnchor="page" w:hAnchor="page" w:x="769" w:y="4379"/>
              <w:spacing w:line="240" w:lineRule="auto"/>
              <w:jc w:val="center"/>
              <w:rPr>
                <w:sz w:val="18"/>
                <w:szCs w:val="18"/>
              </w:rPr>
            </w:pPr>
            <w:r>
              <w:rPr>
                <w:sz w:val="18"/>
                <w:szCs w:val="18"/>
              </w:rPr>
              <w:t>t</w:t>
            </w:r>
          </w:p>
        </w:tc>
        <w:tc>
          <w:tcPr>
            <w:tcW w:w="1507" w:type="dxa"/>
            <w:tcBorders>
              <w:top w:val="single" w:sz="4" w:space="0" w:color="auto"/>
              <w:left w:val="single" w:sz="4" w:space="0" w:color="auto"/>
              <w:bottom w:val="single" w:sz="4" w:space="0" w:color="auto"/>
            </w:tcBorders>
            <w:shd w:val="clear" w:color="auto" w:fill="auto"/>
            <w:vAlign w:val="center"/>
          </w:tcPr>
          <w:p w14:paraId="0758E4F6" w14:textId="77777777" w:rsidR="00B137A5" w:rsidRDefault="00000000">
            <w:pPr>
              <w:pStyle w:val="Jin0"/>
              <w:framePr w:w="14107" w:h="821" w:wrap="none" w:vAnchor="page" w:hAnchor="page" w:x="769" w:y="4379"/>
              <w:spacing w:line="240" w:lineRule="auto"/>
              <w:jc w:val="right"/>
              <w:rPr>
                <w:sz w:val="18"/>
                <w:szCs w:val="18"/>
              </w:rPr>
            </w:pPr>
            <w:r>
              <w:rPr>
                <w:sz w:val="18"/>
                <w:szCs w:val="18"/>
              </w:rPr>
              <w:t>0,593</w:t>
            </w:r>
          </w:p>
        </w:tc>
        <w:tc>
          <w:tcPr>
            <w:tcW w:w="1368" w:type="dxa"/>
            <w:tcBorders>
              <w:top w:val="single" w:sz="4" w:space="0" w:color="auto"/>
              <w:left w:val="single" w:sz="4" w:space="0" w:color="auto"/>
              <w:bottom w:val="single" w:sz="4" w:space="0" w:color="auto"/>
            </w:tcBorders>
            <w:shd w:val="clear" w:color="auto" w:fill="FFFFCB"/>
            <w:vAlign w:val="center"/>
          </w:tcPr>
          <w:p w14:paraId="78545F4C" w14:textId="77777777" w:rsidR="00B137A5" w:rsidRDefault="00000000">
            <w:pPr>
              <w:pStyle w:val="Jin0"/>
              <w:framePr w:w="14107" w:h="821" w:wrap="none" w:vAnchor="page" w:hAnchor="page" w:x="769" w:y="4379"/>
              <w:spacing w:line="240" w:lineRule="auto"/>
              <w:jc w:val="right"/>
              <w:rPr>
                <w:sz w:val="18"/>
                <w:szCs w:val="18"/>
              </w:rPr>
            </w:pPr>
            <w:r>
              <w:rPr>
                <w:sz w:val="18"/>
                <w:szCs w:val="18"/>
              </w:rPr>
              <w:t>5 610,00</w:t>
            </w:r>
          </w:p>
        </w:tc>
        <w:tc>
          <w:tcPr>
            <w:tcW w:w="1944" w:type="dxa"/>
            <w:tcBorders>
              <w:top w:val="single" w:sz="4" w:space="0" w:color="auto"/>
              <w:left w:val="single" w:sz="4" w:space="0" w:color="auto"/>
              <w:bottom w:val="single" w:sz="4" w:space="0" w:color="auto"/>
            </w:tcBorders>
            <w:shd w:val="clear" w:color="auto" w:fill="auto"/>
            <w:vAlign w:val="center"/>
          </w:tcPr>
          <w:p w14:paraId="57D8CDB6" w14:textId="77777777" w:rsidR="00B137A5" w:rsidRDefault="00000000">
            <w:pPr>
              <w:pStyle w:val="Jin0"/>
              <w:framePr w:w="14107" w:h="821" w:wrap="none" w:vAnchor="page" w:hAnchor="page" w:x="769" w:y="4379"/>
              <w:spacing w:line="240" w:lineRule="auto"/>
              <w:jc w:val="right"/>
              <w:rPr>
                <w:sz w:val="18"/>
                <w:szCs w:val="18"/>
              </w:rPr>
            </w:pPr>
            <w:r>
              <w:rPr>
                <w:sz w:val="18"/>
                <w:szCs w:val="18"/>
              </w:rPr>
              <w:t>3 326,73</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358968F" w14:textId="77777777" w:rsidR="00B137A5" w:rsidRDefault="00000000">
            <w:pPr>
              <w:pStyle w:val="Jin0"/>
              <w:framePr w:w="14107" w:h="821" w:wrap="none" w:vAnchor="page" w:hAnchor="page" w:x="769" w:y="4379"/>
              <w:spacing w:line="240" w:lineRule="auto"/>
              <w:rPr>
                <w:sz w:val="18"/>
                <w:szCs w:val="18"/>
              </w:rPr>
            </w:pPr>
            <w:r>
              <w:rPr>
                <w:sz w:val="18"/>
                <w:szCs w:val="18"/>
              </w:rPr>
              <w:t>CS ÚRS 2024 02</w:t>
            </w:r>
          </w:p>
        </w:tc>
      </w:tr>
    </w:tbl>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6E38D5E8" w14:textId="77777777">
        <w:tblPrEx>
          <w:tblCellMar>
            <w:top w:w="0" w:type="dxa"/>
            <w:bottom w:w="0" w:type="dxa"/>
          </w:tblCellMar>
        </w:tblPrEx>
        <w:trPr>
          <w:trHeight w:hRule="exact" w:val="610"/>
        </w:trPr>
        <w:tc>
          <w:tcPr>
            <w:tcW w:w="14108" w:type="dxa"/>
            <w:gridSpan w:val="9"/>
            <w:tcBorders>
              <w:top w:val="single" w:sz="4" w:space="0" w:color="auto"/>
            </w:tcBorders>
            <w:shd w:val="clear" w:color="auto" w:fill="auto"/>
            <w:vAlign w:val="bottom"/>
          </w:tcPr>
          <w:p w14:paraId="2E4F49BD" w14:textId="77777777" w:rsidR="00B137A5" w:rsidRDefault="00000000">
            <w:pPr>
              <w:pStyle w:val="Jin0"/>
              <w:framePr w:w="14107" w:h="16584" w:wrap="none" w:vAnchor="page" w:hAnchor="page" w:x="769" w:y="5214"/>
              <w:tabs>
                <w:tab w:val="left" w:pos="2257"/>
                <w:tab w:val="left" w:pos="8401"/>
              </w:tabs>
              <w:spacing w:after="160"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0,593</w:t>
            </w:r>
            <w:r>
              <w:rPr>
                <w:color w:val="505050"/>
                <w:sz w:val="15"/>
                <w:szCs w:val="15"/>
              </w:rPr>
              <w:tab/>
              <w:t>0,593</w:t>
            </w:r>
          </w:p>
          <w:p w14:paraId="32CC99E6" w14:textId="77777777" w:rsidR="00B137A5" w:rsidRDefault="00000000">
            <w:pPr>
              <w:pStyle w:val="Jin0"/>
              <w:framePr w:w="14107" w:h="16584" w:wrap="none" w:vAnchor="page" w:hAnchor="page" w:x="769" w:y="5214"/>
              <w:tabs>
                <w:tab w:val="left" w:pos="2252"/>
                <w:tab w:val="left" w:pos="11310"/>
              </w:tabs>
              <w:spacing w:line="240" w:lineRule="auto"/>
              <w:ind w:firstLine="380"/>
              <w:jc w:val="both"/>
              <w:rPr>
                <w:sz w:val="19"/>
                <w:szCs w:val="19"/>
              </w:rPr>
            </w:pPr>
            <w:r>
              <w:rPr>
                <w:color w:val="003366"/>
                <w:sz w:val="15"/>
                <w:szCs w:val="15"/>
              </w:rPr>
              <w:t xml:space="preserve">D </w:t>
            </w:r>
            <w:r>
              <w:rPr>
                <w:color w:val="003366"/>
                <w:sz w:val="19"/>
                <w:szCs w:val="19"/>
              </w:rPr>
              <w:t>998</w:t>
            </w:r>
            <w:r>
              <w:rPr>
                <w:color w:val="003366"/>
                <w:sz w:val="19"/>
                <w:szCs w:val="19"/>
              </w:rPr>
              <w:tab/>
              <w:t>Přesun hmot</w:t>
            </w:r>
            <w:r>
              <w:rPr>
                <w:color w:val="003366"/>
                <w:sz w:val="19"/>
                <w:szCs w:val="19"/>
              </w:rPr>
              <w:tab/>
              <w:t>2 250,00</w:t>
            </w:r>
          </w:p>
        </w:tc>
      </w:tr>
      <w:tr w:rsidR="00B137A5" w14:paraId="0A6677D2" w14:textId="77777777">
        <w:tblPrEx>
          <w:tblCellMar>
            <w:top w:w="0" w:type="dxa"/>
            <w:bottom w:w="0" w:type="dxa"/>
          </w:tblCellMar>
        </w:tblPrEx>
        <w:trPr>
          <w:trHeight w:hRule="exact" w:val="1018"/>
        </w:trPr>
        <w:tc>
          <w:tcPr>
            <w:tcW w:w="370" w:type="dxa"/>
            <w:tcBorders>
              <w:top w:val="single" w:sz="4" w:space="0" w:color="auto"/>
              <w:left w:val="single" w:sz="4" w:space="0" w:color="auto"/>
            </w:tcBorders>
            <w:shd w:val="clear" w:color="auto" w:fill="auto"/>
            <w:vAlign w:val="center"/>
          </w:tcPr>
          <w:p w14:paraId="15731ED1" w14:textId="77777777" w:rsidR="00B137A5" w:rsidRDefault="00000000">
            <w:pPr>
              <w:pStyle w:val="Jin0"/>
              <w:framePr w:w="14107" w:h="16584" w:wrap="none" w:vAnchor="page" w:hAnchor="page" w:x="769" w:y="5214"/>
              <w:spacing w:line="240" w:lineRule="auto"/>
              <w:jc w:val="both"/>
              <w:rPr>
                <w:sz w:val="18"/>
                <w:szCs w:val="18"/>
              </w:rPr>
            </w:pPr>
            <w:r>
              <w:rPr>
                <w:sz w:val="18"/>
                <w:szCs w:val="18"/>
              </w:rPr>
              <w:t>17</w:t>
            </w:r>
          </w:p>
        </w:tc>
        <w:tc>
          <w:tcPr>
            <w:tcW w:w="370" w:type="dxa"/>
            <w:tcBorders>
              <w:top w:val="single" w:sz="4" w:space="0" w:color="auto"/>
              <w:left w:val="single" w:sz="4" w:space="0" w:color="auto"/>
            </w:tcBorders>
            <w:shd w:val="clear" w:color="auto" w:fill="auto"/>
            <w:vAlign w:val="center"/>
          </w:tcPr>
          <w:p w14:paraId="7C720360" w14:textId="77777777" w:rsidR="00B137A5" w:rsidRDefault="00000000">
            <w:pPr>
              <w:pStyle w:val="Jin0"/>
              <w:framePr w:w="14107" w:h="16584" w:wrap="none" w:vAnchor="page" w:hAnchor="page" w:x="769" w:y="521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3CF876B5" w14:textId="77777777" w:rsidR="00B137A5" w:rsidRDefault="00000000">
            <w:pPr>
              <w:pStyle w:val="Jin0"/>
              <w:framePr w:w="14107" w:h="16584" w:wrap="none" w:vAnchor="page" w:hAnchor="page" w:x="769" w:y="5214"/>
              <w:spacing w:line="240" w:lineRule="auto"/>
              <w:rPr>
                <w:sz w:val="18"/>
                <w:szCs w:val="18"/>
              </w:rPr>
            </w:pPr>
            <w:r>
              <w:rPr>
                <w:sz w:val="18"/>
                <w:szCs w:val="18"/>
              </w:rPr>
              <w:t>998018003</w:t>
            </w:r>
          </w:p>
        </w:tc>
        <w:tc>
          <w:tcPr>
            <w:tcW w:w="4440" w:type="dxa"/>
            <w:tcBorders>
              <w:top w:val="single" w:sz="4" w:space="0" w:color="auto"/>
              <w:left w:val="single" w:sz="4" w:space="0" w:color="auto"/>
            </w:tcBorders>
            <w:shd w:val="clear" w:color="auto" w:fill="auto"/>
            <w:vAlign w:val="bottom"/>
          </w:tcPr>
          <w:p w14:paraId="22EEC8E9" w14:textId="77777777" w:rsidR="00B137A5" w:rsidRDefault="00000000">
            <w:pPr>
              <w:pStyle w:val="Jin0"/>
              <w:framePr w:w="14107" w:h="16584" w:wrap="none" w:vAnchor="page" w:hAnchor="page" w:x="769" w:y="5214"/>
              <w:rPr>
                <w:sz w:val="18"/>
                <w:szCs w:val="18"/>
              </w:rPr>
            </w:pPr>
            <w:r>
              <w:rPr>
                <w:sz w:val="18"/>
                <w:szCs w:val="18"/>
              </w:rPr>
              <w:t>Přesun hmot pro budovy občanské výstavby, bydlení, výrobu a služby ruční (bez užití mechanizace) vodorovná dopravní vzdálenost do 100 m pro budovy s jakoukoliv nosnou konstrukcí výšky přes 12 do 24 m</w:t>
            </w:r>
          </w:p>
        </w:tc>
        <w:tc>
          <w:tcPr>
            <w:tcW w:w="658" w:type="dxa"/>
            <w:tcBorders>
              <w:top w:val="single" w:sz="4" w:space="0" w:color="auto"/>
              <w:left w:val="single" w:sz="4" w:space="0" w:color="auto"/>
            </w:tcBorders>
            <w:shd w:val="clear" w:color="auto" w:fill="auto"/>
            <w:vAlign w:val="center"/>
          </w:tcPr>
          <w:p w14:paraId="3D9E4D3D" w14:textId="77777777" w:rsidR="00B137A5" w:rsidRDefault="00000000">
            <w:pPr>
              <w:pStyle w:val="Jin0"/>
              <w:framePr w:w="14107" w:h="16584" w:wrap="none" w:vAnchor="page" w:hAnchor="page" w:x="769" w:y="5214"/>
              <w:spacing w:line="240" w:lineRule="auto"/>
              <w:jc w:val="center"/>
              <w:rPr>
                <w:sz w:val="18"/>
                <w:szCs w:val="18"/>
              </w:rPr>
            </w:pPr>
            <w:r>
              <w:rPr>
                <w:sz w:val="18"/>
                <w:szCs w:val="18"/>
              </w:rPr>
              <w:t>t</w:t>
            </w:r>
          </w:p>
        </w:tc>
        <w:tc>
          <w:tcPr>
            <w:tcW w:w="1507" w:type="dxa"/>
            <w:tcBorders>
              <w:top w:val="single" w:sz="4" w:space="0" w:color="auto"/>
              <w:left w:val="single" w:sz="4" w:space="0" w:color="auto"/>
            </w:tcBorders>
            <w:shd w:val="clear" w:color="auto" w:fill="auto"/>
            <w:vAlign w:val="center"/>
          </w:tcPr>
          <w:p w14:paraId="7D05F8A5" w14:textId="77777777" w:rsidR="00B137A5" w:rsidRDefault="00000000">
            <w:pPr>
              <w:pStyle w:val="Jin0"/>
              <w:framePr w:w="14107" w:h="16584" w:wrap="none" w:vAnchor="page" w:hAnchor="page" w:x="769" w:y="5214"/>
              <w:spacing w:line="240" w:lineRule="auto"/>
              <w:jc w:val="right"/>
              <w:rPr>
                <w:sz w:val="18"/>
                <w:szCs w:val="18"/>
              </w:rPr>
            </w:pPr>
            <w:r>
              <w:rPr>
                <w:sz w:val="18"/>
                <w:szCs w:val="18"/>
              </w:rPr>
              <w:t>3,000</w:t>
            </w:r>
          </w:p>
        </w:tc>
        <w:tc>
          <w:tcPr>
            <w:tcW w:w="1368" w:type="dxa"/>
            <w:tcBorders>
              <w:top w:val="single" w:sz="4" w:space="0" w:color="auto"/>
              <w:left w:val="single" w:sz="4" w:space="0" w:color="auto"/>
            </w:tcBorders>
            <w:shd w:val="clear" w:color="auto" w:fill="FFFFCB"/>
            <w:vAlign w:val="center"/>
          </w:tcPr>
          <w:p w14:paraId="6920C9D3" w14:textId="77777777" w:rsidR="00B137A5" w:rsidRDefault="00000000">
            <w:pPr>
              <w:pStyle w:val="Jin0"/>
              <w:framePr w:w="14107" w:h="16584" w:wrap="none" w:vAnchor="page" w:hAnchor="page" w:x="769" w:y="5214"/>
              <w:spacing w:line="240" w:lineRule="auto"/>
              <w:jc w:val="right"/>
              <w:rPr>
                <w:sz w:val="18"/>
                <w:szCs w:val="18"/>
              </w:rPr>
            </w:pPr>
            <w:r>
              <w:rPr>
                <w:sz w:val="18"/>
                <w:szCs w:val="18"/>
              </w:rPr>
              <w:t>750,00</w:t>
            </w:r>
          </w:p>
        </w:tc>
        <w:tc>
          <w:tcPr>
            <w:tcW w:w="1944" w:type="dxa"/>
            <w:tcBorders>
              <w:top w:val="single" w:sz="4" w:space="0" w:color="auto"/>
              <w:left w:val="single" w:sz="4" w:space="0" w:color="auto"/>
            </w:tcBorders>
            <w:shd w:val="clear" w:color="auto" w:fill="auto"/>
            <w:vAlign w:val="center"/>
          </w:tcPr>
          <w:p w14:paraId="29EB9578" w14:textId="77777777" w:rsidR="00B137A5" w:rsidRDefault="00000000">
            <w:pPr>
              <w:pStyle w:val="Jin0"/>
              <w:framePr w:w="14107" w:h="16584" w:wrap="none" w:vAnchor="page" w:hAnchor="page" w:x="769" w:y="5214"/>
              <w:spacing w:line="240" w:lineRule="auto"/>
              <w:jc w:val="right"/>
              <w:rPr>
                <w:sz w:val="18"/>
                <w:szCs w:val="18"/>
              </w:rPr>
            </w:pPr>
            <w:r>
              <w:rPr>
                <w:sz w:val="18"/>
                <w:szCs w:val="18"/>
              </w:rPr>
              <w:t>2 250,00</w:t>
            </w:r>
          </w:p>
        </w:tc>
        <w:tc>
          <w:tcPr>
            <w:tcW w:w="1949" w:type="dxa"/>
            <w:tcBorders>
              <w:top w:val="single" w:sz="4" w:space="0" w:color="auto"/>
              <w:left w:val="single" w:sz="4" w:space="0" w:color="auto"/>
              <w:right w:val="single" w:sz="4" w:space="0" w:color="auto"/>
            </w:tcBorders>
            <w:shd w:val="clear" w:color="auto" w:fill="auto"/>
            <w:vAlign w:val="center"/>
          </w:tcPr>
          <w:p w14:paraId="4DD1F30F" w14:textId="77777777" w:rsidR="00B137A5" w:rsidRDefault="00000000">
            <w:pPr>
              <w:pStyle w:val="Jin0"/>
              <w:framePr w:w="14107" w:h="16584" w:wrap="none" w:vAnchor="page" w:hAnchor="page" w:x="769" w:y="5214"/>
              <w:spacing w:line="240" w:lineRule="auto"/>
              <w:rPr>
                <w:sz w:val="18"/>
                <w:szCs w:val="18"/>
              </w:rPr>
            </w:pPr>
            <w:r>
              <w:rPr>
                <w:sz w:val="18"/>
                <w:szCs w:val="18"/>
              </w:rPr>
              <w:t>CS ÚRS 2024 02</w:t>
            </w:r>
          </w:p>
        </w:tc>
      </w:tr>
      <w:tr w:rsidR="00B137A5" w14:paraId="65FF4CB6" w14:textId="77777777">
        <w:tblPrEx>
          <w:tblCellMar>
            <w:top w:w="0" w:type="dxa"/>
            <w:bottom w:w="0" w:type="dxa"/>
          </w:tblCellMar>
        </w:tblPrEx>
        <w:trPr>
          <w:trHeight w:hRule="exact" w:val="902"/>
        </w:trPr>
        <w:tc>
          <w:tcPr>
            <w:tcW w:w="14108" w:type="dxa"/>
            <w:gridSpan w:val="9"/>
            <w:tcBorders>
              <w:top w:val="single" w:sz="4" w:space="0" w:color="auto"/>
            </w:tcBorders>
            <w:shd w:val="clear" w:color="auto" w:fill="auto"/>
            <w:vAlign w:val="bottom"/>
          </w:tcPr>
          <w:p w14:paraId="180F5FF3" w14:textId="77777777" w:rsidR="00B137A5" w:rsidRDefault="00000000">
            <w:pPr>
              <w:pStyle w:val="Jin0"/>
              <w:framePr w:w="14107" w:h="16584" w:wrap="none" w:vAnchor="page" w:hAnchor="page" w:x="769" w:y="5214"/>
              <w:tabs>
                <w:tab w:val="left" w:pos="2262"/>
                <w:tab w:val="left" w:pos="10695"/>
              </w:tabs>
              <w:spacing w:after="180" w:line="240" w:lineRule="auto"/>
              <w:ind w:firstLine="380"/>
              <w:jc w:val="both"/>
              <w:rPr>
                <w:sz w:val="22"/>
                <w:szCs w:val="22"/>
              </w:rPr>
            </w:pPr>
            <w:r>
              <w:rPr>
                <w:smallCaps/>
                <w:color w:val="003366"/>
              </w:rPr>
              <w:t>d</w:t>
            </w:r>
            <w:r>
              <w:rPr>
                <w:color w:val="003366"/>
                <w:sz w:val="22"/>
                <w:szCs w:val="22"/>
              </w:rPr>
              <w:t xml:space="preserve"> PSV</w:t>
            </w:r>
            <w:r>
              <w:rPr>
                <w:color w:val="003366"/>
                <w:sz w:val="22"/>
                <w:szCs w:val="22"/>
              </w:rPr>
              <w:tab/>
              <w:t>Práce a dodávky PSV</w:t>
            </w:r>
            <w:r>
              <w:rPr>
                <w:color w:val="003366"/>
                <w:sz w:val="22"/>
                <w:szCs w:val="22"/>
              </w:rPr>
              <w:tab/>
              <w:t>1 850 316,64</w:t>
            </w:r>
          </w:p>
          <w:p w14:paraId="20E0AAA5" w14:textId="77777777" w:rsidR="00B137A5" w:rsidRDefault="00000000">
            <w:pPr>
              <w:pStyle w:val="Jin0"/>
              <w:framePr w:w="14107" w:h="16584" w:wrap="none" w:vAnchor="page" w:hAnchor="page" w:x="769" w:y="5214"/>
              <w:tabs>
                <w:tab w:val="left" w:pos="2252"/>
                <w:tab w:val="left" w:pos="11094"/>
              </w:tabs>
              <w:spacing w:line="240" w:lineRule="auto"/>
              <w:ind w:firstLine="380"/>
              <w:jc w:val="both"/>
              <w:rPr>
                <w:sz w:val="19"/>
                <w:szCs w:val="19"/>
              </w:rPr>
            </w:pPr>
            <w:r>
              <w:rPr>
                <w:color w:val="003366"/>
                <w:sz w:val="15"/>
                <w:szCs w:val="15"/>
              </w:rPr>
              <w:t xml:space="preserve">D </w:t>
            </w:r>
            <w:r>
              <w:rPr>
                <w:color w:val="003366"/>
                <w:sz w:val="19"/>
                <w:szCs w:val="19"/>
              </w:rPr>
              <w:t>712</w:t>
            </w:r>
            <w:r>
              <w:rPr>
                <w:color w:val="003366"/>
                <w:sz w:val="19"/>
                <w:szCs w:val="19"/>
              </w:rPr>
              <w:tab/>
              <w:t>Povlakové krytiny</w:t>
            </w:r>
            <w:r>
              <w:rPr>
                <w:color w:val="003366"/>
                <w:sz w:val="19"/>
                <w:szCs w:val="19"/>
              </w:rPr>
              <w:tab/>
              <w:t>718 898,39</w:t>
            </w:r>
          </w:p>
        </w:tc>
      </w:tr>
      <w:tr w:rsidR="00B137A5" w14:paraId="704AFFDD" w14:textId="77777777">
        <w:tblPrEx>
          <w:tblCellMar>
            <w:top w:w="0" w:type="dxa"/>
            <w:bottom w:w="0" w:type="dxa"/>
          </w:tblCellMar>
        </w:tblPrEx>
        <w:trPr>
          <w:trHeight w:hRule="exact" w:val="605"/>
        </w:trPr>
        <w:tc>
          <w:tcPr>
            <w:tcW w:w="370" w:type="dxa"/>
            <w:tcBorders>
              <w:top w:val="single" w:sz="4" w:space="0" w:color="auto"/>
              <w:left w:val="single" w:sz="4" w:space="0" w:color="auto"/>
            </w:tcBorders>
            <w:shd w:val="clear" w:color="auto" w:fill="auto"/>
            <w:vAlign w:val="center"/>
          </w:tcPr>
          <w:p w14:paraId="0E2EDAFB" w14:textId="77777777" w:rsidR="00B137A5" w:rsidRDefault="00000000">
            <w:pPr>
              <w:pStyle w:val="Jin0"/>
              <w:framePr w:w="14107" w:h="16584" w:wrap="none" w:vAnchor="page" w:hAnchor="page" w:x="769" w:y="5214"/>
              <w:spacing w:line="240" w:lineRule="auto"/>
              <w:jc w:val="both"/>
              <w:rPr>
                <w:sz w:val="18"/>
                <w:szCs w:val="18"/>
              </w:rPr>
            </w:pPr>
            <w:r>
              <w:rPr>
                <w:sz w:val="18"/>
                <w:szCs w:val="18"/>
              </w:rPr>
              <w:t>18</w:t>
            </w:r>
          </w:p>
        </w:tc>
        <w:tc>
          <w:tcPr>
            <w:tcW w:w="370" w:type="dxa"/>
            <w:tcBorders>
              <w:top w:val="single" w:sz="4" w:space="0" w:color="auto"/>
              <w:left w:val="single" w:sz="4" w:space="0" w:color="auto"/>
            </w:tcBorders>
            <w:shd w:val="clear" w:color="auto" w:fill="auto"/>
            <w:vAlign w:val="center"/>
          </w:tcPr>
          <w:p w14:paraId="36938223" w14:textId="77777777" w:rsidR="00B137A5" w:rsidRDefault="00000000">
            <w:pPr>
              <w:pStyle w:val="Jin0"/>
              <w:framePr w:w="14107" w:h="16584" w:wrap="none" w:vAnchor="page" w:hAnchor="page" w:x="769" w:y="521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3F43FF9" w14:textId="77777777" w:rsidR="00B137A5" w:rsidRDefault="00000000">
            <w:pPr>
              <w:pStyle w:val="Jin0"/>
              <w:framePr w:w="14107" w:h="16584" w:wrap="none" w:vAnchor="page" w:hAnchor="page" w:x="769" w:y="5214"/>
              <w:spacing w:line="240" w:lineRule="auto"/>
              <w:rPr>
                <w:sz w:val="18"/>
                <w:szCs w:val="18"/>
              </w:rPr>
            </w:pPr>
            <w:r>
              <w:rPr>
                <w:sz w:val="18"/>
                <w:szCs w:val="18"/>
              </w:rPr>
              <w:t>712421132</w:t>
            </w:r>
          </w:p>
        </w:tc>
        <w:tc>
          <w:tcPr>
            <w:tcW w:w="4440" w:type="dxa"/>
            <w:tcBorders>
              <w:top w:val="single" w:sz="4" w:space="0" w:color="auto"/>
              <w:left w:val="single" w:sz="4" w:space="0" w:color="auto"/>
            </w:tcBorders>
            <w:shd w:val="clear" w:color="auto" w:fill="auto"/>
            <w:vAlign w:val="bottom"/>
          </w:tcPr>
          <w:p w14:paraId="5C470354" w14:textId="77777777" w:rsidR="00B137A5" w:rsidRDefault="00000000">
            <w:pPr>
              <w:pStyle w:val="Jin0"/>
              <w:framePr w:w="14107" w:h="16584" w:wrap="none" w:vAnchor="page" w:hAnchor="page" w:x="769" w:y="5214"/>
              <w:rPr>
                <w:sz w:val="18"/>
                <w:szCs w:val="18"/>
              </w:rPr>
            </w:pPr>
            <w:r>
              <w:rPr>
                <w:sz w:val="18"/>
                <w:szCs w:val="18"/>
              </w:rPr>
              <w:t>Provedení povlakové krytiny střech šikmých přes 10° do 30° natěradly a tmely za horka nátěrem asfaltovým</w:t>
            </w:r>
          </w:p>
        </w:tc>
        <w:tc>
          <w:tcPr>
            <w:tcW w:w="658" w:type="dxa"/>
            <w:tcBorders>
              <w:top w:val="single" w:sz="4" w:space="0" w:color="auto"/>
              <w:left w:val="single" w:sz="4" w:space="0" w:color="auto"/>
            </w:tcBorders>
            <w:shd w:val="clear" w:color="auto" w:fill="auto"/>
            <w:vAlign w:val="center"/>
          </w:tcPr>
          <w:p w14:paraId="2B579F7C" w14:textId="77777777" w:rsidR="00B137A5" w:rsidRDefault="00000000">
            <w:pPr>
              <w:pStyle w:val="Jin0"/>
              <w:framePr w:w="14107" w:h="16584" w:wrap="none" w:vAnchor="page" w:hAnchor="page" w:x="769" w:y="521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5B8E1616" w14:textId="77777777" w:rsidR="00B137A5" w:rsidRDefault="00000000">
            <w:pPr>
              <w:pStyle w:val="Jin0"/>
              <w:framePr w:w="14107" w:h="16584" w:wrap="none" w:vAnchor="page" w:hAnchor="page" w:x="769" w:y="5214"/>
              <w:spacing w:line="240" w:lineRule="auto"/>
              <w:jc w:val="right"/>
              <w:rPr>
                <w:sz w:val="18"/>
                <w:szCs w:val="18"/>
              </w:rPr>
            </w:pPr>
            <w:r>
              <w:rPr>
                <w:sz w:val="18"/>
                <w:szCs w:val="18"/>
              </w:rPr>
              <w:t>944,038</w:t>
            </w:r>
          </w:p>
        </w:tc>
        <w:tc>
          <w:tcPr>
            <w:tcW w:w="1368" w:type="dxa"/>
            <w:tcBorders>
              <w:top w:val="single" w:sz="4" w:space="0" w:color="auto"/>
              <w:left w:val="single" w:sz="4" w:space="0" w:color="auto"/>
            </w:tcBorders>
            <w:shd w:val="clear" w:color="auto" w:fill="FFFFCB"/>
            <w:vAlign w:val="center"/>
          </w:tcPr>
          <w:p w14:paraId="74F2331D" w14:textId="77777777" w:rsidR="00B137A5" w:rsidRDefault="00000000">
            <w:pPr>
              <w:pStyle w:val="Jin0"/>
              <w:framePr w:w="14107" w:h="16584" w:wrap="none" w:vAnchor="page" w:hAnchor="page" w:x="769" w:y="5214"/>
              <w:spacing w:line="240" w:lineRule="auto"/>
              <w:jc w:val="right"/>
              <w:rPr>
                <w:sz w:val="18"/>
                <w:szCs w:val="18"/>
              </w:rPr>
            </w:pPr>
            <w:r>
              <w:rPr>
                <w:sz w:val="18"/>
                <w:szCs w:val="18"/>
              </w:rPr>
              <w:t>27,00</w:t>
            </w:r>
          </w:p>
        </w:tc>
        <w:tc>
          <w:tcPr>
            <w:tcW w:w="1944" w:type="dxa"/>
            <w:tcBorders>
              <w:top w:val="single" w:sz="4" w:space="0" w:color="auto"/>
              <w:left w:val="single" w:sz="4" w:space="0" w:color="auto"/>
            </w:tcBorders>
            <w:shd w:val="clear" w:color="auto" w:fill="auto"/>
            <w:vAlign w:val="center"/>
          </w:tcPr>
          <w:p w14:paraId="0A9FD9AC" w14:textId="77777777" w:rsidR="00B137A5" w:rsidRDefault="00000000">
            <w:pPr>
              <w:pStyle w:val="Jin0"/>
              <w:framePr w:w="14107" w:h="16584" w:wrap="none" w:vAnchor="page" w:hAnchor="page" w:x="769" w:y="5214"/>
              <w:spacing w:line="240" w:lineRule="auto"/>
              <w:jc w:val="right"/>
              <w:rPr>
                <w:sz w:val="18"/>
                <w:szCs w:val="18"/>
              </w:rPr>
            </w:pPr>
            <w:r>
              <w:rPr>
                <w:sz w:val="18"/>
                <w:szCs w:val="18"/>
              </w:rPr>
              <w:t>25 489,03</w:t>
            </w:r>
          </w:p>
        </w:tc>
        <w:tc>
          <w:tcPr>
            <w:tcW w:w="1949" w:type="dxa"/>
            <w:tcBorders>
              <w:top w:val="single" w:sz="4" w:space="0" w:color="auto"/>
              <w:left w:val="single" w:sz="4" w:space="0" w:color="auto"/>
              <w:right w:val="single" w:sz="4" w:space="0" w:color="auto"/>
            </w:tcBorders>
            <w:shd w:val="clear" w:color="auto" w:fill="auto"/>
            <w:vAlign w:val="center"/>
          </w:tcPr>
          <w:p w14:paraId="316E51F5" w14:textId="77777777" w:rsidR="00B137A5" w:rsidRDefault="00000000">
            <w:pPr>
              <w:pStyle w:val="Jin0"/>
              <w:framePr w:w="14107" w:h="16584" w:wrap="none" w:vAnchor="page" w:hAnchor="page" w:x="769" w:y="5214"/>
              <w:spacing w:line="240" w:lineRule="auto"/>
              <w:rPr>
                <w:sz w:val="18"/>
                <w:szCs w:val="18"/>
              </w:rPr>
            </w:pPr>
            <w:r>
              <w:rPr>
                <w:sz w:val="18"/>
                <w:szCs w:val="18"/>
              </w:rPr>
              <w:t>CS ÚRS 2024 02</w:t>
            </w:r>
          </w:p>
        </w:tc>
      </w:tr>
      <w:tr w:rsidR="00B137A5" w14:paraId="2C1E14D3" w14:textId="77777777">
        <w:tblPrEx>
          <w:tblCellMar>
            <w:top w:w="0" w:type="dxa"/>
            <w:bottom w:w="0" w:type="dxa"/>
          </w:tblCellMar>
        </w:tblPrEx>
        <w:trPr>
          <w:trHeight w:hRule="exact" w:val="2904"/>
        </w:trPr>
        <w:tc>
          <w:tcPr>
            <w:tcW w:w="14108" w:type="dxa"/>
            <w:gridSpan w:val="9"/>
            <w:tcBorders>
              <w:top w:val="single" w:sz="4" w:space="0" w:color="auto"/>
            </w:tcBorders>
            <w:shd w:val="clear" w:color="auto" w:fill="auto"/>
            <w:vAlign w:val="bottom"/>
          </w:tcPr>
          <w:p w14:paraId="0846B5A7" w14:textId="77777777" w:rsidR="00B137A5" w:rsidRDefault="00000000">
            <w:pPr>
              <w:pStyle w:val="Jin0"/>
              <w:framePr w:w="14107" w:h="16584" w:wrap="none" w:vAnchor="page" w:hAnchor="page" w:x="769" w:y="5214"/>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B31</w:t>
            </w:r>
          </w:p>
          <w:p w14:paraId="1BB37E98" w14:textId="77777777" w:rsidR="00B137A5" w:rsidRDefault="00000000">
            <w:pPr>
              <w:pStyle w:val="Jin0"/>
              <w:framePr w:w="14107" w:h="16584" w:wrap="none" w:vAnchor="page" w:hAnchor="page" w:x="769" w:y="5214"/>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průčelní menší vikýř</w:t>
            </w:r>
          </w:p>
          <w:p w14:paraId="500C462A" w14:textId="77777777" w:rsidR="00B137A5" w:rsidRDefault="00000000">
            <w:pPr>
              <w:pStyle w:val="Jin0"/>
              <w:framePr w:w="14107" w:h="16584" w:wrap="none" w:vAnchor="page" w:hAnchor="page" w:x="769" w:y="5214"/>
              <w:tabs>
                <w:tab w:val="left" w:pos="2223"/>
                <w:tab w:val="right" w:pos="8790"/>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5,369/2*3,00/2*2</w:t>
            </w:r>
            <w:r>
              <w:rPr>
                <w:color w:val="505050"/>
                <w:sz w:val="15"/>
                <w:szCs w:val="15"/>
              </w:rPr>
              <w:tab/>
              <w:t>8,054</w:t>
            </w:r>
          </w:p>
          <w:p w14:paraId="01EC94E6"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15,60*1,06</w:t>
            </w:r>
            <w:r>
              <w:rPr>
                <w:color w:val="505050"/>
                <w:sz w:val="15"/>
                <w:szCs w:val="15"/>
              </w:rPr>
              <w:tab/>
              <w:t>16,536</w:t>
            </w:r>
          </w:p>
          <w:p w14:paraId="6C18F4A6" w14:textId="77777777" w:rsidR="00B137A5" w:rsidRDefault="00000000">
            <w:pPr>
              <w:pStyle w:val="Jin0"/>
              <w:framePr w:w="14107" w:h="16584" w:wrap="none" w:vAnchor="page" w:hAnchor="page" w:x="769" w:y="5214"/>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průčelní větší vikýř</w:t>
            </w:r>
          </w:p>
          <w:p w14:paraId="146E6DE2"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6,707/2*3,12/2*2</w:t>
            </w:r>
            <w:r>
              <w:rPr>
                <w:color w:val="505050"/>
                <w:sz w:val="15"/>
                <w:szCs w:val="15"/>
              </w:rPr>
              <w:tab/>
              <w:t>10,463</w:t>
            </w:r>
          </w:p>
          <w:p w14:paraId="6B7A3EF5"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16,58*1,06</w:t>
            </w:r>
            <w:r>
              <w:rPr>
                <w:color w:val="505050"/>
                <w:sz w:val="15"/>
                <w:szCs w:val="15"/>
              </w:rPr>
              <w:tab/>
              <w:t>17,575</w:t>
            </w:r>
          </w:p>
          <w:p w14:paraId="4BCE1E43" w14:textId="77777777" w:rsidR="00B137A5" w:rsidRDefault="00000000">
            <w:pPr>
              <w:pStyle w:val="Jin0"/>
              <w:framePr w:w="14107" w:h="16584" w:wrap="none" w:vAnchor="page" w:hAnchor="page" w:x="769" w:y="5214"/>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hlavní plochy</w:t>
            </w:r>
          </w:p>
          <w:p w14:paraId="3D6BC17D"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22,10/2*10,60/2*2*2</w:t>
            </w:r>
            <w:r>
              <w:rPr>
                <w:color w:val="505050"/>
                <w:sz w:val="15"/>
                <w:szCs w:val="15"/>
              </w:rPr>
              <w:tab/>
              <w:t>234,260</w:t>
            </w:r>
          </w:p>
          <w:p w14:paraId="69EAA762"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10,15*11,70/2*2*2</w:t>
            </w:r>
            <w:r>
              <w:rPr>
                <w:color w:val="505050"/>
                <w:sz w:val="15"/>
                <w:szCs w:val="15"/>
              </w:rPr>
              <w:tab/>
              <w:t>237,510</w:t>
            </w:r>
          </w:p>
          <w:p w14:paraId="6A2445AC"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12,60*11,70*2</w:t>
            </w:r>
            <w:r>
              <w:rPr>
                <w:color w:val="505050"/>
                <w:sz w:val="15"/>
                <w:szCs w:val="15"/>
              </w:rPr>
              <w:tab/>
              <w:t>294,840</w:t>
            </w:r>
          </w:p>
          <w:p w14:paraId="0C91C6FB" w14:textId="77777777" w:rsidR="00B137A5" w:rsidRDefault="00000000">
            <w:pPr>
              <w:pStyle w:val="Jin0"/>
              <w:framePr w:w="14107" w:h="16584" w:wrap="none" w:vAnchor="page" w:hAnchor="page" w:x="769" w:y="5214"/>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zesilující pás úžlabí</w:t>
            </w:r>
          </w:p>
          <w:p w14:paraId="4F8B4973"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(165,0-10,05*</w:t>
            </w:r>
            <w:proofErr w:type="gramStart"/>
            <w:r>
              <w:rPr>
                <w:color w:val="505050"/>
                <w:sz w:val="15"/>
                <w:szCs w:val="15"/>
              </w:rPr>
              <w:t>4)*</w:t>
            </w:r>
            <w:proofErr w:type="gramEnd"/>
            <w:r>
              <w:rPr>
                <w:color w:val="505050"/>
                <w:sz w:val="15"/>
                <w:szCs w:val="15"/>
              </w:rPr>
              <w:t>(0,50+0,50)</w:t>
            </w:r>
            <w:r>
              <w:rPr>
                <w:color w:val="505050"/>
                <w:sz w:val="15"/>
                <w:szCs w:val="15"/>
              </w:rPr>
              <w:tab/>
              <w:t>124,800</w:t>
            </w:r>
          </w:p>
          <w:p w14:paraId="2D8D9872"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944,038</w:t>
            </w:r>
          </w:p>
        </w:tc>
      </w:tr>
      <w:tr w:rsidR="00B137A5" w14:paraId="76EAD2E4"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19119A1A" w14:textId="77777777" w:rsidR="00B137A5" w:rsidRDefault="00000000">
            <w:pPr>
              <w:pStyle w:val="Jin0"/>
              <w:framePr w:w="14107" w:h="16584" w:wrap="none" w:vAnchor="page" w:hAnchor="page" w:x="769" w:y="5214"/>
              <w:spacing w:line="240" w:lineRule="auto"/>
              <w:jc w:val="both"/>
              <w:rPr>
                <w:sz w:val="18"/>
                <w:szCs w:val="18"/>
              </w:rPr>
            </w:pPr>
            <w:r>
              <w:rPr>
                <w:sz w:val="18"/>
                <w:szCs w:val="18"/>
              </w:rPr>
              <w:t>19</w:t>
            </w:r>
          </w:p>
        </w:tc>
        <w:tc>
          <w:tcPr>
            <w:tcW w:w="370" w:type="dxa"/>
            <w:tcBorders>
              <w:top w:val="single" w:sz="4" w:space="0" w:color="auto"/>
              <w:left w:val="single" w:sz="4" w:space="0" w:color="auto"/>
            </w:tcBorders>
            <w:shd w:val="clear" w:color="auto" w:fill="auto"/>
            <w:vAlign w:val="center"/>
          </w:tcPr>
          <w:p w14:paraId="53519ACE" w14:textId="77777777" w:rsidR="00B137A5" w:rsidRDefault="00000000">
            <w:pPr>
              <w:pStyle w:val="Jin0"/>
              <w:framePr w:w="14107" w:h="16584" w:wrap="none" w:vAnchor="page" w:hAnchor="page" w:x="769" w:y="521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CACB5FC" w14:textId="77777777" w:rsidR="00B137A5" w:rsidRDefault="00000000">
            <w:pPr>
              <w:pStyle w:val="Jin0"/>
              <w:framePr w:w="14107" w:h="16584" w:wrap="none" w:vAnchor="page" w:hAnchor="page" w:x="769" w:y="5214"/>
              <w:spacing w:line="240" w:lineRule="auto"/>
              <w:rPr>
                <w:sz w:val="18"/>
                <w:szCs w:val="18"/>
              </w:rPr>
            </w:pPr>
            <w:r>
              <w:rPr>
                <w:sz w:val="18"/>
                <w:szCs w:val="18"/>
              </w:rPr>
              <w:t>712611102</w:t>
            </w:r>
          </w:p>
        </w:tc>
        <w:tc>
          <w:tcPr>
            <w:tcW w:w="4440" w:type="dxa"/>
            <w:tcBorders>
              <w:top w:val="single" w:sz="4" w:space="0" w:color="auto"/>
              <w:left w:val="single" w:sz="4" w:space="0" w:color="auto"/>
            </w:tcBorders>
            <w:shd w:val="clear" w:color="auto" w:fill="auto"/>
            <w:vAlign w:val="bottom"/>
          </w:tcPr>
          <w:p w14:paraId="08CE8CFF" w14:textId="77777777" w:rsidR="00B137A5" w:rsidRDefault="00000000">
            <w:pPr>
              <w:pStyle w:val="Jin0"/>
              <w:framePr w:w="14107" w:h="16584" w:wrap="none" w:vAnchor="page" w:hAnchor="page" w:x="769" w:y="5214"/>
              <w:rPr>
                <w:sz w:val="18"/>
                <w:szCs w:val="18"/>
              </w:rPr>
            </w:pPr>
            <w:r>
              <w:rPr>
                <w:sz w:val="18"/>
                <w:szCs w:val="18"/>
              </w:rPr>
              <w:t>Provedení povlakové krytiny střech šikmých přes 30° natěradly a tmely za studena na dřevěném podkladě s lištami nátěrem lakem asfaltovým</w:t>
            </w:r>
          </w:p>
        </w:tc>
        <w:tc>
          <w:tcPr>
            <w:tcW w:w="658" w:type="dxa"/>
            <w:tcBorders>
              <w:top w:val="single" w:sz="4" w:space="0" w:color="auto"/>
              <w:left w:val="single" w:sz="4" w:space="0" w:color="auto"/>
            </w:tcBorders>
            <w:shd w:val="clear" w:color="auto" w:fill="auto"/>
            <w:vAlign w:val="center"/>
          </w:tcPr>
          <w:p w14:paraId="7703BD45" w14:textId="77777777" w:rsidR="00B137A5" w:rsidRDefault="00000000">
            <w:pPr>
              <w:pStyle w:val="Jin0"/>
              <w:framePr w:w="14107" w:h="16584" w:wrap="none" w:vAnchor="page" w:hAnchor="page" w:x="769" w:y="521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6580E777" w14:textId="77777777" w:rsidR="00B137A5" w:rsidRDefault="00000000">
            <w:pPr>
              <w:pStyle w:val="Jin0"/>
              <w:framePr w:w="14107" w:h="16584" w:wrap="none" w:vAnchor="page" w:hAnchor="page" w:x="769" w:y="5214"/>
              <w:spacing w:line="240" w:lineRule="auto"/>
              <w:jc w:val="right"/>
              <w:rPr>
                <w:sz w:val="18"/>
                <w:szCs w:val="18"/>
              </w:rPr>
            </w:pPr>
            <w:r>
              <w:rPr>
                <w:sz w:val="18"/>
                <w:szCs w:val="18"/>
              </w:rPr>
              <w:t>30,420</w:t>
            </w:r>
          </w:p>
        </w:tc>
        <w:tc>
          <w:tcPr>
            <w:tcW w:w="1368" w:type="dxa"/>
            <w:tcBorders>
              <w:top w:val="single" w:sz="4" w:space="0" w:color="auto"/>
              <w:left w:val="single" w:sz="4" w:space="0" w:color="auto"/>
            </w:tcBorders>
            <w:shd w:val="clear" w:color="auto" w:fill="FFFFCB"/>
            <w:vAlign w:val="center"/>
          </w:tcPr>
          <w:p w14:paraId="1D3CB38C" w14:textId="77777777" w:rsidR="00B137A5" w:rsidRDefault="00000000">
            <w:pPr>
              <w:pStyle w:val="Jin0"/>
              <w:framePr w:w="14107" w:h="16584" w:wrap="none" w:vAnchor="page" w:hAnchor="page" w:x="769" w:y="5214"/>
              <w:spacing w:line="240" w:lineRule="auto"/>
              <w:jc w:val="right"/>
              <w:rPr>
                <w:sz w:val="18"/>
                <w:szCs w:val="18"/>
              </w:rPr>
            </w:pPr>
            <w:r>
              <w:rPr>
                <w:sz w:val="18"/>
                <w:szCs w:val="18"/>
              </w:rPr>
              <w:t>18,10</w:t>
            </w:r>
          </w:p>
        </w:tc>
        <w:tc>
          <w:tcPr>
            <w:tcW w:w="1944" w:type="dxa"/>
            <w:tcBorders>
              <w:top w:val="single" w:sz="4" w:space="0" w:color="auto"/>
              <w:left w:val="single" w:sz="4" w:space="0" w:color="auto"/>
            </w:tcBorders>
            <w:shd w:val="clear" w:color="auto" w:fill="auto"/>
            <w:vAlign w:val="center"/>
          </w:tcPr>
          <w:p w14:paraId="3CC0CA3E" w14:textId="77777777" w:rsidR="00B137A5" w:rsidRDefault="00000000">
            <w:pPr>
              <w:pStyle w:val="Jin0"/>
              <w:framePr w:w="14107" w:h="16584" w:wrap="none" w:vAnchor="page" w:hAnchor="page" w:x="769" w:y="5214"/>
              <w:spacing w:line="240" w:lineRule="auto"/>
              <w:jc w:val="right"/>
              <w:rPr>
                <w:sz w:val="18"/>
                <w:szCs w:val="18"/>
              </w:rPr>
            </w:pPr>
            <w:r>
              <w:rPr>
                <w:sz w:val="18"/>
                <w:szCs w:val="18"/>
              </w:rPr>
              <w:t>550,60</w:t>
            </w:r>
          </w:p>
        </w:tc>
        <w:tc>
          <w:tcPr>
            <w:tcW w:w="1949" w:type="dxa"/>
            <w:tcBorders>
              <w:top w:val="single" w:sz="4" w:space="0" w:color="auto"/>
              <w:left w:val="single" w:sz="4" w:space="0" w:color="auto"/>
              <w:right w:val="single" w:sz="4" w:space="0" w:color="auto"/>
            </w:tcBorders>
            <w:shd w:val="clear" w:color="auto" w:fill="auto"/>
            <w:vAlign w:val="center"/>
          </w:tcPr>
          <w:p w14:paraId="4B1B71D5" w14:textId="77777777" w:rsidR="00B137A5" w:rsidRDefault="00000000">
            <w:pPr>
              <w:pStyle w:val="Jin0"/>
              <w:framePr w:w="14107" w:h="16584" w:wrap="none" w:vAnchor="page" w:hAnchor="page" w:x="769" w:y="5214"/>
              <w:spacing w:line="240" w:lineRule="auto"/>
              <w:rPr>
                <w:sz w:val="18"/>
                <w:szCs w:val="18"/>
              </w:rPr>
            </w:pPr>
            <w:r>
              <w:rPr>
                <w:sz w:val="18"/>
                <w:szCs w:val="18"/>
              </w:rPr>
              <w:t>CS ÚRS 2024 02</w:t>
            </w:r>
          </w:p>
        </w:tc>
      </w:tr>
      <w:tr w:rsidR="00B137A5" w14:paraId="7D8C72A0"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29A95EDA" w14:textId="77777777" w:rsidR="00B137A5" w:rsidRDefault="00000000">
            <w:pPr>
              <w:pStyle w:val="Jin0"/>
              <w:framePr w:w="14107" w:h="16584" w:wrap="none" w:vAnchor="page" w:hAnchor="page" w:x="769" w:y="5214"/>
              <w:tabs>
                <w:tab w:val="left" w:pos="2214"/>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N31</w:t>
            </w:r>
          </w:p>
          <w:p w14:paraId="61A8ABEF" w14:textId="77777777" w:rsidR="00B137A5" w:rsidRDefault="00000000">
            <w:pPr>
              <w:pStyle w:val="Jin0"/>
              <w:framePr w:w="14107" w:h="16584" w:wrap="none" w:vAnchor="page" w:hAnchor="page" w:x="769" w:y="5214"/>
              <w:tabs>
                <w:tab w:val="left" w:pos="2214"/>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nárožní vikýře sklon 45st</w:t>
            </w:r>
          </w:p>
          <w:p w14:paraId="1ED8C864" w14:textId="77777777" w:rsidR="00B137A5" w:rsidRDefault="00000000">
            <w:pPr>
              <w:pStyle w:val="Jin0"/>
              <w:framePr w:w="14107" w:h="16584" w:wrap="none" w:vAnchor="page" w:hAnchor="page" w:x="769" w:y="5214"/>
              <w:tabs>
                <w:tab w:val="left" w:pos="221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1,95*3,9/2*2*4</w:t>
            </w:r>
            <w:r>
              <w:rPr>
                <w:color w:val="505050"/>
                <w:sz w:val="15"/>
                <w:szCs w:val="15"/>
              </w:rPr>
              <w:tab/>
              <w:t>30,420</w:t>
            </w:r>
          </w:p>
        </w:tc>
      </w:tr>
      <w:tr w:rsidR="00B137A5" w14:paraId="48AA5087" w14:textId="77777777">
        <w:tblPrEx>
          <w:tblCellMar>
            <w:top w:w="0" w:type="dxa"/>
            <w:bottom w:w="0" w:type="dxa"/>
          </w:tblCellMar>
        </w:tblPrEx>
        <w:trPr>
          <w:trHeight w:hRule="exact" w:val="302"/>
        </w:trPr>
        <w:tc>
          <w:tcPr>
            <w:tcW w:w="370" w:type="dxa"/>
            <w:tcBorders>
              <w:top w:val="single" w:sz="4" w:space="0" w:color="auto"/>
              <w:left w:val="single" w:sz="4" w:space="0" w:color="auto"/>
            </w:tcBorders>
            <w:shd w:val="clear" w:color="auto" w:fill="auto"/>
          </w:tcPr>
          <w:p w14:paraId="10165D36" w14:textId="77777777" w:rsidR="00B137A5" w:rsidRDefault="00000000">
            <w:pPr>
              <w:pStyle w:val="Jin0"/>
              <w:framePr w:w="14107" w:h="16584" w:wrap="none" w:vAnchor="page" w:hAnchor="page" w:x="769" w:y="5214"/>
              <w:spacing w:line="240" w:lineRule="auto"/>
              <w:jc w:val="both"/>
              <w:rPr>
                <w:sz w:val="18"/>
                <w:szCs w:val="18"/>
              </w:rPr>
            </w:pPr>
            <w:r>
              <w:rPr>
                <w:i/>
                <w:iCs/>
                <w:color w:val="0000FF"/>
                <w:sz w:val="18"/>
                <w:szCs w:val="18"/>
              </w:rPr>
              <w:t>20</w:t>
            </w:r>
          </w:p>
        </w:tc>
        <w:tc>
          <w:tcPr>
            <w:tcW w:w="370" w:type="dxa"/>
            <w:tcBorders>
              <w:top w:val="single" w:sz="4" w:space="0" w:color="auto"/>
              <w:left w:val="single" w:sz="4" w:space="0" w:color="auto"/>
            </w:tcBorders>
            <w:shd w:val="clear" w:color="auto" w:fill="auto"/>
          </w:tcPr>
          <w:p w14:paraId="4502A879" w14:textId="77777777" w:rsidR="00B137A5" w:rsidRDefault="00000000">
            <w:pPr>
              <w:pStyle w:val="Jin0"/>
              <w:framePr w:w="14107" w:h="16584" w:wrap="none" w:vAnchor="page" w:hAnchor="page" w:x="769" w:y="521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tcPr>
          <w:p w14:paraId="12060B38" w14:textId="77777777" w:rsidR="00B137A5" w:rsidRDefault="00000000">
            <w:pPr>
              <w:pStyle w:val="Jin0"/>
              <w:framePr w:w="14107" w:h="16584" w:wrap="none" w:vAnchor="page" w:hAnchor="page" w:x="769" w:y="5214"/>
              <w:spacing w:line="240" w:lineRule="auto"/>
              <w:rPr>
                <w:sz w:val="18"/>
                <w:szCs w:val="18"/>
              </w:rPr>
            </w:pPr>
            <w:r>
              <w:rPr>
                <w:i/>
                <w:iCs/>
                <w:color w:val="0000FF"/>
                <w:sz w:val="18"/>
                <w:szCs w:val="18"/>
              </w:rPr>
              <w:t>111631500</w:t>
            </w:r>
          </w:p>
        </w:tc>
        <w:tc>
          <w:tcPr>
            <w:tcW w:w="4440" w:type="dxa"/>
            <w:tcBorders>
              <w:top w:val="single" w:sz="4" w:space="0" w:color="auto"/>
              <w:left w:val="single" w:sz="4" w:space="0" w:color="auto"/>
            </w:tcBorders>
            <w:shd w:val="clear" w:color="auto" w:fill="auto"/>
          </w:tcPr>
          <w:p w14:paraId="0CE90DFB" w14:textId="77777777" w:rsidR="00B137A5" w:rsidRDefault="00000000">
            <w:pPr>
              <w:pStyle w:val="Jin0"/>
              <w:framePr w:w="14107" w:h="16584" w:wrap="none" w:vAnchor="page" w:hAnchor="page" w:x="769" w:y="5214"/>
              <w:spacing w:line="240" w:lineRule="auto"/>
              <w:rPr>
                <w:sz w:val="18"/>
                <w:szCs w:val="18"/>
              </w:rPr>
            </w:pPr>
            <w:r>
              <w:rPr>
                <w:i/>
                <w:iCs/>
                <w:color w:val="0000FF"/>
                <w:sz w:val="18"/>
                <w:szCs w:val="18"/>
              </w:rPr>
              <w:t>lak penetrační asfaltový</w:t>
            </w:r>
          </w:p>
        </w:tc>
        <w:tc>
          <w:tcPr>
            <w:tcW w:w="658" w:type="dxa"/>
            <w:tcBorders>
              <w:top w:val="single" w:sz="4" w:space="0" w:color="auto"/>
              <w:left w:val="single" w:sz="4" w:space="0" w:color="auto"/>
            </w:tcBorders>
            <w:shd w:val="clear" w:color="auto" w:fill="auto"/>
          </w:tcPr>
          <w:p w14:paraId="63CA1738" w14:textId="77777777" w:rsidR="00B137A5" w:rsidRDefault="00000000">
            <w:pPr>
              <w:pStyle w:val="Jin0"/>
              <w:framePr w:w="14107" w:h="16584" w:wrap="none" w:vAnchor="page" w:hAnchor="page" w:x="769" w:y="5214"/>
              <w:spacing w:line="240" w:lineRule="auto"/>
              <w:ind w:firstLine="280"/>
              <w:rPr>
                <w:sz w:val="18"/>
                <w:szCs w:val="18"/>
              </w:rPr>
            </w:pPr>
            <w:r>
              <w:rPr>
                <w:i/>
                <w:iCs/>
                <w:color w:val="0000FF"/>
                <w:sz w:val="18"/>
                <w:szCs w:val="18"/>
              </w:rPr>
              <w:t>t</w:t>
            </w:r>
          </w:p>
        </w:tc>
        <w:tc>
          <w:tcPr>
            <w:tcW w:w="1507" w:type="dxa"/>
            <w:tcBorders>
              <w:top w:val="single" w:sz="4" w:space="0" w:color="auto"/>
              <w:left w:val="single" w:sz="4" w:space="0" w:color="auto"/>
            </w:tcBorders>
            <w:shd w:val="clear" w:color="auto" w:fill="auto"/>
          </w:tcPr>
          <w:p w14:paraId="5AE9B2A8" w14:textId="77777777" w:rsidR="00B137A5" w:rsidRDefault="00000000">
            <w:pPr>
              <w:pStyle w:val="Jin0"/>
              <w:framePr w:w="14107" w:h="16584" w:wrap="none" w:vAnchor="page" w:hAnchor="page" w:x="769" w:y="5214"/>
              <w:spacing w:line="240" w:lineRule="auto"/>
              <w:jc w:val="right"/>
              <w:rPr>
                <w:sz w:val="18"/>
                <w:szCs w:val="18"/>
              </w:rPr>
            </w:pPr>
            <w:r>
              <w:rPr>
                <w:i/>
                <w:iCs/>
                <w:color w:val="0000FF"/>
                <w:sz w:val="18"/>
                <w:szCs w:val="18"/>
              </w:rPr>
              <w:t>0,341</w:t>
            </w:r>
          </w:p>
        </w:tc>
        <w:tc>
          <w:tcPr>
            <w:tcW w:w="1368" w:type="dxa"/>
            <w:tcBorders>
              <w:top w:val="single" w:sz="4" w:space="0" w:color="auto"/>
              <w:left w:val="single" w:sz="4" w:space="0" w:color="auto"/>
            </w:tcBorders>
            <w:shd w:val="clear" w:color="auto" w:fill="FFFFCB"/>
          </w:tcPr>
          <w:p w14:paraId="5277C5C6" w14:textId="77777777" w:rsidR="00B137A5" w:rsidRDefault="00000000">
            <w:pPr>
              <w:pStyle w:val="Jin0"/>
              <w:framePr w:w="14107" w:h="16584" w:wrap="none" w:vAnchor="page" w:hAnchor="page" w:x="769" w:y="5214"/>
              <w:spacing w:line="240" w:lineRule="auto"/>
              <w:jc w:val="right"/>
              <w:rPr>
                <w:sz w:val="18"/>
                <w:szCs w:val="18"/>
              </w:rPr>
            </w:pPr>
            <w:r>
              <w:rPr>
                <w:i/>
                <w:iCs/>
                <w:color w:val="0000FF"/>
                <w:sz w:val="18"/>
                <w:szCs w:val="18"/>
              </w:rPr>
              <w:t>60 000,00</w:t>
            </w:r>
          </w:p>
        </w:tc>
        <w:tc>
          <w:tcPr>
            <w:tcW w:w="1944" w:type="dxa"/>
            <w:tcBorders>
              <w:top w:val="single" w:sz="4" w:space="0" w:color="auto"/>
              <w:left w:val="single" w:sz="4" w:space="0" w:color="auto"/>
            </w:tcBorders>
            <w:shd w:val="clear" w:color="auto" w:fill="auto"/>
          </w:tcPr>
          <w:p w14:paraId="57EB289A" w14:textId="77777777" w:rsidR="00B137A5" w:rsidRDefault="00000000">
            <w:pPr>
              <w:pStyle w:val="Jin0"/>
              <w:framePr w:w="14107" w:h="16584" w:wrap="none" w:vAnchor="page" w:hAnchor="page" w:x="769" w:y="5214"/>
              <w:spacing w:line="240" w:lineRule="auto"/>
              <w:jc w:val="right"/>
              <w:rPr>
                <w:sz w:val="18"/>
                <w:szCs w:val="18"/>
              </w:rPr>
            </w:pPr>
            <w:r>
              <w:rPr>
                <w:i/>
                <w:iCs/>
                <w:color w:val="0000FF"/>
                <w:sz w:val="18"/>
                <w:szCs w:val="18"/>
              </w:rPr>
              <w:t>20 460,00</w:t>
            </w:r>
          </w:p>
        </w:tc>
        <w:tc>
          <w:tcPr>
            <w:tcW w:w="1949" w:type="dxa"/>
            <w:tcBorders>
              <w:top w:val="single" w:sz="4" w:space="0" w:color="auto"/>
              <w:left w:val="single" w:sz="4" w:space="0" w:color="auto"/>
              <w:right w:val="single" w:sz="4" w:space="0" w:color="auto"/>
            </w:tcBorders>
            <w:shd w:val="clear" w:color="auto" w:fill="auto"/>
          </w:tcPr>
          <w:p w14:paraId="73817675" w14:textId="77777777" w:rsidR="00B137A5" w:rsidRDefault="00000000">
            <w:pPr>
              <w:pStyle w:val="Jin0"/>
              <w:framePr w:w="14107" w:h="16584" w:wrap="none" w:vAnchor="page" w:hAnchor="page" w:x="769" w:y="5214"/>
              <w:spacing w:line="240" w:lineRule="auto"/>
              <w:rPr>
                <w:sz w:val="18"/>
                <w:szCs w:val="18"/>
              </w:rPr>
            </w:pPr>
            <w:r>
              <w:rPr>
                <w:i/>
                <w:iCs/>
                <w:color w:val="0000FF"/>
                <w:sz w:val="18"/>
                <w:szCs w:val="18"/>
              </w:rPr>
              <w:t>CS ÚRS 2024 02</w:t>
            </w:r>
          </w:p>
        </w:tc>
      </w:tr>
      <w:tr w:rsidR="00B137A5" w14:paraId="22F75302" w14:textId="77777777">
        <w:tblPrEx>
          <w:tblCellMar>
            <w:top w:w="0" w:type="dxa"/>
            <w:bottom w:w="0" w:type="dxa"/>
          </w:tblCellMar>
        </w:tblPrEx>
        <w:trPr>
          <w:trHeight w:hRule="exact" w:val="413"/>
        </w:trPr>
        <w:tc>
          <w:tcPr>
            <w:tcW w:w="14108" w:type="dxa"/>
            <w:gridSpan w:val="9"/>
            <w:tcBorders>
              <w:top w:val="single" w:sz="4" w:space="0" w:color="auto"/>
            </w:tcBorders>
            <w:shd w:val="clear" w:color="auto" w:fill="auto"/>
            <w:vAlign w:val="bottom"/>
          </w:tcPr>
          <w:p w14:paraId="48E025C8" w14:textId="77777777" w:rsidR="00B137A5" w:rsidRDefault="00000000">
            <w:pPr>
              <w:pStyle w:val="Jin0"/>
              <w:framePr w:w="14107" w:h="16584" w:wrap="none" w:vAnchor="page" w:hAnchor="page" w:x="769" w:y="5214"/>
              <w:tabs>
                <w:tab w:val="left" w:pos="223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N31</w:t>
            </w:r>
          </w:p>
          <w:p w14:paraId="5A164238" w14:textId="77777777" w:rsidR="00B137A5" w:rsidRDefault="00000000">
            <w:pPr>
              <w:pStyle w:val="Jin0"/>
              <w:framePr w:w="14107" w:h="16584" w:wrap="none" w:vAnchor="page" w:hAnchor="page" w:x="769" w:y="5214"/>
              <w:tabs>
                <w:tab w:val="left" w:pos="2233"/>
                <w:tab w:val="left" w:pos="8362"/>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(944,038+30,</w:t>
            </w:r>
            <w:proofErr w:type="gramStart"/>
            <w:r>
              <w:rPr>
                <w:color w:val="505050"/>
                <w:sz w:val="15"/>
                <w:szCs w:val="15"/>
              </w:rPr>
              <w:t>42)*</w:t>
            </w:r>
            <w:proofErr w:type="gramEnd"/>
            <w:r>
              <w:rPr>
                <w:color w:val="505050"/>
                <w:sz w:val="15"/>
                <w:szCs w:val="15"/>
              </w:rPr>
              <w:t>0,35/1000</w:t>
            </w:r>
            <w:r>
              <w:rPr>
                <w:color w:val="505050"/>
                <w:sz w:val="15"/>
                <w:szCs w:val="15"/>
              </w:rPr>
              <w:tab/>
              <w:t>0,341</w:t>
            </w:r>
          </w:p>
        </w:tc>
      </w:tr>
      <w:tr w:rsidR="00B137A5" w14:paraId="25146B51" w14:textId="77777777">
        <w:tblPrEx>
          <w:tblCellMar>
            <w:top w:w="0" w:type="dxa"/>
            <w:bottom w:w="0" w:type="dxa"/>
          </w:tblCellMar>
        </w:tblPrEx>
        <w:trPr>
          <w:trHeight w:hRule="exact" w:val="610"/>
        </w:trPr>
        <w:tc>
          <w:tcPr>
            <w:tcW w:w="370" w:type="dxa"/>
            <w:tcBorders>
              <w:top w:val="single" w:sz="4" w:space="0" w:color="auto"/>
              <w:left w:val="single" w:sz="4" w:space="0" w:color="auto"/>
            </w:tcBorders>
            <w:shd w:val="clear" w:color="auto" w:fill="auto"/>
            <w:vAlign w:val="center"/>
          </w:tcPr>
          <w:p w14:paraId="05384674" w14:textId="77777777" w:rsidR="00B137A5" w:rsidRDefault="00000000">
            <w:pPr>
              <w:pStyle w:val="Jin0"/>
              <w:framePr w:w="14107" w:h="16584" w:wrap="none" w:vAnchor="page" w:hAnchor="page" w:x="769" w:y="5214"/>
              <w:spacing w:line="240" w:lineRule="auto"/>
              <w:jc w:val="both"/>
              <w:rPr>
                <w:sz w:val="18"/>
                <w:szCs w:val="18"/>
              </w:rPr>
            </w:pPr>
            <w:r>
              <w:rPr>
                <w:sz w:val="18"/>
                <w:szCs w:val="18"/>
              </w:rPr>
              <w:t>21</w:t>
            </w:r>
          </w:p>
        </w:tc>
        <w:tc>
          <w:tcPr>
            <w:tcW w:w="370" w:type="dxa"/>
            <w:tcBorders>
              <w:top w:val="single" w:sz="4" w:space="0" w:color="auto"/>
              <w:left w:val="single" w:sz="4" w:space="0" w:color="auto"/>
            </w:tcBorders>
            <w:shd w:val="clear" w:color="auto" w:fill="auto"/>
            <w:vAlign w:val="center"/>
          </w:tcPr>
          <w:p w14:paraId="5AF371A2" w14:textId="77777777" w:rsidR="00B137A5" w:rsidRDefault="00000000">
            <w:pPr>
              <w:pStyle w:val="Jin0"/>
              <w:framePr w:w="14107" w:h="16584" w:wrap="none" w:vAnchor="page" w:hAnchor="page" w:x="769" w:y="521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85B351C" w14:textId="77777777" w:rsidR="00B137A5" w:rsidRDefault="00000000">
            <w:pPr>
              <w:pStyle w:val="Jin0"/>
              <w:framePr w:w="14107" w:h="16584" w:wrap="none" w:vAnchor="page" w:hAnchor="page" w:x="769" w:y="5214"/>
              <w:spacing w:line="240" w:lineRule="auto"/>
              <w:rPr>
                <w:sz w:val="18"/>
                <w:szCs w:val="18"/>
              </w:rPr>
            </w:pPr>
            <w:r>
              <w:rPr>
                <w:sz w:val="18"/>
                <w:szCs w:val="18"/>
              </w:rPr>
              <w:t>712431111</w:t>
            </w:r>
          </w:p>
        </w:tc>
        <w:tc>
          <w:tcPr>
            <w:tcW w:w="4440" w:type="dxa"/>
            <w:tcBorders>
              <w:top w:val="single" w:sz="4" w:space="0" w:color="auto"/>
              <w:left w:val="single" w:sz="4" w:space="0" w:color="auto"/>
            </w:tcBorders>
            <w:shd w:val="clear" w:color="auto" w:fill="auto"/>
            <w:vAlign w:val="bottom"/>
          </w:tcPr>
          <w:p w14:paraId="6E11442B" w14:textId="77777777" w:rsidR="00B137A5" w:rsidRDefault="00000000">
            <w:pPr>
              <w:pStyle w:val="Jin0"/>
              <w:framePr w:w="14107" w:h="16584" w:wrap="none" w:vAnchor="page" w:hAnchor="page" w:x="769" w:y="5214"/>
              <w:spacing w:line="271" w:lineRule="auto"/>
              <w:rPr>
                <w:sz w:val="18"/>
                <w:szCs w:val="18"/>
              </w:rPr>
            </w:pPr>
            <w:r>
              <w:rPr>
                <w:sz w:val="18"/>
                <w:szCs w:val="18"/>
              </w:rPr>
              <w:t>Provedeni povlakové krytiny střech šikmých přes 10° do 30° pásy na sucho podkladní samolepící asfaltový pás</w:t>
            </w:r>
          </w:p>
        </w:tc>
        <w:tc>
          <w:tcPr>
            <w:tcW w:w="658" w:type="dxa"/>
            <w:tcBorders>
              <w:top w:val="single" w:sz="4" w:space="0" w:color="auto"/>
              <w:left w:val="single" w:sz="4" w:space="0" w:color="auto"/>
            </w:tcBorders>
            <w:shd w:val="clear" w:color="auto" w:fill="auto"/>
            <w:vAlign w:val="center"/>
          </w:tcPr>
          <w:p w14:paraId="27710D06" w14:textId="77777777" w:rsidR="00B137A5" w:rsidRDefault="00000000">
            <w:pPr>
              <w:pStyle w:val="Jin0"/>
              <w:framePr w:w="14107" w:h="16584" w:wrap="none" w:vAnchor="page" w:hAnchor="page" w:x="769" w:y="521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370D6C22" w14:textId="77777777" w:rsidR="00B137A5" w:rsidRDefault="00000000">
            <w:pPr>
              <w:pStyle w:val="Jin0"/>
              <w:framePr w:w="14107" w:h="16584" w:wrap="none" w:vAnchor="page" w:hAnchor="page" w:x="769" w:y="5214"/>
              <w:spacing w:line="240" w:lineRule="auto"/>
              <w:jc w:val="right"/>
              <w:rPr>
                <w:sz w:val="18"/>
                <w:szCs w:val="18"/>
              </w:rPr>
            </w:pPr>
            <w:r>
              <w:rPr>
                <w:sz w:val="18"/>
                <w:szCs w:val="18"/>
              </w:rPr>
              <w:t>944,038</w:t>
            </w:r>
          </w:p>
        </w:tc>
        <w:tc>
          <w:tcPr>
            <w:tcW w:w="1368" w:type="dxa"/>
            <w:tcBorders>
              <w:top w:val="single" w:sz="4" w:space="0" w:color="auto"/>
              <w:left w:val="single" w:sz="4" w:space="0" w:color="auto"/>
            </w:tcBorders>
            <w:shd w:val="clear" w:color="auto" w:fill="FFFFCB"/>
            <w:vAlign w:val="center"/>
          </w:tcPr>
          <w:p w14:paraId="18FA1CBC" w14:textId="77777777" w:rsidR="00B137A5" w:rsidRDefault="00000000">
            <w:pPr>
              <w:pStyle w:val="Jin0"/>
              <w:framePr w:w="14107" w:h="16584" w:wrap="none" w:vAnchor="page" w:hAnchor="page" w:x="769" w:y="5214"/>
              <w:spacing w:line="240" w:lineRule="auto"/>
              <w:jc w:val="right"/>
              <w:rPr>
                <w:sz w:val="18"/>
                <w:szCs w:val="18"/>
              </w:rPr>
            </w:pPr>
            <w:r>
              <w:rPr>
                <w:sz w:val="18"/>
                <w:szCs w:val="18"/>
              </w:rPr>
              <w:t>59,50</w:t>
            </w:r>
          </w:p>
        </w:tc>
        <w:tc>
          <w:tcPr>
            <w:tcW w:w="1944" w:type="dxa"/>
            <w:tcBorders>
              <w:top w:val="single" w:sz="4" w:space="0" w:color="auto"/>
              <w:left w:val="single" w:sz="4" w:space="0" w:color="auto"/>
            </w:tcBorders>
            <w:shd w:val="clear" w:color="auto" w:fill="auto"/>
            <w:vAlign w:val="center"/>
          </w:tcPr>
          <w:p w14:paraId="4E2D1D9B" w14:textId="77777777" w:rsidR="00B137A5" w:rsidRDefault="00000000">
            <w:pPr>
              <w:pStyle w:val="Jin0"/>
              <w:framePr w:w="14107" w:h="16584" w:wrap="none" w:vAnchor="page" w:hAnchor="page" w:x="769" w:y="5214"/>
              <w:spacing w:line="240" w:lineRule="auto"/>
              <w:jc w:val="right"/>
              <w:rPr>
                <w:sz w:val="18"/>
                <w:szCs w:val="18"/>
              </w:rPr>
            </w:pPr>
            <w:r>
              <w:rPr>
                <w:sz w:val="18"/>
                <w:szCs w:val="18"/>
              </w:rPr>
              <w:t>56 170,26</w:t>
            </w:r>
          </w:p>
        </w:tc>
        <w:tc>
          <w:tcPr>
            <w:tcW w:w="1949" w:type="dxa"/>
            <w:tcBorders>
              <w:top w:val="single" w:sz="4" w:space="0" w:color="auto"/>
              <w:left w:val="single" w:sz="4" w:space="0" w:color="auto"/>
              <w:right w:val="single" w:sz="4" w:space="0" w:color="auto"/>
            </w:tcBorders>
            <w:shd w:val="clear" w:color="auto" w:fill="auto"/>
            <w:vAlign w:val="center"/>
          </w:tcPr>
          <w:p w14:paraId="33D59DD3" w14:textId="77777777" w:rsidR="00B137A5" w:rsidRDefault="00000000">
            <w:pPr>
              <w:pStyle w:val="Jin0"/>
              <w:framePr w:w="14107" w:h="16584" w:wrap="none" w:vAnchor="page" w:hAnchor="page" w:x="769" w:y="5214"/>
              <w:spacing w:line="240" w:lineRule="auto"/>
              <w:rPr>
                <w:sz w:val="18"/>
                <w:szCs w:val="18"/>
              </w:rPr>
            </w:pPr>
            <w:r>
              <w:rPr>
                <w:sz w:val="18"/>
                <w:szCs w:val="18"/>
              </w:rPr>
              <w:t>CS ÚRS 2024 02</w:t>
            </w:r>
          </w:p>
        </w:tc>
      </w:tr>
      <w:tr w:rsidR="00B137A5" w14:paraId="3145FC72" w14:textId="77777777">
        <w:tblPrEx>
          <w:tblCellMar>
            <w:top w:w="0" w:type="dxa"/>
            <w:bottom w:w="0" w:type="dxa"/>
          </w:tblCellMar>
        </w:tblPrEx>
        <w:trPr>
          <w:trHeight w:hRule="exact" w:val="2904"/>
        </w:trPr>
        <w:tc>
          <w:tcPr>
            <w:tcW w:w="14108" w:type="dxa"/>
            <w:gridSpan w:val="9"/>
            <w:tcBorders>
              <w:top w:val="single" w:sz="4" w:space="0" w:color="auto"/>
            </w:tcBorders>
            <w:shd w:val="clear" w:color="auto" w:fill="auto"/>
            <w:vAlign w:val="bottom"/>
          </w:tcPr>
          <w:p w14:paraId="1B65B6BA" w14:textId="77777777" w:rsidR="00B137A5" w:rsidRDefault="00000000">
            <w:pPr>
              <w:pStyle w:val="Jin0"/>
              <w:framePr w:w="14107" w:h="16584" w:wrap="none" w:vAnchor="page" w:hAnchor="page" w:x="769" w:y="5214"/>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B31</w:t>
            </w:r>
          </w:p>
          <w:p w14:paraId="281FCF2B" w14:textId="77777777" w:rsidR="00B137A5" w:rsidRDefault="00000000">
            <w:pPr>
              <w:pStyle w:val="Jin0"/>
              <w:framePr w:w="14107" w:h="16584" w:wrap="none" w:vAnchor="page" w:hAnchor="page" w:x="769" w:y="5214"/>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průčelní menší vikýř</w:t>
            </w:r>
          </w:p>
          <w:p w14:paraId="675B770A" w14:textId="77777777" w:rsidR="00B137A5" w:rsidRDefault="00000000">
            <w:pPr>
              <w:pStyle w:val="Jin0"/>
              <w:framePr w:w="14107" w:h="16584" w:wrap="none" w:vAnchor="page" w:hAnchor="page" w:x="769" w:y="5214"/>
              <w:tabs>
                <w:tab w:val="left" w:pos="2223"/>
                <w:tab w:val="right" w:pos="8790"/>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5,369/2*3,00/2*2</w:t>
            </w:r>
            <w:r>
              <w:rPr>
                <w:color w:val="505050"/>
                <w:sz w:val="15"/>
                <w:szCs w:val="15"/>
              </w:rPr>
              <w:tab/>
              <w:t>8,054</w:t>
            </w:r>
          </w:p>
          <w:p w14:paraId="3AF2B358"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15,60*1,06</w:t>
            </w:r>
            <w:r>
              <w:rPr>
                <w:color w:val="505050"/>
                <w:sz w:val="15"/>
                <w:szCs w:val="15"/>
              </w:rPr>
              <w:tab/>
              <w:t>16,536</w:t>
            </w:r>
          </w:p>
          <w:p w14:paraId="0BD7025A" w14:textId="77777777" w:rsidR="00B137A5" w:rsidRDefault="00000000">
            <w:pPr>
              <w:pStyle w:val="Jin0"/>
              <w:framePr w:w="14107" w:h="16584" w:wrap="none" w:vAnchor="page" w:hAnchor="page" w:x="769" w:y="5214"/>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průčelní větší vikýř</w:t>
            </w:r>
          </w:p>
          <w:p w14:paraId="5281DFD5"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6,707/2*3,12/2*2</w:t>
            </w:r>
            <w:r>
              <w:rPr>
                <w:color w:val="505050"/>
                <w:sz w:val="15"/>
                <w:szCs w:val="15"/>
              </w:rPr>
              <w:tab/>
              <w:t>10,463</w:t>
            </w:r>
          </w:p>
          <w:p w14:paraId="5B74BD80"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16,58*1,06</w:t>
            </w:r>
            <w:r>
              <w:rPr>
                <w:color w:val="505050"/>
                <w:sz w:val="15"/>
                <w:szCs w:val="15"/>
              </w:rPr>
              <w:tab/>
              <w:t>17,575</w:t>
            </w:r>
          </w:p>
          <w:p w14:paraId="2896D083" w14:textId="77777777" w:rsidR="00B137A5" w:rsidRDefault="00000000">
            <w:pPr>
              <w:pStyle w:val="Jin0"/>
              <w:framePr w:w="14107" w:h="16584" w:wrap="none" w:vAnchor="page" w:hAnchor="page" w:x="769" w:y="5214"/>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hlavní plochy</w:t>
            </w:r>
          </w:p>
          <w:p w14:paraId="3CC9F27A"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22,10/2*10,60/2*2*2</w:t>
            </w:r>
            <w:r>
              <w:rPr>
                <w:color w:val="505050"/>
                <w:sz w:val="15"/>
                <w:szCs w:val="15"/>
              </w:rPr>
              <w:tab/>
              <w:t>234,260</w:t>
            </w:r>
          </w:p>
          <w:p w14:paraId="2A6817B3"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10,15*11,70/2*2*2</w:t>
            </w:r>
            <w:r>
              <w:rPr>
                <w:color w:val="505050"/>
                <w:sz w:val="15"/>
                <w:szCs w:val="15"/>
              </w:rPr>
              <w:tab/>
              <w:t>237,510</w:t>
            </w:r>
          </w:p>
          <w:p w14:paraId="7661FEA6"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12,60*11,70*2</w:t>
            </w:r>
            <w:r>
              <w:rPr>
                <w:color w:val="505050"/>
                <w:sz w:val="15"/>
                <w:szCs w:val="15"/>
              </w:rPr>
              <w:tab/>
              <w:t>294,840</w:t>
            </w:r>
          </w:p>
          <w:p w14:paraId="2873113B" w14:textId="77777777" w:rsidR="00B137A5" w:rsidRDefault="00000000">
            <w:pPr>
              <w:pStyle w:val="Jin0"/>
              <w:framePr w:w="14107" w:h="16584" w:wrap="none" w:vAnchor="page" w:hAnchor="page" w:x="769" w:y="5214"/>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zesilující pás úžlabí</w:t>
            </w:r>
          </w:p>
          <w:p w14:paraId="6168BFB3"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(165,0-10,05*</w:t>
            </w:r>
            <w:proofErr w:type="gramStart"/>
            <w:r>
              <w:rPr>
                <w:color w:val="505050"/>
                <w:sz w:val="15"/>
                <w:szCs w:val="15"/>
              </w:rPr>
              <w:t>4)*</w:t>
            </w:r>
            <w:proofErr w:type="gramEnd"/>
            <w:r>
              <w:rPr>
                <w:color w:val="505050"/>
                <w:sz w:val="15"/>
                <w:szCs w:val="15"/>
              </w:rPr>
              <w:t>(0,50+0,50)</w:t>
            </w:r>
            <w:r>
              <w:rPr>
                <w:color w:val="505050"/>
                <w:sz w:val="15"/>
                <w:szCs w:val="15"/>
              </w:rPr>
              <w:tab/>
              <w:t>124,800</w:t>
            </w:r>
          </w:p>
          <w:p w14:paraId="0A8F29DF" w14:textId="77777777" w:rsidR="00B137A5" w:rsidRDefault="00000000">
            <w:pPr>
              <w:pStyle w:val="Jin0"/>
              <w:framePr w:w="14107" w:h="16584" w:wrap="none" w:vAnchor="page" w:hAnchor="page" w:x="769" w:y="521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944,038</w:t>
            </w:r>
          </w:p>
        </w:tc>
      </w:tr>
      <w:tr w:rsidR="00B137A5" w14:paraId="135401BC"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64F2703D" w14:textId="77777777" w:rsidR="00B137A5" w:rsidRDefault="00000000">
            <w:pPr>
              <w:pStyle w:val="Jin0"/>
              <w:framePr w:w="14107" w:h="16584" w:wrap="none" w:vAnchor="page" w:hAnchor="page" w:x="769" w:y="5214"/>
              <w:spacing w:line="240" w:lineRule="auto"/>
              <w:jc w:val="both"/>
              <w:rPr>
                <w:sz w:val="18"/>
                <w:szCs w:val="18"/>
              </w:rPr>
            </w:pPr>
            <w:r>
              <w:rPr>
                <w:sz w:val="18"/>
                <w:szCs w:val="18"/>
              </w:rPr>
              <w:t>22</w:t>
            </w:r>
          </w:p>
        </w:tc>
        <w:tc>
          <w:tcPr>
            <w:tcW w:w="370" w:type="dxa"/>
            <w:tcBorders>
              <w:top w:val="single" w:sz="4" w:space="0" w:color="auto"/>
              <w:left w:val="single" w:sz="4" w:space="0" w:color="auto"/>
            </w:tcBorders>
            <w:shd w:val="clear" w:color="auto" w:fill="auto"/>
            <w:vAlign w:val="center"/>
          </w:tcPr>
          <w:p w14:paraId="43C8B14C" w14:textId="77777777" w:rsidR="00B137A5" w:rsidRDefault="00000000">
            <w:pPr>
              <w:pStyle w:val="Jin0"/>
              <w:framePr w:w="14107" w:h="16584" w:wrap="none" w:vAnchor="page" w:hAnchor="page" w:x="769" w:y="521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54681FC" w14:textId="77777777" w:rsidR="00B137A5" w:rsidRDefault="00000000">
            <w:pPr>
              <w:pStyle w:val="Jin0"/>
              <w:framePr w:w="14107" w:h="16584" w:wrap="none" w:vAnchor="page" w:hAnchor="page" w:x="769" w:y="5214"/>
              <w:spacing w:line="240" w:lineRule="auto"/>
              <w:rPr>
                <w:sz w:val="18"/>
                <w:szCs w:val="18"/>
              </w:rPr>
            </w:pPr>
            <w:r>
              <w:rPr>
                <w:sz w:val="18"/>
                <w:szCs w:val="18"/>
              </w:rPr>
              <w:t>712631111</w:t>
            </w:r>
          </w:p>
        </w:tc>
        <w:tc>
          <w:tcPr>
            <w:tcW w:w="4440" w:type="dxa"/>
            <w:tcBorders>
              <w:top w:val="single" w:sz="4" w:space="0" w:color="auto"/>
              <w:left w:val="single" w:sz="4" w:space="0" w:color="auto"/>
            </w:tcBorders>
            <w:shd w:val="clear" w:color="auto" w:fill="auto"/>
            <w:vAlign w:val="bottom"/>
          </w:tcPr>
          <w:p w14:paraId="7CF55E0F" w14:textId="77777777" w:rsidR="00B137A5" w:rsidRDefault="00000000">
            <w:pPr>
              <w:pStyle w:val="Jin0"/>
              <w:framePr w:w="14107" w:h="16584" w:wrap="none" w:vAnchor="page" w:hAnchor="page" w:x="769" w:y="5214"/>
              <w:rPr>
                <w:sz w:val="18"/>
                <w:szCs w:val="18"/>
              </w:rPr>
            </w:pPr>
            <w:r>
              <w:rPr>
                <w:sz w:val="18"/>
                <w:szCs w:val="18"/>
              </w:rPr>
              <w:t>Provedení povlakové krytiny střech šikmých přes 30° pásy na sucho na dřevěném podkladě s lištami podkladní samolepící asfaltový pás</w:t>
            </w:r>
          </w:p>
        </w:tc>
        <w:tc>
          <w:tcPr>
            <w:tcW w:w="658" w:type="dxa"/>
            <w:tcBorders>
              <w:top w:val="single" w:sz="4" w:space="0" w:color="auto"/>
              <w:left w:val="single" w:sz="4" w:space="0" w:color="auto"/>
            </w:tcBorders>
            <w:shd w:val="clear" w:color="auto" w:fill="auto"/>
            <w:vAlign w:val="center"/>
          </w:tcPr>
          <w:p w14:paraId="6C266A85" w14:textId="77777777" w:rsidR="00B137A5" w:rsidRDefault="00000000">
            <w:pPr>
              <w:pStyle w:val="Jin0"/>
              <w:framePr w:w="14107" w:h="16584" w:wrap="none" w:vAnchor="page" w:hAnchor="page" w:x="769" w:y="521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18D160F0" w14:textId="77777777" w:rsidR="00B137A5" w:rsidRDefault="00000000">
            <w:pPr>
              <w:pStyle w:val="Jin0"/>
              <w:framePr w:w="14107" w:h="16584" w:wrap="none" w:vAnchor="page" w:hAnchor="page" w:x="769" w:y="5214"/>
              <w:spacing w:line="240" w:lineRule="auto"/>
              <w:jc w:val="right"/>
              <w:rPr>
                <w:sz w:val="18"/>
                <w:szCs w:val="18"/>
              </w:rPr>
            </w:pPr>
            <w:r>
              <w:rPr>
                <w:sz w:val="18"/>
                <w:szCs w:val="18"/>
              </w:rPr>
              <w:t>30,420</w:t>
            </w:r>
          </w:p>
        </w:tc>
        <w:tc>
          <w:tcPr>
            <w:tcW w:w="1368" w:type="dxa"/>
            <w:tcBorders>
              <w:top w:val="single" w:sz="4" w:space="0" w:color="auto"/>
              <w:left w:val="single" w:sz="4" w:space="0" w:color="auto"/>
            </w:tcBorders>
            <w:shd w:val="clear" w:color="auto" w:fill="FFFFCB"/>
            <w:vAlign w:val="center"/>
          </w:tcPr>
          <w:p w14:paraId="33808AF7" w14:textId="77777777" w:rsidR="00B137A5" w:rsidRDefault="00000000">
            <w:pPr>
              <w:pStyle w:val="Jin0"/>
              <w:framePr w:w="14107" w:h="16584" w:wrap="none" w:vAnchor="page" w:hAnchor="page" w:x="769" w:y="5214"/>
              <w:spacing w:line="240" w:lineRule="auto"/>
              <w:jc w:val="right"/>
              <w:rPr>
                <w:sz w:val="18"/>
                <w:szCs w:val="18"/>
              </w:rPr>
            </w:pPr>
            <w:r>
              <w:rPr>
                <w:sz w:val="18"/>
                <w:szCs w:val="18"/>
              </w:rPr>
              <w:t>69,10</w:t>
            </w:r>
          </w:p>
        </w:tc>
        <w:tc>
          <w:tcPr>
            <w:tcW w:w="1944" w:type="dxa"/>
            <w:tcBorders>
              <w:top w:val="single" w:sz="4" w:space="0" w:color="auto"/>
              <w:left w:val="single" w:sz="4" w:space="0" w:color="auto"/>
            </w:tcBorders>
            <w:shd w:val="clear" w:color="auto" w:fill="auto"/>
            <w:vAlign w:val="center"/>
          </w:tcPr>
          <w:p w14:paraId="655FECE9" w14:textId="77777777" w:rsidR="00B137A5" w:rsidRDefault="00000000">
            <w:pPr>
              <w:pStyle w:val="Jin0"/>
              <w:framePr w:w="14107" w:h="16584" w:wrap="none" w:vAnchor="page" w:hAnchor="page" w:x="769" w:y="5214"/>
              <w:spacing w:line="240" w:lineRule="auto"/>
              <w:jc w:val="right"/>
              <w:rPr>
                <w:sz w:val="18"/>
                <w:szCs w:val="18"/>
              </w:rPr>
            </w:pPr>
            <w:r>
              <w:rPr>
                <w:sz w:val="18"/>
                <w:szCs w:val="18"/>
              </w:rPr>
              <w:t>2 102,02</w:t>
            </w:r>
          </w:p>
        </w:tc>
        <w:tc>
          <w:tcPr>
            <w:tcW w:w="1949" w:type="dxa"/>
            <w:tcBorders>
              <w:top w:val="single" w:sz="4" w:space="0" w:color="auto"/>
              <w:left w:val="single" w:sz="4" w:space="0" w:color="auto"/>
              <w:right w:val="single" w:sz="4" w:space="0" w:color="auto"/>
            </w:tcBorders>
            <w:shd w:val="clear" w:color="auto" w:fill="auto"/>
            <w:vAlign w:val="center"/>
          </w:tcPr>
          <w:p w14:paraId="2C1095EA" w14:textId="77777777" w:rsidR="00B137A5" w:rsidRDefault="00000000">
            <w:pPr>
              <w:pStyle w:val="Jin0"/>
              <w:framePr w:w="14107" w:h="16584" w:wrap="none" w:vAnchor="page" w:hAnchor="page" w:x="769" w:y="5214"/>
              <w:spacing w:line="240" w:lineRule="auto"/>
              <w:rPr>
                <w:sz w:val="18"/>
                <w:szCs w:val="18"/>
              </w:rPr>
            </w:pPr>
            <w:r>
              <w:rPr>
                <w:sz w:val="18"/>
                <w:szCs w:val="18"/>
              </w:rPr>
              <w:t>CS ÚRS 2024 02</w:t>
            </w:r>
          </w:p>
        </w:tc>
      </w:tr>
      <w:tr w:rsidR="00B137A5" w14:paraId="7984B71E" w14:textId="77777777">
        <w:tblPrEx>
          <w:tblCellMar>
            <w:top w:w="0" w:type="dxa"/>
            <w:bottom w:w="0" w:type="dxa"/>
          </w:tblCellMar>
        </w:tblPrEx>
        <w:trPr>
          <w:trHeight w:hRule="exact" w:val="619"/>
        </w:trPr>
        <w:tc>
          <w:tcPr>
            <w:tcW w:w="14108" w:type="dxa"/>
            <w:gridSpan w:val="9"/>
            <w:tcBorders>
              <w:top w:val="single" w:sz="4" w:space="0" w:color="auto"/>
            </w:tcBorders>
            <w:shd w:val="clear" w:color="auto" w:fill="auto"/>
            <w:vAlign w:val="bottom"/>
          </w:tcPr>
          <w:p w14:paraId="18D346F7" w14:textId="77777777" w:rsidR="00B137A5" w:rsidRDefault="00000000">
            <w:pPr>
              <w:pStyle w:val="Jin0"/>
              <w:framePr w:w="14107" w:h="16584" w:wrap="none" w:vAnchor="page" w:hAnchor="page" w:x="769" w:y="5214"/>
              <w:tabs>
                <w:tab w:val="left" w:pos="2214"/>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N31</w:t>
            </w:r>
          </w:p>
          <w:p w14:paraId="7C563803" w14:textId="77777777" w:rsidR="00B137A5" w:rsidRDefault="00000000">
            <w:pPr>
              <w:pStyle w:val="Jin0"/>
              <w:framePr w:w="14107" w:h="16584" w:wrap="none" w:vAnchor="page" w:hAnchor="page" w:x="769" w:y="5214"/>
              <w:tabs>
                <w:tab w:val="left" w:pos="2214"/>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nárožní vikýře sklon 45st</w:t>
            </w:r>
          </w:p>
          <w:p w14:paraId="12AFB378" w14:textId="77777777" w:rsidR="00B137A5" w:rsidRDefault="00000000">
            <w:pPr>
              <w:pStyle w:val="Jin0"/>
              <w:framePr w:w="14107" w:h="16584" w:wrap="none" w:vAnchor="page" w:hAnchor="page" w:x="769" w:y="5214"/>
              <w:tabs>
                <w:tab w:val="left" w:pos="221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1,95*3,9/2*2*4</w:t>
            </w:r>
            <w:r>
              <w:rPr>
                <w:color w:val="505050"/>
                <w:sz w:val="15"/>
                <w:szCs w:val="15"/>
              </w:rPr>
              <w:tab/>
              <w:t>30,420</w:t>
            </w:r>
          </w:p>
        </w:tc>
      </w:tr>
      <w:tr w:rsidR="00B137A5" w14:paraId="4735062E" w14:textId="77777777">
        <w:tblPrEx>
          <w:tblCellMar>
            <w:top w:w="0" w:type="dxa"/>
            <w:bottom w:w="0" w:type="dxa"/>
          </w:tblCellMar>
        </w:tblPrEx>
        <w:trPr>
          <w:trHeight w:hRule="exact" w:val="902"/>
        </w:trPr>
        <w:tc>
          <w:tcPr>
            <w:tcW w:w="370" w:type="dxa"/>
            <w:tcBorders>
              <w:top w:val="single" w:sz="4" w:space="0" w:color="auto"/>
              <w:left w:val="single" w:sz="4" w:space="0" w:color="auto"/>
            </w:tcBorders>
            <w:shd w:val="clear" w:color="auto" w:fill="auto"/>
            <w:vAlign w:val="center"/>
          </w:tcPr>
          <w:p w14:paraId="7371E066" w14:textId="77777777" w:rsidR="00B137A5" w:rsidRDefault="00000000">
            <w:pPr>
              <w:pStyle w:val="Jin0"/>
              <w:framePr w:w="14107" w:h="16584" w:wrap="none" w:vAnchor="page" w:hAnchor="page" w:x="769" w:y="5214"/>
              <w:spacing w:line="240" w:lineRule="auto"/>
              <w:jc w:val="both"/>
              <w:rPr>
                <w:sz w:val="18"/>
                <w:szCs w:val="18"/>
              </w:rPr>
            </w:pPr>
            <w:r>
              <w:rPr>
                <w:sz w:val="18"/>
                <w:szCs w:val="18"/>
              </w:rPr>
              <w:t>23</w:t>
            </w:r>
          </w:p>
        </w:tc>
        <w:tc>
          <w:tcPr>
            <w:tcW w:w="370" w:type="dxa"/>
            <w:tcBorders>
              <w:top w:val="single" w:sz="4" w:space="0" w:color="auto"/>
              <w:left w:val="single" w:sz="4" w:space="0" w:color="auto"/>
            </w:tcBorders>
            <w:shd w:val="clear" w:color="auto" w:fill="auto"/>
            <w:vAlign w:val="center"/>
          </w:tcPr>
          <w:p w14:paraId="72BA9579" w14:textId="77777777" w:rsidR="00B137A5" w:rsidRDefault="00000000">
            <w:pPr>
              <w:pStyle w:val="Jin0"/>
              <w:framePr w:w="14107" w:h="16584" w:wrap="none" w:vAnchor="page" w:hAnchor="page" w:x="769" w:y="521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B053CDD" w14:textId="77777777" w:rsidR="00B137A5" w:rsidRDefault="00000000">
            <w:pPr>
              <w:pStyle w:val="Jin0"/>
              <w:framePr w:w="14107" w:h="16584" w:wrap="none" w:vAnchor="page" w:hAnchor="page" w:x="769" w:y="5214"/>
              <w:spacing w:line="240" w:lineRule="auto"/>
              <w:rPr>
                <w:sz w:val="18"/>
                <w:szCs w:val="18"/>
              </w:rPr>
            </w:pPr>
            <w:r>
              <w:rPr>
                <w:sz w:val="18"/>
                <w:szCs w:val="18"/>
              </w:rPr>
              <w:t>712831101</w:t>
            </w:r>
          </w:p>
        </w:tc>
        <w:tc>
          <w:tcPr>
            <w:tcW w:w="4440" w:type="dxa"/>
            <w:tcBorders>
              <w:top w:val="single" w:sz="4" w:space="0" w:color="auto"/>
              <w:left w:val="single" w:sz="4" w:space="0" w:color="auto"/>
            </w:tcBorders>
            <w:shd w:val="clear" w:color="auto" w:fill="auto"/>
            <w:vAlign w:val="bottom"/>
          </w:tcPr>
          <w:p w14:paraId="12FCD882" w14:textId="77777777" w:rsidR="00B137A5" w:rsidRDefault="00000000">
            <w:pPr>
              <w:pStyle w:val="Jin0"/>
              <w:framePr w:w="14107" w:h="16584" w:wrap="none" w:vAnchor="page" w:hAnchor="page" w:x="769" w:y="5214"/>
              <w:rPr>
                <w:sz w:val="18"/>
                <w:szCs w:val="18"/>
              </w:rPr>
            </w:pPr>
            <w:r>
              <w:rPr>
                <w:sz w:val="18"/>
                <w:szCs w:val="18"/>
              </w:rPr>
              <w:t>Provedení povlakové krytiny střech samostatným vytažením izolačního povlaku pásy na sucho na konstrukce převyšující úroveň střechy, AIP, NAIP nebo tkaninou</w:t>
            </w:r>
          </w:p>
        </w:tc>
        <w:tc>
          <w:tcPr>
            <w:tcW w:w="658" w:type="dxa"/>
            <w:tcBorders>
              <w:top w:val="single" w:sz="4" w:space="0" w:color="auto"/>
              <w:left w:val="single" w:sz="4" w:space="0" w:color="auto"/>
            </w:tcBorders>
            <w:shd w:val="clear" w:color="auto" w:fill="auto"/>
            <w:vAlign w:val="center"/>
          </w:tcPr>
          <w:p w14:paraId="090AAE33" w14:textId="77777777" w:rsidR="00B137A5" w:rsidRDefault="00000000">
            <w:pPr>
              <w:pStyle w:val="Jin0"/>
              <w:framePr w:w="14107" w:h="16584" w:wrap="none" w:vAnchor="page" w:hAnchor="page" w:x="769" w:y="521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79C98C20" w14:textId="77777777" w:rsidR="00B137A5" w:rsidRDefault="00000000">
            <w:pPr>
              <w:pStyle w:val="Jin0"/>
              <w:framePr w:w="14107" w:h="16584" w:wrap="none" w:vAnchor="page" w:hAnchor="page" w:x="769" w:y="5214"/>
              <w:spacing w:line="240" w:lineRule="auto"/>
              <w:jc w:val="right"/>
              <w:rPr>
                <w:sz w:val="18"/>
                <w:szCs w:val="18"/>
              </w:rPr>
            </w:pPr>
            <w:r>
              <w:rPr>
                <w:sz w:val="18"/>
                <w:szCs w:val="18"/>
              </w:rPr>
              <w:t>9,705</w:t>
            </w:r>
          </w:p>
        </w:tc>
        <w:tc>
          <w:tcPr>
            <w:tcW w:w="1368" w:type="dxa"/>
            <w:tcBorders>
              <w:top w:val="single" w:sz="4" w:space="0" w:color="auto"/>
              <w:left w:val="single" w:sz="4" w:space="0" w:color="auto"/>
            </w:tcBorders>
            <w:shd w:val="clear" w:color="auto" w:fill="FFFFCB"/>
            <w:vAlign w:val="center"/>
          </w:tcPr>
          <w:p w14:paraId="4411B145" w14:textId="77777777" w:rsidR="00B137A5" w:rsidRDefault="00000000">
            <w:pPr>
              <w:pStyle w:val="Jin0"/>
              <w:framePr w:w="14107" w:h="16584" w:wrap="none" w:vAnchor="page" w:hAnchor="page" w:x="769" w:y="5214"/>
              <w:spacing w:line="240" w:lineRule="auto"/>
              <w:jc w:val="right"/>
              <w:rPr>
                <w:sz w:val="18"/>
                <w:szCs w:val="18"/>
              </w:rPr>
            </w:pPr>
            <w:r>
              <w:rPr>
                <w:sz w:val="18"/>
                <w:szCs w:val="18"/>
              </w:rPr>
              <w:t>31,20</w:t>
            </w:r>
          </w:p>
        </w:tc>
        <w:tc>
          <w:tcPr>
            <w:tcW w:w="1944" w:type="dxa"/>
            <w:tcBorders>
              <w:top w:val="single" w:sz="4" w:space="0" w:color="auto"/>
              <w:left w:val="single" w:sz="4" w:space="0" w:color="auto"/>
            </w:tcBorders>
            <w:shd w:val="clear" w:color="auto" w:fill="auto"/>
            <w:vAlign w:val="center"/>
          </w:tcPr>
          <w:p w14:paraId="75CA7177" w14:textId="77777777" w:rsidR="00B137A5" w:rsidRDefault="00000000">
            <w:pPr>
              <w:pStyle w:val="Jin0"/>
              <w:framePr w:w="14107" w:h="16584" w:wrap="none" w:vAnchor="page" w:hAnchor="page" w:x="769" w:y="5214"/>
              <w:spacing w:line="240" w:lineRule="auto"/>
              <w:jc w:val="right"/>
              <w:rPr>
                <w:sz w:val="18"/>
                <w:szCs w:val="18"/>
              </w:rPr>
            </w:pPr>
            <w:r>
              <w:rPr>
                <w:sz w:val="18"/>
                <w:szCs w:val="18"/>
              </w:rPr>
              <w:t>302,80</w:t>
            </w:r>
          </w:p>
        </w:tc>
        <w:tc>
          <w:tcPr>
            <w:tcW w:w="1949" w:type="dxa"/>
            <w:tcBorders>
              <w:top w:val="single" w:sz="4" w:space="0" w:color="auto"/>
              <w:left w:val="single" w:sz="4" w:space="0" w:color="auto"/>
              <w:right w:val="single" w:sz="4" w:space="0" w:color="auto"/>
            </w:tcBorders>
            <w:shd w:val="clear" w:color="auto" w:fill="auto"/>
            <w:vAlign w:val="center"/>
          </w:tcPr>
          <w:p w14:paraId="726FD46B" w14:textId="77777777" w:rsidR="00B137A5" w:rsidRDefault="00000000">
            <w:pPr>
              <w:pStyle w:val="Jin0"/>
              <w:framePr w:w="14107" w:h="16584" w:wrap="none" w:vAnchor="page" w:hAnchor="page" w:x="769" w:y="5214"/>
              <w:spacing w:line="240" w:lineRule="auto"/>
              <w:rPr>
                <w:sz w:val="18"/>
                <w:szCs w:val="18"/>
              </w:rPr>
            </w:pPr>
            <w:r>
              <w:rPr>
                <w:sz w:val="18"/>
                <w:szCs w:val="18"/>
              </w:rPr>
              <w:t>CS ÚRS 2024 02</w:t>
            </w:r>
          </w:p>
        </w:tc>
      </w:tr>
      <w:tr w:rsidR="00B137A5" w14:paraId="2645B858" w14:textId="77777777">
        <w:tblPrEx>
          <w:tblCellMar>
            <w:top w:w="0" w:type="dxa"/>
            <w:bottom w:w="0" w:type="dxa"/>
          </w:tblCellMar>
        </w:tblPrEx>
        <w:trPr>
          <w:trHeight w:hRule="exact" w:val="1248"/>
        </w:trPr>
        <w:tc>
          <w:tcPr>
            <w:tcW w:w="14108" w:type="dxa"/>
            <w:gridSpan w:val="9"/>
            <w:tcBorders>
              <w:top w:val="single" w:sz="4" w:space="0" w:color="auto"/>
            </w:tcBorders>
            <w:shd w:val="clear" w:color="auto" w:fill="auto"/>
            <w:vAlign w:val="bottom"/>
          </w:tcPr>
          <w:p w14:paraId="583AEF8C" w14:textId="77777777" w:rsidR="00B137A5" w:rsidRDefault="00000000">
            <w:pPr>
              <w:pStyle w:val="Jin0"/>
              <w:framePr w:w="14107" w:h="16584" w:wrap="none" w:vAnchor="page" w:hAnchor="page" w:x="769" w:y="5214"/>
              <w:tabs>
                <w:tab w:val="left" w:pos="2209"/>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N31</w:t>
            </w:r>
          </w:p>
          <w:p w14:paraId="6804A9B8" w14:textId="77777777" w:rsidR="00B137A5" w:rsidRDefault="00000000">
            <w:pPr>
              <w:pStyle w:val="Jin0"/>
              <w:framePr w:w="14107" w:h="16584" w:wrap="none" w:vAnchor="page" w:hAnchor="page" w:x="769" w:y="5214"/>
              <w:tabs>
                <w:tab w:val="left" w:pos="2209"/>
                <w:tab w:val="center" w:pos="403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vytažení na odvětrání</w:t>
            </w:r>
            <w:r>
              <w:rPr>
                <w:color w:val="800080"/>
                <w:sz w:val="15"/>
                <w:szCs w:val="15"/>
              </w:rPr>
              <w:tab/>
              <w:t>hřebene</w:t>
            </w:r>
          </w:p>
          <w:p w14:paraId="15EFEC36" w14:textId="77777777" w:rsidR="00B137A5" w:rsidRDefault="00000000">
            <w:pPr>
              <w:pStyle w:val="Jin0"/>
              <w:framePr w:w="14107" w:h="16584" w:wrap="none" w:vAnchor="page" w:hAnchor="page" w:x="769" w:y="5214"/>
              <w:tabs>
                <w:tab w:val="left" w:pos="2209"/>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12,60*0,15*2</w:t>
            </w:r>
            <w:r>
              <w:rPr>
                <w:color w:val="505050"/>
                <w:sz w:val="15"/>
                <w:szCs w:val="15"/>
              </w:rPr>
              <w:tab/>
              <w:t>3,780</w:t>
            </w:r>
          </w:p>
          <w:p w14:paraId="30458A77" w14:textId="77777777" w:rsidR="00B137A5" w:rsidRDefault="00000000">
            <w:pPr>
              <w:pStyle w:val="Jin0"/>
              <w:framePr w:w="14107" w:h="16584" w:wrap="none" w:vAnchor="page" w:hAnchor="page" w:x="769" w:y="5214"/>
              <w:tabs>
                <w:tab w:val="left" w:pos="2209"/>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vytažení na světlík</w:t>
            </w:r>
          </w:p>
          <w:p w14:paraId="76DDCF91" w14:textId="77777777" w:rsidR="00B137A5" w:rsidRDefault="00000000">
            <w:pPr>
              <w:pStyle w:val="Jin0"/>
              <w:framePr w:w="14107" w:h="16584" w:wrap="none" w:vAnchor="page" w:hAnchor="page" w:x="769" w:y="5214"/>
              <w:tabs>
                <w:tab w:val="left" w:pos="2209"/>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(1,90*2+2,05*</w:t>
            </w:r>
            <w:proofErr w:type="gramStart"/>
            <w:r>
              <w:rPr>
                <w:color w:val="505050"/>
                <w:sz w:val="15"/>
                <w:szCs w:val="15"/>
              </w:rPr>
              <w:t>2)*</w:t>
            </w:r>
            <w:proofErr w:type="gramEnd"/>
            <w:r>
              <w:rPr>
                <w:color w:val="505050"/>
                <w:sz w:val="15"/>
                <w:szCs w:val="15"/>
              </w:rPr>
              <w:t>(0,40+0,35)</w:t>
            </w:r>
            <w:r>
              <w:rPr>
                <w:color w:val="505050"/>
                <w:sz w:val="15"/>
                <w:szCs w:val="15"/>
              </w:rPr>
              <w:tab/>
              <w:t>5,925</w:t>
            </w:r>
          </w:p>
          <w:p w14:paraId="3670F3CC" w14:textId="77777777" w:rsidR="00B137A5" w:rsidRDefault="00000000">
            <w:pPr>
              <w:pStyle w:val="Jin0"/>
              <w:framePr w:w="14107" w:h="16584" w:wrap="none" w:vAnchor="page" w:hAnchor="page" w:x="769" w:y="5214"/>
              <w:tabs>
                <w:tab w:val="left" w:pos="2209"/>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9,705</w:t>
            </w:r>
          </w:p>
        </w:tc>
      </w:tr>
      <w:tr w:rsidR="00B137A5" w14:paraId="33CF6D69" w14:textId="77777777">
        <w:tblPrEx>
          <w:tblCellMar>
            <w:top w:w="0" w:type="dxa"/>
            <w:bottom w:w="0" w:type="dxa"/>
          </w:tblCellMar>
        </w:tblPrEx>
        <w:trPr>
          <w:trHeight w:hRule="exact" w:val="902"/>
        </w:trPr>
        <w:tc>
          <w:tcPr>
            <w:tcW w:w="370" w:type="dxa"/>
            <w:tcBorders>
              <w:top w:val="single" w:sz="4" w:space="0" w:color="auto"/>
              <w:left w:val="single" w:sz="4" w:space="0" w:color="auto"/>
            </w:tcBorders>
            <w:shd w:val="clear" w:color="auto" w:fill="auto"/>
            <w:vAlign w:val="center"/>
          </w:tcPr>
          <w:p w14:paraId="5BBDDCA3" w14:textId="77777777" w:rsidR="00B137A5" w:rsidRDefault="00000000">
            <w:pPr>
              <w:pStyle w:val="Jin0"/>
              <w:framePr w:w="14107" w:h="16584" w:wrap="none" w:vAnchor="page" w:hAnchor="page" w:x="769" w:y="5214"/>
              <w:spacing w:line="240" w:lineRule="auto"/>
              <w:jc w:val="both"/>
              <w:rPr>
                <w:sz w:val="18"/>
                <w:szCs w:val="18"/>
              </w:rPr>
            </w:pPr>
            <w:r>
              <w:rPr>
                <w:i/>
                <w:iCs/>
                <w:color w:val="0000FF"/>
                <w:sz w:val="18"/>
                <w:szCs w:val="18"/>
              </w:rPr>
              <w:t>24</w:t>
            </w:r>
          </w:p>
        </w:tc>
        <w:tc>
          <w:tcPr>
            <w:tcW w:w="370" w:type="dxa"/>
            <w:tcBorders>
              <w:top w:val="single" w:sz="4" w:space="0" w:color="auto"/>
              <w:left w:val="single" w:sz="4" w:space="0" w:color="auto"/>
            </w:tcBorders>
            <w:shd w:val="clear" w:color="auto" w:fill="auto"/>
            <w:vAlign w:val="center"/>
          </w:tcPr>
          <w:p w14:paraId="1DC63CCC" w14:textId="77777777" w:rsidR="00B137A5" w:rsidRDefault="00000000">
            <w:pPr>
              <w:pStyle w:val="Jin0"/>
              <w:framePr w:w="14107" w:h="16584" w:wrap="none" w:vAnchor="page" w:hAnchor="page" w:x="769" w:y="521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center"/>
          </w:tcPr>
          <w:p w14:paraId="591720F2" w14:textId="77777777" w:rsidR="00B137A5" w:rsidRDefault="00000000">
            <w:pPr>
              <w:pStyle w:val="Jin0"/>
              <w:framePr w:w="14107" w:h="16584" w:wrap="none" w:vAnchor="page" w:hAnchor="page" w:x="769" w:y="5214"/>
              <w:spacing w:line="240" w:lineRule="auto"/>
              <w:rPr>
                <w:sz w:val="18"/>
                <w:szCs w:val="18"/>
              </w:rPr>
            </w:pPr>
            <w:r>
              <w:rPr>
                <w:i/>
                <w:iCs/>
                <w:color w:val="0000FF"/>
                <w:sz w:val="18"/>
                <w:szCs w:val="18"/>
              </w:rPr>
              <w:t>6285201R</w:t>
            </w:r>
          </w:p>
        </w:tc>
        <w:tc>
          <w:tcPr>
            <w:tcW w:w="4440" w:type="dxa"/>
            <w:tcBorders>
              <w:top w:val="single" w:sz="4" w:space="0" w:color="auto"/>
              <w:left w:val="single" w:sz="4" w:space="0" w:color="auto"/>
            </w:tcBorders>
            <w:shd w:val="clear" w:color="auto" w:fill="auto"/>
            <w:vAlign w:val="bottom"/>
          </w:tcPr>
          <w:p w14:paraId="6757BEA6" w14:textId="77777777" w:rsidR="00B137A5" w:rsidRDefault="00000000">
            <w:pPr>
              <w:pStyle w:val="Jin0"/>
              <w:framePr w:w="14107" w:h="16584" w:wrap="none" w:vAnchor="page" w:hAnchor="page" w:x="769" w:y="5214"/>
              <w:spacing w:line="271" w:lineRule="auto"/>
              <w:rPr>
                <w:sz w:val="18"/>
                <w:szCs w:val="18"/>
              </w:rPr>
            </w:pPr>
            <w:r>
              <w:rPr>
                <w:i/>
                <w:iCs/>
                <w:color w:val="0000FF"/>
                <w:sz w:val="18"/>
                <w:szCs w:val="18"/>
              </w:rPr>
              <w:t xml:space="preserve">pás asfaltový samolepicí modifikovaný SBS s vložkou ze skleněné rohože se spalitelnou fólií nebo jemnozrnným minerálním posypem nebo textilií na horním povrchu </w:t>
            </w:r>
            <w:proofErr w:type="spellStart"/>
            <w:r>
              <w:rPr>
                <w:i/>
                <w:iCs/>
                <w:color w:val="0000FF"/>
                <w:sz w:val="18"/>
                <w:szCs w:val="18"/>
              </w:rPr>
              <w:t>tl</w:t>
            </w:r>
            <w:proofErr w:type="spellEnd"/>
            <w:r>
              <w:rPr>
                <w:i/>
                <w:iCs/>
                <w:color w:val="0000FF"/>
                <w:sz w:val="18"/>
                <w:szCs w:val="18"/>
              </w:rPr>
              <w:t xml:space="preserve"> 3,0mm</w:t>
            </w:r>
          </w:p>
        </w:tc>
        <w:tc>
          <w:tcPr>
            <w:tcW w:w="658" w:type="dxa"/>
            <w:tcBorders>
              <w:top w:val="single" w:sz="4" w:space="0" w:color="auto"/>
              <w:left w:val="single" w:sz="4" w:space="0" w:color="auto"/>
            </w:tcBorders>
            <w:shd w:val="clear" w:color="auto" w:fill="auto"/>
            <w:vAlign w:val="center"/>
          </w:tcPr>
          <w:p w14:paraId="2C39E53C" w14:textId="77777777" w:rsidR="00B137A5" w:rsidRDefault="00000000">
            <w:pPr>
              <w:pStyle w:val="Jin0"/>
              <w:framePr w:w="14107" w:h="16584" w:wrap="none" w:vAnchor="page" w:hAnchor="page" w:x="769" w:y="5214"/>
              <w:spacing w:line="240" w:lineRule="auto"/>
              <w:jc w:val="center"/>
              <w:rPr>
                <w:sz w:val="18"/>
                <w:szCs w:val="18"/>
              </w:rPr>
            </w:pPr>
            <w:r>
              <w:rPr>
                <w:i/>
                <w:iCs/>
                <w:color w:val="0000FF"/>
                <w:sz w:val="18"/>
                <w:szCs w:val="18"/>
              </w:rPr>
              <w:t>m2</w:t>
            </w:r>
          </w:p>
        </w:tc>
        <w:tc>
          <w:tcPr>
            <w:tcW w:w="1507" w:type="dxa"/>
            <w:tcBorders>
              <w:top w:val="single" w:sz="4" w:space="0" w:color="auto"/>
              <w:left w:val="single" w:sz="4" w:space="0" w:color="auto"/>
            </w:tcBorders>
            <w:shd w:val="clear" w:color="auto" w:fill="auto"/>
            <w:vAlign w:val="center"/>
          </w:tcPr>
          <w:p w14:paraId="441BFD19" w14:textId="77777777" w:rsidR="00B137A5" w:rsidRDefault="00000000">
            <w:pPr>
              <w:pStyle w:val="Jin0"/>
              <w:framePr w:w="14107" w:h="16584" w:wrap="none" w:vAnchor="page" w:hAnchor="page" w:x="769" w:y="5214"/>
              <w:spacing w:line="240" w:lineRule="auto"/>
              <w:jc w:val="right"/>
              <w:rPr>
                <w:sz w:val="18"/>
                <w:szCs w:val="18"/>
              </w:rPr>
            </w:pPr>
            <w:r>
              <w:rPr>
                <w:i/>
                <w:iCs/>
                <w:color w:val="0000FF"/>
                <w:sz w:val="18"/>
                <w:szCs w:val="18"/>
              </w:rPr>
              <w:t>1 146,550</w:t>
            </w:r>
          </w:p>
        </w:tc>
        <w:tc>
          <w:tcPr>
            <w:tcW w:w="1368" w:type="dxa"/>
            <w:tcBorders>
              <w:top w:val="single" w:sz="4" w:space="0" w:color="auto"/>
              <w:left w:val="single" w:sz="4" w:space="0" w:color="auto"/>
            </w:tcBorders>
            <w:shd w:val="clear" w:color="auto" w:fill="FFFFCB"/>
            <w:vAlign w:val="center"/>
          </w:tcPr>
          <w:p w14:paraId="00C97ACF" w14:textId="77777777" w:rsidR="00B137A5" w:rsidRDefault="00000000">
            <w:pPr>
              <w:pStyle w:val="Jin0"/>
              <w:framePr w:w="14107" w:h="16584" w:wrap="none" w:vAnchor="page" w:hAnchor="page" w:x="769" w:y="5214"/>
              <w:spacing w:line="240" w:lineRule="auto"/>
              <w:jc w:val="right"/>
              <w:rPr>
                <w:sz w:val="18"/>
                <w:szCs w:val="18"/>
              </w:rPr>
            </w:pPr>
            <w:r>
              <w:rPr>
                <w:i/>
                <w:iCs/>
                <w:color w:val="0000FF"/>
                <w:sz w:val="18"/>
                <w:szCs w:val="18"/>
              </w:rPr>
              <w:t>180,00</w:t>
            </w:r>
          </w:p>
        </w:tc>
        <w:tc>
          <w:tcPr>
            <w:tcW w:w="1944" w:type="dxa"/>
            <w:tcBorders>
              <w:top w:val="single" w:sz="4" w:space="0" w:color="auto"/>
              <w:left w:val="single" w:sz="4" w:space="0" w:color="auto"/>
            </w:tcBorders>
            <w:shd w:val="clear" w:color="auto" w:fill="auto"/>
            <w:vAlign w:val="center"/>
          </w:tcPr>
          <w:p w14:paraId="4C78F8B1" w14:textId="77777777" w:rsidR="00B137A5" w:rsidRDefault="00000000">
            <w:pPr>
              <w:pStyle w:val="Jin0"/>
              <w:framePr w:w="14107" w:h="16584" w:wrap="none" w:vAnchor="page" w:hAnchor="page" w:x="769" w:y="5214"/>
              <w:spacing w:line="240" w:lineRule="auto"/>
              <w:jc w:val="right"/>
              <w:rPr>
                <w:sz w:val="18"/>
                <w:szCs w:val="18"/>
              </w:rPr>
            </w:pPr>
            <w:r>
              <w:rPr>
                <w:i/>
                <w:iCs/>
                <w:color w:val="0000FF"/>
                <w:sz w:val="18"/>
                <w:szCs w:val="18"/>
              </w:rPr>
              <w:t>206 379,00</w:t>
            </w:r>
          </w:p>
        </w:tc>
        <w:tc>
          <w:tcPr>
            <w:tcW w:w="1949" w:type="dxa"/>
            <w:tcBorders>
              <w:top w:val="single" w:sz="4" w:space="0" w:color="auto"/>
              <w:left w:val="single" w:sz="4" w:space="0" w:color="auto"/>
              <w:right w:val="single" w:sz="4" w:space="0" w:color="auto"/>
            </w:tcBorders>
            <w:shd w:val="clear" w:color="auto" w:fill="auto"/>
            <w:vAlign w:val="center"/>
          </w:tcPr>
          <w:p w14:paraId="57E97F8F" w14:textId="77777777" w:rsidR="00B137A5" w:rsidRDefault="00000000">
            <w:pPr>
              <w:pStyle w:val="Jin0"/>
              <w:framePr w:w="14107" w:h="16584" w:wrap="none" w:vAnchor="page" w:hAnchor="page" w:x="769" w:y="5214"/>
              <w:spacing w:line="240" w:lineRule="auto"/>
              <w:rPr>
                <w:sz w:val="18"/>
                <w:szCs w:val="18"/>
              </w:rPr>
            </w:pPr>
            <w:r>
              <w:rPr>
                <w:i/>
                <w:iCs/>
                <w:color w:val="0000FF"/>
                <w:sz w:val="18"/>
                <w:szCs w:val="18"/>
              </w:rPr>
              <w:t>cena dle dodavatele</w:t>
            </w:r>
          </w:p>
        </w:tc>
      </w:tr>
      <w:tr w:rsidR="00B137A5" w14:paraId="76DF3586" w14:textId="77777777">
        <w:tblPrEx>
          <w:tblCellMar>
            <w:top w:w="0" w:type="dxa"/>
            <w:bottom w:w="0" w:type="dxa"/>
          </w:tblCellMar>
        </w:tblPrEx>
        <w:trPr>
          <w:trHeight w:hRule="exact" w:val="629"/>
        </w:trPr>
        <w:tc>
          <w:tcPr>
            <w:tcW w:w="14108" w:type="dxa"/>
            <w:gridSpan w:val="9"/>
            <w:tcBorders>
              <w:top w:val="single" w:sz="4" w:space="0" w:color="auto"/>
            </w:tcBorders>
            <w:shd w:val="clear" w:color="auto" w:fill="auto"/>
            <w:vAlign w:val="bottom"/>
          </w:tcPr>
          <w:p w14:paraId="37A53487" w14:textId="77777777" w:rsidR="00B137A5" w:rsidRDefault="00000000">
            <w:pPr>
              <w:pStyle w:val="Jin0"/>
              <w:framePr w:w="14107" w:h="16584" w:wrap="none" w:vAnchor="page" w:hAnchor="page" w:x="769" w:y="5214"/>
              <w:tabs>
                <w:tab w:val="left" w:pos="221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B31</w:t>
            </w:r>
          </w:p>
          <w:p w14:paraId="57DD01A6" w14:textId="77777777" w:rsidR="00B137A5" w:rsidRDefault="00000000">
            <w:pPr>
              <w:pStyle w:val="Jin0"/>
              <w:framePr w:w="14107" w:h="16584" w:wrap="none" w:vAnchor="page" w:hAnchor="page" w:x="769" w:y="5214"/>
              <w:tabs>
                <w:tab w:val="left" w:pos="221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průčelní menší vikýř</w:t>
            </w:r>
          </w:p>
          <w:p w14:paraId="549518A4" w14:textId="77777777" w:rsidR="00B137A5" w:rsidRDefault="00000000">
            <w:pPr>
              <w:pStyle w:val="Jin0"/>
              <w:framePr w:w="14107" w:h="16584" w:wrap="none" w:vAnchor="page" w:hAnchor="page" w:x="769" w:y="5214"/>
              <w:tabs>
                <w:tab w:val="left" w:pos="2218"/>
                <w:tab w:val="right" w:pos="8790"/>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5,369/2*3,00/2*2</w:t>
            </w:r>
            <w:r>
              <w:rPr>
                <w:color w:val="505050"/>
                <w:sz w:val="15"/>
                <w:szCs w:val="15"/>
              </w:rPr>
              <w:tab/>
              <w:t>8,054</w:t>
            </w:r>
          </w:p>
        </w:tc>
      </w:tr>
    </w:tbl>
    <w:p w14:paraId="6C154FBC" w14:textId="77777777" w:rsidR="00B137A5" w:rsidRDefault="00000000">
      <w:pPr>
        <w:pStyle w:val="Zhlavnebozpat0"/>
        <w:framePr w:wrap="none" w:vAnchor="page" w:hAnchor="page" w:x="7547" w:y="22211"/>
        <w:rPr>
          <w:sz w:val="15"/>
          <w:szCs w:val="15"/>
        </w:rPr>
      </w:pPr>
      <w:r>
        <w:rPr>
          <w:rFonts w:ascii="Arial" w:eastAsia="Arial" w:hAnsi="Arial" w:cs="Arial"/>
          <w:sz w:val="15"/>
          <w:szCs w:val="15"/>
        </w:rPr>
        <w:t>Strana 4 z 15</w:t>
      </w:r>
    </w:p>
    <w:p w14:paraId="08A0DB75"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1E0FCA3C" w14:textId="77777777" w:rsidR="00B137A5" w:rsidRDefault="00B137A5">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229B180B" w14:textId="77777777">
        <w:tblPrEx>
          <w:tblCellMar>
            <w:top w:w="0" w:type="dxa"/>
            <w:bottom w:w="0" w:type="dxa"/>
          </w:tblCellMar>
        </w:tblPrEx>
        <w:trPr>
          <w:trHeight w:hRule="exact" w:val="542"/>
        </w:trPr>
        <w:tc>
          <w:tcPr>
            <w:tcW w:w="14108" w:type="dxa"/>
            <w:gridSpan w:val="9"/>
            <w:tcBorders>
              <w:top w:val="single" w:sz="4" w:space="0" w:color="auto"/>
              <w:left w:val="single" w:sz="4" w:space="0" w:color="auto"/>
              <w:right w:val="single" w:sz="4" w:space="0" w:color="auto"/>
            </w:tcBorders>
            <w:shd w:val="clear" w:color="auto" w:fill="D2D2D2"/>
            <w:vAlign w:val="bottom"/>
          </w:tcPr>
          <w:p w14:paraId="5ECE1226" w14:textId="77777777" w:rsidR="00B137A5" w:rsidRDefault="00000000">
            <w:pPr>
              <w:pStyle w:val="Jin0"/>
              <w:framePr w:w="14107" w:h="21134" w:wrap="none" w:vAnchor="page" w:hAnchor="page" w:x="769" w:y="774"/>
              <w:tabs>
                <w:tab w:val="left" w:pos="1238"/>
                <w:tab w:val="left" w:pos="4166"/>
                <w:tab w:val="left" w:pos="6821"/>
                <w:tab w:val="left" w:pos="7661"/>
                <w:tab w:val="left" w:pos="8928"/>
                <w:tab w:val="left" w:pos="12355"/>
              </w:tabs>
              <w:spacing w:line="240" w:lineRule="auto"/>
              <w:rPr>
                <w:sz w:val="18"/>
                <w:szCs w:val="18"/>
              </w:rPr>
            </w:pPr>
            <w:r>
              <w:rPr>
                <w:sz w:val="18"/>
                <w:szCs w:val="18"/>
              </w:rPr>
              <w:t xml:space="preserve">PČ </w:t>
            </w:r>
            <w:proofErr w:type="spellStart"/>
            <w:r>
              <w:rPr>
                <w:sz w:val="18"/>
                <w:szCs w:val="18"/>
              </w:rPr>
              <w:t>Tpy</w:t>
            </w:r>
            <w:proofErr w:type="spellEnd"/>
            <w:r>
              <w:rPr>
                <w:sz w:val="18"/>
                <w:szCs w:val="18"/>
              </w:rPr>
              <w:tab/>
              <w:t>Kód</w:t>
            </w:r>
            <w:r>
              <w:rPr>
                <w:sz w:val="18"/>
                <w:szCs w:val="18"/>
              </w:rPr>
              <w:tab/>
              <w:t>Popis</w:t>
            </w:r>
            <w:r>
              <w:rPr>
                <w:sz w:val="18"/>
                <w:szCs w:val="18"/>
              </w:rPr>
              <w:tab/>
              <w:t>MJ</w:t>
            </w:r>
            <w:r>
              <w:rPr>
                <w:sz w:val="18"/>
                <w:szCs w:val="18"/>
              </w:rPr>
              <w:tab/>
              <w:t>Množství</w:t>
            </w:r>
            <w:r>
              <w:rPr>
                <w:sz w:val="18"/>
                <w:szCs w:val="18"/>
              </w:rPr>
              <w:tab/>
            </w:r>
            <w:proofErr w:type="spellStart"/>
            <w:r>
              <w:rPr>
                <w:sz w:val="18"/>
                <w:szCs w:val="18"/>
              </w:rPr>
              <w:t>J.cena</w:t>
            </w:r>
            <w:proofErr w:type="spellEnd"/>
            <w:r>
              <w:rPr>
                <w:sz w:val="18"/>
                <w:szCs w:val="18"/>
              </w:rPr>
              <w:t xml:space="preserve"> [CZK] Cena celkem [CZK]</w:t>
            </w:r>
            <w:r>
              <w:rPr>
                <w:sz w:val="18"/>
                <w:szCs w:val="18"/>
              </w:rPr>
              <w:tab/>
              <w:t>Cenová soustava</w:t>
            </w:r>
          </w:p>
        </w:tc>
      </w:tr>
      <w:tr w:rsidR="00B137A5" w14:paraId="06F12788" w14:textId="77777777">
        <w:tblPrEx>
          <w:tblCellMar>
            <w:top w:w="0" w:type="dxa"/>
            <w:bottom w:w="0" w:type="dxa"/>
          </w:tblCellMar>
        </w:tblPrEx>
        <w:trPr>
          <w:trHeight w:hRule="exact" w:val="4776"/>
        </w:trPr>
        <w:tc>
          <w:tcPr>
            <w:tcW w:w="14108" w:type="dxa"/>
            <w:gridSpan w:val="9"/>
            <w:tcBorders>
              <w:top w:val="single" w:sz="4" w:space="0" w:color="auto"/>
            </w:tcBorders>
            <w:shd w:val="clear" w:color="auto" w:fill="auto"/>
            <w:vAlign w:val="bottom"/>
          </w:tcPr>
          <w:p w14:paraId="32F6287A" w14:textId="77777777" w:rsidR="00B137A5" w:rsidRDefault="00000000">
            <w:pPr>
              <w:pStyle w:val="Jin0"/>
              <w:framePr w:w="14107" w:h="21134"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15,60*1,06</w:t>
            </w:r>
            <w:r>
              <w:rPr>
                <w:color w:val="505050"/>
                <w:sz w:val="15"/>
                <w:szCs w:val="15"/>
              </w:rPr>
              <w:tab/>
              <w:t>16,536</w:t>
            </w:r>
          </w:p>
          <w:p w14:paraId="287B98ED" w14:textId="77777777" w:rsidR="00B137A5" w:rsidRDefault="00000000">
            <w:pPr>
              <w:pStyle w:val="Jin0"/>
              <w:framePr w:w="14107" w:h="21134" w:wrap="none" w:vAnchor="page" w:hAnchor="page" w:x="769" w:y="774"/>
              <w:tabs>
                <w:tab w:val="left" w:pos="224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průčelní větší vikýř</w:t>
            </w:r>
          </w:p>
          <w:p w14:paraId="28A69650" w14:textId="77777777" w:rsidR="00B137A5" w:rsidRDefault="00000000">
            <w:pPr>
              <w:pStyle w:val="Jin0"/>
              <w:framePr w:w="14107" w:h="21134"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6,707/2*3,12/2*2</w:t>
            </w:r>
            <w:r>
              <w:rPr>
                <w:color w:val="505050"/>
                <w:sz w:val="15"/>
                <w:szCs w:val="15"/>
              </w:rPr>
              <w:tab/>
              <w:t>10,463</w:t>
            </w:r>
          </w:p>
          <w:p w14:paraId="19E14937" w14:textId="77777777" w:rsidR="00B137A5" w:rsidRDefault="00000000">
            <w:pPr>
              <w:pStyle w:val="Jin0"/>
              <w:framePr w:w="14107" w:h="21134"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16,58*1,06</w:t>
            </w:r>
            <w:r>
              <w:rPr>
                <w:color w:val="505050"/>
                <w:sz w:val="15"/>
                <w:szCs w:val="15"/>
              </w:rPr>
              <w:tab/>
              <w:t>17,575</w:t>
            </w:r>
          </w:p>
          <w:p w14:paraId="72C287C3" w14:textId="77777777" w:rsidR="00B137A5" w:rsidRDefault="00000000">
            <w:pPr>
              <w:pStyle w:val="Jin0"/>
              <w:framePr w:w="14107" w:h="21134" w:wrap="none" w:vAnchor="page" w:hAnchor="page" w:x="769" w:y="774"/>
              <w:tabs>
                <w:tab w:val="left" w:pos="224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hlavní plochy</w:t>
            </w:r>
          </w:p>
          <w:p w14:paraId="2BDF3A4E" w14:textId="77777777" w:rsidR="00B137A5" w:rsidRDefault="00000000">
            <w:pPr>
              <w:pStyle w:val="Jin0"/>
              <w:framePr w:w="14107" w:h="21134"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22,10/2*10,60/2*2*2</w:t>
            </w:r>
            <w:r>
              <w:rPr>
                <w:color w:val="505050"/>
                <w:sz w:val="15"/>
                <w:szCs w:val="15"/>
              </w:rPr>
              <w:tab/>
              <w:t>234,260</w:t>
            </w:r>
          </w:p>
          <w:p w14:paraId="2DCC7C8F" w14:textId="77777777" w:rsidR="00B137A5" w:rsidRDefault="00000000">
            <w:pPr>
              <w:pStyle w:val="Jin0"/>
              <w:framePr w:w="14107" w:h="21134"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10,15*11,70/2*2*2</w:t>
            </w:r>
            <w:r>
              <w:rPr>
                <w:color w:val="505050"/>
                <w:sz w:val="15"/>
                <w:szCs w:val="15"/>
              </w:rPr>
              <w:tab/>
              <w:t>237,510</w:t>
            </w:r>
          </w:p>
          <w:p w14:paraId="18D33299" w14:textId="77777777" w:rsidR="00B137A5" w:rsidRDefault="00000000">
            <w:pPr>
              <w:pStyle w:val="Jin0"/>
              <w:framePr w:w="14107" w:h="21134"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12,60*11,70*2</w:t>
            </w:r>
            <w:r>
              <w:rPr>
                <w:color w:val="505050"/>
                <w:sz w:val="15"/>
                <w:szCs w:val="15"/>
              </w:rPr>
              <w:tab/>
              <w:t>294,840</w:t>
            </w:r>
          </w:p>
          <w:p w14:paraId="7948D758" w14:textId="77777777" w:rsidR="00B137A5" w:rsidRDefault="00000000">
            <w:pPr>
              <w:pStyle w:val="Jin0"/>
              <w:framePr w:w="14107" w:h="21134" w:wrap="none" w:vAnchor="page" w:hAnchor="page" w:x="769" w:y="774"/>
              <w:tabs>
                <w:tab w:val="left" w:pos="224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zesilující pás úžlabí</w:t>
            </w:r>
          </w:p>
          <w:p w14:paraId="7A7A3AE9" w14:textId="77777777" w:rsidR="00B137A5" w:rsidRDefault="00000000">
            <w:pPr>
              <w:pStyle w:val="Jin0"/>
              <w:framePr w:w="14107" w:h="21134"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(165,0-10,05*</w:t>
            </w:r>
            <w:proofErr w:type="gramStart"/>
            <w:r>
              <w:rPr>
                <w:color w:val="505050"/>
                <w:sz w:val="15"/>
                <w:szCs w:val="15"/>
              </w:rPr>
              <w:t>4)*</w:t>
            </w:r>
            <w:proofErr w:type="gramEnd"/>
            <w:r>
              <w:rPr>
                <w:color w:val="505050"/>
                <w:sz w:val="15"/>
                <w:szCs w:val="15"/>
              </w:rPr>
              <w:t>(0,50+0,50)</w:t>
            </w:r>
            <w:r>
              <w:rPr>
                <w:color w:val="505050"/>
                <w:sz w:val="15"/>
                <w:szCs w:val="15"/>
              </w:rPr>
              <w:tab/>
              <w:t>124,800</w:t>
            </w:r>
          </w:p>
          <w:p w14:paraId="3E32E4DF" w14:textId="77777777" w:rsidR="00B137A5" w:rsidRDefault="00000000">
            <w:pPr>
              <w:pStyle w:val="Jin0"/>
              <w:framePr w:w="14107" w:h="21134"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944,038</w:t>
            </w:r>
          </w:p>
          <w:p w14:paraId="41830BF7" w14:textId="77777777" w:rsidR="00B137A5" w:rsidRDefault="00000000">
            <w:pPr>
              <w:pStyle w:val="Jin0"/>
              <w:framePr w:w="14107" w:h="21134" w:wrap="none" w:vAnchor="page" w:hAnchor="page" w:x="769" w:y="774"/>
              <w:tabs>
                <w:tab w:val="left" w:pos="224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N31</w:t>
            </w:r>
          </w:p>
          <w:p w14:paraId="5B6ECB1C" w14:textId="77777777" w:rsidR="00B137A5" w:rsidRDefault="00000000">
            <w:pPr>
              <w:pStyle w:val="Jin0"/>
              <w:framePr w:w="14107" w:h="21134" w:wrap="none" w:vAnchor="page" w:hAnchor="page" w:x="769" w:y="774"/>
              <w:tabs>
                <w:tab w:val="left" w:pos="224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nárožní vikýře sklon 45st</w:t>
            </w:r>
          </w:p>
          <w:p w14:paraId="4472DCD8" w14:textId="77777777" w:rsidR="00B137A5" w:rsidRDefault="00000000">
            <w:pPr>
              <w:pStyle w:val="Jin0"/>
              <w:framePr w:w="14107" w:h="21134"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1,95*3,9/2*2*4</w:t>
            </w:r>
            <w:r>
              <w:rPr>
                <w:color w:val="505050"/>
                <w:sz w:val="15"/>
                <w:szCs w:val="15"/>
              </w:rPr>
              <w:tab/>
              <w:t>30,420</w:t>
            </w:r>
          </w:p>
          <w:p w14:paraId="058F24FC" w14:textId="77777777" w:rsidR="00B137A5" w:rsidRDefault="00000000">
            <w:pPr>
              <w:pStyle w:val="Jin0"/>
              <w:framePr w:w="14107" w:h="21134"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30,420</w:t>
            </w:r>
          </w:p>
          <w:p w14:paraId="5F8A9B35" w14:textId="77777777" w:rsidR="00B137A5" w:rsidRDefault="00000000">
            <w:pPr>
              <w:pStyle w:val="Jin0"/>
              <w:framePr w:w="14107" w:h="21134" w:wrap="none" w:vAnchor="page" w:hAnchor="page" w:x="769" w:y="774"/>
              <w:tabs>
                <w:tab w:val="left" w:pos="224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N31</w:t>
            </w:r>
          </w:p>
          <w:p w14:paraId="63711AEA" w14:textId="77777777" w:rsidR="00B137A5" w:rsidRDefault="00000000">
            <w:pPr>
              <w:pStyle w:val="Jin0"/>
              <w:framePr w:w="14107" w:h="21134" w:wrap="none" w:vAnchor="page" w:hAnchor="page" w:x="769" w:y="774"/>
              <w:tabs>
                <w:tab w:val="left" w:pos="224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vytažení na odvětrání hřebene</w:t>
            </w:r>
          </w:p>
          <w:p w14:paraId="05227AF9" w14:textId="77777777" w:rsidR="00B137A5" w:rsidRDefault="00000000">
            <w:pPr>
              <w:pStyle w:val="Jin0"/>
              <w:framePr w:w="14107" w:h="21134"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12,60*0,15*2</w:t>
            </w:r>
            <w:r>
              <w:rPr>
                <w:color w:val="505050"/>
                <w:sz w:val="15"/>
                <w:szCs w:val="15"/>
              </w:rPr>
              <w:tab/>
              <w:t>3,780</w:t>
            </w:r>
          </w:p>
          <w:p w14:paraId="16D44E85" w14:textId="77777777" w:rsidR="00B137A5" w:rsidRDefault="00000000">
            <w:pPr>
              <w:pStyle w:val="Jin0"/>
              <w:framePr w:w="14107" w:h="21134" w:wrap="none" w:vAnchor="page" w:hAnchor="page" w:x="769" w:y="774"/>
              <w:tabs>
                <w:tab w:val="left" w:pos="224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vytažení na světlík</w:t>
            </w:r>
          </w:p>
          <w:p w14:paraId="69D4F04C" w14:textId="77777777" w:rsidR="00B137A5" w:rsidRDefault="00000000">
            <w:pPr>
              <w:pStyle w:val="Jin0"/>
              <w:framePr w:w="14107" w:h="21134"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(1,90*2+2,05*</w:t>
            </w:r>
            <w:proofErr w:type="gramStart"/>
            <w:r>
              <w:rPr>
                <w:color w:val="505050"/>
                <w:sz w:val="15"/>
                <w:szCs w:val="15"/>
              </w:rPr>
              <w:t>2)*</w:t>
            </w:r>
            <w:proofErr w:type="gramEnd"/>
            <w:r>
              <w:rPr>
                <w:color w:val="505050"/>
                <w:sz w:val="15"/>
                <w:szCs w:val="15"/>
              </w:rPr>
              <w:t>(0,40+0,35)</w:t>
            </w:r>
            <w:r>
              <w:rPr>
                <w:color w:val="505050"/>
                <w:sz w:val="15"/>
                <w:szCs w:val="15"/>
              </w:rPr>
              <w:tab/>
              <w:t>5,925</w:t>
            </w:r>
          </w:p>
          <w:p w14:paraId="2913855A" w14:textId="77777777" w:rsidR="00B137A5" w:rsidRDefault="00000000">
            <w:pPr>
              <w:pStyle w:val="Jin0"/>
              <w:framePr w:w="14107" w:h="21134"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9,705</w:t>
            </w:r>
          </w:p>
          <w:p w14:paraId="6CEF9D31" w14:textId="77777777" w:rsidR="00B137A5" w:rsidRDefault="00000000">
            <w:pPr>
              <w:pStyle w:val="Jin0"/>
              <w:framePr w:w="14107" w:h="21134"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984,163</w:t>
            </w:r>
          </w:p>
          <w:p w14:paraId="3F6E564A" w14:textId="77777777" w:rsidR="00B137A5" w:rsidRDefault="00000000">
            <w:pPr>
              <w:pStyle w:val="Jin0"/>
              <w:framePr w:w="14107" w:h="21134" w:wrap="none" w:vAnchor="page" w:hAnchor="page" w:x="769" w:y="774"/>
              <w:tabs>
                <w:tab w:val="left" w:pos="2257"/>
                <w:tab w:val="left" w:pos="8098"/>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984,163*1,165 'Přepočtené koeficientem množství</w:t>
            </w:r>
            <w:r>
              <w:rPr>
                <w:color w:val="505050"/>
                <w:sz w:val="15"/>
                <w:szCs w:val="15"/>
              </w:rPr>
              <w:tab/>
              <w:t>1 146,550</w:t>
            </w:r>
          </w:p>
        </w:tc>
      </w:tr>
      <w:tr w:rsidR="00B137A5" w14:paraId="37F06C68" w14:textId="77777777">
        <w:tblPrEx>
          <w:tblCellMar>
            <w:top w:w="0" w:type="dxa"/>
            <w:bottom w:w="0" w:type="dxa"/>
          </w:tblCellMar>
        </w:tblPrEx>
        <w:trPr>
          <w:trHeight w:hRule="exact" w:val="691"/>
        </w:trPr>
        <w:tc>
          <w:tcPr>
            <w:tcW w:w="370" w:type="dxa"/>
            <w:tcBorders>
              <w:top w:val="single" w:sz="4" w:space="0" w:color="auto"/>
              <w:left w:val="single" w:sz="4" w:space="0" w:color="auto"/>
            </w:tcBorders>
            <w:shd w:val="clear" w:color="auto" w:fill="auto"/>
            <w:vAlign w:val="center"/>
          </w:tcPr>
          <w:p w14:paraId="6C864D4B" w14:textId="77777777" w:rsidR="00B137A5" w:rsidRDefault="00000000">
            <w:pPr>
              <w:pStyle w:val="Jin0"/>
              <w:framePr w:w="14107" w:h="21134" w:wrap="none" w:vAnchor="page" w:hAnchor="page" w:x="769" w:y="774"/>
              <w:spacing w:line="240" w:lineRule="auto"/>
              <w:rPr>
                <w:sz w:val="18"/>
                <w:szCs w:val="18"/>
              </w:rPr>
            </w:pPr>
            <w:r>
              <w:rPr>
                <w:sz w:val="18"/>
                <w:szCs w:val="18"/>
              </w:rPr>
              <w:t>25</w:t>
            </w:r>
          </w:p>
        </w:tc>
        <w:tc>
          <w:tcPr>
            <w:tcW w:w="370" w:type="dxa"/>
            <w:tcBorders>
              <w:top w:val="single" w:sz="4" w:space="0" w:color="auto"/>
              <w:left w:val="single" w:sz="4" w:space="0" w:color="auto"/>
            </w:tcBorders>
            <w:shd w:val="clear" w:color="auto" w:fill="auto"/>
            <w:vAlign w:val="center"/>
          </w:tcPr>
          <w:p w14:paraId="77501B9F" w14:textId="77777777" w:rsidR="00B137A5" w:rsidRDefault="00000000">
            <w:pPr>
              <w:pStyle w:val="Jin0"/>
              <w:framePr w:w="14107" w:h="21134"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74099D2" w14:textId="77777777" w:rsidR="00B137A5" w:rsidRDefault="00000000">
            <w:pPr>
              <w:pStyle w:val="Jin0"/>
              <w:framePr w:w="14107" w:h="21134" w:wrap="none" w:vAnchor="page" w:hAnchor="page" w:x="769" w:y="774"/>
              <w:spacing w:line="240" w:lineRule="auto"/>
              <w:rPr>
                <w:sz w:val="18"/>
                <w:szCs w:val="18"/>
              </w:rPr>
            </w:pPr>
            <w:r>
              <w:rPr>
                <w:sz w:val="18"/>
                <w:szCs w:val="18"/>
              </w:rPr>
              <w:t>712691687</w:t>
            </w:r>
          </w:p>
        </w:tc>
        <w:tc>
          <w:tcPr>
            <w:tcW w:w="4440" w:type="dxa"/>
            <w:tcBorders>
              <w:top w:val="single" w:sz="4" w:space="0" w:color="auto"/>
              <w:left w:val="single" w:sz="4" w:space="0" w:color="auto"/>
            </w:tcBorders>
            <w:shd w:val="clear" w:color="auto" w:fill="auto"/>
            <w:vAlign w:val="bottom"/>
          </w:tcPr>
          <w:p w14:paraId="6459FF41" w14:textId="77777777" w:rsidR="00B137A5" w:rsidRDefault="00000000">
            <w:pPr>
              <w:pStyle w:val="Jin0"/>
              <w:framePr w:w="14107" w:h="21134" w:wrap="none" w:vAnchor="page" w:hAnchor="page" w:x="769" w:y="774"/>
              <w:rPr>
                <w:sz w:val="18"/>
                <w:szCs w:val="18"/>
              </w:rPr>
            </w:pPr>
            <w:r>
              <w:rPr>
                <w:sz w:val="18"/>
                <w:szCs w:val="18"/>
              </w:rPr>
              <w:t>Provedení povlakové krytiny střech šikmých přes 30° - ostatní práce přibití pásů AIP nebo NAIP hřebíky (drátěnkami)</w:t>
            </w:r>
          </w:p>
        </w:tc>
        <w:tc>
          <w:tcPr>
            <w:tcW w:w="658" w:type="dxa"/>
            <w:tcBorders>
              <w:top w:val="single" w:sz="4" w:space="0" w:color="auto"/>
              <w:left w:val="single" w:sz="4" w:space="0" w:color="auto"/>
            </w:tcBorders>
            <w:shd w:val="clear" w:color="auto" w:fill="auto"/>
            <w:vAlign w:val="center"/>
          </w:tcPr>
          <w:p w14:paraId="6BA24504" w14:textId="77777777" w:rsidR="00B137A5" w:rsidRDefault="00000000">
            <w:pPr>
              <w:pStyle w:val="Jin0"/>
              <w:framePr w:w="14107" w:h="21134" w:wrap="none" w:vAnchor="page" w:hAnchor="page" w:x="769" w:y="774"/>
              <w:spacing w:line="240" w:lineRule="auto"/>
              <w:ind w:firstLine="180"/>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4B3E9394" w14:textId="77777777" w:rsidR="00B137A5" w:rsidRDefault="00000000">
            <w:pPr>
              <w:pStyle w:val="Jin0"/>
              <w:framePr w:w="14107" w:h="21134" w:wrap="none" w:vAnchor="page" w:hAnchor="page" w:x="769" w:y="774"/>
              <w:spacing w:line="240" w:lineRule="auto"/>
              <w:jc w:val="right"/>
              <w:rPr>
                <w:sz w:val="18"/>
                <w:szCs w:val="18"/>
              </w:rPr>
            </w:pPr>
            <w:r>
              <w:rPr>
                <w:sz w:val="18"/>
                <w:szCs w:val="18"/>
              </w:rPr>
              <w:t>984,163</w:t>
            </w:r>
          </w:p>
        </w:tc>
        <w:tc>
          <w:tcPr>
            <w:tcW w:w="1368" w:type="dxa"/>
            <w:tcBorders>
              <w:top w:val="single" w:sz="4" w:space="0" w:color="auto"/>
              <w:left w:val="single" w:sz="4" w:space="0" w:color="auto"/>
            </w:tcBorders>
            <w:shd w:val="clear" w:color="auto" w:fill="FFFFCB"/>
            <w:vAlign w:val="center"/>
          </w:tcPr>
          <w:p w14:paraId="3AB0689C" w14:textId="77777777" w:rsidR="00B137A5" w:rsidRDefault="00000000">
            <w:pPr>
              <w:pStyle w:val="Jin0"/>
              <w:framePr w:w="14107" w:h="21134" w:wrap="none" w:vAnchor="page" w:hAnchor="page" w:x="769" w:y="774"/>
              <w:spacing w:line="240" w:lineRule="auto"/>
              <w:jc w:val="right"/>
              <w:rPr>
                <w:sz w:val="18"/>
                <w:szCs w:val="18"/>
              </w:rPr>
            </w:pPr>
            <w:r>
              <w:rPr>
                <w:sz w:val="18"/>
                <w:szCs w:val="18"/>
              </w:rPr>
              <w:t>65,00</w:t>
            </w:r>
          </w:p>
        </w:tc>
        <w:tc>
          <w:tcPr>
            <w:tcW w:w="1944" w:type="dxa"/>
            <w:tcBorders>
              <w:top w:val="single" w:sz="4" w:space="0" w:color="auto"/>
              <w:left w:val="single" w:sz="4" w:space="0" w:color="auto"/>
            </w:tcBorders>
            <w:shd w:val="clear" w:color="auto" w:fill="auto"/>
            <w:vAlign w:val="center"/>
          </w:tcPr>
          <w:p w14:paraId="1CAA0C54" w14:textId="77777777" w:rsidR="00B137A5" w:rsidRDefault="00000000">
            <w:pPr>
              <w:pStyle w:val="Jin0"/>
              <w:framePr w:w="14107" w:h="21134" w:wrap="none" w:vAnchor="page" w:hAnchor="page" w:x="769" w:y="774"/>
              <w:spacing w:line="240" w:lineRule="auto"/>
              <w:jc w:val="right"/>
              <w:rPr>
                <w:sz w:val="18"/>
                <w:szCs w:val="18"/>
              </w:rPr>
            </w:pPr>
            <w:r>
              <w:rPr>
                <w:sz w:val="18"/>
                <w:szCs w:val="18"/>
              </w:rPr>
              <w:t>63 970,60</w:t>
            </w:r>
          </w:p>
        </w:tc>
        <w:tc>
          <w:tcPr>
            <w:tcW w:w="1949" w:type="dxa"/>
            <w:tcBorders>
              <w:top w:val="single" w:sz="4" w:space="0" w:color="auto"/>
              <w:left w:val="single" w:sz="4" w:space="0" w:color="auto"/>
              <w:right w:val="single" w:sz="4" w:space="0" w:color="auto"/>
            </w:tcBorders>
            <w:shd w:val="clear" w:color="auto" w:fill="auto"/>
            <w:vAlign w:val="center"/>
          </w:tcPr>
          <w:p w14:paraId="42A7BC52" w14:textId="77777777" w:rsidR="00B137A5" w:rsidRDefault="00000000">
            <w:pPr>
              <w:pStyle w:val="Jin0"/>
              <w:framePr w:w="14107" w:h="21134" w:wrap="none" w:vAnchor="page" w:hAnchor="page" w:x="769" w:y="774"/>
              <w:spacing w:line="240" w:lineRule="auto"/>
              <w:rPr>
                <w:sz w:val="18"/>
                <w:szCs w:val="18"/>
              </w:rPr>
            </w:pPr>
            <w:r>
              <w:rPr>
                <w:sz w:val="18"/>
                <w:szCs w:val="18"/>
              </w:rPr>
              <w:t>CS ÚRS 2024 02</w:t>
            </w:r>
          </w:p>
        </w:tc>
      </w:tr>
      <w:tr w:rsidR="00B137A5" w14:paraId="24DCD82A" w14:textId="77777777">
        <w:tblPrEx>
          <w:tblCellMar>
            <w:top w:w="0" w:type="dxa"/>
            <w:bottom w:w="0" w:type="dxa"/>
          </w:tblCellMar>
        </w:tblPrEx>
        <w:trPr>
          <w:trHeight w:hRule="exact" w:val="5189"/>
        </w:trPr>
        <w:tc>
          <w:tcPr>
            <w:tcW w:w="14108" w:type="dxa"/>
            <w:gridSpan w:val="9"/>
            <w:tcBorders>
              <w:top w:val="single" w:sz="4" w:space="0" w:color="auto"/>
            </w:tcBorders>
            <w:shd w:val="clear" w:color="auto" w:fill="auto"/>
            <w:vAlign w:val="bottom"/>
          </w:tcPr>
          <w:p w14:paraId="1D7BAAB9" w14:textId="77777777" w:rsidR="00B137A5" w:rsidRDefault="00000000">
            <w:pPr>
              <w:pStyle w:val="Jin0"/>
              <w:framePr w:w="14107" w:h="21134"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B31</w:t>
            </w:r>
          </w:p>
          <w:p w14:paraId="2C5145FD" w14:textId="77777777" w:rsidR="00B137A5" w:rsidRDefault="00000000">
            <w:pPr>
              <w:pStyle w:val="Jin0"/>
              <w:framePr w:w="14107" w:h="21134"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průčelní menší vikýř</w:t>
            </w:r>
          </w:p>
          <w:p w14:paraId="44F6B907" w14:textId="77777777" w:rsidR="00B137A5" w:rsidRDefault="00000000">
            <w:pPr>
              <w:pStyle w:val="Jin0"/>
              <w:framePr w:w="14107" w:h="21134" w:wrap="none" w:vAnchor="page" w:hAnchor="page" w:x="769" w:y="774"/>
              <w:tabs>
                <w:tab w:val="left" w:pos="2233"/>
                <w:tab w:val="right" w:pos="8790"/>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5,369/2*3,00/2*2</w:t>
            </w:r>
            <w:r>
              <w:rPr>
                <w:color w:val="505050"/>
                <w:sz w:val="15"/>
                <w:szCs w:val="15"/>
              </w:rPr>
              <w:tab/>
              <w:t>8,054</w:t>
            </w:r>
          </w:p>
          <w:p w14:paraId="48250B46"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15,60*1,06</w:t>
            </w:r>
            <w:r>
              <w:rPr>
                <w:color w:val="505050"/>
                <w:sz w:val="15"/>
                <w:szCs w:val="15"/>
              </w:rPr>
              <w:tab/>
              <w:t>16,536</w:t>
            </w:r>
          </w:p>
          <w:p w14:paraId="502E4C14" w14:textId="77777777" w:rsidR="00B137A5" w:rsidRDefault="00000000">
            <w:pPr>
              <w:pStyle w:val="Jin0"/>
              <w:framePr w:w="14107" w:h="21134"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průčelní větší vikýř</w:t>
            </w:r>
          </w:p>
          <w:p w14:paraId="1B297854"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6,707/2*3,12/2*2</w:t>
            </w:r>
            <w:r>
              <w:rPr>
                <w:color w:val="505050"/>
                <w:sz w:val="15"/>
                <w:szCs w:val="15"/>
              </w:rPr>
              <w:tab/>
              <w:t>10,463</w:t>
            </w:r>
          </w:p>
          <w:p w14:paraId="20F9F8EC"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16,58*1,06</w:t>
            </w:r>
            <w:r>
              <w:rPr>
                <w:color w:val="505050"/>
                <w:sz w:val="15"/>
                <w:szCs w:val="15"/>
              </w:rPr>
              <w:tab/>
              <w:t>17,575</w:t>
            </w:r>
          </w:p>
          <w:p w14:paraId="30CF375F" w14:textId="77777777" w:rsidR="00B137A5" w:rsidRDefault="00000000">
            <w:pPr>
              <w:pStyle w:val="Jin0"/>
              <w:framePr w:w="14107" w:h="21134"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hlavní plochy</w:t>
            </w:r>
          </w:p>
          <w:p w14:paraId="188C15D9"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22,10/2*10,60/2*2*2</w:t>
            </w:r>
            <w:r>
              <w:rPr>
                <w:color w:val="505050"/>
                <w:sz w:val="15"/>
                <w:szCs w:val="15"/>
              </w:rPr>
              <w:tab/>
              <w:t>234,260</w:t>
            </w:r>
          </w:p>
          <w:p w14:paraId="512EF39B"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10,15*11,70/2*2*2</w:t>
            </w:r>
            <w:r>
              <w:rPr>
                <w:color w:val="505050"/>
                <w:sz w:val="15"/>
                <w:szCs w:val="15"/>
              </w:rPr>
              <w:tab/>
              <w:t>237,510</w:t>
            </w:r>
          </w:p>
          <w:p w14:paraId="11446FFB"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12,60*11,70*2</w:t>
            </w:r>
            <w:r>
              <w:rPr>
                <w:color w:val="505050"/>
                <w:sz w:val="15"/>
                <w:szCs w:val="15"/>
              </w:rPr>
              <w:tab/>
              <w:t>294,840</w:t>
            </w:r>
          </w:p>
          <w:p w14:paraId="0988AE87" w14:textId="77777777" w:rsidR="00B137A5" w:rsidRDefault="00000000">
            <w:pPr>
              <w:pStyle w:val="Jin0"/>
              <w:framePr w:w="14107" w:h="21134"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zesilující pás úžlabí</w:t>
            </w:r>
          </w:p>
          <w:p w14:paraId="5B9C2950"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(165,0-10,05*</w:t>
            </w:r>
            <w:proofErr w:type="gramStart"/>
            <w:r>
              <w:rPr>
                <w:color w:val="505050"/>
                <w:sz w:val="15"/>
                <w:szCs w:val="15"/>
              </w:rPr>
              <w:t>4)*</w:t>
            </w:r>
            <w:proofErr w:type="gramEnd"/>
            <w:r>
              <w:rPr>
                <w:color w:val="505050"/>
                <w:sz w:val="15"/>
                <w:szCs w:val="15"/>
              </w:rPr>
              <w:t>(0,50+0,50)</w:t>
            </w:r>
            <w:r>
              <w:rPr>
                <w:color w:val="505050"/>
                <w:sz w:val="15"/>
                <w:szCs w:val="15"/>
              </w:rPr>
              <w:tab/>
              <w:t>124,800</w:t>
            </w:r>
          </w:p>
          <w:p w14:paraId="10E9CBB7"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944,038</w:t>
            </w:r>
          </w:p>
          <w:p w14:paraId="7438E34D" w14:textId="77777777" w:rsidR="00B137A5" w:rsidRDefault="00000000">
            <w:pPr>
              <w:pStyle w:val="Jin0"/>
              <w:framePr w:w="14107" w:h="21134"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N31</w:t>
            </w:r>
          </w:p>
          <w:p w14:paraId="4574E72D" w14:textId="77777777" w:rsidR="00B137A5" w:rsidRDefault="00000000">
            <w:pPr>
              <w:pStyle w:val="Jin0"/>
              <w:framePr w:w="14107" w:h="21134"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nárožní vikýře sklon 45st</w:t>
            </w:r>
          </w:p>
          <w:p w14:paraId="30D579E6"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1,95*3,9/2*2*4</w:t>
            </w:r>
            <w:r>
              <w:rPr>
                <w:color w:val="505050"/>
                <w:sz w:val="15"/>
                <w:szCs w:val="15"/>
              </w:rPr>
              <w:tab/>
              <w:t>30,420</w:t>
            </w:r>
          </w:p>
          <w:p w14:paraId="08B22A26"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30,420</w:t>
            </w:r>
          </w:p>
          <w:p w14:paraId="3607B31F" w14:textId="77777777" w:rsidR="00B137A5" w:rsidRDefault="00000000">
            <w:pPr>
              <w:pStyle w:val="Jin0"/>
              <w:framePr w:w="14107" w:h="21134"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N31</w:t>
            </w:r>
          </w:p>
          <w:p w14:paraId="606F7265" w14:textId="77777777" w:rsidR="00B137A5" w:rsidRDefault="00000000">
            <w:pPr>
              <w:pStyle w:val="Jin0"/>
              <w:framePr w:w="14107" w:h="21134"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vytažení na odvětrání hřebene</w:t>
            </w:r>
          </w:p>
          <w:p w14:paraId="2E846722"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12,60*0,15*2</w:t>
            </w:r>
            <w:r>
              <w:rPr>
                <w:color w:val="505050"/>
                <w:sz w:val="15"/>
                <w:szCs w:val="15"/>
              </w:rPr>
              <w:tab/>
              <w:t>3,780</w:t>
            </w:r>
          </w:p>
          <w:p w14:paraId="2875400C" w14:textId="77777777" w:rsidR="00B137A5" w:rsidRDefault="00000000">
            <w:pPr>
              <w:pStyle w:val="Jin0"/>
              <w:framePr w:w="14107" w:h="21134"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vytažení na světlík</w:t>
            </w:r>
          </w:p>
          <w:p w14:paraId="3526C4C8"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(1,90*2+2,05*</w:t>
            </w:r>
            <w:proofErr w:type="gramStart"/>
            <w:r>
              <w:rPr>
                <w:color w:val="505050"/>
                <w:sz w:val="15"/>
                <w:szCs w:val="15"/>
              </w:rPr>
              <w:t>2)*</w:t>
            </w:r>
            <w:proofErr w:type="gramEnd"/>
            <w:r>
              <w:rPr>
                <w:color w:val="505050"/>
                <w:sz w:val="15"/>
                <w:szCs w:val="15"/>
              </w:rPr>
              <w:t>(0,40+0,35)</w:t>
            </w:r>
            <w:r>
              <w:rPr>
                <w:color w:val="505050"/>
                <w:sz w:val="15"/>
                <w:szCs w:val="15"/>
              </w:rPr>
              <w:tab/>
              <w:t>5,925</w:t>
            </w:r>
          </w:p>
          <w:p w14:paraId="2B57FDE1"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9,705</w:t>
            </w:r>
          </w:p>
          <w:p w14:paraId="69B376AE"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984,163</w:t>
            </w:r>
          </w:p>
        </w:tc>
      </w:tr>
      <w:tr w:rsidR="00B137A5" w14:paraId="3522D29A" w14:textId="77777777">
        <w:tblPrEx>
          <w:tblCellMar>
            <w:top w:w="0" w:type="dxa"/>
            <w:bottom w:w="0" w:type="dxa"/>
          </w:tblCellMar>
        </w:tblPrEx>
        <w:trPr>
          <w:trHeight w:hRule="exact" w:val="302"/>
        </w:trPr>
        <w:tc>
          <w:tcPr>
            <w:tcW w:w="370" w:type="dxa"/>
            <w:tcBorders>
              <w:top w:val="single" w:sz="4" w:space="0" w:color="auto"/>
              <w:left w:val="single" w:sz="4" w:space="0" w:color="auto"/>
            </w:tcBorders>
            <w:shd w:val="clear" w:color="auto" w:fill="auto"/>
            <w:vAlign w:val="bottom"/>
          </w:tcPr>
          <w:p w14:paraId="475D8CC3" w14:textId="77777777" w:rsidR="00B137A5" w:rsidRDefault="00000000">
            <w:pPr>
              <w:pStyle w:val="Jin0"/>
              <w:framePr w:w="14107" w:h="21134" w:wrap="none" w:vAnchor="page" w:hAnchor="page" w:x="769" w:y="774"/>
              <w:spacing w:line="240" w:lineRule="auto"/>
              <w:rPr>
                <w:sz w:val="18"/>
                <w:szCs w:val="18"/>
              </w:rPr>
            </w:pPr>
            <w:r>
              <w:rPr>
                <w:i/>
                <w:iCs/>
                <w:color w:val="0000FF"/>
                <w:sz w:val="18"/>
                <w:szCs w:val="18"/>
              </w:rPr>
              <w:t>26</w:t>
            </w:r>
          </w:p>
        </w:tc>
        <w:tc>
          <w:tcPr>
            <w:tcW w:w="370" w:type="dxa"/>
            <w:tcBorders>
              <w:top w:val="single" w:sz="4" w:space="0" w:color="auto"/>
              <w:left w:val="single" w:sz="4" w:space="0" w:color="auto"/>
            </w:tcBorders>
            <w:shd w:val="clear" w:color="auto" w:fill="auto"/>
            <w:vAlign w:val="bottom"/>
          </w:tcPr>
          <w:p w14:paraId="6AEDF5F2" w14:textId="77777777" w:rsidR="00B137A5" w:rsidRDefault="00000000">
            <w:pPr>
              <w:pStyle w:val="Jin0"/>
              <w:framePr w:w="14107" w:h="21134" w:wrap="none" w:vAnchor="page" w:hAnchor="page" w:x="769" w:y="774"/>
              <w:spacing w:line="240" w:lineRule="auto"/>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bottom"/>
          </w:tcPr>
          <w:p w14:paraId="46012E57" w14:textId="77777777" w:rsidR="00B137A5" w:rsidRDefault="00000000">
            <w:pPr>
              <w:pStyle w:val="Jin0"/>
              <w:framePr w:w="14107" w:h="21134" w:wrap="none" w:vAnchor="page" w:hAnchor="page" w:x="769" w:y="774"/>
              <w:spacing w:line="240" w:lineRule="auto"/>
              <w:rPr>
                <w:sz w:val="18"/>
                <w:szCs w:val="18"/>
              </w:rPr>
            </w:pPr>
            <w:r>
              <w:rPr>
                <w:i/>
                <w:iCs/>
                <w:color w:val="0000FF"/>
                <w:sz w:val="18"/>
                <w:szCs w:val="18"/>
              </w:rPr>
              <w:t>3142218R</w:t>
            </w:r>
          </w:p>
        </w:tc>
        <w:tc>
          <w:tcPr>
            <w:tcW w:w="4440" w:type="dxa"/>
            <w:tcBorders>
              <w:top w:val="single" w:sz="4" w:space="0" w:color="auto"/>
              <w:left w:val="single" w:sz="4" w:space="0" w:color="auto"/>
            </w:tcBorders>
            <w:shd w:val="clear" w:color="auto" w:fill="auto"/>
            <w:vAlign w:val="bottom"/>
          </w:tcPr>
          <w:p w14:paraId="365B88F6" w14:textId="77777777" w:rsidR="00B137A5" w:rsidRDefault="00000000">
            <w:pPr>
              <w:pStyle w:val="Jin0"/>
              <w:framePr w:w="14107" w:h="21134" w:wrap="none" w:vAnchor="page" w:hAnchor="page" w:x="769" w:y="774"/>
              <w:spacing w:line="240" w:lineRule="auto"/>
              <w:rPr>
                <w:sz w:val="18"/>
                <w:szCs w:val="18"/>
              </w:rPr>
            </w:pPr>
            <w:r>
              <w:rPr>
                <w:i/>
                <w:iCs/>
                <w:color w:val="0000FF"/>
                <w:sz w:val="18"/>
                <w:szCs w:val="18"/>
              </w:rPr>
              <w:t xml:space="preserve">hřebík </w:t>
            </w:r>
            <w:proofErr w:type="spellStart"/>
            <w:r>
              <w:rPr>
                <w:i/>
                <w:iCs/>
                <w:color w:val="0000FF"/>
                <w:sz w:val="18"/>
                <w:szCs w:val="18"/>
              </w:rPr>
              <w:t>Pz</w:t>
            </w:r>
            <w:proofErr w:type="spellEnd"/>
            <w:r>
              <w:rPr>
                <w:i/>
                <w:iCs/>
                <w:color w:val="0000FF"/>
                <w:sz w:val="18"/>
                <w:szCs w:val="18"/>
              </w:rPr>
              <w:t xml:space="preserve"> 2,5x25mm</w:t>
            </w:r>
          </w:p>
        </w:tc>
        <w:tc>
          <w:tcPr>
            <w:tcW w:w="658" w:type="dxa"/>
            <w:tcBorders>
              <w:top w:val="single" w:sz="4" w:space="0" w:color="auto"/>
              <w:left w:val="single" w:sz="4" w:space="0" w:color="auto"/>
            </w:tcBorders>
            <w:shd w:val="clear" w:color="auto" w:fill="auto"/>
            <w:vAlign w:val="bottom"/>
          </w:tcPr>
          <w:p w14:paraId="70A21889" w14:textId="77777777" w:rsidR="00B137A5" w:rsidRDefault="00000000">
            <w:pPr>
              <w:pStyle w:val="Jin0"/>
              <w:framePr w:w="14107" w:h="21134" w:wrap="none" w:vAnchor="page" w:hAnchor="page" w:x="769" w:y="774"/>
              <w:spacing w:line="240" w:lineRule="auto"/>
              <w:ind w:firstLine="180"/>
              <w:jc w:val="both"/>
              <w:rPr>
                <w:sz w:val="18"/>
                <w:szCs w:val="18"/>
              </w:rPr>
            </w:pPr>
            <w:r>
              <w:rPr>
                <w:i/>
                <w:iCs/>
                <w:color w:val="0000FF"/>
                <w:sz w:val="18"/>
                <w:szCs w:val="18"/>
              </w:rPr>
              <w:t>kg</w:t>
            </w:r>
          </w:p>
        </w:tc>
        <w:tc>
          <w:tcPr>
            <w:tcW w:w="1507" w:type="dxa"/>
            <w:tcBorders>
              <w:top w:val="single" w:sz="4" w:space="0" w:color="auto"/>
              <w:left w:val="single" w:sz="4" w:space="0" w:color="auto"/>
            </w:tcBorders>
            <w:shd w:val="clear" w:color="auto" w:fill="auto"/>
            <w:vAlign w:val="bottom"/>
          </w:tcPr>
          <w:p w14:paraId="15943170" w14:textId="77777777" w:rsidR="00B137A5" w:rsidRDefault="00000000">
            <w:pPr>
              <w:pStyle w:val="Jin0"/>
              <w:framePr w:w="14107" w:h="21134" w:wrap="none" w:vAnchor="page" w:hAnchor="page" w:x="769" w:y="774"/>
              <w:spacing w:line="240" w:lineRule="auto"/>
              <w:jc w:val="right"/>
              <w:rPr>
                <w:sz w:val="18"/>
                <w:szCs w:val="18"/>
              </w:rPr>
            </w:pPr>
            <w:r>
              <w:rPr>
                <w:i/>
                <w:iCs/>
                <w:color w:val="0000FF"/>
                <w:sz w:val="18"/>
                <w:szCs w:val="18"/>
              </w:rPr>
              <w:t>10,000</w:t>
            </w:r>
          </w:p>
        </w:tc>
        <w:tc>
          <w:tcPr>
            <w:tcW w:w="1368" w:type="dxa"/>
            <w:tcBorders>
              <w:top w:val="single" w:sz="4" w:space="0" w:color="auto"/>
              <w:left w:val="single" w:sz="4" w:space="0" w:color="auto"/>
            </w:tcBorders>
            <w:shd w:val="clear" w:color="auto" w:fill="FFFFCB"/>
            <w:vAlign w:val="bottom"/>
          </w:tcPr>
          <w:p w14:paraId="71395E4A" w14:textId="77777777" w:rsidR="00B137A5" w:rsidRDefault="00000000">
            <w:pPr>
              <w:pStyle w:val="Jin0"/>
              <w:framePr w:w="14107" w:h="21134" w:wrap="none" w:vAnchor="page" w:hAnchor="page" w:x="769" w:y="774"/>
              <w:spacing w:line="240" w:lineRule="auto"/>
              <w:jc w:val="right"/>
              <w:rPr>
                <w:sz w:val="18"/>
                <w:szCs w:val="18"/>
              </w:rPr>
            </w:pPr>
            <w:r>
              <w:rPr>
                <w:i/>
                <w:iCs/>
                <w:color w:val="0000FF"/>
                <w:sz w:val="18"/>
                <w:szCs w:val="18"/>
              </w:rPr>
              <w:t>190,00</w:t>
            </w:r>
          </w:p>
        </w:tc>
        <w:tc>
          <w:tcPr>
            <w:tcW w:w="1944" w:type="dxa"/>
            <w:tcBorders>
              <w:top w:val="single" w:sz="4" w:space="0" w:color="auto"/>
              <w:left w:val="single" w:sz="4" w:space="0" w:color="auto"/>
            </w:tcBorders>
            <w:shd w:val="clear" w:color="auto" w:fill="auto"/>
            <w:vAlign w:val="bottom"/>
          </w:tcPr>
          <w:p w14:paraId="40E33D76" w14:textId="77777777" w:rsidR="00B137A5" w:rsidRDefault="00000000">
            <w:pPr>
              <w:pStyle w:val="Jin0"/>
              <w:framePr w:w="14107" w:h="21134" w:wrap="none" w:vAnchor="page" w:hAnchor="page" w:x="769" w:y="774"/>
              <w:spacing w:line="240" w:lineRule="auto"/>
              <w:ind w:left="1160"/>
              <w:rPr>
                <w:sz w:val="18"/>
                <w:szCs w:val="18"/>
              </w:rPr>
            </w:pPr>
            <w:r>
              <w:rPr>
                <w:i/>
                <w:iCs/>
                <w:color w:val="0000FF"/>
                <w:sz w:val="18"/>
                <w:szCs w:val="18"/>
              </w:rPr>
              <w:t>1 900,00</w:t>
            </w:r>
          </w:p>
        </w:tc>
        <w:tc>
          <w:tcPr>
            <w:tcW w:w="1949" w:type="dxa"/>
            <w:tcBorders>
              <w:top w:val="single" w:sz="4" w:space="0" w:color="auto"/>
              <w:left w:val="single" w:sz="4" w:space="0" w:color="auto"/>
              <w:right w:val="single" w:sz="4" w:space="0" w:color="auto"/>
            </w:tcBorders>
            <w:shd w:val="clear" w:color="auto" w:fill="auto"/>
            <w:vAlign w:val="bottom"/>
          </w:tcPr>
          <w:p w14:paraId="68B9A604" w14:textId="77777777" w:rsidR="00B137A5" w:rsidRDefault="00000000">
            <w:pPr>
              <w:pStyle w:val="Jin0"/>
              <w:framePr w:w="14107" w:h="21134" w:wrap="none" w:vAnchor="page" w:hAnchor="page" w:x="769" w:y="774"/>
              <w:spacing w:line="240" w:lineRule="auto"/>
              <w:rPr>
                <w:sz w:val="18"/>
                <w:szCs w:val="18"/>
              </w:rPr>
            </w:pPr>
            <w:r>
              <w:rPr>
                <w:i/>
                <w:iCs/>
                <w:color w:val="0000FF"/>
                <w:sz w:val="18"/>
                <w:szCs w:val="18"/>
              </w:rPr>
              <w:t>cena individuální</w:t>
            </w:r>
          </w:p>
        </w:tc>
      </w:tr>
      <w:tr w:rsidR="00B137A5" w14:paraId="663C1417"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13F62E0C" w14:textId="77777777" w:rsidR="00B137A5" w:rsidRDefault="00000000">
            <w:pPr>
              <w:pStyle w:val="Jin0"/>
              <w:framePr w:w="14107" w:h="21134" w:wrap="none" w:vAnchor="page" w:hAnchor="page" w:x="769" w:y="774"/>
              <w:spacing w:line="240" w:lineRule="auto"/>
              <w:rPr>
                <w:sz w:val="18"/>
                <w:szCs w:val="18"/>
              </w:rPr>
            </w:pPr>
            <w:r>
              <w:rPr>
                <w:sz w:val="18"/>
                <w:szCs w:val="18"/>
              </w:rPr>
              <w:t>27</w:t>
            </w:r>
          </w:p>
        </w:tc>
        <w:tc>
          <w:tcPr>
            <w:tcW w:w="370" w:type="dxa"/>
            <w:tcBorders>
              <w:top w:val="single" w:sz="4" w:space="0" w:color="auto"/>
              <w:left w:val="single" w:sz="4" w:space="0" w:color="auto"/>
            </w:tcBorders>
            <w:shd w:val="clear" w:color="auto" w:fill="auto"/>
            <w:vAlign w:val="center"/>
          </w:tcPr>
          <w:p w14:paraId="66513C80" w14:textId="77777777" w:rsidR="00B137A5" w:rsidRDefault="00000000">
            <w:pPr>
              <w:pStyle w:val="Jin0"/>
              <w:framePr w:w="14107" w:h="21134"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58AF8E7" w14:textId="77777777" w:rsidR="00B137A5" w:rsidRDefault="00000000">
            <w:pPr>
              <w:pStyle w:val="Jin0"/>
              <w:framePr w:w="14107" w:h="21134" w:wrap="none" w:vAnchor="page" w:hAnchor="page" w:x="769" w:y="774"/>
              <w:spacing w:line="240" w:lineRule="auto"/>
              <w:rPr>
                <w:sz w:val="18"/>
                <w:szCs w:val="18"/>
              </w:rPr>
            </w:pPr>
            <w:r>
              <w:rPr>
                <w:sz w:val="18"/>
                <w:szCs w:val="18"/>
              </w:rPr>
              <w:t>712441559</w:t>
            </w:r>
          </w:p>
        </w:tc>
        <w:tc>
          <w:tcPr>
            <w:tcW w:w="4440" w:type="dxa"/>
            <w:tcBorders>
              <w:top w:val="single" w:sz="4" w:space="0" w:color="auto"/>
              <w:left w:val="single" w:sz="4" w:space="0" w:color="auto"/>
            </w:tcBorders>
            <w:shd w:val="clear" w:color="auto" w:fill="auto"/>
            <w:vAlign w:val="bottom"/>
          </w:tcPr>
          <w:p w14:paraId="4F7BA02A" w14:textId="77777777" w:rsidR="00B137A5" w:rsidRDefault="00000000">
            <w:pPr>
              <w:pStyle w:val="Jin0"/>
              <w:framePr w:w="14107" w:h="21134" w:wrap="none" w:vAnchor="page" w:hAnchor="page" w:x="769" w:y="774"/>
              <w:rPr>
                <w:sz w:val="18"/>
                <w:szCs w:val="18"/>
              </w:rPr>
            </w:pPr>
            <w:r>
              <w:rPr>
                <w:sz w:val="18"/>
                <w:szCs w:val="18"/>
              </w:rPr>
              <w:t>Provedení povlakové krytiny střech šikmých přes 10° do 30° pásy přitavením NAIP v plné ploše</w:t>
            </w:r>
          </w:p>
        </w:tc>
        <w:tc>
          <w:tcPr>
            <w:tcW w:w="658" w:type="dxa"/>
            <w:tcBorders>
              <w:top w:val="single" w:sz="4" w:space="0" w:color="auto"/>
              <w:left w:val="single" w:sz="4" w:space="0" w:color="auto"/>
            </w:tcBorders>
            <w:shd w:val="clear" w:color="auto" w:fill="auto"/>
            <w:vAlign w:val="center"/>
          </w:tcPr>
          <w:p w14:paraId="54BC5AD3" w14:textId="77777777" w:rsidR="00B137A5" w:rsidRDefault="00000000">
            <w:pPr>
              <w:pStyle w:val="Jin0"/>
              <w:framePr w:w="14107" w:h="21134" w:wrap="none" w:vAnchor="page" w:hAnchor="page" w:x="769" w:y="774"/>
              <w:spacing w:line="240" w:lineRule="auto"/>
              <w:ind w:firstLine="180"/>
              <w:jc w:val="both"/>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58F53C40" w14:textId="77777777" w:rsidR="00B137A5" w:rsidRDefault="00000000">
            <w:pPr>
              <w:pStyle w:val="Jin0"/>
              <w:framePr w:w="14107" w:h="21134" w:wrap="none" w:vAnchor="page" w:hAnchor="page" w:x="769" w:y="774"/>
              <w:spacing w:line="240" w:lineRule="auto"/>
              <w:jc w:val="right"/>
              <w:rPr>
                <w:sz w:val="18"/>
                <w:szCs w:val="18"/>
              </w:rPr>
            </w:pPr>
            <w:r>
              <w:rPr>
                <w:sz w:val="18"/>
                <w:szCs w:val="18"/>
              </w:rPr>
              <w:t>819,238</w:t>
            </w:r>
          </w:p>
        </w:tc>
        <w:tc>
          <w:tcPr>
            <w:tcW w:w="1368" w:type="dxa"/>
            <w:tcBorders>
              <w:top w:val="single" w:sz="4" w:space="0" w:color="auto"/>
              <w:left w:val="single" w:sz="4" w:space="0" w:color="auto"/>
            </w:tcBorders>
            <w:shd w:val="clear" w:color="auto" w:fill="FFFFCB"/>
            <w:vAlign w:val="center"/>
          </w:tcPr>
          <w:p w14:paraId="531536CB" w14:textId="77777777" w:rsidR="00B137A5" w:rsidRDefault="00000000">
            <w:pPr>
              <w:pStyle w:val="Jin0"/>
              <w:framePr w:w="14107" w:h="21134" w:wrap="none" w:vAnchor="page" w:hAnchor="page" w:x="769" w:y="774"/>
              <w:spacing w:line="240" w:lineRule="auto"/>
              <w:ind w:firstLine="740"/>
              <w:jc w:val="both"/>
              <w:rPr>
                <w:sz w:val="18"/>
                <w:szCs w:val="18"/>
              </w:rPr>
            </w:pPr>
            <w:r>
              <w:rPr>
                <w:sz w:val="18"/>
                <w:szCs w:val="18"/>
              </w:rPr>
              <w:t>120,00</w:t>
            </w:r>
          </w:p>
        </w:tc>
        <w:tc>
          <w:tcPr>
            <w:tcW w:w="1944" w:type="dxa"/>
            <w:tcBorders>
              <w:top w:val="single" w:sz="4" w:space="0" w:color="auto"/>
              <w:left w:val="single" w:sz="4" w:space="0" w:color="auto"/>
            </w:tcBorders>
            <w:shd w:val="clear" w:color="auto" w:fill="auto"/>
            <w:vAlign w:val="center"/>
          </w:tcPr>
          <w:p w14:paraId="6FE3F7E3" w14:textId="77777777" w:rsidR="00B137A5" w:rsidRDefault="00000000">
            <w:pPr>
              <w:pStyle w:val="Jin0"/>
              <w:framePr w:w="14107" w:h="21134" w:wrap="none" w:vAnchor="page" w:hAnchor="page" w:x="769" w:y="774"/>
              <w:spacing w:line="240" w:lineRule="auto"/>
              <w:jc w:val="right"/>
              <w:rPr>
                <w:sz w:val="18"/>
                <w:szCs w:val="18"/>
              </w:rPr>
            </w:pPr>
            <w:r>
              <w:rPr>
                <w:sz w:val="18"/>
                <w:szCs w:val="18"/>
              </w:rPr>
              <w:t>98 308,56</w:t>
            </w:r>
          </w:p>
        </w:tc>
        <w:tc>
          <w:tcPr>
            <w:tcW w:w="1949" w:type="dxa"/>
            <w:tcBorders>
              <w:top w:val="single" w:sz="4" w:space="0" w:color="auto"/>
              <w:left w:val="single" w:sz="4" w:space="0" w:color="auto"/>
              <w:right w:val="single" w:sz="4" w:space="0" w:color="auto"/>
            </w:tcBorders>
            <w:shd w:val="clear" w:color="auto" w:fill="auto"/>
            <w:vAlign w:val="center"/>
          </w:tcPr>
          <w:p w14:paraId="17A9C01F" w14:textId="77777777" w:rsidR="00B137A5" w:rsidRDefault="00000000">
            <w:pPr>
              <w:pStyle w:val="Jin0"/>
              <w:framePr w:w="14107" w:h="21134" w:wrap="none" w:vAnchor="page" w:hAnchor="page" w:x="769" w:y="774"/>
              <w:spacing w:line="240" w:lineRule="auto"/>
              <w:rPr>
                <w:sz w:val="18"/>
                <w:szCs w:val="18"/>
              </w:rPr>
            </w:pPr>
            <w:r>
              <w:rPr>
                <w:sz w:val="18"/>
                <w:szCs w:val="18"/>
              </w:rPr>
              <w:t>CS ÚRS 2024 02</w:t>
            </w:r>
          </w:p>
        </w:tc>
      </w:tr>
      <w:tr w:rsidR="00B137A5" w14:paraId="6E80271E" w14:textId="77777777">
        <w:tblPrEx>
          <w:tblCellMar>
            <w:top w:w="0" w:type="dxa"/>
            <w:bottom w:w="0" w:type="dxa"/>
          </w:tblCellMar>
        </w:tblPrEx>
        <w:trPr>
          <w:trHeight w:hRule="exact" w:val="2491"/>
        </w:trPr>
        <w:tc>
          <w:tcPr>
            <w:tcW w:w="14108" w:type="dxa"/>
            <w:gridSpan w:val="9"/>
            <w:tcBorders>
              <w:top w:val="single" w:sz="4" w:space="0" w:color="auto"/>
            </w:tcBorders>
            <w:shd w:val="clear" w:color="auto" w:fill="auto"/>
            <w:vAlign w:val="bottom"/>
          </w:tcPr>
          <w:p w14:paraId="29DBA45A" w14:textId="77777777" w:rsidR="00B137A5" w:rsidRDefault="00000000">
            <w:pPr>
              <w:pStyle w:val="Jin0"/>
              <w:framePr w:w="14107" w:h="21134"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B31</w:t>
            </w:r>
          </w:p>
          <w:p w14:paraId="6A3CDD0C" w14:textId="77777777" w:rsidR="00B137A5" w:rsidRDefault="00000000">
            <w:pPr>
              <w:pStyle w:val="Jin0"/>
              <w:framePr w:w="14107" w:h="21134"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průčelní menší vikýř</w:t>
            </w:r>
          </w:p>
          <w:p w14:paraId="3BF8F2B8" w14:textId="77777777" w:rsidR="00B137A5" w:rsidRDefault="00000000">
            <w:pPr>
              <w:pStyle w:val="Jin0"/>
              <w:framePr w:w="14107" w:h="21134" w:wrap="none" w:vAnchor="page" w:hAnchor="page" w:x="769" w:y="774"/>
              <w:tabs>
                <w:tab w:val="left" w:pos="2233"/>
                <w:tab w:val="right" w:pos="8790"/>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5,369/2*3,00/2*2</w:t>
            </w:r>
            <w:r>
              <w:rPr>
                <w:color w:val="505050"/>
                <w:sz w:val="15"/>
                <w:szCs w:val="15"/>
              </w:rPr>
              <w:tab/>
              <w:t>8,054</w:t>
            </w:r>
          </w:p>
          <w:p w14:paraId="5884631F"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15,60*1,06</w:t>
            </w:r>
            <w:r>
              <w:rPr>
                <w:color w:val="505050"/>
                <w:sz w:val="15"/>
                <w:szCs w:val="15"/>
              </w:rPr>
              <w:tab/>
              <w:t>16,536</w:t>
            </w:r>
          </w:p>
          <w:p w14:paraId="69DB73C7" w14:textId="77777777" w:rsidR="00B137A5" w:rsidRDefault="00000000">
            <w:pPr>
              <w:pStyle w:val="Jin0"/>
              <w:framePr w:w="14107" w:h="21134"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průčelní větší vikýř</w:t>
            </w:r>
          </w:p>
          <w:p w14:paraId="22F57921"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6,707/2*3,12/2*2</w:t>
            </w:r>
            <w:r>
              <w:rPr>
                <w:color w:val="505050"/>
                <w:sz w:val="15"/>
                <w:szCs w:val="15"/>
              </w:rPr>
              <w:tab/>
              <w:t>10,463</w:t>
            </w:r>
          </w:p>
          <w:p w14:paraId="3E34A6AE"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16,58*1,06</w:t>
            </w:r>
            <w:r>
              <w:rPr>
                <w:color w:val="505050"/>
                <w:sz w:val="15"/>
                <w:szCs w:val="15"/>
              </w:rPr>
              <w:tab/>
              <w:t>17,575</w:t>
            </w:r>
          </w:p>
          <w:p w14:paraId="04EB23D3" w14:textId="77777777" w:rsidR="00B137A5" w:rsidRDefault="00000000">
            <w:pPr>
              <w:pStyle w:val="Jin0"/>
              <w:framePr w:w="14107" w:h="21134"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hlavní plochy</w:t>
            </w:r>
          </w:p>
          <w:p w14:paraId="4BCA1B7C"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22,10/2*10,60/2*2*2</w:t>
            </w:r>
            <w:r>
              <w:rPr>
                <w:color w:val="505050"/>
                <w:sz w:val="15"/>
                <w:szCs w:val="15"/>
              </w:rPr>
              <w:tab/>
              <w:t>234,260</w:t>
            </w:r>
          </w:p>
          <w:p w14:paraId="238D48FA"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10,15*11,70/2*2*2</w:t>
            </w:r>
            <w:r>
              <w:rPr>
                <w:color w:val="505050"/>
                <w:sz w:val="15"/>
                <w:szCs w:val="15"/>
              </w:rPr>
              <w:tab/>
              <w:t>237,510</w:t>
            </w:r>
          </w:p>
          <w:p w14:paraId="7E356BFE"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12,60*11,70*2</w:t>
            </w:r>
            <w:r>
              <w:rPr>
                <w:color w:val="505050"/>
                <w:sz w:val="15"/>
                <w:szCs w:val="15"/>
              </w:rPr>
              <w:tab/>
              <w:t>294,840</w:t>
            </w:r>
          </w:p>
          <w:p w14:paraId="627CF2EC" w14:textId="77777777" w:rsidR="00B137A5" w:rsidRDefault="00000000">
            <w:pPr>
              <w:pStyle w:val="Jin0"/>
              <w:framePr w:w="14107" w:h="21134"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819,238</w:t>
            </w:r>
          </w:p>
        </w:tc>
      </w:tr>
      <w:tr w:rsidR="00B137A5" w14:paraId="1E58EAE6" w14:textId="77777777">
        <w:tblPrEx>
          <w:tblCellMar>
            <w:top w:w="0" w:type="dxa"/>
            <w:bottom w:w="0" w:type="dxa"/>
          </w:tblCellMar>
        </w:tblPrEx>
        <w:trPr>
          <w:trHeight w:hRule="exact" w:val="605"/>
        </w:trPr>
        <w:tc>
          <w:tcPr>
            <w:tcW w:w="370" w:type="dxa"/>
            <w:tcBorders>
              <w:top w:val="single" w:sz="4" w:space="0" w:color="auto"/>
              <w:left w:val="single" w:sz="4" w:space="0" w:color="auto"/>
            </w:tcBorders>
            <w:shd w:val="clear" w:color="auto" w:fill="auto"/>
            <w:vAlign w:val="center"/>
          </w:tcPr>
          <w:p w14:paraId="45698C81" w14:textId="77777777" w:rsidR="00B137A5" w:rsidRDefault="00000000">
            <w:pPr>
              <w:pStyle w:val="Jin0"/>
              <w:framePr w:w="14107" w:h="21134" w:wrap="none" w:vAnchor="page" w:hAnchor="page" w:x="769" w:y="774"/>
              <w:spacing w:line="240" w:lineRule="auto"/>
              <w:rPr>
                <w:sz w:val="18"/>
                <w:szCs w:val="18"/>
              </w:rPr>
            </w:pPr>
            <w:r>
              <w:rPr>
                <w:sz w:val="18"/>
                <w:szCs w:val="18"/>
              </w:rPr>
              <w:t>28</w:t>
            </w:r>
          </w:p>
        </w:tc>
        <w:tc>
          <w:tcPr>
            <w:tcW w:w="370" w:type="dxa"/>
            <w:tcBorders>
              <w:top w:val="single" w:sz="4" w:space="0" w:color="auto"/>
              <w:left w:val="single" w:sz="4" w:space="0" w:color="auto"/>
            </w:tcBorders>
            <w:shd w:val="clear" w:color="auto" w:fill="auto"/>
            <w:vAlign w:val="center"/>
          </w:tcPr>
          <w:p w14:paraId="7D400C33" w14:textId="77777777" w:rsidR="00B137A5" w:rsidRDefault="00000000">
            <w:pPr>
              <w:pStyle w:val="Jin0"/>
              <w:framePr w:w="14107" w:h="21134"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1D20EA7A" w14:textId="77777777" w:rsidR="00B137A5" w:rsidRDefault="00000000">
            <w:pPr>
              <w:pStyle w:val="Jin0"/>
              <w:framePr w:w="14107" w:h="21134" w:wrap="none" w:vAnchor="page" w:hAnchor="page" w:x="769" w:y="774"/>
              <w:spacing w:line="240" w:lineRule="auto"/>
              <w:rPr>
                <w:sz w:val="18"/>
                <w:szCs w:val="18"/>
              </w:rPr>
            </w:pPr>
            <w:r>
              <w:rPr>
                <w:sz w:val="18"/>
                <w:szCs w:val="18"/>
              </w:rPr>
              <w:t>712641559</w:t>
            </w:r>
          </w:p>
        </w:tc>
        <w:tc>
          <w:tcPr>
            <w:tcW w:w="4440" w:type="dxa"/>
            <w:tcBorders>
              <w:top w:val="single" w:sz="4" w:space="0" w:color="auto"/>
              <w:left w:val="single" w:sz="4" w:space="0" w:color="auto"/>
            </w:tcBorders>
            <w:shd w:val="clear" w:color="auto" w:fill="auto"/>
            <w:vAlign w:val="bottom"/>
          </w:tcPr>
          <w:p w14:paraId="12D01E2B" w14:textId="77777777" w:rsidR="00B137A5" w:rsidRDefault="00000000">
            <w:pPr>
              <w:pStyle w:val="Jin0"/>
              <w:framePr w:w="14107" w:h="21134" w:wrap="none" w:vAnchor="page" w:hAnchor="page" w:x="769" w:y="774"/>
              <w:rPr>
                <w:sz w:val="18"/>
                <w:szCs w:val="18"/>
              </w:rPr>
            </w:pPr>
            <w:r>
              <w:rPr>
                <w:sz w:val="18"/>
                <w:szCs w:val="18"/>
              </w:rPr>
              <w:t>Provedení povlakové krytiny střech šikmých přes 30° pásy přitavením na dřevěném podkladě s lištami NAIP</w:t>
            </w:r>
          </w:p>
        </w:tc>
        <w:tc>
          <w:tcPr>
            <w:tcW w:w="658" w:type="dxa"/>
            <w:tcBorders>
              <w:top w:val="single" w:sz="4" w:space="0" w:color="auto"/>
              <w:left w:val="single" w:sz="4" w:space="0" w:color="auto"/>
            </w:tcBorders>
            <w:shd w:val="clear" w:color="auto" w:fill="auto"/>
            <w:vAlign w:val="center"/>
          </w:tcPr>
          <w:p w14:paraId="552214E9" w14:textId="77777777" w:rsidR="00B137A5" w:rsidRDefault="00000000">
            <w:pPr>
              <w:pStyle w:val="Jin0"/>
              <w:framePr w:w="14107" w:h="21134" w:wrap="none" w:vAnchor="page" w:hAnchor="page" w:x="769" w:y="774"/>
              <w:spacing w:line="240" w:lineRule="auto"/>
              <w:ind w:firstLine="180"/>
              <w:jc w:val="both"/>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17891ED1" w14:textId="77777777" w:rsidR="00B137A5" w:rsidRDefault="00000000">
            <w:pPr>
              <w:pStyle w:val="Jin0"/>
              <w:framePr w:w="14107" w:h="21134" w:wrap="none" w:vAnchor="page" w:hAnchor="page" w:x="769" w:y="774"/>
              <w:spacing w:line="240" w:lineRule="auto"/>
              <w:jc w:val="right"/>
              <w:rPr>
                <w:sz w:val="18"/>
                <w:szCs w:val="18"/>
              </w:rPr>
            </w:pPr>
            <w:r>
              <w:rPr>
                <w:sz w:val="18"/>
                <w:szCs w:val="18"/>
              </w:rPr>
              <w:t>30,420</w:t>
            </w:r>
          </w:p>
        </w:tc>
        <w:tc>
          <w:tcPr>
            <w:tcW w:w="1368" w:type="dxa"/>
            <w:tcBorders>
              <w:top w:val="single" w:sz="4" w:space="0" w:color="auto"/>
              <w:left w:val="single" w:sz="4" w:space="0" w:color="auto"/>
            </w:tcBorders>
            <w:shd w:val="clear" w:color="auto" w:fill="FFFFCB"/>
            <w:vAlign w:val="center"/>
          </w:tcPr>
          <w:p w14:paraId="026FE82F" w14:textId="77777777" w:rsidR="00B137A5" w:rsidRDefault="00000000">
            <w:pPr>
              <w:pStyle w:val="Jin0"/>
              <w:framePr w:w="14107" w:h="21134" w:wrap="none" w:vAnchor="page" w:hAnchor="page" w:x="769" w:y="774"/>
              <w:spacing w:line="240" w:lineRule="auto"/>
              <w:ind w:firstLine="740"/>
              <w:jc w:val="both"/>
              <w:rPr>
                <w:sz w:val="18"/>
                <w:szCs w:val="18"/>
              </w:rPr>
            </w:pPr>
            <w:r>
              <w:rPr>
                <w:sz w:val="18"/>
                <w:szCs w:val="18"/>
              </w:rPr>
              <w:t>135,00</w:t>
            </w:r>
          </w:p>
        </w:tc>
        <w:tc>
          <w:tcPr>
            <w:tcW w:w="1944" w:type="dxa"/>
            <w:tcBorders>
              <w:top w:val="single" w:sz="4" w:space="0" w:color="auto"/>
              <w:left w:val="single" w:sz="4" w:space="0" w:color="auto"/>
            </w:tcBorders>
            <w:shd w:val="clear" w:color="auto" w:fill="auto"/>
            <w:vAlign w:val="center"/>
          </w:tcPr>
          <w:p w14:paraId="1A2B05A7" w14:textId="77777777" w:rsidR="00B137A5" w:rsidRDefault="00000000">
            <w:pPr>
              <w:pStyle w:val="Jin0"/>
              <w:framePr w:w="14107" w:h="21134" w:wrap="none" w:vAnchor="page" w:hAnchor="page" w:x="769" w:y="774"/>
              <w:spacing w:line="240" w:lineRule="auto"/>
              <w:jc w:val="right"/>
              <w:rPr>
                <w:sz w:val="18"/>
                <w:szCs w:val="18"/>
              </w:rPr>
            </w:pPr>
            <w:r>
              <w:rPr>
                <w:sz w:val="18"/>
                <w:szCs w:val="18"/>
              </w:rPr>
              <w:t>4 106,70</w:t>
            </w:r>
          </w:p>
        </w:tc>
        <w:tc>
          <w:tcPr>
            <w:tcW w:w="1949" w:type="dxa"/>
            <w:tcBorders>
              <w:top w:val="single" w:sz="4" w:space="0" w:color="auto"/>
              <w:left w:val="single" w:sz="4" w:space="0" w:color="auto"/>
              <w:right w:val="single" w:sz="4" w:space="0" w:color="auto"/>
            </w:tcBorders>
            <w:shd w:val="clear" w:color="auto" w:fill="auto"/>
            <w:vAlign w:val="center"/>
          </w:tcPr>
          <w:p w14:paraId="7F84A272" w14:textId="77777777" w:rsidR="00B137A5" w:rsidRDefault="00000000">
            <w:pPr>
              <w:pStyle w:val="Jin0"/>
              <w:framePr w:w="14107" w:h="21134" w:wrap="none" w:vAnchor="page" w:hAnchor="page" w:x="769" w:y="774"/>
              <w:spacing w:line="240" w:lineRule="auto"/>
              <w:rPr>
                <w:sz w:val="18"/>
                <w:szCs w:val="18"/>
              </w:rPr>
            </w:pPr>
            <w:r>
              <w:rPr>
                <w:sz w:val="18"/>
                <w:szCs w:val="18"/>
              </w:rPr>
              <w:t>CS ÚRS 2024 02</w:t>
            </w:r>
          </w:p>
        </w:tc>
      </w:tr>
      <w:tr w:rsidR="00B137A5" w14:paraId="20838072"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54383A38" w14:textId="77777777" w:rsidR="00B137A5" w:rsidRDefault="00000000">
            <w:pPr>
              <w:pStyle w:val="Jin0"/>
              <w:framePr w:w="14107" w:h="21134" w:wrap="none" w:vAnchor="page" w:hAnchor="page" w:x="769" w:y="774"/>
              <w:tabs>
                <w:tab w:val="left" w:pos="2247"/>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N31</w:t>
            </w:r>
          </w:p>
          <w:p w14:paraId="0C1E46D2" w14:textId="77777777" w:rsidR="00B137A5" w:rsidRDefault="00000000">
            <w:pPr>
              <w:pStyle w:val="Jin0"/>
              <w:framePr w:w="14107" w:h="21134" w:wrap="none" w:vAnchor="page" w:hAnchor="page" w:x="769" w:y="774"/>
              <w:tabs>
                <w:tab w:val="left" w:pos="2247"/>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nárožní vikýře sklon 45st</w:t>
            </w:r>
          </w:p>
          <w:p w14:paraId="008F9CEA" w14:textId="77777777" w:rsidR="00B137A5" w:rsidRDefault="00000000">
            <w:pPr>
              <w:pStyle w:val="Jin0"/>
              <w:framePr w:w="14107" w:h="21134" w:wrap="none" w:vAnchor="page" w:hAnchor="page" w:x="769" w:y="774"/>
              <w:tabs>
                <w:tab w:val="left" w:pos="2247"/>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1,95*3,9/2*2*4</w:t>
            </w:r>
            <w:r>
              <w:rPr>
                <w:color w:val="505050"/>
                <w:sz w:val="15"/>
                <w:szCs w:val="15"/>
              </w:rPr>
              <w:tab/>
              <w:t>30,420</w:t>
            </w:r>
          </w:p>
        </w:tc>
      </w:tr>
      <w:tr w:rsidR="00B137A5" w14:paraId="4F98FE78"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6FE35B2C" w14:textId="77777777" w:rsidR="00B137A5" w:rsidRDefault="00000000">
            <w:pPr>
              <w:pStyle w:val="Jin0"/>
              <w:framePr w:w="14107" w:h="21134" w:wrap="none" w:vAnchor="page" w:hAnchor="page" w:x="769" w:y="774"/>
              <w:spacing w:line="240" w:lineRule="auto"/>
              <w:rPr>
                <w:sz w:val="18"/>
                <w:szCs w:val="18"/>
              </w:rPr>
            </w:pPr>
            <w:r>
              <w:rPr>
                <w:sz w:val="18"/>
                <w:szCs w:val="18"/>
              </w:rPr>
              <w:t>29</w:t>
            </w:r>
          </w:p>
        </w:tc>
        <w:tc>
          <w:tcPr>
            <w:tcW w:w="370" w:type="dxa"/>
            <w:tcBorders>
              <w:top w:val="single" w:sz="4" w:space="0" w:color="auto"/>
              <w:left w:val="single" w:sz="4" w:space="0" w:color="auto"/>
            </w:tcBorders>
            <w:shd w:val="clear" w:color="auto" w:fill="auto"/>
            <w:vAlign w:val="center"/>
          </w:tcPr>
          <w:p w14:paraId="002D9073" w14:textId="77777777" w:rsidR="00B137A5" w:rsidRDefault="00000000">
            <w:pPr>
              <w:pStyle w:val="Jin0"/>
              <w:framePr w:w="14107" w:h="21134"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6F0B4565" w14:textId="77777777" w:rsidR="00B137A5" w:rsidRDefault="00000000">
            <w:pPr>
              <w:pStyle w:val="Jin0"/>
              <w:framePr w:w="14107" w:h="21134" w:wrap="none" w:vAnchor="page" w:hAnchor="page" w:x="769" w:y="774"/>
              <w:spacing w:line="240" w:lineRule="auto"/>
              <w:rPr>
                <w:sz w:val="18"/>
                <w:szCs w:val="18"/>
              </w:rPr>
            </w:pPr>
            <w:r>
              <w:rPr>
                <w:sz w:val="18"/>
                <w:szCs w:val="18"/>
              </w:rPr>
              <w:t>712841559</w:t>
            </w:r>
          </w:p>
        </w:tc>
        <w:tc>
          <w:tcPr>
            <w:tcW w:w="4440" w:type="dxa"/>
            <w:tcBorders>
              <w:top w:val="single" w:sz="4" w:space="0" w:color="auto"/>
              <w:left w:val="single" w:sz="4" w:space="0" w:color="auto"/>
            </w:tcBorders>
            <w:shd w:val="clear" w:color="auto" w:fill="auto"/>
            <w:vAlign w:val="bottom"/>
          </w:tcPr>
          <w:p w14:paraId="1E7227AF" w14:textId="77777777" w:rsidR="00B137A5" w:rsidRDefault="00000000">
            <w:pPr>
              <w:pStyle w:val="Jin0"/>
              <w:framePr w:w="14107" w:h="21134" w:wrap="none" w:vAnchor="page" w:hAnchor="page" w:x="769" w:y="774"/>
              <w:rPr>
                <w:sz w:val="18"/>
                <w:szCs w:val="18"/>
              </w:rPr>
            </w:pPr>
            <w:r>
              <w:rPr>
                <w:sz w:val="18"/>
                <w:szCs w:val="18"/>
              </w:rPr>
              <w:t>Provedení povlakové krytiny střech samostatným vytažením izolačního povlaku pásy přitavením na konstrukce převyšující úroveň střechy, NAIP</w:t>
            </w:r>
          </w:p>
        </w:tc>
        <w:tc>
          <w:tcPr>
            <w:tcW w:w="658" w:type="dxa"/>
            <w:tcBorders>
              <w:top w:val="single" w:sz="4" w:space="0" w:color="auto"/>
              <w:left w:val="single" w:sz="4" w:space="0" w:color="auto"/>
            </w:tcBorders>
            <w:shd w:val="clear" w:color="auto" w:fill="auto"/>
            <w:vAlign w:val="center"/>
          </w:tcPr>
          <w:p w14:paraId="1C692D55" w14:textId="77777777" w:rsidR="00B137A5" w:rsidRDefault="00000000">
            <w:pPr>
              <w:pStyle w:val="Jin0"/>
              <w:framePr w:w="14107" w:h="21134" w:wrap="none" w:vAnchor="page" w:hAnchor="page" w:x="769" w:y="774"/>
              <w:spacing w:line="240" w:lineRule="auto"/>
              <w:ind w:firstLine="180"/>
              <w:jc w:val="both"/>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09FCD7AB" w14:textId="77777777" w:rsidR="00B137A5" w:rsidRDefault="00000000">
            <w:pPr>
              <w:pStyle w:val="Jin0"/>
              <w:framePr w:w="14107" w:h="21134" w:wrap="none" w:vAnchor="page" w:hAnchor="page" w:x="769" w:y="774"/>
              <w:spacing w:line="240" w:lineRule="auto"/>
              <w:jc w:val="right"/>
              <w:rPr>
                <w:sz w:val="18"/>
                <w:szCs w:val="18"/>
              </w:rPr>
            </w:pPr>
            <w:r>
              <w:rPr>
                <w:sz w:val="18"/>
                <w:szCs w:val="18"/>
              </w:rPr>
              <w:t>9,705</w:t>
            </w:r>
          </w:p>
        </w:tc>
        <w:tc>
          <w:tcPr>
            <w:tcW w:w="1368" w:type="dxa"/>
            <w:tcBorders>
              <w:top w:val="single" w:sz="4" w:space="0" w:color="auto"/>
              <w:left w:val="single" w:sz="4" w:space="0" w:color="auto"/>
            </w:tcBorders>
            <w:shd w:val="clear" w:color="auto" w:fill="FFFFCB"/>
            <w:vAlign w:val="center"/>
          </w:tcPr>
          <w:p w14:paraId="43EA8107" w14:textId="77777777" w:rsidR="00B137A5" w:rsidRDefault="00000000">
            <w:pPr>
              <w:pStyle w:val="Jin0"/>
              <w:framePr w:w="14107" w:h="21134" w:wrap="none" w:vAnchor="page" w:hAnchor="page" w:x="769" w:y="774"/>
              <w:spacing w:line="240" w:lineRule="auto"/>
              <w:ind w:firstLine="740"/>
              <w:jc w:val="both"/>
              <w:rPr>
                <w:sz w:val="18"/>
                <w:szCs w:val="18"/>
              </w:rPr>
            </w:pPr>
            <w:r>
              <w:rPr>
                <w:sz w:val="18"/>
                <w:szCs w:val="18"/>
              </w:rPr>
              <w:t>189,00</w:t>
            </w:r>
          </w:p>
        </w:tc>
        <w:tc>
          <w:tcPr>
            <w:tcW w:w="1944" w:type="dxa"/>
            <w:tcBorders>
              <w:top w:val="single" w:sz="4" w:space="0" w:color="auto"/>
              <w:left w:val="single" w:sz="4" w:space="0" w:color="auto"/>
            </w:tcBorders>
            <w:shd w:val="clear" w:color="auto" w:fill="auto"/>
            <w:vAlign w:val="center"/>
          </w:tcPr>
          <w:p w14:paraId="1664D571" w14:textId="77777777" w:rsidR="00B137A5" w:rsidRDefault="00000000">
            <w:pPr>
              <w:pStyle w:val="Jin0"/>
              <w:framePr w:w="14107" w:h="21134" w:wrap="none" w:vAnchor="page" w:hAnchor="page" w:x="769" w:y="774"/>
              <w:spacing w:line="240" w:lineRule="auto"/>
              <w:jc w:val="right"/>
              <w:rPr>
                <w:sz w:val="18"/>
                <w:szCs w:val="18"/>
              </w:rPr>
            </w:pPr>
            <w:r>
              <w:rPr>
                <w:sz w:val="18"/>
                <w:szCs w:val="18"/>
              </w:rPr>
              <w:t>1 834,25</w:t>
            </w:r>
          </w:p>
        </w:tc>
        <w:tc>
          <w:tcPr>
            <w:tcW w:w="1949" w:type="dxa"/>
            <w:tcBorders>
              <w:top w:val="single" w:sz="4" w:space="0" w:color="auto"/>
              <w:left w:val="single" w:sz="4" w:space="0" w:color="auto"/>
              <w:right w:val="single" w:sz="4" w:space="0" w:color="auto"/>
            </w:tcBorders>
            <w:shd w:val="clear" w:color="auto" w:fill="auto"/>
            <w:vAlign w:val="center"/>
          </w:tcPr>
          <w:p w14:paraId="355D191B" w14:textId="77777777" w:rsidR="00B137A5" w:rsidRDefault="00000000">
            <w:pPr>
              <w:pStyle w:val="Jin0"/>
              <w:framePr w:w="14107" w:h="21134" w:wrap="none" w:vAnchor="page" w:hAnchor="page" w:x="769" w:y="774"/>
              <w:spacing w:line="240" w:lineRule="auto"/>
              <w:rPr>
                <w:sz w:val="18"/>
                <w:szCs w:val="18"/>
              </w:rPr>
            </w:pPr>
            <w:r>
              <w:rPr>
                <w:sz w:val="18"/>
                <w:szCs w:val="18"/>
              </w:rPr>
              <w:t>CS ÚRS 2024 02</w:t>
            </w:r>
          </w:p>
        </w:tc>
      </w:tr>
      <w:tr w:rsidR="00B137A5" w14:paraId="65882431" w14:textId="77777777">
        <w:tblPrEx>
          <w:tblCellMar>
            <w:top w:w="0" w:type="dxa"/>
            <w:bottom w:w="0" w:type="dxa"/>
          </w:tblCellMar>
        </w:tblPrEx>
        <w:trPr>
          <w:trHeight w:hRule="exact" w:val="1243"/>
        </w:trPr>
        <w:tc>
          <w:tcPr>
            <w:tcW w:w="14108" w:type="dxa"/>
            <w:gridSpan w:val="9"/>
            <w:tcBorders>
              <w:top w:val="single" w:sz="4" w:space="0" w:color="auto"/>
            </w:tcBorders>
            <w:shd w:val="clear" w:color="auto" w:fill="auto"/>
            <w:vAlign w:val="bottom"/>
          </w:tcPr>
          <w:p w14:paraId="3B671D62" w14:textId="77777777" w:rsidR="00B137A5" w:rsidRDefault="00000000">
            <w:pPr>
              <w:pStyle w:val="Jin0"/>
              <w:framePr w:w="14107" w:h="21134" w:wrap="none" w:vAnchor="page" w:hAnchor="page" w:x="769" w:y="774"/>
              <w:tabs>
                <w:tab w:val="left" w:pos="220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N31</w:t>
            </w:r>
          </w:p>
          <w:p w14:paraId="7DDEFFA1" w14:textId="77777777" w:rsidR="00B137A5" w:rsidRDefault="00000000">
            <w:pPr>
              <w:pStyle w:val="Jin0"/>
              <w:framePr w:w="14107" w:h="21134" w:wrap="none" w:vAnchor="page" w:hAnchor="page" w:x="769" w:y="774"/>
              <w:tabs>
                <w:tab w:val="left" w:pos="2204"/>
                <w:tab w:val="center" w:pos="40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vytažení na odvětrání</w:t>
            </w:r>
            <w:r>
              <w:rPr>
                <w:color w:val="800080"/>
                <w:sz w:val="15"/>
                <w:szCs w:val="15"/>
              </w:rPr>
              <w:tab/>
              <w:t>hřebene</w:t>
            </w:r>
          </w:p>
          <w:p w14:paraId="6F01CB2E" w14:textId="77777777" w:rsidR="00B137A5" w:rsidRDefault="00000000">
            <w:pPr>
              <w:pStyle w:val="Jin0"/>
              <w:framePr w:w="14107" w:h="21134" w:wrap="none" w:vAnchor="page" w:hAnchor="page" w:x="769" w:y="774"/>
              <w:tabs>
                <w:tab w:val="left" w:pos="2204"/>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12,60*0,15*2</w:t>
            </w:r>
            <w:r>
              <w:rPr>
                <w:color w:val="505050"/>
                <w:sz w:val="15"/>
                <w:szCs w:val="15"/>
              </w:rPr>
              <w:tab/>
              <w:t>3,780</w:t>
            </w:r>
          </w:p>
          <w:p w14:paraId="32DCA21E" w14:textId="77777777" w:rsidR="00B137A5" w:rsidRDefault="00000000">
            <w:pPr>
              <w:pStyle w:val="Jin0"/>
              <w:framePr w:w="14107" w:h="21134" w:wrap="none" w:vAnchor="page" w:hAnchor="page" w:x="769" w:y="774"/>
              <w:tabs>
                <w:tab w:val="left" w:pos="220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vytažení na světlík</w:t>
            </w:r>
          </w:p>
          <w:p w14:paraId="55441CDC" w14:textId="77777777" w:rsidR="00B137A5" w:rsidRDefault="00000000">
            <w:pPr>
              <w:pStyle w:val="Jin0"/>
              <w:framePr w:w="14107" w:h="21134" w:wrap="none" w:vAnchor="page" w:hAnchor="page" w:x="769" w:y="774"/>
              <w:tabs>
                <w:tab w:val="left" w:pos="2204"/>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(1,90*2+2,05*</w:t>
            </w:r>
            <w:proofErr w:type="gramStart"/>
            <w:r>
              <w:rPr>
                <w:color w:val="505050"/>
                <w:sz w:val="15"/>
                <w:szCs w:val="15"/>
              </w:rPr>
              <w:t>2)*</w:t>
            </w:r>
            <w:proofErr w:type="gramEnd"/>
            <w:r>
              <w:rPr>
                <w:color w:val="505050"/>
                <w:sz w:val="15"/>
                <w:szCs w:val="15"/>
              </w:rPr>
              <w:t>(0,40+0,35)</w:t>
            </w:r>
            <w:r>
              <w:rPr>
                <w:color w:val="505050"/>
                <w:sz w:val="15"/>
                <w:szCs w:val="15"/>
              </w:rPr>
              <w:tab/>
              <w:t>5,925</w:t>
            </w:r>
          </w:p>
          <w:p w14:paraId="3113F419" w14:textId="77777777" w:rsidR="00B137A5" w:rsidRDefault="00000000">
            <w:pPr>
              <w:pStyle w:val="Jin0"/>
              <w:framePr w:w="14107" w:h="21134" w:wrap="none" w:vAnchor="page" w:hAnchor="page" w:x="769" w:y="774"/>
              <w:tabs>
                <w:tab w:val="left" w:pos="2204"/>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9,705</w:t>
            </w:r>
          </w:p>
        </w:tc>
      </w:tr>
      <w:tr w:rsidR="00B137A5" w14:paraId="2B478F9C" w14:textId="77777777">
        <w:tblPrEx>
          <w:tblCellMar>
            <w:top w:w="0" w:type="dxa"/>
            <w:bottom w:w="0" w:type="dxa"/>
          </w:tblCellMar>
        </w:tblPrEx>
        <w:trPr>
          <w:trHeight w:hRule="exact" w:val="816"/>
        </w:trPr>
        <w:tc>
          <w:tcPr>
            <w:tcW w:w="370" w:type="dxa"/>
            <w:tcBorders>
              <w:top w:val="single" w:sz="4" w:space="0" w:color="auto"/>
              <w:left w:val="single" w:sz="4" w:space="0" w:color="auto"/>
            </w:tcBorders>
            <w:shd w:val="clear" w:color="auto" w:fill="auto"/>
            <w:vAlign w:val="center"/>
          </w:tcPr>
          <w:p w14:paraId="32E16616" w14:textId="77777777" w:rsidR="00B137A5" w:rsidRDefault="00000000">
            <w:pPr>
              <w:pStyle w:val="Jin0"/>
              <w:framePr w:w="14107" w:h="21134" w:wrap="none" w:vAnchor="page" w:hAnchor="page" w:x="769" w:y="774"/>
              <w:spacing w:line="240" w:lineRule="auto"/>
              <w:rPr>
                <w:sz w:val="18"/>
                <w:szCs w:val="18"/>
              </w:rPr>
            </w:pPr>
            <w:r>
              <w:rPr>
                <w:i/>
                <w:iCs/>
                <w:color w:val="0000FF"/>
                <w:sz w:val="18"/>
                <w:szCs w:val="18"/>
              </w:rPr>
              <w:t>30</w:t>
            </w:r>
          </w:p>
        </w:tc>
        <w:tc>
          <w:tcPr>
            <w:tcW w:w="370" w:type="dxa"/>
            <w:tcBorders>
              <w:top w:val="single" w:sz="4" w:space="0" w:color="auto"/>
              <w:left w:val="single" w:sz="4" w:space="0" w:color="auto"/>
            </w:tcBorders>
            <w:shd w:val="clear" w:color="auto" w:fill="auto"/>
            <w:vAlign w:val="center"/>
          </w:tcPr>
          <w:p w14:paraId="0C161E41" w14:textId="77777777" w:rsidR="00B137A5" w:rsidRDefault="00000000">
            <w:pPr>
              <w:pStyle w:val="Jin0"/>
              <w:framePr w:w="14107" w:h="21134" w:wrap="none" w:vAnchor="page" w:hAnchor="page" w:x="769" w:y="774"/>
              <w:spacing w:line="240" w:lineRule="auto"/>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center"/>
          </w:tcPr>
          <w:p w14:paraId="4793694C" w14:textId="77777777" w:rsidR="00B137A5" w:rsidRDefault="00000000">
            <w:pPr>
              <w:pStyle w:val="Jin0"/>
              <w:framePr w:w="14107" w:h="21134" w:wrap="none" w:vAnchor="page" w:hAnchor="page" w:x="769" w:y="774"/>
              <w:spacing w:line="240" w:lineRule="auto"/>
              <w:rPr>
                <w:sz w:val="18"/>
                <w:szCs w:val="18"/>
              </w:rPr>
            </w:pPr>
            <w:r>
              <w:rPr>
                <w:i/>
                <w:iCs/>
                <w:color w:val="0000FF"/>
                <w:sz w:val="18"/>
                <w:szCs w:val="18"/>
              </w:rPr>
              <w:t>62855010</w:t>
            </w:r>
          </w:p>
        </w:tc>
        <w:tc>
          <w:tcPr>
            <w:tcW w:w="4440" w:type="dxa"/>
            <w:tcBorders>
              <w:top w:val="single" w:sz="4" w:space="0" w:color="auto"/>
              <w:left w:val="single" w:sz="4" w:space="0" w:color="auto"/>
            </w:tcBorders>
            <w:shd w:val="clear" w:color="auto" w:fill="auto"/>
            <w:vAlign w:val="bottom"/>
          </w:tcPr>
          <w:p w14:paraId="7D3B5F99" w14:textId="77777777" w:rsidR="00B137A5" w:rsidRDefault="00000000">
            <w:pPr>
              <w:pStyle w:val="Jin0"/>
              <w:framePr w:w="14107" w:h="21134" w:wrap="none" w:vAnchor="page" w:hAnchor="page" w:x="769" w:y="774"/>
              <w:rPr>
                <w:sz w:val="18"/>
                <w:szCs w:val="18"/>
              </w:rPr>
            </w:pPr>
            <w:r>
              <w:rPr>
                <w:i/>
                <w:iCs/>
                <w:color w:val="0000FF"/>
                <w:sz w:val="18"/>
                <w:szCs w:val="18"/>
              </w:rPr>
              <w:t xml:space="preserve">pás asfaltový </w:t>
            </w:r>
            <w:proofErr w:type="spellStart"/>
            <w:r>
              <w:rPr>
                <w:i/>
                <w:iCs/>
                <w:color w:val="0000FF"/>
                <w:sz w:val="18"/>
                <w:szCs w:val="18"/>
              </w:rPr>
              <w:t>natavitelný</w:t>
            </w:r>
            <w:proofErr w:type="spellEnd"/>
            <w:r>
              <w:rPr>
                <w:i/>
                <w:iCs/>
                <w:color w:val="0000FF"/>
                <w:sz w:val="18"/>
                <w:szCs w:val="18"/>
              </w:rPr>
              <w:t xml:space="preserve"> modifikovaný SBS s vložkou z polyesterové vyztužené rohože a hrubozrnným břidličným posypem na horním povrchu </w:t>
            </w:r>
            <w:proofErr w:type="spellStart"/>
            <w:r>
              <w:rPr>
                <w:i/>
                <w:iCs/>
                <w:color w:val="0000FF"/>
                <w:sz w:val="18"/>
                <w:szCs w:val="18"/>
              </w:rPr>
              <w:t>tl</w:t>
            </w:r>
            <w:proofErr w:type="spellEnd"/>
            <w:r>
              <w:rPr>
                <w:i/>
                <w:iCs/>
                <w:color w:val="0000FF"/>
                <w:sz w:val="18"/>
                <w:szCs w:val="18"/>
              </w:rPr>
              <w:t xml:space="preserve"> 5,2mm</w:t>
            </w:r>
          </w:p>
        </w:tc>
        <w:tc>
          <w:tcPr>
            <w:tcW w:w="658" w:type="dxa"/>
            <w:tcBorders>
              <w:top w:val="single" w:sz="4" w:space="0" w:color="auto"/>
              <w:left w:val="single" w:sz="4" w:space="0" w:color="auto"/>
            </w:tcBorders>
            <w:shd w:val="clear" w:color="auto" w:fill="auto"/>
            <w:vAlign w:val="center"/>
          </w:tcPr>
          <w:p w14:paraId="69CF6C5D" w14:textId="77777777" w:rsidR="00B137A5" w:rsidRDefault="00000000">
            <w:pPr>
              <w:pStyle w:val="Jin0"/>
              <w:framePr w:w="14107" w:h="21134" w:wrap="none" w:vAnchor="page" w:hAnchor="page" w:x="769" w:y="774"/>
              <w:spacing w:line="240" w:lineRule="auto"/>
              <w:ind w:firstLine="180"/>
              <w:jc w:val="both"/>
              <w:rPr>
                <w:sz w:val="18"/>
                <w:szCs w:val="18"/>
              </w:rPr>
            </w:pPr>
            <w:r>
              <w:rPr>
                <w:i/>
                <w:iCs/>
                <w:color w:val="0000FF"/>
                <w:sz w:val="18"/>
                <w:szCs w:val="18"/>
              </w:rPr>
              <w:t>m2</w:t>
            </w:r>
          </w:p>
        </w:tc>
        <w:tc>
          <w:tcPr>
            <w:tcW w:w="1507" w:type="dxa"/>
            <w:tcBorders>
              <w:top w:val="single" w:sz="4" w:space="0" w:color="auto"/>
              <w:left w:val="single" w:sz="4" w:space="0" w:color="auto"/>
            </w:tcBorders>
            <w:shd w:val="clear" w:color="auto" w:fill="auto"/>
            <w:vAlign w:val="center"/>
          </w:tcPr>
          <w:p w14:paraId="557D0852" w14:textId="77777777" w:rsidR="00B137A5" w:rsidRDefault="00000000">
            <w:pPr>
              <w:pStyle w:val="Jin0"/>
              <w:framePr w:w="14107" w:h="21134" w:wrap="none" w:vAnchor="page" w:hAnchor="page" w:x="769" w:y="774"/>
              <w:spacing w:line="240" w:lineRule="auto"/>
              <w:jc w:val="right"/>
              <w:rPr>
                <w:sz w:val="18"/>
                <w:szCs w:val="18"/>
              </w:rPr>
            </w:pPr>
            <w:r>
              <w:rPr>
                <w:i/>
                <w:iCs/>
                <w:color w:val="0000FF"/>
                <w:sz w:val="18"/>
                <w:szCs w:val="18"/>
              </w:rPr>
              <w:t>1 001,158</w:t>
            </w:r>
          </w:p>
        </w:tc>
        <w:tc>
          <w:tcPr>
            <w:tcW w:w="1368" w:type="dxa"/>
            <w:tcBorders>
              <w:top w:val="single" w:sz="4" w:space="0" w:color="auto"/>
              <w:left w:val="single" w:sz="4" w:space="0" w:color="auto"/>
            </w:tcBorders>
            <w:shd w:val="clear" w:color="auto" w:fill="FFFFCB"/>
            <w:vAlign w:val="center"/>
          </w:tcPr>
          <w:p w14:paraId="38B51824" w14:textId="77777777" w:rsidR="00B137A5" w:rsidRDefault="00000000">
            <w:pPr>
              <w:pStyle w:val="Jin0"/>
              <w:framePr w:w="14107" w:h="21134" w:wrap="none" w:vAnchor="page" w:hAnchor="page" w:x="769" w:y="774"/>
              <w:spacing w:line="240" w:lineRule="auto"/>
              <w:jc w:val="right"/>
              <w:rPr>
                <w:sz w:val="18"/>
                <w:szCs w:val="18"/>
              </w:rPr>
            </w:pPr>
            <w:r>
              <w:rPr>
                <w:i/>
                <w:iCs/>
                <w:color w:val="0000FF"/>
                <w:sz w:val="18"/>
                <w:szCs w:val="18"/>
              </w:rPr>
              <w:t>220,00</w:t>
            </w:r>
          </w:p>
        </w:tc>
        <w:tc>
          <w:tcPr>
            <w:tcW w:w="1944" w:type="dxa"/>
            <w:tcBorders>
              <w:top w:val="single" w:sz="4" w:space="0" w:color="auto"/>
              <w:left w:val="single" w:sz="4" w:space="0" w:color="auto"/>
            </w:tcBorders>
            <w:shd w:val="clear" w:color="auto" w:fill="auto"/>
            <w:vAlign w:val="center"/>
          </w:tcPr>
          <w:p w14:paraId="166BFB91" w14:textId="77777777" w:rsidR="00B137A5" w:rsidRDefault="00000000">
            <w:pPr>
              <w:pStyle w:val="Jin0"/>
              <w:framePr w:w="14107" w:h="21134" w:wrap="none" w:vAnchor="page" w:hAnchor="page" w:x="769" w:y="774"/>
              <w:spacing w:line="240" w:lineRule="auto"/>
              <w:jc w:val="right"/>
              <w:rPr>
                <w:sz w:val="18"/>
                <w:szCs w:val="18"/>
              </w:rPr>
            </w:pPr>
            <w:r>
              <w:rPr>
                <w:i/>
                <w:iCs/>
                <w:color w:val="0000FF"/>
                <w:sz w:val="18"/>
                <w:szCs w:val="18"/>
              </w:rPr>
              <w:t>220 254,76</w:t>
            </w:r>
          </w:p>
        </w:tc>
        <w:tc>
          <w:tcPr>
            <w:tcW w:w="1949" w:type="dxa"/>
            <w:tcBorders>
              <w:top w:val="single" w:sz="4" w:space="0" w:color="auto"/>
              <w:left w:val="single" w:sz="4" w:space="0" w:color="auto"/>
              <w:right w:val="single" w:sz="4" w:space="0" w:color="auto"/>
            </w:tcBorders>
            <w:shd w:val="clear" w:color="auto" w:fill="auto"/>
            <w:vAlign w:val="center"/>
          </w:tcPr>
          <w:p w14:paraId="479E9F06" w14:textId="77777777" w:rsidR="00B137A5" w:rsidRDefault="00000000">
            <w:pPr>
              <w:pStyle w:val="Jin0"/>
              <w:framePr w:w="14107" w:h="21134" w:wrap="none" w:vAnchor="page" w:hAnchor="page" w:x="769" w:y="774"/>
              <w:spacing w:line="240" w:lineRule="auto"/>
              <w:rPr>
                <w:sz w:val="18"/>
                <w:szCs w:val="18"/>
              </w:rPr>
            </w:pPr>
            <w:r>
              <w:rPr>
                <w:i/>
                <w:iCs/>
                <w:color w:val="0000FF"/>
                <w:sz w:val="18"/>
                <w:szCs w:val="18"/>
              </w:rPr>
              <w:t>CS ÚRS 2024 02</w:t>
            </w:r>
          </w:p>
        </w:tc>
      </w:tr>
      <w:tr w:rsidR="00B137A5" w14:paraId="6CC65172" w14:textId="77777777">
        <w:tblPrEx>
          <w:tblCellMar>
            <w:top w:w="0" w:type="dxa"/>
            <w:bottom w:w="0" w:type="dxa"/>
          </w:tblCellMar>
        </w:tblPrEx>
        <w:trPr>
          <w:trHeight w:hRule="exact" w:val="2712"/>
        </w:trPr>
        <w:tc>
          <w:tcPr>
            <w:tcW w:w="14108" w:type="dxa"/>
            <w:gridSpan w:val="9"/>
            <w:tcBorders>
              <w:top w:val="single" w:sz="4" w:space="0" w:color="auto"/>
            </w:tcBorders>
            <w:shd w:val="clear" w:color="auto" w:fill="auto"/>
            <w:vAlign w:val="bottom"/>
          </w:tcPr>
          <w:p w14:paraId="735D12C2" w14:textId="77777777" w:rsidR="00B137A5" w:rsidRDefault="00000000">
            <w:pPr>
              <w:pStyle w:val="Jin0"/>
              <w:framePr w:w="14107" w:h="21134"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B31</w:t>
            </w:r>
          </w:p>
          <w:p w14:paraId="54A59A6E" w14:textId="77777777" w:rsidR="00B137A5" w:rsidRDefault="00000000">
            <w:pPr>
              <w:pStyle w:val="Jin0"/>
              <w:framePr w:w="14107" w:h="21134"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průčelní menší vikýř</w:t>
            </w:r>
          </w:p>
          <w:p w14:paraId="702254D6" w14:textId="77777777" w:rsidR="00B137A5" w:rsidRDefault="00000000">
            <w:pPr>
              <w:pStyle w:val="Jin0"/>
              <w:framePr w:w="14107" w:h="21134" w:wrap="none" w:vAnchor="page" w:hAnchor="page" w:x="769" w:y="774"/>
              <w:tabs>
                <w:tab w:val="left" w:pos="2238"/>
                <w:tab w:val="right" w:pos="8790"/>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5,369/2*3,00/2*2</w:t>
            </w:r>
            <w:r>
              <w:rPr>
                <w:color w:val="505050"/>
                <w:sz w:val="15"/>
                <w:szCs w:val="15"/>
              </w:rPr>
              <w:tab/>
              <w:t>8,054</w:t>
            </w:r>
          </w:p>
          <w:p w14:paraId="701D7EA4" w14:textId="77777777" w:rsidR="00B137A5" w:rsidRDefault="00000000">
            <w:pPr>
              <w:pStyle w:val="Jin0"/>
              <w:framePr w:w="14107" w:h="21134"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15,60*1,06</w:t>
            </w:r>
            <w:r>
              <w:rPr>
                <w:color w:val="505050"/>
                <w:sz w:val="15"/>
                <w:szCs w:val="15"/>
              </w:rPr>
              <w:tab/>
              <w:t>16,536</w:t>
            </w:r>
          </w:p>
          <w:p w14:paraId="36903ECF" w14:textId="77777777" w:rsidR="00B137A5" w:rsidRDefault="00000000">
            <w:pPr>
              <w:pStyle w:val="Jin0"/>
              <w:framePr w:w="14107" w:h="21134"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průčelní větší vikýř</w:t>
            </w:r>
          </w:p>
          <w:p w14:paraId="56C64DF6" w14:textId="77777777" w:rsidR="00B137A5" w:rsidRDefault="00000000">
            <w:pPr>
              <w:pStyle w:val="Jin0"/>
              <w:framePr w:w="14107" w:h="21134"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6,707/2*3,12/2*2</w:t>
            </w:r>
            <w:r>
              <w:rPr>
                <w:color w:val="505050"/>
                <w:sz w:val="15"/>
                <w:szCs w:val="15"/>
              </w:rPr>
              <w:tab/>
              <w:t>10,463</w:t>
            </w:r>
          </w:p>
          <w:p w14:paraId="10A9AA24" w14:textId="77777777" w:rsidR="00B137A5" w:rsidRDefault="00000000">
            <w:pPr>
              <w:pStyle w:val="Jin0"/>
              <w:framePr w:w="14107" w:h="21134"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16,58*1,06</w:t>
            </w:r>
            <w:r>
              <w:rPr>
                <w:color w:val="505050"/>
                <w:sz w:val="15"/>
                <w:szCs w:val="15"/>
              </w:rPr>
              <w:tab/>
              <w:t>17,575</w:t>
            </w:r>
          </w:p>
          <w:p w14:paraId="57F0DD66" w14:textId="77777777" w:rsidR="00B137A5" w:rsidRDefault="00000000">
            <w:pPr>
              <w:pStyle w:val="Jin0"/>
              <w:framePr w:w="14107" w:h="21134"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hlavní plochy</w:t>
            </w:r>
          </w:p>
          <w:p w14:paraId="4E6A8658" w14:textId="77777777" w:rsidR="00B137A5" w:rsidRDefault="00000000">
            <w:pPr>
              <w:pStyle w:val="Jin0"/>
              <w:framePr w:w="14107" w:h="21134"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22,10/2*10,60/2*2*2</w:t>
            </w:r>
            <w:r>
              <w:rPr>
                <w:color w:val="505050"/>
                <w:sz w:val="15"/>
                <w:szCs w:val="15"/>
              </w:rPr>
              <w:tab/>
              <w:t>234,260</w:t>
            </w:r>
          </w:p>
          <w:p w14:paraId="67B0B436" w14:textId="77777777" w:rsidR="00B137A5" w:rsidRDefault="00000000">
            <w:pPr>
              <w:pStyle w:val="Jin0"/>
              <w:framePr w:w="14107" w:h="21134"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10,15*11,70/2*2*2</w:t>
            </w:r>
            <w:r>
              <w:rPr>
                <w:color w:val="505050"/>
                <w:sz w:val="15"/>
                <w:szCs w:val="15"/>
              </w:rPr>
              <w:tab/>
              <w:t>237,510</w:t>
            </w:r>
          </w:p>
          <w:p w14:paraId="00FE5815" w14:textId="77777777" w:rsidR="00B137A5" w:rsidRDefault="00000000">
            <w:pPr>
              <w:pStyle w:val="Jin0"/>
              <w:framePr w:w="14107" w:h="21134"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12,60*11,70*2</w:t>
            </w:r>
            <w:r>
              <w:rPr>
                <w:color w:val="505050"/>
                <w:sz w:val="15"/>
                <w:szCs w:val="15"/>
              </w:rPr>
              <w:tab/>
              <w:t>294,840</w:t>
            </w:r>
          </w:p>
          <w:p w14:paraId="3885D6A6" w14:textId="77777777" w:rsidR="00B137A5" w:rsidRDefault="00000000">
            <w:pPr>
              <w:pStyle w:val="Jin0"/>
              <w:framePr w:w="14107" w:h="21134"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819,238</w:t>
            </w:r>
          </w:p>
          <w:p w14:paraId="018880EA" w14:textId="77777777" w:rsidR="00B137A5" w:rsidRDefault="00000000">
            <w:pPr>
              <w:pStyle w:val="Jin0"/>
              <w:framePr w:w="14107" w:h="21134"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N31</w:t>
            </w:r>
          </w:p>
        </w:tc>
      </w:tr>
    </w:tbl>
    <w:p w14:paraId="0F2F645A" w14:textId="77777777" w:rsidR="00B137A5" w:rsidRDefault="00000000">
      <w:pPr>
        <w:pStyle w:val="Zhlavnebozpat0"/>
        <w:framePr w:wrap="none" w:vAnchor="page" w:hAnchor="page" w:x="7547" w:y="22211"/>
        <w:rPr>
          <w:sz w:val="15"/>
          <w:szCs w:val="15"/>
        </w:rPr>
      </w:pPr>
      <w:r>
        <w:rPr>
          <w:rFonts w:ascii="Arial" w:eastAsia="Arial" w:hAnsi="Arial" w:cs="Arial"/>
          <w:sz w:val="15"/>
          <w:szCs w:val="15"/>
        </w:rPr>
        <w:t>Strana 5 z 15</w:t>
      </w:r>
    </w:p>
    <w:p w14:paraId="282978EF"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5A11310E" w14:textId="77777777" w:rsidR="00B137A5" w:rsidRDefault="00B137A5">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998"/>
        <w:gridCol w:w="950"/>
        <w:gridCol w:w="4397"/>
        <w:gridCol w:w="1085"/>
        <w:gridCol w:w="2798"/>
        <w:gridCol w:w="1973"/>
        <w:gridCol w:w="1906"/>
      </w:tblGrid>
      <w:tr w:rsidR="00B137A5" w14:paraId="08FDEE98" w14:textId="77777777">
        <w:tblPrEx>
          <w:tblCellMar>
            <w:top w:w="0" w:type="dxa"/>
            <w:bottom w:w="0" w:type="dxa"/>
          </w:tblCellMar>
        </w:tblPrEx>
        <w:trPr>
          <w:trHeight w:hRule="exact" w:val="542"/>
        </w:trPr>
        <w:tc>
          <w:tcPr>
            <w:tcW w:w="998" w:type="dxa"/>
            <w:tcBorders>
              <w:top w:val="single" w:sz="4" w:space="0" w:color="auto"/>
              <w:left w:val="single" w:sz="4" w:space="0" w:color="auto"/>
            </w:tcBorders>
            <w:shd w:val="clear" w:color="auto" w:fill="D2D2D2"/>
            <w:vAlign w:val="bottom"/>
          </w:tcPr>
          <w:p w14:paraId="6093C3D2" w14:textId="77777777" w:rsidR="00B137A5" w:rsidRDefault="00000000">
            <w:pPr>
              <w:pStyle w:val="Jin0"/>
              <w:framePr w:w="14107" w:h="2842" w:wrap="none" w:vAnchor="page" w:hAnchor="page" w:x="769" w:y="774"/>
              <w:spacing w:line="185" w:lineRule="auto"/>
              <w:ind w:left="60"/>
              <w:jc w:val="center"/>
              <w:rPr>
                <w:sz w:val="18"/>
                <w:szCs w:val="18"/>
              </w:rPr>
            </w:pPr>
            <w:r>
              <w:rPr>
                <w:sz w:val="18"/>
                <w:szCs w:val="18"/>
              </w:rPr>
              <w:t>PČ Ty p</w:t>
            </w:r>
          </w:p>
        </w:tc>
        <w:tc>
          <w:tcPr>
            <w:tcW w:w="950" w:type="dxa"/>
            <w:tcBorders>
              <w:top w:val="single" w:sz="4" w:space="0" w:color="auto"/>
            </w:tcBorders>
            <w:shd w:val="clear" w:color="auto" w:fill="D2D2D2"/>
            <w:vAlign w:val="center"/>
          </w:tcPr>
          <w:p w14:paraId="1FCC320C" w14:textId="77777777" w:rsidR="00B137A5" w:rsidRDefault="00000000">
            <w:pPr>
              <w:pStyle w:val="Jin0"/>
              <w:framePr w:w="14107" w:h="2842" w:wrap="none" w:vAnchor="page" w:hAnchor="page" w:x="769" w:y="774"/>
              <w:spacing w:line="240" w:lineRule="auto"/>
              <w:jc w:val="center"/>
              <w:rPr>
                <w:sz w:val="18"/>
                <w:szCs w:val="18"/>
              </w:rPr>
            </w:pPr>
            <w:r>
              <w:rPr>
                <w:sz w:val="18"/>
                <w:szCs w:val="18"/>
              </w:rPr>
              <w:t>Kód</w:t>
            </w:r>
          </w:p>
        </w:tc>
        <w:tc>
          <w:tcPr>
            <w:tcW w:w="4397" w:type="dxa"/>
            <w:tcBorders>
              <w:top w:val="single" w:sz="4" w:space="0" w:color="auto"/>
            </w:tcBorders>
            <w:shd w:val="clear" w:color="auto" w:fill="D2D2D2"/>
            <w:vAlign w:val="center"/>
          </w:tcPr>
          <w:p w14:paraId="77A8B944" w14:textId="77777777" w:rsidR="00B137A5" w:rsidRDefault="00000000">
            <w:pPr>
              <w:pStyle w:val="Jin0"/>
              <w:framePr w:w="14107" w:h="2842" w:wrap="none" w:vAnchor="page" w:hAnchor="page" w:x="769" w:y="774"/>
              <w:spacing w:line="240" w:lineRule="auto"/>
              <w:ind w:left="2280"/>
              <w:rPr>
                <w:sz w:val="18"/>
                <w:szCs w:val="18"/>
              </w:rPr>
            </w:pPr>
            <w:r>
              <w:rPr>
                <w:sz w:val="18"/>
                <w:szCs w:val="18"/>
              </w:rPr>
              <w:t>Popis</w:t>
            </w:r>
          </w:p>
        </w:tc>
        <w:tc>
          <w:tcPr>
            <w:tcW w:w="1085" w:type="dxa"/>
            <w:tcBorders>
              <w:top w:val="single" w:sz="4" w:space="0" w:color="auto"/>
            </w:tcBorders>
            <w:shd w:val="clear" w:color="auto" w:fill="D2D2D2"/>
            <w:vAlign w:val="center"/>
          </w:tcPr>
          <w:p w14:paraId="1ED86DC6" w14:textId="77777777" w:rsidR="00B137A5" w:rsidRDefault="00000000">
            <w:pPr>
              <w:pStyle w:val="Jin0"/>
              <w:framePr w:w="14107" w:h="2842" w:wrap="none" w:vAnchor="page" w:hAnchor="page" w:x="769" w:y="774"/>
              <w:spacing w:line="240" w:lineRule="auto"/>
              <w:ind w:firstLine="540"/>
              <w:rPr>
                <w:sz w:val="18"/>
                <w:szCs w:val="18"/>
              </w:rPr>
            </w:pPr>
            <w:r>
              <w:rPr>
                <w:sz w:val="18"/>
                <w:szCs w:val="18"/>
              </w:rPr>
              <w:t>MJ</w:t>
            </w:r>
          </w:p>
        </w:tc>
        <w:tc>
          <w:tcPr>
            <w:tcW w:w="2798" w:type="dxa"/>
            <w:tcBorders>
              <w:top w:val="single" w:sz="4" w:space="0" w:color="auto"/>
            </w:tcBorders>
            <w:shd w:val="clear" w:color="auto" w:fill="D2D2D2"/>
            <w:vAlign w:val="center"/>
          </w:tcPr>
          <w:p w14:paraId="6FF8195F" w14:textId="77777777" w:rsidR="00B137A5" w:rsidRDefault="00000000">
            <w:pPr>
              <w:pStyle w:val="Jin0"/>
              <w:framePr w:w="14107" w:h="2842" w:wrap="none" w:vAnchor="page" w:hAnchor="page" w:x="769" w:y="774"/>
              <w:tabs>
                <w:tab w:val="left" w:pos="1542"/>
              </w:tabs>
              <w:spacing w:line="240" w:lineRule="auto"/>
              <w:ind w:firstLine="280"/>
              <w:jc w:val="both"/>
              <w:rPr>
                <w:sz w:val="18"/>
                <w:szCs w:val="18"/>
              </w:rPr>
            </w:pPr>
            <w:r>
              <w:rPr>
                <w:sz w:val="18"/>
                <w:szCs w:val="18"/>
              </w:rPr>
              <w:t>Množství</w:t>
            </w:r>
            <w:r>
              <w:rPr>
                <w:sz w:val="18"/>
                <w:szCs w:val="18"/>
              </w:rPr>
              <w:tab/>
            </w:r>
            <w:proofErr w:type="spellStart"/>
            <w:r>
              <w:rPr>
                <w:sz w:val="18"/>
                <w:szCs w:val="18"/>
              </w:rPr>
              <w:t>J.cena</w:t>
            </w:r>
            <w:proofErr w:type="spellEnd"/>
            <w:r>
              <w:rPr>
                <w:sz w:val="18"/>
                <w:szCs w:val="18"/>
              </w:rPr>
              <w:t xml:space="preserve"> [CZK]</w:t>
            </w:r>
          </w:p>
        </w:tc>
        <w:tc>
          <w:tcPr>
            <w:tcW w:w="1973" w:type="dxa"/>
            <w:tcBorders>
              <w:top w:val="single" w:sz="4" w:space="0" w:color="auto"/>
            </w:tcBorders>
            <w:shd w:val="clear" w:color="auto" w:fill="D2D2D2"/>
            <w:vAlign w:val="center"/>
          </w:tcPr>
          <w:p w14:paraId="1BF2468D" w14:textId="77777777" w:rsidR="00B137A5" w:rsidRDefault="00000000">
            <w:pPr>
              <w:pStyle w:val="Jin0"/>
              <w:framePr w:w="14107" w:h="2842" w:wrap="none" w:vAnchor="page" w:hAnchor="page" w:x="769" w:y="774"/>
              <w:spacing w:line="240" w:lineRule="auto"/>
              <w:ind w:firstLine="160"/>
              <w:rPr>
                <w:sz w:val="18"/>
                <w:szCs w:val="18"/>
              </w:rPr>
            </w:pPr>
            <w:r>
              <w:rPr>
                <w:sz w:val="18"/>
                <w:szCs w:val="18"/>
              </w:rPr>
              <w:t>Cena celkem [CZK]</w:t>
            </w:r>
          </w:p>
        </w:tc>
        <w:tc>
          <w:tcPr>
            <w:tcW w:w="1906" w:type="dxa"/>
            <w:tcBorders>
              <w:top w:val="single" w:sz="4" w:space="0" w:color="auto"/>
              <w:right w:val="single" w:sz="4" w:space="0" w:color="auto"/>
            </w:tcBorders>
            <w:shd w:val="clear" w:color="auto" w:fill="D2D2D2"/>
            <w:vAlign w:val="center"/>
          </w:tcPr>
          <w:p w14:paraId="38895E93" w14:textId="77777777" w:rsidR="00B137A5" w:rsidRDefault="00000000">
            <w:pPr>
              <w:pStyle w:val="Jin0"/>
              <w:framePr w:w="14107" w:h="2842" w:wrap="none" w:vAnchor="page" w:hAnchor="page" w:x="769" w:y="774"/>
              <w:spacing w:line="240" w:lineRule="auto"/>
              <w:ind w:firstLine="220"/>
              <w:rPr>
                <w:sz w:val="18"/>
                <w:szCs w:val="18"/>
              </w:rPr>
            </w:pPr>
            <w:r>
              <w:rPr>
                <w:sz w:val="18"/>
                <w:szCs w:val="18"/>
              </w:rPr>
              <w:t>Cenová soustava</w:t>
            </w:r>
          </w:p>
        </w:tc>
      </w:tr>
      <w:tr w:rsidR="00B137A5" w14:paraId="115AB8D3" w14:textId="77777777">
        <w:tblPrEx>
          <w:tblCellMar>
            <w:top w:w="0" w:type="dxa"/>
            <w:bottom w:w="0" w:type="dxa"/>
          </w:tblCellMar>
        </w:tblPrEx>
        <w:trPr>
          <w:trHeight w:hRule="exact" w:val="211"/>
        </w:trPr>
        <w:tc>
          <w:tcPr>
            <w:tcW w:w="998" w:type="dxa"/>
            <w:tcBorders>
              <w:top w:val="single" w:sz="4" w:space="0" w:color="auto"/>
            </w:tcBorders>
            <w:shd w:val="clear" w:color="auto" w:fill="auto"/>
            <w:vAlign w:val="bottom"/>
          </w:tcPr>
          <w:p w14:paraId="10B6F1BF" w14:textId="77777777" w:rsidR="00B137A5" w:rsidRDefault="00000000">
            <w:pPr>
              <w:pStyle w:val="Jin0"/>
              <w:framePr w:w="14107" w:h="2842" w:wrap="none" w:vAnchor="page" w:hAnchor="page" w:x="769" w:y="774"/>
              <w:spacing w:line="240" w:lineRule="auto"/>
              <w:jc w:val="center"/>
              <w:rPr>
                <w:sz w:val="14"/>
                <w:szCs w:val="14"/>
              </w:rPr>
            </w:pPr>
            <w:r>
              <w:rPr>
                <w:color w:val="969696"/>
                <w:sz w:val="14"/>
                <w:szCs w:val="14"/>
              </w:rPr>
              <w:t>VV</w:t>
            </w:r>
          </w:p>
        </w:tc>
        <w:tc>
          <w:tcPr>
            <w:tcW w:w="950" w:type="dxa"/>
            <w:tcBorders>
              <w:top w:val="single" w:sz="4" w:space="0" w:color="auto"/>
            </w:tcBorders>
            <w:shd w:val="clear" w:color="auto" w:fill="auto"/>
          </w:tcPr>
          <w:p w14:paraId="5564EC86" w14:textId="77777777" w:rsidR="00B137A5" w:rsidRDefault="00B137A5">
            <w:pPr>
              <w:framePr w:w="14107" w:h="2842" w:wrap="none" w:vAnchor="page" w:hAnchor="page" w:x="769" w:y="774"/>
              <w:rPr>
                <w:sz w:val="10"/>
                <w:szCs w:val="10"/>
              </w:rPr>
            </w:pPr>
          </w:p>
        </w:tc>
        <w:tc>
          <w:tcPr>
            <w:tcW w:w="4397" w:type="dxa"/>
            <w:tcBorders>
              <w:top w:val="single" w:sz="4" w:space="0" w:color="auto"/>
            </w:tcBorders>
            <w:shd w:val="clear" w:color="auto" w:fill="auto"/>
            <w:vAlign w:val="bottom"/>
          </w:tcPr>
          <w:p w14:paraId="1BD2BD1A" w14:textId="77777777" w:rsidR="00B137A5" w:rsidRDefault="00000000">
            <w:pPr>
              <w:pStyle w:val="Jin0"/>
              <w:framePr w:w="14107" w:h="2842" w:wrap="none" w:vAnchor="page" w:hAnchor="page" w:x="769" w:y="774"/>
              <w:spacing w:line="240" w:lineRule="auto"/>
              <w:ind w:firstLine="320"/>
              <w:rPr>
                <w:sz w:val="15"/>
                <w:szCs w:val="15"/>
              </w:rPr>
            </w:pPr>
            <w:r>
              <w:rPr>
                <w:color w:val="800080"/>
                <w:sz w:val="15"/>
                <w:szCs w:val="15"/>
              </w:rPr>
              <w:t>nárožní vikýře sklon 45st</w:t>
            </w:r>
          </w:p>
        </w:tc>
        <w:tc>
          <w:tcPr>
            <w:tcW w:w="1085" w:type="dxa"/>
            <w:tcBorders>
              <w:top w:val="single" w:sz="4" w:space="0" w:color="auto"/>
            </w:tcBorders>
            <w:shd w:val="clear" w:color="auto" w:fill="auto"/>
          </w:tcPr>
          <w:p w14:paraId="7EAD61E9" w14:textId="77777777" w:rsidR="00B137A5" w:rsidRDefault="00B137A5">
            <w:pPr>
              <w:framePr w:w="14107" w:h="2842" w:wrap="none" w:vAnchor="page" w:hAnchor="page" w:x="769" w:y="774"/>
              <w:rPr>
                <w:sz w:val="10"/>
                <w:szCs w:val="10"/>
              </w:rPr>
            </w:pPr>
          </w:p>
        </w:tc>
        <w:tc>
          <w:tcPr>
            <w:tcW w:w="2798" w:type="dxa"/>
            <w:tcBorders>
              <w:top w:val="single" w:sz="4" w:space="0" w:color="auto"/>
            </w:tcBorders>
            <w:shd w:val="clear" w:color="auto" w:fill="auto"/>
          </w:tcPr>
          <w:p w14:paraId="5C92352F" w14:textId="77777777" w:rsidR="00B137A5" w:rsidRDefault="00B137A5">
            <w:pPr>
              <w:framePr w:w="14107" w:h="2842" w:wrap="none" w:vAnchor="page" w:hAnchor="page" w:x="769" w:y="774"/>
              <w:rPr>
                <w:sz w:val="10"/>
                <w:szCs w:val="10"/>
              </w:rPr>
            </w:pPr>
          </w:p>
        </w:tc>
        <w:tc>
          <w:tcPr>
            <w:tcW w:w="1973" w:type="dxa"/>
            <w:tcBorders>
              <w:top w:val="single" w:sz="4" w:space="0" w:color="auto"/>
            </w:tcBorders>
            <w:shd w:val="clear" w:color="auto" w:fill="auto"/>
          </w:tcPr>
          <w:p w14:paraId="700F2A8E" w14:textId="77777777" w:rsidR="00B137A5" w:rsidRDefault="00B137A5">
            <w:pPr>
              <w:framePr w:w="14107" w:h="2842" w:wrap="none" w:vAnchor="page" w:hAnchor="page" w:x="769" w:y="774"/>
              <w:rPr>
                <w:sz w:val="10"/>
                <w:szCs w:val="10"/>
              </w:rPr>
            </w:pPr>
          </w:p>
        </w:tc>
        <w:tc>
          <w:tcPr>
            <w:tcW w:w="1906" w:type="dxa"/>
            <w:tcBorders>
              <w:top w:val="single" w:sz="4" w:space="0" w:color="auto"/>
            </w:tcBorders>
            <w:shd w:val="clear" w:color="auto" w:fill="auto"/>
          </w:tcPr>
          <w:p w14:paraId="10E08BAA" w14:textId="77777777" w:rsidR="00B137A5" w:rsidRDefault="00B137A5">
            <w:pPr>
              <w:framePr w:w="14107" w:h="2842" w:wrap="none" w:vAnchor="page" w:hAnchor="page" w:x="769" w:y="774"/>
              <w:rPr>
                <w:sz w:val="10"/>
                <w:szCs w:val="10"/>
              </w:rPr>
            </w:pPr>
          </w:p>
        </w:tc>
      </w:tr>
      <w:tr w:rsidR="00B137A5" w14:paraId="7E82D465" w14:textId="77777777">
        <w:tblPrEx>
          <w:tblCellMar>
            <w:top w:w="0" w:type="dxa"/>
            <w:bottom w:w="0" w:type="dxa"/>
          </w:tblCellMar>
        </w:tblPrEx>
        <w:trPr>
          <w:trHeight w:hRule="exact" w:val="202"/>
        </w:trPr>
        <w:tc>
          <w:tcPr>
            <w:tcW w:w="998" w:type="dxa"/>
            <w:shd w:val="clear" w:color="auto" w:fill="auto"/>
            <w:vAlign w:val="bottom"/>
          </w:tcPr>
          <w:p w14:paraId="607135BE" w14:textId="77777777" w:rsidR="00B137A5" w:rsidRDefault="00000000">
            <w:pPr>
              <w:pStyle w:val="Jin0"/>
              <w:framePr w:w="14107" w:h="2842" w:wrap="none" w:vAnchor="page" w:hAnchor="page" w:x="769" w:y="774"/>
              <w:spacing w:line="240" w:lineRule="auto"/>
              <w:jc w:val="center"/>
              <w:rPr>
                <w:sz w:val="14"/>
                <w:szCs w:val="14"/>
              </w:rPr>
            </w:pPr>
            <w:r>
              <w:rPr>
                <w:color w:val="969696"/>
                <w:sz w:val="14"/>
                <w:szCs w:val="14"/>
              </w:rPr>
              <w:t>VV</w:t>
            </w:r>
          </w:p>
        </w:tc>
        <w:tc>
          <w:tcPr>
            <w:tcW w:w="950" w:type="dxa"/>
            <w:shd w:val="clear" w:color="auto" w:fill="auto"/>
          </w:tcPr>
          <w:p w14:paraId="7227919D" w14:textId="77777777" w:rsidR="00B137A5" w:rsidRDefault="00B137A5">
            <w:pPr>
              <w:framePr w:w="14107" w:h="2842" w:wrap="none" w:vAnchor="page" w:hAnchor="page" w:x="769" w:y="774"/>
              <w:rPr>
                <w:sz w:val="10"/>
                <w:szCs w:val="10"/>
              </w:rPr>
            </w:pPr>
          </w:p>
        </w:tc>
        <w:tc>
          <w:tcPr>
            <w:tcW w:w="4397" w:type="dxa"/>
            <w:shd w:val="clear" w:color="auto" w:fill="auto"/>
            <w:vAlign w:val="bottom"/>
          </w:tcPr>
          <w:p w14:paraId="730A1AD5" w14:textId="77777777" w:rsidR="00B137A5" w:rsidRDefault="00000000">
            <w:pPr>
              <w:pStyle w:val="Jin0"/>
              <w:framePr w:w="14107" w:h="2842" w:wrap="none" w:vAnchor="page" w:hAnchor="page" w:x="769" w:y="774"/>
              <w:spacing w:line="240" w:lineRule="auto"/>
              <w:ind w:firstLine="320"/>
              <w:rPr>
                <w:sz w:val="15"/>
                <w:szCs w:val="15"/>
              </w:rPr>
            </w:pPr>
            <w:r>
              <w:rPr>
                <w:color w:val="505050"/>
                <w:sz w:val="15"/>
                <w:szCs w:val="15"/>
              </w:rPr>
              <w:t>1,95*3,9/2*2*4</w:t>
            </w:r>
          </w:p>
        </w:tc>
        <w:tc>
          <w:tcPr>
            <w:tcW w:w="1085" w:type="dxa"/>
            <w:shd w:val="clear" w:color="auto" w:fill="auto"/>
          </w:tcPr>
          <w:p w14:paraId="65B465AC" w14:textId="77777777" w:rsidR="00B137A5" w:rsidRDefault="00B137A5">
            <w:pPr>
              <w:framePr w:w="14107" w:h="2842" w:wrap="none" w:vAnchor="page" w:hAnchor="page" w:x="769" w:y="774"/>
              <w:rPr>
                <w:sz w:val="10"/>
                <w:szCs w:val="10"/>
              </w:rPr>
            </w:pPr>
          </w:p>
        </w:tc>
        <w:tc>
          <w:tcPr>
            <w:tcW w:w="2798" w:type="dxa"/>
            <w:shd w:val="clear" w:color="auto" w:fill="auto"/>
            <w:vAlign w:val="bottom"/>
          </w:tcPr>
          <w:p w14:paraId="54AD60E8" w14:textId="77777777" w:rsidR="00B137A5" w:rsidRDefault="00000000">
            <w:pPr>
              <w:pStyle w:val="Jin0"/>
              <w:framePr w:w="14107" w:h="2842" w:wrap="none" w:vAnchor="page" w:hAnchor="page" w:x="769" w:y="774"/>
              <w:spacing w:line="240" w:lineRule="auto"/>
              <w:ind w:firstLine="880"/>
              <w:jc w:val="both"/>
              <w:rPr>
                <w:sz w:val="15"/>
                <w:szCs w:val="15"/>
              </w:rPr>
            </w:pPr>
            <w:r>
              <w:rPr>
                <w:color w:val="505050"/>
                <w:sz w:val="15"/>
                <w:szCs w:val="15"/>
              </w:rPr>
              <w:t>30,420</w:t>
            </w:r>
          </w:p>
        </w:tc>
        <w:tc>
          <w:tcPr>
            <w:tcW w:w="1973" w:type="dxa"/>
            <w:shd w:val="clear" w:color="auto" w:fill="auto"/>
          </w:tcPr>
          <w:p w14:paraId="1A6B93ED" w14:textId="77777777" w:rsidR="00B137A5" w:rsidRDefault="00B137A5">
            <w:pPr>
              <w:framePr w:w="14107" w:h="2842" w:wrap="none" w:vAnchor="page" w:hAnchor="page" w:x="769" w:y="774"/>
              <w:rPr>
                <w:sz w:val="10"/>
                <w:szCs w:val="10"/>
              </w:rPr>
            </w:pPr>
          </w:p>
        </w:tc>
        <w:tc>
          <w:tcPr>
            <w:tcW w:w="1906" w:type="dxa"/>
            <w:shd w:val="clear" w:color="auto" w:fill="auto"/>
          </w:tcPr>
          <w:p w14:paraId="2C16B74D" w14:textId="77777777" w:rsidR="00B137A5" w:rsidRDefault="00B137A5">
            <w:pPr>
              <w:framePr w:w="14107" w:h="2842" w:wrap="none" w:vAnchor="page" w:hAnchor="page" w:x="769" w:y="774"/>
              <w:rPr>
                <w:sz w:val="10"/>
                <w:szCs w:val="10"/>
              </w:rPr>
            </w:pPr>
          </w:p>
        </w:tc>
      </w:tr>
      <w:tr w:rsidR="00B137A5" w14:paraId="19B2A267" w14:textId="77777777">
        <w:tblPrEx>
          <w:tblCellMar>
            <w:top w:w="0" w:type="dxa"/>
            <w:bottom w:w="0" w:type="dxa"/>
          </w:tblCellMar>
        </w:tblPrEx>
        <w:trPr>
          <w:trHeight w:hRule="exact" w:val="206"/>
        </w:trPr>
        <w:tc>
          <w:tcPr>
            <w:tcW w:w="998" w:type="dxa"/>
            <w:shd w:val="clear" w:color="auto" w:fill="auto"/>
            <w:vAlign w:val="bottom"/>
          </w:tcPr>
          <w:p w14:paraId="7C1B1535" w14:textId="77777777" w:rsidR="00B137A5" w:rsidRDefault="00000000">
            <w:pPr>
              <w:pStyle w:val="Jin0"/>
              <w:framePr w:w="14107" w:h="2842" w:wrap="none" w:vAnchor="page" w:hAnchor="page" w:x="769" w:y="774"/>
              <w:spacing w:line="240" w:lineRule="auto"/>
              <w:jc w:val="center"/>
              <w:rPr>
                <w:sz w:val="14"/>
                <w:szCs w:val="14"/>
              </w:rPr>
            </w:pPr>
            <w:r>
              <w:rPr>
                <w:color w:val="969696"/>
                <w:sz w:val="14"/>
                <w:szCs w:val="14"/>
              </w:rPr>
              <w:t>VV</w:t>
            </w:r>
          </w:p>
        </w:tc>
        <w:tc>
          <w:tcPr>
            <w:tcW w:w="950" w:type="dxa"/>
            <w:shd w:val="clear" w:color="auto" w:fill="auto"/>
          </w:tcPr>
          <w:p w14:paraId="36098F76" w14:textId="77777777" w:rsidR="00B137A5" w:rsidRDefault="00B137A5">
            <w:pPr>
              <w:framePr w:w="14107" w:h="2842" w:wrap="none" w:vAnchor="page" w:hAnchor="page" w:x="769" w:y="774"/>
              <w:rPr>
                <w:sz w:val="10"/>
                <w:szCs w:val="10"/>
              </w:rPr>
            </w:pPr>
          </w:p>
        </w:tc>
        <w:tc>
          <w:tcPr>
            <w:tcW w:w="4397" w:type="dxa"/>
            <w:shd w:val="clear" w:color="auto" w:fill="auto"/>
            <w:vAlign w:val="bottom"/>
          </w:tcPr>
          <w:p w14:paraId="27D1696D" w14:textId="77777777" w:rsidR="00B137A5" w:rsidRDefault="00000000">
            <w:pPr>
              <w:pStyle w:val="Jin0"/>
              <w:framePr w:w="14107" w:h="2842" w:wrap="none" w:vAnchor="page" w:hAnchor="page" w:x="769" w:y="774"/>
              <w:spacing w:line="240" w:lineRule="auto"/>
              <w:ind w:firstLine="320"/>
              <w:rPr>
                <w:sz w:val="15"/>
                <w:szCs w:val="15"/>
              </w:rPr>
            </w:pPr>
            <w:r>
              <w:rPr>
                <w:color w:val="0000A8"/>
                <w:sz w:val="15"/>
                <w:szCs w:val="15"/>
              </w:rPr>
              <w:t>Mezisoučet</w:t>
            </w:r>
          </w:p>
        </w:tc>
        <w:tc>
          <w:tcPr>
            <w:tcW w:w="1085" w:type="dxa"/>
            <w:shd w:val="clear" w:color="auto" w:fill="auto"/>
          </w:tcPr>
          <w:p w14:paraId="27C63FFC" w14:textId="77777777" w:rsidR="00B137A5" w:rsidRDefault="00B137A5">
            <w:pPr>
              <w:framePr w:w="14107" w:h="2842" w:wrap="none" w:vAnchor="page" w:hAnchor="page" w:x="769" w:y="774"/>
              <w:rPr>
                <w:sz w:val="10"/>
                <w:szCs w:val="10"/>
              </w:rPr>
            </w:pPr>
          </w:p>
        </w:tc>
        <w:tc>
          <w:tcPr>
            <w:tcW w:w="2798" w:type="dxa"/>
            <w:shd w:val="clear" w:color="auto" w:fill="auto"/>
            <w:vAlign w:val="bottom"/>
          </w:tcPr>
          <w:p w14:paraId="7B9161A9" w14:textId="77777777" w:rsidR="00B137A5" w:rsidRDefault="00000000">
            <w:pPr>
              <w:pStyle w:val="Jin0"/>
              <w:framePr w:w="14107" w:h="2842" w:wrap="none" w:vAnchor="page" w:hAnchor="page" w:x="769" w:y="774"/>
              <w:spacing w:line="240" w:lineRule="auto"/>
              <w:ind w:firstLine="880"/>
              <w:jc w:val="both"/>
              <w:rPr>
                <w:sz w:val="15"/>
                <w:szCs w:val="15"/>
              </w:rPr>
            </w:pPr>
            <w:r>
              <w:rPr>
                <w:color w:val="0000A8"/>
                <w:sz w:val="15"/>
                <w:szCs w:val="15"/>
              </w:rPr>
              <w:t>30,420</w:t>
            </w:r>
          </w:p>
        </w:tc>
        <w:tc>
          <w:tcPr>
            <w:tcW w:w="1973" w:type="dxa"/>
            <w:shd w:val="clear" w:color="auto" w:fill="auto"/>
          </w:tcPr>
          <w:p w14:paraId="135C9CAA" w14:textId="77777777" w:rsidR="00B137A5" w:rsidRDefault="00B137A5">
            <w:pPr>
              <w:framePr w:w="14107" w:h="2842" w:wrap="none" w:vAnchor="page" w:hAnchor="page" w:x="769" w:y="774"/>
              <w:rPr>
                <w:sz w:val="10"/>
                <w:szCs w:val="10"/>
              </w:rPr>
            </w:pPr>
          </w:p>
        </w:tc>
        <w:tc>
          <w:tcPr>
            <w:tcW w:w="1906" w:type="dxa"/>
            <w:shd w:val="clear" w:color="auto" w:fill="auto"/>
          </w:tcPr>
          <w:p w14:paraId="62F2DA6E" w14:textId="77777777" w:rsidR="00B137A5" w:rsidRDefault="00B137A5">
            <w:pPr>
              <w:framePr w:w="14107" w:h="2842" w:wrap="none" w:vAnchor="page" w:hAnchor="page" w:x="769" w:y="774"/>
              <w:rPr>
                <w:sz w:val="10"/>
                <w:szCs w:val="10"/>
              </w:rPr>
            </w:pPr>
          </w:p>
        </w:tc>
      </w:tr>
      <w:tr w:rsidR="00B137A5" w14:paraId="12976EFD" w14:textId="77777777">
        <w:tblPrEx>
          <w:tblCellMar>
            <w:top w:w="0" w:type="dxa"/>
            <w:bottom w:w="0" w:type="dxa"/>
          </w:tblCellMar>
        </w:tblPrEx>
        <w:trPr>
          <w:trHeight w:hRule="exact" w:val="221"/>
        </w:trPr>
        <w:tc>
          <w:tcPr>
            <w:tcW w:w="998" w:type="dxa"/>
            <w:shd w:val="clear" w:color="auto" w:fill="auto"/>
            <w:vAlign w:val="bottom"/>
          </w:tcPr>
          <w:p w14:paraId="750D073B" w14:textId="77777777" w:rsidR="00B137A5" w:rsidRDefault="00000000">
            <w:pPr>
              <w:pStyle w:val="Jin0"/>
              <w:framePr w:w="14107" w:h="2842" w:wrap="none" w:vAnchor="page" w:hAnchor="page" w:x="769" w:y="774"/>
              <w:spacing w:line="240" w:lineRule="auto"/>
              <w:jc w:val="center"/>
              <w:rPr>
                <w:sz w:val="14"/>
                <w:szCs w:val="14"/>
              </w:rPr>
            </w:pPr>
            <w:r>
              <w:rPr>
                <w:color w:val="969696"/>
                <w:sz w:val="14"/>
                <w:szCs w:val="14"/>
              </w:rPr>
              <w:t>VV</w:t>
            </w:r>
          </w:p>
        </w:tc>
        <w:tc>
          <w:tcPr>
            <w:tcW w:w="950" w:type="dxa"/>
            <w:shd w:val="clear" w:color="auto" w:fill="auto"/>
          </w:tcPr>
          <w:p w14:paraId="0FDB5D05" w14:textId="77777777" w:rsidR="00B137A5" w:rsidRDefault="00B137A5">
            <w:pPr>
              <w:framePr w:w="14107" w:h="2842" w:wrap="none" w:vAnchor="page" w:hAnchor="page" w:x="769" w:y="774"/>
              <w:rPr>
                <w:sz w:val="10"/>
                <w:szCs w:val="10"/>
              </w:rPr>
            </w:pPr>
          </w:p>
        </w:tc>
        <w:tc>
          <w:tcPr>
            <w:tcW w:w="4397" w:type="dxa"/>
            <w:shd w:val="clear" w:color="auto" w:fill="auto"/>
            <w:vAlign w:val="bottom"/>
          </w:tcPr>
          <w:p w14:paraId="6D8C4295" w14:textId="77777777" w:rsidR="00B137A5" w:rsidRDefault="00000000">
            <w:pPr>
              <w:pStyle w:val="Jin0"/>
              <w:framePr w:w="14107" w:h="2842" w:wrap="none" w:vAnchor="page" w:hAnchor="page" w:x="769" w:y="774"/>
              <w:spacing w:line="240" w:lineRule="auto"/>
              <w:ind w:firstLine="320"/>
              <w:rPr>
                <w:sz w:val="15"/>
                <w:szCs w:val="15"/>
              </w:rPr>
            </w:pPr>
            <w:r>
              <w:rPr>
                <w:color w:val="800080"/>
                <w:sz w:val="15"/>
                <w:szCs w:val="15"/>
              </w:rPr>
              <w:t>úprava N31</w:t>
            </w:r>
          </w:p>
        </w:tc>
        <w:tc>
          <w:tcPr>
            <w:tcW w:w="1085" w:type="dxa"/>
            <w:shd w:val="clear" w:color="auto" w:fill="auto"/>
          </w:tcPr>
          <w:p w14:paraId="38E3500E" w14:textId="77777777" w:rsidR="00B137A5" w:rsidRDefault="00B137A5">
            <w:pPr>
              <w:framePr w:w="14107" w:h="2842" w:wrap="none" w:vAnchor="page" w:hAnchor="page" w:x="769" w:y="774"/>
              <w:rPr>
                <w:sz w:val="10"/>
                <w:szCs w:val="10"/>
              </w:rPr>
            </w:pPr>
          </w:p>
        </w:tc>
        <w:tc>
          <w:tcPr>
            <w:tcW w:w="2798" w:type="dxa"/>
            <w:shd w:val="clear" w:color="auto" w:fill="auto"/>
          </w:tcPr>
          <w:p w14:paraId="038301BB" w14:textId="77777777" w:rsidR="00B137A5" w:rsidRDefault="00B137A5">
            <w:pPr>
              <w:framePr w:w="14107" w:h="2842" w:wrap="none" w:vAnchor="page" w:hAnchor="page" w:x="769" w:y="774"/>
              <w:rPr>
                <w:sz w:val="10"/>
                <w:szCs w:val="10"/>
              </w:rPr>
            </w:pPr>
          </w:p>
        </w:tc>
        <w:tc>
          <w:tcPr>
            <w:tcW w:w="1973" w:type="dxa"/>
            <w:shd w:val="clear" w:color="auto" w:fill="auto"/>
          </w:tcPr>
          <w:p w14:paraId="53E611D6" w14:textId="77777777" w:rsidR="00B137A5" w:rsidRDefault="00B137A5">
            <w:pPr>
              <w:framePr w:w="14107" w:h="2842" w:wrap="none" w:vAnchor="page" w:hAnchor="page" w:x="769" w:y="774"/>
              <w:rPr>
                <w:sz w:val="10"/>
                <w:szCs w:val="10"/>
              </w:rPr>
            </w:pPr>
          </w:p>
        </w:tc>
        <w:tc>
          <w:tcPr>
            <w:tcW w:w="1906" w:type="dxa"/>
            <w:shd w:val="clear" w:color="auto" w:fill="auto"/>
          </w:tcPr>
          <w:p w14:paraId="3C4733B5" w14:textId="77777777" w:rsidR="00B137A5" w:rsidRDefault="00B137A5">
            <w:pPr>
              <w:framePr w:w="14107" w:h="2842" w:wrap="none" w:vAnchor="page" w:hAnchor="page" w:x="769" w:y="774"/>
              <w:rPr>
                <w:sz w:val="10"/>
                <w:szCs w:val="10"/>
              </w:rPr>
            </w:pPr>
          </w:p>
        </w:tc>
      </w:tr>
      <w:tr w:rsidR="00B137A5" w14:paraId="3A04C90C" w14:textId="77777777">
        <w:tblPrEx>
          <w:tblCellMar>
            <w:top w:w="0" w:type="dxa"/>
            <w:bottom w:w="0" w:type="dxa"/>
          </w:tblCellMar>
        </w:tblPrEx>
        <w:trPr>
          <w:trHeight w:hRule="exact" w:val="202"/>
        </w:trPr>
        <w:tc>
          <w:tcPr>
            <w:tcW w:w="998" w:type="dxa"/>
            <w:shd w:val="clear" w:color="auto" w:fill="auto"/>
            <w:vAlign w:val="bottom"/>
          </w:tcPr>
          <w:p w14:paraId="56899748" w14:textId="77777777" w:rsidR="00B137A5" w:rsidRDefault="00000000">
            <w:pPr>
              <w:pStyle w:val="Jin0"/>
              <w:framePr w:w="14107" w:h="2842" w:wrap="none" w:vAnchor="page" w:hAnchor="page" w:x="769" w:y="774"/>
              <w:spacing w:line="240" w:lineRule="auto"/>
              <w:jc w:val="center"/>
              <w:rPr>
                <w:sz w:val="14"/>
                <w:szCs w:val="14"/>
              </w:rPr>
            </w:pPr>
            <w:r>
              <w:rPr>
                <w:color w:val="969696"/>
                <w:sz w:val="14"/>
                <w:szCs w:val="14"/>
              </w:rPr>
              <w:t>VV</w:t>
            </w:r>
          </w:p>
        </w:tc>
        <w:tc>
          <w:tcPr>
            <w:tcW w:w="950" w:type="dxa"/>
            <w:shd w:val="clear" w:color="auto" w:fill="auto"/>
          </w:tcPr>
          <w:p w14:paraId="777D87E9" w14:textId="77777777" w:rsidR="00B137A5" w:rsidRDefault="00B137A5">
            <w:pPr>
              <w:framePr w:w="14107" w:h="2842" w:wrap="none" w:vAnchor="page" w:hAnchor="page" w:x="769" w:y="774"/>
              <w:rPr>
                <w:sz w:val="10"/>
                <w:szCs w:val="10"/>
              </w:rPr>
            </w:pPr>
          </w:p>
        </w:tc>
        <w:tc>
          <w:tcPr>
            <w:tcW w:w="4397" w:type="dxa"/>
            <w:shd w:val="clear" w:color="auto" w:fill="auto"/>
            <w:vAlign w:val="bottom"/>
          </w:tcPr>
          <w:p w14:paraId="25D3DEEC" w14:textId="77777777" w:rsidR="00B137A5" w:rsidRDefault="00000000">
            <w:pPr>
              <w:pStyle w:val="Jin0"/>
              <w:framePr w:w="14107" w:h="2842" w:wrap="none" w:vAnchor="page" w:hAnchor="page" w:x="769" w:y="774"/>
              <w:spacing w:line="240" w:lineRule="auto"/>
              <w:ind w:firstLine="320"/>
              <w:rPr>
                <w:sz w:val="15"/>
                <w:szCs w:val="15"/>
              </w:rPr>
            </w:pPr>
            <w:r>
              <w:rPr>
                <w:color w:val="800080"/>
                <w:sz w:val="15"/>
                <w:szCs w:val="15"/>
              </w:rPr>
              <w:t>vytažení na odvětrání hřebene</w:t>
            </w:r>
          </w:p>
        </w:tc>
        <w:tc>
          <w:tcPr>
            <w:tcW w:w="1085" w:type="dxa"/>
            <w:shd w:val="clear" w:color="auto" w:fill="auto"/>
          </w:tcPr>
          <w:p w14:paraId="4C1BBF27" w14:textId="77777777" w:rsidR="00B137A5" w:rsidRDefault="00B137A5">
            <w:pPr>
              <w:framePr w:w="14107" w:h="2842" w:wrap="none" w:vAnchor="page" w:hAnchor="page" w:x="769" w:y="774"/>
              <w:rPr>
                <w:sz w:val="10"/>
                <w:szCs w:val="10"/>
              </w:rPr>
            </w:pPr>
          </w:p>
        </w:tc>
        <w:tc>
          <w:tcPr>
            <w:tcW w:w="2798" w:type="dxa"/>
            <w:shd w:val="clear" w:color="auto" w:fill="auto"/>
          </w:tcPr>
          <w:p w14:paraId="5F811694" w14:textId="77777777" w:rsidR="00B137A5" w:rsidRDefault="00B137A5">
            <w:pPr>
              <w:framePr w:w="14107" w:h="2842" w:wrap="none" w:vAnchor="page" w:hAnchor="page" w:x="769" w:y="774"/>
              <w:rPr>
                <w:sz w:val="10"/>
                <w:szCs w:val="10"/>
              </w:rPr>
            </w:pPr>
          </w:p>
        </w:tc>
        <w:tc>
          <w:tcPr>
            <w:tcW w:w="1973" w:type="dxa"/>
            <w:shd w:val="clear" w:color="auto" w:fill="auto"/>
          </w:tcPr>
          <w:p w14:paraId="764C1CAE" w14:textId="77777777" w:rsidR="00B137A5" w:rsidRDefault="00B137A5">
            <w:pPr>
              <w:framePr w:w="14107" w:h="2842" w:wrap="none" w:vAnchor="page" w:hAnchor="page" w:x="769" w:y="774"/>
              <w:rPr>
                <w:sz w:val="10"/>
                <w:szCs w:val="10"/>
              </w:rPr>
            </w:pPr>
          </w:p>
        </w:tc>
        <w:tc>
          <w:tcPr>
            <w:tcW w:w="1906" w:type="dxa"/>
            <w:shd w:val="clear" w:color="auto" w:fill="auto"/>
          </w:tcPr>
          <w:p w14:paraId="60F53525" w14:textId="77777777" w:rsidR="00B137A5" w:rsidRDefault="00B137A5">
            <w:pPr>
              <w:framePr w:w="14107" w:h="2842" w:wrap="none" w:vAnchor="page" w:hAnchor="page" w:x="769" w:y="774"/>
              <w:rPr>
                <w:sz w:val="10"/>
                <w:szCs w:val="10"/>
              </w:rPr>
            </w:pPr>
          </w:p>
        </w:tc>
      </w:tr>
      <w:tr w:rsidR="00B137A5" w14:paraId="451D9668" w14:textId="77777777">
        <w:tblPrEx>
          <w:tblCellMar>
            <w:top w:w="0" w:type="dxa"/>
            <w:bottom w:w="0" w:type="dxa"/>
          </w:tblCellMar>
        </w:tblPrEx>
        <w:trPr>
          <w:trHeight w:hRule="exact" w:val="202"/>
        </w:trPr>
        <w:tc>
          <w:tcPr>
            <w:tcW w:w="998" w:type="dxa"/>
            <w:shd w:val="clear" w:color="auto" w:fill="auto"/>
            <w:vAlign w:val="bottom"/>
          </w:tcPr>
          <w:p w14:paraId="64A1ADD2" w14:textId="77777777" w:rsidR="00B137A5" w:rsidRDefault="00000000">
            <w:pPr>
              <w:pStyle w:val="Jin0"/>
              <w:framePr w:w="14107" w:h="2842" w:wrap="none" w:vAnchor="page" w:hAnchor="page" w:x="769" w:y="774"/>
              <w:spacing w:line="240" w:lineRule="auto"/>
              <w:jc w:val="center"/>
              <w:rPr>
                <w:sz w:val="14"/>
                <w:szCs w:val="14"/>
              </w:rPr>
            </w:pPr>
            <w:r>
              <w:rPr>
                <w:color w:val="969696"/>
                <w:sz w:val="14"/>
                <w:szCs w:val="14"/>
              </w:rPr>
              <w:t>VV</w:t>
            </w:r>
          </w:p>
        </w:tc>
        <w:tc>
          <w:tcPr>
            <w:tcW w:w="950" w:type="dxa"/>
            <w:shd w:val="clear" w:color="auto" w:fill="auto"/>
          </w:tcPr>
          <w:p w14:paraId="299630AD" w14:textId="77777777" w:rsidR="00B137A5" w:rsidRDefault="00B137A5">
            <w:pPr>
              <w:framePr w:w="14107" w:h="2842" w:wrap="none" w:vAnchor="page" w:hAnchor="page" w:x="769" w:y="774"/>
              <w:rPr>
                <w:sz w:val="10"/>
                <w:szCs w:val="10"/>
              </w:rPr>
            </w:pPr>
          </w:p>
        </w:tc>
        <w:tc>
          <w:tcPr>
            <w:tcW w:w="4397" w:type="dxa"/>
            <w:shd w:val="clear" w:color="auto" w:fill="auto"/>
            <w:vAlign w:val="bottom"/>
          </w:tcPr>
          <w:p w14:paraId="01D61918" w14:textId="77777777" w:rsidR="00B137A5" w:rsidRDefault="00000000">
            <w:pPr>
              <w:pStyle w:val="Jin0"/>
              <w:framePr w:w="14107" w:h="2842" w:wrap="none" w:vAnchor="page" w:hAnchor="page" w:x="769" w:y="774"/>
              <w:spacing w:line="240" w:lineRule="auto"/>
              <w:ind w:firstLine="320"/>
              <w:rPr>
                <w:sz w:val="15"/>
                <w:szCs w:val="15"/>
              </w:rPr>
            </w:pPr>
            <w:r>
              <w:rPr>
                <w:color w:val="505050"/>
                <w:sz w:val="15"/>
                <w:szCs w:val="15"/>
              </w:rPr>
              <w:t>12,60*0,15*2</w:t>
            </w:r>
          </w:p>
        </w:tc>
        <w:tc>
          <w:tcPr>
            <w:tcW w:w="1085" w:type="dxa"/>
            <w:shd w:val="clear" w:color="auto" w:fill="auto"/>
          </w:tcPr>
          <w:p w14:paraId="0D8D62B2" w14:textId="77777777" w:rsidR="00B137A5" w:rsidRDefault="00B137A5">
            <w:pPr>
              <w:framePr w:w="14107" w:h="2842" w:wrap="none" w:vAnchor="page" w:hAnchor="page" w:x="769" w:y="774"/>
              <w:rPr>
                <w:sz w:val="10"/>
                <w:szCs w:val="10"/>
              </w:rPr>
            </w:pPr>
          </w:p>
        </w:tc>
        <w:tc>
          <w:tcPr>
            <w:tcW w:w="2798" w:type="dxa"/>
            <w:shd w:val="clear" w:color="auto" w:fill="auto"/>
            <w:vAlign w:val="bottom"/>
          </w:tcPr>
          <w:p w14:paraId="04100A41" w14:textId="77777777" w:rsidR="00B137A5" w:rsidRDefault="00000000">
            <w:pPr>
              <w:pStyle w:val="Jin0"/>
              <w:framePr w:w="14107" w:h="2842" w:wrap="none" w:vAnchor="page" w:hAnchor="page" w:x="769" w:y="774"/>
              <w:spacing w:line="240" w:lineRule="auto"/>
              <w:ind w:firstLine="980"/>
              <w:jc w:val="both"/>
              <w:rPr>
                <w:sz w:val="15"/>
                <w:szCs w:val="15"/>
              </w:rPr>
            </w:pPr>
            <w:r>
              <w:rPr>
                <w:color w:val="505050"/>
                <w:sz w:val="15"/>
                <w:szCs w:val="15"/>
              </w:rPr>
              <w:t>3,780</w:t>
            </w:r>
          </w:p>
        </w:tc>
        <w:tc>
          <w:tcPr>
            <w:tcW w:w="1973" w:type="dxa"/>
            <w:shd w:val="clear" w:color="auto" w:fill="auto"/>
          </w:tcPr>
          <w:p w14:paraId="766623F2" w14:textId="77777777" w:rsidR="00B137A5" w:rsidRDefault="00B137A5">
            <w:pPr>
              <w:framePr w:w="14107" w:h="2842" w:wrap="none" w:vAnchor="page" w:hAnchor="page" w:x="769" w:y="774"/>
              <w:rPr>
                <w:sz w:val="10"/>
                <w:szCs w:val="10"/>
              </w:rPr>
            </w:pPr>
          </w:p>
        </w:tc>
        <w:tc>
          <w:tcPr>
            <w:tcW w:w="1906" w:type="dxa"/>
            <w:shd w:val="clear" w:color="auto" w:fill="auto"/>
          </w:tcPr>
          <w:p w14:paraId="477DEDEE" w14:textId="77777777" w:rsidR="00B137A5" w:rsidRDefault="00B137A5">
            <w:pPr>
              <w:framePr w:w="14107" w:h="2842" w:wrap="none" w:vAnchor="page" w:hAnchor="page" w:x="769" w:y="774"/>
              <w:rPr>
                <w:sz w:val="10"/>
                <w:szCs w:val="10"/>
              </w:rPr>
            </w:pPr>
          </w:p>
        </w:tc>
      </w:tr>
      <w:tr w:rsidR="00B137A5" w14:paraId="23C61474" w14:textId="77777777">
        <w:tblPrEx>
          <w:tblCellMar>
            <w:top w:w="0" w:type="dxa"/>
            <w:bottom w:w="0" w:type="dxa"/>
          </w:tblCellMar>
        </w:tblPrEx>
        <w:trPr>
          <w:trHeight w:hRule="exact" w:val="221"/>
        </w:trPr>
        <w:tc>
          <w:tcPr>
            <w:tcW w:w="998" w:type="dxa"/>
            <w:shd w:val="clear" w:color="auto" w:fill="auto"/>
            <w:vAlign w:val="bottom"/>
          </w:tcPr>
          <w:p w14:paraId="1B1FF08C" w14:textId="77777777" w:rsidR="00B137A5" w:rsidRDefault="00000000">
            <w:pPr>
              <w:pStyle w:val="Jin0"/>
              <w:framePr w:w="14107" w:h="2842" w:wrap="none" w:vAnchor="page" w:hAnchor="page" w:x="769" w:y="774"/>
              <w:spacing w:line="240" w:lineRule="auto"/>
              <w:jc w:val="center"/>
              <w:rPr>
                <w:sz w:val="14"/>
                <w:szCs w:val="14"/>
              </w:rPr>
            </w:pPr>
            <w:r>
              <w:rPr>
                <w:color w:val="969696"/>
                <w:sz w:val="14"/>
                <w:szCs w:val="14"/>
              </w:rPr>
              <w:t>VV</w:t>
            </w:r>
          </w:p>
        </w:tc>
        <w:tc>
          <w:tcPr>
            <w:tcW w:w="950" w:type="dxa"/>
            <w:shd w:val="clear" w:color="auto" w:fill="auto"/>
          </w:tcPr>
          <w:p w14:paraId="335BD964" w14:textId="77777777" w:rsidR="00B137A5" w:rsidRDefault="00B137A5">
            <w:pPr>
              <w:framePr w:w="14107" w:h="2842" w:wrap="none" w:vAnchor="page" w:hAnchor="page" w:x="769" w:y="774"/>
              <w:rPr>
                <w:sz w:val="10"/>
                <w:szCs w:val="10"/>
              </w:rPr>
            </w:pPr>
          </w:p>
        </w:tc>
        <w:tc>
          <w:tcPr>
            <w:tcW w:w="4397" w:type="dxa"/>
            <w:shd w:val="clear" w:color="auto" w:fill="auto"/>
            <w:vAlign w:val="bottom"/>
          </w:tcPr>
          <w:p w14:paraId="65AFA373" w14:textId="77777777" w:rsidR="00B137A5" w:rsidRDefault="00000000">
            <w:pPr>
              <w:pStyle w:val="Jin0"/>
              <w:framePr w:w="14107" w:h="2842" w:wrap="none" w:vAnchor="page" w:hAnchor="page" w:x="769" w:y="774"/>
              <w:spacing w:line="240" w:lineRule="auto"/>
              <w:ind w:firstLine="320"/>
              <w:rPr>
                <w:sz w:val="15"/>
                <w:szCs w:val="15"/>
              </w:rPr>
            </w:pPr>
            <w:r>
              <w:rPr>
                <w:color w:val="800080"/>
                <w:sz w:val="15"/>
                <w:szCs w:val="15"/>
              </w:rPr>
              <w:t>vytažení na světlík</w:t>
            </w:r>
          </w:p>
        </w:tc>
        <w:tc>
          <w:tcPr>
            <w:tcW w:w="1085" w:type="dxa"/>
            <w:shd w:val="clear" w:color="auto" w:fill="auto"/>
          </w:tcPr>
          <w:p w14:paraId="1E1E4F9E" w14:textId="77777777" w:rsidR="00B137A5" w:rsidRDefault="00B137A5">
            <w:pPr>
              <w:framePr w:w="14107" w:h="2842" w:wrap="none" w:vAnchor="page" w:hAnchor="page" w:x="769" w:y="774"/>
              <w:rPr>
                <w:sz w:val="10"/>
                <w:szCs w:val="10"/>
              </w:rPr>
            </w:pPr>
          </w:p>
        </w:tc>
        <w:tc>
          <w:tcPr>
            <w:tcW w:w="2798" w:type="dxa"/>
            <w:shd w:val="clear" w:color="auto" w:fill="auto"/>
          </w:tcPr>
          <w:p w14:paraId="0BE115E7" w14:textId="77777777" w:rsidR="00B137A5" w:rsidRDefault="00B137A5">
            <w:pPr>
              <w:framePr w:w="14107" w:h="2842" w:wrap="none" w:vAnchor="page" w:hAnchor="page" w:x="769" w:y="774"/>
              <w:rPr>
                <w:sz w:val="10"/>
                <w:szCs w:val="10"/>
              </w:rPr>
            </w:pPr>
          </w:p>
        </w:tc>
        <w:tc>
          <w:tcPr>
            <w:tcW w:w="1973" w:type="dxa"/>
            <w:shd w:val="clear" w:color="auto" w:fill="auto"/>
          </w:tcPr>
          <w:p w14:paraId="5511E68E" w14:textId="77777777" w:rsidR="00B137A5" w:rsidRDefault="00B137A5">
            <w:pPr>
              <w:framePr w:w="14107" w:h="2842" w:wrap="none" w:vAnchor="page" w:hAnchor="page" w:x="769" w:y="774"/>
              <w:rPr>
                <w:sz w:val="10"/>
                <w:szCs w:val="10"/>
              </w:rPr>
            </w:pPr>
          </w:p>
        </w:tc>
        <w:tc>
          <w:tcPr>
            <w:tcW w:w="1906" w:type="dxa"/>
            <w:shd w:val="clear" w:color="auto" w:fill="auto"/>
          </w:tcPr>
          <w:p w14:paraId="2AC6B2CC" w14:textId="77777777" w:rsidR="00B137A5" w:rsidRDefault="00B137A5">
            <w:pPr>
              <w:framePr w:w="14107" w:h="2842" w:wrap="none" w:vAnchor="page" w:hAnchor="page" w:x="769" w:y="774"/>
              <w:rPr>
                <w:sz w:val="10"/>
                <w:szCs w:val="10"/>
              </w:rPr>
            </w:pPr>
          </w:p>
        </w:tc>
      </w:tr>
      <w:tr w:rsidR="00B137A5" w14:paraId="3441B1AB" w14:textId="77777777">
        <w:tblPrEx>
          <w:tblCellMar>
            <w:top w:w="0" w:type="dxa"/>
            <w:bottom w:w="0" w:type="dxa"/>
          </w:tblCellMar>
        </w:tblPrEx>
        <w:trPr>
          <w:trHeight w:hRule="exact" w:val="202"/>
        </w:trPr>
        <w:tc>
          <w:tcPr>
            <w:tcW w:w="998" w:type="dxa"/>
            <w:shd w:val="clear" w:color="auto" w:fill="auto"/>
          </w:tcPr>
          <w:p w14:paraId="010B5F8A" w14:textId="77777777" w:rsidR="00B137A5" w:rsidRDefault="00000000">
            <w:pPr>
              <w:pStyle w:val="Jin0"/>
              <w:framePr w:w="14107" w:h="2842" w:wrap="none" w:vAnchor="page" w:hAnchor="page" w:x="769" w:y="774"/>
              <w:spacing w:line="240" w:lineRule="auto"/>
              <w:jc w:val="center"/>
              <w:rPr>
                <w:sz w:val="14"/>
                <w:szCs w:val="14"/>
              </w:rPr>
            </w:pPr>
            <w:r>
              <w:rPr>
                <w:color w:val="969696"/>
                <w:sz w:val="14"/>
                <w:szCs w:val="14"/>
              </w:rPr>
              <w:t>VV</w:t>
            </w:r>
          </w:p>
        </w:tc>
        <w:tc>
          <w:tcPr>
            <w:tcW w:w="950" w:type="dxa"/>
            <w:shd w:val="clear" w:color="auto" w:fill="auto"/>
          </w:tcPr>
          <w:p w14:paraId="2C5CE9DB" w14:textId="77777777" w:rsidR="00B137A5" w:rsidRDefault="00B137A5">
            <w:pPr>
              <w:framePr w:w="14107" w:h="2842" w:wrap="none" w:vAnchor="page" w:hAnchor="page" w:x="769" w:y="774"/>
              <w:rPr>
                <w:sz w:val="10"/>
                <w:szCs w:val="10"/>
              </w:rPr>
            </w:pPr>
          </w:p>
        </w:tc>
        <w:tc>
          <w:tcPr>
            <w:tcW w:w="4397" w:type="dxa"/>
            <w:shd w:val="clear" w:color="auto" w:fill="auto"/>
          </w:tcPr>
          <w:p w14:paraId="03843D4C" w14:textId="77777777" w:rsidR="00B137A5" w:rsidRDefault="00000000">
            <w:pPr>
              <w:pStyle w:val="Jin0"/>
              <w:framePr w:w="14107" w:h="2842" w:wrap="none" w:vAnchor="page" w:hAnchor="page" w:x="769" w:y="774"/>
              <w:spacing w:line="240" w:lineRule="auto"/>
              <w:ind w:firstLine="320"/>
              <w:rPr>
                <w:sz w:val="15"/>
                <w:szCs w:val="15"/>
              </w:rPr>
            </w:pPr>
            <w:r>
              <w:rPr>
                <w:color w:val="505050"/>
                <w:sz w:val="15"/>
                <w:szCs w:val="15"/>
              </w:rPr>
              <w:t>(1,90*2+2,05*</w:t>
            </w:r>
            <w:proofErr w:type="gramStart"/>
            <w:r>
              <w:rPr>
                <w:color w:val="505050"/>
                <w:sz w:val="15"/>
                <w:szCs w:val="15"/>
              </w:rPr>
              <w:t>2)*</w:t>
            </w:r>
            <w:proofErr w:type="gramEnd"/>
            <w:r>
              <w:rPr>
                <w:color w:val="505050"/>
                <w:sz w:val="15"/>
                <w:szCs w:val="15"/>
              </w:rPr>
              <w:t>(0,40+0,35)</w:t>
            </w:r>
          </w:p>
        </w:tc>
        <w:tc>
          <w:tcPr>
            <w:tcW w:w="1085" w:type="dxa"/>
            <w:shd w:val="clear" w:color="auto" w:fill="auto"/>
          </w:tcPr>
          <w:p w14:paraId="03303736" w14:textId="77777777" w:rsidR="00B137A5" w:rsidRDefault="00B137A5">
            <w:pPr>
              <w:framePr w:w="14107" w:h="2842" w:wrap="none" w:vAnchor="page" w:hAnchor="page" w:x="769" w:y="774"/>
              <w:rPr>
                <w:sz w:val="10"/>
                <w:szCs w:val="10"/>
              </w:rPr>
            </w:pPr>
          </w:p>
        </w:tc>
        <w:tc>
          <w:tcPr>
            <w:tcW w:w="2798" w:type="dxa"/>
            <w:shd w:val="clear" w:color="auto" w:fill="auto"/>
          </w:tcPr>
          <w:p w14:paraId="6BC2BCFD" w14:textId="77777777" w:rsidR="00B137A5" w:rsidRDefault="00000000">
            <w:pPr>
              <w:pStyle w:val="Jin0"/>
              <w:framePr w:w="14107" w:h="2842" w:wrap="none" w:vAnchor="page" w:hAnchor="page" w:x="769" w:y="774"/>
              <w:spacing w:line="240" w:lineRule="auto"/>
              <w:ind w:firstLine="980"/>
              <w:jc w:val="both"/>
              <w:rPr>
                <w:sz w:val="15"/>
                <w:szCs w:val="15"/>
              </w:rPr>
            </w:pPr>
            <w:r>
              <w:rPr>
                <w:color w:val="505050"/>
                <w:sz w:val="15"/>
                <w:szCs w:val="15"/>
              </w:rPr>
              <w:t>5,925</w:t>
            </w:r>
          </w:p>
        </w:tc>
        <w:tc>
          <w:tcPr>
            <w:tcW w:w="1973" w:type="dxa"/>
            <w:shd w:val="clear" w:color="auto" w:fill="auto"/>
          </w:tcPr>
          <w:p w14:paraId="28D9181C" w14:textId="77777777" w:rsidR="00B137A5" w:rsidRDefault="00B137A5">
            <w:pPr>
              <w:framePr w:w="14107" w:h="2842" w:wrap="none" w:vAnchor="page" w:hAnchor="page" w:x="769" w:y="774"/>
              <w:rPr>
                <w:sz w:val="10"/>
                <w:szCs w:val="10"/>
              </w:rPr>
            </w:pPr>
          </w:p>
        </w:tc>
        <w:tc>
          <w:tcPr>
            <w:tcW w:w="1906" w:type="dxa"/>
            <w:shd w:val="clear" w:color="auto" w:fill="auto"/>
          </w:tcPr>
          <w:p w14:paraId="2B7EA30B" w14:textId="77777777" w:rsidR="00B137A5" w:rsidRDefault="00B137A5">
            <w:pPr>
              <w:framePr w:w="14107" w:h="2842" w:wrap="none" w:vAnchor="page" w:hAnchor="page" w:x="769" w:y="774"/>
              <w:rPr>
                <w:sz w:val="10"/>
                <w:szCs w:val="10"/>
              </w:rPr>
            </w:pPr>
          </w:p>
        </w:tc>
      </w:tr>
      <w:tr w:rsidR="00B137A5" w14:paraId="26FF60F6" w14:textId="77777777">
        <w:tblPrEx>
          <w:tblCellMar>
            <w:top w:w="0" w:type="dxa"/>
            <w:bottom w:w="0" w:type="dxa"/>
          </w:tblCellMar>
        </w:tblPrEx>
        <w:trPr>
          <w:trHeight w:hRule="exact" w:val="202"/>
        </w:trPr>
        <w:tc>
          <w:tcPr>
            <w:tcW w:w="998" w:type="dxa"/>
            <w:shd w:val="clear" w:color="auto" w:fill="auto"/>
          </w:tcPr>
          <w:p w14:paraId="5749AA56" w14:textId="77777777" w:rsidR="00B137A5" w:rsidRDefault="00000000">
            <w:pPr>
              <w:pStyle w:val="Jin0"/>
              <w:framePr w:w="14107" w:h="2842" w:wrap="none" w:vAnchor="page" w:hAnchor="page" w:x="769" w:y="774"/>
              <w:spacing w:line="240" w:lineRule="auto"/>
              <w:jc w:val="center"/>
              <w:rPr>
                <w:sz w:val="14"/>
                <w:szCs w:val="14"/>
              </w:rPr>
            </w:pPr>
            <w:r>
              <w:rPr>
                <w:color w:val="969696"/>
                <w:sz w:val="14"/>
                <w:szCs w:val="14"/>
              </w:rPr>
              <w:t>VV</w:t>
            </w:r>
          </w:p>
        </w:tc>
        <w:tc>
          <w:tcPr>
            <w:tcW w:w="950" w:type="dxa"/>
            <w:shd w:val="clear" w:color="auto" w:fill="auto"/>
          </w:tcPr>
          <w:p w14:paraId="40188E71" w14:textId="77777777" w:rsidR="00B137A5" w:rsidRDefault="00B137A5">
            <w:pPr>
              <w:framePr w:w="14107" w:h="2842" w:wrap="none" w:vAnchor="page" w:hAnchor="page" w:x="769" w:y="774"/>
              <w:rPr>
                <w:sz w:val="10"/>
                <w:szCs w:val="10"/>
              </w:rPr>
            </w:pPr>
          </w:p>
        </w:tc>
        <w:tc>
          <w:tcPr>
            <w:tcW w:w="4397" w:type="dxa"/>
            <w:shd w:val="clear" w:color="auto" w:fill="auto"/>
          </w:tcPr>
          <w:p w14:paraId="091D5FCB" w14:textId="77777777" w:rsidR="00B137A5" w:rsidRDefault="00000000">
            <w:pPr>
              <w:pStyle w:val="Jin0"/>
              <w:framePr w:w="14107" w:h="2842" w:wrap="none" w:vAnchor="page" w:hAnchor="page" w:x="769" w:y="774"/>
              <w:spacing w:line="240" w:lineRule="auto"/>
              <w:ind w:firstLine="320"/>
              <w:rPr>
                <w:sz w:val="15"/>
                <w:szCs w:val="15"/>
              </w:rPr>
            </w:pPr>
            <w:r>
              <w:rPr>
                <w:color w:val="0000A8"/>
                <w:sz w:val="15"/>
                <w:szCs w:val="15"/>
              </w:rPr>
              <w:t>Mezisoučet</w:t>
            </w:r>
          </w:p>
        </w:tc>
        <w:tc>
          <w:tcPr>
            <w:tcW w:w="1085" w:type="dxa"/>
            <w:shd w:val="clear" w:color="auto" w:fill="auto"/>
          </w:tcPr>
          <w:p w14:paraId="46F0A0F3" w14:textId="77777777" w:rsidR="00B137A5" w:rsidRDefault="00B137A5">
            <w:pPr>
              <w:framePr w:w="14107" w:h="2842" w:wrap="none" w:vAnchor="page" w:hAnchor="page" w:x="769" w:y="774"/>
              <w:rPr>
                <w:sz w:val="10"/>
                <w:szCs w:val="10"/>
              </w:rPr>
            </w:pPr>
          </w:p>
        </w:tc>
        <w:tc>
          <w:tcPr>
            <w:tcW w:w="2798" w:type="dxa"/>
            <w:shd w:val="clear" w:color="auto" w:fill="auto"/>
          </w:tcPr>
          <w:p w14:paraId="185B5895" w14:textId="77777777" w:rsidR="00B137A5" w:rsidRDefault="00000000">
            <w:pPr>
              <w:pStyle w:val="Jin0"/>
              <w:framePr w:w="14107" w:h="2842" w:wrap="none" w:vAnchor="page" w:hAnchor="page" w:x="769" w:y="774"/>
              <w:spacing w:line="240" w:lineRule="auto"/>
              <w:ind w:firstLine="980"/>
              <w:jc w:val="both"/>
              <w:rPr>
                <w:sz w:val="15"/>
                <w:szCs w:val="15"/>
              </w:rPr>
            </w:pPr>
            <w:r>
              <w:rPr>
                <w:color w:val="0000A8"/>
                <w:sz w:val="15"/>
                <w:szCs w:val="15"/>
              </w:rPr>
              <w:t>9,705</w:t>
            </w:r>
          </w:p>
        </w:tc>
        <w:tc>
          <w:tcPr>
            <w:tcW w:w="1973" w:type="dxa"/>
            <w:shd w:val="clear" w:color="auto" w:fill="auto"/>
          </w:tcPr>
          <w:p w14:paraId="0361F87E" w14:textId="77777777" w:rsidR="00B137A5" w:rsidRDefault="00B137A5">
            <w:pPr>
              <w:framePr w:w="14107" w:h="2842" w:wrap="none" w:vAnchor="page" w:hAnchor="page" w:x="769" w:y="774"/>
              <w:rPr>
                <w:sz w:val="10"/>
                <w:szCs w:val="10"/>
              </w:rPr>
            </w:pPr>
          </w:p>
        </w:tc>
        <w:tc>
          <w:tcPr>
            <w:tcW w:w="1906" w:type="dxa"/>
            <w:shd w:val="clear" w:color="auto" w:fill="auto"/>
          </w:tcPr>
          <w:p w14:paraId="60869B44" w14:textId="77777777" w:rsidR="00B137A5" w:rsidRDefault="00B137A5">
            <w:pPr>
              <w:framePr w:w="14107" w:h="2842" w:wrap="none" w:vAnchor="page" w:hAnchor="page" w:x="769" w:y="774"/>
              <w:rPr>
                <w:sz w:val="10"/>
                <w:szCs w:val="10"/>
              </w:rPr>
            </w:pPr>
          </w:p>
        </w:tc>
      </w:tr>
      <w:tr w:rsidR="00B137A5" w14:paraId="4A6F3AD4" w14:textId="77777777">
        <w:tblPrEx>
          <w:tblCellMar>
            <w:top w:w="0" w:type="dxa"/>
            <w:bottom w:w="0" w:type="dxa"/>
          </w:tblCellMar>
        </w:tblPrEx>
        <w:trPr>
          <w:trHeight w:hRule="exact" w:val="206"/>
        </w:trPr>
        <w:tc>
          <w:tcPr>
            <w:tcW w:w="998" w:type="dxa"/>
            <w:shd w:val="clear" w:color="auto" w:fill="auto"/>
            <w:vAlign w:val="bottom"/>
          </w:tcPr>
          <w:p w14:paraId="2E378E5E" w14:textId="77777777" w:rsidR="00B137A5" w:rsidRDefault="00000000">
            <w:pPr>
              <w:pStyle w:val="Jin0"/>
              <w:framePr w:w="14107" w:h="2842" w:wrap="none" w:vAnchor="page" w:hAnchor="page" w:x="769" w:y="774"/>
              <w:spacing w:line="240" w:lineRule="auto"/>
              <w:jc w:val="center"/>
              <w:rPr>
                <w:sz w:val="14"/>
                <w:szCs w:val="14"/>
              </w:rPr>
            </w:pPr>
            <w:r>
              <w:rPr>
                <w:color w:val="969696"/>
                <w:sz w:val="14"/>
                <w:szCs w:val="14"/>
              </w:rPr>
              <w:t>VV</w:t>
            </w:r>
          </w:p>
        </w:tc>
        <w:tc>
          <w:tcPr>
            <w:tcW w:w="950" w:type="dxa"/>
            <w:shd w:val="clear" w:color="auto" w:fill="auto"/>
          </w:tcPr>
          <w:p w14:paraId="245D6D30" w14:textId="77777777" w:rsidR="00B137A5" w:rsidRDefault="00B137A5">
            <w:pPr>
              <w:framePr w:w="14107" w:h="2842" w:wrap="none" w:vAnchor="page" w:hAnchor="page" w:x="769" w:y="774"/>
              <w:rPr>
                <w:sz w:val="10"/>
                <w:szCs w:val="10"/>
              </w:rPr>
            </w:pPr>
          </w:p>
        </w:tc>
        <w:tc>
          <w:tcPr>
            <w:tcW w:w="4397" w:type="dxa"/>
            <w:shd w:val="clear" w:color="auto" w:fill="auto"/>
            <w:vAlign w:val="bottom"/>
          </w:tcPr>
          <w:p w14:paraId="2F329764" w14:textId="77777777" w:rsidR="00B137A5" w:rsidRDefault="00000000">
            <w:pPr>
              <w:pStyle w:val="Jin0"/>
              <w:framePr w:w="14107" w:h="2842" w:wrap="none" w:vAnchor="page" w:hAnchor="page" w:x="769" w:y="774"/>
              <w:spacing w:line="240" w:lineRule="auto"/>
              <w:ind w:firstLine="320"/>
              <w:rPr>
                <w:sz w:val="15"/>
                <w:szCs w:val="15"/>
              </w:rPr>
            </w:pPr>
            <w:r>
              <w:rPr>
                <w:color w:val="FF0000"/>
                <w:sz w:val="15"/>
                <w:szCs w:val="15"/>
              </w:rPr>
              <w:t>Součet</w:t>
            </w:r>
          </w:p>
        </w:tc>
        <w:tc>
          <w:tcPr>
            <w:tcW w:w="1085" w:type="dxa"/>
            <w:shd w:val="clear" w:color="auto" w:fill="auto"/>
          </w:tcPr>
          <w:p w14:paraId="42E69FB6" w14:textId="77777777" w:rsidR="00B137A5" w:rsidRDefault="00B137A5">
            <w:pPr>
              <w:framePr w:w="14107" w:h="2842" w:wrap="none" w:vAnchor="page" w:hAnchor="page" w:x="769" w:y="774"/>
              <w:rPr>
                <w:sz w:val="10"/>
                <w:szCs w:val="10"/>
              </w:rPr>
            </w:pPr>
          </w:p>
        </w:tc>
        <w:tc>
          <w:tcPr>
            <w:tcW w:w="2798" w:type="dxa"/>
            <w:shd w:val="clear" w:color="auto" w:fill="auto"/>
            <w:vAlign w:val="bottom"/>
          </w:tcPr>
          <w:p w14:paraId="2489CE6E" w14:textId="77777777" w:rsidR="00B137A5" w:rsidRDefault="00000000">
            <w:pPr>
              <w:pStyle w:val="Jin0"/>
              <w:framePr w:w="14107" w:h="2842" w:wrap="none" w:vAnchor="page" w:hAnchor="page" w:x="769" w:y="774"/>
              <w:spacing w:line="240" w:lineRule="auto"/>
              <w:ind w:firstLine="800"/>
              <w:jc w:val="both"/>
              <w:rPr>
                <w:sz w:val="15"/>
                <w:szCs w:val="15"/>
              </w:rPr>
            </w:pPr>
            <w:r>
              <w:rPr>
                <w:color w:val="FF0000"/>
                <w:sz w:val="15"/>
                <w:szCs w:val="15"/>
              </w:rPr>
              <w:t>859,363</w:t>
            </w:r>
          </w:p>
        </w:tc>
        <w:tc>
          <w:tcPr>
            <w:tcW w:w="1973" w:type="dxa"/>
            <w:shd w:val="clear" w:color="auto" w:fill="auto"/>
          </w:tcPr>
          <w:p w14:paraId="55C1061C" w14:textId="77777777" w:rsidR="00B137A5" w:rsidRDefault="00B137A5">
            <w:pPr>
              <w:framePr w:w="14107" w:h="2842" w:wrap="none" w:vAnchor="page" w:hAnchor="page" w:x="769" w:y="774"/>
              <w:rPr>
                <w:sz w:val="10"/>
                <w:szCs w:val="10"/>
              </w:rPr>
            </w:pPr>
          </w:p>
        </w:tc>
        <w:tc>
          <w:tcPr>
            <w:tcW w:w="1906" w:type="dxa"/>
            <w:shd w:val="clear" w:color="auto" w:fill="auto"/>
          </w:tcPr>
          <w:p w14:paraId="69144A31" w14:textId="77777777" w:rsidR="00B137A5" w:rsidRDefault="00B137A5">
            <w:pPr>
              <w:framePr w:w="14107" w:h="2842" w:wrap="none" w:vAnchor="page" w:hAnchor="page" w:x="769" w:y="774"/>
              <w:rPr>
                <w:sz w:val="10"/>
                <w:szCs w:val="10"/>
              </w:rPr>
            </w:pPr>
          </w:p>
        </w:tc>
      </w:tr>
      <w:tr w:rsidR="00B137A5" w14:paraId="72E6CE32" w14:textId="77777777">
        <w:tblPrEx>
          <w:tblCellMar>
            <w:top w:w="0" w:type="dxa"/>
            <w:bottom w:w="0" w:type="dxa"/>
          </w:tblCellMar>
        </w:tblPrEx>
        <w:trPr>
          <w:trHeight w:hRule="exact" w:val="226"/>
        </w:trPr>
        <w:tc>
          <w:tcPr>
            <w:tcW w:w="998" w:type="dxa"/>
            <w:tcBorders>
              <w:bottom w:val="single" w:sz="4" w:space="0" w:color="auto"/>
            </w:tcBorders>
            <w:shd w:val="clear" w:color="auto" w:fill="auto"/>
          </w:tcPr>
          <w:p w14:paraId="2830A89D" w14:textId="77777777" w:rsidR="00B137A5" w:rsidRDefault="00000000">
            <w:pPr>
              <w:pStyle w:val="Jin0"/>
              <w:framePr w:w="14107" w:h="2842" w:wrap="none" w:vAnchor="page" w:hAnchor="page" w:x="769" w:y="774"/>
              <w:spacing w:line="240" w:lineRule="auto"/>
              <w:jc w:val="center"/>
              <w:rPr>
                <w:sz w:val="14"/>
                <w:szCs w:val="14"/>
              </w:rPr>
            </w:pPr>
            <w:r>
              <w:rPr>
                <w:color w:val="969696"/>
                <w:sz w:val="14"/>
                <w:szCs w:val="14"/>
              </w:rPr>
              <w:t>VV</w:t>
            </w:r>
          </w:p>
        </w:tc>
        <w:tc>
          <w:tcPr>
            <w:tcW w:w="950" w:type="dxa"/>
            <w:tcBorders>
              <w:bottom w:val="single" w:sz="4" w:space="0" w:color="auto"/>
            </w:tcBorders>
            <w:shd w:val="clear" w:color="auto" w:fill="auto"/>
          </w:tcPr>
          <w:p w14:paraId="6DC16174" w14:textId="77777777" w:rsidR="00B137A5" w:rsidRDefault="00B137A5">
            <w:pPr>
              <w:framePr w:w="14107" w:h="2842" w:wrap="none" w:vAnchor="page" w:hAnchor="page" w:x="769" w:y="774"/>
              <w:rPr>
                <w:sz w:val="10"/>
                <w:szCs w:val="10"/>
              </w:rPr>
            </w:pPr>
          </w:p>
        </w:tc>
        <w:tc>
          <w:tcPr>
            <w:tcW w:w="4397" w:type="dxa"/>
            <w:tcBorders>
              <w:bottom w:val="single" w:sz="4" w:space="0" w:color="auto"/>
            </w:tcBorders>
            <w:shd w:val="clear" w:color="auto" w:fill="auto"/>
          </w:tcPr>
          <w:p w14:paraId="2EC497DA" w14:textId="77777777" w:rsidR="00B137A5" w:rsidRDefault="00000000">
            <w:pPr>
              <w:pStyle w:val="Jin0"/>
              <w:framePr w:w="14107" w:h="2842" w:wrap="none" w:vAnchor="page" w:hAnchor="page" w:x="769" w:y="774"/>
              <w:spacing w:line="240" w:lineRule="auto"/>
              <w:ind w:firstLine="320"/>
              <w:rPr>
                <w:sz w:val="15"/>
                <w:szCs w:val="15"/>
              </w:rPr>
            </w:pPr>
            <w:r>
              <w:rPr>
                <w:color w:val="505050"/>
                <w:sz w:val="15"/>
                <w:szCs w:val="15"/>
              </w:rPr>
              <w:t>859,363*1,165 'Přepočtené koeficientem množství</w:t>
            </w:r>
          </w:p>
        </w:tc>
        <w:tc>
          <w:tcPr>
            <w:tcW w:w="1085" w:type="dxa"/>
            <w:tcBorders>
              <w:bottom w:val="single" w:sz="4" w:space="0" w:color="auto"/>
            </w:tcBorders>
            <w:shd w:val="clear" w:color="auto" w:fill="auto"/>
          </w:tcPr>
          <w:p w14:paraId="470251A6" w14:textId="77777777" w:rsidR="00B137A5" w:rsidRDefault="00B137A5">
            <w:pPr>
              <w:framePr w:w="14107" w:h="2842" w:wrap="none" w:vAnchor="page" w:hAnchor="page" w:x="769" w:y="774"/>
              <w:rPr>
                <w:sz w:val="10"/>
                <w:szCs w:val="10"/>
              </w:rPr>
            </w:pPr>
          </w:p>
        </w:tc>
        <w:tc>
          <w:tcPr>
            <w:tcW w:w="2798" w:type="dxa"/>
            <w:tcBorders>
              <w:bottom w:val="single" w:sz="4" w:space="0" w:color="auto"/>
            </w:tcBorders>
            <w:shd w:val="clear" w:color="auto" w:fill="auto"/>
          </w:tcPr>
          <w:p w14:paraId="3F0323C6" w14:textId="77777777" w:rsidR="00B137A5" w:rsidRDefault="00000000">
            <w:pPr>
              <w:pStyle w:val="Jin0"/>
              <w:framePr w:w="14107" w:h="2842" w:wrap="none" w:vAnchor="page" w:hAnchor="page" w:x="769" w:y="774"/>
              <w:spacing w:line="240" w:lineRule="auto"/>
              <w:ind w:firstLine="660"/>
              <w:jc w:val="both"/>
              <w:rPr>
                <w:sz w:val="15"/>
                <w:szCs w:val="15"/>
              </w:rPr>
            </w:pPr>
            <w:r>
              <w:rPr>
                <w:color w:val="505050"/>
                <w:sz w:val="15"/>
                <w:szCs w:val="15"/>
              </w:rPr>
              <w:t>1 001,158</w:t>
            </w:r>
          </w:p>
        </w:tc>
        <w:tc>
          <w:tcPr>
            <w:tcW w:w="1973" w:type="dxa"/>
            <w:tcBorders>
              <w:bottom w:val="single" w:sz="4" w:space="0" w:color="auto"/>
            </w:tcBorders>
            <w:shd w:val="clear" w:color="auto" w:fill="auto"/>
          </w:tcPr>
          <w:p w14:paraId="76802DEE" w14:textId="77777777" w:rsidR="00B137A5" w:rsidRDefault="00B137A5">
            <w:pPr>
              <w:framePr w:w="14107" w:h="2842" w:wrap="none" w:vAnchor="page" w:hAnchor="page" w:x="769" w:y="774"/>
              <w:rPr>
                <w:sz w:val="10"/>
                <w:szCs w:val="10"/>
              </w:rPr>
            </w:pPr>
          </w:p>
        </w:tc>
        <w:tc>
          <w:tcPr>
            <w:tcW w:w="1906" w:type="dxa"/>
            <w:tcBorders>
              <w:bottom w:val="single" w:sz="4" w:space="0" w:color="auto"/>
            </w:tcBorders>
            <w:shd w:val="clear" w:color="auto" w:fill="auto"/>
          </w:tcPr>
          <w:p w14:paraId="2E6EFCD9" w14:textId="77777777" w:rsidR="00B137A5" w:rsidRDefault="00B137A5">
            <w:pPr>
              <w:framePr w:w="14107" w:h="2842" w:wrap="none" w:vAnchor="page" w:hAnchor="page" w:x="769" w:y="774"/>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78BC7CA4" w14:textId="77777777">
        <w:tblPrEx>
          <w:tblCellMar>
            <w:top w:w="0" w:type="dxa"/>
            <w:bottom w:w="0" w:type="dxa"/>
          </w:tblCellMar>
        </w:tblPrEx>
        <w:trPr>
          <w:trHeight w:hRule="exact" w:val="701"/>
        </w:trPr>
        <w:tc>
          <w:tcPr>
            <w:tcW w:w="370" w:type="dxa"/>
            <w:tcBorders>
              <w:top w:val="single" w:sz="4" w:space="0" w:color="auto"/>
              <w:left w:val="single" w:sz="4" w:space="0" w:color="auto"/>
              <w:bottom w:val="single" w:sz="4" w:space="0" w:color="auto"/>
            </w:tcBorders>
            <w:shd w:val="clear" w:color="auto" w:fill="auto"/>
            <w:vAlign w:val="center"/>
          </w:tcPr>
          <w:p w14:paraId="1B814B4D" w14:textId="77777777" w:rsidR="00B137A5" w:rsidRDefault="00000000">
            <w:pPr>
              <w:pStyle w:val="Jin0"/>
              <w:framePr w:w="14107" w:h="701" w:wrap="none" w:vAnchor="page" w:hAnchor="page" w:x="769" w:y="3596"/>
              <w:spacing w:line="240" w:lineRule="auto"/>
              <w:rPr>
                <w:sz w:val="18"/>
                <w:szCs w:val="18"/>
              </w:rPr>
            </w:pPr>
            <w:r>
              <w:rPr>
                <w:sz w:val="18"/>
                <w:szCs w:val="18"/>
              </w:rPr>
              <w:t>31</w:t>
            </w:r>
          </w:p>
        </w:tc>
        <w:tc>
          <w:tcPr>
            <w:tcW w:w="370" w:type="dxa"/>
            <w:tcBorders>
              <w:top w:val="single" w:sz="4" w:space="0" w:color="auto"/>
              <w:left w:val="single" w:sz="4" w:space="0" w:color="auto"/>
              <w:bottom w:val="single" w:sz="4" w:space="0" w:color="auto"/>
            </w:tcBorders>
            <w:shd w:val="clear" w:color="auto" w:fill="auto"/>
            <w:vAlign w:val="center"/>
          </w:tcPr>
          <w:p w14:paraId="4A329B9E" w14:textId="77777777" w:rsidR="00B137A5" w:rsidRDefault="00000000">
            <w:pPr>
              <w:pStyle w:val="Jin0"/>
              <w:framePr w:w="14107" w:h="701" w:wrap="none" w:vAnchor="page" w:hAnchor="page" w:x="769" w:y="3596"/>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center"/>
          </w:tcPr>
          <w:p w14:paraId="1288E3A7" w14:textId="77777777" w:rsidR="00B137A5" w:rsidRDefault="00000000">
            <w:pPr>
              <w:pStyle w:val="Jin0"/>
              <w:framePr w:w="14107" w:h="701" w:wrap="none" w:vAnchor="page" w:hAnchor="page" w:x="769" w:y="3596"/>
              <w:spacing w:line="240" w:lineRule="auto"/>
              <w:rPr>
                <w:sz w:val="18"/>
                <w:szCs w:val="18"/>
              </w:rPr>
            </w:pPr>
            <w:r>
              <w:rPr>
                <w:sz w:val="18"/>
                <w:szCs w:val="18"/>
              </w:rPr>
              <w:t>712931910</w:t>
            </w:r>
          </w:p>
        </w:tc>
        <w:tc>
          <w:tcPr>
            <w:tcW w:w="4440" w:type="dxa"/>
            <w:tcBorders>
              <w:top w:val="single" w:sz="4" w:space="0" w:color="auto"/>
              <w:left w:val="single" w:sz="4" w:space="0" w:color="auto"/>
              <w:bottom w:val="single" w:sz="4" w:space="0" w:color="auto"/>
            </w:tcBorders>
            <w:shd w:val="clear" w:color="auto" w:fill="auto"/>
          </w:tcPr>
          <w:p w14:paraId="28923CAF" w14:textId="77777777" w:rsidR="00B137A5" w:rsidRDefault="00000000">
            <w:pPr>
              <w:pStyle w:val="Jin0"/>
              <w:framePr w:w="14107" w:h="701" w:wrap="none" w:vAnchor="page" w:hAnchor="page" w:x="769" w:y="3596"/>
              <w:rPr>
                <w:sz w:val="18"/>
                <w:szCs w:val="18"/>
              </w:rPr>
            </w:pPr>
            <w:r>
              <w:rPr>
                <w:sz w:val="18"/>
                <w:szCs w:val="18"/>
              </w:rPr>
              <w:t>Provedení údržby průniků povlakové krytiny střech pásy na sucho AIP nebo tkaninou vpustí, ventilací nebo komínů</w:t>
            </w:r>
          </w:p>
        </w:tc>
        <w:tc>
          <w:tcPr>
            <w:tcW w:w="658" w:type="dxa"/>
            <w:tcBorders>
              <w:top w:val="single" w:sz="4" w:space="0" w:color="auto"/>
              <w:left w:val="single" w:sz="4" w:space="0" w:color="auto"/>
              <w:bottom w:val="single" w:sz="4" w:space="0" w:color="auto"/>
            </w:tcBorders>
            <w:shd w:val="clear" w:color="auto" w:fill="auto"/>
            <w:vAlign w:val="center"/>
          </w:tcPr>
          <w:p w14:paraId="0D2ED633" w14:textId="77777777" w:rsidR="00B137A5" w:rsidRDefault="00000000">
            <w:pPr>
              <w:pStyle w:val="Jin0"/>
              <w:framePr w:w="14107" w:h="701" w:wrap="none" w:vAnchor="page" w:hAnchor="page" w:x="769" w:y="3596"/>
              <w:spacing w:line="240" w:lineRule="auto"/>
              <w:jc w:val="center"/>
              <w:rPr>
                <w:sz w:val="18"/>
                <w:szCs w:val="18"/>
              </w:rPr>
            </w:pPr>
            <w:r>
              <w:rPr>
                <w:sz w:val="18"/>
                <w:szCs w:val="18"/>
              </w:rPr>
              <w:t>kus</w:t>
            </w:r>
          </w:p>
        </w:tc>
        <w:tc>
          <w:tcPr>
            <w:tcW w:w="1507" w:type="dxa"/>
            <w:tcBorders>
              <w:top w:val="single" w:sz="4" w:space="0" w:color="auto"/>
              <w:left w:val="single" w:sz="4" w:space="0" w:color="auto"/>
              <w:bottom w:val="single" w:sz="4" w:space="0" w:color="auto"/>
            </w:tcBorders>
            <w:shd w:val="clear" w:color="auto" w:fill="auto"/>
            <w:vAlign w:val="center"/>
          </w:tcPr>
          <w:p w14:paraId="58DC2716" w14:textId="77777777" w:rsidR="00B137A5" w:rsidRDefault="00000000">
            <w:pPr>
              <w:pStyle w:val="Jin0"/>
              <w:framePr w:w="14107" w:h="701" w:wrap="none" w:vAnchor="page" w:hAnchor="page" w:x="769" w:y="3596"/>
              <w:spacing w:line="240" w:lineRule="auto"/>
              <w:jc w:val="right"/>
              <w:rPr>
                <w:sz w:val="18"/>
                <w:szCs w:val="18"/>
              </w:rPr>
            </w:pPr>
            <w:r>
              <w:rPr>
                <w:sz w:val="18"/>
                <w:szCs w:val="18"/>
              </w:rPr>
              <w:t>32,000</w:t>
            </w:r>
          </w:p>
        </w:tc>
        <w:tc>
          <w:tcPr>
            <w:tcW w:w="1368" w:type="dxa"/>
            <w:tcBorders>
              <w:top w:val="single" w:sz="4" w:space="0" w:color="auto"/>
              <w:left w:val="single" w:sz="4" w:space="0" w:color="auto"/>
              <w:bottom w:val="single" w:sz="4" w:space="0" w:color="auto"/>
            </w:tcBorders>
            <w:shd w:val="clear" w:color="auto" w:fill="FFFFCB"/>
            <w:vAlign w:val="center"/>
          </w:tcPr>
          <w:p w14:paraId="10D4588D" w14:textId="77777777" w:rsidR="00B137A5" w:rsidRDefault="00000000">
            <w:pPr>
              <w:pStyle w:val="Jin0"/>
              <w:framePr w:w="14107" w:h="701" w:wrap="none" w:vAnchor="page" w:hAnchor="page" w:x="769" w:y="3596"/>
              <w:spacing w:line="240" w:lineRule="auto"/>
              <w:ind w:firstLine="740"/>
              <w:jc w:val="both"/>
              <w:rPr>
                <w:sz w:val="18"/>
                <w:szCs w:val="18"/>
              </w:rPr>
            </w:pPr>
            <w:r>
              <w:rPr>
                <w:sz w:val="18"/>
                <w:szCs w:val="18"/>
              </w:rPr>
              <w:t>109,00</w:t>
            </w:r>
          </w:p>
        </w:tc>
        <w:tc>
          <w:tcPr>
            <w:tcW w:w="1944" w:type="dxa"/>
            <w:tcBorders>
              <w:top w:val="single" w:sz="4" w:space="0" w:color="auto"/>
              <w:left w:val="single" w:sz="4" w:space="0" w:color="auto"/>
              <w:bottom w:val="single" w:sz="4" w:space="0" w:color="auto"/>
            </w:tcBorders>
            <w:shd w:val="clear" w:color="auto" w:fill="auto"/>
            <w:vAlign w:val="center"/>
          </w:tcPr>
          <w:p w14:paraId="3D55DFBB" w14:textId="77777777" w:rsidR="00B137A5" w:rsidRDefault="00000000">
            <w:pPr>
              <w:pStyle w:val="Jin0"/>
              <w:framePr w:w="14107" w:h="701" w:wrap="none" w:vAnchor="page" w:hAnchor="page" w:x="769" w:y="3596"/>
              <w:spacing w:line="240" w:lineRule="auto"/>
              <w:jc w:val="right"/>
              <w:rPr>
                <w:sz w:val="18"/>
                <w:szCs w:val="18"/>
              </w:rPr>
            </w:pPr>
            <w:r>
              <w:rPr>
                <w:sz w:val="18"/>
                <w:szCs w:val="18"/>
              </w:rPr>
              <w:t>3 488,00</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274DFDA" w14:textId="77777777" w:rsidR="00B137A5" w:rsidRDefault="00000000">
            <w:pPr>
              <w:pStyle w:val="Jin0"/>
              <w:framePr w:w="14107" w:h="701" w:wrap="none" w:vAnchor="page" w:hAnchor="page" w:x="769" w:y="3596"/>
              <w:spacing w:line="240" w:lineRule="auto"/>
              <w:rPr>
                <w:sz w:val="18"/>
                <w:szCs w:val="18"/>
              </w:rPr>
            </w:pPr>
            <w:r>
              <w:rPr>
                <w:sz w:val="18"/>
                <w:szCs w:val="18"/>
              </w:rPr>
              <w:t>CS ÚRS 2024 02</w:t>
            </w:r>
          </w:p>
        </w:tc>
      </w:tr>
    </w:tbl>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12440CC6" w14:textId="77777777">
        <w:tblPrEx>
          <w:tblCellMar>
            <w:top w:w="0" w:type="dxa"/>
            <w:bottom w:w="0" w:type="dxa"/>
          </w:tblCellMar>
        </w:tblPrEx>
        <w:trPr>
          <w:trHeight w:hRule="exact" w:val="403"/>
        </w:trPr>
        <w:tc>
          <w:tcPr>
            <w:tcW w:w="14108" w:type="dxa"/>
            <w:gridSpan w:val="9"/>
            <w:tcBorders>
              <w:top w:val="single" w:sz="4" w:space="0" w:color="auto"/>
            </w:tcBorders>
            <w:shd w:val="clear" w:color="auto" w:fill="auto"/>
            <w:vAlign w:val="bottom"/>
          </w:tcPr>
          <w:p w14:paraId="7206A699" w14:textId="77777777" w:rsidR="00B137A5" w:rsidRDefault="00000000">
            <w:pPr>
              <w:pStyle w:val="Jin0"/>
              <w:framePr w:w="14107" w:h="17630" w:wrap="none" w:vAnchor="page" w:hAnchor="page" w:x="769" w:y="4307"/>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N31</w:t>
            </w:r>
          </w:p>
          <w:p w14:paraId="043221B7" w14:textId="77777777" w:rsidR="00B137A5" w:rsidRDefault="00000000">
            <w:pPr>
              <w:pStyle w:val="Jin0"/>
              <w:framePr w:w="14107" w:h="17630" w:wrap="none" w:vAnchor="page" w:hAnchor="page" w:x="769" w:y="4307"/>
              <w:tabs>
                <w:tab w:val="left" w:pos="2223"/>
                <w:tab w:val="left" w:pos="8271"/>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9+12+4+1+1+1+4</w:t>
            </w:r>
            <w:r>
              <w:rPr>
                <w:color w:val="505050"/>
                <w:sz w:val="15"/>
                <w:szCs w:val="15"/>
              </w:rPr>
              <w:tab/>
              <w:t>32,000</w:t>
            </w:r>
          </w:p>
        </w:tc>
      </w:tr>
      <w:tr w:rsidR="00B137A5" w14:paraId="123BBB47" w14:textId="77777777">
        <w:tblPrEx>
          <w:tblCellMar>
            <w:top w:w="0" w:type="dxa"/>
            <w:bottom w:w="0" w:type="dxa"/>
          </w:tblCellMar>
        </w:tblPrEx>
        <w:trPr>
          <w:trHeight w:hRule="exact" w:val="605"/>
        </w:trPr>
        <w:tc>
          <w:tcPr>
            <w:tcW w:w="370" w:type="dxa"/>
            <w:tcBorders>
              <w:top w:val="single" w:sz="4" w:space="0" w:color="auto"/>
              <w:left w:val="single" w:sz="4" w:space="0" w:color="auto"/>
            </w:tcBorders>
            <w:shd w:val="clear" w:color="auto" w:fill="auto"/>
            <w:vAlign w:val="center"/>
          </w:tcPr>
          <w:p w14:paraId="57AAD09C" w14:textId="77777777" w:rsidR="00B137A5" w:rsidRDefault="00000000">
            <w:pPr>
              <w:pStyle w:val="Jin0"/>
              <w:framePr w:w="14107" w:h="17630" w:wrap="none" w:vAnchor="page" w:hAnchor="page" w:x="769" w:y="4307"/>
              <w:spacing w:line="240" w:lineRule="auto"/>
              <w:rPr>
                <w:sz w:val="18"/>
                <w:szCs w:val="18"/>
              </w:rPr>
            </w:pPr>
            <w:r>
              <w:rPr>
                <w:sz w:val="18"/>
                <w:szCs w:val="18"/>
              </w:rPr>
              <w:t>32</w:t>
            </w:r>
          </w:p>
        </w:tc>
        <w:tc>
          <w:tcPr>
            <w:tcW w:w="370" w:type="dxa"/>
            <w:tcBorders>
              <w:top w:val="single" w:sz="4" w:space="0" w:color="auto"/>
              <w:left w:val="single" w:sz="4" w:space="0" w:color="auto"/>
            </w:tcBorders>
            <w:shd w:val="clear" w:color="auto" w:fill="auto"/>
            <w:vAlign w:val="center"/>
          </w:tcPr>
          <w:p w14:paraId="4F11D1DA" w14:textId="77777777" w:rsidR="00B137A5" w:rsidRDefault="00000000">
            <w:pPr>
              <w:pStyle w:val="Jin0"/>
              <w:framePr w:w="14107" w:h="17630" w:wrap="none" w:vAnchor="page" w:hAnchor="page" w:x="769" w:y="430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9AC8896" w14:textId="77777777" w:rsidR="00B137A5" w:rsidRDefault="00000000">
            <w:pPr>
              <w:pStyle w:val="Jin0"/>
              <w:framePr w:w="14107" w:h="17630" w:wrap="none" w:vAnchor="page" w:hAnchor="page" w:x="769" w:y="4307"/>
              <w:spacing w:line="240" w:lineRule="auto"/>
              <w:rPr>
                <w:sz w:val="18"/>
                <w:szCs w:val="18"/>
              </w:rPr>
            </w:pPr>
            <w:r>
              <w:rPr>
                <w:sz w:val="18"/>
                <w:szCs w:val="18"/>
              </w:rPr>
              <w:t>712941963</w:t>
            </w:r>
          </w:p>
        </w:tc>
        <w:tc>
          <w:tcPr>
            <w:tcW w:w="4440" w:type="dxa"/>
            <w:tcBorders>
              <w:top w:val="single" w:sz="4" w:space="0" w:color="auto"/>
              <w:left w:val="single" w:sz="4" w:space="0" w:color="auto"/>
            </w:tcBorders>
            <w:shd w:val="clear" w:color="auto" w:fill="auto"/>
            <w:vAlign w:val="bottom"/>
          </w:tcPr>
          <w:p w14:paraId="6B00CE03" w14:textId="77777777" w:rsidR="00B137A5" w:rsidRDefault="00000000">
            <w:pPr>
              <w:pStyle w:val="Jin0"/>
              <w:framePr w:w="14107" w:h="17630" w:wrap="none" w:vAnchor="page" w:hAnchor="page" w:x="769" w:y="4307"/>
              <w:rPr>
                <w:sz w:val="18"/>
                <w:szCs w:val="18"/>
              </w:rPr>
            </w:pPr>
            <w:r>
              <w:rPr>
                <w:sz w:val="18"/>
                <w:szCs w:val="18"/>
              </w:rPr>
              <w:t>Provedení údržby průniků povlakové krytiny střech pásy přitavením NAIP vpustí, ventilací nebo komínů</w:t>
            </w:r>
          </w:p>
        </w:tc>
        <w:tc>
          <w:tcPr>
            <w:tcW w:w="658" w:type="dxa"/>
            <w:tcBorders>
              <w:top w:val="single" w:sz="4" w:space="0" w:color="auto"/>
              <w:left w:val="single" w:sz="4" w:space="0" w:color="auto"/>
            </w:tcBorders>
            <w:shd w:val="clear" w:color="auto" w:fill="auto"/>
            <w:vAlign w:val="center"/>
          </w:tcPr>
          <w:p w14:paraId="18EC3C1C" w14:textId="77777777" w:rsidR="00B137A5" w:rsidRDefault="00000000">
            <w:pPr>
              <w:pStyle w:val="Jin0"/>
              <w:framePr w:w="14107" w:h="17630" w:wrap="none" w:vAnchor="page" w:hAnchor="page" w:x="769" w:y="4307"/>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39CAAAC1" w14:textId="77777777" w:rsidR="00B137A5" w:rsidRDefault="00000000">
            <w:pPr>
              <w:pStyle w:val="Jin0"/>
              <w:framePr w:w="14107" w:h="17630" w:wrap="none" w:vAnchor="page" w:hAnchor="page" w:x="769" w:y="4307"/>
              <w:spacing w:line="240" w:lineRule="auto"/>
              <w:jc w:val="right"/>
              <w:rPr>
                <w:sz w:val="18"/>
                <w:szCs w:val="18"/>
              </w:rPr>
            </w:pPr>
            <w:r>
              <w:rPr>
                <w:sz w:val="18"/>
                <w:szCs w:val="18"/>
              </w:rPr>
              <w:t>32,000</w:t>
            </w:r>
          </w:p>
        </w:tc>
        <w:tc>
          <w:tcPr>
            <w:tcW w:w="1368" w:type="dxa"/>
            <w:tcBorders>
              <w:top w:val="single" w:sz="4" w:space="0" w:color="auto"/>
              <w:left w:val="single" w:sz="4" w:space="0" w:color="auto"/>
            </w:tcBorders>
            <w:shd w:val="clear" w:color="auto" w:fill="FFFFCB"/>
            <w:vAlign w:val="center"/>
          </w:tcPr>
          <w:p w14:paraId="2F058AE0" w14:textId="77777777" w:rsidR="00B137A5" w:rsidRDefault="00000000">
            <w:pPr>
              <w:pStyle w:val="Jin0"/>
              <w:framePr w:w="14107" w:h="17630" w:wrap="none" w:vAnchor="page" w:hAnchor="page" w:x="769" w:y="4307"/>
              <w:spacing w:line="240" w:lineRule="auto"/>
              <w:ind w:firstLine="740"/>
              <w:jc w:val="both"/>
              <w:rPr>
                <w:sz w:val="18"/>
                <w:szCs w:val="18"/>
              </w:rPr>
            </w:pPr>
            <w:r>
              <w:rPr>
                <w:sz w:val="18"/>
                <w:szCs w:val="18"/>
              </w:rPr>
              <w:t>202,00</w:t>
            </w:r>
          </w:p>
        </w:tc>
        <w:tc>
          <w:tcPr>
            <w:tcW w:w="1944" w:type="dxa"/>
            <w:tcBorders>
              <w:top w:val="single" w:sz="4" w:space="0" w:color="auto"/>
              <w:left w:val="single" w:sz="4" w:space="0" w:color="auto"/>
            </w:tcBorders>
            <w:shd w:val="clear" w:color="auto" w:fill="auto"/>
            <w:vAlign w:val="center"/>
          </w:tcPr>
          <w:p w14:paraId="02AD8846" w14:textId="77777777" w:rsidR="00B137A5" w:rsidRDefault="00000000">
            <w:pPr>
              <w:pStyle w:val="Jin0"/>
              <w:framePr w:w="14107" w:h="17630" w:wrap="none" w:vAnchor="page" w:hAnchor="page" w:x="769" w:y="4307"/>
              <w:spacing w:line="240" w:lineRule="auto"/>
              <w:jc w:val="right"/>
              <w:rPr>
                <w:sz w:val="18"/>
                <w:szCs w:val="18"/>
              </w:rPr>
            </w:pPr>
            <w:r>
              <w:rPr>
                <w:sz w:val="18"/>
                <w:szCs w:val="18"/>
              </w:rPr>
              <w:t>6 464,00</w:t>
            </w:r>
          </w:p>
        </w:tc>
        <w:tc>
          <w:tcPr>
            <w:tcW w:w="1949" w:type="dxa"/>
            <w:tcBorders>
              <w:top w:val="single" w:sz="4" w:space="0" w:color="auto"/>
              <w:left w:val="single" w:sz="4" w:space="0" w:color="auto"/>
              <w:right w:val="single" w:sz="4" w:space="0" w:color="auto"/>
            </w:tcBorders>
            <w:shd w:val="clear" w:color="auto" w:fill="auto"/>
            <w:vAlign w:val="center"/>
          </w:tcPr>
          <w:p w14:paraId="56519130" w14:textId="77777777" w:rsidR="00B137A5" w:rsidRDefault="00000000">
            <w:pPr>
              <w:pStyle w:val="Jin0"/>
              <w:framePr w:w="14107" w:h="17630" w:wrap="none" w:vAnchor="page" w:hAnchor="page" w:x="769" w:y="4307"/>
              <w:spacing w:line="240" w:lineRule="auto"/>
              <w:rPr>
                <w:sz w:val="18"/>
                <w:szCs w:val="18"/>
              </w:rPr>
            </w:pPr>
            <w:r>
              <w:rPr>
                <w:sz w:val="18"/>
                <w:szCs w:val="18"/>
              </w:rPr>
              <w:t>CS ÚRS 2024 02</w:t>
            </w:r>
          </w:p>
        </w:tc>
      </w:tr>
      <w:tr w:rsidR="00B137A5" w14:paraId="5231D188"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188C5F4C" w14:textId="77777777" w:rsidR="00B137A5" w:rsidRDefault="00000000">
            <w:pPr>
              <w:pStyle w:val="Jin0"/>
              <w:framePr w:w="14107" w:h="17630" w:wrap="none" w:vAnchor="page" w:hAnchor="page" w:x="769" w:y="4307"/>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N31</w:t>
            </w:r>
          </w:p>
          <w:p w14:paraId="5C30AB8B" w14:textId="77777777" w:rsidR="00B137A5" w:rsidRDefault="00000000">
            <w:pPr>
              <w:pStyle w:val="Jin0"/>
              <w:framePr w:w="14107" w:h="17630" w:wrap="none" w:vAnchor="page" w:hAnchor="page" w:x="769" w:y="4307"/>
              <w:tabs>
                <w:tab w:val="left" w:pos="2223"/>
                <w:tab w:val="left" w:pos="8271"/>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9+12+4+1+1+1+4</w:t>
            </w:r>
            <w:r>
              <w:rPr>
                <w:color w:val="505050"/>
                <w:sz w:val="15"/>
                <w:szCs w:val="15"/>
              </w:rPr>
              <w:tab/>
              <w:t>32,000</w:t>
            </w:r>
          </w:p>
        </w:tc>
      </w:tr>
      <w:tr w:rsidR="00B137A5" w14:paraId="51449D74" w14:textId="77777777">
        <w:tblPrEx>
          <w:tblCellMar>
            <w:top w:w="0" w:type="dxa"/>
            <w:bottom w:w="0" w:type="dxa"/>
          </w:tblCellMar>
        </w:tblPrEx>
        <w:trPr>
          <w:trHeight w:hRule="exact" w:val="811"/>
        </w:trPr>
        <w:tc>
          <w:tcPr>
            <w:tcW w:w="370" w:type="dxa"/>
            <w:tcBorders>
              <w:top w:val="single" w:sz="4" w:space="0" w:color="auto"/>
              <w:left w:val="single" w:sz="4" w:space="0" w:color="auto"/>
            </w:tcBorders>
            <w:shd w:val="clear" w:color="auto" w:fill="auto"/>
            <w:vAlign w:val="center"/>
          </w:tcPr>
          <w:p w14:paraId="5C4026AC" w14:textId="77777777" w:rsidR="00B137A5" w:rsidRDefault="00000000">
            <w:pPr>
              <w:pStyle w:val="Jin0"/>
              <w:framePr w:w="14107" w:h="17630" w:wrap="none" w:vAnchor="page" w:hAnchor="page" w:x="769" w:y="4307"/>
              <w:spacing w:line="240" w:lineRule="auto"/>
              <w:rPr>
                <w:sz w:val="18"/>
                <w:szCs w:val="18"/>
              </w:rPr>
            </w:pPr>
            <w:r>
              <w:rPr>
                <w:sz w:val="18"/>
                <w:szCs w:val="18"/>
              </w:rPr>
              <w:t>33</w:t>
            </w:r>
          </w:p>
        </w:tc>
        <w:tc>
          <w:tcPr>
            <w:tcW w:w="370" w:type="dxa"/>
            <w:tcBorders>
              <w:top w:val="single" w:sz="4" w:space="0" w:color="auto"/>
              <w:left w:val="single" w:sz="4" w:space="0" w:color="auto"/>
            </w:tcBorders>
            <w:shd w:val="clear" w:color="auto" w:fill="auto"/>
            <w:vAlign w:val="center"/>
          </w:tcPr>
          <w:p w14:paraId="24186D47" w14:textId="77777777" w:rsidR="00B137A5" w:rsidRDefault="00000000">
            <w:pPr>
              <w:pStyle w:val="Jin0"/>
              <w:framePr w:w="14107" w:h="17630" w:wrap="none" w:vAnchor="page" w:hAnchor="page" w:x="769" w:y="430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824F9A2" w14:textId="77777777" w:rsidR="00B137A5" w:rsidRDefault="00000000">
            <w:pPr>
              <w:pStyle w:val="Jin0"/>
              <w:framePr w:w="14107" w:h="17630" w:wrap="none" w:vAnchor="page" w:hAnchor="page" w:x="769" w:y="4307"/>
              <w:spacing w:line="240" w:lineRule="auto"/>
              <w:rPr>
                <w:sz w:val="18"/>
                <w:szCs w:val="18"/>
              </w:rPr>
            </w:pPr>
            <w:r>
              <w:rPr>
                <w:sz w:val="18"/>
                <w:szCs w:val="18"/>
              </w:rPr>
              <w:t>998712203</w:t>
            </w:r>
          </w:p>
        </w:tc>
        <w:tc>
          <w:tcPr>
            <w:tcW w:w="4440" w:type="dxa"/>
            <w:tcBorders>
              <w:top w:val="single" w:sz="4" w:space="0" w:color="auto"/>
              <w:left w:val="single" w:sz="4" w:space="0" w:color="auto"/>
            </w:tcBorders>
            <w:shd w:val="clear" w:color="auto" w:fill="auto"/>
            <w:vAlign w:val="bottom"/>
          </w:tcPr>
          <w:p w14:paraId="1D89A893" w14:textId="77777777" w:rsidR="00B137A5" w:rsidRDefault="00000000">
            <w:pPr>
              <w:pStyle w:val="Jin0"/>
              <w:framePr w:w="14107" w:h="17630" w:wrap="none" w:vAnchor="page" w:hAnchor="page" w:x="769" w:y="4307"/>
              <w:spacing w:line="266" w:lineRule="auto"/>
              <w:rPr>
                <w:sz w:val="18"/>
                <w:szCs w:val="18"/>
              </w:rPr>
            </w:pPr>
            <w:r>
              <w:rPr>
                <w:sz w:val="18"/>
                <w:szCs w:val="18"/>
              </w:rPr>
              <w:t>Přesun hmot pro povlakové krytiny stanovený procentní sazbou (%) z ceny vodorovná dopravní vzdálenost do 50 m základní v objektech výšky přes 12 do 24 m</w:t>
            </w:r>
          </w:p>
        </w:tc>
        <w:tc>
          <w:tcPr>
            <w:tcW w:w="658" w:type="dxa"/>
            <w:tcBorders>
              <w:top w:val="single" w:sz="4" w:space="0" w:color="auto"/>
              <w:left w:val="single" w:sz="4" w:space="0" w:color="auto"/>
            </w:tcBorders>
            <w:shd w:val="clear" w:color="auto" w:fill="auto"/>
            <w:vAlign w:val="center"/>
          </w:tcPr>
          <w:p w14:paraId="4514D862" w14:textId="77777777" w:rsidR="00B137A5" w:rsidRDefault="00000000">
            <w:pPr>
              <w:pStyle w:val="Jin0"/>
              <w:framePr w:w="14107" w:h="17630" w:wrap="none" w:vAnchor="page" w:hAnchor="page" w:x="769" w:y="4307"/>
              <w:spacing w:line="240" w:lineRule="auto"/>
              <w:jc w:val="center"/>
              <w:rPr>
                <w:sz w:val="18"/>
                <w:szCs w:val="18"/>
              </w:rPr>
            </w:pPr>
            <w:r>
              <w:rPr>
                <w:sz w:val="18"/>
                <w:szCs w:val="18"/>
              </w:rPr>
              <w:t>%</w:t>
            </w:r>
          </w:p>
        </w:tc>
        <w:tc>
          <w:tcPr>
            <w:tcW w:w="1507" w:type="dxa"/>
            <w:tcBorders>
              <w:top w:val="single" w:sz="4" w:space="0" w:color="auto"/>
              <w:left w:val="single" w:sz="4" w:space="0" w:color="auto"/>
            </w:tcBorders>
            <w:shd w:val="clear" w:color="auto" w:fill="FFFFCB"/>
            <w:vAlign w:val="center"/>
          </w:tcPr>
          <w:p w14:paraId="4BBDFE4B" w14:textId="77777777" w:rsidR="00B137A5" w:rsidRDefault="00000000">
            <w:pPr>
              <w:pStyle w:val="Jin0"/>
              <w:framePr w:w="14107" w:h="17630" w:wrap="none" w:vAnchor="page" w:hAnchor="page" w:x="769" w:y="4307"/>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52D16327" w14:textId="77777777" w:rsidR="00B137A5" w:rsidRDefault="00000000">
            <w:pPr>
              <w:pStyle w:val="Jin0"/>
              <w:framePr w:w="14107" w:h="17630" w:wrap="none" w:vAnchor="page" w:hAnchor="page" w:x="769" w:y="4307"/>
              <w:spacing w:line="240" w:lineRule="auto"/>
              <w:jc w:val="right"/>
              <w:rPr>
                <w:sz w:val="18"/>
                <w:szCs w:val="18"/>
              </w:rPr>
            </w:pPr>
            <w:r>
              <w:rPr>
                <w:sz w:val="18"/>
                <w:szCs w:val="18"/>
              </w:rPr>
              <w:t>7 117,81</w:t>
            </w:r>
          </w:p>
        </w:tc>
        <w:tc>
          <w:tcPr>
            <w:tcW w:w="1944" w:type="dxa"/>
            <w:tcBorders>
              <w:top w:val="single" w:sz="4" w:space="0" w:color="auto"/>
              <w:left w:val="single" w:sz="4" w:space="0" w:color="auto"/>
            </w:tcBorders>
            <w:shd w:val="clear" w:color="auto" w:fill="auto"/>
            <w:vAlign w:val="center"/>
          </w:tcPr>
          <w:p w14:paraId="45D5BC30" w14:textId="77777777" w:rsidR="00B137A5" w:rsidRDefault="00000000">
            <w:pPr>
              <w:pStyle w:val="Jin0"/>
              <w:framePr w:w="14107" w:h="17630" w:wrap="none" w:vAnchor="page" w:hAnchor="page" w:x="769" w:y="4307"/>
              <w:spacing w:line="240" w:lineRule="auto"/>
              <w:jc w:val="right"/>
              <w:rPr>
                <w:sz w:val="18"/>
                <w:szCs w:val="18"/>
              </w:rPr>
            </w:pPr>
            <w:r>
              <w:rPr>
                <w:sz w:val="18"/>
                <w:szCs w:val="18"/>
              </w:rPr>
              <w:t>7 117,81</w:t>
            </w:r>
          </w:p>
        </w:tc>
        <w:tc>
          <w:tcPr>
            <w:tcW w:w="1949" w:type="dxa"/>
            <w:tcBorders>
              <w:top w:val="single" w:sz="4" w:space="0" w:color="auto"/>
              <w:left w:val="single" w:sz="4" w:space="0" w:color="auto"/>
              <w:right w:val="single" w:sz="4" w:space="0" w:color="auto"/>
            </w:tcBorders>
            <w:shd w:val="clear" w:color="auto" w:fill="auto"/>
            <w:vAlign w:val="center"/>
          </w:tcPr>
          <w:p w14:paraId="33A1624B" w14:textId="77777777" w:rsidR="00B137A5" w:rsidRDefault="00000000">
            <w:pPr>
              <w:pStyle w:val="Jin0"/>
              <w:framePr w:w="14107" w:h="17630" w:wrap="none" w:vAnchor="page" w:hAnchor="page" w:x="769" w:y="4307"/>
              <w:spacing w:line="240" w:lineRule="auto"/>
              <w:rPr>
                <w:sz w:val="18"/>
                <w:szCs w:val="18"/>
              </w:rPr>
            </w:pPr>
            <w:r>
              <w:rPr>
                <w:sz w:val="18"/>
                <w:szCs w:val="18"/>
              </w:rPr>
              <w:t>CS ÚRS 2024 02</w:t>
            </w:r>
          </w:p>
        </w:tc>
      </w:tr>
      <w:tr w:rsidR="00B137A5" w14:paraId="0CDA75CC"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50594C8C" w14:textId="77777777" w:rsidR="00B137A5" w:rsidRDefault="00000000">
            <w:pPr>
              <w:pStyle w:val="Jin0"/>
              <w:framePr w:w="14107" w:h="17630" w:wrap="none" w:vAnchor="page" w:hAnchor="page" w:x="769" w:y="4307"/>
              <w:tabs>
                <w:tab w:val="left" w:pos="2262"/>
                <w:tab w:val="left" w:pos="11113"/>
              </w:tabs>
              <w:spacing w:line="240" w:lineRule="auto"/>
              <w:ind w:firstLine="380"/>
              <w:rPr>
                <w:sz w:val="19"/>
                <w:szCs w:val="19"/>
              </w:rPr>
            </w:pPr>
            <w:r>
              <w:rPr>
                <w:smallCaps/>
                <w:color w:val="003366"/>
              </w:rPr>
              <w:t>d</w:t>
            </w:r>
            <w:r>
              <w:rPr>
                <w:color w:val="003366"/>
                <w:sz w:val="19"/>
                <w:szCs w:val="19"/>
              </w:rPr>
              <w:t xml:space="preserve"> 713</w:t>
            </w:r>
            <w:r>
              <w:rPr>
                <w:color w:val="003366"/>
                <w:sz w:val="19"/>
                <w:szCs w:val="19"/>
              </w:rPr>
              <w:tab/>
              <w:t>Izolace tepelné</w:t>
            </w:r>
            <w:r>
              <w:rPr>
                <w:color w:val="003366"/>
                <w:sz w:val="19"/>
                <w:szCs w:val="19"/>
              </w:rPr>
              <w:tab/>
              <w:t>115 761,75</w:t>
            </w:r>
          </w:p>
        </w:tc>
      </w:tr>
      <w:tr w:rsidR="00B137A5" w14:paraId="54AF109D" w14:textId="77777777">
        <w:tblPrEx>
          <w:tblCellMar>
            <w:top w:w="0" w:type="dxa"/>
            <w:bottom w:w="0" w:type="dxa"/>
          </w:tblCellMar>
        </w:tblPrEx>
        <w:trPr>
          <w:trHeight w:hRule="exact" w:val="902"/>
        </w:trPr>
        <w:tc>
          <w:tcPr>
            <w:tcW w:w="370" w:type="dxa"/>
            <w:tcBorders>
              <w:top w:val="single" w:sz="4" w:space="0" w:color="auto"/>
              <w:left w:val="single" w:sz="4" w:space="0" w:color="auto"/>
            </w:tcBorders>
            <w:shd w:val="clear" w:color="auto" w:fill="auto"/>
            <w:vAlign w:val="center"/>
          </w:tcPr>
          <w:p w14:paraId="33E5CBE8" w14:textId="77777777" w:rsidR="00B137A5" w:rsidRDefault="00000000">
            <w:pPr>
              <w:pStyle w:val="Jin0"/>
              <w:framePr w:w="14107" w:h="17630" w:wrap="none" w:vAnchor="page" w:hAnchor="page" w:x="769" w:y="4307"/>
              <w:spacing w:line="240" w:lineRule="auto"/>
              <w:rPr>
                <w:sz w:val="18"/>
                <w:szCs w:val="18"/>
              </w:rPr>
            </w:pPr>
            <w:r>
              <w:rPr>
                <w:sz w:val="18"/>
                <w:szCs w:val="18"/>
              </w:rPr>
              <w:t>34</w:t>
            </w:r>
          </w:p>
        </w:tc>
        <w:tc>
          <w:tcPr>
            <w:tcW w:w="370" w:type="dxa"/>
            <w:tcBorders>
              <w:top w:val="single" w:sz="4" w:space="0" w:color="auto"/>
              <w:left w:val="single" w:sz="4" w:space="0" w:color="auto"/>
            </w:tcBorders>
            <w:shd w:val="clear" w:color="auto" w:fill="auto"/>
            <w:vAlign w:val="center"/>
          </w:tcPr>
          <w:p w14:paraId="11CC50FC" w14:textId="77777777" w:rsidR="00B137A5" w:rsidRDefault="00000000">
            <w:pPr>
              <w:pStyle w:val="Jin0"/>
              <w:framePr w:w="14107" w:h="17630" w:wrap="none" w:vAnchor="page" w:hAnchor="page" w:x="769" w:y="430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664B94E2" w14:textId="77777777" w:rsidR="00B137A5" w:rsidRDefault="00000000">
            <w:pPr>
              <w:pStyle w:val="Jin0"/>
              <w:framePr w:w="14107" w:h="17630" w:wrap="none" w:vAnchor="page" w:hAnchor="page" w:x="769" w:y="4307"/>
              <w:spacing w:line="240" w:lineRule="auto"/>
              <w:rPr>
                <w:sz w:val="18"/>
                <w:szCs w:val="18"/>
              </w:rPr>
            </w:pPr>
            <w:r>
              <w:rPr>
                <w:sz w:val="18"/>
                <w:szCs w:val="18"/>
              </w:rPr>
              <w:t>713120811</w:t>
            </w:r>
          </w:p>
        </w:tc>
        <w:tc>
          <w:tcPr>
            <w:tcW w:w="4440" w:type="dxa"/>
            <w:tcBorders>
              <w:top w:val="single" w:sz="4" w:space="0" w:color="auto"/>
              <w:left w:val="single" w:sz="4" w:space="0" w:color="auto"/>
            </w:tcBorders>
            <w:shd w:val="clear" w:color="auto" w:fill="auto"/>
          </w:tcPr>
          <w:p w14:paraId="7C9B8AEC" w14:textId="77777777" w:rsidR="00B137A5" w:rsidRDefault="00000000">
            <w:pPr>
              <w:pStyle w:val="Jin0"/>
              <w:framePr w:w="14107" w:h="17630" w:wrap="none" w:vAnchor="page" w:hAnchor="page" w:x="769" w:y="4307"/>
              <w:rPr>
                <w:sz w:val="18"/>
                <w:szCs w:val="18"/>
              </w:rPr>
            </w:pPr>
            <w:r>
              <w:rPr>
                <w:sz w:val="18"/>
                <w:szCs w:val="18"/>
              </w:rPr>
              <w:t>Odstranění tepelné izolace podlah z rohoží, pásů, dílců, desek, bloků podlah volně kladených nebo mezi trámy z vláknitých materiálů suchých, tloušťka izolace do 100 mm</w:t>
            </w:r>
          </w:p>
        </w:tc>
        <w:tc>
          <w:tcPr>
            <w:tcW w:w="658" w:type="dxa"/>
            <w:tcBorders>
              <w:top w:val="single" w:sz="4" w:space="0" w:color="auto"/>
              <w:left w:val="single" w:sz="4" w:space="0" w:color="auto"/>
            </w:tcBorders>
            <w:shd w:val="clear" w:color="auto" w:fill="auto"/>
            <w:vAlign w:val="center"/>
          </w:tcPr>
          <w:p w14:paraId="762D845B" w14:textId="77777777" w:rsidR="00B137A5" w:rsidRDefault="00000000">
            <w:pPr>
              <w:pStyle w:val="Jin0"/>
              <w:framePr w:w="14107" w:h="17630" w:wrap="none" w:vAnchor="page" w:hAnchor="page" w:x="769" w:y="4307"/>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4B3B8461" w14:textId="77777777" w:rsidR="00B137A5" w:rsidRDefault="00000000">
            <w:pPr>
              <w:pStyle w:val="Jin0"/>
              <w:framePr w:w="14107" w:h="17630" w:wrap="none" w:vAnchor="page" w:hAnchor="page" w:x="769" w:y="4307"/>
              <w:spacing w:line="240" w:lineRule="auto"/>
              <w:jc w:val="right"/>
              <w:rPr>
                <w:sz w:val="18"/>
                <w:szCs w:val="18"/>
              </w:rPr>
            </w:pPr>
            <w:r>
              <w:rPr>
                <w:sz w:val="18"/>
                <w:szCs w:val="18"/>
              </w:rPr>
              <w:t>391,279</w:t>
            </w:r>
          </w:p>
        </w:tc>
        <w:tc>
          <w:tcPr>
            <w:tcW w:w="1368" w:type="dxa"/>
            <w:tcBorders>
              <w:top w:val="single" w:sz="4" w:space="0" w:color="auto"/>
              <w:left w:val="single" w:sz="4" w:space="0" w:color="auto"/>
            </w:tcBorders>
            <w:shd w:val="clear" w:color="auto" w:fill="FFFFCB"/>
            <w:vAlign w:val="center"/>
          </w:tcPr>
          <w:p w14:paraId="455257AD" w14:textId="77777777" w:rsidR="00B137A5" w:rsidRDefault="00000000">
            <w:pPr>
              <w:pStyle w:val="Jin0"/>
              <w:framePr w:w="14107" w:h="17630" w:wrap="none" w:vAnchor="page" w:hAnchor="page" w:x="769" w:y="4307"/>
              <w:spacing w:line="240" w:lineRule="auto"/>
              <w:jc w:val="right"/>
              <w:rPr>
                <w:sz w:val="18"/>
                <w:szCs w:val="18"/>
              </w:rPr>
            </w:pPr>
            <w:r>
              <w:rPr>
                <w:sz w:val="18"/>
                <w:szCs w:val="18"/>
              </w:rPr>
              <w:t>33,40</w:t>
            </w:r>
          </w:p>
        </w:tc>
        <w:tc>
          <w:tcPr>
            <w:tcW w:w="1944" w:type="dxa"/>
            <w:tcBorders>
              <w:top w:val="single" w:sz="4" w:space="0" w:color="auto"/>
              <w:left w:val="single" w:sz="4" w:space="0" w:color="auto"/>
            </w:tcBorders>
            <w:shd w:val="clear" w:color="auto" w:fill="auto"/>
            <w:vAlign w:val="center"/>
          </w:tcPr>
          <w:p w14:paraId="02FA6AE8" w14:textId="77777777" w:rsidR="00B137A5" w:rsidRDefault="00000000">
            <w:pPr>
              <w:pStyle w:val="Jin0"/>
              <w:framePr w:w="14107" w:h="17630" w:wrap="none" w:vAnchor="page" w:hAnchor="page" w:x="769" w:y="4307"/>
              <w:spacing w:line="240" w:lineRule="auto"/>
              <w:jc w:val="right"/>
              <w:rPr>
                <w:sz w:val="18"/>
                <w:szCs w:val="18"/>
              </w:rPr>
            </w:pPr>
            <w:r>
              <w:rPr>
                <w:sz w:val="18"/>
                <w:szCs w:val="18"/>
              </w:rPr>
              <w:t>13 068,72</w:t>
            </w:r>
          </w:p>
        </w:tc>
        <w:tc>
          <w:tcPr>
            <w:tcW w:w="1949" w:type="dxa"/>
            <w:tcBorders>
              <w:top w:val="single" w:sz="4" w:space="0" w:color="auto"/>
              <w:left w:val="single" w:sz="4" w:space="0" w:color="auto"/>
              <w:right w:val="single" w:sz="4" w:space="0" w:color="auto"/>
            </w:tcBorders>
            <w:shd w:val="clear" w:color="auto" w:fill="auto"/>
            <w:vAlign w:val="center"/>
          </w:tcPr>
          <w:p w14:paraId="5BE3FEB3" w14:textId="77777777" w:rsidR="00B137A5" w:rsidRDefault="00000000">
            <w:pPr>
              <w:pStyle w:val="Jin0"/>
              <w:framePr w:w="14107" w:h="17630" w:wrap="none" w:vAnchor="page" w:hAnchor="page" w:x="769" w:y="4307"/>
              <w:spacing w:line="240" w:lineRule="auto"/>
              <w:rPr>
                <w:sz w:val="18"/>
                <w:szCs w:val="18"/>
              </w:rPr>
            </w:pPr>
            <w:r>
              <w:rPr>
                <w:sz w:val="18"/>
                <w:szCs w:val="18"/>
              </w:rPr>
              <w:t>CS ÚRS 2024 02</w:t>
            </w:r>
          </w:p>
        </w:tc>
      </w:tr>
      <w:tr w:rsidR="00B137A5" w14:paraId="7A83AD31" w14:textId="77777777">
        <w:tblPrEx>
          <w:tblCellMar>
            <w:top w:w="0" w:type="dxa"/>
            <w:bottom w:w="0" w:type="dxa"/>
          </w:tblCellMar>
        </w:tblPrEx>
        <w:trPr>
          <w:trHeight w:hRule="exact" w:val="2491"/>
        </w:trPr>
        <w:tc>
          <w:tcPr>
            <w:tcW w:w="14108" w:type="dxa"/>
            <w:gridSpan w:val="9"/>
            <w:tcBorders>
              <w:top w:val="single" w:sz="4" w:space="0" w:color="auto"/>
            </w:tcBorders>
            <w:shd w:val="clear" w:color="auto" w:fill="auto"/>
            <w:vAlign w:val="bottom"/>
          </w:tcPr>
          <w:p w14:paraId="5B1D43FB" w14:textId="77777777" w:rsidR="00B137A5" w:rsidRDefault="00000000">
            <w:pPr>
              <w:pStyle w:val="Jin0"/>
              <w:framePr w:w="14107" w:h="17630" w:wrap="none" w:vAnchor="page" w:hAnchor="page" w:x="769" w:y="4307"/>
              <w:spacing w:line="240" w:lineRule="auto"/>
              <w:ind w:left="2260"/>
              <w:rPr>
                <w:sz w:val="15"/>
                <w:szCs w:val="15"/>
              </w:rPr>
            </w:pPr>
            <w:r>
              <w:rPr>
                <w:color w:val="800080"/>
                <w:sz w:val="15"/>
                <w:szCs w:val="15"/>
              </w:rPr>
              <w:t>dočasné odstranění desky na podlaze u okapu (bude</w:t>
            </w:r>
          </w:p>
          <w:p w14:paraId="0CC5D212" w14:textId="77777777" w:rsidR="00B137A5" w:rsidRDefault="00000000">
            <w:pPr>
              <w:pStyle w:val="Jin0"/>
              <w:framePr w:w="14107" w:h="17630" w:wrap="none" w:vAnchor="page" w:hAnchor="page" w:x="769" w:y="4307"/>
              <w:spacing w:line="240" w:lineRule="auto"/>
              <w:ind w:left="2260"/>
              <w:rPr>
                <w:sz w:val="15"/>
                <w:szCs w:val="15"/>
              </w:rPr>
            </w:pPr>
            <w:r>
              <w:rPr>
                <w:color w:val="800080"/>
                <w:sz w:val="15"/>
                <w:szCs w:val="15"/>
              </w:rPr>
              <w:t>navráceno zpět)</w:t>
            </w:r>
          </w:p>
          <w:p w14:paraId="1C18C6DF" w14:textId="77777777" w:rsidR="00B137A5" w:rsidRDefault="00000000">
            <w:pPr>
              <w:pStyle w:val="Jin0"/>
              <w:framePr w:w="14107" w:h="17630" w:wrap="none" w:vAnchor="page" w:hAnchor="page" w:x="769" w:y="4307"/>
              <w:tabs>
                <w:tab w:val="left" w:pos="2228"/>
                <w:tab w:val="right" w:pos="8756"/>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(2,452+10,65+1,747+5,161+1,747+10,65+</w:t>
            </w:r>
            <w:proofErr w:type="gramStart"/>
            <w:r>
              <w:rPr>
                <w:color w:val="505050"/>
                <w:sz w:val="15"/>
                <w:szCs w:val="15"/>
              </w:rPr>
              <w:t>2,452)*</w:t>
            </w:r>
            <w:proofErr w:type="gramEnd"/>
            <w:r>
              <w:rPr>
                <w:color w:val="505050"/>
                <w:sz w:val="15"/>
                <w:szCs w:val="15"/>
              </w:rPr>
              <w:t>0,60*2</w:t>
            </w:r>
            <w:r>
              <w:rPr>
                <w:color w:val="505050"/>
                <w:sz w:val="15"/>
                <w:szCs w:val="15"/>
              </w:rPr>
              <w:tab/>
              <w:t>41,831</w:t>
            </w:r>
          </w:p>
          <w:p w14:paraId="7D9213AD" w14:textId="77777777" w:rsidR="00B137A5" w:rsidRDefault="00000000">
            <w:pPr>
              <w:pStyle w:val="Jin0"/>
              <w:framePr w:w="14107" w:h="17630" w:wrap="none" w:vAnchor="page" w:hAnchor="page" w:x="769" w:y="4307"/>
              <w:tabs>
                <w:tab w:val="left" w:pos="222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18,132*0,60*2</w:t>
            </w:r>
            <w:r>
              <w:rPr>
                <w:color w:val="505050"/>
                <w:sz w:val="15"/>
                <w:szCs w:val="15"/>
              </w:rPr>
              <w:tab/>
              <w:t>21,758</w:t>
            </w:r>
          </w:p>
          <w:p w14:paraId="6809DCAA" w14:textId="77777777" w:rsidR="00B137A5" w:rsidRDefault="00000000">
            <w:pPr>
              <w:pStyle w:val="Jin0"/>
              <w:framePr w:w="14107" w:h="17630" w:wrap="none" w:vAnchor="page" w:hAnchor="page" w:x="769" w:y="4307"/>
              <w:spacing w:line="240" w:lineRule="auto"/>
              <w:ind w:left="2260"/>
              <w:rPr>
                <w:sz w:val="15"/>
                <w:szCs w:val="15"/>
              </w:rPr>
            </w:pPr>
            <w:r>
              <w:rPr>
                <w:color w:val="505050"/>
                <w:sz w:val="15"/>
                <w:szCs w:val="15"/>
              </w:rPr>
              <w:t>(2,452+7,696+2,285+1,747+6,50+1,747+2,285+7,696+2,452)</w:t>
            </w:r>
          </w:p>
          <w:p w14:paraId="5D6359AC" w14:textId="77777777" w:rsidR="00B137A5" w:rsidRDefault="00000000">
            <w:pPr>
              <w:pStyle w:val="Jin0"/>
              <w:framePr w:w="14107" w:h="17630" w:wrap="none" w:vAnchor="page" w:hAnchor="page" w:x="769" w:y="4307"/>
              <w:tabs>
                <w:tab w:val="left" w:pos="2228"/>
                <w:tab w:val="right" w:pos="8785"/>
              </w:tabs>
              <w:spacing w:line="240" w:lineRule="auto"/>
              <w:ind w:firstLine="380"/>
              <w:jc w:val="both"/>
              <w:rPr>
                <w:sz w:val="26"/>
                <w:szCs w:val="26"/>
              </w:rPr>
            </w:pPr>
            <w:r>
              <w:rPr>
                <w:color w:val="969696"/>
                <w:sz w:val="14"/>
                <w:szCs w:val="14"/>
                <w:vertAlign w:val="superscript"/>
              </w:rPr>
              <w:t>VV</w:t>
            </w:r>
            <w:r>
              <w:rPr>
                <w:color w:val="969696"/>
                <w:sz w:val="14"/>
                <w:szCs w:val="14"/>
              </w:rPr>
              <w:tab/>
            </w:r>
            <w:r>
              <w:rPr>
                <w:color w:val="505050"/>
                <w:sz w:val="15"/>
                <w:szCs w:val="15"/>
              </w:rPr>
              <w:t>*0,60*2</w:t>
            </w:r>
            <w:r>
              <w:rPr>
                <w:color w:val="505050"/>
                <w:sz w:val="15"/>
                <w:szCs w:val="15"/>
              </w:rPr>
              <w:tab/>
            </w:r>
            <w:r>
              <w:rPr>
                <w:color w:val="505050"/>
                <w:sz w:val="26"/>
                <w:szCs w:val="26"/>
                <w:vertAlign w:val="superscript"/>
              </w:rPr>
              <w:t>41,832</w:t>
            </w:r>
          </w:p>
          <w:p w14:paraId="4773F540" w14:textId="77777777" w:rsidR="00B137A5" w:rsidRDefault="00000000">
            <w:pPr>
              <w:pStyle w:val="Jin0"/>
              <w:framePr w:w="14107" w:h="17630" w:wrap="none" w:vAnchor="page" w:hAnchor="page" w:x="769" w:y="4307"/>
              <w:tabs>
                <w:tab w:val="left" w:pos="222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18,132*0,60*2</w:t>
            </w:r>
            <w:r>
              <w:rPr>
                <w:color w:val="505050"/>
                <w:sz w:val="15"/>
                <w:szCs w:val="15"/>
              </w:rPr>
              <w:tab/>
              <w:t>21,758</w:t>
            </w:r>
          </w:p>
          <w:p w14:paraId="469462F4" w14:textId="77777777" w:rsidR="00B137A5" w:rsidRDefault="00000000">
            <w:pPr>
              <w:pStyle w:val="Jin0"/>
              <w:framePr w:w="14107" w:h="17630" w:wrap="none" w:vAnchor="page" w:hAnchor="page" w:x="769" w:y="4307"/>
              <w:tabs>
                <w:tab w:val="left" w:pos="222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127,179</w:t>
            </w:r>
          </w:p>
          <w:p w14:paraId="45A50827" w14:textId="77777777" w:rsidR="00B137A5" w:rsidRDefault="00000000">
            <w:pPr>
              <w:pStyle w:val="Jin0"/>
              <w:framePr w:w="14107" w:h="17630" w:wrap="none" w:vAnchor="page" w:hAnchor="page" w:x="769" w:y="4307"/>
              <w:tabs>
                <w:tab w:val="left" w:pos="2228"/>
                <w:tab w:val="center" w:pos="3937"/>
                <w:tab w:val="center" w:pos="4594"/>
                <w:tab w:val="center" w:pos="5209"/>
                <w:tab w:val="center" w:pos="5415"/>
                <w:tab w:val="center" w:pos="5809"/>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demontáž 20% plochy</w:t>
            </w:r>
            <w:r>
              <w:rPr>
                <w:color w:val="800080"/>
                <w:sz w:val="15"/>
                <w:szCs w:val="15"/>
              </w:rPr>
              <w:tab/>
              <w:t>na</w:t>
            </w:r>
            <w:r>
              <w:rPr>
                <w:color w:val="800080"/>
                <w:sz w:val="15"/>
                <w:szCs w:val="15"/>
              </w:rPr>
              <w:tab/>
            </w:r>
            <w:proofErr w:type="gramStart"/>
            <w:r>
              <w:rPr>
                <w:color w:val="800080"/>
                <w:sz w:val="15"/>
                <w:szCs w:val="15"/>
              </w:rPr>
              <w:t>půdě - výměna</w:t>
            </w:r>
            <w:proofErr w:type="gramEnd"/>
            <w:r>
              <w:rPr>
                <w:color w:val="800080"/>
                <w:sz w:val="15"/>
                <w:szCs w:val="15"/>
              </w:rPr>
              <w:tab/>
              <w:t>2</w:t>
            </w:r>
            <w:r>
              <w:rPr>
                <w:color w:val="800080"/>
                <w:sz w:val="15"/>
                <w:szCs w:val="15"/>
              </w:rPr>
              <w:tab/>
              <w:t xml:space="preserve">x </w:t>
            </w:r>
            <w:proofErr w:type="spellStart"/>
            <w:r>
              <w:rPr>
                <w:color w:val="800080"/>
                <w:sz w:val="15"/>
                <w:szCs w:val="15"/>
              </w:rPr>
              <w:t>tl</w:t>
            </w:r>
            <w:proofErr w:type="spellEnd"/>
            <w:r>
              <w:rPr>
                <w:color w:val="800080"/>
                <w:sz w:val="15"/>
                <w:szCs w:val="15"/>
              </w:rPr>
              <w:t>.</w:t>
            </w:r>
            <w:r>
              <w:rPr>
                <w:color w:val="800080"/>
                <w:sz w:val="15"/>
                <w:szCs w:val="15"/>
              </w:rPr>
              <w:tab/>
            </w:r>
            <w:proofErr w:type="gramStart"/>
            <w:r>
              <w:rPr>
                <w:color w:val="800080"/>
                <w:sz w:val="15"/>
                <w:szCs w:val="15"/>
              </w:rPr>
              <w:t>80mm</w:t>
            </w:r>
            <w:proofErr w:type="gramEnd"/>
          </w:p>
          <w:p w14:paraId="67368E04" w14:textId="77777777" w:rsidR="00B137A5" w:rsidRDefault="00000000">
            <w:pPr>
              <w:pStyle w:val="Jin0"/>
              <w:framePr w:w="14107" w:h="17630" w:wrap="none" w:vAnchor="page" w:hAnchor="page" w:x="769" w:y="4307"/>
              <w:tabs>
                <w:tab w:val="left" w:pos="222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660,25*2/100*20</w:t>
            </w:r>
            <w:r>
              <w:rPr>
                <w:color w:val="505050"/>
                <w:sz w:val="15"/>
                <w:szCs w:val="15"/>
              </w:rPr>
              <w:tab/>
              <w:t>264,100</w:t>
            </w:r>
          </w:p>
          <w:p w14:paraId="32F32517" w14:textId="77777777" w:rsidR="00B137A5" w:rsidRDefault="00000000">
            <w:pPr>
              <w:pStyle w:val="Jin0"/>
              <w:framePr w:w="14107" w:h="17630" w:wrap="none" w:vAnchor="page" w:hAnchor="page" w:x="769" w:y="4307"/>
              <w:tabs>
                <w:tab w:val="left" w:pos="222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264,100</w:t>
            </w:r>
          </w:p>
          <w:p w14:paraId="34E2C3F0" w14:textId="77777777" w:rsidR="00B137A5" w:rsidRDefault="00000000">
            <w:pPr>
              <w:pStyle w:val="Jin0"/>
              <w:framePr w:w="14107" w:h="17630" w:wrap="none" w:vAnchor="page" w:hAnchor="page" w:x="769" w:y="4307"/>
              <w:tabs>
                <w:tab w:val="left" w:pos="222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391,279</w:t>
            </w:r>
          </w:p>
        </w:tc>
      </w:tr>
      <w:tr w:rsidR="00B137A5" w14:paraId="6E2B6C8F"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28983D4B" w14:textId="77777777" w:rsidR="00B137A5" w:rsidRDefault="00000000">
            <w:pPr>
              <w:pStyle w:val="Jin0"/>
              <w:framePr w:w="14107" w:h="17630" w:wrap="none" w:vAnchor="page" w:hAnchor="page" w:x="769" w:y="4307"/>
              <w:spacing w:line="240" w:lineRule="auto"/>
              <w:rPr>
                <w:sz w:val="18"/>
                <w:szCs w:val="18"/>
              </w:rPr>
            </w:pPr>
            <w:r>
              <w:rPr>
                <w:sz w:val="18"/>
                <w:szCs w:val="18"/>
              </w:rPr>
              <w:t>35</w:t>
            </w:r>
          </w:p>
        </w:tc>
        <w:tc>
          <w:tcPr>
            <w:tcW w:w="370" w:type="dxa"/>
            <w:tcBorders>
              <w:top w:val="single" w:sz="4" w:space="0" w:color="auto"/>
              <w:left w:val="single" w:sz="4" w:space="0" w:color="auto"/>
            </w:tcBorders>
            <w:shd w:val="clear" w:color="auto" w:fill="auto"/>
            <w:vAlign w:val="center"/>
          </w:tcPr>
          <w:p w14:paraId="73742FE6" w14:textId="77777777" w:rsidR="00B137A5" w:rsidRDefault="00000000">
            <w:pPr>
              <w:pStyle w:val="Jin0"/>
              <w:framePr w:w="14107" w:h="17630" w:wrap="none" w:vAnchor="page" w:hAnchor="page" w:x="769" w:y="430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B5E7999" w14:textId="77777777" w:rsidR="00B137A5" w:rsidRDefault="00000000">
            <w:pPr>
              <w:pStyle w:val="Jin0"/>
              <w:framePr w:w="14107" w:h="17630" w:wrap="none" w:vAnchor="page" w:hAnchor="page" w:x="769" w:y="4307"/>
              <w:spacing w:line="240" w:lineRule="auto"/>
              <w:rPr>
                <w:sz w:val="18"/>
                <w:szCs w:val="18"/>
              </w:rPr>
            </w:pPr>
            <w:r>
              <w:rPr>
                <w:sz w:val="18"/>
                <w:szCs w:val="18"/>
              </w:rPr>
              <w:t>713121121</w:t>
            </w:r>
          </w:p>
        </w:tc>
        <w:tc>
          <w:tcPr>
            <w:tcW w:w="4440" w:type="dxa"/>
            <w:tcBorders>
              <w:top w:val="single" w:sz="4" w:space="0" w:color="auto"/>
              <w:left w:val="single" w:sz="4" w:space="0" w:color="auto"/>
            </w:tcBorders>
            <w:shd w:val="clear" w:color="auto" w:fill="auto"/>
            <w:vAlign w:val="bottom"/>
          </w:tcPr>
          <w:p w14:paraId="026BC3EB" w14:textId="77777777" w:rsidR="00B137A5" w:rsidRDefault="00000000">
            <w:pPr>
              <w:pStyle w:val="Jin0"/>
              <w:framePr w:w="14107" w:h="17630" w:wrap="none" w:vAnchor="page" w:hAnchor="page" w:x="769" w:y="4307"/>
              <w:rPr>
                <w:sz w:val="18"/>
                <w:szCs w:val="18"/>
              </w:rPr>
            </w:pPr>
            <w:r>
              <w:rPr>
                <w:sz w:val="18"/>
                <w:szCs w:val="18"/>
              </w:rPr>
              <w:t>Montáž tepelné izolace podlah rohožemi, pásy, deskami, dílci, bloky (izolační materiál ve specifikaci) kladenými volně dvouvrstvá</w:t>
            </w:r>
          </w:p>
        </w:tc>
        <w:tc>
          <w:tcPr>
            <w:tcW w:w="658" w:type="dxa"/>
            <w:tcBorders>
              <w:top w:val="single" w:sz="4" w:space="0" w:color="auto"/>
              <w:left w:val="single" w:sz="4" w:space="0" w:color="auto"/>
            </w:tcBorders>
            <w:shd w:val="clear" w:color="auto" w:fill="auto"/>
            <w:vAlign w:val="center"/>
          </w:tcPr>
          <w:p w14:paraId="7B47BFF8" w14:textId="77777777" w:rsidR="00B137A5" w:rsidRDefault="00000000">
            <w:pPr>
              <w:pStyle w:val="Jin0"/>
              <w:framePr w:w="14107" w:h="17630" w:wrap="none" w:vAnchor="page" w:hAnchor="page" w:x="769" w:y="4307"/>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0A9C96BE" w14:textId="77777777" w:rsidR="00B137A5" w:rsidRDefault="00000000">
            <w:pPr>
              <w:pStyle w:val="Jin0"/>
              <w:framePr w:w="14107" w:h="17630" w:wrap="none" w:vAnchor="page" w:hAnchor="page" w:x="769" w:y="4307"/>
              <w:spacing w:line="240" w:lineRule="auto"/>
              <w:jc w:val="right"/>
              <w:rPr>
                <w:sz w:val="18"/>
                <w:szCs w:val="18"/>
              </w:rPr>
            </w:pPr>
            <w:r>
              <w:rPr>
                <w:sz w:val="18"/>
                <w:szCs w:val="18"/>
              </w:rPr>
              <w:t>327,689</w:t>
            </w:r>
          </w:p>
        </w:tc>
        <w:tc>
          <w:tcPr>
            <w:tcW w:w="1368" w:type="dxa"/>
            <w:tcBorders>
              <w:top w:val="single" w:sz="4" w:space="0" w:color="auto"/>
              <w:left w:val="single" w:sz="4" w:space="0" w:color="auto"/>
            </w:tcBorders>
            <w:shd w:val="clear" w:color="auto" w:fill="FFFFCB"/>
            <w:vAlign w:val="center"/>
          </w:tcPr>
          <w:p w14:paraId="344FB4FD" w14:textId="77777777" w:rsidR="00B137A5" w:rsidRDefault="00000000">
            <w:pPr>
              <w:pStyle w:val="Jin0"/>
              <w:framePr w:w="14107" w:h="17630" w:wrap="none" w:vAnchor="page" w:hAnchor="page" w:x="769" w:y="4307"/>
              <w:spacing w:line="240" w:lineRule="auto"/>
              <w:jc w:val="right"/>
              <w:rPr>
                <w:sz w:val="18"/>
                <w:szCs w:val="18"/>
              </w:rPr>
            </w:pPr>
            <w:r>
              <w:rPr>
                <w:sz w:val="18"/>
                <w:szCs w:val="18"/>
              </w:rPr>
              <w:t>83,50</w:t>
            </w:r>
          </w:p>
        </w:tc>
        <w:tc>
          <w:tcPr>
            <w:tcW w:w="1944" w:type="dxa"/>
            <w:tcBorders>
              <w:top w:val="single" w:sz="4" w:space="0" w:color="auto"/>
              <w:left w:val="single" w:sz="4" w:space="0" w:color="auto"/>
            </w:tcBorders>
            <w:shd w:val="clear" w:color="auto" w:fill="auto"/>
            <w:vAlign w:val="center"/>
          </w:tcPr>
          <w:p w14:paraId="70DF3010" w14:textId="77777777" w:rsidR="00B137A5" w:rsidRDefault="00000000">
            <w:pPr>
              <w:pStyle w:val="Jin0"/>
              <w:framePr w:w="14107" w:h="17630" w:wrap="none" w:vAnchor="page" w:hAnchor="page" w:x="769" w:y="4307"/>
              <w:spacing w:line="240" w:lineRule="auto"/>
              <w:jc w:val="right"/>
              <w:rPr>
                <w:sz w:val="18"/>
                <w:szCs w:val="18"/>
              </w:rPr>
            </w:pPr>
            <w:r>
              <w:rPr>
                <w:sz w:val="18"/>
                <w:szCs w:val="18"/>
              </w:rPr>
              <w:t>27 362,03</w:t>
            </w:r>
          </w:p>
        </w:tc>
        <w:tc>
          <w:tcPr>
            <w:tcW w:w="1949" w:type="dxa"/>
            <w:tcBorders>
              <w:top w:val="single" w:sz="4" w:space="0" w:color="auto"/>
              <w:left w:val="single" w:sz="4" w:space="0" w:color="auto"/>
              <w:right w:val="single" w:sz="4" w:space="0" w:color="auto"/>
            </w:tcBorders>
            <w:shd w:val="clear" w:color="auto" w:fill="auto"/>
            <w:vAlign w:val="center"/>
          </w:tcPr>
          <w:p w14:paraId="3D43D411" w14:textId="77777777" w:rsidR="00B137A5" w:rsidRDefault="00000000">
            <w:pPr>
              <w:pStyle w:val="Jin0"/>
              <w:framePr w:w="14107" w:h="17630" w:wrap="none" w:vAnchor="page" w:hAnchor="page" w:x="769" w:y="4307"/>
              <w:spacing w:line="240" w:lineRule="auto"/>
              <w:rPr>
                <w:sz w:val="18"/>
                <w:szCs w:val="18"/>
              </w:rPr>
            </w:pPr>
            <w:r>
              <w:rPr>
                <w:sz w:val="18"/>
                <w:szCs w:val="18"/>
              </w:rPr>
              <w:t>CS ÚRS 2024 02</w:t>
            </w:r>
          </w:p>
        </w:tc>
      </w:tr>
      <w:tr w:rsidR="00B137A5" w14:paraId="0154B575" w14:textId="77777777">
        <w:tblPrEx>
          <w:tblCellMar>
            <w:top w:w="0" w:type="dxa"/>
            <w:bottom w:w="0" w:type="dxa"/>
          </w:tblCellMar>
        </w:tblPrEx>
        <w:trPr>
          <w:trHeight w:hRule="exact" w:val="2491"/>
        </w:trPr>
        <w:tc>
          <w:tcPr>
            <w:tcW w:w="14108" w:type="dxa"/>
            <w:gridSpan w:val="9"/>
            <w:tcBorders>
              <w:top w:val="single" w:sz="4" w:space="0" w:color="auto"/>
            </w:tcBorders>
            <w:shd w:val="clear" w:color="auto" w:fill="auto"/>
            <w:vAlign w:val="bottom"/>
          </w:tcPr>
          <w:p w14:paraId="12F0A8BB" w14:textId="77777777" w:rsidR="00B137A5" w:rsidRDefault="00000000">
            <w:pPr>
              <w:pStyle w:val="Jin0"/>
              <w:framePr w:w="14107" w:h="17630" w:wrap="none" w:vAnchor="page" w:hAnchor="page" w:x="769" w:y="4307"/>
              <w:spacing w:line="288" w:lineRule="auto"/>
              <w:ind w:left="2260"/>
              <w:rPr>
                <w:sz w:val="15"/>
                <w:szCs w:val="15"/>
              </w:rPr>
            </w:pPr>
            <w:r>
              <w:rPr>
                <w:color w:val="800080"/>
                <w:sz w:val="15"/>
                <w:szCs w:val="15"/>
              </w:rPr>
              <w:t>dočasné odstranění desky na podlaze u okapu (bude navráceno zpět)</w:t>
            </w:r>
          </w:p>
          <w:p w14:paraId="3585CE4C" w14:textId="77777777" w:rsidR="00B137A5" w:rsidRDefault="00000000">
            <w:pPr>
              <w:pStyle w:val="Jin0"/>
              <w:framePr w:w="14107" w:h="17630" w:wrap="none" w:vAnchor="page" w:hAnchor="page" w:x="769" w:y="4307"/>
              <w:tabs>
                <w:tab w:val="left" w:pos="2233"/>
                <w:tab w:val="left" w:pos="8290"/>
              </w:tabs>
              <w:spacing w:line="307" w:lineRule="auto"/>
              <w:ind w:firstLine="380"/>
              <w:jc w:val="both"/>
              <w:rPr>
                <w:sz w:val="15"/>
                <w:szCs w:val="15"/>
              </w:rPr>
            </w:pPr>
            <w:r>
              <w:rPr>
                <w:color w:val="969696"/>
                <w:sz w:val="14"/>
                <w:szCs w:val="14"/>
              </w:rPr>
              <w:t>VV</w:t>
            </w:r>
            <w:r>
              <w:rPr>
                <w:color w:val="969696"/>
                <w:sz w:val="14"/>
                <w:szCs w:val="14"/>
              </w:rPr>
              <w:tab/>
            </w:r>
            <w:r>
              <w:rPr>
                <w:color w:val="505050"/>
                <w:sz w:val="15"/>
                <w:szCs w:val="15"/>
              </w:rPr>
              <w:t>(2,452+10,65+1,747+5,161+1,747+10,65+</w:t>
            </w:r>
            <w:proofErr w:type="gramStart"/>
            <w:r>
              <w:rPr>
                <w:color w:val="505050"/>
                <w:sz w:val="15"/>
                <w:szCs w:val="15"/>
              </w:rPr>
              <w:t>2,452)*</w:t>
            </w:r>
            <w:proofErr w:type="gramEnd"/>
            <w:r>
              <w:rPr>
                <w:color w:val="505050"/>
                <w:sz w:val="15"/>
                <w:szCs w:val="15"/>
              </w:rPr>
              <w:t>0,60</w:t>
            </w:r>
            <w:r>
              <w:rPr>
                <w:color w:val="505050"/>
                <w:sz w:val="15"/>
                <w:szCs w:val="15"/>
              </w:rPr>
              <w:tab/>
              <w:t>20,915</w:t>
            </w:r>
          </w:p>
          <w:p w14:paraId="69481492" w14:textId="77777777" w:rsidR="00B137A5" w:rsidRDefault="00000000">
            <w:pPr>
              <w:pStyle w:val="Jin0"/>
              <w:framePr w:w="14107" w:h="17630" w:wrap="none" w:vAnchor="page" w:hAnchor="page" w:x="769" w:y="4307"/>
              <w:tabs>
                <w:tab w:val="left" w:pos="2233"/>
                <w:tab w:val="left" w:pos="8290"/>
              </w:tabs>
              <w:spacing w:line="307" w:lineRule="auto"/>
              <w:ind w:firstLine="380"/>
              <w:jc w:val="both"/>
              <w:rPr>
                <w:sz w:val="15"/>
                <w:szCs w:val="15"/>
              </w:rPr>
            </w:pPr>
            <w:r>
              <w:rPr>
                <w:color w:val="969696"/>
                <w:sz w:val="14"/>
                <w:szCs w:val="14"/>
              </w:rPr>
              <w:t>VV</w:t>
            </w:r>
            <w:r>
              <w:rPr>
                <w:color w:val="969696"/>
                <w:sz w:val="14"/>
                <w:szCs w:val="14"/>
              </w:rPr>
              <w:tab/>
            </w:r>
            <w:r>
              <w:rPr>
                <w:color w:val="505050"/>
                <w:sz w:val="15"/>
                <w:szCs w:val="15"/>
              </w:rPr>
              <w:t>18,132*0,60</w:t>
            </w:r>
            <w:r>
              <w:rPr>
                <w:color w:val="505050"/>
                <w:sz w:val="15"/>
                <w:szCs w:val="15"/>
              </w:rPr>
              <w:tab/>
              <w:t>10,879</w:t>
            </w:r>
          </w:p>
          <w:p w14:paraId="0D4A1283" w14:textId="77777777" w:rsidR="00B137A5" w:rsidRDefault="00000000">
            <w:pPr>
              <w:pStyle w:val="Jin0"/>
              <w:framePr w:w="14107" w:h="17630" w:wrap="none" w:vAnchor="page" w:hAnchor="page" w:x="769" w:y="4307"/>
              <w:spacing w:line="288" w:lineRule="auto"/>
              <w:ind w:left="2260"/>
              <w:rPr>
                <w:sz w:val="15"/>
                <w:szCs w:val="15"/>
              </w:rPr>
            </w:pPr>
            <w:r>
              <w:rPr>
                <w:color w:val="505050"/>
                <w:sz w:val="15"/>
                <w:szCs w:val="15"/>
              </w:rPr>
              <w:t>(2,452+7,696+2,285+1,747+6,50+1,747+2,285+7,696+2,452)</w:t>
            </w:r>
          </w:p>
          <w:p w14:paraId="6DB4ED86" w14:textId="77777777" w:rsidR="00B137A5" w:rsidRDefault="00000000">
            <w:pPr>
              <w:pStyle w:val="Jin0"/>
              <w:framePr w:w="14107" w:h="17630" w:wrap="none" w:vAnchor="page" w:hAnchor="page" w:x="769" w:y="4307"/>
              <w:tabs>
                <w:tab w:val="left" w:pos="8310"/>
              </w:tabs>
              <w:spacing w:line="180" w:lineRule="auto"/>
              <w:ind w:firstLine="380"/>
              <w:jc w:val="both"/>
              <w:rPr>
                <w:sz w:val="15"/>
                <w:szCs w:val="15"/>
              </w:rPr>
            </w:pPr>
            <w:r>
              <w:rPr>
                <w:color w:val="969696"/>
                <w:sz w:val="14"/>
                <w:szCs w:val="14"/>
              </w:rPr>
              <w:t>VV</w:t>
            </w:r>
            <w:r>
              <w:rPr>
                <w:color w:val="969696"/>
                <w:sz w:val="14"/>
                <w:szCs w:val="14"/>
              </w:rPr>
              <w:tab/>
            </w:r>
            <w:r>
              <w:rPr>
                <w:color w:val="505050"/>
                <w:sz w:val="15"/>
                <w:szCs w:val="15"/>
              </w:rPr>
              <w:t>20,916</w:t>
            </w:r>
          </w:p>
          <w:p w14:paraId="510927E3" w14:textId="77777777" w:rsidR="00B137A5" w:rsidRDefault="00000000">
            <w:pPr>
              <w:pStyle w:val="Jin0"/>
              <w:framePr w:w="14107" w:h="17630" w:wrap="none" w:vAnchor="page" w:hAnchor="page" w:x="769" w:y="4307"/>
              <w:tabs>
                <w:tab w:val="left" w:pos="8490"/>
              </w:tabs>
              <w:spacing w:after="60" w:line="180" w:lineRule="auto"/>
              <w:ind w:left="2260"/>
              <w:rPr>
                <w:sz w:val="26"/>
                <w:szCs w:val="26"/>
              </w:rPr>
            </w:pPr>
            <w:r>
              <w:rPr>
                <w:color w:val="505050"/>
                <w:sz w:val="15"/>
                <w:szCs w:val="15"/>
              </w:rPr>
              <w:t>*0,60</w:t>
            </w:r>
            <w:r>
              <w:rPr>
                <w:color w:val="505050"/>
                <w:sz w:val="15"/>
                <w:szCs w:val="15"/>
              </w:rPr>
              <w:tab/>
            </w:r>
            <w:r>
              <w:rPr>
                <w:color w:val="505050"/>
                <w:sz w:val="26"/>
                <w:szCs w:val="26"/>
                <w:vertAlign w:val="superscript"/>
              </w:rPr>
              <w:t>,</w:t>
            </w:r>
          </w:p>
          <w:p w14:paraId="674C1331" w14:textId="77777777" w:rsidR="00B137A5" w:rsidRDefault="00000000">
            <w:pPr>
              <w:pStyle w:val="Jin0"/>
              <w:framePr w:w="14107" w:h="17630" w:wrap="none" w:vAnchor="page" w:hAnchor="page" w:x="769" w:y="4307"/>
              <w:tabs>
                <w:tab w:val="left" w:pos="2233"/>
                <w:tab w:val="right" w:pos="8785"/>
              </w:tabs>
              <w:spacing w:line="307" w:lineRule="auto"/>
              <w:ind w:firstLine="380"/>
              <w:rPr>
                <w:sz w:val="15"/>
                <w:szCs w:val="15"/>
              </w:rPr>
            </w:pPr>
            <w:r>
              <w:rPr>
                <w:color w:val="969696"/>
                <w:sz w:val="14"/>
                <w:szCs w:val="14"/>
              </w:rPr>
              <w:t>VV</w:t>
            </w:r>
            <w:r>
              <w:rPr>
                <w:color w:val="969696"/>
                <w:sz w:val="14"/>
                <w:szCs w:val="14"/>
              </w:rPr>
              <w:tab/>
            </w:r>
            <w:r>
              <w:rPr>
                <w:color w:val="505050"/>
                <w:sz w:val="15"/>
                <w:szCs w:val="15"/>
              </w:rPr>
              <w:t>18,132*0,60</w:t>
            </w:r>
            <w:r>
              <w:rPr>
                <w:color w:val="505050"/>
                <w:sz w:val="15"/>
                <w:szCs w:val="15"/>
              </w:rPr>
              <w:tab/>
              <w:t>10,879</w:t>
            </w:r>
          </w:p>
          <w:p w14:paraId="6C8935EF" w14:textId="77777777" w:rsidR="00B137A5" w:rsidRDefault="00000000">
            <w:pPr>
              <w:pStyle w:val="Jin0"/>
              <w:framePr w:w="14107" w:h="17630" w:wrap="none" w:vAnchor="page" w:hAnchor="page" w:x="769" w:y="4307"/>
              <w:tabs>
                <w:tab w:val="left" w:pos="2233"/>
                <w:tab w:val="right" w:pos="8785"/>
              </w:tabs>
              <w:spacing w:line="307"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63,589</w:t>
            </w:r>
          </w:p>
          <w:p w14:paraId="66E70AAE" w14:textId="77777777" w:rsidR="00B137A5" w:rsidRDefault="00000000">
            <w:pPr>
              <w:pStyle w:val="Jin0"/>
              <w:framePr w:w="14107" w:h="17630" w:wrap="none" w:vAnchor="page" w:hAnchor="page" w:x="769" w:y="4307"/>
              <w:tabs>
                <w:tab w:val="left" w:pos="2233"/>
              </w:tabs>
              <w:spacing w:line="307" w:lineRule="auto"/>
              <w:ind w:firstLine="380"/>
              <w:rPr>
                <w:sz w:val="15"/>
                <w:szCs w:val="15"/>
              </w:rPr>
            </w:pPr>
            <w:r>
              <w:rPr>
                <w:color w:val="969696"/>
                <w:sz w:val="14"/>
                <w:szCs w:val="14"/>
              </w:rPr>
              <w:t>VV</w:t>
            </w:r>
            <w:r>
              <w:rPr>
                <w:color w:val="969696"/>
                <w:sz w:val="14"/>
                <w:szCs w:val="14"/>
              </w:rPr>
              <w:tab/>
            </w:r>
            <w:r>
              <w:rPr>
                <w:color w:val="800080"/>
                <w:sz w:val="15"/>
                <w:szCs w:val="15"/>
              </w:rPr>
              <w:t xml:space="preserve">montáž 20% plochy na </w:t>
            </w:r>
            <w:proofErr w:type="gramStart"/>
            <w:r>
              <w:rPr>
                <w:color w:val="800080"/>
                <w:sz w:val="15"/>
                <w:szCs w:val="15"/>
              </w:rPr>
              <w:t>půdě - výměna</w:t>
            </w:r>
            <w:proofErr w:type="gramEnd"/>
            <w:r>
              <w:rPr>
                <w:color w:val="800080"/>
                <w:sz w:val="15"/>
                <w:szCs w:val="15"/>
              </w:rPr>
              <w:t xml:space="preserve"> 2 x </w:t>
            </w:r>
            <w:proofErr w:type="spellStart"/>
            <w:r>
              <w:rPr>
                <w:color w:val="800080"/>
                <w:sz w:val="15"/>
                <w:szCs w:val="15"/>
              </w:rPr>
              <w:t>tl</w:t>
            </w:r>
            <w:proofErr w:type="spellEnd"/>
            <w:r>
              <w:rPr>
                <w:color w:val="800080"/>
                <w:sz w:val="15"/>
                <w:szCs w:val="15"/>
              </w:rPr>
              <w:t>. 80mm</w:t>
            </w:r>
          </w:p>
          <w:p w14:paraId="4891B4F7" w14:textId="77777777" w:rsidR="00B137A5" w:rsidRDefault="00000000">
            <w:pPr>
              <w:pStyle w:val="Jin0"/>
              <w:framePr w:w="14107" w:h="17630" w:wrap="none" w:vAnchor="page" w:hAnchor="page" w:x="769" w:y="4307"/>
              <w:tabs>
                <w:tab w:val="left" w:pos="2233"/>
                <w:tab w:val="right" w:pos="8785"/>
              </w:tabs>
              <w:spacing w:line="307" w:lineRule="auto"/>
              <w:ind w:firstLine="380"/>
              <w:rPr>
                <w:sz w:val="15"/>
                <w:szCs w:val="15"/>
              </w:rPr>
            </w:pPr>
            <w:r>
              <w:rPr>
                <w:color w:val="969696"/>
                <w:sz w:val="14"/>
                <w:szCs w:val="14"/>
              </w:rPr>
              <w:t>VV</w:t>
            </w:r>
            <w:r>
              <w:rPr>
                <w:color w:val="969696"/>
                <w:sz w:val="14"/>
                <w:szCs w:val="14"/>
              </w:rPr>
              <w:tab/>
            </w:r>
            <w:r>
              <w:rPr>
                <w:color w:val="505050"/>
                <w:sz w:val="15"/>
                <w:szCs w:val="15"/>
              </w:rPr>
              <w:t>660,25*2/100*20</w:t>
            </w:r>
            <w:r>
              <w:rPr>
                <w:color w:val="505050"/>
                <w:sz w:val="15"/>
                <w:szCs w:val="15"/>
              </w:rPr>
              <w:tab/>
              <w:t>264,100</w:t>
            </w:r>
          </w:p>
          <w:p w14:paraId="18D835F5" w14:textId="77777777" w:rsidR="00B137A5" w:rsidRDefault="00000000">
            <w:pPr>
              <w:pStyle w:val="Jin0"/>
              <w:framePr w:w="14107" w:h="17630" w:wrap="none" w:vAnchor="page" w:hAnchor="page" w:x="769" w:y="4307"/>
              <w:tabs>
                <w:tab w:val="left" w:pos="2233"/>
                <w:tab w:val="right" w:pos="8785"/>
              </w:tabs>
              <w:spacing w:line="307"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264,100</w:t>
            </w:r>
          </w:p>
          <w:p w14:paraId="399AC3C2" w14:textId="77777777" w:rsidR="00B137A5" w:rsidRDefault="00000000">
            <w:pPr>
              <w:pStyle w:val="Jin0"/>
              <w:framePr w:w="14107" w:h="17630" w:wrap="none" w:vAnchor="page" w:hAnchor="page" w:x="769" w:y="4307"/>
              <w:tabs>
                <w:tab w:val="left" w:pos="2233"/>
                <w:tab w:val="right" w:pos="8785"/>
              </w:tabs>
              <w:spacing w:line="307"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327,689</w:t>
            </w:r>
          </w:p>
        </w:tc>
      </w:tr>
      <w:tr w:rsidR="00B137A5" w14:paraId="43C2535E" w14:textId="77777777">
        <w:tblPrEx>
          <w:tblCellMar>
            <w:top w:w="0" w:type="dxa"/>
            <w:bottom w:w="0" w:type="dxa"/>
          </w:tblCellMar>
        </w:tblPrEx>
        <w:trPr>
          <w:trHeight w:hRule="exact" w:val="816"/>
        </w:trPr>
        <w:tc>
          <w:tcPr>
            <w:tcW w:w="370" w:type="dxa"/>
            <w:tcBorders>
              <w:top w:val="single" w:sz="4" w:space="0" w:color="auto"/>
              <w:left w:val="single" w:sz="4" w:space="0" w:color="auto"/>
            </w:tcBorders>
            <w:shd w:val="clear" w:color="auto" w:fill="auto"/>
            <w:vAlign w:val="center"/>
          </w:tcPr>
          <w:p w14:paraId="29C20406" w14:textId="77777777" w:rsidR="00B137A5" w:rsidRDefault="00000000">
            <w:pPr>
              <w:pStyle w:val="Jin0"/>
              <w:framePr w:w="14107" w:h="17630" w:wrap="none" w:vAnchor="page" w:hAnchor="page" w:x="769" w:y="4307"/>
              <w:spacing w:line="240" w:lineRule="auto"/>
              <w:rPr>
                <w:sz w:val="18"/>
                <w:szCs w:val="18"/>
              </w:rPr>
            </w:pPr>
            <w:r>
              <w:rPr>
                <w:sz w:val="18"/>
                <w:szCs w:val="18"/>
              </w:rPr>
              <w:t>36</w:t>
            </w:r>
          </w:p>
        </w:tc>
        <w:tc>
          <w:tcPr>
            <w:tcW w:w="370" w:type="dxa"/>
            <w:tcBorders>
              <w:top w:val="single" w:sz="4" w:space="0" w:color="auto"/>
              <w:left w:val="single" w:sz="4" w:space="0" w:color="auto"/>
            </w:tcBorders>
            <w:shd w:val="clear" w:color="auto" w:fill="auto"/>
            <w:vAlign w:val="center"/>
          </w:tcPr>
          <w:p w14:paraId="13212EB4" w14:textId="77777777" w:rsidR="00B137A5" w:rsidRDefault="00000000">
            <w:pPr>
              <w:pStyle w:val="Jin0"/>
              <w:framePr w:w="14107" w:h="17630" w:wrap="none" w:vAnchor="page" w:hAnchor="page" w:x="769" w:y="430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B096A2B" w14:textId="77777777" w:rsidR="00B137A5" w:rsidRDefault="00000000">
            <w:pPr>
              <w:pStyle w:val="Jin0"/>
              <w:framePr w:w="14107" w:h="17630" w:wrap="none" w:vAnchor="page" w:hAnchor="page" w:x="769" w:y="4307"/>
              <w:spacing w:line="240" w:lineRule="auto"/>
              <w:rPr>
                <w:sz w:val="18"/>
                <w:szCs w:val="18"/>
              </w:rPr>
            </w:pPr>
            <w:r>
              <w:rPr>
                <w:sz w:val="18"/>
                <w:szCs w:val="18"/>
              </w:rPr>
              <w:t>713141131</w:t>
            </w:r>
          </w:p>
        </w:tc>
        <w:tc>
          <w:tcPr>
            <w:tcW w:w="4440" w:type="dxa"/>
            <w:tcBorders>
              <w:top w:val="single" w:sz="4" w:space="0" w:color="auto"/>
              <w:left w:val="single" w:sz="4" w:space="0" w:color="auto"/>
            </w:tcBorders>
            <w:shd w:val="clear" w:color="auto" w:fill="auto"/>
            <w:vAlign w:val="bottom"/>
          </w:tcPr>
          <w:p w14:paraId="333AF3B6" w14:textId="77777777" w:rsidR="00B137A5" w:rsidRDefault="00000000">
            <w:pPr>
              <w:pStyle w:val="Jin0"/>
              <w:framePr w:w="14107" w:h="17630" w:wrap="none" w:vAnchor="page" w:hAnchor="page" w:x="769" w:y="4307"/>
              <w:rPr>
                <w:sz w:val="18"/>
                <w:szCs w:val="18"/>
              </w:rPr>
            </w:pPr>
            <w:r>
              <w:rPr>
                <w:sz w:val="18"/>
                <w:szCs w:val="18"/>
              </w:rPr>
              <w:t>Montáž tepelné izolace střech plochých rohožemi, pásy, deskami, dílci, bloky (izolační materiál ve specifikaci) přilepenými za studena jednovrstvá zplna</w:t>
            </w:r>
          </w:p>
        </w:tc>
        <w:tc>
          <w:tcPr>
            <w:tcW w:w="658" w:type="dxa"/>
            <w:tcBorders>
              <w:top w:val="single" w:sz="4" w:space="0" w:color="auto"/>
              <w:left w:val="single" w:sz="4" w:space="0" w:color="auto"/>
            </w:tcBorders>
            <w:shd w:val="clear" w:color="auto" w:fill="auto"/>
            <w:vAlign w:val="center"/>
          </w:tcPr>
          <w:p w14:paraId="77A4678D" w14:textId="77777777" w:rsidR="00B137A5" w:rsidRDefault="00000000">
            <w:pPr>
              <w:pStyle w:val="Jin0"/>
              <w:framePr w:w="14107" w:h="17630" w:wrap="none" w:vAnchor="page" w:hAnchor="page" w:x="769" w:y="4307"/>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792595A3" w14:textId="77777777" w:rsidR="00B137A5" w:rsidRDefault="00000000">
            <w:pPr>
              <w:pStyle w:val="Jin0"/>
              <w:framePr w:w="14107" w:h="17630" w:wrap="none" w:vAnchor="page" w:hAnchor="page" w:x="769" w:y="4307"/>
              <w:spacing w:line="240" w:lineRule="auto"/>
              <w:jc w:val="right"/>
              <w:rPr>
                <w:sz w:val="18"/>
                <w:szCs w:val="18"/>
              </w:rPr>
            </w:pPr>
            <w:r>
              <w:rPr>
                <w:sz w:val="18"/>
                <w:szCs w:val="18"/>
              </w:rPr>
              <w:t>69,948</w:t>
            </w:r>
          </w:p>
        </w:tc>
        <w:tc>
          <w:tcPr>
            <w:tcW w:w="1368" w:type="dxa"/>
            <w:tcBorders>
              <w:top w:val="single" w:sz="4" w:space="0" w:color="auto"/>
              <w:left w:val="single" w:sz="4" w:space="0" w:color="auto"/>
            </w:tcBorders>
            <w:shd w:val="clear" w:color="auto" w:fill="FFFFCB"/>
            <w:vAlign w:val="center"/>
          </w:tcPr>
          <w:p w14:paraId="31EA9383" w14:textId="77777777" w:rsidR="00B137A5" w:rsidRDefault="00000000">
            <w:pPr>
              <w:pStyle w:val="Jin0"/>
              <w:framePr w:w="14107" w:h="17630" w:wrap="none" w:vAnchor="page" w:hAnchor="page" w:x="769" w:y="4307"/>
              <w:spacing w:line="240" w:lineRule="auto"/>
              <w:ind w:firstLine="740"/>
              <w:jc w:val="both"/>
              <w:rPr>
                <w:sz w:val="18"/>
                <w:szCs w:val="18"/>
              </w:rPr>
            </w:pPr>
            <w:r>
              <w:rPr>
                <w:sz w:val="18"/>
                <w:szCs w:val="18"/>
              </w:rPr>
              <w:t>178,00</w:t>
            </w:r>
          </w:p>
        </w:tc>
        <w:tc>
          <w:tcPr>
            <w:tcW w:w="1944" w:type="dxa"/>
            <w:tcBorders>
              <w:top w:val="single" w:sz="4" w:space="0" w:color="auto"/>
              <w:left w:val="single" w:sz="4" w:space="0" w:color="auto"/>
            </w:tcBorders>
            <w:shd w:val="clear" w:color="auto" w:fill="auto"/>
            <w:vAlign w:val="center"/>
          </w:tcPr>
          <w:p w14:paraId="0F29E7D4" w14:textId="77777777" w:rsidR="00B137A5" w:rsidRDefault="00000000">
            <w:pPr>
              <w:pStyle w:val="Jin0"/>
              <w:framePr w:w="14107" w:h="17630" w:wrap="none" w:vAnchor="page" w:hAnchor="page" w:x="769" w:y="4307"/>
              <w:spacing w:line="240" w:lineRule="auto"/>
              <w:jc w:val="right"/>
              <w:rPr>
                <w:sz w:val="18"/>
                <w:szCs w:val="18"/>
              </w:rPr>
            </w:pPr>
            <w:r>
              <w:rPr>
                <w:sz w:val="18"/>
                <w:szCs w:val="18"/>
              </w:rPr>
              <w:t>12 450,74</w:t>
            </w:r>
          </w:p>
        </w:tc>
        <w:tc>
          <w:tcPr>
            <w:tcW w:w="1949" w:type="dxa"/>
            <w:tcBorders>
              <w:top w:val="single" w:sz="4" w:space="0" w:color="auto"/>
              <w:left w:val="single" w:sz="4" w:space="0" w:color="auto"/>
              <w:right w:val="single" w:sz="4" w:space="0" w:color="auto"/>
            </w:tcBorders>
            <w:shd w:val="clear" w:color="auto" w:fill="auto"/>
            <w:vAlign w:val="center"/>
          </w:tcPr>
          <w:p w14:paraId="55AF5E52" w14:textId="77777777" w:rsidR="00B137A5" w:rsidRDefault="00000000">
            <w:pPr>
              <w:pStyle w:val="Jin0"/>
              <w:framePr w:w="14107" w:h="17630" w:wrap="none" w:vAnchor="page" w:hAnchor="page" w:x="769" w:y="4307"/>
              <w:spacing w:line="240" w:lineRule="auto"/>
              <w:rPr>
                <w:sz w:val="18"/>
                <w:szCs w:val="18"/>
              </w:rPr>
            </w:pPr>
            <w:r>
              <w:rPr>
                <w:sz w:val="18"/>
                <w:szCs w:val="18"/>
              </w:rPr>
              <w:t>CS ÚRS 2024 02</w:t>
            </w:r>
          </w:p>
        </w:tc>
      </w:tr>
      <w:tr w:rsidR="00B137A5" w14:paraId="0171C173" w14:textId="77777777">
        <w:tblPrEx>
          <w:tblCellMar>
            <w:top w:w="0" w:type="dxa"/>
            <w:bottom w:w="0" w:type="dxa"/>
          </w:tblCellMar>
        </w:tblPrEx>
        <w:trPr>
          <w:trHeight w:hRule="exact" w:val="3322"/>
        </w:trPr>
        <w:tc>
          <w:tcPr>
            <w:tcW w:w="14108" w:type="dxa"/>
            <w:gridSpan w:val="9"/>
            <w:tcBorders>
              <w:top w:val="single" w:sz="4" w:space="0" w:color="auto"/>
            </w:tcBorders>
            <w:shd w:val="clear" w:color="auto" w:fill="auto"/>
            <w:vAlign w:val="bottom"/>
          </w:tcPr>
          <w:p w14:paraId="1105265A" w14:textId="77777777" w:rsidR="00B137A5" w:rsidRDefault="00000000">
            <w:pPr>
              <w:pStyle w:val="Jin0"/>
              <w:framePr w:w="14107" w:h="17630" w:wrap="none" w:vAnchor="page" w:hAnchor="page" w:x="769" w:y="4307"/>
              <w:tabs>
                <w:tab w:val="left" w:pos="2214"/>
              </w:tabs>
              <w:spacing w:after="120" w:line="240" w:lineRule="auto"/>
              <w:ind w:firstLine="380"/>
              <w:rPr>
                <w:sz w:val="15"/>
                <w:szCs w:val="15"/>
              </w:rPr>
            </w:pPr>
            <w:r>
              <w:rPr>
                <w:color w:val="969696"/>
                <w:sz w:val="14"/>
                <w:szCs w:val="14"/>
              </w:rPr>
              <w:t>VV</w:t>
            </w:r>
            <w:r>
              <w:rPr>
                <w:color w:val="969696"/>
                <w:sz w:val="14"/>
                <w:szCs w:val="14"/>
              </w:rPr>
              <w:tab/>
            </w:r>
            <w:r>
              <w:rPr>
                <w:color w:val="800080"/>
                <w:sz w:val="15"/>
                <w:szCs w:val="15"/>
              </w:rPr>
              <w:t>úprava u okapu</w:t>
            </w:r>
          </w:p>
          <w:p w14:paraId="0D9CFF13" w14:textId="77777777" w:rsidR="00B137A5" w:rsidRDefault="00000000">
            <w:pPr>
              <w:pStyle w:val="Jin0"/>
              <w:framePr w:w="14107" w:h="17630" w:wrap="none" w:vAnchor="page" w:hAnchor="page" w:x="769" w:y="4307"/>
              <w:tabs>
                <w:tab w:val="left" w:pos="2214"/>
                <w:tab w:val="right" w:pos="8756"/>
              </w:tabs>
              <w:spacing w:after="120"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(2,452+10,65+1,747+5,161+1,747+10,65+</w:t>
            </w:r>
            <w:proofErr w:type="gramStart"/>
            <w:r>
              <w:rPr>
                <w:color w:val="505050"/>
                <w:sz w:val="15"/>
                <w:szCs w:val="15"/>
              </w:rPr>
              <w:t>2,452)*</w:t>
            </w:r>
            <w:proofErr w:type="gramEnd"/>
            <w:r>
              <w:rPr>
                <w:color w:val="505050"/>
                <w:sz w:val="15"/>
                <w:szCs w:val="15"/>
              </w:rPr>
              <w:t>(0,30+0,12)</w:t>
            </w:r>
            <w:r>
              <w:rPr>
                <w:color w:val="505050"/>
                <w:sz w:val="15"/>
                <w:szCs w:val="15"/>
              </w:rPr>
              <w:tab/>
              <w:t>14,641</w:t>
            </w:r>
          </w:p>
          <w:p w14:paraId="5AF22E1A" w14:textId="77777777" w:rsidR="00B137A5" w:rsidRDefault="00000000">
            <w:pPr>
              <w:pStyle w:val="Jin0"/>
              <w:framePr w:w="14107" w:h="17630" w:wrap="none" w:vAnchor="page" w:hAnchor="page" w:x="769" w:y="4307"/>
              <w:tabs>
                <w:tab w:val="left" w:pos="221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18,132*(0,30+0,12)</w:t>
            </w:r>
            <w:r>
              <w:rPr>
                <w:color w:val="505050"/>
                <w:sz w:val="15"/>
                <w:szCs w:val="15"/>
              </w:rPr>
              <w:tab/>
              <w:t>7,615</w:t>
            </w:r>
          </w:p>
          <w:p w14:paraId="17DF901D" w14:textId="77777777" w:rsidR="00B137A5" w:rsidRDefault="00000000">
            <w:pPr>
              <w:pStyle w:val="Jin0"/>
              <w:framePr w:w="14107" w:h="17630" w:wrap="none" w:vAnchor="page" w:hAnchor="page" w:x="769" w:y="4307"/>
              <w:tabs>
                <w:tab w:val="left" w:pos="2214"/>
              </w:tabs>
              <w:spacing w:line="240" w:lineRule="auto"/>
              <w:ind w:firstLine="380"/>
              <w:jc w:val="both"/>
              <w:rPr>
                <w:sz w:val="15"/>
                <w:szCs w:val="15"/>
              </w:rPr>
            </w:pPr>
            <w:r>
              <w:rPr>
                <w:color w:val="969696"/>
                <w:sz w:val="14"/>
                <w:szCs w:val="14"/>
                <w:vertAlign w:val="subscript"/>
              </w:rPr>
              <w:t>VV</w:t>
            </w:r>
            <w:r>
              <w:rPr>
                <w:color w:val="969696"/>
                <w:sz w:val="14"/>
                <w:szCs w:val="14"/>
              </w:rPr>
              <w:tab/>
            </w:r>
            <w:r>
              <w:rPr>
                <w:color w:val="505050"/>
                <w:sz w:val="15"/>
                <w:szCs w:val="15"/>
              </w:rPr>
              <w:t>(2,452+7,696+2,285+1,747+6,50+1,747+2,285+7,696+2,452)</w:t>
            </w:r>
          </w:p>
          <w:p w14:paraId="76A854E4" w14:textId="77777777" w:rsidR="00B137A5" w:rsidRDefault="00000000">
            <w:pPr>
              <w:pStyle w:val="Jin0"/>
              <w:framePr w:w="14107" w:h="17630" w:wrap="none" w:vAnchor="page" w:hAnchor="page" w:x="769" w:y="4307"/>
              <w:tabs>
                <w:tab w:val="left" w:pos="2214"/>
                <w:tab w:val="right" w:pos="8756"/>
              </w:tabs>
              <w:spacing w:line="180" w:lineRule="auto"/>
              <w:ind w:firstLine="380"/>
              <w:jc w:val="both"/>
              <w:rPr>
                <w:sz w:val="26"/>
                <w:szCs w:val="26"/>
              </w:rPr>
            </w:pPr>
            <w:r>
              <w:rPr>
                <w:color w:val="969696"/>
                <w:sz w:val="14"/>
                <w:szCs w:val="14"/>
                <w:vertAlign w:val="superscript"/>
              </w:rPr>
              <w:t>VV</w:t>
            </w:r>
            <w:r>
              <w:rPr>
                <w:color w:val="969696"/>
                <w:sz w:val="14"/>
                <w:szCs w:val="14"/>
              </w:rPr>
              <w:tab/>
            </w:r>
            <w:r>
              <w:rPr>
                <w:color w:val="505050"/>
                <w:sz w:val="15"/>
                <w:szCs w:val="15"/>
              </w:rPr>
              <w:t>*(0,30+0,12)</w:t>
            </w:r>
            <w:r>
              <w:rPr>
                <w:color w:val="505050"/>
                <w:sz w:val="15"/>
                <w:szCs w:val="15"/>
              </w:rPr>
              <w:tab/>
            </w:r>
            <w:r>
              <w:rPr>
                <w:color w:val="505050"/>
                <w:sz w:val="26"/>
                <w:szCs w:val="26"/>
                <w:vertAlign w:val="superscript"/>
              </w:rPr>
              <w:t>14,641</w:t>
            </w:r>
          </w:p>
          <w:p w14:paraId="32CD9D0C" w14:textId="77777777" w:rsidR="00B137A5" w:rsidRDefault="00000000">
            <w:pPr>
              <w:pStyle w:val="Jin0"/>
              <w:framePr w:w="14107" w:h="17630" w:wrap="none" w:vAnchor="page" w:hAnchor="page" w:x="769" w:y="4307"/>
              <w:tabs>
                <w:tab w:val="left" w:pos="221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18,132*(0,30+0,12)</w:t>
            </w:r>
            <w:r>
              <w:rPr>
                <w:color w:val="505050"/>
                <w:sz w:val="15"/>
                <w:szCs w:val="15"/>
              </w:rPr>
              <w:tab/>
              <w:t>7,615</w:t>
            </w:r>
          </w:p>
          <w:p w14:paraId="150EB6B2" w14:textId="77777777" w:rsidR="00B137A5" w:rsidRDefault="00000000">
            <w:pPr>
              <w:pStyle w:val="Jin0"/>
              <w:framePr w:w="14107" w:h="17630" w:wrap="none" w:vAnchor="page" w:hAnchor="page" w:x="769" w:y="4307"/>
              <w:tabs>
                <w:tab w:val="left" w:pos="221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44,512</w:t>
            </w:r>
          </w:p>
          <w:p w14:paraId="70837C44" w14:textId="77777777" w:rsidR="00B137A5" w:rsidRDefault="00000000">
            <w:pPr>
              <w:pStyle w:val="Jin0"/>
              <w:framePr w:w="14107" w:h="17630" w:wrap="none" w:vAnchor="page" w:hAnchor="page" w:x="769" w:y="4307"/>
              <w:tabs>
                <w:tab w:val="left" w:pos="2214"/>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 xml:space="preserve">prostor mezi deskou a </w:t>
            </w:r>
            <w:proofErr w:type="gramStart"/>
            <w:r>
              <w:rPr>
                <w:color w:val="800080"/>
                <w:sz w:val="15"/>
                <w:szCs w:val="15"/>
              </w:rPr>
              <w:t>pozednicí - MW</w:t>
            </w:r>
            <w:proofErr w:type="gramEnd"/>
            <w:r>
              <w:rPr>
                <w:color w:val="800080"/>
                <w:sz w:val="15"/>
                <w:szCs w:val="15"/>
              </w:rPr>
              <w:t xml:space="preserve"> 2 x 60mm</w:t>
            </w:r>
          </w:p>
          <w:p w14:paraId="7F431FFB" w14:textId="77777777" w:rsidR="00B137A5" w:rsidRDefault="00000000">
            <w:pPr>
              <w:pStyle w:val="Jin0"/>
              <w:framePr w:w="14107" w:h="17630" w:wrap="none" w:vAnchor="page" w:hAnchor="page" w:x="769" w:y="4307"/>
              <w:tabs>
                <w:tab w:val="left" w:pos="221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(2,452+10,65+1,747+5,161+1,747+10,65+</w:t>
            </w:r>
            <w:proofErr w:type="gramStart"/>
            <w:r>
              <w:rPr>
                <w:color w:val="505050"/>
                <w:sz w:val="15"/>
                <w:szCs w:val="15"/>
              </w:rPr>
              <w:t>2,452)*</w:t>
            </w:r>
            <w:proofErr w:type="gramEnd"/>
            <w:r>
              <w:rPr>
                <w:color w:val="505050"/>
                <w:sz w:val="15"/>
                <w:szCs w:val="15"/>
              </w:rPr>
              <w:t>0,12*2</w:t>
            </w:r>
            <w:r>
              <w:rPr>
                <w:color w:val="505050"/>
                <w:sz w:val="15"/>
                <w:szCs w:val="15"/>
              </w:rPr>
              <w:tab/>
              <w:t>8,366</w:t>
            </w:r>
          </w:p>
          <w:p w14:paraId="4D2ED3F3" w14:textId="77777777" w:rsidR="00B137A5" w:rsidRDefault="00000000">
            <w:pPr>
              <w:pStyle w:val="Jin0"/>
              <w:framePr w:w="14107" w:h="17630" w:wrap="none" w:vAnchor="page" w:hAnchor="page" w:x="769" w:y="4307"/>
              <w:tabs>
                <w:tab w:val="left" w:pos="221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18,132*0,12*2</w:t>
            </w:r>
            <w:r>
              <w:rPr>
                <w:color w:val="505050"/>
                <w:sz w:val="15"/>
                <w:szCs w:val="15"/>
              </w:rPr>
              <w:tab/>
              <w:t>4,352</w:t>
            </w:r>
          </w:p>
          <w:p w14:paraId="1885DD2F" w14:textId="77777777" w:rsidR="00B137A5" w:rsidRDefault="00000000">
            <w:pPr>
              <w:pStyle w:val="Jin0"/>
              <w:framePr w:w="14107" w:h="17630" w:wrap="none" w:vAnchor="page" w:hAnchor="page" w:x="769" w:y="4307"/>
              <w:spacing w:line="240" w:lineRule="auto"/>
              <w:ind w:left="2260"/>
              <w:rPr>
                <w:sz w:val="15"/>
                <w:szCs w:val="15"/>
              </w:rPr>
            </w:pPr>
            <w:r>
              <w:rPr>
                <w:color w:val="505050"/>
                <w:sz w:val="15"/>
                <w:szCs w:val="15"/>
              </w:rPr>
              <w:t>(2,452+7,696+2,285+1,747+6,50+1,747+2,285+7,696+2,452)</w:t>
            </w:r>
          </w:p>
          <w:p w14:paraId="628307A0" w14:textId="77777777" w:rsidR="00B137A5" w:rsidRDefault="00000000">
            <w:pPr>
              <w:pStyle w:val="Jin0"/>
              <w:framePr w:w="14107" w:h="17630" w:wrap="none" w:vAnchor="page" w:hAnchor="page" w:x="769" w:y="4307"/>
              <w:tabs>
                <w:tab w:val="left" w:pos="8396"/>
              </w:tabs>
              <w:spacing w:line="180" w:lineRule="auto"/>
              <w:ind w:firstLine="380"/>
              <w:jc w:val="both"/>
              <w:rPr>
                <w:sz w:val="15"/>
                <w:szCs w:val="15"/>
              </w:rPr>
            </w:pPr>
            <w:r>
              <w:rPr>
                <w:color w:val="969696"/>
                <w:sz w:val="14"/>
                <w:szCs w:val="14"/>
              </w:rPr>
              <w:t>VV</w:t>
            </w:r>
            <w:r>
              <w:rPr>
                <w:color w:val="969696"/>
                <w:sz w:val="14"/>
                <w:szCs w:val="14"/>
              </w:rPr>
              <w:tab/>
            </w:r>
            <w:r>
              <w:rPr>
                <w:color w:val="505050"/>
                <w:sz w:val="15"/>
                <w:szCs w:val="15"/>
              </w:rPr>
              <w:t>8,366</w:t>
            </w:r>
          </w:p>
          <w:p w14:paraId="57C85DC4" w14:textId="77777777" w:rsidR="00B137A5" w:rsidRDefault="00000000">
            <w:pPr>
              <w:pStyle w:val="Jin0"/>
              <w:framePr w:w="14107" w:h="17630" w:wrap="none" w:vAnchor="page" w:hAnchor="page" w:x="769" w:y="4307"/>
              <w:tabs>
                <w:tab w:val="left" w:pos="8490"/>
              </w:tabs>
              <w:spacing w:after="60" w:line="180" w:lineRule="auto"/>
              <w:ind w:left="2260"/>
              <w:rPr>
                <w:sz w:val="26"/>
                <w:szCs w:val="26"/>
              </w:rPr>
            </w:pPr>
            <w:r>
              <w:rPr>
                <w:color w:val="505050"/>
                <w:sz w:val="15"/>
                <w:szCs w:val="15"/>
              </w:rPr>
              <w:t>*0,12*2</w:t>
            </w:r>
            <w:r>
              <w:rPr>
                <w:color w:val="505050"/>
                <w:sz w:val="15"/>
                <w:szCs w:val="15"/>
              </w:rPr>
              <w:tab/>
            </w:r>
            <w:r>
              <w:rPr>
                <w:color w:val="505050"/>
                <w:sz w:val="26"/>
                <w:szCs w:val="26"/>
                <w:vertAlign w:val="superscript"/>
              </w:rPr>
              <w:t>,</w:t>
            </w:r>
          </w:p>
          <w:p w14:paraId="3CC1FD79" w14:textId="77777777" w:rsidR="00B137A5" w:rsidRDefault="00000000">
            <w:pPr>
              <w:pStyle w:val="Jin0"/>
              <w:framePr w:w="14107" w:h="17630" w:wrap="none" w:vAnchor="page" w:hAnchor="page" w:x="769" w:y="4307"/>
              <w:tabs>
                <w:tab w:val="left" w:pos="221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18,132*0,12*2</w:t>
            </w:r>
            <w:r>
              <w:rPr>
                <w:color w:val="505050"/>
                <w:sz w:val="15"/>
                <w:szCs w:val="15"/>
              </w:rPr>
              <w:tab/>
              <w:t>4,352</w:t>
            </w:r>
          </w:p>
          <w:p w14:paraId="7925D98E" w14:textId="77777777" w:rsidR="00B137A5" w:rsidRDefault="00000000">
            <w:pPr>
              <w:pStyle w:val="Jin0"/>
              <w:framePr w:w="14107" w:h="17630" w:wrap="none" w:vAnchor="page" w:hAnchor="page" w:x="769" w:y="4307"/>
              <w:tabs>
                <w:tab w:val="left" w:pos="221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25,436</w:t>
            </w:r>
          </w:p>
          <w:p w14:paraId="3C180B2E" w14:textId="77777777" w:rsidR="00B137A5" w:rsidRDefault="00000000">
            <w:pPr>
              <w:pStyle w:val="Jin0"/>
              <w:framePr w:w="14107" w:h="17630" w:wrap="none" w:vAnchor="page" w:hAnchor="page" w:x="769" w:y="4307"/>
              <w:tabs>
                <w:tab w:val="left" w:pos="221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69,948</w:t>
            </w:r>
          </w:p>
        </w:tc>
      </w:tr>
      <w:tr w:rsidR="00B137A5" w14:paraId="12188E10" w14:textId="77777777">
        <w:tblPrEx>
          <w:tblCellMar>
            <w:top w:w="0" w:type="dxa"/>
            <w:bottom w:w="0" w:type="dxa"/>
          </w:tblCellMar>
        </w:tblPrEx>
        <w:trPr>
          <w:trHeight w:hRule="exact" w:val="691"/>
        </w:trPr>
        <w:tc>
          <w:tcPr>
            <w:tcW w:w="370" w:type="dxa"/>
            <w:tcBorders>
              <w:top w:val="single" w:sz="4" w:space="0" w:color="auto"/>
              <w:left w:val="single" w:sz="4" w:space="0" w:color="auto"/>
            </w:tcBorders>
            <w:shd w:val="clear" w:color="auto" w:fill="auto"/>
            <w:vAlign w:val="center"/>
          </w:tcPr>
          <w:p w14:paraId="0417152C" w14:textId="77777777" w:rsidR="00B137A5" w:rsidRDefault="00000000">
            <w:pPr>
              <w:pStyle w:val="Jin0"/>
              <w:framePr w:w="14107" w:h="17630" w:wrap="none" w:vAnchor="page" w:hAnchor="page" w:x="769" w:y="4307"/>
              <w:spacing w:line="240" w:lineRule="auto"/>
              <w:rPr>
                <w:sz w:val="18"/>
                <w:szCs w:val="18"/>
              </w:rPr>
            </w:pPr>
            <w:r>
              <w:rPr>
                <w:i/>
                <w:iCs/>
                <w:color w:val="0000FF"/>
                <w:sz w:val="18"/>
                <w:szCs w:val="18"/>
              </w:rPr>
              <w:t>37</w:t>
            </w:r>
          </w:p>
        </w:tc>
        <w:tc>
          <w:tcPr>
            <w:tcW w:w="370" w:type="dxa"/>
            <w:tcBorders>
              <w:top w:val="single" w:sz="4" w:space="0" w:color="auto"/>
              <w:left w:val="single" w:sz="4" w:space="0" w:color="auto"/>
            </w:tcBorders>
            <w:shd w:val="clear" w:color="auto" w:fill="auto"/>
            <w:vAlign w:val="center"/>
          </w:tcPr>
          <w:p w14:paraId="0493FBE7" w14:textId="77777777" w:rsidR="00B137A5" w:rsidRDefault="00000000">
            <w:pPr>
              <w:pStyle w:val="Jin0"/>
              <w:framePr w:w="14107" w:h="17630" w:wrap="none" w:vAnchor="page" w:hAnchor="page" w:x="769" w:y="4307"/>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center"/>
          </w:tcPr>
          <w:p w14:paraId="3C336D65" w14:textId="77777777" w:rsidR="00B137A5" w:rsidRDefault="00000000">
            <w:pPr>
              <w:pStyle w:val="Jin0"/>
              <w:framePr w:w="14107" w:h="17630" w:wrap="none" w:vAnchor="page" w:hAnchor="page" w:x="769" w:y="4307"/>
              <w:spacing w:line="240" w:lineRule="auto"/>
              <w:rPr>
                <w:sz w:val="18"/>
                <w:szCs w:val="18"/>
              </w:rPr>
            </w:pPr>
            <w:r>
              <w:rPr>
                <w:i/>
                <w:iCs/>
                <w:color w:val="0000FF"/>
                <w:sz w:val="18"/>
                <w:szCs w:val="18"/>
              </w:rPr>
              <w:t>2837653R</w:t>
            </w:r>
          </w:p>
        </w:tc>
        <w:tc>
          <w:tcPr>
            <w:tcW w:w="4440" w:type="dxa"/>
            <w:tcBorders>
              <w:top w:val="single" w:sz="4" w:space="0" w:color="auto"/>
              <w:left w:val="single" w:sz="4" w:space="0" w:color="auto"/>
            </w:tcBorders>
            <w:shd w:val="clear" w:color="auto" w:fill="auto"/>
            <w:vAlign w:val="bottom"/>
          </w:tcPr>
          <w:p w14:paraId="1BF89728" w14:textId="77777777" w:rsidR="00B137A5" w:rsidRDefault="00000000">
            <w:pPr>
              <w:pStyle w:val="Jin0"/>
              <w:framePr w:w="14107" w:h="17630" w:wrap="none" w:vAnchor="page" w:hAnchor="page" w:x="769" w:y="4307"/>
              <w:spacing w:line="271" w:lineRule="auto"/>
              <w:rPr>
                <w:sz w:val="18"/>
                <w:szCs w:val="18"/>
              </w:rPr>
            </w:pPr>
            <w:r>
              <w:rPr>
                <w:i/>
                <w:iCs/>
                <w:color w:val="0000FF"/>
                <w:sz w:val="18"/>
                <w:szCs w:val="18"/>
              </w:rPr>
              <w:t xml:space="preserve">deska izolační PIR s oboustrannou hliníkovou fólií a doplňkovou hydroizolační vrstvou pro šikmé střechy A=0,022 </w:t>
            </w:r>
            <w:proofErr w:type="spellStart"/>
            <w:r>
              <w:rPr>
                <w:i/>
                <w:iCs/>
                <w:color w:val="0000FF"/>
                <w:sz w:val="18"/>
                <w:szCs w:val="18"/>
              </w:rPr>
              <w:t>tl</w:t>
            </w:r>
            <w:proofErr w:type="spellEnd"/>
            <w:r>
              <w:rPr>
                <w:i/>
                <w:iCs/>
                <w:color w:val="0000FF"/>
                <w:sz w:val="18"/>
                <w:szCs w:val="18"/>
              </w:rPr>
              <w:t xml:space="preserve"> </w:t>
            </w:r>
            <w:proofErr w:type="gramStart"/>
            <w:r>
              <w:rPr>
                <w:i/>
                <w:iCs/>
                <w:color w:val="0000FF"/>
                <w:sz w:val="18"/>
                <w:szCs w:val="18"/>
              </w:rPr>
              <w:t>60mm</w:t>
            </w:r>
            <w:proofErr w:type="gramEnd"/>
          </w:p>
        </w:tc>
        <w:tc>
          <w:tcPr>
            <w:tcW w:w="658" w:type="dxa"/>
            <w:tcBorders>
              <w:top w:val="single" w:sz="4" w:space="0" w:color="auto"/>
              <w:left w:val="single" w:sz="4" w:space="0" w:color="auto"/>
            </w:tcBorders>
            <w:shd w:val="clear" w:color="auto" w:fill="auto"/>
            <w:vAlign w:val="center"/>
          </w:tcPr>
          <w:p w14:paraId="2ACBAB48" w14:textId="77777777" w:rsidR="00B137A5" w:rsidRDefault="00000000">
            <w:pPr>
              <w:pStyle w:val="Jin0"/>
              <w:framePr w:w="14107" w:h="17630" w:wrap="none" w:vAnchor="page" w:hAnchor="page" w:x="769" w:y="4307"/>
              <w:spacing w:line="240" w:lineRule="auto"/>
              <w:jc w:val="center"/>
              <w:rPr>
                <w:sz w:val="18"/>
                <w:szCs w:val="18"/>
              </w:rPr>
            </w:pPr>
            <w:r>
              <w:rPr>
                <w:i/>
                <w:iCs/>
                <w:color w:val="0000FF"/>
                <w:sz w:val="18"/>
                <w:szCs w:val="18"/>
              </w:rPr>
              <w:t>m2</w:t>
            </w:r>
          </w:p>
        </w:tc>
        <w:tc>
          <w:tcPr>
            <w:tcW w:w="1507" w:type="dxa"/>
            <w:tcBorders>
              <w:top w:val="single" w:sz="4" w:space="0" w:color="auto"/>
              <w:left w:val="single" w:sz="4" w:space="0" w:color="auto"/>
            </w:tcBorders>
            <w:shd w:val="clear" w:color="auto" w:fill="auto"/>
            <w:vAlign w:val="center"/>
          </w:tcPr>
          <w:p w14:paraId="6276A326" w14:textId="77777777" w:rsidR="00B137A5" w:rsidRDefault="00000000">
            <w:pPr>
              <w:pStyle w:val="Jin0"/>
              <w:framePr w:w="14107" w:h="17630" w:wrap="none" w:vAnchor="page" w:hAnchor="page" w:x="769" w:y="4307"/>
              <w:spacing w:line="240" w:lineRule="auto"/>
              <w:jc w:val="right"/>
              <w:rPr>
                <w:sz w:val="18"/>
                <w:szCs w:val="18"/>
              </w:rPr>
            </w:pPr>
            <w:r>
              <w:rPr>
                <w:i/>
                <w:iCs/>
                <w:color w:val="0000FF"/>
                <w:sz w:val="18"/>
                <w:szCs w:val="18"/>
              </w:rPr>
              <w:t>48,963</w:t>
            </w:r>
          </w:p>
        </w:tc>
        <w:tc>
          <w:tcPr>
            <w:tcW w:w="1368" w:type="dxa"/>
            <w:tcBorders>
              <w:top w:val="single" w:sz="4" w:space="0" w:color="auto"/>
              <w:left w:val="single" w:sz="4" w:space="0" w:color="auto"/>
            </w:tcBorders>
            <w:shd w:val="clear" w:color="auto" w:fill="FFFFCB"/>
            <w:vAlign w:val="center"/>
          </w:tcPr>
          <w:p w14:paraId="7C5DD945" w14:textId="77777777" w:rsidR="00B137A5" w:rsidRDefault="00000000">
            <w:pPr>
              <w:pStyle w:val="Jin0"/>
              <w:framePr w:w="14107" w:h="17630" w:wrap="none" w:vAnchor="page" w:hAnchor="page" w:x="769" w:y="4307"/>
              <w:spacing w:line="240" w:lineRule="auto"/>
              <w:jc w:val="right"/>
              <w:rPr>
                <w:sz w:val="18"/>
                <w:szCs w:val="18"/>
              </w:rPr>
            </w:pPr>
            <w:r>
              <w:rPr>
                <w:i/>
                <w:iCs/>
                <w:color w:val="0000FF"/>
                <w:sz w:val="18"/>
                <w:szCs w:val="18"/>
              </w:rPr>
              <w:t>258,00</w:t>
            </w:r>
          </w:p>
        </w:tc>
        <w:tc>
          <w:tcPr>
            <w:tcW w:w="1944" w:type="dxa"/>
            <w:tcBorders>
              <w:top w:val="single" w:sz="4" w:space="0" w:color="auto"/>
              <w:left w:val="single" w:sz="4" w:space="0" w:color="auto"/>
            </w:tcBorders>
            <w:shd w:val="clear" w:color="auto" w:fill="auto"/>
            <w:vAlign w:val="center"/>
          </w:tcPr>
          <w:p w14:paraId="37651E8F" w14:textId="77777777" w:rsidR="00B137A5" w:rsidRDefault="00000000">
            <w:pPr>
              <w:pStyle w:val="Jin0"/>
              <w:framePr w:w="14107" w:h="17630" w:wrap="none" w:vAnchor="page" w:hAnchor="page" w:x="769" w:y="4307"/>
              <w:spacing w:line="240" w:lineRule="auto"/>
              <w:jc w:val="right"/>
              <w:rPr>
                <w:sz w:val="18"/>
                <w:szCs w:val="18"/>
              </w:rPr>
            </w:pPr>
            <w:r>
              <w:rPr>
                <w:i/>
                <w:iCs/>
                <w:color w:val="0000FF"/>
                <w:sz w:val="18"/>
                <w:szCs w:val="18"/>
              </w:rPr>
              <w:t>12 632,45</w:t>
            </w:r>
          </w:p>
        </w:tc>
        <w:tc>
          <w:tcPr>
            <w:tcW w:w="1949" w:type="dxa"/>
            <w:tcBorders>
              <w:top w:val="single" w:sz="4" w:space="0" w:color="auto"/>
              <w:left w:val="single" w:sz="4" w:space="0" w:color="auto"/>
              <w:right w:val="single" w:sz="4" w:space="0" w:color="auto"/>
            </w:tcBorders>
            <w:shd w:val="clear" w:color="auto" w:fill="auto"/>
            <w:vAlign w:val="center"/>
          </w:tcPr>
          <w:p w14:paraId="3D521C68" w14:textId="77777777" w:rsidR="00B137A5" w:rsidRDefault="00000000">
            <w:pPr>
              <w:pStyle w:val="Jin0"/>
              <w:framePr w:w="14107" w:h="17630" w:wrap="none" w:vAnchor="page" w:hAnchor="page" w:x="769" w:y="4307"/>
              <w:spacing w:line="240" w:lineRule="auto"/>
              <w:rPr>
                <w:sz w:val="18"/>
                <w:szCs w:val="18"/>
              </w:rPr>
            </w:pPr>
            <w:r>
              <w:rPr>
                <w:i/>
                <w:iCs/>
                <w:color w:val="0000FF"/>
                <w:sz w:val="18"/>
                <w:szCs w:val="18"/>
              </w:rPr>
              <w:t>cena individuální</w:t>
            </w:r>
          </w:p>
        </w:tc>
      </w:tr>
      <w:tr w:rsidR="00B137A5" w14:paraId="5C9C6A2B" w14:textId="77777777">
        <w:tblPrEx>
          <w:tblCellMar>
            <w:top w:w="0" w:type="dxa"/>
            <w:bottom w:w="0" w:type="dxa"/>
          </w:tblCellMar>
        </w:tblPrEx>
        <w:trPr>
          <w:trHeight w:hRule="exact" w:val="1867"/>
        </w:trPr>
        <w:tc>
          <w:tcPr>
            <w:tcW w:w="14108" w:type="dxa"/>
            <w:gridSpan w:val="9"/>
            <w:tcBorders>
              <w:top w:val="single" w:sz="4" w:space="0" w:color="auto"/>
            </w:tcBorders>
            <w:shd w:val="clear" w:color="auto" w:fill="auto"/>
            <w:vAlign w:val="bottom"/>
          </w:tcPr>
          <w:p w14:paraId="530EABD7" w14:textId="77777777" w:rsidR="00B137A5" w:rsidRDefault="00000000">
            <w:pPr>
              <w:pStyle w:val="Jin0"/>
              <w:framePr w:w="14107" w:h="17630" w:wrap="none" w:vAnchor="page" w:hAnchor="page" w:x="769" w:y="4307"/>
              <w:tabs>
                <w:tab w:val="left" w:pos="2204"/>
              </w:tabs>
              <w:spacing w:after="120"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u okapu</w:t>
            </w:r>
          </w:p>
          <w:p w14:paraId="74E34180" w14:textId="77777777" w:rsidR="00B137A5" w:rsidRDefault="00000000">
            <w:pPr>
              <w:pStyle w:val="Jin0"/>
              <w:framePr w:w="14107" w:h="17630" w:wrap="none" w:vAnchor="page" w:hAnchor="page" w:x="769" w:y="4307"/>
              <w:tabs>
                <w:tab w:val="left" w:pos="2204"/>
                <w:tab w:val="right" w:pos="8756"/>
              </w:tabs>
              <w:spacing w:after="120"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(2,452+10,65+1,747+5,161+1,747+10,65+</w:t>
            </w:r>
            <w:proofErr w:type="gramStart"/>
            <w:r>
              <w:rPr>
                <w:color w:val="505050"/>
                <w:sz w:val="15"/>
                <w:szCs w:val="15"/>
              </w:rPr>
              <w:t>2,452)*</w:t>
            </w:r>
            <w:proofErr w:type="gramEnd"/>
            <w:r>
              <w:rPr>
                <w:color w:val="505050"/>
                <w:sz w:val="15"/>
                <w:szCs w:val="15"/>
              </w:rPr>
              <w:t>(0,30+0,12)</w:t>
            </w:r>
            <w:r>
              <w:rPr>
                <w:color w:val="505050"/>
                <w:sz w:val="15"/>
                <w:szCs w:val="15"/>
              </w:rPr>
              <w:tab/>
              <w:t>14,641</w:t>
            </w:r>
          </w:p>
          <w:p w14:paraId="4D54C901" w14:textId="77777777" w:rsidR="00B137A5" w:rsidRDefault="00000000">
            <w:pPr>
              <w:pStyle w:val="Jin0"/>
              <w:framePr w:w="14107" w:h="17630" w:wrap="none" w:vAnchor="page" w:hAnchor="page" w:x="769" w:y="4307"/>
              <w:tabs>
                <w:tab w:val="left" w:pos="220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18,132*(0,30+0,12)</w:t>
            </w:r>
            <w:r>
              <w:rPr>
                <w:color w:val="505050"/>
                <w:sz w:val="15"/>
                <w:szCs w:val="15"/>
              </w:rPr>
              <w:tab/>
              <w:t>7,615</w:t>
            </w:r>
          </w:p>
          <w:p w14:paraId="48B00ECB" w14:textId="77777777" w:rsidR="00B137A5" w:rsidRDefault="00000000">
            <w:pPr>
              <w:pStyle w:val="Jin0"/>
              <w:framePr w:w="14107" w:h="17630" w:wrap="none" w:vAnchor="page" w:hAnchor="page" w:x="769" w:y="4307"/>
              <w:tabs>
                <w:tab w:val="left" w:pos="2262"/>
                <w:tab w:val="left" w:pos="8319"/>
              </w:tabs>
              <w:spacing w:line="240" w:lineRule="auto"/>
              <w:ind w:firstLine="380"/>
              <w:jc w:val="both"/>
              <w:rPr>
                <w:sz w:val="26"/>
                <w:szCs w:val="26"/>
              </w:rPr>
            </w:pPr>
            <w:r>
              <w:rPr>
                <w:color w:val="969696"/>
                <w:sz w:val="14"/>
                <w:szCs w:val="14"/>
                <w:vertAlign w:val="subscript"/>
              </w:rPr>
              <w:t>VV</w:t>
            </w:r>
            <w:r>
              <w:rPr>
                <w:color w:val="969696"/>
                <w:sz w:val="14"/>
                <w:szCs w:val="14"/>
              </w:rPr>
              <w:tab/>
            </w:r>
            <w:r>
              <w:rPr>
                <w:color w:val="505050"/>
                <w:sz w:val="15"/>
                <w:szCs w:val="15"/>
              </w:rPr>
              <w:t>(2,452+7,696+2,285+1,747+6,50+1,747+2,285+7,696+2,452)</w:t>
            </w:r>
            <w:r>
              <w:rPr>
                <w:color w:val="505050"/>
                <w:sz w:val="15"/>
                <w:szCs w:val="15"/>
              </w:rPr>
              <w:tab/>
            </w:r>
            <w:r>
              <w:rPr>
                <w:color w:val="505050"/>
                <w:sz w:val="26"/>
                <w:szCs w:val="26"/>
                <w:vertAlign w:val="subscript"/>
              </w:rPr>
              <w:t>14 41</w:t>
            </w:r>
          </w:p>
          <w:p w14:paraId="25345D03" w14:textId="77777777" w:rsidR="00B137A5" w:rsidRDefault="00000000">
            <w:pPr>
              <w:pStyle w:val="Jin0"/>
              <w:framePr w:w="14107" w:h="17630" w:wrap="none" w:vAnchor="page" w:hAnchor="page" w:x="769" w:y="4307"/>
              <w:tabs>
                <w:tab w:val="left" w:pos="2204"/>
                <w:tab w:val="right" w:pos="8756"/>
              </w:tabs>
              <w:spacing w:line="180" w:lineRule="auto"/>
              <w:ind w:firstLine="380"/>
              <w:jc w:val="both"/>
              <w:rPr>
                <w:sz w:val="26"/>
                <w:szCs w:val="26"/>
              </w:rPr>
            </w:pPr>
            <w:r>
              <w:rPr>
                <w:color w:val="969696"/>
                <w:sz w:val="14"/>
                <w:szCs w:val="14"/>
                <w:vertAlign w:val="superscript"/>
              </w:rPr>
              <w:t>VV</w:t>
            </w:r>
            <w:r>
              <w:rPr>
                <w:color w:val="969696"/>
                <w:sz w:val="14"/>
                <w:szCs w:val="14"/>
              </w:rPr>
              <w:tab/>
            </w:r>
            <w:r>
              <w:rPr>
                <w:color w:val="505050"/>
                <w:sz w:val="15"/>
                <w:szCs w:val="15"/>
              </w:rPr>
              <w:t>*(0,30+0,12)</w:t>
            </w:r>
            <w:r>
              <w:rPr>
                <w:color w:val="505050"/>
                <w:sz w:val="15"/>
                <w:szCs w:val="15"/>
              </w:rPr>
              <w:tab/>
            </w:r>
            <w:r>
              <w:rPr>
                <w:color w:val="505050"/>
                <w:sz w:val="26"/>
                <w:szCs w:val="26"/>
                <w:vertAlign w:val="superscript"/>
              </w:rPr>
              <w:t>14,641</w:t>
            </w:r>
          </w:p>
          <w:p w14:paraId="64E0F8B4" w14:textId="77777777" w:rsidR="00B137A5" w:rsidRDefault="00000000">
            <w:pPr>
              <w:pStyle w:val="Jin0"/>
              <w:framePr w:w="14107" w:h="17630" w:wrap="none" w:vAnchor="page" w:hAnchor="page" w:x="769" w:y="4307"/>
              <w:tabs>
                <w:tab w:val="left" w:pos="220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18,132*(0,30+0,12)</w:t>
            </w:r>
            <w:r>
              <w:rPr>
                <w:color w:val="505050"/>
                <w:sz w:val="15"/>
                <w:szCs w:val="15"/>
              </w:rPr>
              <w:tab/>
              <w:t>7,615</w:t>
            </w:r>
          </w:p>
          <w:p w14:paraId="25B20F92" w14:textId="77777777" w:rsidR="00B137A5" w:rsidRDefault="00000000">
            <w:pPr>
              <w:pStyle w:val="Jin0"/>
              <w:framePr w:w="14107" w:h="17630" w:wrap="none" w:vAnchor="page" w:hAnchor="page" w:x="769" w:y="4307"/>
              <w:tabs>
                <w:tab w:val="left" w:pos="220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44,512</w:t>
            </w:r>
          </w:p>
          <w:p w14:paraId="3B0C2962" w14:textId="77777777" w:rsidR="00B137A5" w:rsidRDefault="00000000">
            <w:pPr>
              <w:pStyle w:val="Jin0"/>
              <w:framePr w:w="14107" w:h="17630" w:wrap="none" w:vAnchor="page" w:hAnchor="page" w:x="769" w:y="4307"/>
              <w:tabs>
                <w:tab w:val="left" w:pos="220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44,512*1,1 'Přepočtené koeficientem množství</w:t>
            </w:r>
            <w:r>
              <w:rPr>
                <w:color w:val="505050"/>
                <w:sz w:val="15"/>
                <w:szCs w:val="15"/>
              </w:rPr>
              <w:tab/>
              <w:t>48,963</w:t>
            </w:r>
          </w:p>
        </w:tc>
      </w:tr>
      <w:tr w:rsidR="00B137A5" w14:paraId="06178EA7"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77A1DE17" w14:textId="77777777" w:rsidR="00B137A5" w:rsidRDefault="00000000">
            <w:pPr>
              <w:pStyle w:val="Jin0"/>
              <w:framePr w:w="14107" w:h="17630" w:wrap="none" w:vAnchor="page" w:hAnchor="page" w:x="769" w:y="4307"/>
              <w:spacing w:line="240" w:lineRule="auto"/>
              <w:rPr>
                <w:sz w:val="18"/>
                <w:szCs w:val="18"/>
              </w:rPr>
            </w:pPr>
            <w:r>
              <w:rPr>
                <w:i/>
                <w:iCs/>
                <w:color w:val="0000FF"/>
                <w:sz w:val="18"/>
                <w:szCs w:val="18"/>
              </w:rPr>
              <w:t>38</w:t>
            </w:r>
          </w:p>
        </w:tc>
        <w:tc>
          <w:tcPr>
            <w:tcW w:w="370" w:type="dxa"/>
            <w:tcBorders>
              <w:top w:val="single" w:sz="4" w:space="0" w:color="auto"/>
              <w:left w:val="single" w:sz="4" w:space="0" w:color="auto"/>
            </w:tcBorders>
            <w:shd w:val="clear" w:color="auto" w:fill="auto"/>
            <w:vAlign w:val="center"/>
          </w:tcPr>
          <w:p w14:paraId="17D21CD5" w14:textId="77777777" w:rsidR="00B137A5" w:rsidRDefault="00000000">
            <w:pPr>
              <w:pStyle w:val="Jin0"/>
              <w:framePr w:w="14107" w:h="17630" w:wrap="none" w:vAnchor="page" w:hAnchor="page" w:x="769" w:y="4307"/>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center"/>
          </w:tcPr>
          <w:p w14:paraId="72A8D03F" w14:textId="77777777" w:rsidR="00B137A5" w:rsidRDefault="00000000">
            <w:pPr>
              <w:pStyle w:val="Jin0"/>
              <w:framePr w:w="14107" w:h="17630" w:wrap="none" w:vAnchor="page" w:hAnchor="page" w:x="769" w:y="4307"/>
              <w:spacing w:line="240" w:lineRule="auto"/>
              <w:rPr>
                <w:sz w:val="18"/>
                <w:szCs w:val="18"/>
              </w:rPr>
            </w:pPr>
            <w:r>
              <w:rPr>
                <w:i/>
                <w:iCs/>
                <w:color w:val="0000FF"/>
                <w:sz w:val="18"/>
                <w:szCs w:val="18"/>
              </w:rPr>
              <w:t>63148102</w:t>
            </w:r>
          </w:p>
        </w:tc>
        <w:tc>
          <w:tcPr>
            <w:tcW w:w="4440" w:type="dxa"/>
            <w:tcBorders>
              <w:top w:val="single" w:sz="4" w:space="0" w:color="auto"/>
              <w:left w:val="single" w:sz="4" w:space="0" w:color="auto"/>
            </w:tcBorders>
            <w:shd w:val="clear" w:color="auto" w:fill="auto"/>
            <w:vAlign w:val="bottom"/>
          </w:tcPr>
          <w:p w14:paraId="5149FBEB" w14:textId="77777777" w:rsidR="00B137A5" w:rsidRDefault="00000000">
            <w:pPr>
              <w:pStyle w:val="Jin0"/>
              <w:framePr w:w="14107" w:h="17630" w:wrap="none" w:vAnchor="page" w:hAnchor="page" w:x="769" w:y="4307"/>
              <w:rPr>
                <w:sz w:val="18"/>
                <w:szCs w:val="18"/>
              </w:rPr>
            </w:pPr>
            <w:r>
              <w:rPr>
                <w:i/>
                <w:iCs/>
                <w:color w:val="0000FF"/>
                <w:sz w:val="18"/>
                <w:szCs w:val="18"/>
              </w:rPr>
              <w:t xml:space="preserve">deska tepelně izolační minerální univerzální A=0,038- 0,039 </w:t>
            </w:r>
            <w:proofErr w:type="spellStart"/>
            <w:r>
              <w:rPr>
                <w:i/>
                <w:iCs/>
                <w:color w:val="0000FF"/>
                <w:sz w:val="18"/>
                <w:szCs w:val="18"/>
              </w:rPr>
              <w:t>tl</w:t>
            </w:r>
            <w:proofErr w:type="spellEnd"/>
            <w:r>
              <w:rPr>
                <w:i/>
                <w:iCs/>
                <w:color w:val="0000FF"/>
                <w:sz w:val="18"/>
                <w:szCs w:val="18"/>
              </w:rPr>
              <w:t xml:space="preserve"> </w:t>
            </w:r>
            <w:proofErr w:type="gramStart"/>
            <w:r>
              <w:rPr>
                <w:i/>
                <w:iCs/>
                <w:color w:val="0000FF"/>
                <w:sz w:val="18"/>
                <w:szCs w:val="18"/>
              </w:rPr>
              <w:t>60mm</w:t>
            </w:r>
            <w:proofErr w:type="gramEnd"/>
          </w:p>
        </w:tc>
        <w:tc>
          <w:tcPr>
            <w:tcW w:w="658" w:type="dxa"/>
            <w:tcBorders>
              <w:top w:val="single" w:sz="4" w:space="0" w:color="auto"/>
              <w:left w:val="single" w:sz="4" w:space="0" w:color="auto"/>
            </w:tcBorders>
            <w:shd w:val="clear" w:color="auto" w:fill="auto"/>
            <w:vAlign w:val="center"/>
          </w:tcPr>
          <w:p w14:paraId="1E524A1A" w14:textId="77777777" w:rsidR="00B137A5" w:rsidRDefault="00000000">
            <w:pPr>
              <w:pStyle w:val="Jin0"/>
              <w:framePr w:w="14107" w:h="17630" w:wrap="none" w:vAnchor="page" w:hAnchor="page" w:x="769" w:y="4307"/>
              <w:spacing w:line="240" w:lineRule="auto"/>
              <w:jc w:val="center"/>
              <w:rPr>
                <w:sz w:val="18"/>
                <w:szCs w:val="18"/>
              </w:rPr>
            </w:pPr>
            <w:r>
              <w:rPr>
                <w:i/>
                <w:iCs/>
                <w:color w:val="0000FF"/>
                <w:sz w:val="18"/>
                <w:szCs w:val="18"/>
              </w:rPr>
              <w:t>m2</w:t>
            </w:r>
          </w:p>
        </w:tc>
        <w:tc>
          <w:tcPr>
            <w:tcW w:w="1507" w:type="dxa"/>
            <w:tcBorders>
              <w:top w:val="single" w:sz="4" w:space="0" w:color="auto"/>
              <w:left w:val="single" w:sz="4" w:space="0" w:color="auto"/>
            </w:tcBorders>
            <w:shd w:val="clear" w:color="auto" w:fill="auto"/>
            <w:vAlign w:val="center"/>
          </w:tcPr>
          <w:p w14:paraId="55F19838" w14:textId="77777777" w:rsidR="00B137A5" w:rsidRDefault="00000000">
            <w:pPr>
              <w:pStyle w:val="Jin0"/>
              <w:framePr w:w="14107" w:h="17630" w:wrap="none" w:vAnchor="page" w:hAnchor="page" w:x="769" w:y="4307"/>
              <w:spacing w:line="240" w:lineRule="auto"/>
              <w:jc w:val="right"/>
              <w:rPr>
                <w:sz w:val="18"/>
                <w:szCs w:val="18"/>
              </w:rPr>
            </w:pPr>
            <w:r>
              <w:rPr>
                <w:i/>
                <w:iCs/>
                <w:color w:val="0000FF"/>
                <w:sz w:val="18"/>
                <w:szCs w:val="18"/>
              </w:rPr>
              <w:t>26,708</w:t>
            </w:r>
          </w:p>
        </w:tc>
        <w:tc>
          <w:tcPr>
            <w:tcW w:w="1368" w:type="dxa"/>
            <w:tcBorders>
              <w:top w:val="single" w:sz="4" w:space="0" w:color="auto"/>
              <w:left w:val="single" w:sz="4" w:space="0" w:color="auto"/>
            </w:tcBorders>
            <w:shd w:val="clear" w:color="auto" w:fill="FFFFCB"/>
            <w:vAlign w:val="center"/>
          </w:tcPr>
          <w:p w14:paraId="30696ED7" w14:textId="77777777" w:rsidR="00B137A5" w:rsidRDefault="00000000">
            <w:pPr>
              <w:pStyle w:val="Jin0"/>
              <w:framePr w:w="14107" w:h="17630" w:wrap="none" w:vAnchor="page" w:hAnchor="page" w:x="769" w:y="4307"/>
              <w:spacing w:line="240" w:lineRule="auto"/>
              <w:jc w:val="right"/>
              <w:rPr>
                <w:sz w:val="18"/>
                <w:szCs w:val="18"/>
              </w:rPr>
            </w:pPr>
            <w:r>
              <w:rPr>
                <w:i/>
                <w:iCs/>
                <w:color w:val="0000FF"/>
                <w:sz w:val="18"/>
                <w:szCs w:val="18"/>
              </w:rPr>
              <w:t>111,00</w:t>
            </w:r>
          </w:p>
        </w:tc>
        <w:tc>
          <w:tcPr>
            <w:tcW w:w="1944" w:type="dxa"/>
            <w:tcBorders>
              <w:top w:val="single" w:sz="4" w:space="0" w:color="auto"/>
              <w:left w:val="single" w:sz="4" w:space="0" w:color="auto"/>
            </w:tcBorders>
            <w:shd w:val="clear" w:color="auto" w:fill="auto"/>
            <w:vAlign w:val="center"/>
          </w:tcPr>
          <w:p w14:paraId="57CE076B" w14:textId="77777777" w:rsidR="00B137A5" w:rsidRDefault="00000000">
            <w:pPr>
              <w:pStyle w:val="Jin0"/>
              <w:framePr w:w="14107" w:h="17630" w:wrap="none" w:vAnchor="page" w:hAnchor="page" w:x="769" w:y="4307"/>
              <w:spacing w:line="240" w:lineRule="auto"/>
              <w:ind w:left="1160"/>
              <w:rPr>
                <w:sz w:val="18"/>
                <w:szCs w:val="18"/>
              </w:rPr>
            </w:pPr>
            <w:r>
              <w:rPr>
                <w:i/>
                <w:iCs/>
                <w:color w:val="0000FF"/>
                <w:sz w:val="18"/>
                <w:szCs w:val="18"/>
              </w:rPr>
              <w:t>2 964,59</w:t>
            </w:r>
          </w:p>
        </w:tc>
        <w:tc>
          <w:tcPr>
            <w:tcW w:w="1949" w:type="dxa"/>
            <w:tcBorders>
              <w:top w:val="single" w:sz="4" w:space="0" w:color="auto"/>
              <w:left w:val="single" w:sz="4" w:space="0" w:color="auto"/>
              <w:right w:val="single" w:sz="4" w:space="0" w:color="auto"/>
            </w:tcBorders>
            <w:shd w:val="clear" w:color="auto" w:fill="auto"/>
            <w:vAlign w:val="center"/>
          </w:tcPr>
          <w:p w14:paraId="15FF817E" w14:textId="77777777" w:rsidR="00B137A5" w:rsidRDefault="00000000">
            <w:pPr>
              <w:pStyle w:val="Jin0"/>
              <w:framePr w:w="14107" w:h="17630" w:wrap="none" w:vAnchor="page" w:hAnchor="page" w:x="769" w:y="4307"/>
              <w:spacing w:line="240" w:lineRule="auto"/>
              <w:rPr>
                <w:sz w:val="18"/>
                <w:szCs w:val="18"/>
              </w:rPr>
            </w:pPr>
            <w:r>
              <w:rPr>
                <w:i/>
                <w:iCs/>
                <w:color w:val="0000FF"/>
                <w:sz w:val="18"/>
                <w:szCs w:val="18"/>
              </w:rPr>
              <w:t>CS ÚRS 2024 02</w:t>
            </w:r>
          </w:p>
        </w:tc>
      </w:tr>
      <w:tr w:rsidR="00B137A5" w14:paraId="14F7D40E" w14:textId="77777777">
        <w:tblPrEx>
          <w:tblCellMar>
            <w:top w:w="0" w:type="dxa"/>
            <w:bottom w:w="0" w:type="dxa"/>
          </w:tblCellMar>
        </w:tblPrEx>
        <w:trPr>
          <w:trHeight w:hRule="exact" w:val="1253"/>
        </w:trPr>
        <w:tc>
          <w:tcPr>
            <w:tcW w:w="14108" w:type="dxa"/>
            <w:gridSpan w:val="9"/>
            <w:tcBorders>
              <w:top w:val="single" w:sz="4" w:space="0" w:color="auto"/>
            </w:tcBorders>
            <w:shd w:val="clear" w:color="auto" w:fill="auto"/>
            <w:vAlign w:val="bottom"/>
          </w:tcPr>
          <w:p w14:paraId="50C841E8" w14:textId="77777777" w:rsidR="00B137A5" w:rsidRDefault="00000000">
            <w:pPr>
              <w:pStyle w:val="Jin0"/>
              <w:framePr w:w="14107" w:h="17630" w:wrap="none" w:vAnchor="page" w:hAnchor="page" w:x="769" w:y="4307"/>
              <w:tabs>
                <w:tab w:val="left" w:pos="2262"/>
              </w:tabs>
              <w:spacing w:line="240" w:lineRule="auto"/>
              <w:ind w:firstLine="380"/>
              <w:jc w:val="both"/>
              <w:rPr>
                <w:sz w:val="15"/>
                <w:szCs w:val="15"/>
              </w:rPr>
            </w:pPr>
            <w:r>
              <w:rPr>
                <w:i/>
                <w:iCs/>
                <w:color w:val="969696"/>
                <w:sz w:val="14"/>
                <w:szCs w:val="14"/>
              </w:rPr>
              <w:t>VV</w:t>
            </w:r>
            <w:r>
              <w:rPr>
                <w:color w:val="969696"/>
                <w:sz w:val="15"/>
                <w:szCs w:val="15"/>
              </w:rPr>
              <w:tab/>
            </w:r>
            <w:r>
              <w:rPr>
                <w:color w:val="800080"/>
                <w:sz w:val="15"/>
                <w:szCs w:val="15"/>
              </w:rPr>
              <w:t xml:space="preserve">prostor mezi deskou a </w:t>
            </w:r>
            <w:proofErr w:type="gramStart"/>
            <w:r>
              <w:rPr>
                <w:color w:val="800080"/>
                <w:sz w:val="15"/>
                <w:szCs w:val="15"/>
              </w:rPr>
              <w:t>pozednicí - MW</w:t>
            </w:r>
            <w:proofErr w:type="gramEnd"/>
            <w:r>
              <w:rPr>
                <w:color w:val="800080"/>
                <w:sz w:val="15"/>
                <w:szCs w:val="15"/>
              </w:rPr>
              <w:t xml:space="preserve"> 2 x 60mm</w:t>
            </w:r>
          </w:p>
          <w:p w14:paraId="2D9545B0" w14:textId="77777777" w:rsidR="00B137A5" w:rsidRDefault="00000000">
            <w:pPr>
              <w:pStyle w:val="Jin0"/>
              <w:framePr w:w="14107" w:h="17630" w:wrap="none" w:vAnchor="page" w:hAnchor="page" w:x="769" w:y="4307"/>
              <w:tabs>
                <w:tab w:val="left" w:pos="2209"/>
                <w:tab w:val="left" w:pos="8348"/>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(2,452+10,65+1,747+5,161+1,747+10,65+</w:t>
            </w:r>
            <w:proofErr w:type="gramStart"/>
            <w:r>
              <w:rPr>
                <w:color w:val="505050"/>
                <w:sz w:val="15"/>
                <w:szCs w:val="15"/>
              </w:rPr>
              <w:t>2,452)*</w:t>
            </w:r>
            <w:proofErr w:type="gramEnd"/>
            <w:r>
              <w:rPr>
                <w:color w:val="505050"/>
                <w:sz w:val="15"/>
                <w:szCs w:val="15"/>
              </w:rPr>
              <w:t>0,12*2</w:t>
            </w:r>
            <w:r>
              <w:rPr>
                <w:color w:val="505050"/>
                <w:sz w:val="15"/>
                <w:szCs w:val="15"/>
              </w:rPr>
              <w:tab/>
              <w:t>8,366</w:t>
            </w:r>
          </w:p>
          <w:p w14:paraId="529F33B3" w14:textId="77777777" w:rsidR="00B137A5" w:rsidRDefault="00000000">
            <w:pPr>
              <w:pStyle w:val="Jin0"/>
              <w:framePr w:w="14107" w:h="17630" w:wrap="none" w:vAnchor="page" w:hAnchor="page" w:x="769" w:y="4307"/>
              <w:tabs>
                <w:tab w:val="left" w:pos="2209"/>
                <w:tab w:val="left" w:pos="8348"/>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18,132*0,12*2</w:t>
            </w:r>
            <w:r>
              <w:rPr>
                <w:color w:val="505050"/>
                <w:sz w:val="15"/>
                <w:szCs w:val="15"/>
              </w:rPr>
              <w:tab/>
              <w:t>4,352</w:t>
            </w:r>
          </w:p>
          <w:p w14:paraId="408F2DCC" w14:textId="77777777" w:rsidR="00B137A5" w:rsidRDefault="00000000">
            <w:pPr>
              <w:pStyle w:val="Jin0"/>
              <w:framePr w:w="14107" w:h="17630" w:wrap="none" w:vAnchor="page" w:hAnchor="page" w:x="769" w:y="4307"/>
              <w:spacing w:line="240" w:lineRule="auto"/>
              <w:ind w:left="2260"/>
              <w:rPr>
                <w:sz w:val="15"/>
                <w:szCs w:val="15"/>
              </w:rPr>
            </w:pPr>
            <w:r>
              <w:rPr>
                <w:color w:val="505050"/>
                <w:sz w:val="15"/>
                <w:szCs w:val="15"/>
              </w:rPr>
              <w:t>(2,452+7,696+2,285+1,747+6,50+1,747+2,285+7,696+2,452)</w:t>
            </w:r>
          </w:p>
          <w:p w14:paraId="4FDCC7CC" w14:textId="77777777" w:rsidR="00B137A5" w:rsidRDefault="00000000">
            <w:pPr>
              <w:pStyle w:val="Jin0"/>
              <w:framePr w:w="14107" w:h="17630" w:wrap="none" w:vAnchor="page" w:hAnchor="page" w:x="769" w:y="4307"/>
              <w:tabs>
                <w:tab w:val="left" w:pos="8396"/>
              </w:tabs>
              <w:spacing w:line="180" w:lineRule="auto"/>
              <w:ind w:firstLine="380"/>
              <w:jc w:val="both"/>
              <w:rPr>
                <w:sz w:val="15"/>
                <w:szCs w:val="15"/>
              </w:rPr>
            </w:pPr>
            <w:r>
              <w:rPr>
                <w:color w:val="969696"/>
                <w:sz w:val="14"/>
                <w:szCs w:val="14"/>
              </w:rPr>
              <w:t>VV</w:t>
            </w:r>
            <w:r>
              <w:rPr>
                <w:color w:val="969696"/>
                <w:sz w:val="14"/>
                <w:szCs w:val="14"/>
              </w:rPr>
              <w:tab/>
            </w:r>
            <w:r>
              <w:rPr>
                <w:color w:val="505050"/>
                <w:sz w:val="15"/>
                <w:szCs w:val="15"/>
              </w:rPr>
              <w:t>8,366</w:t>
            </w:r>
          </w:p>
          <w:p w14:paraId="63E9AB08" w14:textId="77777777" w:rsidR="00B137A5" w:rsidRDefault="00000000">
            <w:pPr>
              <w:pStyle w:val="Jin0"/>
              <w:framePr w:w="14107" w:h="17630" w:wrap="none" w:vAnchor="page" w:hAnchor="page" w:x="769" w:y="4307"/>
              <w:tabs>
                <w:tab w:val="left" w:pos="8490"/>
              </w:tabs>
              <w:spacing w:line="180" w:lineRule="auto"/>
              <w:ind w:left="2260"/>
              <w:rPr>
                <w:sz w:val="26"/>
                <w:szCs w:val="26"/>
              </w:rPr>
            </w:pPr>
            <w:r>
              <w:rPr>
                <w:color w:val="505050"/>
                <w:sz w:val="15"/>
                <w:szCs w:val="15"/>
              </w:rPr>
              <w:t>*0,12*2</w:t>
            </w:r>
            <w:r>
              <w:rPr>
                <w:color w:val="505050"/>
                <w:sz w:val="15"/>
                <w:szCs w:val="15"/>
              </w:rPr>
              <w:tab/>
            </w:r>
            <w:r>
              <w:rPr>
                <w:color w:val="505050"/>
                <w:sz w:val="26"/>
                <w:szCs w:val="26"/>
                <w:vertAlign w:val="superscript"/>
              </w:rPr>
              <w:t>,</w:t>
            </w:r>
          </w:p>
          <w:p w14:paraId="16534E84" w14:textId="77777777" w:rsidR="00B137A5" w:rsidRDefault="00000000">
            <w:pPr>
              <w:pStyle w:val="Jin0"/>
              <w:framePr w:w="14107" w:h="17630" w:wrap="none" w:vAnchor="page" w:hAnchor="page" w:x="769" w:y="4307"/>
              <w:tabs>
                <w:tab w:val="left" w:pos="2266"/>
                <w:tab w:val="left" w:pos="8396"/>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18,132*0,12*2</w:t>
            </w:r>
            <w:r>
              <w:rPr>
                <w:color w:val="505050"/>
                <w:sz w:val="15"/>
                <w:szCs w:val="15"/>
              </w:rPr>
              <w:tab/>
              <w:t>4,352</w:t>
            </w:r>
          </w:p>
        </w:tc>
      </w:tr>
    </w:tbl>
    <w:p w14:paraId="028ED61C" w14:textId="77777777" w:rsidR="00B137A5" w:rsidRDefault="00000000">
      <w:pPr>
        <w:pStyle w:val="Zhlavnebozpat0"/>
        <w:framePr w:wrap="none" w:vAnchor="page" w:hAnchor="page" w:x="7547" w:y="22211"/>
        <w:rPr>
          <w:sz w:val="15"/>
          <w:szCs w:val="15"/>
        </w:rPr>
      </w:pPr>
      <w:r>
        <w:rPr>
          <w:rFonts w:ascii="Arial" w:eastAsia="Arial" w:hAnsi="Arial" w:cs="Arial"/>
          <w:sz w:val="15"/>
          <w:szCs w:val="15"/>
        </w:rPr>
        <w:t>Strana 6 z 15</w:t>
      </w:r>
    </w:p>
    <w:p w14:paraId="3CB8AC6A"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13BB39DA" w14:textId="77777777" w:rsidR="00B137A5" w:rsidRDefault="00B137A5">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74C73DDC" w14:textId="77777777">
        <w:tblPrEx>
          <w:tblCellMar>
            <w:top w:w="0" w:type="dxa"/>
            <w:bottom w:w="0" w:type="dxa"/>
          </w:tblCellMar>
        </w:tblPrEx>
        <w:trPr>
          <w:trHeight w:hRule="exact" w:val="542"/>
        </w:trPr>
        <w:tc>
          <w:tcPr>
            <w:tcW w:w="14108" w:type="dxa"/>
            <w:gridSpan w:val="9"/>
            <w:tcBorders>
              <w:top w:val="single" w:sz="4" w:space="0" w:color="auto"/>
              <w:left w:val="single" w:sz="4" w:space="0" w:color="auto"/>
              <w:right w:val="single" w:sz="4" w:space="0" w:color="auto"/>
            </w:tcBorders>
            <w:shd w:val="clear" w:color="auto" w:fill="D2D2D2"/>
            <w:vAlign w:val="bottom"/>
          </w:tcPr>
          <w:p w14:paraId="10A7146C" w14:textId="77777777" w:rsidR="00B137A5" w:rsidRDefault="00000000">
            <w:pPr>
              <w:pStyle w:val="Jin0"/>
              <w:framePr w:w="14107" w:h="20371" w:wrap="none" w:vAnchor="page" w:hAnchor="page" w:x="769" w:y="774"/>
              <w:tabs>
                <w:tab w:val="left" w:pos="1238"/>
                <w:tab w:val="left" w:pos="4166"/>
                <w:tab w:val="left" w:pos="6821"/>
                <w:tab w:val="left" w:pos="7661"/>
                <w:tab w:val="left" w:pos="8928"/>
                <w:tab w:val="left" w:pos="12355"/>
              </w:tabs>
              <w:spacing w:line="240" w:lineRule="auto"/>
              <w:rPr>
                <w:sz w:val="18"/>
                <w:szCs w:val="18"/>
              </w:rPr>
            </w:pPr>
            <w:r>
              <w:rPr>
                <w:sz w:val="18"/>
                <w:szCs w:val="18"/>
              </w:rPr>
              <w:t xml:space="preserve">PČ </w:t>
            </w:r>
            <w:proofErr w:type="spellStart"/>
            <w:r>
              <w:rPr>
                <w:sz w:val="18"/>
                <w:szCs w:val="18"/>
              </w:rPr>
              <w:t>Tpy</w:t>
            </w:r>
            <w:proofErr w:type="spellEnd"/>
            <w:r>
              <w:rPr>
                <w:sz w:val="18"/>
                <w:szCs w:val="18"/>
              </w:rPr>
              <w:tab/>
              <w:t>Kód</w:t>
            </w:r>
            <w:r>
              <w:rPr>
                <w:sz w:val="18"/>
                <w:szCs w:val="18"/>
              </w:rPr>
              <w:tab/>
              <w:t>Popis</w:t>
            </w:r>
            <w:r>
              <w:rPr>
                <w:sz w:val="18"/>
                <w:szCs w:val="18"/>
              </w:rPr>
              <w:tab/>
              <w:t>MJ</w:t>
            </w:r>
            <w:r>
              <w:rPr>
                <w:sz w:val="18"/>
                <w:szCs w:val="18"/>
              </w:rPr>
              <w:tab/>
              <w:t>Množství</w:t>
            </w:r>
            <w:r>
              <w:rPr>
                <w:sz w:val="18"/>
                <w:szCs w:val="18"/>
              </w:rPr>
              <w:tab/>
            </w:r>
            <w:proofErr w:type="spellStart"/>
            <w:r>
              <w:rPr>
                <w:sz w:val="18"/>
                <w:szCs w:val="18"/>
              </w:rPr>
              <w:t>J.cena</w:t>
            </w:r>
            <w:proofErr w:type="spellEnd"/>
            <w:r>
              <w:rPr>
                <w:sz w:val="18"/>
                <w:szCs w:val="18"/>
              </w:rPr>
              <w:t xml:space="preserve"> [CZK] Cena celkem [CZK]</w:t>
            </w:r>
            <w:r>
              <w:rPr>
                <w:sz w:val="18"/>
                <w:szCs w:val="18"/>
              </w:rPr>
              <w:tab/>
              <w:t>Cenová soustava</w:t>
            </w:r>
          </w:p>
        </w:tc>
      </w:tr>
      <w:tr w:rsidR="00B137A5" w14:paraId="1F70DBAF" w14:textId="77777777">
        <w:tblPrEx>
          <w:tblCellMar>
            <w:top w:w="0" w:type="dxa"/>
            <w:bottom w:w="0" w:type="dxa"/>
          </w:tblCellMar>
        </w:tblPrEx>
        <w:trPr>
          <w:trHeight w:hRule="exact" w:val="413"/>
        </w:trPr>
        <w:tc>
          <w:tcPr>
            <w:tcW w:w="14108" w:type="dxa"/>
            <w:gridSpan w:val="9"/>
            <w:tcBorders>
              <w:top w:val="single" w:sz="4" w:space="0" w:color="auto"/>
            </w:tcBorders>
            <w:shd w:val="clear" w:color="auto" w:fill="auto"/>
            <w:vAlign w:val="bottom"/>
          </w:tcPr>
          <w:p w14:paraId="1A9D1DD4" w14:textId="77777777" w:rsidR="00B137A5" w:rsidRDefault="00000000">
            <w:pPr>
              <w:pStyle w:val="Jin0"/>
              <w:framePr w:w="14107" w:h="20371" w:wrap="none" w:vAnchor="page" w:hAnchor="page" w:x="769" w:y="774"/>
              <w:tabs>
                <w:tab w:val="left" w:pos="2218"/>
                <w:tab w:val="left" w:pos="8310"/>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25,436</w:t>
            </w:r>
          </w:p>
          <w:p w14:paraId="188E2011" w14:textId="77777777" w:rsidR="00B137A5" w:rsidRDefault="00000000">
            <w:pPr>
              <w:pStyle w:val="Jin0"/>
              <w:framePr w:w="14107" w:h="20371" w:wrap="none" w:vAnchor="page" w:hAnchor="page" w:x="769" w:y="774"/>
              <w:tabs>
                <w:tab w:val="left" w:pos="2218"/>
                <w:tab w:val="left" w:pos="8310"/>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25,436*1,05 'Přepočtené koeficientem množství</w:t>
            </w:r>
            <w:r>
              <w:rPr>
                <w:color w:val="505050"/>
                <w:sz w:val="15"/>
                <w:szCs w:val="15"/>
              </w:rPr>
              <w:tab/>
              <w:t>26,708</w:t>
            </w:r>
          </w:p>
        </w:tc>
      </w:tr>
      <w:tr w:rsidR="00B137A5" w14:paraId="74C11E01"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47A88232" w14:textId="77777777" w:rsidR="00B137A5" w:rsidRDefault="00000000">
            <w:pPr>
              <w:pStyle w:val="Jin0"/>
              <w:framePr w:w="14107" w:h="20371" w:wrap="none" w:vAnchor="page" w:hAnchor="page" w:x="769" w:y="774"/>
              <w:spacing w:line="240" w:lineRule="auto"/>
              <w:jc w:val="both"/>
              <w:rPr>
                <w:sz w:val="18"/>
                <w:szCs w:val="18"/>
              </w:rPr>
            </w:pPr>
            <w:r>
              <w:rPr>
                <w:i/>
                <w:iCs/>
                <w:color w:val="0000FF"/>
                <w:sz w:val="18"/>
                <w:szCs w:val="18"/>
              </w:rPr>
              <w:t>39</w:t>
            </w:r>
          </w:p>
        </w:tc>
        <w:tc>
          <w:tcPr>
            <w:tcW w:w="370" w:type="dxa"/>
            <w:tcBorders>
              <w:top w:val="single" w:sz="4" w:space="0" w:color="auto"/>
              <w:left w:val="single" w:sz="4" w:space="0" w:color="auto"/>
            </w:tcBorders>
            <w:shd w:val="clear" w:color="auto" w:fill="auto"/>
            <w:vAlign w:val="center"/>
          </w:tcPr>
          <w:p w14:paraId="269785CB" w14:textId="77777777" w:rsidR="00B137A5" w:rsidRDefault="00000000">
            <w:pPr>
              <w:pStyle w:val="Jin0"/>
              <w:framePr w:w="14107" w:h="20371" w:wrap="none" w:vAnchor="page" w:hAnchor="page" w:x="769" w:y="77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center"/>
          </w:tcPr>
          <w:p w14:paraId="1DF4771E" w14:textId="77777777" w:rsidR="00B137A5" w:rsidRDefault="00000000">
            <w:pPr>
              <w:pStyle w:val="Jin0"/>
              <w:framePr w:w="14107" w:h="20371" w:wrap="none" w:vAnchor="page" w:hAnchor="page" w:x="769" w:y="774"/>
              <w:spacing w:line="240" w:lineRule="auto"/>
              <w:jc w:val="both"/>
              <w:rPr>
                <w:sz w:val="18"/>
                <w:szCs w:val="18"/>
              </w:rPr>
            </w:pPr>
            <w:r>
              <w:rPr>
                <w:i/>
                <w:iCs/>
                <w:color w:val="0000FF"/>
                <w:sz w:val="18"/>
                <w:szCs w:val="18"/>
              </w:rPr>
              <w:t>63148103</w:t>
            </w:r>
          </w:p>
        </w:tc>
        <w:tc>
          <w:tcPr>
            <w:tcW w:w="4440" w:type="dxa"/>
            <w:tcBorders>
              <w:top w:val="single" w:sz="4" w:space="0" w:color="auto"/>
              <w:left w:val="single" w:sz="4" w:space="0" w:color="auto"/>
            </w:tcBorders>
            <w:shd w:val="clear" w:color="auto" w:fill="auto"/>
            <w:vAlign w:val="bottom"/>
          </w:tcPr>
          <w:p w14:paraId="468A807B" w14:textId="77777777" w:rsidR="00B137A5" w:rsidRDefault="00000000">
            <w:pPr>
              <w:pStyle w:val="Jin0"/>
              <w:framePr w:w="14107" w:h="20371" w:wrap="none" w:vAnchor="page" w:hAnchor="page" w:x="769" w:y="774"/>
              <w:rPr>
                <w:sz w:val="18"/>
                <w:szCs w:val="18"/>
              </w:rPr>
            </w:pPr>
            <w:r>
              <w:rPr>
                <w:i/>
                <w:iCs/>
                <w:color w:val="0000FF"/>
                <w:sz w:val="18"/>
                <w:szCs w:val="18"/>
              </w:rPr>
              <w:t xml:space="preserve">deska tepelně izolační minerální univerzální A=0,038- 0,039 </w:t>
            </w:r>
            <w:proofErr w:type="spellStart"/>
            <w:r>
              <w:rPr>
                <w:i/>
                <w:iCs/>
                <w:color w:val="0000FF"/>
                <w:sz w:val="18"/>
                <w:szCs w:val="18"/>
              </w:rPr>
              <w:t>tl</w:t>
            </w:r>
            <w:proofErr w:type="spellEnd"/>
            <w:r>
              <w:rPr>
                <w:i/>
                <w:iCs/>
                <w:color w:val="0000FF"/>
                <w:sz w:val="18"/>
                <w:szCs w:val="18"/>
              </w:rPr>
              <w:t xml:space="preserve"> </w:t>
            </w:r>
            <w:proofErr w:type="gramStart"/>
            <w:r>
              <w:rPr>
                <w:i/>
                <w:iCs/>
                <w:color w:val="0000FF"/>
                <w:sz w:val="18"/>
                <w:szCs w:val="18"/>
              </w:rPr>
              <w:t>80mm</w:t>
            </w:r>
            <w:proofErr w:type="gramEnd"/>
          </w:p>
        </w:tc>
        <w:tc>
          <w:tcPr>
            <w:tcW w:w="658" w:type="dxa"/>
            <w:tcBorders>
              <w:top w:val="single" w:sz="4" w:space="0" w:color="auto"/>
              <w:left w:val="single" w:sz="4" w:space="0" w:color="auto"/>
            </w:tcBorders>
            <w:shd w:val="clear" w:color="auto" w:fill="auto"/>
            <w:vAlign w:val="center"/>
          </w:tcPr>
          <w:p w14:paraId="4A6FCC92" w14:textId="77777777" w:rsidR="00B137A5" w:rsidRDefault="00000000">
            <w:pPr>
              <w:pStyle w:val="Jin0"/>
              <w:framePr w:w="14107" w:h="20371" w:wrap="none" w:vAnchor="page" w:hAnchor="page" w:x="769" w:y="774"/>
              <w:spacing w:line="240" w:lineRule="auto"/>
              <w:ind w:firstLine="180"/>
              <w:rPr>
                <w:sz w:val="18"/>
                <w:szCs w:val="18"/>
              </w:rPr>
            </w:pPr>
            <w:r>
              <w:rPr>
                <w:i/>
                <w:iCs/>
                <w:color w:val="0000FF"/>
                <w:sz w:val="18"/>
                <w:szCs w:val="18"/>
              </w:rPr>
              <w:t>m2</w:t>
            </w:r>
          </w:p>
        </w:tc>
        <w:tc>
          <w:tcPr>
            <w:tcW w:w="1507" w:type="dxa"/>
            <w:tcBorders>
              <w:top w:val="single" w:sz="4" w:space="0" w:color="auto"/>
              <w:left w:val="single" w:sz="4" w:space="0" w:color="auto"/>
            </w:tcBorders>
            <w:shd w:val="clear" w:color="auto" w:fill="auto"/>
            <w:vAlign w:val="center"/>
          </w:tcPr>
          <w:p w14:paraId="3E07C75E" w14:textId="77777777" w:rsidR="00B137A5" w:rsidRDefault="00000000">
            <w:pPr>
              <w:pStyle w:val="Jin0"/>
              <w:framePr w:w="14107" w:h="20371" w:wrap="none" w:vAnchor="page" w:hAnchor="page" w:x="769" w:y="774"/>
              <w:spacing w:line="240" w:lineRule="auto"/>
              <w:jc w:val="right"/>
              <w:rPr>
                <w:sz w:val="18"/>
                <w:szCs w:val="18"/>
              </w:rPr>
            </w:pPr>
            <w:r>
              <w:rPr>
                <w:i/>
                <w:iCs/>
                <w:color w:val="0000FF"/>
                <w:sz w:val="18"/>
                <w:szCs w:val="18"/>
              </w:rPr>
              <w:t>269,382</w:t>
            </w:r>
          </w:p>
        </w:tc>
        <w:tc>
          <w:tcPr>
            <w:tcW w:w="1368" w:type="dxa"/>
            <w:tcBorders>
              <w:top w:val="single" w:sz="4" w:space="0" w:color="auto"/>
              <w:left w:val="single" w:sz="4" w:space="0" w:color="auto"/>
            </w:tcBorders>
            <w:shd w:val="clear" w:color="auto" w:fill="FFFFCB"/>
            <w:vAlign w:val="center"/>
          </w:tcPr>
          <w:p w14:paraId="4B78422E" w14:textId="77777777" w:rsidR="00B137A5" w:rsidRDefault="00000000">
            <w:pPr>
              <w:pStyle w:val="Jin0"/>
              <w:framePr w:w="14107" w:h="20371" w:wrap="none" w:vAnchor="page" w:hAnchor="page" w:x="769" w:y="774"/>
              <w:spacing w:line="240" w:lineRule="auto"/>
              <w:jc w:val="right"/>
              <w:rPr>
                <w:sz w:val="18"/>
                <w:szCs w:val="18"/>
              </w:rPr>
            </w:pPr>
            <w:r>
              <w:rPr>
                <w:i/>
                <w:iCs/>
                <w:color w:val="0000FF"/>
                <w:sz w:val="18"/>
                <w:szCs w:val="18"/>
              </w:rPr>
              <w:t>125,00</w:t>
            </w:r>
          </w:p>
        </w:tc>
        <w:tc>
          <w:tcPr>
            <w:tcW w:w="1944" w:type="dxa"/>
            <w:tcBorders>
              <w:top w:val="single" w:sz="4" w:space="0" w:color="auto"/>
              <w:left w:val="single" w:sz="4" w:space="0" w:color="auto"/>
            </w:tcBorders>
            <w:shd w:val="clear" w:color="auto" w:fill="auto"/>
            <w:vAlign w:val="center"/>
          </w:tcPr>
          <w:p w14:paraId="5F8FC12A" w14:textId="77777777" w:rsidR="00B137A5" w:rsidRDefault="00000000">
            <w:pPr>
              <w:pStyle w:val="Jin0"/>
              <w:framePr w:w="14107" w:h="20371" w:wrap="none" w:vAnchor="page" w:hAnchor="page" w:x="769" w:y="774"/>
              <w:spacing w:line="240" w:lineRule="auto"/>
              <w:jc w:val="right"/>
              <w:rPr>
                <w:sz w:val="18"/>
                <w:szCs w:val="18"/>
              </w:rPr>
            </w:pPr>
            <w:r>
              <w:rPr>
                <w:i/>
                <w:iCs/>
                <w:color w:val="0000FF"/>
                <w:sz w:val="18"/>
                <w:szCs w:val="18"/>
              </w:rPr>
              <w:t>33 672,75</w:t>
            </w:r>
          </w:p>
        </w:tc>
        <w:tc>
          <w:tcPr>
            <w:tcW w:w="1949" w:type="dxa"/>
            <w:tcBorders>
              <w:top w:val="single" w:sz="4" w:space="0" w:color="auto"/>
              <w:left w:val="single" w:sz="4" w:space="0" w:color="auto"/>
              <w:right w:val="single" w:sz="4" w:space="0" w:color="auto"/>
            </w:tcBorders>
            <w:shd w:val="clear" w:color="auto" w:fill="auto"/>
            <w:vAlign w:val="center"/>
          </w:tcPr>
          <w:p w14:paraId="28F25C06" w14:textId="77777777" w:rsidR="00B137A5" w:rsidRDefault="00000000">
            <w:pPr>
              <w:pStyle w:val="Jin0"/>
              <w:framePr w:w="14107" w:h="20371" w:wrap="none" w:vAnchor="page" w:hAnchor="page" w:x="769" w:y="774"/>
              <w:spacing w:line="240" w:lineRule="auto"/>
              <w:rPr>
                <w:sz w:val="18"/>
                <w:szCs w:val="18"/>
              </w:rPr>
            </w:pPr>
            <w:r>
              <w:rPr>
                <w:i/>
                <w:iCs/>
                <w:color w:val="0000FF"/>
                <w:sz w:val="18"/>
                <w:szCs w:val="18"/>
              </w:rPr>
              <w:t>CS ÚRS 2024 02</w:t>
            </w:r>
          </w:p>
        </w:tc>
      </w:tr>
      <w:tr w:rsidR="00B137A5" w14:paraId="3CA859AC"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2FA905AC" w14:textId="77777777" w:rsidR="00B137A5" w:rsidRDefault="00000000">
            <w:pPr>
              <w:pStyle w:val="Jin0"/>
              <w:framePr w:w="14107" w:h="20371" w:wrap="none" w:vAnchor="page" w:hAnchor="page" w:x="769" w:y="774"/>
              <w:tabs>
                <w:tab w:val="left" w:pos="2262"/>
              </w:tabs>
              <w:spacing w:line="240" w:lineRule="auto"/>
              <w:ind w:firstLine="380"/>
              <w:rPr>
                <w:sz w:val="15"/>
                <w:szCs w:val="15"/>
              </w:rPr>
            </w:pPr>
            <w:r>
              <w:rPr>
                <w:i/>
                <w:iCs/>
                <w:color w:val="969696"/>
                <w:sz w:val="14"/>
                <w:szCs w:val="14"/>
              </w:rPr>
              <w:t>VV</w:t>
            </w:r>
            <w:r>
              <w:rPr>
                <w:color w:val="969696"/>
                <w:sz w:val="15"/>
                <w:szCs w:val="15"/>
              </w:rPr>
              <w:tab/>
            </w:r>
            <w:r>
              <w:rPr>
                <w:color w:val="800080"/>
                <w:sz w:val="15"/>
                <w:szCs w:val="15"/>
              </w:rPr>
              <w:t xml:space="preserve">montáž 20% plochy na </w:t>
            </w:r>
            <w:proofErr w:type="gramStart"/>
            <w:r>
              <w:rPr>
                <w:color w:val="800080"/>
                <w:sz w:val="15"/>
                <w:szCs w:val="15"/>
              </w:rPr>
              <w:t>půdě - výměna</w:t>
            </w:r>
            <w:proofErr w:type="gramEnd"/>
            <w:r>
              <w:rPr>
                <w:color w:val="800080"/>
                <w:sz w:val="15"/>
                <w:szCs w:val="15"/>
              </w:rPr>
              <w:t xml:space="preserve"> 2 x </w:t>
            </w:r>
            <w:proofErr w:type="spellStart"/>
            <w:r>
              <w:rPr>
                <w:color w:val="800080"/>
                <w:sz w:val="15"/>
                <w:szCs w:val="15"/>
              </w:rPr>
              <w:t>tl</w:t>
            </w:r>
            <w:proofErr w:type="spellEnd"/>
            <w:r>
              <w:rPr>
                <w:color w:val="800080"/>
                <w:sz w:val="15"/>
                <w:szCs w:val="15"/>
              </w:rPr>
              <w:t>. 80mm</w:t>
            </w:r>
          </w:p>
          <w:p w14:paraId="024B7453" w14:textId="77777777" w:rsidR="00B137A5" w:rsidRDefault="00000000">
            <w:pPr>
              <w:pStyle w:val="Jin0"/>
              <w:framePr w:w="14107" w:h="20371" w:wrap="none" w:vAnchor="page" w:hAnchor="page" w:x="769" w:y="774"/>
              <w:tabs>
                <w:tab w:val="left" w:pos="2228"/>
                <w:tab w:val="left" w:pos="8223"/>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660,25*2/100*20</w:t>
            </w:r>
            <w:r>
              <w:rPr>
                <w:color w:val="505050"/>
                <w:sz w:val="15"/>
                <w:szCs w:val="15"/>
              </w:rPr>
              <w:tab/>
              <w:t>264,100</w:t>
            </w:r>
          </w:p>
          <w:p w14:paraId="23BA49A7" w14:textId="77777777" w:rsidR="00B137A5" w:rsidRDefault="00000000">
            <w:pPr>
              <w:pStyle w:val="Jin0"/>
              <w:framePr w:w="14107" w:h="20371" w:wrap="none" w:vAnchor="page" w:hAnchor="page" w:x="769" w:y="774"/>
              <w:tabs>
                <w:tab w:val="left" w:pos="2228"/>
                <w:tab w:val="left" w:pos="8223"/>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264,1*1,02 'Přepočtené koeficientem množství</w:t>
            </w:r>
            <w:r>
              <w:rPr>
                <w:color w:val="505050"/>
                <w:sz w:val="15"/>
                <w:szCs w:val="15"/>
              </w:rPr>
              <w:tab/>
              <w:t>269,382</w:t>
            </w:r>
          </w:p>
        </w:tc>
      </w:tr>
      <w:tr w:rsidR="00B137A5" w14:paraId="228A0D7E" w14:textId="77777777">
        <w:tblPrEx>
          <w:tblCellMar>
            <w:top w:w="0" w:type="dxa"/>
            <w:bottom w:w="0" w:type="dxa"/>
          </w:tblCellMar>
        </w:tblPrEx>
        <w:trPr>
          <w:trHeight w:hRule="exact" w:val="691"/>
        </w:trPr>
        <w:tc>
          <w:tcPr>
            <w:tcW w:w="370" w:type="dxa"/>
            <w:tcBorders>
              <w:top w:val="single" w:sz="4" w:space="0" w:color="auto"/>
              <w:left w:val="single" w:sz="4" w:space="0" w:color="auto"/>
            </w:tcBorders>
            <w:shd w:val="clear" w:color="auto" w:fill="auto"/>
            <w:vAlign w:val="center"/>
          </w:tcPr>
          <w:p w14:paraId="2184E956" w14:textId="77777777" w:rsidR="00B137A5" w:rsidRDefault="00000000">
            <w:pPr>
              <w:pStyle w:val="Jin0"/>
              <w:framePr w:w="14107" w:h="20371" w:wrap="none" w:vAnchor="page" w:hAnchor="page" w:x="769" w:y="774"/>
              <w:spacing w:line="240" w:lineRule="auto"/>
              <w:jc w:val="both"/>
              <w:rPr>
                <w:sz w:val="18"/>
                <w:szCs w:val="18"/>
              </w:rPr>
            </w:pPr>
            <w:r>
              <w:rPr>
                <w:sz w:val="18"/>
                <w:szCs w:val="18"/>
              </w:rPr>
              <w:t>40</w:t>
            </w:r>
          </w:p>
        </w:tc>
        <w:tc>
          <w:tcPr>
            <w:tcW w:w="370" w:type="dxa"/>
            <w:tcBorders>
              <w:top w:val="single" w:sz="4" w:space="0" w:color="auto"/>
              <w:left w:val="single" w:sz="4" w:space="0" w:color="auto"/>
            </w:tcBorders>
            <w:shd w:val="clear" w:color="auto" w:fill="auto"/>
            <w:vAlign w:val="center"/>
          </w:tcPr>
          <w:p w14:paraId="02F85785" w14:textId="77777777" w:rsidR="00B137A5" w:rsidRDefault="00000000">
            <w:pPr>
              <w:pStyle w:val="Jin0"/>
              <w:framePr w:w="14107" w:h="20371" w:wrap="none" w:vAnchor="page" w:hAnchor="page" w:x="769" w:y="774"/>
              <w:spacing w:line="240" w:lineRule="auto"/>
              <w:jc w:val="both"/>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C42438A" w14:textId="77777777" w:rsidR="00B137A5" w:rsidRDefault="00000000">
            <w:pPr>
              <w:pStyle w:val="Jin0"/>
              <w:framePr w:w="14107" w:h="20371" w:wrap="none" w:vAnchor="page" w:hAnchor="page" w:x="769" w:y="774"/>
              <w:spacing w:line="240" w:lineRule="auto"/>
              <w:jc w:val="both"/>
              <w:rPr>
                <w:sz w:val="18"/>
                <w:szCs w:val="18"/>
              </w:rPr>
            </w:pPr>
            <w:r>
              <w:rPr>
                <w:sz w:val="18"/>
                <w:szCs w:val="18"/>
              </w:rPr>
              <w:t>713141151</w:t>
            </w:r>
          </w:p>
        </w:tc>
        <w:tc>
          <w:tcPr>
            <w:tcW w:w="4440" w:type="dxa"/>
            <w:tcBorders>
              <w:top w:val="single" w:sz="4" w:space="0" w:color="auto"/>
              <w:left w:val="single" w:sz="4" w:space="0" w:color="auto"/>
            </w:tcBorders>
            <w:shd w:val="clear" w:color="auto" w:fill="auto"/>
            <w:vAlign w:val="bottom"/>
          </w:tcPr>
          <w:p w14:paraId="6525BDC7" w14:textId="77777777" w:rsidR="00B137A5" w:rsidRDefault="00000000">
            <w:pPr>
              <w:pStyle w:val="Jin0"/>
              <w:framePr w:w="14107" w:h="20371" w:wrap="none" w:vAnchor="page" w:hAnchor="page" w:x="769" w:y="774"/>
              <w:rPr>
                <w:sz w:val="18"/>
                <w:szCs w:val="18"/>
              </w:rPr>
            </w:pPr>
            <w:r>
              <w:rPr>
                <w:sz w:val="18"/>
                <w:szCs w:val="18"/>
              </w:rPr>
              <w:t>Montáž tepelné izolace střech plochých rohožemi, pásy, deskami, dílci, bloky (izolační materiál ve specifikaci) kladenými volně jednovrstvá</w:t>
            </w:r>
          </w:p>
        </w:tc>
        <w:tc>
          <w:tcPr>
            <w:tcW w:w="658" w:type="dxa"/>
            <w:tcBorders>
              <w:top w:val="single" w:sz="4" w:space="0" w:color="auto"/>
              <w:left w:val="single" w:sz="4" w:space="0" w:color="auto"/>
            </w:tcBorders>
            <w:shd w:val="clear" w:color="auto" w:fill="auto"/>
            <w:vAlign w:val="center"/>
          </w:tcPr>
          <w:p w14:paraId="73EE7869" w14:textId="77777777" w:rsidR="00B137A5" w:rsidRDefault="00000000">
            <w:pPr>
              <w:pStyle w:val="Jin0"/>
              <w:framePr w:w="14107" w:h="20371"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1E8E521A" w14:textId="77777777" w:rsidR="00B137A5" w:rsidRDefault="00000000">
            <w:pPr>
              <w:pStyle w:val="Jin0"/>
              <w:framePr w:w="14107" w:h="20371" w:wrap="none" w:vAnchor="page" w:hAnchor="page" w:x="769" w:y="774"/>
              <w:spacing w:line="240" w:lineRule="auto"/>
              <w:jc w:val="right"/>
              <w:rPr>
                <w:sz w:val="18"/>
                <w:szCs w:val="18"/>
              </w:rPr>
            </w:pPr>
            <w:r>
              <w:rPr>
                <w:sz w:val="18"/>
                <w:szCs w:val="18"/>
              </w:rPr>
              <w:t>82,500</w:t>
            </w:r>
          </w:p>
        </w:tc>
        <w:tc>
          <w:tcPr>
            <w:tcW w:w="1368" w:type="dxa"/>
            <w:tcBorders>
              <w:top w:val="single" w:sz="4" w:space="0" w:color="auto"/>
              <w:left w:val="single" w:sz="4" w:space="0" w:color="auto"/>
            </w:tcBorders>
            <w:shd w:val="clear" w:color="auto" w:fill="FFFFCB"/>
            <w:vAlign w:val="center"/>
          </w:tcPr>
          <w:p w14:paraId="54F06FF5" w14:textId="77777777" w:rsidR="00B137A5" w:rsidRDefault="00000000">
            <w:pPr>
              <w:pStyle w:val="Jin0"/>
              <w:framePr w:w="14107" w:h="20371" w:wrap="none" w:vAnchor="page" w:hAnchor="page" w:x="769" w:y="774"/>
              <w:spacing w:line="240" w:lineRule="auto"/>
              <w:jc w:val="right"/>
              <w:rPr>
                <w:sz w:val="18"/>
                <w:szCs w:val="18"/>
              </w:rPr>
            </w:pPr>
            <w:r>
              <w:rPr>
                <w:sz w:val="18"/>
                <w:szCs w:val="18"/>
              </w:rPr>
              <w:t>51,00</w:t>
            </w:r>
          </w:p>
        </w:tc>
        <w:tc>
          <w:tcPr>
            <w:tcW w:w="1944" w:type="dxa"/>
            <w:tcBorders>
              <w:top w:val="single" w:sz="4" w:space="0" w:color="auto"/>
              <w:left w:val="single" w:sz="4" w:space="0" w:color="auto"/>
            </w:tcBorders>
            <w:shd w:val="clear" w:color="auto" w:fill="auto"/>
            <w:vAlign w:val="center"/>
          </w:tcPr>
          <w:p w14:paraId="2703F2E8" w14:textId="77777777" w:rsidR="00B137A5" w:rsidRDefault="00000000">
            <w:pPr>
              <w:pStyle w:val="Jin0"/>
              <w:framePr w:w="14107" w:h="20371" w:wrap="none" w:vAnchor="page" w:hAnchor="page" w:x="769" w:y="774"/>
              <w:spacing w:line="240" w:lineRule="auto"/>
              <w:jc w:val="right"/>
              <w:rPr>
                <w:sz w:val="18"/>
                <w:szCs w:val="18"/>
              </w:rPr>
            </w:pPr>
            <w:r>
              <w:rPr>
                <w:sz w:val="18"/>
                <w:szCs w:val="18"/>
              </w:rPr>
              <w:t>4 207,50</w:t>
            </w:r>
          </w:p>
        </w:tc>
        <w:tc>
          <w:tcPr>
            <w:tcW w:w="1949" w:type="dxa"/>
            <w:tcBorders>
              <w:top w:val="single" w:sz="4" w:space="0" w:color="auto"/>
              <w:left w:val="single" w:sz="4" w:space="0" w:color="auto"/>
              <w:right w:val="single" w:sz="4" w:space="0" w:color="auto"/>
            </w:tcBorders>
            <w:shd w:val="clear" w:color="auto" w:fill="auto"/>
            <w:vAlign w:val="center"/>
          </w:tcPr>
          <w:p w14:paraId="5D8A6D25" w14:textId="77777777" w:rsidR="00B137A5" w:rsidRDefault="00000000">
            <w:pPr>
              <w:pStyle w:val="Jin0"/>
              <w:framePr w:w="14107" w:h="20371" w:wrap="none" w:vAnchor="page" w:hAnchor="page" w:x="769" w:y="774"/>
              <w:spacing w:line="240" w:lineRule="auto"/>
              <w:rPr>
                <w:sz w:val="18"/>
                <w:szCs w:val="18"/>
              </w:rPr>
            </w:pPr>
            <w:r>
              <w:rPr>
                <w:sz w:val="18"/>
                <w:szCs w:val="18"/>
              </w:rPr>
              <w:t>CS ÚRS 2024 02</w:t>
            </w:r>
          </w:p>
        </w:tc>
      </w:tr>
      <w:tr w:rsidR="00B137A5" w14:paraId="64630C2B"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25346794" w14:textId="77777777" w:rsidR="00B137A5" w:rsidRDefault="00000000">
            <w:pPr>
              <w:pStyle w:val="Jin0"/>
              <w:framePr w:w="14107" w:h="20371"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doplněk k úpravě N23</w:t>
            </w:r>
          </w:p>
          <w:p w14:paraId="66765335" w14:textId="77777777" w:rsidR="00B137A5" w:rsidRDefault="00000000">
            <w:pPr>
              <w:pStyle w:val="Jin0"/>
              <w:framePr w:w="14107" w:h="20371" w:wrap="none" w:vAnchor="page" w:hAnchor="page" w:x="769" w:y="774"/>
              <w:tabs>
                <w:tab w:val="left" w:pos="2228"/>
                <w:tab w:val="left" w:pos="8257"/>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165,0*0,5</w:t>
            </w:r>
            <w:r>
              <w:rPr>
                <w:color w:val="505050"/>
                <w:sz w:val="15"/>
                <w:szCs w:val="15"/>
              </w:rPr>
              <w:tab/>
              <w:t>82,500</w:t>
            </w:r>
          </w:p>
        </w:tc>
      </w:tr>
      <w:tr w:rsidR="00B137A5" w14:paraId="32540B8F"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46D6A763" w14:textId="77777777" w:rsidR="00B137A5" w:rsidRDefault="00000000">
            <w:pPr>
              <w:pStyle w:val="Jin0"/>
              <w:framePr w:w="14107" w:h="20371" w:wrap="none" w:vAnchor="page" w:hAnchor="page" w:x="769" w:y="774"/>
              <w:spacing w:line="240" w:lineRule="auto"/>
              <w:jc w:val="both"/>
              <w:rPr>
                <w:sz w:val="18"/>
                <w:szCs w:val="18"/>
              </w:rPr>
            </w:pPr>
            <w:r>
              <w:rPr>
                <w:i/>
                <w:iCs/>
                <w:color w:val="0000FF"/>
                <w:sz w:val="18"/>
                <w:szCs w:val="18"/>
              </w:rPr>
              <w:t>41</w:t>
            </w:r>
          </w:p>
        </w:tc>
        <w:tc>
          <w:tcPr>
            <w:tcW w:w="370" w:type="dxa"/>
            <w:tcBorders>
              <w:top w:val="single" w:sz="4" w:space="0" w:color="auto"/>
              <w:left w:val="single" w:sz="4" w:space="0" w:color="auto"/>
            </w:tcBorders>
            <w:shd w:val="clear" w:color="auto" w:fill="auto"/>
            <w:vAlign w:val="center"/>
          </w:tcPr>
          <w:p w14:paraId="33E04BAB" w14:textId="77777777" w:rsidR="00B137A5" w:rsidRDefault="00000000">
            <w:pPr>
              <w:pStyle w:val="Jin0"/>
              <w:framePr w:w="14107" w:h="20371" w:wrap="none" w:vAnchor="page" w:hAnchor="page" w:x="769" w:y="77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center"/>
          </w:tcPr>
          <w:p w14:paraId="3EC3BCA2" w14:textId="77777777" w:rsidR="00B137A5" w:rsidRDefault="00000000">
            <w:pPr>
              <w:pStyle w:val="Jin0"/>
              <w:framePr w:w="14107" w:h="20371" w:wrap="none" w:vAnchor="page" w:hAnchor="page" w:x="769" w:y="774"/>
              <w:spacing w:line="240" w:lineRule="auto"/>
              <w:jc w:val="both"/>
              <w:rPr>
                <w:sz w:val="18"/>
                <w:szCs w:val="18"/>
              </w:rPr>
            </w:pPr>
            <w:r>
              <w:rPr>
                <w:i/>
                <w:iCs/>
                <w:color w:val="0000FF"/>
                <w:sz w:val="18"/>
                <w:szCs w:val="18"/>
              </w:rPr>
              <w:t>28329046</w:t>
            </w:r>
          </w:p>
        </w:tc>
        <w:tc>
          <w:tcPr>
            <w:tcW w:w="4440" w:type="dxa"/>
            <w:tcBorders>
              <w:top w:val="single" w:sz="4" w:space="0" w:color="auto"/>
              <w:left w:val="single" w:sz="4" w:space="0" w:color="auto"/>
            </w:tcBorders>
            <w:shd w:val="clear" w:color="auto" w:fill="auto"/>
            <w:vAlign w:val="bottom"/>
          </w:tcPr>
          <w:p w14:paraId="762860B3" w14:textId="77777777" w:rsidR="00B137A5" w:rsidRDefault="00000000">
            <w:pPr>
              <w:pStyle w:val="Jin0"/>
              <w:framePr w:w="14107" w:h="20371" w:wrap="none" w:vAnchor="page" w:hAnchor="page" w:x="769" w:y="774"/>
              <w:rPr>
                <w:sz w:val="18"/>
                <w:szCs w:val="18"/>
              </w:rPr>
            </w:pPr>
            <w:r>
              <w:rPr>
                <w:i/>
                <w:iCs/>
                <w:color w:val="0000FF"/>
                <w:sz w:val="18"/>
                <w:szCs w:val="18"/>
              </w:rPr>
              <w:t xml:space="preserve">fólie kontaktní difuzně propustná pro doplňkovou hydroizolační vrstvu, třívrstvá </w:t>
            </w:r>
            <w:proofErr w:type="gramStart"/>
            <w:r>
              <w:rPr>
                <w:i/>
                <w:iCs/>
                <w:color w:val="0000FF"/>
                <w:sz w:val="18"/>
                <w:szCs w:val="18"/>
              </w:rPr>
              <w:t>140g</w:t>
            </w:r>
            <w:proofErr w:type="gramEnd"/>
            <w:r>
              <w:rPr>
                <w:i/>
                <w:iCs/>
                <w:color w:val="0000FF"/>
                <w:sz w:val="18"/>
                <w:szCs w:val="18"/>
              </w:rPr>
              <w:t>/m2</w:t>
            </w:r>
          </w:p>
        </w:tc>
        <w:tc>
          <w:tcPr>
            <w:tcW w:w="658" w:type="dxa"/>
            <w:tcBorders>
              <w:top w:val="single" w:sz="4" w:space="0" w:color="auto"/>
              <w:left w:val="single" w:sz="4" w:space="0" w:color="auto"/>
            </w:tcBorders>
            <w:shd w:val="clear" w:color="auto" w:fill="auto"/>
            <w:vAlign w:val="center"/>
          </w:tcPr>
          <w:p w14:paraId="0612A8AB" w14:textId="77777777" w:rsidR="00B137A5" w:rsidRDefault="00000000">
            <w:pPr>
              <w:pStyle w:val="Jin0"/>
              <w:framePr w:w="14107" w:h="20371" w:wrap="none" w:vAnchor="page" w:hAnchor="page" w:x="769" w:y="774"/>
              <w:spacing w:line="240" w:lineRule="auto"/>
              <w:ind w:firstLine="180"/>
              <w:rPr>
                <w:sz w:val="18"/>
                <w:szCs w:val="18"/>
              </w:rPr>
            </w:pPr>
            <w:r>
              <w:rPr>
                <w:i/>
                <w:iCs/>
                <w:color w:val="0000FF"/>
                <w:sz w:val="18"/>
                <w:szCs w:val="18"/>
              </w:rPr>
              <w:t>m2</w:t>
            </w:r>
          </w:p>
        </w:tc>
        <w:tc>
          <w:tcPr>
            <w:tcW w:w="1507" w:type="dxa"/>
            <w:tcBorders>
              <w:top w:val="single" w:sz="4" w:space="0" w:color="auto"/>
              <w:left w:val="single" w:sz="4" w:space="0" w:color="auto"/>
            </w:tcBorders>
            <w:shd w:val="clear" w:color="auto" w:fill="auto"/>
            <w:vAlign w:val="center"/>
          </w:tcPr>
          <w:p w14:paraId="14DD627E" w14:textId="77777777" w:rsidR="00B137A5" w:rsidRDefault="00000000">
            <w:pPr>
              <w:pStyle w:val="Jin0"/>
              <w:framePr w:w="14107" w:h="20371" w:wrap="none" w:vAnchor="page" w:hAnchor="page" w:x="769" w:y="774"/>
              <w:spacing w:line="240" w:lineRule="auto"/>
              <w:ind w:firstLine="880"/>
              <w:jc w:val="both"/>
              <w:rPr>
                <w:sz w:val="18"/>
                <w:szCs w:val="18"/>
              </w:rPr>
            </w:pPr>
            <w:r>
              <w:rPr>
                <w:i/>
                <w:iCs/>
                <w:color w:val="0000FF"/>
                <w:sz w:val="18"/>
                <w:szCs w:val="18"/>
              </w:rPr>
              <w:t>86,625</w:t>
            </w:r>
          </w:p>
        </w:tc>
        <w:tc>
          <w:tcPr>
            <w:tcW w:w="1368" w:type="dxa"/>
            <w:tcBorders>
              <w:top w:val="single" w:sz="4" w:space="0" w:color="auto"/>
              <w:left w:val="single" w:sz="4" w:space="0" w:color="auto"/>
            </w:tcBorders>
            <w:shd w:val="clear" w:color="auto" w:fill="FFFFCB"/>
            <w:vAlign w:val="center"/>
          </w:tcPr>
          <w:p w14:paraId="0C18425C" w14:textId="77777777" w:rsidR="00B137A5" w:rsidRDefault="00000000">
            <w:pPr>
              <w:pStyle w:val="Jin0"/>
              <w:framePr w:w="14107" w:h="20371" w:wrap="none" w:vAnchor="page" w:hAnchor="page" w:x="769" w:y="774"/>
              <w:spacing w:line="240" w:lineRule="auto"/>
              <w:jc w:val="right"/>
              <w:rPr>
                <w:sz w:val="18"/>
                <w:szCs w:val="18"/>
              </w:rPr>
            </w:pPr>
            <w:r>
              <w:rPr>
                <w:i/>
                <w:iCs/>
                <w:color w:val="0000FF"/>
                <w:sz w:val="18"/>
                <w:szCs w:val="18"/>
              </w:rPr>
              <w:t>72,50</w:t>
            </w:r>
          </w:p>
        </w:tc>
        <w:tc>
          <w:tcPr>
            <w:tcW w:w="1944" w:type="dxa"/>
            <w:tcBorders>
              <w:top w:val="single" w:sz="4" w:space="0" w:color="auto"/>
              <w:left w:val="single" w:sz="4" w:space="0" w:color="auto"/>
            </w:tcBorders>
            <w:shd w:val="clear" w:color="auto" w:fill="auto"/>
            <w:vAlign w:val="center"/>
          </w:tcPr>
          <w:p w14:paraId="19B67AF2" w14:textId="77777777" w:rsidR="00B137A5" w:rsidRDefault="00000000">
            <w:pPr>
              <w:pStyle w:val="Jin0"/>
              <w:framePr w:w="14107" w:h="20371" w:wrap="none" w:vAnchor="page" w:hAnchor="page" w:x="769" w:y="774"/>
              <w:spacing w:line="240" w:lineRule="auto"/>
              <w:jc w:val="right"/>
              <w:rPr>
                <w:sz w:val="18"/>
                <w:szCs w:val="18"/>
              </w:rPr>
            </w:pPr>
            <w:r>
              <w:rPr>
                <w:i/>
                <w:iCs/>
                <w:color w:val="0000FF"/>
                <w:sz w:val="18"/>
                <w:szCs w:val="18"/>
              </w:rPr>
              <w:t>6 280,31</w:t>
            </w:r>
          </w:p>
        </w:tc>
        <w:tc>
          <w:tcPr>
            <w:tcW w:w="1949" w:type="dxa"/>
            <w:tcBorders>
              <w:top w:val="single" w:sz="4" w:space="0" w:color="auto"/>
              <w:left w:val="single" w:sz="4" w:space="0" w:color="auto"/>
              <w:right w:val="single" w:sz="4" w:space="0" w:color="auto"/>
            </w:tcBorders>
            <w:shd w:val="clear" w:color="auto" w:fill="auto"/>
            <w:vAlign w:val="center"/>
          </w:tcPr>
          <w:p w14:paraId="0897603F" w14:textId="77777777" w:rsidR="00B137A5" w:rsidRDefault="00000000">
            <w:pPr>
              <w:pStyle w:val="Jin0"/>
              <w:framePr w:w="14107" w:h="20371" w:wrap="none" w:vAnchor="page" w:hAnchor="page" w:x="769" w:y="774"/>
              <w:spacing w:line="240" w:lineRule="auto"/>
              <w:rPr>
                <w:sz w:val="18"/>
                <w:szCs w:val="18"/>
              </w:rPr>
            </w:pPr>
            <w:r>
              <w:rPr>
                <w:i/>
                <w:iCs/>
                <w:color w:val="0000FF"/>
                <w:sz w:val="18"/>
                <w:szCs w:val="18"/>
              </w:rPr>
              <w:t>CS ÚRS 2024 02</w:t>
            </w:r>
          </w:p>
        </w:tc>
      </w:tr>
      <w:tr w:rsidR="00B137A5" w14:paraId="731E0D0B"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5D4C290A" w14:textId="77777777" w:rsidR="00B137A5" w:rsidRDefault="00000000">
            <w:pPr>
              <w:pStyle w:val="Jin0"/>
              <w:framePr w:w="14107" w:h="20371"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doplněk k úpravě N23</w:t>
            </w:r>
          </w:p>
          <w:p w14:paraId="4DCF5866" w14:textId="77777777" w:rsidR="00B137A5" w:rsidRDefault="00000000">
            <w:pPr>
              <w:pStyle w:val="Jin0"/>
              <w:framePr w:w="14107" w:h="20371"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165,0*0,5</w:t>
            </w:r>
            <w:r>
              <w:rPr>
                <w:color w:val="505050"/>
                <w:sz w:val="15"/>
                <w:szCs w:val="15"/>
              </w:rPr>
              <w:tab/>
              <w:t>82,500</w:t>
            </w:r>
          </w:p>
          <w:p w14:paraId="267F0CE2" w14:textId="77777777" w:rsidR="00B137A5" w:rsidRDefault="00000000">
            <w:pPr>
              <w:pStyle w:val="Jin0"/>
              <w:framePr w:w="14107" w:h="20371"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82,5*1,05 'Přepočtené koeficientem množství</w:t>
            </w:r>
            <w:r>
              <w:rPr>
                <w:color w:val="505050"/>
                <w:sz w:val="15"/>
                <w:szCs w:val="15"/>
              </w:rPr>
              <w:tab/>
              <w:t>86,625</w:t>
            </w:r>
          </w:p>
        </w:tc>
      </w:tr>
      <w:tr w:rsidR="00B137A5" w14:paraId="59450AB7" w14:textId="77777777">
        <w:tblPrEx>
          <w:tblCellMar>
            <w:top w:w="0" w:type="dxa"/>
            <w:bottom w:w="0" w:type="dxa"/>
          </w:tblCellMar>
        </w:tblPrEx>
        <w:trPr>
          <w:trHeight w:hRule="exact" w:val="610"/>
        </w:trPr>
        <w:tc>
          <w:tcPr>
            <w:tcW w:w="370" w:type="dxa"/>
            <w:tcBorders>
              <w:top w:val="single" w:sz="4" w:space="0" w:color="auto"/>
              <w:left w:val="single" w:sz="4" w:space="0" w:color="auto"/>
            </w:tcBorders>
            <w:shd w:val="clear" w:color="auto" w:fill="auto"/>
            <w:vAlign w:val="center"/>
          </w:tcPr>
          <w:p w14:paraId="62E7621E" w14:textId="77777777" w:rsidR="00B137A5" w:rsidRDefault="00000000">
            <w:pPr>
              <w:pStyle w:val="Jin0"/>
              <w:framePr w:w="14107" w:h="20371" w:wrap="none" w:vAnchor="page" w:hAnchor="page" w:x="769" w:y="774"/>
              <w:spacing w:line="240" w:lineRule="auto"/>
              <w:jc w:val="both"/>
              <w:rPr>
                <w:sz w:val="18"/>
                <w:szCs w:val="18"/>
              </w:rPr>
            </w:pPr>
            <w:r>
              <w:rPr>
                <w:sz w:val="18"/>
                <w:szCs w:val="18"/>
              </w:rPr>
              <w:t>42</w:t>
            </w:r>
          </w:p>
        </w:tc>
        <w:tc>
          <w:tcPr>
            <w:tcW w:w="370" w:type="dxa"/>
            <w:tcBorders>
              <w:top w:val="single" w:sz="4" w:space="0" w:color="auto"/>
              <w:left w:val="single" w:sz="4" w:space="0" w:color="auto"/>
            </w:tcBorders>
            <w:shd w:val="clear" w:color="auto" w:fill="auto"/>
            <w:vAlign w:val="center"/>
          </w:tcPr>
          <w:p w14:paraId="61AC144E" w14:textId="77777777" w:rsidR="00B137A5" w:rsidRDefault="00000000">
            <w:pPr>
              <w:pStyle w:val="Jin0"/>
              <w:framePr w:w="14107" w:h="20371" w:wrap="none" w:vAnchor="page" w:hAnchor="page" w:x="769" w:y="774"/>
              <w:spacing w:line="240" w:lineRule="auto"/>
              <w:jc w:val="both"/>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2193D465" w14:textId="77777777" w:rsidR="00B137A5" w:rsidRDefault="00000000">
            <w:pPr>
              <w:pStyle w:val="Jin0"/>
              <w:framePr w:w="14107" w:h="20371" w:wrap="none" w:vAnchor="page" w:hAnchor="page" w:x="769" w:y="774"/>
              <w:spacing w:line="240" w:lineRule="auto"/>
              <w:jc w:val="both"/>
              <w:rPr>
                <w:sz w:val="18"/>
                <w:szCs w:val="18"/>
              </w:rPr>
            </w:pPr>
            <w:r>
              <w:rPr>
                <w:sz w:val="18"/>
                <w:szCs w:val="18"/>
              </w:rPr>
              <w:t>713141212</w:t>
            </w:r>
          </w:p>
        </w:tc>
        <w:tc>
          <w:tcPr>
            <w:tcW w:w="4440" w:type="dxa"/>
            <w:tcBorders>
              <w:top w:val="single" w:sz="4" w:space="0" w:color="auto"/>
              <w:left w:val="single" w:sz="4" w:space="0" w:color="auto"/>
            </w:tcBorders>
            <w:shd w:val="clear" w:color="auto" w:fill="auto"/>
          </w:tcPr>
          <w:p w14:paraId="3F47FB49" w14:textId="77777777" w:rsidR="00B137A5" w:rsidRDefault="00000000">
            <w:pPr>
              <w:pStyle w:val="Jin0"/>
              <w:framePr w:w="14107" w:h="20371" w:wrap="none" w:vAnchor="page" w:hAnchor="page" w:x="769" w:y="774"/>
              <w:spacing w:line="271" w:lineRule="auto"/>
              <w:rPr>
                <w:sz w:val="18"/>
                <w:szCs w:val="18"/>
              </w:rPr>
            </w:pPr>
            <w:r>
              <w:rPr>
                <w:sz w:val="18"/>
                <w:szCs w:val="18"/>
              </w:rPr>
              <w:t xml:space="preserve">Montáž tepelné izolace střech plochých atikovými klíny přilepenými za studena </w:t>
            </w:r>
            <w:proofErr w:type="spellStart"/>
            <w:r>
              <w:rPr>
                <w:sz w:val="18"/>
                <w:szCs w:val="18"/>
              </w:rPr>
              <w:t>nízkoexpanzní</w:t>
            </w:r>
            <w:proofErr w:type="spellEnd"/>
            <w:r>
              <w:rPr>
                <w:sz w:val="18"/>
                <w:szCs w:val="18"/>
              </w:rPr>
              <w:t xml:space="preserve"> (PUR) pěnou</w:t>
            </w:r>
          </w:p>
        </w:tc>
        <w:tc>
          <w:tcPr>
            <w:tcW w:w="658" w:type="dxa"/>
            <w:tcBorders>
              <w:top w:val="single" w:sz="4" w:space="0" w:color="auto"/>
              <w:left w:val="single" w:sz="4" w:space="0" w:color="auto"/>
            </w:tcBorders>
            <w:shd w:val="clear" w:color="auto" w:fill="auto"/>
            <w:vAlign w:val="center"/>
          </w:tcPr>
          <w:p w14:paraId="477FFC21" w14:textId="77777777" w:rsidR="00B137A5" w:rsidRDefault="00000000">
            <w:pPr>
              <w:pStyle w:val="Jin0"/>
              <w:framePr w:w="14107" w:h="2037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13F86B50" w14:textId="77777777" w:rsidR="00B137A5" w:rsidRDefault="00000000">
            <w:pPr>
              <w:pStyle w:val="Jin0"/>
              <w:framePr w:w="14107" w:h="20371" w:wrap="none" w:vAnchor="page" w:hAnchor="page" w:x="769" w:y="774"/>
              <w:spacing w:line="240" w:lineRule="auto"/>
              <w:jc w:val="right"/>
              <w:rPr>
                <w:sz w:val="18"/>
                <w:szCs w:val="18"/>
              </w:rPr>
            </w:pPr>
            <w:r>
              <w:rPr>
                <w:sz w:val="18"/>
                <w:szCs w:val="18"/>
              </w:rPr>
              <w:t>7,900</w:t>
            </w:r>
          </w:p>
        </w:tc>
        <w:tc>
          <w:tcPr>
            <w:tcW w:w="1368" w:type="dxa"/>
            <w:tcBorders>
              <w:top w:val="single" w:sz="4" w:space="0" w:color="auto"/>
              <w:left w:val="single" w:sz="4" w:space="0" w:color="auto"/>
            </w:tcBorders>
            <w:shd w:val="clear" w:color="auto" w:fill="FFFFCB"/>
            <w:vAlign w:val="center"/>
          </w:tcPr>
          <w:p w14:paraId="3C399010" w14:textId="77777777" w:rsidR="00B137A5" w:rsidRDefault="00000000">
            <w:pPr>
              <w:pStyle w:val="Jin0"/>
              <w:framePr w:w="14107" w:h="20371" w:wrap="none" w:vAnchor="page" w:hAnchor="page" w:x="769" w:y="774"/>
              <w:spacing w:line="240" w:lineRule="auto"/>
              <w:jc w:val="right"/>
              <w:rPr>
                <w:sz w:val="18"/>
                <w:szCs w:val="18"/>
              </w:rPr>
            </w:pPr>
            <w:r>
              <w:rPr>
                <w:sz w:val="18"/>
                <w:szCs w:val="18"/>
              </w:rPr>
              <w:t>28,50</w:t>
            </w:r>
          </w:p>
        </w:tc>
        <w:tc>
          <w:tcPr>
            <w:tcW w:w="1944" w:type="dxa"/>
            <w:tcBorders>
              <w:top w:val="single" w:sz="4" w:space="0" w:color="auto"/>
              <w:left w:val="single" w:sz="4" w:space="0" w:color="auto"/>
            </w:tcBorders>
            <w:shd w:val="clear" w:color="auto" w:fill="auto"/>
            <w:vAlign w:val="center"/>
          </w:tcPr>
          <w:p w14:paraId="075891E7" w14:textId="77777777" w:rsidR="00B137A5" w:rsidRDefault="00000000">
            <w:pPr>
              <w:pStyle w:val="Jin0"/>
              <w:framePr w:w="14107" w:h="20371" w:wrap="none" w:vAnchor="page" w:hAnchor="page" w:x="769" w:y="774"/>
              <w:spacing w:line="240" w:lineRule="auto"/>
              <w:jc w:val="right"/>
              <w:rPr>
                <w:sz w:val="18"/>
                <w:szCs w:val="18"/>
              </w:rPr>
            </w:pPr>
            <w:r>
              <w:rPr>
                <w:sz w:val="18"/>
                <w:szCs w:val="18"/>
              </w:rPr>
              <w:t>225,15</w:t>
            </w:r>
          </w:p>
        </w:tc>
        <w:tc>
          <w:tcPr>
            <w:tcW w:w="1949" w:type="dxa"/>
            <w:tcBorders>
              <w:top w:val="single" w:sz="4" w:space="0" w:color="auto"/>
              <w:left w:val="single" w:sz="4" w:space="0" w:color="auto"/>
              <w:right w:val="single" w:sz="4" w:space="0" w:color="auto"/>
            </w:tcBorders>
            <w:shd w:val="clear" w:color="auto" w:fill="auto"/>
            <w:vAlign w:val="center"/>
          </w:tcPr>
          <w:p w14:paraId="6BE20775" w14:textId="77777777" w:rsidR="00B137A5" w:rsidRDefault="00000000">
            <w:pPr>
              <w:pStyle w:val="Jin0"/>
              <w:framePr w:w="14107" w:h="20371" w:wrap="none" w:vAnchor="page" w:hAnchor="page" w:x="769" w:y="774"/>
              <w:spacing w:line="240" w:lineRule="auto"/>
              <w:rPr>
                <w:sz w:val="18"/>
                <w:szCs w:val="18"/>
              </w:rPr>
            </w:pPr>
            <w:r>
              <w:rPr>
                <w:sz w:val="18"/>
                <w:szCs w:val="18"/>
              </w:rPr>
              <w:t>CS ÚRS 2024 02</w:t>
            </w:r>
          </w:p>
        </w:tc>
      </w:tr>
      <w:tr w:rsidR="00B137A5" w14:paraId="289BD7B2" w14:textId="77777777">
        <w:tblPrEx>
          <w:tblCellMar>
            <w:top w:w="0" w:type="dxa"/>
            <w:bottom w:w="0" w:type="dxa"/>
          </w:tblCellMar>
        </w:tblPrEx>
        <w:trPr>
          <w:trHeight w:hRule="exact" w:val="413"/>
        </w:trPr>
        <w:tc>
          <w:tcPr>
            <w:tcW w:w="14108" w:type="dxa"/>
            <w:gridSpan w:val="9"/>
            <w:tcBorders>
              <w:top w:val="single" w:sz="4" w:space="0" w:color="auto"/>
            </w:tcBorders>
            <w:shd w:val="clear" w:color="auto" w:fill="auto"/>
            <w:vAlign w:val="bottom"/>
          </w:tcPr>
          <w:p w14:paraId="48B8E805" w14:textId="77777777" w:rsidR="00B137A5" w:rsidRDefault="00000000">
            <w:pPr>
              <w:pStyle w:val="Jin0"/>
              <w:framePr w:w="14107" w:h="20371"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okolo světlíku</w:t>
            </w:r>
          </w:p>
          <w:p w14:paraId="78A9E3FA" w14:textId="77777777" w:rsidR="00B137A5" w:rsidRDefault="00000000">
            <w:pPr>
              <w:pStyle w:val="Jin0"/>
              <w:framePr w:w="14107" w:h="20371" w:wrap="none" w:vAnchor="page" w:hAnchor="page" w:x="769" w:y="774"/>
              <w:tabs>
                <w:tab w:val="left" w:pos="2238"/>
                <w:tab w:val="left" w:pos="8382"/>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1,90*2+2,05*2</w:t>
            </w:r>
            <w:r>
              <w:rPr>
                <w:color w:val="505050"/>
                <w:sz w:val="15"/>
                <w:szCs w:val="15"/>
              </w:rPr>
              <w:tab/>
              <w:t>7,900</w:t>
            </w:r>
          </w:p>
        </w:tc>
      </w:tr>
      <w:tr w:rsidR="00B137A5" w14:paraId="57C22607"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7DAE9476" w14:textId="77777777" w:rsidR="00B137A5" w:rsidRDefault="00000000">
            <w:pPr>
              <w:pStyle w:val="Jin0"/>
              <w:framePr w:w="14107" w:h="20371" w:wrap="none" w:vAnchor="page" w:hAnchor="page" w:x="769" w:y="774"/>
              <w:spacing w:line="240" w:lineRule="auto"/>
              <w:jc w:val="both"/>
              <w:rPr>
                <w:sz w:val="18"/>
                <w:szCs w:val="18"/>
              </w:rPr>
            </w:pPr>
            <w:r>
              <w:rPr>
                <w:i/>
                <w:iCs/>
                <w:color w:val="0000FF"/>
                <w:sz w:val="18"/>
                <w:szCs w:val="18"/>
              </w:rPr>
              <w:t>43</w:t>
            </w:r>
          </w:p>
        </w:tc>
        <w:tc>
          <w:tcPr>
            <w:tcW w:w="370" w:type="dxa"/>
            <w:tcBorders>
              <w:top w:val="single" w:sz="4" w:space="0" w:color="auto"/>
              <w:left w:val="single" w:sz="4" w:space="0" w:color="auto"/>
            </w:tcBorders>
            <w:shd w:val="clear" w:color="auto" w:fill="auto"/>
            <w:vAlign w:val="center"/>
          </w:tcPr>
          <w:p w14:paraId="2D827A0A" w14:textId="77777777" w:rsidR="00B137A5" w:rsidRDefault="00000000">
            <w:pPr>
              <w:pStyle w:val="Jin0"/>
              <w:framePr w:w="14107" w:h="20371" w:wrap="none" w:vAnchor="page" w:hAnchor="page" w:x="769" w:y="77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center"/>
          </w:tcPr>
          <w:p w14:paraId="01909F30" w14:textId="77777777" w:rsidR="00B137A5" w:rsidRDefault="00000000">
            <w:pPr>
              <w:pStyle w:val="Jin0"/>
              <w:framePr w:w="14107" w:h="20371" w:wrap="none" w:vAnchor="page" w:hAnchor="page" w:x="769" w:y="774"/>
              <w:spacing w:line="240" w:lineRule="auto"/>
              <w:jc w:val="both"/>
              <w:rPr>
                <w:sz w:val="18"/>
                <w:szCs w:val="18"/>
              </w:rPr>
            </w:pPr>
            <w:r>
              <w:rPr>
                <w:i/>
                <w:iCs/>
                <w:color w:val="0000FF"/>
                <w:sz w:val="18"/>
                <w:szCs w:val="18"/>
              </w:rPr>
              <w:t>63152005</w:t>
            </w:r>
          </w:p>
        </w:tc>
        <w:tc>
          <w:tcPr>
            <w:tcW w:w="4440" w:type="dxa"/>
            <w:tcBorders>
              <w:top w:val="single" w:sz="4" w:space="0" w:color="auto"/>
              <w:left w:val="single" w:sz="4" w:space="0" w:color="auto"/>
            </w:tcBorders>
            <w:shd w:val="clear" w:color="auto" w:fill="auto"/>
          </w:tcPr>
          <w:p w14:paraId="2437A7D7" w14:textId="77777777" w:rsidR="00B137A5" w:rsidRDefault="00000000">
            <w:pPr>
              <w:pStyle w:val="Jin0"/>
              <w:framePr w:w="14107" w:h="20371" w:wrap="none" w:vAnchor="page" w:hAnchor="page" w:x="769" w:y="774"/>
              <w:spacing w:line="266" w:lineRule="auto"/>
              <w:rPr>
                <w:sz w:val="18"/>
                <w:szCs w:val="18"/>
              </w:rPr>
            </w:pPr>
            <w:r>
              <w:rPr>
                <w:i/>
                <w:iCs/>
                <w:color w:val="0000FF"/>
                <w:sz w:val="18"/>
                <w:szCs w:val="18"/>
              </w:rPr>
              <w:t xml:space="preserve">klín atikový přechodný minerální plochých střech </w:t>
            </w:r>
            <w:proofErr w:type="spellStart"/>
            <w:r>
              <w:rPr>
                <w:i/>
                <w:iCs/>
                <w:color w:val="0000FF"/>
                <w:sz w:val="18"/>
                <w:szCs w:val="18"/>
              </w:rPr>
              <w:t>tl</w:t>
            </w:r>
            <w:proofErr w:type="spellEnd"/>
            <w:r>
              <w:rPr>
                <w:i/>
                <w:iCs/>
                <w:color w:val="0000FF"/>
                <w:sz w:val="18"/>
                <w:szCs w:val="18"/>
              </w:rPr>
              <w:t xml:space="preserve"> 50x50mm</w:t>
            </w:r>
          </w:p>
        </w:tc>
        <w:tc>
          <w:tcPr>
            <w:tcW w:w="658" w:type="dxa"/>
            <w:tcBorders>
              <w:top w:val="single" w:sz="4" w:space="0" w:color="auto"/>
              <w:left w:val="single" w:sz="4" w:space="0" w:color="auto"/>
            </w:tcBorders>
            <w:shd w:val="clear" w:color="auto" w:fill="auto"/>
            <w:vAlign w:val="center"/>
          </w:tcPr>
          <w:p w14:paraId="062EADD0" w14:textId="77777777" w:rsidR="00B137A5" w:rsidRDefault="00000000">
            <w:pPr>
              <w:pStyle w:val="Jin0"/>
              <w:framePr w:w="14107" w:h="20371" w:wrap="none" w:vAnchor="page" w:hAnchor="page" w:x="769" w:y="774"/>
              <w:spacing w:line="240" w:lineRule="auto"/>
              <w:ind w:firstLine="180"/>
              <w:rPr>
                <w:sz w:val="18"/>
                <w:szCs w:val="18"/>
              </w:rPr>
            </w:pPr>
            <w:r>
              <w:rPr>
                <w:i/>
                <w:iCs/>
                <w:color w:val="0000FF"/>
                <w:sz w:val="18"/>
                <w:szCs w:val="18"/>
              </w:rPr>
              <w:t>m</w:t>
            </w:r>
          </w:p>
        </w:tc>
        <w:tc>
          <w:tcPr>
            <w:tcW w:w="1507" w:type="dxa"/>
            <w:tcBorders>
              <w:top w:val="single" w:sz="4" w:space="0" w:color="auto"/>
              <w:left w:val="single" w:sz="4" w:space="0" w:color="auto"/>
            </w:tcBorders>
            <w:shd w:val="clear" w:color="auto" w:fill="auto"/>
            <w:vAlign w:val="center"/>
          </w:tcPr>
          <w:p w14:paraId="47CEC736" w14:textId="77777777" w:rsidR="00B137A5" w:rsidRDefault="00000000">
            <w:pPr>
              <w:pStyle w:val="Jin0"/>
              <w:framePr w:w="14107" w:h="20371" w:wrap="none" w:vAnchor="page" w:hAnchor="page" w:x="769" w:y="774"/>
              <w:spacing w:line="240" w:lineRule="auto"/>
              <w:ind w:firstLine="980"/>
              <w:jc w:val="both"/>
              <w:rPr>
                <w:sz w:val="18"/>
                <w:szCs w:val="18"/>
              </w:rPr>
            </w:pPr>
            <w:r>
              <w:rPr>
                <w:i/>
                <w:iCs/>
                <w:color w:val="0000FF"/>
                <w:sz w:val="18"/>
                <w:szCs w:val="18"/>
              </w:rPr>
              <w:t>8,690</w:t>
            </w:r>
          </w:p>
        </w:tc>
        <w:tc>
          <w:tcPr>
            <w:tcW w:w="1368" w:type="dxa"/>
            <w:tcBorders>
              <w:top w:val="single" w:sz="4" w:space="0" w:color="auto"/>
              <w:left w:val="single" w:sz="4" w:space="0" w:color="auto"/>
            </w:tcBorders>
            <w:shd w:val="clear" w:color="auto" w:fill="FFFFCB"/>
            <w:vAlign w:val="center"/>
          </w:tcPr>
          <w:p w14:paraId="62BD3F1D" w14:textId="77777777" w:rsidR="00B137A5" w:rsidRDefault="00000000">
            <w:pPr>
              <w:pStyle w:val="Jin0"/>
              <w:framePr w:w="14107" w:h="20371" w:wrap="none" w:vAnchor="page" w:hAnchor="page" w:x="769" w:y="774"/>
              <w:spacing w:line="240" w:lineRule="auto"/>
              <w:jc w:val="right"/>
              <w:rPr>
                <w:sz w:val="18"/>
                <w:szCs w:val="18"/>
              </w:rPr>
            </w:pPr>
            <w:r>
              <w:rPr>
                <w:i/>
                <w:iCs/>
                <w:color w:val="0000FF"/>
                <w:sz w:val="18"/>
                <w:szCs w:val="18"/>
              </w:rPr>
              <w:t>40,10</w:t>
            </w:r>
          </w:p>
        </w:tc>
        <w:tc>
          <w:tcPr>
            <w:tcW w:w="1944" w:type="dxa"/>
            <w:tcBorders>
              <w:top w:val="single" w:sz="4" w:space="0" w:color="auto"/>
              <w:left w:val="single" w:sz="4" w:space="0" w:color="auto"/>
            </w:tcBorders>
            <w:shd w:val="clear" w:color="auto" w:fill="auto"/>
            <w:vAlign w:val="center"/>
          </w:tcPr>
          <w:p w14:paraId="112B31A0" w14:textId="77777777" w:rsidR="00B137A5" w:rsidRDefault="00000000">
            <w:pPr>
              <w:pStyle w:val="Jin0"/>
              <w:framePr w:w="14107" w:h="20371" w:wrap="none" w:vAnchor="page" w:hAnchor="page" w:x="769" w:y="774"/>
              <w:spacing w:line="240" w:lineRule="auto"/>
              <w:jc w:val="right"/>
              <w:rPr>
                <w:sz w:val="18"/>
                <w:szCs w:val="18"/>
              </w:rPr>
            </w:pPr>
            <w:r>
              <w:rPr>
                <w:i/>
                <w:iCs/>
                <w:color w:val="0000FF"/>
                <w:sz w:val="18"/>
                <w:szCs w:val="18"/>
              </w:rPr>
              <w:t>348,47</w:t>
            </w:r>
          </w:p>
        </w:tc>
        <w:tc>
          <w:tcPr>
            <w:tcW w:w="1949" w:type="dxa"/>
            <w:tcBorders>
              <w:top w:val="single" w:sz="4" w:space="0" w:color="auto"/>
              <w:left w:val="single" w:sz="4" w:space="0" w:color="auto"/>
              <w:right w:val="single" w:sz="4" w:space="0" w:color="auto"/>
            </w:tcBorders>
            <w:shd w:val="clear" w:color="auto" w:fill="auto"/>
            <w:vAlign w:val="center"/>
          </w:tcPr>
          <w:p w14:paraId="411B84CB" w14:textId="77777777" w:rsidR="00B137A5" w:rsidRDefault="00000000">
            <w:pPr>
              <w:pStyle w:val="Jin0"/>
              <w:framePr w:w="14107" w:h="20371" w:wrap="none" w:vAnchor="page" w:hAnchor="page" w:x="769" w:y="774"/>
              <w:spacing w:line="240" w:lineRule="auto"/>
              <w:rPr>
                <w:sz w:val="18"/>
                <w:szCs w:val="18"/>
              </w:rPr>
            </w:pPr>
            <w:r>
              <w:rPr>
                <w:i/>
                <w:iCs/>
                <w:color w:val="0000FF"/>
                <w:sz w:val="18"/>
                <w:szCs w:val="18"/>
              </w:rPr>
              <w:t>CS ÚRS 2024 02</w:t>
            </w:r>
          </w:p>
        </w:tc>
      </w:tr>
      <w:tr w:rsidR="00B137A5" w14:paraId="36D518DA" w14:textId="77777777">
        <w:tblPrEx>
          <w:tblCellMar>
            <w:top w:w="0" w:type="dxa"/>
            <w:bottom w:w="0" w:type="dxa"/>
          </w:tblCellMar>
        </w:tblPrEx>
        <w:trPr>
          <w:trHeight w:hRule="exact" w:val="619"/>
        </w:trPr>
        <w:tc>
          <w:tcPr>
            <w:tcW w:w="14108" w:type="dxa"/>
            <w:gridSpan w:val="9"/>
            <w:tcBorders>
              <w:top w:val="single" w:sz="4" w:space="0" w:color="auto"/>
            </w:tcBorders>
            <w:shd w:val="clear" w:color="auto" w:fill="auto"/>
            <w:vAlign w:val="bottom"/>
          </w:tcPr>
          <w:p w14:paraId="4E39C2EB" w14:textId="77777777" w:rsidR="00B137A5" w:rsidRDefault="00000000">
            <w:pPr>
              <w:pStyle w:val="Jin0"/>
              <w:framePr w:w="14107" w:h="20371" w:wrap="none" w:vAnchor="page" w:hAnchor="page" w:x="769" w:y="774"/>
              <w:tabs>
                <w:tab w:val="left" w:pos="220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okolo světlíku</w:t>
            </w:r>
          </w:p>
          <w:p w14:paraId="18F78C30" w14:textId="77777777" w:rsidR="00B137A5" w:rsidRDefault="00000000">
            <w:pPr>
              <w:pStyle w:val="Jin0"/>
              <w:framePr w:w="14107" w:h="20371" w:wrap="none" w:vAnchor="page" w:hAnchor="page" w:x="769" w:y="774"/>
              <w:tabs>
                <w:tab w:val="left" w:pos="2204"/>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1,90*2+2,05*2</w:t>
            </w:r>
            <w:r>
              <w:rPr>
                <w:color w:val="505050"/>
                <w:sz w:val="15"/>
                <w:szCs w:val="15"/>
              </w:rPr>
              <w:tab/>
              <w:t>7,900</w:t>
            </w:r>
          </w:p>
          <w:p w14:paraId="6BC9C69B" w14:textId="77777777" w:rsidR="00B137A5" w:rsidRDefault="00000000">
            <w:pPr>
              <w:pStyle w:val="Jin0"/>
              <w:framePr w:w="14107" w:h="20371" w:wrap="none" w:vAnchor="page" w:hAnchor="page" w:x="769" w:y="774"/>
              <w:tabs>
                <w:tab w:val="left" w:pos="2204"/>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7,9*1,1 'Přepočtené koeficientem množství</w:t>
            </w:r>
            <w:r>
              <w:rPr>
                <w:color w:val="505050"/>
                <w:sz w:val="15"/>
                <w:szCs w:val="15"/>
              </w:rPr>
              <w:tab/>
              <w:t>8,690</w:t>
            </w:r>
          </w:p>
        </w:tc>
      </w:tr>
      <w:tr w:rsidR="00B137A5" w14:paraId="2919303C" w14:textId="77777777">
        <w:tblPrEx>
          <w:tblCellMar>
            <w:top w:w="0" w:type="dxa"/>
            <w:bottom w:w="0" w:type="dxa"/>
          </w:tblCellMar>
        </w:tblPrEx>
        <w:trPr>
          <w:trHeight w:hRule="exact" w:val="1162"/>
        </w:trPr>
        <w:tc>
          <w:tcPr>
            <w:tcW w:w="370" w:type="dxa"/>
            <w:tcBorders>
              <w:top w:val="single" w:sz="4" w:space="0" w:color="auto"/>
              <w:left w:val="single" w:sz="4" w:space="0" w:color="auto"/>
            </w:tcBorders>
            <w:shd w:val="clear" w:color="auto" w:fill="auto"/>
            <w:vAlign w:val="center"/>
          </w:tcPr>
          <w:p w14:paraId="28273671" w14:textId="77777777" w:rsidR="00B137A5" w:rsidRDefault="00000000">
            <w:pPr>
              <w:pStyle w:val="Jin0"/>
              <w:framePr w:w="14107" w:h="20371" w:wrap="none" w:vAnchor="page" w:hAnchor="page" w:x="769" w:y="774"/>
              <w:spacing w:line="240" w:lineRule="auto"/>
              <w:jc w:val="both"/>
              <w:rPr>
                <w:sz w:val="18"/>
                <w:szCs w:val="18"/>
              </w:rPr>
            </w:pPr>
            <w:r>
              <w:rPr>
                <w:sz w:val="18"/>
                <w:szCs w:val="18"/>
              </w:rPr>
              <w:t>44</w:t>
            </w:r>
          </w:p>
        </w:tc>
        <w:tc>
          <w:tcPr>
            <w:tcW w:w="370" w:type="dxa"/>
            <w:tcBorders>
              <w:top w:val="single" w:sz="4" w:space="0" w:color="auto"/>
              <w:left w:val="single" w:sz="4" w:space="0" w:color="auto"/>
            </w:tcBorders>
            <w:shd w:val="clear" w:color="auto" w:fill="auto"/>
            <w:vAlign w:val="center"/>
          </w:tcPr>
          <w:p w14:paraId="03605F53" w14:textId="77777777" w:rsidR="00B137A5" w:rsidRDefault="00000000">
            <w:pPr>
              <w:pStyle w:val="Jin0"/>
              <w:framePr w:w="14107" w:h="20371" w:wrap="none" w:vAnchor="page" w:hAnchor="page" w:x="769" w:y="774"/>
              <w:spacing w:line="240" w:lineRule="auto"/>
              <w:jc w:val="both"/>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2335B790" w14:textId="77777777" w:rsidR="00B137A5" w:rsidRDefault="00000000">
            <w:pPr>
              <w:pStyle w:val="Jin0"/>
              <w:framePr w:w="14107" w:h="20371" w:wrap="none" w:vAnchor="page" w:hAnchor="page" w:x="769" w:y="774"/>
              <w:spacing w:line="240" w:lineRule="auto"/>
              <w:jc w:val="both"/>
              <w:rPr>
                <w:sz w:val="18"/>
                <w:szCs w:val="18"/>
              </w:rPr>
            </w:pPr>
            <w:r>
              <w:rPr>
                <w:sz w:val="18"/>
                <w:szCs w:val="18"/>
              </w:rPr>
              <w:t>713151813</w:t>
            </w:r>
          </w:p>
        </w:tc>
        <w:tc>
          <w:tcPr>
            <w:tcW w:w="4440" w:type="dxa"/>
            <w:tcBorders>
              <w:top w:val="single" w:sz="4" w:space="0" w:color="auto"/>
              <w:left w:val="single" w:sz="4" w:space="0" w:color="auto"/>
            </w:tcBorders>
            <w:shd w:val="clear" w:color="auto" w:fill="auto"/>
          </w:tcPr>
          <w:p w14:paraId="5ECFE2EE" w14:textId="77777777" w:rsidR="00B137A5" w:rsidRDefault="00000000">
            <w:pPr>
              <w:pStyle w:val="Jin0"/>
              <w:framePr w:w="14107" w:h="20371" w:wrap="none" w:vAnchor="page" w:hAnchor="page" w:x="769" w:y="774"/>
              <w:rPr>
                <w:sz w:val="18"/>
                <w:szCs w:val="18"/>
              </w:rPr>
            </w:pPr>
            <w:r>
              <w:rPr>
                <w:sz w:val="18"/>
                <w:szCs w:val="18"/>
              </w:rPr>
              <w:t>Odstranění tepelné izolace střech šikmých nebo nadstřešních částí z rohoží, pásů, dílců, desek, bloků mezi krokve nebo pod krokve volně položených z vláknitých materiálů suchých, tloušťka izolace přes 100 do 200 mm</w:t>
            </w:r>
          </w:p>
        </w:tc>
        <w:tc>
          <w:tcPr>
            <w:tcW w:w="658" w:type="dxa"/>
            <w:tcBorders>
              <w:top w:val="single" w:sz="4" w:space="0" w:color="auto"/>
              <w:left w:val="single" w:sz="4" w:space="0" w:color="auto"/>
            </w:tcBorders>
            <w:shd w:val="clear" w:color="auto" w:fill="auto"/>
            <w:vAlign w:val="center"/>
          </w:tcPr>
          <w:p w14:paraId="6841B992" w14:textId="77777777" w:rsidR="00B137A5" w:rsidRDefault="00000000">
            <w:pPr>
              <w:pStyle w:val="Jin0"/>
              <w:framePr w:w="14107" w:h="20371"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3C791292" w14:textId="77777777" w:rsidR="00B137A5" w:rsidRDefault="00000000">
            <w:pPr>
              <w:pStyle w:val="Jin0"/>
              <w:framePr w:w="14107" w:h="20371" w:wrap="none" w:vAnchor="page" w:hAnchor="page" w:x="769" w:y="774"/>
              <w:spacing w:line="240" w:lineRule="auto"/>
              <w:jc w:val="right"/>
              <w:rPr>
                <w:sz w:val="18"/>
                <w:szCs w:val="18"/>
              </w:rPr>
            </w:pPr>
            <w:r>
              <w:rPr>
                <w:sz w:val="18"/>
                <w:szCs w:val="18"/>
              </w:rPr>
              <w:t>16,957</w:t>
            </w:r>
          </w:p>
        </w:tc>
        <w:tc>
          <w:tcPr>
            <w:tcW w:w="1368" w:type="dxa"/>
            <w:tcBorders>
              <w:top w:val="single" w:sz="4" w:space="0" w:color="auto"/>
              <w:left w:val="single" w:sz="4" w:space="0" w:color="auto"/>
            </w:tcBorders>
            <w:shd w:val="clear" w:color="auto" w:fill="FFFFCB"/>
            <w:vAlign w:val="center"/>
          </w:tcPr>
          <w:p w14:paraId="0BCA4089" w14:textId="77777777" w:rsidR="00B137A5" w:rsidRDefault="00000000">
            <w:pPr>
              <w:pStyle w:val="Jin0"/>
              <w:framePr w:w="14107" w:h="20371" w:wrap="none" w:vAnchor="page" w:hAnchor="page" w:x="769" w:y="774"/>
              <w:spacing w:line="240" w:lineRule="auto"/>
              <w:jc w:val="right"/>
              <w:rPr>
                <w:sz w:val="18"/>
                <w:szCs w:val="18"/>
              </w:rPr>
            </w:pPr>
            <w:r>
              <w:rPr>
                <w:sz w:val="18"/>
                <w:szCs w:val="18"/>
              </w:rPr>
              <w:t>44,80</w:t>
            </w:r>
          </w:p>
        </w:tc>
        <w:tc>
          <w:tcPr>
            <w:tcW w:w="1944" w:type="dxa"/>
            <w:tcBorders>
              <w:top w:val="single" w:sz="4" w:space="0" w:color="auto"/>
              <w:left w:val="single" w:sz="4" w:space="0" w:color="auto"/>
            </w:tcBorders>
            <w:shd w:val="clear" w:color="auto" w:fill="auto"/>
            <w:vAlign w:val="center"/>
          </w:tcPr>
          <w:p w14:paraId="691A84E9" w14:textId="77777777" w:rsidR="00B137A5" w:rsidRDefault="00000000">
            <w:pPr>
              <w:pStyle w:val="Jin0"/>
              <w:framePr w:w="14107" w:h="20371" w:wrap="none" w:vAnchor="page" w:hAnchor="page" w:x="769" w:y="774"/>
              <w:spacing w:line="240" w:lineRule="auto"/>
              <w:jc w:val="right"/>
              <w:rPr>
                <w:sz w:val="18"/>
                <w:szCs w:val="18"/>
              </w:rPr>
            </w:pPr>
            <w:r>
              <w:rPr>
                <w:sz w:val="18"/>
                <w:szCs w:val="18"/>
              </w:rPr>
              <w:t>759,67</w:t>
            </w:r>
          </w:p>
        </w:tc>
        <w:tc>
          <w:tcPr>
            <w:tcW w:w="1949" w:type="dxa"/>
            <w:tcBorders>
              <w:top w:val="single" w:sz="4" w:space="0" w:color="auto"/>
              <w:left w:val="single" w:sz="4" w:space="0" w:color="auto"/>
              <w:right w:val="single" w:sz="4" w:space="0" w:color="auto"/>
            </w:tcBorders>
            <w:shd w:val="clear" w:color="auto" w:fill="auto"/>
            <w:vAlign w:val="center"/>
          </w:tcPr>
          <w:p w14:paraId="3969C0E0" w14:textId="77777777" w:rsidR="00B137A5" w:rsidRDefault="00000000">
            <w:pPr>
              <w:pStyle w:val="Jin0"/>
              <w:framePr w:w="14107" w:h="20371" w:wrap="none" w:vAnchor="page" w:hAnchor="page" w:x="769" w:y="774"/>
              <w:spacing w:line="240" w:lineRule="auto"/>
              <w:rPr>
                <w:sz w:val="18"/>
                <w:szCs w:val="18"/>
              </w:rPr>
            </w:pPr>
            <w:r>
              <w:rPr>
                <w:sz w:val="18"/>
                <w:szCs w:val="18"/>
              </w:rPr>
              <w:t>CS ÚRS 2024 02</w:t>
            </w:r>
          </w:p>
        </w:tc>
      </w:tr>
      <w:tr w:rsidR="00B137A5" w14:paraId="12C47E79" w14:textId="77777777">
        <w:tblPrEx>
          <w:tblCellMar>
            <w:top w:w="0" w:type="dxa"/>
            <w:bottom w:w="0" w:type="dxa"/>
          </w:tblCellMar>
        </w:tblPrEx>
        <w:trPr>
          <w:trHeight w:hRule="exact" w:val="1450"/>
        </w:trPr>
        <w:tc>
          <w:tcPr>
            <w:tcW w:w="14108" w:type="dxa"/>
            <w:gridSpan w:val="9"/>
            <w:tcBorders>
              <w:top w:val="single" w:sz="4" w:space="0" w:color="auto"/>
            </w:tcBorders>
            <w:shd w:val="clear" w:color="auto" w:fill="auto"/>
            <w:vAlign w:val="bottom"/>
          </w:tcPr>
          <w:p w14:paraId="465C45FD" w14:textId="77777777" w:rsidR="00B137A5" w:rsidRDefault="00000000">
            <w:pPr>
              <w:pStyle w:val="Jin0"/>
              <w:framePr w:w="14107" w:h="20371"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u okapu</w:t>
            </w:r>
          </w:p>
          <w:p w14:paraId="5CF5CCBB" w14:textId="77777777" w:rsidR="00B137A5" w:rsidRDefault="00000000">
            <w:pPr>
              <w:pStyle w:val="Jin0"/>
              <w:framePr w:w="14107" w:h="20371"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(2,452+10,65+1,747+5,161+1,747+10,65+</w:t>
            </w:r>
            <w:proofErr w:type="gramStart"/>
            <w:r>
              <w:rPr>
                <w:color w:val="505050"/>
                <w:sz w:val="15"/>
                <w:szCs w:val="15"/>
              </w:rPr>
              <w:t>2,452)*</w:t>
            </w:r>
            <w:proofErr w:type="gramEnd"/>
            <w:r>
              <w:rPr>
                <w:color w:val="505050"/>
                <w:sz w:val="15"/>
                <w:szCs w:val="15"/>
              </w:rPr>
              <w:t>0,16</w:t>
            </w:r>
            <w:r>
              <w:rPr>
                <w:color w:val="505050"/>
                <w:sz w:val="15"/>
                <w:szCs w:val="15"/>
              </w:rPr>
              <w:tab/>
              <w:t>5,577</w:t>
            </w:r>
          </w:p>
          <w:p w14:paraId="5CBC0942" w14:textId="77777777" w:rsidR="00B137A5" w:rsidRDefault="00000000">
            <w:pPr>
              <w:pStyle w:val="Jin0"/>
              <w:framePr w:w="14107" w:h="20371" w:wrap="none" w:vAnchor="page" w:hAnchor="page" w:x="769" w:y="774"/>
              <w:tabs>
                <w:tab w:val="left" w:pos="2218"/>
                <w:tab w:val="right" w:pos="8766"/>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18,132*0,16</w:t>
            </w:r>
            <w:r>
              <w:rPr>
                <w:color w:val="505050"/>
                <w:sz w:val="15"/>
                <w:szCs w:val="15"/>
              </w:rPr>
              <w:tab/>
              <w:t>2,901</w:t>
            </w:r>
          </w:p>
          <w:p w14:paraId="34BC1553" w14:textId="77777777" w:rsidR="00B137A5" w:rsidRDefault="00000000">
            <w:pPr>
              <w:pStyle w:val="Jin0"/>
              <w:framePr w:w="14107" w:h="20371" w:wrap="none" w:vAnchor="page" w:hAnchor="page" w:x="769" w:y="774"/>
              <w:spacing w:line="240" w:lineRule="auto"/>
              <w:ind w:left="2260"/>
              <w:rPr>
                <w:sz w:val="15"/>
                <w:szCs w:val="15"/>
              </w:rPr>
            </w:pPr>
            <w:r>
              <w:rPr>
                <w:color w:val="505050"/>
                <w:sz w:val="15"/>
                <w:szCs w:val="15"/>
              </w:rPr>
              <w:t>(2,452+7,696+2,285+1,747+6,50+1,747+2,285+7,696+2,452)</w:t>
            </w:r>
          </w:p>
          <w:p w14:paraId="2E8ADDA8" w14:textId="77777777" w:rsidR="00B137A5" w:rsidRDefault="00000000">
            <w:pPr>
              <w:pStyle w:val="Jin0"/>
              <w:framePr w:w="14107" w:h="20371" w:wrap="none" w:vAnchor="page" w:hAnchor="page" w:x="769" w:y="774"/>
              <w:tabs>
                <w:tab w:val="left" w:pos="2218"/>
                <w:tab w:val="right" w:pos="8785"/>
              </w:tabs>
              <w:spacing w:line="240" w:lineRule="auto"/>
              <w:ind w:firstLine="380"/>
              <w:jc w:val="both"/>
              <w:rPr>
                <w:sz w:val="26"/>
                <w:szCs w:val="26"/>
              </w:rPr>
            </w:pPr>
            <w:r>
              <w:rPr>
                <w:color w:val="969696"/>
                <w:sz w:val="14"/>
                <w:szCs w:val="14"/>
                <w:vertAlign w:val="superscript"/>
              </w:rPr>
              <w:t>VV</w:t>
            </w:r>
            <w:r>
              <w:rPr>
                <w:color w:val="969696"/>
                <w:sz w:val="14"/>
                <w:szCs w:val="14"/>
              </w:rPr>
              <w:tab/>
            </w:r>
            <w:r>
              <w:rPr>
                <w:color w:val="505050"/>
                <w:sz w:val="15"/>
                <w:szCs w:val="15"/>
              </w:rPr>
              <w:t>*0,16</w:t>
            </w:r>
            <w:r>
              <w:rPr>
                <w:color w:val="505050"/>
                <w:sz w:val="15"/>
                <w:szCs w:val="15"/>
              </w:rPr>
              <w:tab/>
            </w:r>
            <w:r>
              <w:rPr>
                <w:color w:val="505050"/>
                <w:sz w:val="26"/>
                <w:szCs w:val="26"/>
                <w:vertAlign w:val="superscript"/>
              </w:rPr>
              <w:t>5,578</w:t>
            </w:r>
          </w:p>
          <w:p w14:paraId="20663AF8" w14:textId="77777777" w:rsidR="00B137A5" w:rsidRDefault="00000000">
            <w:pPr>
              <w:pStyle w:val="Jin0"/>
              <w:framePr w:w="14107" w:h="20371" w:wrap="none" w:vAnchor="page" w:hAnchor="page" w:x="769" w:y="774"/>
              <w:tabs>
                <w:tab w:val="left" w:pos="2218"/>
                <w:tab w:val="right" w:pos="8766"/>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18,132*0,16</w:t>
            </w:r>
            <w:r>
              <w:rPr>
                <w:color w:val="505050"/>
                <w:sz w:val="15"/>
                <w:szCs w:val="15"/>
              </w:rPr>
              <w:tab/>
              <w:t>2,901</w:t>
            </w:r>
          </w:p>
          <w:p w14:paraId="0CF0F3C5" w14:textId="77777777" w:rsidR="00B137A5" w:rsidRDefault="00000000">
            <w:pPr>
              <w:pStyle w:val="Jin0"/>
              <w:framePr w:w="14107" w:h="20371"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16,957</w:t>
            </w:r>
          </w:p>
        </w:tc>
      </w:tr>
      <w:tr w:rsidR="00B137A5" w14:paraId="587D1970" w14:textId="77777777">
        <w:tblPrEx>
          <w:tblCellMar>
            <w:top w:w="0" w:type="dxa"/>
            <w:bottom w:w="0" w:type="dxa"/>
          </w:tblCellMar>
        </w:tblPrEx>
        <w:trPr>
          <w:trHeight w:hRule="exact" w:val="902"/>
        </w:trPr>
        <w:tc>
          <w:tcPr>
            <w:tcW w:w="370" w:type="dxa"/>
            <w:tcBorders>
              <w:top w:val="single" w:sz="4" w:space="0" w:color="auto"/>
              <w:left w:val="single" w:sz="4" w:space="0" w:color="auto"/>
            </w:tcBorders>
            <w:shd w:val="clear" w:color="auto" w:fill="auto"/>
            <w:vAlign w:val="center"/>
          </w:tcPr>
          <w:p w14:paraId="17349A63" w14:textId="77777777" w:rsidR="00B137A5" w:rsidRDefault="00000000">
            <w:pPr>
              <w:pStyle w:val="Jin0"/>
              <w:framePr w:w="14107" w:h="20371" w:wrap="none" w:vAnchor="page" w:hAnchor="page" w:x="769" w:y="774"/>
              <w:spacing w:line="240" w:lineRule="auto"/>
              <w:jc w:val="both"/>
              <w:rPr>
                <w:sz w:val="18"/>
                <w:szCs w:val="18"/>
              </w:rPr>
            </w:pPr>
            <w:r>
              <w:rPr>
                <w:sz w:val="18"/>
                <w:szCs w:val="18"/>
              </w:rPr>
              <w:t>45</w:t>
            </w:r>
          </w:p>
        </w:tc>
        <w:tc>
          <w:tcPr>
            <w:tcW w:w="370" w:type="dxa"/>
            <w:tcBorders>
              <w:top w:val="single" w:sz="4" w:space="0" w:color="auto"/>
              <w:left w:val="single" w:sz="4" w:space="0" w:color="auto"/>
            </w:tcBorders>
            <w:shd w:val="clear" w:color="auto" w:fill="auto"/>
            <w:vAlign w:val="center"/>
          </w:tcPr>
          <w:p w14:paraId="581384CE" w14:textId="77777777" w:rsidR="00B137A5" w:rsidRDefault="00000000">
            <w:pPr>
              <w:pStyle w:val="Jin0"/>
              <w:framePr w:w="14107" w:h="20371" w:wrap="none" w:vAnchor="page" w:hAnchor="page" w:x="769" w:y="774"/>
              <w:spacing w:line="240" w:lineRule="auto"/>
              <w:jc w:val="both"/>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FDABF8E" w14:textId="77777777" w:rsidR="00B137A5" w:rsidRDefault="00000000">
            <w:pPr>
              <w:pStyle w:val="Jin0"/>
              <w:framePr w:w="14107" w:h="20371" w:wrap="none" w:vAnchor="page" w:hAnchor="page" w:x="769" w:y="774"/>
              <w:spacing w:line="240" w:lineRule="auto"/>
              <w:jc w:val="both"/>
              <w:rPr>
                <w:sz w:val="18"/>
                <w:szCs w:val="18"/>
              </w:rPr>
            </w:pPr>
            <w:r>
              <w:rPr>
                <w:sz w:val="18"/>
                <w:szCs w:val="18"/>
              </w:rPr>
              <w:t>998713203</w:t>
            </w:r>
          </w:p>
        </w:tc>
        <w:tc>
          <w:tcPr>
            <w:tcW w:w="4440" w:type="dxa"/>
            <w:tcBorders>
              <w:top w:val="single" w:sz="4" w:space="0" w:color="auto"/>
              <w:left w:val="single" w:sz="4" w:space="0" w:color="auto"/>
            </w:tcBorders>
            <w:shd w:val="clear" w:color="auto" w:fill="auto"/>
            <w:vAlign w:val="bottom"/>
          </w:tcPr>
          <w:p w14:paraId="05F399EF" w14:textId="77777777" w:rsidR="00B137A5" w:rsidRDefault="00000000">
            <w:pPr>
              <w:pStyle w:val="Jin0"/>
              <w:framePr w:w="14107" w:h="20371" w:wrap="none" w:vAnchor="page" w:hAnchor="page" w:x="769" w:y="774"/>
              <w:rPr>
                <w:sz w:val="18"/>
                <w:szCs w:val="18"/>
              </w:rPr>
            </w:pPr>
            <w:r>
              <w:rPr>
                <w:sz w:val="18"/>
                <w:szCs w:val="18"/>
              </w:rPr>
              <w:t>Přesun hmot pro izolace tepelné stanovený procentní sazbou (%) z ceny vodorovná dopravní vzdálenost do 50 m s užitím mechanizace v objektech výšky přes 12 do 24 m</w:t>
            </w:r>
          </w:p>
        </w:tc>
        <w:tc>
          <w:tcPr>
            <w:tcW w:w="658" w:type="dxa"/>
            <w:tcBorders>
              <w:top w:val="single" w:sz="4" w:space="0" w:color="auto"/>
              <w:left w:val="single" w:sz="4" w:space="0" w:color="auto"/>
            </w:tcBorders>
            <w:shd w:val="clear" w:color="auto" w:fill="auto"/>
            <w:vAlign w:val="center"/>
          </w:tcPr>
          <w:p w14:paraId="6D65164D" w14:textId="77777777" w:rsidR="00B137A5" w:rsidRDefault="00000000">
            <w:pPr>
              <w:pStyle w:val="Jin0"/>
              <w:framePr w:w="14107" w:h="20371" w:wrap="none" w:vAnchor="page" w:hAnchor="page" w:x="769" w:y="774"/>
              <w:spacing w:line="240" w:lineRule="auto"/>
              <w:jc w:val="center"/>
              <w:rPr>
                <w:sz w:val="18"/>
                <w:szCs w:val="18"/>
              </w:rPr>
            </w:pPr>
            <w:r>
              <w:rPr>
                <w:sz w:val="18"/>
                <w:szCs w:val="18"/>
              </w:rPr>
              <w:t>%</w:t>
            </w:r>
          </w:p>
        </w:tc>
        <w:tc>
          <w:tcPr>
            <w:tcW w:w="1507" w:type="dxa"/>
            <w:tcBorders>
              <w:top w:val="single" w:sz="4" w:space="0" w:color="auto"/>
              <w:left w:val="single" w:sz="4" w:space="0" w:color="auto"/>
            </w:tcBorders>
            <w:shd w:val="clear" w:color="auto" w:fill="FFFFCB"/>
            <w:vAlign w:val="center"/>
          </w:tcPr>
          <w:p w14:paraId="5A1575D1" w14:textId="77777777" w:rsidR="00B137A5" w:rsidRDefault="00000000">
            <w:pPr>
              <w:pStyle w:val="Jin0"/>
              <w:framePr w:w="14107" w:h="20371" w:wrap="none" w:vAnchor="page" w:hAnchor="page" w:x="769" w:y="774"/>
              <w:spacing w:line="240" w:lineRule="auto"/>
              <w:jc w:val="right"/>
              <w:rPr>
                <w:sz w:val="18"/>
                <w:szCs w:val="18"/>
              </w:rPr>
            </w:pPr>
            <w:r>
              <w:rPr>
                <w:sz w:val="18"/>
                <w:szCs w:val="18"/>
              </w:rPr>
              <w:t>1,570</w:t>
            </w:r>
          </w:p>
        </w:tc>
        <w:tc>
          <w:tcPr>
            <w:tcW w:w="1368" w:type="dxa"/>
            <w:tcBorders>
              <w:top w:val="single" w:sz="4" w:space="0" w:color="auto"/>
              <w:left w:val="single" w:sz="4" w:space="0" w:color="auto"/>
            </w:tcBorders>
            <w:shd w:val="clear" w:color="auto" w:fill="FFFFCB"/>
            <w:vAlign w:val="center"/>
          </w:tcPr>
          <w:p w14:paraId="0455B7DC" w14:textId="77777777" w:rsidR="00B137A5" w:rsidRDefault="00000000">
            <w:pPr>
              <w:pStyle w:val="Jin0"/>
              <w:framePr w:w="14107" w:h="20371" w:wrap="none" w:vAnchor="page" w:hAnchor="page" w:x="769" w:y="774"/>
              <w:spacing w:line="240" w:lineRule="auto"/>
              <w:jc w:val="right"/>
              <w:rPr>
                <w:sz w:val="18"/>
                <w:szCs w:val="18"/>
              </w:rPr>
            </w:pPr>
            <w:r>
              <w:rPr>
                <w:sz w:val="18"/>
                <w:szCs w:val="18"/>
              </w:rPr>
              <w:t>1 139,72</w:t>
            </w:r>
          </w:p>
        </w:tc>
        <w:tc>
          <w:tcPr>
            <w:tcW w:w="1944" w:type="dxa"/>
            <w:tcBorders>
              <w:top w:val="single" w:sz="4" w:space="0" w:color="auto"/>
              <w:left w:val="single" w:sz="4" w:space="0" w:color="auto"/>
            </w:tcBorders>
            <w:shd w:val="clear" w:color="auto" w:fill="auto"/>
            <w:vAlign w:val="center"/>
          </w:tcPr>
          <w:p w14:paraId="677B19BC" w14:textId="77777777" w:rsidR="00B137A5" w:rsidRDefault="00000000">
            <w:pPr>
              <w:pStyle w:val="Jin0"/>
              <w:framePr w:w="14107" w:h="20371" w:wrap="none" w:vAnchor="page" w:hAnchor="page" w:x="769" w:y="774"/>
              <w:spacing w:line="240" w:lineRule="auto"/>
              <w:jc w:val="right"/>
              <w:rPr>
                <w:sz w:val="18"/>
                <w:szCs w:val="18"/>
              </w:rPr>
            </w:pPr>
            <w:r>
              <w:rPr>
                <w:sz w:val="18"/>
                <w:szCs w:val="18"/>
              </w:rPr>
              <w:t>1 789,37</w:t>
            </w:r>
          </w:p>
        </w:tc>
        <w:tc>
          <w:tcPr>
            <w:tcW w:w="1949" w:type="dxa"/>
            <w:tcBorders>
              <w:top w:val="single" w:sz="4" w:space="0" w:color="auto"/>
              <w:left w:val="single" w:sz="4" w:space="0" w:color="auto"/>
              <w:right w:val="single" w:sz="4" w:space="0" w:color="auto"/>
            </w:tcBorders>
            <w:shd w:val="clear" w:color="auto" w:fill="auto"/>
            <w:vAlign w:val="center"/>
          </w:tcPr>
          <w:p w14:paraId="78971E94" w14:textId="77777777" w:rsidR="00B137A5" w:rsidRDefault="00000000">
            <w:pPr>
              <w:pStyle w:val="Jin0"/>
              <w:framePr w:w="14107" w:h="20371" w:wrap="none" w:vAnchor="page" w:hAnchor="page" w:x="769" w:y="774"/>
              <w:spacing w:line="240" w:lineRule="auto"/>
              <w:rPr>
                <w:sz w:val="18"/>
                <w:szCs w:val="18"/>
              </w:rPr>
            </w:pPr>
            <w:r>
              <w:rPr>
                <w:sz w:val="18"/>
                <w:szCs w:val="18"/>
              </w:rPr>
              <w:t>CS ÚRS 2024 02</w:t>
            </w:r>
          </w:p>
        </w:tc>
      </w:tr>
      <w:tr w:rsidR="00B137A5" w14:paraId="57E3849C"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5245B953" w14:textId="77777777" w:rsidR="00B137A5" w:rsidRDefault="00000000">
            <w:pPr>
              <w:pStyle w:val="Jin0"/>
              <w:framePr w:w="14107" w:h="20371" w:wrap="none" w:vAnchor="page" w:hAnchor="page" w:x="769" w:y="774"/>
              <w:tabs>
                <w:tab w:val="left" w:pos="2247"/>
                <w:tab w:val="left" w:pos="11319"/>
              </w:tabs>
              <w:spacing w:line="240" w:lineRule="auto"/>
              <w:ind w:firstLine="380"/>
              <w:rPr>
                <w:sz w:val="19"/>
                <w:szCs w:val="19"/>
              </w:rPr>
            </w:pPr>
            <w:r>
              <w:rPr>
                <w:color w:val="003366"/>
                <w:sz w:val="15"/>
                <w:szCs w:val="15"/>
              </w:rPr>
              <w:t xml:space="preserve">D </w:t>
            </w:r>
            <w:r>
              <w:rPr>
                <w:color w:val="003366"/>
                <w:sz w:val="19"/>
                <w:szCs w:val="19"/>
              </w:rPr>
              <w:t>721</w:t>
            </w:r>
            <w:r>
              <w:rPr>
                <w:color w:val="003366"/>
                <w:sz w:val="19"/>
                <w:szCs w:val="19"/>
              </w:rPr>
              <w:tab/>
            </w:r>
            <w:proofErr w:type="gramStart"/>
            <w:r>
              <w:rPr>
                <w:color w:val="003366"/>
                <w:sz w:val="19"/>
                <w:szCs w:val="19"/>
              </w:rPr>
              <w:t>Zdravotechnika - vnitřní</w:t>
            </w:r>
            <w:proofErr w:type="gramEnd"/>
            <w:r>
              <w:rPr>
                <w:color w:val="003366"/>
                <w:sz w:val="19"/>
                <w:szCs w:val="19"/>
              </w:rPr>
              <w:t xml:space="preserve"> kanalizace</w:t>
            </w:r>
            <w:r>
              <w:rPr>
                <w:color w:val="003366"/>
                <w:sz w:val="19"/>
                <w:szCs w:val="19"/>
              </w:rPr>
              <w:tab/>
              <w:t>8 104,54</w:t>
            </w:r>
          </w:p>
        </w:tc>
      </w:tr>
      <w:tr w:rsidR="00B137A5" w14:paraId="4F5E4E38"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4E633E3F" w14:textId="77777777" w:rsidR="00B137A5" w:rsidRDefault="00000000">
            <w:pPr>
              <w:pStyle w:val="Jin0"/>
              <w:framePr w:w="14107" w:h="20371" w:wrap="none" w:vAnchor="page" w:hAnchor="page" w:x="769" w:y="774"/>
              <w:spacing w:line="240" w:lineRule="auto"/>
              <w:jc w:val="both"/>
              <w:rPr>
                <w:sz w:val="18"/>
                <w:szCs w:val="18"/>
              </w:rPr>
            </w:pPr>
            <w:r>
              <w:rPr>
                <w:sz w:val="18"/>
                <w:szCs w:val="18"/>
              </w:rPr>
              <w:t>46</w:t>
            </w:r>
          </w:p>
        </w:tc>
        <w:tc>
          <w:tcPr>
            <w:tcW w:w="370" w:type="dxa"/>
            <w:tcBorders>
              <w:top w:val="single" w:sz="4" w:space="0" w:color="auto"/>
              <w:left w:val="single" w:sz="4" w:space="0" w:color="auto"/>
            </w:tcBorders>
            <w:shd w:val="clear" w:color="auto" w:fill="auto"/>
            <w:vAlign w:val="center"/>
          </w:tcPr>
          <w:p w14:paraId="5057CE1A" w14:textId="77777777" w:rsidR="00B137A5" w:rsidRDefault="00000000">
            <w:pPr>
              <w:pStyle w:val="Jin0"/>
              <w:framePr w:w="14107" w:h="20371" w:wrap="none" w:vAnchor="page" w:hAnchor="page" w:x="769" w:y="774"/>
              <w:spacing w:line="240" w:lineRule="auto"/>
              <w:jc w:val="both"/>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38AA5C5" w14:textId="77777777" w:rsidR="00B137A5" w:rsidRDefault="00000000">
            <w:pPr>
              <w:pStyle w:val="Jin0"/>
              <w:framePr w:w="14107" w:h="20371" w:wrap="none" w:vAnchor="page" w:hAnchor="page" w:x="769" w:y="774"/>
              <w:spacing w:line="240" w:lineRule="auto"/>
              <w:jc w:val="both"/>
              <w:rPr>
                <w:sz w:val="18"/>
                <w:szCs w:val="18"/>
              </w:rPr>
            </w:pPr>
            <w:r>
              <w:rPr>
                <w:sz w:val="18"/>
                <w:szCs w:val="18"/>
              </w:rPr>
              <w:t>721171808</w:t>
            </w:r>
          </w:p>
        </w:tc>
        <w:tc>
          <w:tcPr>
            <w:tcW w:w="4440" w:type="dxa"/>
            <w:tcBorders>
              <w:top w:val="single" w:sz="4" w:space="0" w:color="auto"/>
              <w:left w:val="single" w:sz="4" w:space="0" w:color="auto"/>
            </w:tcBorders>
            <w:shd w:val="clear" w:color="auto" w:fill="auto"/>
            <w:vAlign w:val="bottom"/>
          </w:tcPr>
          <w:p w14:paraId="090646BE" w14:textId="77777777" w:rsidR="00B137A5" w:rsidRDefault="00000000">
            <w:pPr>
              <w:pStyle w:val="Jin0"/>
              <w:framePr w:w="14107" w:h="20371" w:wrap="none" w:vAnchor="page" w:hAnchor="page" w:x="769" w:y="774"/>
              <w:rPr>
                <w:sz w:val="18"/>
                <w:szCs w:val="18"/>
              </w:rPr>
            </w:pPr>
            <w:r>
              <w:rPr>
                <w:sz w:val="18"/>
                <w:szCs w:val="18"/>
              </w:rPr>
              <w:t>Demontáž potrubí z novodurových trub odpadních nebo připojovacích přes 75 do D 114</w:t>
            </w:r>
          </w:p>
        </w:tc>
        <w:tc>
          <w:tcPr>
            <w:tcW w:w="658" w:type="dxa"/>
            <w:tcBorders>
              <w:top w:val="single" w:sz="4" w:space="0" w:color="auto"/>
              <w:left w:val="single" w:sz="4" w:space="0" w:color="auto"/>
            </w:tcBorders>
            <w:shd w:val="clear" w:color="auto" w:fill="auto"/>
            <w:vAlign w:val="center"/>
          </w:tcPr>
          <w:p w14:paraId="50D4A823" w14:textId="77777777" w:rsidR="00B137A5" w:rsidRDefault="00000000">
            <w:pPr>
              <w:pStyle w:val="Jin0"/>
              <w:framePr w:w="14107" w:h="20371" w:wrap="none" w:vAnchor="page" w:hAnchor="page" w:x="769" w:y="774"/>
              <w:spacing w:line="240" w:lineRule="auto"/>
              <w:jc w:val="center"/>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09431AA3" w14:textId="77777777" w:rsidR="00B137A5" w:rsidRDefault="00000000">
            <w:pPr>
              <w:pStyle w:val="Jin0"/>
              <w:framePr w:w="14107" w:h="20371" w:wrap="none" w:vAnchor="page" w:hAnchor="page" w:x="769" w:y="774"/>
              <w:spacing w:line="240" w:lineRule="auto"/>
              <w:jc w:val="right"/>
              <w:rPr>
                <w:sz w:val="18"/>
                <w:szCs w:val="18"/>
              </w:rPr>
            </w:pPr>
            <w:r>
              <w:rPr>
                <w:sz w:val="18"/>
                <w:szCs w:val="18"/>
              </w:rPr>
              <w:t>9,000</w:t>
            </w:r>
          </w:p>
        </w:tc>
        <w:tc>
          <w:tcPr>
            <w:tcW w:w="1368" w:type="dxa"/>
            <w:tcBorders>
              <w:top w:val="single" w:sz="4" w:space="0" w:color="auto"/>
              <w:left w:val="single" w:sz="4" w:space="0" w:color="auto"/>
            </w:tcBorders>
            <w:shd w:val="clear" w:color="auto" w:fill="FFFFCB"/>
            <w:vAlign w:val="center"/>
          </w:tcPr>
          <w:p w14:paraId="6E61A379" w14:textId="77777777" w:rsidR="00B137A5" w:rsidRDefault="00000000">
            <w:pPr>
              <w:pStyle w:val="Jin0"/>
              <w:framePr w:w="14107" w:h="20371" w:wrap="none" w:vAnchor="page" w:hAnchor="page" w:x="769" w:y="774"/>
              <w:spacing w:line="240" w:lineRule="auto"/>
              <w:jc w:val="right"/>
              <w:rPr>
                <w:sz w:val="18"/>
                <w:szCs w:val="18"/>
              </w:rPr>
            </w:pPr>
            <w:r>
              <w:rPr>
                <w:sz w:val="18"/>
                <w:szCs w:val="18"/>
              </w:rPr>
              <w:t>41,50</w:t>
            </w:r>
          </w:p>
        </w:tc>
        <w:tc>
          <w:tcPr>
            <w:tcW w:w="1944" w:type="dxa"/>
            <w:tcBorders>
              <w:top w:val="single" w:sz="4" w:space="0" w:color="auto"/>
              <w:left w:val="single" w:sz="4" w:space="0" w:color="auto"/>
            </w:tcBorders>
            <w:shd w:val="clear" w:color="auto" w:fill="auto"/>
            <w:vAlign w:val="center"/>
          </w:tcPr>
          <w:p w14:paraId="32C94501" w14:textId="77777777" w:rsidR="00B137A5" w:rsidRDefault="00000000">
            <w:pPr>
              <w:pStyle w:val="Jin0"/>
              <w:framePr w:w="14107" w:h="20371" w:wrap="none" w:vAnchor="page" w:hAnchor="page" w:x="769" w:y="774"/>
              <w:spacing w:line="240" w:lineRule="auto"/>
              <w:jc w:val="right"/>
              <w:rPr>
                <w:sz w:val="18"/>
                <w:szCs w:val="18"/>
              </w:rPr>
            </w:pPr>
            <w:r>
              <w:rPr>
                <w:sz w:val="18"/>
                <w:szCs w:val="18"/>
              </w:rPr>
              <w:t>373,50</w:t>
            </w:r>
          </w:p>
        </w:tc>
        <w:tc>
          <w:tcPr>
            <w:tcW w:w="1949" w:type="dxa"/>
            <w:tcBorders>
              <w:top w:val="single" w:sz="4" w:space="0" w:color="auto"/>
              <w:left w:val="single" w:sz="4" w:space="0" w:color="auto"/>
              <w:right w:val="single" w:sz="4" w:space="0" w:color="auto"/>
            </w:tcBorders>
            <w:shd w:val="clear" w:color="auto" w:fill="auto"/>
            <w:vAlign w:val="center"/>
          </w:tcPr>
          <w:p w14:paraId="6E690E81" w14:textId="77777777" w:rsidR="00B137A5" w:rsidRDefault="00000000">
            <w:pPr>
              <w:pStyle w:val="Jin0"/>
              <w:framePr w:w="14107" w:h="20371" w:wrap="none" w:vAnchor="page" w:hAnchor="page" w:x="769" w:y="774"/>
              <w:spacing w:line="240" w:lineRule="auto"/>
              <w:rPr>
                <w:sz w:val="18"/>
                <w:szCs w:val="18"/>
              </w:rPr>
            </w:pPr>
            <w:r>
              <w:rPr>
                <w:sz w:val="18"/>
                <w:szCs w:val="18"/>
              </w:rPr>
              <w:t>CS ÚRS 2024 02</w:t>
            </w:r>
          </w:p>
        </w:tc>
      </w:tr>
      <w:tr w:rsidR="00B137A5" w14:paraId="7AD809A8"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6FEB8EC9" w14:textId="77777777" w:rsidR="00B137A5" w:rsidRDefault="00000000">
            <w:pPr>
              <w:pStyle w:val="Jin0"/>
              <w:framePr w:w="14107" w:h="20371" w:wrap="none" w:vAnchor="page" w:hAnchor="page" w:x="769" w:y="774"/>
              <w:tabs>
                <w:tab w:val="left" w:pos="221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B25</w:t>
            </w:r>
          </w:p>
          <w:p w14:paraId="3AD1AA0F" w14:textId="77777777" w:rsidR="00B137A5" w:rsidRDefault="00000000">
            <w:pPr>
              <w:pStyle w:val="Jin0"/>
              <w:framePr w:w="14107" w:h="20371" w:wrap="none" w:vAnchor="page" w:hAnchor="page" w:x="769" w:y="774"/>
              <w:tabs>
                <w:tab w:val="left" w:pos="221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ZTI</w:t>
            </w:r>
          </w:p>
          <w:p w14:paraId="1875D0CD" w14:textId="77777777" w:rsidR="00B137A5" w:rsidRDefault="00000000">
            <w:pPr>
              <w:pStyle w:val="Jin0"/>
              <w:framePr w:w="14107" w:h="20371" w:wrap="none" w:vAnchor="page" w:hAnchor="page" w:x="769" w:y="774"/>
              <w:tabs>
                <w:tab w:val="left" w:pos="221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9,0*1,0</w:t>
            </w:r>
            <w:r>
              <w:rPr>
                <w:color w:val="505050"/>
                <w:sz w:val="15"/>
                <w:szCs w:val="15"/>
              </w:rPr>
              <w:tab/>
              <w:t>9,000</w:t>
            </w:r>
          </w:p>
        </w:tc>
      </w:tr>
      <w:tr w:rsidR="00B137A5" w14:paraId="320720A1" w14:textId="77777777">
        <w:tblPrEx>
          <w:tblCellMar>
            <w:top w:w="0" w:type="dxa"/>
            <w:bottom w:w="0" w:type="dxa"/>
          </w:tblCellMar>
        </w:tblPrEx>
        <w:trPr>
          <w:trHeight w:hRule="exact" w:val="691"/>
        </w:trPr>
        <w:tc>
          <w:tcPr>
            <w:tcW w:w="370" w:type="dxa"/>
            <w:tcBorders>
              <w:top w:val="single" w:sz="4" w:space="0" w:color="auto"/>
              <w:left w:val="single" w:sz="4" w:space="0" w:color="auto"/>
            </w:tcBorders>
            <w:shd w:val="clear" w:color="auto" w:fill="auto"/>
            <w:vAlign w:val="center"/>
          </w:tcPr>
          <w:p w14:paraId="4CF77348" w14:textId="77777777" w:rsidR="00B137A5" w:rsidRDefault="00000000">
            <w:pPr>
              <w:pStyle w:val="Jin0"/>
              <w:framePr w:w="14107" w:h="20371" w:wrap="none" w:vAnchor="page" w:hAnchor="page" w:x="769" w:y="774"/>
              <w:spacing w:line="240" w:lineRule="auto"/>
              <w:jc w:val="both"/>
              <w:rPr>
                <w:sz w:val="18"/>
                <w:szCs w:val="18"/>
              </w:rPr>
            </w:pPr>
            <w:r>
              <w:rPr>
                <w:sz w:val="18"/>
                <w:szCs w:val="18"/>
              </w:rPr>
              <w:t>47</w:t>
            </w:r>
          </w:p>
        </w:tc>
        <w:tc>
          <w:tcPr>
            <w:tcW w:w="370" w:type="dxa"/>
            <w:tcBorders>
              <w:top w:val="single" w:sz="4" w:space="0" w:color="auto"/>
              <w:left w:val="single" w:sz="4" w:space="0" w:color="auto"/>
            </w:tcBorders>
            <w:shd w:val="clear" w:color="auto" w:fill="auto"/>
            <w:vAlign w:val="center"/>
          </w:tcPr>
          <w:p w14:paraId="4C0E77BC" w14:textId="77777777" w:rsidR="00B137A5" w:rsidRDefault="00000000">
            <w:pPr>
              <w:pStyle w:val="Jin0"/>
              <w:framePr w:w="14107" w:h="20371" w:wrap="none" w:vAnchor="page" w:hAnchor="page" w:x="769" w:y="774"/>
              <w:spacing w:line="240" w:lineRule="auto"/>
              <w:jc w:val="both"/>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62143452" w14:textId="77777777" w:rsidR="00B137A5" w:rsidRDefault="00000000">
            <w:pPr>
              <w:pStyle w:val="Jin0"/>
              <w:framePr w:w="14107" w:h="20371" w:wrap="none" w:vAnchor="page" w:hAnchor="page" w:x="769" w:y="774"/>
              <w:spacing w:line="240" w:lineRule="auto"/>
              <w:jc w:val="both"/>
              <w:rPr>
                <w:sz w:val="18"/>
                <w:szCs w:val="18"/>
              </w:rPr>
            </w:pPr>
            <w:r>
              <w:rPr>
                <w:sz w:val="18"/>
                <w:szCs w:val="18"/>
              </w:rPr>
              <w:t xml:space="preserve">R </w:t>
            </w:r>
            <w:proofErr w:type="spellStart"/>
            <w:r>
              <w:rPr>
                <w:sz w:val="18"/>
                <w:szCs w:val="18"/>
              </w:rPr>
              <w:t>pol</w:t>
            </w:r>
            <w:proofErr w:type="spellEnd"/>
            <w:r>
              <w:rPr>
                <w:sz w:val="18"/>
                <w:szCs w:val="18"/>
              </w:rPr>
              <w:t xml:space="preserve"> 72101</w:t>
            </w:r>
          </w:p>
        </w:tc>
        <w:tc>
          <w:tcPr>
            <w:tcW w:w="4440" w:type="dxa"/>
            <w:tcBorders>
              <w:top w:val="single" w:sz="4" w:space="0" w:color="auto"/>
              <w:left w:val="single" w:sz="4" w:space="0" w:color="auto"/>
            </w:tcBorders>
            <w:shd w:val="clear" w:color="auto" w:fill="auto"/>
            <w:vAlign w:val="bottom"/>
          </w:tcPr>
          <w:p w14:paraId="3C282381" w14:textId="77777777" w:rsidR="00B137A5" w:rsidRDefault="00000000">
            <w:pPr>
              <w:pStyle w:val="Jin0"/>
              <w:framePr w:w="14107" w:h="20371" w:wrap="none" w:vAnchor="page" w:hAnchor="page" w:x="769" w:y="774"/>
              <w:rPr>
                <w:sz w:val="18"/>
                <w:szCs w:val="18"/>
              </w:rPr>
            </w:pPr>
            <w:r>
              <w:rPr>
                <w:sz w:val="18"/>
                <w:szCs w:val="18"/>
              </w:rPr>
              <w:t>Úprava potrubí prostupující instalace ZTI pr.</w:t>
            </w:r>
            <w:proofErr w:type="gramStart"/>
            <w:r>
              <w:rPr>
                <w:sz w:val="18"/>
                <w:szCs w:val="18"/>
              </w:rPr>
              <w:t>110mm</w:t>
            </w:r>
            <w:proofErr w:type="gramEnd"/>
            <w:r>
              <w:rPr>
                <w:sz w:val="18"/>
                <w:szCs w:val="18"/>
              </w:rPr>
              <w:t>, v podstřešním prostoru pružná spojka a přechod na plechový komínek odvětrání</w:t>
            </w:r>
          </w:p>
        </w:tc>
        <w:tc>
          <w:tcPr>
            <w:tcW w:w="658" w:type="dxa"/>
            <w:tcBorders>
              <w:top w:val="single" w:sz="4" w:space="0" w:color="auto"/>
              <w:left w:val="single" w:sz="4" w:space="0" w:color="auto"/>
            </w:tcBorders>
            <w:shd w:val="clear" w:color="auto" w:fill="auto"/>
            <w:vAlign w:val="center"/>
          </w:tcPr>
          <w:p w14:paraId="6AE6CD0C" w14:textId="77777777" w:rsidR="00B137A5" w:rsidRDefault="00000000">
            <w:pPr>
              <w:pStyle w:val="Jin0"/>
              <w:framePr w:w="14107" w:h="20371"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3355469D" w14:textId="77777777" w:rsidR="00B137A5" w:rsidRDefault="00000000">
            <w:pPr>
              <w:pStyle w:val="Jin0"/>
              <w:framePr w:w="14107" w:h="20371" w:wrap="none" w:vAnchor="page" w:hAnchor="page" w:x="769" w:y="774"/>
              <w:spacing w:line="240" w:lineRule="auto"/>
              <w:jc w:val="right"/>
              <w:rPr>
                <w:sz w:val="18"/>
                <w:szCs w:val="18"/>
              </w:rPr>
            </w:pPr>
            <w:r>
              <w:rPr>
                <w:sz w:val="18"/>
                <w:szCs w:val="18"/>
              </w:rPr>
              <w:t>9,000</w:t>
            </w:r>
          </w:p>
        </w:tc>
        <w:tc>
          <w:tcPr>
            <w:tcW w:w="1368" w:type="dxa"/>
            <w:tcBorders>
              <w:top w:val="single" w:sz="4" w:space="0" w:color="auto"/>
              <w:left w:val="single" w:sz="4" w:space="0" w:color="auto"/>
            </w:tcBorders>
            <w:shd w:val="clear" w:color="auto" w:fill="FFFFCB"/>
            <w:vAlign w:val="center"/>
          </w:tcPr>
          <w:p w14:paraId="6982B53F" w14:textId="77777777" w:rsidR="00B137A5" w:rsidRDefault="00000000">
            <w:pPr>
              <w:pStyle w:val="Jin0"/>
              <w:framePr w:w="14107" w:h="20371" w:wrap="none" w:vAnchor="page" w:hAnchor="page" w:x="769" w:y="774"/>
              <w:spacing w:line="240" w:lineRule="auto"/>
              <w:jc w:val="right"/>
              <w:rPr>
                <w:sz w:val="18"/>
                <w:szCs w:val="18"/>
              </w:rPr>
            </w:pPr>
            <w:r>
              <w:rPr>
                <w:sz w:val="18"/>
                <w:szCs w:val="18"/>
              </w:rPr>
              <w:t>850,00</w:t>
            </w:r>
          </w:p>
        </w:tc>
        <w:tc>
          <w:tcPr>
            <w:tcW w:w="1944" w:type="dxa"/>
            <w:tcBorders>
              <w:top w:val="single" w:sz="4" w:space="0" w:color="auto"/>
              <w:left w:val="single" w:sz="4" w:space="0" w:color="auto"/>
            </w:tcBorders>
            <w:shd w:val="clear" w:color="auto" w:fill="auto"/>
            <w:vAlign w:val="center"/>
          </w:tcPr>
          <w:p w14:paraId="56702546" w14:textId="77777777" w:rsidR="00B137A5" w:rsidRDefault="00000000">
            <w:pPr>
              <w:pStyle w:val="Jin0"/>
              <w:framePr w:w="14107" w:h="20371" w:wrap="none" w:vAnchor="page" w:hAnchor="page" w:x="769" w:y="774"/>
              <w:spacing w:line="240" w:lineRule="auto"/>
              <w:jc w:val="right"/>
              <w:rPr>
                <w:sz w:val="18"/>
                <w:szCs w:val="18"/>
              </w:rPr>
            </w:pPr>
            <w:r>
              <w:rPr>
                <w:sz w:val="18"/>
                <w:szCs w:val="18"/>
              </w:rPr>
              <w:t>7 650,00</w:t>
            </w:r>
          </w:p>
        </w:tc>
        <w:tc>
          <w:tcPr>
            <w:tcW w:w="1949" w:type="dxa"/>
            <w:tcBorders>
              <w:top w:val="single" w:sz="4" w:space="0" w:color="auto"/>
              <w:left w:val="single" w:sz="4" w:space="0" w:color="auto"/>
              <w:right w:val="single" w:sz="4" w:space="0" w:color="auto"/>
            </w:tcBorders>
            <w:shd w:val="clear" w:color="auto" w:fill="auto"/>
            <w:vAlign w:val="center"/>
          </w:tcPr>
          <w:p w14:paraId="2752E425" w14:textId="77777777" w:rsidR="00B137A5" w:rsidRDefault="00000000">
            <w:pPr>
              <w:pStyle w:val="Jin0"/>
              <w:framePr w:w="14107" w:h="20371" w:wrap="none" w:vAnchor="page" w:hAnchor="page" w:x="769" w:y="774"/>
              <w:spacing w:line="240" w:lineRule="auto"/>
              <w:rPr>
                <w:sz w:val="18"/>
                <w:szCs w:val="18"/>
              </w:rPr>
            </w:pPr>
            <w:r>
              <w:rPr>
                <w:sz w:val="18"/>
                <w:szCs w:val="18"/>
              </w:rPr>
              <w:t>cena individuální</w:t>
            </w:r>
          </w:p>
        </w:tc>
      </w:tr>
      <w:tr w:rsidR="00B137A5" w14:paraId="4E56874C"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567B9B60" w14:textId="77777777" w:rsidR="00B137A5" w:rsidRDefault="00000000">
            <w:pPr>
              <w:pStyle w:val="Jin0"/>
              <w:framePr w:w="14107" w:h="20371" w:wrap="none" w:vAnchor="page" w:hAnchor="page" w:x="769" w:y="774"/>
              <w:tabs>
                <w:tab w:val="left" w:pos="223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N25</w:t>
            </w:r>
          </w:p>
          <w:p w14:paraId="5F049860" w14:textId="77777777" w:rsidR="00B137A5" w:rsidRDefault="00000000">
            <w:pPr>
              <w:pStyle w:val="Jin0"/>
              <w:framePr w:w="14107" w:h="20371" w:wrap="none" w:vAnchor="page" w:hAnchor="page" w:x="769" w:y="774"/>
              <w:tabs>
                <w:tab w:val="left" w:pos="2238"/>
                <w:tab w:val="left" w:pos="8401"/>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9,0</w:t>
            </w:r>
            <w:r>
              <w:rPr>
                <w:color w:val="505050"/>
                <w:sz w:val="15"/>
                <w:szCs w:val="15"/>
              </w:rPr>
              <w:tab/>
              <w:t>9,000</w:t>
            </w:r>
          </w:p>
        </w:tc>
      </w:tr>
      <w:tr w:rsidR="00B137A5" w14:paraId="26491892" w14:textId="77777777">
        <w:tblPrEx>
          <w:tblCellMar>
            <w:top w:w="0" w:type="dxa"/>
            <w:bottom w:w="0" w:type="dxa"/>
          </w:tblCellMar>
        </w:tblPrEx>
        <w:trPr>
          <w:trHeight w:hRule="exact" w:val="816"/>
        </w:trPr>
        <w:tc>
          <w:tcPr>
            <w:tcW w:w="370" w:type="dxa"/>
            <w:tcBorders>
              <w:top w:val="single" w:sz="4" w:space="0" w:color="auto"/>
              <w:left w:val="single" w:sz="4" w:space="0" w:color="auto"/>
            </w:tcBorders>
            <w:shd w:val="clear" w:color="auto" w:fill="auto"/>
            <w:vAlign w:val="center"/>
          </w:tcPr>
          <w:p w14:paraId="68914214" w14:textId="77777777" w:rsidR="00B137A5" w:rsidRDefault="00000000">
            <w:pPr>
              <w:pStyle w:val="Jin0"/>
              <w:framePr w:w="14107" w:h="20371" w:wrap="none" w:vAnchor="page" w:hAnchor="page" w:x="769" w:y="774"/>
              <w:spacing w:line="240" w:lineRule="auto"/>
              <w:jc w:val="both"/>
              <w:rPr>
                <w:sz w:val="18"/>
                <w:szCs w:val="18"/>
              </w:rPr>
            </w:pPr>
            <w:r>
              <w:rPr>
                <w:sz w:val="18"/>
                <w:szCs w:val="18"/>
              </w:rPr>
              <w:t>48</w:t>
            </w:r>
          </w:p>
        </w:tc>
        <w:tc>
          <w:tcPr>
            <w:tcW w:w="370" w:type="dxa"/>
            <w:tcBorders>
              <w:top w:val="single" w:sz="4" w:space="0" w:color="auto"/>
              <w:left w:val="single" w:sz="4" w:space="0" w:color="auto"/>
            </w:tcBorders>
            <w:shd w:val="clear" w:color="auto" w:fill="auto"/>
            <w:vAlign w:val="center"/>
          </w:tcPr>
          <w:p w14:paraId="27A0E072" w14:textId="77777777" w:rsidR="00B137A5" w:rsidRDefault="00000000">
            <w:pPr>
              <w:pStyle w:val="Jin0"/>
              <w:framePr w:w="14107" w:h="20371" w:wrap="none" w:vAnchor="page" w:hAnchor="page" w:x="769" w:y="774"/>
              <w:spacing w:line="240" w:lineRule="auto"/>
              <w:jc w:val="both"/>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61CF2D75" w14:textId="77777777" w:rsidR="00B137A5" w:rsidRDefault="00000000">
            <w:pPr>
              <w:pStyle w:val="Jin0"/>
              <w:framePr w:w="14107" w:h="20371" w:wrap="none" w:vAnchor="page" w:hAnchor="page" w:x="769" w:y="774"/>
              <w:spacing w:line="240" w:lineRule="auto"/>
              <w:jc w:val="both"/>
              <w:rPr>
                <w:sz w:val="18"/>
                <w:szCs w:val="18"/>
              </w:rPr>
            </w:pPr>
            <w:r>
              <w:rPr>
                <w:sz w:val="18"/>
                <w:szCs w:val="18"/>
              </w:rPr>
              <w:t>998721203</w:t>
            </w:r>
          </w:p>
        </w:tc>
        <w:tc>
          <w:tcPr>
            <w:tcW w:w="4440" w:type="dxa"/>
            <w:tcBorders>
              <w:top w:val="single" w:sz="4" w:space="0" w:color="auto"/>
              <w:left w:val="single" w:sz="4" w:space="0" w:color="auto"/>
            </w:tcBorders>
            <w:shd w:val="clear" w:color="auto" w:fill="auto"/>
            <w:vAlign w:val="bottom"/>
          </w:tcPr>
          <w:p w14:paraId="640FDC9C" w14:textId="77777777" w:rsidR="00B137A5" w:rsidRDefault="00000000">
            <w:pPr>
              <w:pStyle w:val="Jin0"/>
              <w:framePr w:w="14107" w:h="20371" w:wrap="none" w:vAnchor="page" w:hAnchor="page" w:x="769" w:y="774"/>
              <w:spacing w:line="266" w:lineRule="auto"/>
              <w:rPr>
                <w:sz w:val="18"/>
                <w:szCs w:val="18"/>
              </w:rPr>
            </w:pPr>
            <w:r>
              <w:rPr>
                <w:sz w:val="18"/>
                <w:szCs w:val="18"/>
              </w:rPr>
              <w:t>Přesun hmot pro vnitřní kanalizaci stanovený procentní sazbou (%) z ceny vodorovná dopravní vzdálenost do 50 m základní v objektech výšky přes 12 do 24 m</w:t>
            </w:r>
          </w:p>
        </w:tc>
        <w:tc>
          <w:tcPr>
            <w:tcW w:w="658" w:type="dxa"/>
            <w:tcBorders>
              <w:top w:val="single" w:sz="4" w:space="0" w:color="auto"/>
              <w:left w:val="single" w:sz="4" w:space="0" w:color="auto"/>
            </w:tcBorders>
            <w:shd w:val="clear" w:color="auto" w:fill="auto"/>
            <w:vAlign w:val="center"/>
          </w:tcPr>
          <w:p w14:paraId="4F8F3738" w14:textId="77777777" w:rsidR="00B137A5" w:rsidRDefault="00000000">
            <w:pPr>
              <w:pStyle w:val="Jin0"/>
              <w:framePr w:w="14107" w:h="20371" w:wrap="none" w:vAnchor="page" w:hAnchor="page" w:x="769" w:y="774"/>
              <w:spacing w:line="240" w:lineRule="auto"/>
              <w:jc w:val="center"/>
              <w:rPr>
                <w:sz w:val="18"/>
                <w:szCs w:val="18"/>
              </w:rPr>
            </w:pPr>
            <w:r>
              <w:rPr>
                <w:sz w:val="18"/>
                <w:szCs w:val="18"/>
              </w:rPr>
              <w:t>%</w:t>
            </w:r>
          </w:p>
        </w:tc>
        <w:tc>
          <w:tcPr>
            <w:tcW w:w="1507" w:type="dxa"/>
            <w:tcBorders>
              <w:top w:val="single" w:sz="4" w:space="0" w:color="auto"/>
              <w:left w:val="single" w:sz="4" w:space="0" w:color="auto"/>
            </w:tcBorders>
            <w:shd w:val="clear" w:color="auto" w:fill="FFFFCB"/>
            <w:vAlign w:val="center"/>
          </w:tcPr>
          <w:p w14:paraId="4446446C" w14:textId="77777777" w:rsidR="00B137A5" w:rsidRDefault="00000000">
            <w:pPr>
              <w:pStyle w:val="Jin0"/>
              <w:framePr w:w="14107" w:h="20371" w:wrap="none" w:vAnchor="page" w:hAnchor="page" w:x="769" w:y="774"/>
              <w:spacing w:line="240" w:lineRule="auto"/>
              <w:jc w:val="right"/>
              <w:rPr>
                <w:sz w:val="18"/>
                <w:szCs w:val="18"/>
              </w:rPr>
            </w:pPr>
            <w:r>
              <w:rPr>
                <w:sz w:val="18"/>
                <w:szCs w:val="18"/>
              </w:rPr>
              <w:t>1,010</w:t>
            </w:r>
          </w:p>
        </w:tc>
        <w:tc>
          <w:tcPr>
            <w:tcW w:w="1368" w:type="dxa"/>
            <w:tcBorders>
              <w:top w:val="single" w:sz="4" w:space="0" w:color="auto"/>
              <w:left w:val="single" w:sz="4" w:space="0" w:color="auto"/>
            </w:tcBorders>
            <w:shd w:val="clear" w:color="auto" w:fill="FFFFCB"/>
            <w:vAlign w:val="center"/>
          </w:tcPr>
          <w:p w14:paraId="56BBBE59" w14:textId="77777777" w:rsidR="00B137A5" w:rsidRDefault="00000000">
            <w:pPr>
              <w:pStyle w:val="Jin0"/>
              <w:framePr w:w="14107" w:h="20371" w:wrap="none" w:vAnchor="page" w:hAnchor="page" w:x="769" w:y="774"/>
              <w:spacing w:line="240" w:lineRule="auto"/>
              <w:jc w:val="right"/>
              <w:rPr>
                <w:sz w:val="18"/>
                <w:szCs w:val="18"/>
              </w:rPr>
            </w:pPr>
            <w:r>
              <w:rPr>
                <w:sz w:val="18"/>
                <w:szCs w:val="18"/>
              </w:rPr>
              <w:t>80,24</w:t>
            </w:r>
          </w:p>
        </w:tc>
        <w:tc>
          <w:tcPr>
            <w:tcW w:w="1944" w:type="dxa"/>
            <w:tcBorders>
              <w:top w:val="single" w:sz="4" w:space="0" w:color="auto"/>
              <w:left w:val="single" w:sz="4" w:space="0" w:color="auto"/>
            </w:tcBorders>
            <w:shd w:val="clear" w:color="auto" w:fill="auto"/>
            <w:vAlign w:val="center"/>
          </w:tcPr>
          <w:p w14:paraId="7B82315F" w14:textId="77777777" w:rsidR="00B137A5" w:rsidRDefault="00000000">
            <w:pPr>
              <w:pStyle w:val="Jin0"/>
              <w:framePr w:w="14107" w:h="20371" w:wrap="none" w:vAnchor="page" w:hAnchor="page" w:x="769" w:y="774"/>
              <w:spacing w:line="240" w:lineRule="auto"/>
              <w:jc w:val="right"/>
              <w:rPr>
                <w:sz w:val="18"/>
                <w:szCs w:val="18"/>
              </w:rPr>
            </w:pPr>
            <w:r>
              <w:rPr>
                <w:sz w:val="18"/>
                <w:szCs w:val="18"/>
              </w:rPr>
              <w:t>81,04</w:t>
            </w:r>
          </w:p>
        </w:tc>
        <w:tc>
          <w:tcPr>
            <w:tcW w:w="1949" w:type="dxa"/>
            <w:tcBorders>
              <w:top w:val="single" w:sz="4" w:space="0" w:color="auto"/>
              <w:left w:val="single" w:sz="4" w:space="0" w:color="auto"/>
              <w:right w:val="single" w:sz="4" w:space="0" w:color="auto"/>
            </w:tcBorders>
            <w:shd w:val="clear" w:color="auto" w:fill="auto"/>
            <w:vAlign w:val="center"/>
          </w:tcPr>
          <w:p w14:paraId="4CAD0FEF" w14:textId="77777777" w:rsidR="00B137A5" w:rsidRDefault="00000000">
            <w:pPr>
              <w:pStyle w:val="Jin0"/>
              <w:framePr w:w="14107" w:h="20371" w:wrap="none" w:vAnchor="page" w:hAnchor="page" w:x="769" w:y="774"/>
              <w:spacing w:line="240" w:lineRule="auto"/>
              <w:rPr>
                <w:sz w:val="18"/>
                <w:szCs w:val="18"/>
              </w:rPr>
            </w:pPr>
            <w:r>
              <w:rPr>
                <w:sz w:val="18"/>
                <w:szCs w:val="18"/>
              </w:rPr>
              <w:t>CS ÚRS 2024 02</w:t>
            </w:r>
          </w:p>
        </w:tc>
      </w:tr>
      <w:tr w:rsidR="00B137A5" w14:paraId="094538CA"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5D405D39" w14:textId="77777777" w:rsidR="00B137A5" w:rsidRDefault="00000000">
            <w:pPr>
              <w:pStyle w:val="Jin0"/>
              <w:framePr w:w="14107" w:h="20371" w:wrap="none" w:vAnchor="page" w:hAnchor="page" w:x="769" w:y="774"/>
              <w:tabs>
                <w:tab w:val="left" w:pos="2252"/>
                <w:tab w:val="left" w:pos="11314"/>
              </w:tabs>
              <w:spacing w:line="240" w:lineRule="auto"/>
              <w:ind w:firstLine="380"/>
              <w:jc w:val="both"/>
              <w:rPr>
                <w:sz w:val="19"/>
                <w:szCs w:val="19"/>
              </w:rPr>
            </w:pPr>
            <w:r>
              <w:rPr>
                <w:color w:val="003366"/>
                <w:sz w:val="15"/>
                <w:szCs w:val="15"/>
              </w:rPr>
              <w:t xml:space="preserve">D </w:t>
            </w:r>
            <w:r>
              <w:rPr>
                <w:color w:val="003366"/>
                <w:sz w:val="19"/>
                <w:szCs w:val="19"/>
              </w:rPr>
              <w:t>742</w:t>
            </w:r>
            <w:r>
              <w:rPr>
                <w:color w:val="003366"/>
                <w:sz w:val="19"/>
                <w:szCs w:val="19"/>
              </w:rPr>
              <w:tab/>
            </w:r>
            <w:proofErr w:type="gramStart"/>
            <w:r>
              <w:rPr>
                <w:color w:val="003366"/>
                <w:sz w:val="19"/>
                <w:szCs w:val="19"/>
              </w:rPr>
              <w:t>Elektroinstalace - slaboproud</w:t>
            </w:r>
            <w:proofErr w:type="gramEnd"/>
            <w:r>
              <w:rPr>
                <w:color w:val="003366"/>
                <w:sz w:val="19"/>
                <w:szCs w:val="19"/>
              </w:rPr>
              <w:tab/>
              <w:t>5 022,50</w:t>
            </w:r>
          </w:p>
        </w:tc>
      </w:tr>
      <w:tr w:rsidR="00B137A5" w14:paraId="25B71B4E" w14:textId="77777777">
        <w:tblPrEx>
          <w:tblCellMar>
            <w:top w:w="0" w:type="dxa"/>
            <w:bottom w:w="0" w:type="dxa"/>
          </w:tblCellMar>
        </w:tblPrEx>
        <w:trPr>
          <w:trHeight w:hRule="exact" w:val="902"/>
        </w:trPr>
        <w:tc>
          <w:tcPr>
            <w:tcW w:w="370" w:type="dxa"/>
            <w:tcBorders>
              <w:top w:val="single" w:sz="4" w:space="0" w:color="auto"/>
              <w:left w:val="single" w:sz="4" w:space="0" w:color="auto"/>
            </w:tcBorders>
            <w:shd w:val="clear" w:color="auto" w:fill="auto"/>
            <w:vAlign w:val="center"/>
          </w:tcPr>
          <w:p w14:paraId="3FA05222" w14:textId="77777777" w:rsidR="00B137A5" w:rsidRDefault="00000000">
            <w:pPr>
              <w:pStyle w:val="Jin0"/>
              <w:framePr w:w="14107" w:h="20371" w:wrap="none" w:vAnchor="page" w:hAnchor="page" w:x="769" w:y="774"/>
              <w:spacing w:line="240" w:lineRule="auto"/>
              <w:jc w:val="both"/>
              <w:rPr>
                <w:sz w:val="18"/>
                <w:szCs w:val="18"/>
              </w:rPr>
            </w:pPr>
            <w:r>
              <w:rPr>
                <w:sz w:val="18"/>
                <w:szCs w:val="18"/>
              </w:rPr>
              <w:t>49</w:t>
            </w:r>
          </w:p>
        </w:tc>
        <w:tc>
          <w:tcPr>
            <w:tcW w:w="370" w:type="dxa"/>
            <w:tcBorders>
              <w:top w:val="single" w:sz="4" w:space="0" w:color="auto"/>
              <w:left w:val="single" w:sz="4" w:space="0" w:color="auto"/>
            </w:tcBorders>
            <w:shd w:val="clear" w:color="auto" w:fill="auto"/>
            <w:vAlign w:val="center"/>
          </w:tcPr>
          <w:p w14:paraId="047BB766" w14:textId="77777777" w:rsidR="00B137A5" w:rsidRDefault="00000000">
            <w:pPr>
              <w:pStyle w:val="Jin0"/>
              <w:framePr w:w="14107" w:h="20371" w:wrap="none" w:vAnchor="page" w:hAnchor="page" w:x="769" w:y="774"/>
              <w:spacing w:line="240" w:lineRule="auto"/>
              <w:jc w:val="both"/>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19377DC1" w14:textId="77777777" w:rsidR="00B137A5" w:rsidRDefault="00000000">
            <w:pPr>
              <w:pStyle w:val="Jin0"/>
              <w:framePr w:w="14107" w:h="20371" w:wrap="none" w:vAnchor="page" w:hAnchor="page" w:x="769" w:y="774"/>
              <w:spacing w:line="240" w:lineRule="auto"/>
              <w:jc w:val="both"/>
              <w:rPr>
                <w:sz w:val="18"/>
                <w:szCs w:val="18"/>
              </w:rPr>
            </w:pPr>
            <w:r>
              <w:rPr>
                <w:sz w:val="18"/>
                <w:szCs w:val="18"/>
              </w:rPr>
              <w:t xml:space="preserve">R </w:t>
            </w:r>
            <w:proofErr w:type="spellStart"/>
            <w:r>
              <w:rPr>
                <w:sz w:val="18"/>
                <w:szCs w:val="18"/>
              </w:rPr>
              <w:t>pol</w:t>
            </w:r>
            <w:proofErr w:type="spellEnd"/>
            <w:r>
              <w:rPr>
                <w:sz w:val="18"/>
                <w:szCs w:val="18"/>
              </w:rPr>
              <w:t xml:space="preserve"> 74201</w:t>
            </w:r>
          </w:p>
        </w:tc>
        <w:tc>
          <w:tcPr>
            <w:tcW w:w="4440" w:type="dxa"/>
            <w:tcBorders>
              <w:top w:val="single" w:sz="4" w:space="0" w:color="auto"/>
              <w:left w:val="single" w:sz="4" w:space="0" w:color="auto"/>
            </w:tcBorders>
            <w:shd w:val="clear" w:color="auto" w:fill="auto"/>
          </w:tcPr>
          <w:p w14:paraId="00E00359" w14:textId="77777777" w:rsidR="00B137A5" w:rsidRDefault="00000000">
            <w:pPr>
              <w:pStyle w:val="Jin0"/>
              <w:framePr w:w="14107" w:h="20371" w:wrap="none" w:vAnchor="page" w:hAnchor="page" w:x="769" w:y="774"/>
              <w:rPr>
                <w:sz w:val="18"/>
                <w:szCs w:val="18"/>
              </w:rPr>
            </w:pPr>
            <w:r>
              <w:rPr>
                <w:sz w:val="18"/>
                <w:szCs w:val="18"/>
              </w:rPr>
              <w:t xml:space="preserve">Dočasná demontáž slaboproudé elektroinstalace anténních rozvodů, uskladnění, po dokončení opravy střechy zpětná montáž, osazení </w:t>
            </w:r>
            <w:proofErr w:type="spellStart"/>
            <w:r>
              <w:rPr>
                <w:sz w:val="18"/>
                <w:szCs w:val="18"/>
              </w:rPr>
              <w:t>prostupové</w:t>
            </w:r>
            <w:proofErr w:type="spellEnd"/>
            <w:r>
              <w:rPr>
                <w:sz w:val="18"/>
                <w:szCs w:val="18"/>
              </w:rPr>
              <w:t xml:space="preserve"> tvarovky, utěsnění</w:t>
            </w:r>
          </w:p>
        </w:tc>
        <w:tc>
          <w:tcPr>
            <w:tcW w:w="658" w:type="dxa"/>
            <w:tcBorders>
              <w:top w:val="single" w:sz="4" w:space="0" w:color="auto"/>
              <w:left w:val="single" w:sz="4" w:space="0" w:color="auto"/>
            </w:tcBorders>
            <w:shd w:val="clear" w:color="auto" w:fill="auto"/>
            <w:vAlign w:val="center"/>
          </w:tcPr>
          <w:p w14:paraId="2CED2395" w14:textId="77777777" w:rsidR="00B137A5" w:rsidRDefault="00000000">
            <w:pPr>
              <w:pStyle w:val="Jin0"/>
              <w:framePr w:w="14107" w:h="20371" w:wrap="none" w:vAnchor="page" w:hAnchor="page" w:x="769" w:y="774"/>
              <w:spacing w:line="240" w:lineRule="auto"/>
              <w:jc w:val="center"/>
              <w:rPr>
                <w:sz w:val="18"/>
                <w:szCs w:val="18"/>
              </w:rPr>
            </w:pPr>
            <w:proofErr w:type="spellStart"/>
            <w:r>
              <w:rPr>
                <w:sz w:val="18"/>
                <w:szCs w:val="18"/>
              </w:rPr>
              <w:t>kpl</w:t>
            </w:r>
            <w:proofErr w:type="spellEnd"/>
          </w:p>
        </w:tc>
        <w:tc>
          <w:tcPr>
            <w:tcW w:w="1507" w:type="dxa"/>
            <w:tcBorders>
              <w:top w:val="single" w:sz="4" w:space="0" w:color="auto"/>
              <w:left w:val="single" w:sz="4" w:space="0" w:color="auto"/>
            </w:tcBorders>
            <w:shd w:val="clear" w:color="auto" w:fill="auto"/>
            <w:vAlign w:val="center"/>
          </w:tcPr>
          <w:p w14:paraId="207AD217" w14:textId="77777777" w:rsidR="00B137A5" w:rsidRDefault="00000000">
            <w:pPr>
              <w:pStyle w:val="Jin0"/>
              <w:framePr w:w="14107" w:h="20371"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22DA7BDC" w14:textId="77777777" w:rsidR="00B137A5" w:rsidRDefault="00000000">
            <w:pPr>
              <w:pStyle w:val="Jin0"/>
              <w:framePr w:w="14107" w:h="20371" w:wrap="none" w:vAnchor="page" w:hAnchor="page" w:x="769" w:y="774"/>
              <w:spacing w:line="240" w:lineRule="auto"/>
              <w:jc w:val="right"/>
              <w:rPr>
                <w:sz w:val="18"/>
                <w:szCs w:val="18"/>
              </w:rPr>
            </w:pPr>
            <w:r>
              <w:rPr>
                <w:sz w:val="18"/>
                <w:szCs w:val="18"/>
              </w:rPr>
              <w:t>5 000,00</w:t>
            </w:r>
          </w:p>
        </w:tc>
        <w:tc>
          <w:tcPr>
            <w:tcW w:w="1944" w:type="dxa"/>
            <w:tcBorders>
              <w:top w:val="single" w:sz="4" w:space="0" w:color="auto"/>
              <w:left w:val="single" w:sz="4" w:space="0" w:color="auto"/>
            </w:tcBorders>
            <w:shd w:val="clear" w:color="auto" w:fill="auto"/>
            <w:vAlign w:val="center"/>
          </w:tcPr>
          <w:p w14:paraId="32CE6B4C" w14:textId="77777777" w:rsidR="00B137A5" w:rsidRDefault="00000000">
            <w:pPr>
              <w:pStyle w:val="Jin0"/>
              <w:framePr w:w="14107" w:h="20371" w:wrap="none" w:vAnchor="page" w:hAnchor="page" w:x="769" w:y="774"/>
              <w:spacing w:line="240" w:lineRule="auto"/>
              <w:jc w:val="right"/>
              <w:rPr>
                <w:sz w:val="18"/>
                <w:szCs w:val="18"/>
              </w:rPr>
            </w:pPr>
            <w:r>
              <w:rPr>
                <w:sz w:val="18"/>
                <w:szCs w:val="18"/>
              </w:rPr>
              <w:t>5 000,00</w:t>
            </w:r>
          </w:p>
        </w:tc>
        <w:tc>
          <w:tcPr>
            <w:tcW w:w="1949" w:type="dxa"/>
            <w:tcBorders>
              <w:top w:val="single" w:sz="4" w:space="0" w:color="auto"/>
              <w:left w:val="single" w:sz="4" w:space="0" w:color="auto"/>
              <w:right w:val="single" w:sz="4" w:space="0" w:color="auto"/>
            </w:tcBorders>
            <w:shd w:val="clear" w:color="auto" w:fill="auto"/>
            <w:vAlign w:val="center"/>
          </w:tcPr>
          <w:p w14:paraId="33F6FF91" w14:textId="77777777" w:rsidR="00B137A5" w:rsidRDefault="00000000">
            <w:pPr>
              <w:pStyle w:val="Jin0"/>
              <w:framePr w:w="14107" w:h="20371" w:wrap="none" w:vAnchor="page" w:hAnchor="page" w:x="769" w:y="774"/>
              <w:spacing w:line="240" w:lineRule="auto"/>
              <w:rPr>
                <w:sz w:val="18"/>
                <w:szCs w:val="18"/>
              </w:rPr>
            </w:pPr>
            <w:r>
              <w:rPr>
                <w:sz w:val="18"/>
                <w:szCs w:val="18"/>
              </w:rPr>
              <w:t>cena individuální</w:t>
            </w:r>
          </w:p>
        </w:tc>
      </w:tr>
      <w:tr w:rsidR="00B137A5" w14:paraId="0E307CF4" w14:textId="77777777">
        <w:tblPrEx>
          <w:tblCellMar>
            <w:top w:w="0" w:type="dxa"/>
            <w:bottom w:w="0" w:type="dxa"/>
          </w:tblCellMar>
        </w:tblPrEx>
        <w:trPr>
          <w:trHeight w:hRule="exact" w:val="413"/>
        </w:trPr>
        <w:tc>
          <w:tcPr>
            <w:tcW w:w="14108" w:type="dxa"/>
            <w:gridSpan w:val="9"/>
            <w:tcBorders>
              <w:top w:val="single" w:sz="4" w:space="0" w:color="auto"/>
            </w:tcBorders>
            <w:shd w:val="clear" w:color="auto" w:fill="auto"/>
            <w:vAlign w:val="bottom"/>
          </w:tcPr>
          <w:p w14:paraId="7C9F5550" w14:textId="77777777" w:rsidR="00B137A5" w:rsidRDefault="00000000">
            <w:pPr>
              <w:pStyle w:val="Jin0"/>
              <w:framePr w:w="14107" w:h="20371" w:wrap="none" w:vAnchor="page" w:hAnchor="page" w:x="769" w:y="774"/>
              <w:tabs>
                <w:tab w:val="left" w:pos="2214"/>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B51 a N51</w:t>
            </w:r>
          </w:p>
          <w:p w14:paraId="0798DBAF" w14:textId="77777777" w:rsidR="00B137A5" w:rsidRDefault="00000000">
            <w:pPr>
              <w:pStyle w:val="Jin0"/>
              <w:framePr w:w="14107" w:h="20371" w:wrap="none" w:vAnchor="page" w:hAnchor="page" w:x="769" w:y="774"/>
              <w:tabs>
                <w:tab w:val="left" w:pos="2214"/>
                <w:tab w:val="left" w:pos="8410"/>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w:t>
            </w:r>
            <w:r>
              <w:rPr>
                <w:color w:val="505050"/>
                <w:sz w:val="15"/>
                <w:szCs w:val="15"/>
              </w:rPr>
              <w:tab/>
              <w:t>1,000</w:t>
            </w:r>
          </w:p>
        </w:tc>
      </w:tr>
      <w:tr w:rsidR="00B137A5" w14:paraId="4117E303" w14:textId="77777777">
        <w:tblPrEx>
          <w:tblCellMar>
            <w:top w:w="0" w:type="dxa"/>
            <w:bottom w:w="0" w:type="dxa"/>
          </w:tblCellMar>
        </w:tblPrEx>
        <w:trPr>
          <w:trHeight w:hRule="exact" w:val="816"/>
        </w:trPr>
        <w:tc>
          <w:tcPr>
            <w:tcW w:w="370" w:type="dxa"/>
            <w:tcBorders>
              <w:top w:val="single" w:sz="4" w:space="0" w:color="auto"/>
              <w:left w:val="single" w:sz="4" w:space="0" w:color="auto"/>
            </w:tcBorders>
            <w:shd w:val="clear" w:color="auto" w:fill="auto"/>
            <w:vAlign w:val="center"/>
          </w:tcPr>
          <w:p w14:paraId="75364ED7" w14:textId="77777777" w:rsidR="00B137A5" w:rsidRDefault="00000000">
            <w:pPr>
              <w:pStyle w:val="Jin0"/>
              <w:framePr w:w="14107" w:h="20371" w:wrap="none" w:vAnchor="page" w:hAnchor="page" w:x="769" w:y="774"/>
              <w:spacing w:line="240" w:lineRule="auto"/>
              <w:jc w:val="both"/>
              <w:rPr>
                <w:sz w:val="18"/>
                <w:szCs w:val="18"/>
              </w:rPr>
            </w:pPr>
            <w:r>
              <w:rPr>
                <w:sz w:val="18"/>
                <w:szCs w:val="18"/>
              </w:rPr>
              <w:t>50</w:t>
            </w:r>
          </w:p>
        </w:tc>
        <w:tc>
          <w:tcPr>
            <w:tcW w:w="370" w:type="dxa"/>
            <w:tcBorders>
              <w:top w:val="single" w:sz="4" w:space="0" w:color="auto"/>
              <w:left w:val="single" w:sz="4" w:space="0" w:color="auto"/>
            </w:tcBorders>
            <w:shd w:val="clear" w:color="auto" w:fill="auto"/>
            <w:vAlign w:val="center"/>
          </w:tcPr>
          <w:p w14:paraId="3F7B82C5" w14:textId="77777777" w:rsidR="00B137A5" w:rsidRDefault="00000000">
            <w:pPr>
              <w:pStyle w:val="Jin0"/>
              <w:framePr w:w="14107" w:h="20371" w:wrap="none" w:vAnchor="page" w:hAnchor="page" w:x="769" w:y="774"/>
              <w:spacing w:line="240" w:lineRule="auto"/>
              <w:jc w:val="both"/>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054925E" w14:textId="77777777" w:rsidR="00B137A5" w:rsidRDefault="00000000">
            <w:pPr>
              <w:pStyle w:val="Jin0"/>
              <w:framePr w:w="14107" w:h="20371" w:wrap="none" w:vAnchor="page" w:hAnchor="page" w:x="769" w:y="774"/>
              <w:spacing w:line="240" w:lineRule="auto"/>
              <w:jc w:val="both"/>
              <w:rPr>
                <w:sz w:val="18"/>
                <w:szCs w:val="18"/>
              </w:rPr>
            </w:pPr>
            <w:r>
              <w:rPr>
                <w:sz w:val="18"/>
                <w:szCs w:val="18"/>
              </w:rPr>
              <w:t>998742203</w:t>
            </w:r>
          </w:p>
        </w:tc>
        <w:tc>
          <w:tcPr>
            <w:tcW w:w="4440" w:type="dxa"/>
            <w:tcBorders>
              <w:top w:val="single" w:sz="4" w:space="0" w:color="auto"/>
              <w:left w:val="single" w:sz="4" w:space="0" w:color="auto"/>
            </w:tcBorders>
            <w:shd w:val="clear" w:color="auto" w:fill="auto"/>
            <w:vAlign w:val="bottom"/>
          </w:tcPr>
          <w:p w14:paraId="477FC89C" w14:textId="77777777" w:rsidR="00B137A5" w:rsidRDefault="00000000">
            <w:pPr>
              <w:pStyle w:val="Jin0"/>
              <w:framePr w:w="14107" w:h="20371" w:wrap="none" w:vAnchor="page" w:hAnchor="page" w:x="769" w:y="774"/>
              <w:rPr>
                <w:sz w:val="18"/>
                <w:szCs w:val="18"/>
              </w:rPr>
            </w:pPr>
            <w:r>
              <w:rPr>
                <w:sz w:val="18"/>
                <w:szCs w:val="18"/>
              </w:rPr>
              <w:t>Přesun hmot pro slaboproud stanovený procentní sazbou (%) z ceny vodorovná dopravní vzdálenost do 50 m základní v objektech výšky přes 12 do 24 m</w:t>
            </w:r>
          </w:p>
        </w:tc>
        <w:tc>
          <w:tcPr>
            <w:tcW w:w="658" w:type="dxa"/>
            <w:tcBorders>
              <w:top w:val="single" w:sz="4" w:space="0" w:color="auto"/>
              <w:left w:val="single" w:sz="4" w:space="0" w:color="auto"/>
            </w:tcBorders>
            <w:shd w:val="clear" w:color="auto" w:fill="auto"/>
            <w:vAlign w:val="center"/>
          </w:tcPr>
          <w:p w14:paraId="0C3FE5D0" w14:textId="77777777" w:rsidR="00B137A5" w:rsidRDefault="00000000">
            <w:pPr>
              <w:pStyle w:val="Jin0"/>
              <w:framePr w:w="14107" w:h="20371" w:wrap="none" w:vAnchor="page" w:hAnchor="page" w:x="769" w:y="774"/>
              <w:spacing w:line="240" w:lineRule="auto"/>
              <w:jc w:val="center"/>
              <w:rPr>
                <w:sz w:val="18"/>
                <w:szCs w:val="18"/>
              </w:rPr>
            </w:pPr>
            <w:r>
              <w:rPr>
                <w:sz w:val="18"/>
                <w:szCs w:val="18"/>
              </w:rPr>
              <w:t>%</w:t>
            </w:r>
          </w:p>
        </w:tc>
        <w:tc>
          <w:tcPr>
            <w:tcW w:w="1507" w:type="dxa"/>
            <w:tcBorders>
              <w:top w:val="single" w:sz="4" w:space="0" w:color="auto"/>
              <w:left w:val="single" w:sz="4" w:space="0" w:color="auto"/>
            </w:tcBorders>
            <w:shd w:val="clear" w:color="auto" w:fill="FFFFCB"/>
            <w:vAlign w:val="center"/>
          </w:tcPr>
          <w:p w14:paraId="0A6015F6" w14:textId="77777777" w:rsidR="00B137A5" w:rsidRDefault="00000000">
            <w:pPr>
              <w:pStyle w:val="Jin0"/>
              <w:framePr w:w="14107" w:h="20371" w:wrap="none" w:vAnchor="page" w:hAnchor="page" w:x="769" w:y="774"/>
              <w:spacing w:line="240" w:lineRule="auto"/>
              <w:jc w:val="right"/>
              <w:rPr>
                <w:sz w:val="18"/>
                <w:szCs w:val="18"/>
              </w:rPr>
            </w:pPr>
            <w:r>
              <w:rPr>
                <w:sz w:val="18"/>
                <w:szCs w:val="18"/>
              </w:rPr>
              <w:t>0,450</w:t>
            </w:r>
          </w:p>
        </w:tc>
        <w:tc>
          <w:tcPr>
            <w:tcW w:w="1368" w:type="dxa"/>
            <w:tcBorders>
              <w:top w:val="single" w:sz="4" w:space="0" w:color="auto"/>
              <w:left w:val="single" w:sz="4" w:space="0" w:color="auto"/>
            </w:tcBorders>
            <w:shd w:val="clear" w:color="auto" w:fill="FFFFCB"/>
            <w:vAlign w:val="center"/>
          </w:tcPr>
          <w:p w14:paraId="23373717" w14:textId="77777777" w:rsidR="00B137A5" w:rsidRDefault="00000000">
            <w:pPr>
              <w:pStyle w:val="Jin0"/>
              <w:framePr w:w="14107" w:h="20371" w:wrap="none" w:vAnchor="page" w:hAnchor="page" w:x="769" w:y="774"/>
              <w:spacing w:line="240" w:lineRule="auto"/>
              <w:jc w:val="right"/>
              <w:rPr>
                <w:sz w:val="18"/>
                <w:szCs w:val="18"/>
              </w:rPr>
            </w:pPr>
            <w:r>
              <w:rPr>
                <w:sz w:val="18"/>
                <w:szCs w:val="18"/>
              </w:rPr>
              <w:t>50,00</w:t>
            </w:r>
          </w:p>
        </w:tc>
        <w:tc>
          <w:tcPr>
            <w:tcW w:w="1944" w:type="dxa"/>
            <w:tcBorders>
              <w:top w:val="single" w:sz="4" w:space="0" w:color="auto"/>
              <w:left w:val="single" w:sz="4" w:space="0" w:color="auto"/>
            </w:tcBorders>
            <w:shd w:val="clear" w:color="auto" w:fill="auto"/>
            <w:vAlign w:val="center"/>
          </w:tcPr>
          <w:p w14:paraId="18493417" w14:textId="77777777" w:rsidR="00B137A5" w:rsidRDefault="00000000">
            <w:pPr>
              <w:pStyle w:val="Jin0"/>
              <w:framePr w:w="14107" w:h="20371" w:wrap="none" w:vAnchor="page" w:hAnchor="page" w:x="769" w:y="774"/>
              <w:spacing w:line="240" w:lineRule="auto"/>
              <w:jc w:val="right"/>
              <w:rPr>
                <w:sz w:val="18"/>
                <w:szCs w:val="18"/>
              </w:rPr>
            </w:pPr>
            <w:r>
              <w:rPr>
                <w:sz w:val="18"/>
                <w:szCs w:val="18"/>
              </w:rPr>
              <w:t>22,50</w:t>
            </w:r>
          </w:p>
        </w:tc>
        <w:tc>
          <w:tcPr>
            <w:tcW w:w="1949" w:type="dxa"/>
            <w:tcBorders>
              <w:top w:val="single" w:sz="4" w:space="0" w:color="auto"/>
              <w:left w:val="single" w:sz="4" w:space="0" w:color="auto"/>
              <w:right w:val="single" w:sz="4" w:space="0" w:color="auto"/>
            </w:tcBorders>
            <w:shd w:val="clear" w:color="auto" w:fill="auto"/>
            <w:vAlign w:val="center"/>
          </w:tcPr>
          <w:p w14:paraId="4B601BD0" w14:textId="77777777" w:rsidR="00B137A5" w:rsidRDefault="00000000">
            <w:pPr>
              <w:pStyle w:val="Jin0"/>
              <w:framePr w:w="14107" w:h="20371" w:wrap="none" w:vAnchor="page" w:hAnchor="page" w:x="769" w:y="774"/>
              <w:spacing w:line="240" w:lineRule="auto"/>
              <w:rPr>
                <w:sz w:val="18"/>
                <w:szCs w:val="18"/>
              </w:rPr>
            </w:pPr>
            <w:r>
              <w:rPr>
                <w:sz w:val="18"/>
                <w:szCs w:val="18"/>
              </w:rPr>
              <w:t>CS ÚRS 2024 02</w:t>
            </w:r>
          </w:p>
        </w:tc>
      </w:tr>
      <w:tr w:rsidR="00B137A5" w14:paraId="04D6056E"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4C6CCBDF" w14:textId="77777777" w:rsidR="00B137A5" w:rsidRDefault="00000000">
            <w:pPr>
              <w:pStyle w:val="Jin0"/>
              <w:framePr w:w="14107" w:h="20371" w:wrap="none" w:vAnchor="page" w:hAnchor="page" w:x="769" w:y="774"/>
              <w:tabs>
                <w:tab w:val="left" w:pos="2238"/>
                <w:tab w:val="left" w:pos="11204"/>
              </w:tabs>
              <w:spacing w:line="240" w:lineRule="auto"/>
              <w:ind w:firstLine="380"/>
              <w:rPr>
                <w:sz w:val="19"/>
                <w:szCs w:val="19"/>
              </w:rPr>
            </w:pPr>
            <w:r>
              <w:rPr>
                <w:smallCaps/>
                <w:color w:val="003366"/>
              </w:rPr>
              <w:t>d</w:t>
            </w:r>
            <w:r>
              <w:rPr>
                <w:color w:val="003366"/>
                <w:sz w:val="19"/>
                <w:szCs w:val="19"/>
              </w:rPr>
              <w:t xml:space="preserve"> 751</w:t>
            </w:r>
            <w:r>
              <w:rPr>
                <w:color w:val="003366"/>
                <w:sz w:val="19"/>
                <w:szCs w:val="19"/>
              </w:rPr>
              <w:tab/>
              <w:t>Vzduchotechnika</w:t>
            </w:r>
            <w:r>
              <w:rPr>
                <w:color w:val="003366"/>
                <w:sz w:val="19"/>
                <w:szCs w:val="19"/>
              </w:rPr>
              <w:tab/>
              <w:t>85 293,92</w:t>
            </w:r>
          </w:p>
        </w:tc>
      </w:tr>
      <w:tr w:rsidR="00B137A5" w14:paraId="5B51BAC9"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219AF127" w14:textId="77777777" w:rsidR="00B137A5" w:rsidRDefault="00000000">
            <w:pPr>
              <w:pStyle w:val="Jin0"/>
              <w:framePr w:w="14107" w:h="20371" w:wrap="none" w:vAnchor="page" w:hAnchor="page" w:x="769" w:y="774"/>
              <w:spacing w:line="240" w:lineRule="auto"/>
              <w:jc w:val="both"/>
              <w:rPr>
                <w:sz w:val="18"/>
                <w:szCs w:val="18"/>
              </w:rPr>
            </w:pPr>
            <w:r>
              <w:rPr>
                <w:sz w:val="18"/>
                <w:szCs w:val="18"/>
              </w:rPr>
              <w:t>51</w:t>
            </w:r>
          </w:p>
        </w:tc>
        <w:tc>
          <w:tcPr>
            <w:tcW w:w="370" w:type="dxa"/>
            <w:tcBorders>
              <w:top w:val="single" w:sz="4" w:space="0" w:color="auto"/>
              <w:left w:val="single" w:sz="4" w:space="0" w:color="auto"/>
            </w:tcBorders>
            <w:shd w:val="clear" w:color="auto" w:fill="auto"/>
            <w:vAlign w:val="center"/>
          </w:tcPr>
          <w:p w14:paraId="502234BE" w14:textId="77777777" w:rsidR="00B137A5" w:rsidRDefault="00000000">
            <w:pPr>
              <w:pStyle w:val="Jin0"/>
              <w:framePr w:w="14107" w:h="20371" w:wrap="none" w:vAnchor="page" w:hAnchor="page" w:x="769" w:y="774"/>
              <w:spacing w:line="240" w:lineRule="auto"/>
              <w:jc w:val="both"/>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B4E331E" w14:textId="77777777" w:rsidR="00B137A5" w:rsidRDefault="00000000">
            <w:pPr>
              <w:pStyle w:val="Jin0"/>
              <w:framePr w:w="14107" w:h="20371" w:wrap="none" w:vAnchor="page" w:hAnchor="page" w:x="769" w:y="774"/>
              <w:spacing w:line="240" w:lineRule="auto"/>
              <w:jc w:val="both"/>
              <w:rPr>
                <w:sz w:val="18"/>
                <w:szCs w:val="18"/>
              </w:rPr>
            </w:pPr>
            <w:r>
              <w:rPr>
                <w:sz w:val="18"/>
                <w:szCs w:val="18"/>
              </w:rPr>
              <w:t>75112387R</w:t>
            </w:r>
          </w:p>
        </w:tc>
        <w:tc>
          <w:tcPr>
            <w:tcW w:w="4440" w:type="dxa"/>
            <w:tcBorders>
              <w:top w:val="single" w:sz="4" w:space="0" w:color="auto"/>
              <w:left w:val="single" w:sz="4" w:space="0" w:color="auto"/>
            </w:tcBorders>
            <w:shd w:val="clear" w:color="auto" w:fill="auto"/>
            <w:vAlign w:val="bottom"/>
          </w:tcPr>
          <w:p w14:paraId="120BD46D" w14:textId="77777777" w:rsidR="00B137A5" w:rsidRDefault="00000000">
            <w:pPr>
              <w:pStyle w:val="Jin0"/>
              <w:framePr w:w="14107" w:h="20371" w:wrap="none" w:vAnchor="page" w:hAnchor="page" w:x="769" w:y="774"/>
              <w:rPr>
                <w:sz w:val="18"/>
                <w:szCs w:val="18"/>
              </w:rPr>
            </w:pPr>
            <w:r>
              <w:rPr>
                <w:sz w:val="18"/>
                <w:szCs w:val="18"/>
              </w:rPr>
              <w:t>Demontáž samočinné odvětrávací hlavice průměru přes 300 mm</w:t>
            </w:r>
          </w:p>
        </w:tc>
        <w:tc>
          <w:tcPr>
            <w:tcW w:w="658" w:type="dxa"/>
            <w:tcBorders>
              <w:top w:val="single" w:sz="4" w:space="0" w:color="auto"/>
              <w:left w:val="single" w:sz="4" w:space="0" w:color="auto"/>
            </w:tcBorders>
            <w:shd w:val="clear" w:color="auto" w:fill="auto"/>
            <w:vAlign w:val="center"/>
          </w:tcPr>
          <w:p w14:paraId="6AE11ADC" w14:textId="77777777" w:rsidR="00B137A5" w:rsidRDefault="00000000">
            <w:pPr>
              <w:pStyle w:val="Jin0"/>
              <w:framePr w:w="14107" w:h="20371"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58D04BC7" w14:textId="77777777" w:rsidR="00B137A5" w:rsidRDefault="00000000">
            <w:pPr>
              <w:pStyle w:val="Jin0"/>
              <w:framePr w:w="14107" w:h="20371" w:wrap="none" w:vAnchor="page" w:hAnchor="page" w:x="769" w:y="774"/>
              <w:spacing w:line="240" w:lineRule="auto"/>
              <w:jc w:val="right"/>
              <w:rPr>
                <w:sz w:val="18"/>
                <w:szCs w:val="18"/>
              </w:rPr>
            </w:pPr>
            <w:r>
              <w:rPr>
                <w:sz w:val="18"/>
                <w:szCs w:val="18"/>
              </w:rPr>
              <w:t>4,000</w:t>
            </w:r>
          </w:p>
        </w:tc>
        <w:tc>
          <w:tcPr>
            <w:tcW w:w="1368" w:type="dxa"/>
            <w:tcBorders>
              <w:top w:val="single" w:sz="4" w:space="0" w:color="auto"/>
              <w:left w:val="single" w:sz="4" w:space="0" w:color="auto"/>
            </w:tcBorders>
            <w:shd w:val="clear" w:color="auto" w:fill="FFFFCB"/>
            <w:vAlign w:val="center"/>
          </w:tcPr>
          <w:p w14:paraId="49F7F3D3" w14:textId="77777777" w:rsidR="00B137A5" w:rsidRDefault="00000000">
            <w:pPr>
              <w:pStyle w:val="Jin0"/>
              <w:framePr w:w="14107" w:h="20371" w:wrap="none" w:vAnchor="page" w:hAnchor="page" w:x="769" w:y="774"/>
              <w:spacing w:line="240" w:lineRule="auto"/>
              <w:jc w:val="right"/>
              <w:rPr>
                <w:sz w:val="18"/>
                <w:szCs w:val="18"/>
              </w:rPr>
            </w:pPr>
            <w:r>
              <w:rPr>
                <w:sz w:val="18"/>
                <w:szCs w:val="18"/>
              </w:rPr>
              <w:t>1 200,00</w:t>
            </w:r>
          </w:p>
        </w:tc>
        <w:tc>
          <w:tcPr>
            <w:tcW w:w="1944" w:type="dxa"/>
            <w:tcBorders>
              <w:top w:val="single" w:sz="4" w:space="0" w:color="auto"/>
              <w:left w:val="single" w:sz="4" w:space="0" w:color="auto"/>
            </w:tcBorders>
            <w:shd w:val="clear" w:color="auto" w:fill="auto"/>
            <w:vAlign w:val="center"/>
          </w:tcPr>
          <w:p w14:paraId="4851BA05" w14:textId="77777777" w:rsidR="00B137A5" w:rsidRDefault="00000000">
            <w:pPr>
              <w:pStyle w:val="Jin0"/>
              <w:framePr w:w="14107" w:h="20371" w:wrap="none" w:vAnchor="page" w:hAnchor="page" w:x="769" w:y="774"/>
              <w:spacing w:line="240" w:lineRule="auto"/>
              <w:jc w:val="right"/>
              <w:rPr>
                <w:sz w:val="18"/>
                <w:szCs w:val="18"/>
              </w:rPr>
            </w:pPr>
            <w:r>
              <w:rPr>
                <w:sz w:val="18"/>
                <w:szCs w:val="18"/>
              </w:rPr>
              <w:t>4 800,00</w:t>
            </w:r>
          </w:p>
        </w:tc>
        <w:tc>
          <w:tcPr>
            <w:tcW w:w="1949" w:type="dxa"/>
            <w:tcBorders>
              <w:top w:val="single" w:sz="4" w:space="0" w:color="auto"/>
              <w:left w:val="single" w:sz="4" w:space="0" w:color="auto"/>
              <w:right w:val="single" w:sz="4" w:space="0" w:color="auto"/>
            </w:tcBorders>
            <w:shd w:val="clear" w:color="auto" w:fill="auto"/>
            <w:vAlign w:val="center"/>
          </w:tcPr>
          <w:p w14:paraId="025A3FE4" w14:textId="77777777" w:rsidR="00B137A5" w:rsidRDefault="00000000">
            <w:pPr>
              <w:pStyle w:val="Jin0"/>
              <w:framePr w:w="14107" w:h="20371" w:wrap="none" w:vAnchor="page" w:hAnchor="page" w:x="769" w:y="774"/>
              <w:spacing w:line="240" w:lineRule="auto"/>
              <w:rPr>
                <w:sz w:val="18"/>
                <w:szCs w:val="18"/>
              </w:rPr>
            </w:pPr>
            <w:r>
              <w:rPr>
                <w:sz w:val="18"/>
                <w:szCs w:val="18"/>
              </w:rPr>
              <w:t>cena individuální</w:t>
            </w:r>
          </w:p>
        </w:tc>
      </w:tr>
      <w:tr w:rsidR="00B137A5" w14:paraId="5D9828C7"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69778A42" w14:textId="77777777" w:rsidR="00B137A5" w:rsidRDefault="00000000">
            <w:pPr>
              <w:pStyle w:val="Jin0"/>
              <w:framePr w:w="14107" w:h="20371"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B29</w:t>
            </w:r>
          </w:p>
          <w:p w14:paraId="2A0003A2" w14:textId="77777777" w:rsidR="00B137A5" w:rsidRDefault="00000000">
            <w:pPr>
              <w:pStyle w:val="Jin0"/>
              <w:framePr w:w="14107" w:h="20371" w:wrap="none" w:vAnchor="page" w:hAnchor="page" w:x="769" w:y="774"/>
              <w:tabs>
                <w:tab w:val="left" w:pos="2223"/>
                <w:tab w:val="left" w:pos="8396"/>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4,0</w:t>
            </w:r>
            <w:r>
              <w:rPr>
                <w:color w:val="505050"/>
                <w:sz w:val="15"/>
                <w:szCs w:val="15"/>
              </w:rPr>
              <w:tab/>
              <w:t>4,000</w:t>
            </w:r>
          </w:p>
        </w:tc>
      </w:tr>
      <w:tr w:rsidR="00B137A5" w14:paraId="5731B55E"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31614CB6" w14:textId="77777777" w:rsidR="00B137A5" w:rsidRDefault="00000000">
            <w:pPr>
              <w:pStyle w:val="Jin0"/>
              <w:framePr w:w="14107" w:h="20371" w:wrap="none" w:vAnchor="page" w:hAnchor="page" w:x="769" w:y="774"/>
              <w:spacing w:line="240" w:lineRule="auto"/>
              <w:jc w:val="both"/>
              <w:rPr>
                <w:sz w:val="18"/>
                <w:szCs w:val="18"/>
              </w:rPr>
            </w:pPr>
            <w:r>
              <w:rPr>
                <w:sz w:val="18"/>
                <w:szCs w:val="18"/>
              </w:rPr>
              <w:t>52</w:t>
            </w:r>
          </w:p>
        </w:tc>
        <w:tc>
          <w:tcPr>
            <w:tcW w:w="370" w:type="dxa"/>
            <w:tcBorders>
              <w:top w:val="single" w:sz="4" w:space="0" w:color="auto"/>
              <w:left w:val="single" w:sz="4" w:space="0" w:color="auto"/>
            </w:tcBorders>
            <w:shd w:val="clear" w:color="auto" w:fill="auto"/>
            <w:vAlign w:val="center"/>
          </w:tcPr>
          <w:p w14:paraId="7CC8A39A" w14:textId="77777777" w:rsidR="00B137A5" w:rsidRDefault="00000000">
            <w:pPr>
              <w:pStyle w:val="Jin0"/>
              <w:framePr w:w="14107" w:h="20371" w:wrap="none" w:vAnchor="page" w:hAnchor="page" w:x="769" w:y="774"/>
              <w:spacing w:line="240" w:lineRule="auto"/>
              <w:jc w:val="both"/>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383941B5" w14:textId="77777777" w:rsidR="00B137A5" w:rsidRDefault="00000000">
            <w:pPr>
              <w:pStyle w:val="Jin0"/>
              <w:framePr w:w="14107" w:h="20371" w:wrap="none" w:vAnchor="page" w:hAnchor="page" w:x="769" w:y="774"/>
              <w:spacing w:line="240" w:lineRule="auto"/>
              <w:jc w:val="both"/>
              <w:rPr>
                <w:sz w:val="18"/>
                <w:szCs w:val="18"/>
              </w:rPr>
            </w:pPr>
            <w:r>
              <w:rPr>
                <w:sz w:val="18"/>
                <w:szCs w:val="18"/>
              </w:rPr>
              <w:t>751510870</w:t>
            </w:r>
          </w:p>
        </w:tc>
        <w:tc>
          <w:tcPr>
            <w:tcW w:w="4440" w:type="dxa"/>
            <w:tcBorders>
              <w:top w:val="single" w:sz="4" w:space="0" w:color="auto"/>
              <w:left w:val="single" w:sz="4" w:space="0" w:color="auto"/>
            </w:tcBorders>
            <w:shd w:val="clear" w:color="auto" w:fill="auto"/>
            <w:vAlign w:val="bottom"/>
          </w:tcPr>
          <w:p w14:paraId="079A92DA" w14:textId="77777777" w:rsidR="00B137A5" w:rsidRDefault="00000000">
            <w:pPr>
              <w:pStyle w:val="Jin0"/>
              <w:framePr w:w="14107" w:h="20371" w:wrap="none" w:vAnchor="page" w:hAnchor="page" w:x="769" w:y="774"/>
              <w:rPr>
                <w:sz w:val="18"/>
                <w:szCs w:val="18"/>
              </w:rPr>
            </w:pPr>
            <w:r>
              <w:rPr>
                <w:sz w:val="18"/>
                <w:szCs w:val="18"/>
              </w:rPr>
              <w:t>Demontáž vzduchotechnického potrubí plechového do suti kruhového, spirálně vinutého bez příruby, průměru do 200 mm</w:t>
            </w:r>
          </w:p>
        </w:tc>
        <w:tc>
          <w:tcPr>
            <w:tcW w:w="658" w:type="dxa"/>
            <w:tcBorders>
              <w:top w:val="single" w:sz="4" w:space="0" w:color="auto"/>
              <w:left w:val="single" w:sz="4" w:space="0" w:color="auto"/>
            </w:tcBorders>
            <w:shd w:val="clear" w:color="auto" w:fill="auto"/>
            <w:vAlign w:val="center"/>
          </w:tcPr>
          <w:p w14:paraId="50005D5B" w14:textId="77777777" w:rsidR="00B137A5" w:rsidRDefault="00000000">
            <w:pPr>
              <w:pStyle w:val="Jin0"/>
              <w:framePr w:w="14107" w:h="2037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390A53AF" w14:textId="77777777" w:rsidR="00B137A5" w:rsidRDefault="00000000">
            <w:pPr>
              <w:pStyle w:val="Jin0"/>
              <w:framePr w:w="14107" w:h="20371" w:wrap="none" w:vAnchor="page" w:hAnchor="page" w:x="769" w:y="774"/>
              <w:spacing w:line="240" w:lineRule="auto"/>
              <w:jc w:val="right"/>
              <w:rPr>
                <w:sz w:val="18"/>
                <w:szCs w:val="18"/>
              </w:rPr>
            </w:pPr>
            <w:r>
              <w:rPr>
                <w:sz w:val="18"/>
                <w:szCs w:val="18"/>
              </w:rPr>
              <w:t>12,000</w:t>
            </w:r>
          </w:p>
        </w:tc>
        <w:tc>
          <w:tcPr>
            <w:tcW w:w="1368" w:type="dxa"/>
            <w:tcBorders>
              <w:top w:val="single" w:sz="4" w:space="0" w:color="auto"/>
              <w:left w:val="single" w:sz="4" w:space="0" w:color="auto"/>
            </w:tcBorders>
            <w:shd w:val="clear" w:color="auto" w:fill="FFFFCB"/>
            <w:vAlign w:val="center"/>
          </w:tcPr>
          <w:p w14:paraId="5C39426E" w14:textId="77777777" w:rsidR="00B137A5" w:rsidRDefault="00000000">
            <w:pPr>
              <w:pStyle w:val="Jin0"/>
              <w:framePr w:w="14107" w:h="20371" w:wrap="none" w:vAnchor="page" w:hAnchor="page" w:x="769" w:y="774"/>
              <w:spacing w:line="240" w:lineRule="auto"/>
              <w:jc w:val="right"/>
              <w:rPr>
                <w:sz w:val="18"/>
                <w:szCs w:val="18"/>
              </w:rPr>
            </w:pPr>
            <w:r>
              <w:rPr>
                <w:sz w:val="18"/>
                <w:szCs w:val="18"/>
              </w:rPr>
              <w:t>45,80</w:t>
            </w:r>
          </w:p>
        </w:tc>
        <w:tc>
          <w:tcPr>
            <w:tcW w:w="1944" w:type="dxa"/>
            <w:tcBorders>
              <w:top w:val="single" w:sz="4" w:space="0" w:color="auto"/>
              <w:left w:val="single" w:sz="4" w:space="0" w:color="auto"/>
            </w:tcBorders>
            <w:shd w:val="clear" w:color="auto" w:fill="auto"/>
            <w:vAlign w:val="center"/>
          </w:tcPr>
          <w:p w14:paraId="1BB65858" w14:textId="77777777" w:rsidR="00B137A5" w:rsidRDefault="00000000">
            <w:pPr>
              <w:pStyle w:val="Jin0"/>
              <w:framePr w:w="14107" w:h="20371" w:wrap="none" w:vAnchor="page" w:hAnchor="page" w:x="769" w:y="774"/>
              <w:spacing w:line="240" w:lineRule="auto"/>
              <w:jc w:val="right"/>
              <w:rPr>
                <w:sz w:val="18"/>
                <w:szCs w:val="18"/>
              </w:rPr>
            </w:pPr>
            <w:r>
              <w:rPr>
                <w:sz w:val="18"/>
                <w:szCs w:val="18"/>
              </w:rPr>
              <w:t>549,60</w:t>
            </w:r>
          </w:p>
        </w:tc>
        <w:tc>
          <w:tcPr>
            <w:tcW w:w="1949" w:type="dxa"/>
            <w:tcBorders>
              <w:top w:val="single" w:sz="4" w:space="0" w:color="auto"/>
              <w:left w:val="single" w:sz="4" w:space="0" w:color="auto"/>
              <w:right w:val="single" w:sz="4" w:space="0" w:color="auto"/>
            </w:tcBorders>
            <w:shd w:val="clear" w:color="auto" w:fill="auto"/>
            <w:vAlign w:val="center"/>
          </w:tcPr>
          <w:p w14:paraId="3D67EE67" w14:textId="77777777" w:rsidR="00B137A5" w:rsidRDefault="00000000">
            <w:pPr>
              <w:pStyle w:val="Jin0"/>
              <w:framePr w:w="14107" w:h="20371" w:wrap="none" w:vAnchor="page" w:hAnchor="page" w:x="769" w:y="774"/>
              <w:spacing w:line="240" w:lineRule="auto"/>
              <w:rPr>
                <w:sz w:val="18"/>
                <w:szCs w:val="18"/>
              </w:rPr>
            </w:pPr>
            <w:r>
              <w:rPr>
                <w:sz w:val="18"/>
                <w:szCs w:val="18"/>
              </w:rPr>
              <w:t>CS ÚRS 2024 02</w:t>
            </w:r>
          </w:p>
        </w:tc>
      </w:tr>
      <w:tr w:rsidR="00B137A5" w14:paraId="2235F4E0" w14:textId="77777777">
        <w:tblPrEx>
          <w:tblCellMar>
            <w:top w:w="0" w:type="dxa"/>
            <w:bottom w:w="0" w:type="dxa"/>
          </w:tblCellMar>
        </w:tblPrEx>
        <w:trPr>
          <w:trHeight w:hRule="exact" w:val="619"/>
        </w:trPr>
        <w:tc>
          <w:tcPr>
            <w:tcW w:w="14108" w:type="dxa"/>
            <w:gridSpan w:val="9"/>
            <w:tcBorders>
              <w:top w:val="single" w:sz="4" w:space="0" w:color="auto"/>
            </w:tcBorders>
            <w:shd w:val="clear" w:color="auto" w:fill="auto"/>
            <w:vAlign w:val="bottom"/>
          </w:tcPr>
          <w:p w14:paraId="2907A9B9" w14:textId="77777777" w:rsidR="00B137A5" w:rsidRDefault="00000000">
            <w:pPr>
              <w:pStyle w:val="Jin0"/>
              <w:framePr w:w="14107" w:h="20371"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B26</w:t>
            </w:r>
          </w:p>
          <w:p w14:paraId="2606D821" w14:textId="77777777" w:rsidR="00B137A5" w:rsidRDefault="00000000">
            <w:pPr>
              <w:pStyle w:val="Jin0"/>
              <w:framePr w:w="14107" w:h="20371"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VZT</w:t>
            </w:r>
          </w:p>
          <w:p w14:paraId="6F9E2D1F" w14:textId="77777777" w:rsidR="00B137A5" w:rsidRDefault="00000000">
            <w:pPr>
              <w:pStyle w:val="Jin0"/>
              <w:framePr w:w="14107" w:h="20371"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12,0*1,0</w:t>
            </w:r>
            <w:r>
              <w:rPr>
                <w:color w:val="505050"/>
                <w:sz w:val="15"/>
                <w:szCs w:val="15"/>
              </w:rPr>
              <w:tab/>
              <w:t>12,000</w:t>
            </w:r>
          </w:p>
        </w:tc>
      </w:tr>
      <w:tr w:rsidR="00B137A5" w14:paraId="572AEA69"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0AFFFD89" w14:textId="77777777" w:rsidR="00B137A5" w:rsidRDefault="00000000">
            <w:pPr>
              <w:pStyle w:val="Jin0"/>
              <w:framePr w:w="14107" w:h="20371" w:wrap="none" w:vAnchor="page" w:hAnchor="page" w:x="769" w:y="774"/>
              <w:spacing w:line="240" w:lineRule="auto"/>
              <w:jc w:val="both"/>
              <w:rPr>
                <w:sz w:val="18"/>
                <w:szCs w:val="18"/>
              </w:rPr>
            </w:pPr>
            <w:r>
              <w:rPr>
                <w:sz w:val="18"/>
                <w:szCs w:val="18"/>
              </w:rPr>
              <w:t>53</w:t>
            </w:r>
          </w:p>
        </w:tc>
        <w:tc>
          <w:tcPr>
            <w:tcW w:w="370" w:type="dxa"/>
            <w:tcBorders>
              <w:top w:val="single" w:sz="4" w:space="0" w:color="auto"/>
              <w:left w:val="single" w:sz="4" w:space="0" w:color="auto"/>
            </w:tcBorders>
            <w:shd w:val="clear" w:color="auto" w:fill="auto"/>
            <w:vAlign w:val="center"/>
          </w:tcPr>
          <w:p w14:paraId="19AE212D" w14:textId="77777777" w:rsidR="00B137A5" w:rsidRDefault="00000000">
            <w:pPr>
              <w:pStyle w:val="Jin0"/>
              <w:framePr w:w="14107" w:h="20371" w:wrap="none" w:vAnchor="page" w:hAnchor="page" w:x="769" w:y="774"/>
              <w:spacing w:line="240" w:lineRule="auto"/>
              <w:jc w:val="both"/>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83B7BDC" w14:textId="77777777" w:rsidR="00B137A5" w:rsidRDefault="00000000">
            <w:pPr>
              <w:pStyle w:val="Jin0"/>
              <w:framePr w:w="14107" w:h="20371" w:wrap="none" w:vAnchor="page" w:hAnchor="page" w:x="769" w:y="774"/>
              <w:spacing w:line="240" w:lineRule="auto"/>
              <w:jc w:val="both"/>
              <w:rPr>
                <w:sz w:val="18"/>
                <w:szCs w:val="18"/>
              </w:rPr>
            </w:pPr>
            <w:r>
              <w:rPr>
                <w:sz w:val="18"/>
                <w:szCs w:val="18"/>
              </w:rPr>
              <w:t>751510871</w:t>
            </w:r>
          </w:p>
        </w:tc>
        <w:tc>
          <w:tcPr>
            <w:tcW w:w="4440" w:type="dxa"/>
            <w:tcBorders>
              <w:top w:val="single" w:sz="4" w:space="0" w:color="auto"/>
              <w:left w:val="single" w:sz="4" w:space="0" w:color="auto"/>
            </w:tcBorders>
            <w:shd w:val="clear" w:color="auto" w:fill="auto"/>
            <w:vAlign w:val="bottom"/>
          </w:tcPr>
          <w:p w14:paraId="2D0B8FD3" w14:textId="77777777" w:rsidR="00B137A5" w:rsidRDefault="00000000">
            <w:pPr>
              <w:pStyle w:val="Jin0"/>
              <w:framePr w:w="14107" w:h="20371" w:wrap="none" w:vAnchor="page" w:hAnchor="page" w:x="769" w:y="774"/>
              <w:rPr>
                <w:sz w:val="18"/>
                <w:szCs w:val="18"/>
              </w:rPr>
            </w:pPr>
            <w:r>
              <w:rPr>
                <w:sz w:val="18"/>
                <w:szCs w:val="18"/>
              </w:rPr>
              <w:t>Demontáž vzduchotechnického potrubí plechového do suti kruhového, spirálně vinutého bez příruby, průměru přes 200 do 400 mm</w:t>
            </w:r>
          </w:p>
        </w:tc>
        <w:tc>
          <w:tcPr>
            <w:tcW w:w="658" w:type="dxa"/>
            <w:tcBorders>
              <w:top w:val="single" w:sz="4" w:space="0" w:color="auto"/>
              <w:left w:val="single" w:sz="4" w:space="0" w:color="auto"/>
            </w:tcBorders>
            <w:shd w:val="clear" w:color="auto" w:fill="auto"/>
            <w:vAlign w:val="center"/>
          </w:tcPr>
          <w:p w14:paraId="2F995085" w14:textId="77777777" w:rsidR="00B137A5" w:rsidRDefault="00000000">
            <w:pPr>
              <w:pStyle w:val="Jin0"/>
              <w:framePr w:w="14107" w:h="2037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27B2C101" w14:textId="77777777" w:rsidR="00B137A5" w:rsidRDefault="00000000">
            <w:pPr>
              <w:pStyle w:val="Jin0"/>
              <w:framePr w:w="14107" w:h="20371" w:wrap="none" w:vAnchor="page" w:hAnchor="page" w:x="769" w:y="774"/>
              <w:spacing w:line="240" w:lineRule="auto"/>
              <w:jc w:val="right"/>
              <w:rPr>
                <w:sz w:val="18"/>
                <w:szCs w:val="18"/>
              </w:rPr>
            </w:pPr>
            <w:r>
              <w:rPr>
                <w:sz w:val="18"/>
                <w:szCs w:val="18"/>
              </w:rPr>
              <w:t>4,000</w:t>
            </w:r>
          </w:p>
        </w:tc>
        <w:tc>
          <w:tcPr>
            <w:tcW w:w="1368" w:type="dxa"/>
            <w:tcBorders>
              <w:top w:val="single" w:sz="4" w:space="0" w:color="auto"/>
              <w:left w:val="single" w:sz="4" w:space="0" w:color="auto"/>
            </w:tcBorders>
            <w:shd w:val="clear" w:color="auto" w:fill="FFFFCB"/>
            <w:vAlign w:val="center"/>
          </w:tcPr>
          <w:p w14:paraId="0FA3102B" w14:textId="77777777" w:rsidR="00B137A5" w:rsidRDefault="00000000">
            <w:pPr>
              <w:pStyle w:val="Jin0"/>
              <w:framePr w:w="14107" w:h="20371" w:wrap="none" w:vAnchor="page" w:hAnchor="page" w:x="769" w:y="774"/>
              <w:spacing w:line="240" w:lineRule="auto"/>
              <w:jc w:val="right"/>
              <w:rPr>
                <w:sz w:val="18"/>
                <w:szCs w:val="18"/>
              </w:rPr>
            </w:pPr>
            <w:r>
              <w:rPr>
                <w:sz w:val="18"/>
                <w:szCs w:val="18"/>
              </w:rPr>
              <w:t>80,30</w:t>
            </w:r>
          </w:p>
        </w:tc>
        <w:tc>
          <w:tcPr>
            <w:tcW w:w="1944" w:type="dxa"/>
            <w:tcBorders>
              <w:top w:val="single" w:sz="4" w:space="0" w:color="auto"/>
              <w:left w:val="single" w:sz="4" w:space="0" w:color="auto"/>
            </w:tcBorders>
            <w:shd w:val="clear" w:color="auto" w:fill="auto"/>
            <w:vAlign w:val="center"/>
          </w:tcPr>
          <w:p w14:paraId="7DAFFC10" w14:textId="77777777" w:rsidR="00B137A5" w:rsidRDefault="00000000">
            <w:pPr>
              <w:pStyle w:val="Jin0"/>
              <w:framePr w:w="14107" w:h="20371" w:wrap="none" w:vAnchor="page" w:hAnchor="page" w:x="769" w:y="774"/>
              <w:spacing w:line="240" w:lineRule="auto"/>
              <w:jc w:val="right"/>
              <w:rPr>
                <w:sz w:val="18"/>
                <w:szCs w:val="18"/>
              </w:rPr>
            </w:pPr>
            <w:r>
              <w:rPr>
                <w:sz w:val="18"/>
                <w:szCs w:val="18"/>
              </w:rPr>
              <w:t>321,20</w:t>
            </w:r>
          </w:p>
        </w:tc>
        <w:tc>
          <w:tcPr>
            <w:tcW w:w="1949" w:type="dxa"/>
            <w:tcBorders>
              <w:top w:val="single" w:sz="4" w:space="0" w:color="auto"/>
              <w:left w:val="single" w:sz="4" w:space="0" w:color="auto"/>
              <w:right w:val="single" w:sz="4" w:space="0" w:color="auto"/>
            </w:tcBorders>
            <w:shd w:val="clear" w:color="auto" w:fill="auto"/>
            <w:vAlign w:val="center"/>
          </w:tcPr>
          <w:p w14:paraId="6365E5BA" w14:textId="77777777" w:rsidR="00B137A5" w:rsidRDefault="00000000">
            <w:pPr>
              <w:pStyle w:val="Jin0"/>
              <w:framePr w:w="14107" w:h="20371" w:wrap="none" w:vAnchor="page" w:hAnchor="page" w:x="769" w:y="774"/>
              <w:spacing w:line="240" w:lineRule="auto"/>
              <w:rPr>
                <w:sz w:val="18"/>
                <w:szCs w:val="18"/>
              </w:rPr>
            </w:pPr>
            <w:r>
              <w:rPr>
                <w:sz w:val="18"/>
                <w:szCs w:val="18"/>
              </w:rPr>
              <w:t>CS ÚRS 2024 02</w:t>
            </w:r>
          </w:p>
        </w:tc>
      </w:tr>
      <w:tr w:rsidR="00B137A5" w14:paraId="684DED6B"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246F8FD2" w14:textId="77777777" w:rsidR="00B137A5" w:rsidRDefault="00000000">
            <w:pPr>
              <w:pStyle w:val="Jin0"/>
              <w:framePr w:w="14107" w:h="20371" w:wrap="none" w:vAnchor="page" w:hAnchor="page" w:x="769" w:y="774"/>
              <w:tabs>
                <w:tab w:val="left" w:pos="2223"/>
                <w:tab w:val="right" w:pos="305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B29</w:t>
            </w:r>
          </w:p>
          <w:p w14:paraId="66ED1E50" w14:textId="77777777" w:rsidR="00B137A5" w:rsidRDefault="00000000">
            <w:pPr>
              <w:pStyle w:val="Jin0"/>
              <w:framePr w:w="14107" w:h="20371"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VZT</w:t>
            </w:r>
          </w:p>
          <w:p w14:paraId="31B0D7A7" w14:textId="77777777" w:rsidR="00B137A5" w:rsidRDefault="00000000">
            <w:pPr>
              <w:pStyle w:val="Jin0"/>
              <w:framePr w:w="14107" w:h="20371" w:wrap="none" w:vAnchor="page" w:hAnchor="page" w:x="769" w:y="77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4,0*1</w:t>
            </w:r>
            <w:r>
              <w:rPr>
                <w:color w:val="505050"/>
                <w:sz w:val="15"/>
                <w:szCs w:val="15"/>
              </w:rPr>
              <w:tab/>
              <w:t>4,000</w:t>
            </w:r>
          </w:p>
        </w:tc>
      </w:tr>
      <w:tr w:rsidR="00B137A5" w14:paraId="7678B847" w14:textId="77777777">
        <w:tblPrEx>
          <w:tblCellMar>
            <w:top w:w="0" w:type="dxa"/>
            <w:bottom w:w="0" w:type="dxa"/>
          </w:tblCellMar>
        </w:tblPrEx>
        <w:trPr>
          <w:trHeight w:hRule="exact" w:val="696"/>
        </w:trPr>
        <w:tc>
          <w:tcPr>
            <w:tcW w:w="370" w:type="dxa"/>
            <w:tcBorders>
              <w:top w:val="single" w:sz="4" w:space="0" w:color="auto"/>
              <w:left w:val="single" w:sz="4" w:space="0" w:color="auto"/>
              <w:bottom w:val="single" w:sz="4" w:space="0" w:color="auto"/>
            </w:tcBorders>
            <w:shd w:val="clear" w:color="auto" w:fill="auto"/>
            <w:vAlign w:val="center"/>
          </w:tcPr>
          <w:p w14:paraId="109A1437" w14:textId="77777777" w:rsidR="00B137A5" w:rsidRDefault="00000000">
            <w:pPr>
              <w:pStyle w:val="Jin0"/>
              <w:framePr w:w="14107" w:h="20371" w:wrap="none" w:vAnchor="page" w:hAnchor="page" w:x="769" w:y="774"/>
              <w:spacing w:line="240" w:lineRule="auto"/>
              <w:jc w:val="both"/>
              <w:rPr>
                <w:sz w:val="18"/>
                <w:szCs w:val="18"/>
              </w:rPr>
            </w:pPr>
            <w:r>
              <w:rPr>
                <w:sz w:val="18"/>
                <w:szCs w:val="18"/>
              </w:rPr>
              <w:t>54</w:t>
            </w:r>
          </w:p>
        </w:tc>
        <w:tc>
          <w:tcPr>
            <w:tcW w:w="370" w:type="dxa"/>
            <w:tcBorders>
              <w:top w:val="single" w:sz="4" w:space="0" w:color="auto"/>
              <w:left w:val="single" w:sz="4" w:space="0" w:color="auto"/>
              <w:bottom w:val="single" w:sz="4" w:space="0" w:color="auto"/>
            </w:tcBorders>
            <w:shd w:val="clear" w:color="auto" w:fill="auto"/>
            <w:vAlign w:val="center"/>
          </w:tcPr>
          <w:p w14:paraId="02063C81" w14:textId="77777777" w:rsidR="00B137A5" w:rsidRDefault="00000000">
            <w:pPr>
              <w:pStyle w:val="Jin0"/>
              <w:framePr w:w="14107" w:h="20371" w:wrap="none" w:vAnchor="page" w:hAnchor="page" w:x="769" w:y="774"/>
              <w:spacing w:line="240" w:lineRule="auto"/>
              <w:jc w:val="both"/>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center"/>
          </w:tcPr>
          <w:p w14:paraId="444BCF05" w14:textId="77777777" w:rsidR="00B137A5" w:rsidRDefault="00000000">
            <w:pPr>
              <w:pStyle w:val="Jin0"/>
              <w:framePr w:w="14107" w:h="20371" w:wrap="none" w:vAnchor="page" w:hAnchor="page" w:x="769" w:y="774"/>
              <w:spacing w:line="240" w:lineRule="auto"/>
              <w:jc w:val="both"/>
              <w:rPr>
                <w:sz w:val="18"/>
                <w:szCs w:val="18"/>
              </w:rPr>
            </w:pPr>
            <w:r>
              <w:rPr>
                <w:sz w:val="18"/>
                <w:szCs w:val="18"/>
              </w:rPr>
              <w:t>751510872</w:t>
            </w:r>
          </w:p>
        </w:tc>
        <w:tc>
          <w:tcPr>
            <w:tcW w:w="4440" w:type="dxa"/>
            <w:tcBorders>
              <w:top w:val="single" w:sz="4" w:space="0" w:color="auto"/>
              <w:left w:val="single" w:sz="4" w:space="0" w:color="auto"/>
              <w:bottom w:val="single" w:sz="4" w:space="0" w:color="auto"/>
            </w:tcBorders>
            <w:shd w:val="clear" w:color="auto" w:fill="auto"/>
            <w:vAlign w:val="bottom"/>
          </w:tcPr>
          <w:p w14:paraId="2B51C877" w14:textId="77777777" w:rsidR="00B137A5" w:rsidRDefault="00000000">
            <w:pPr>
              <w:pStyle w:val="Jin0"/>
              <w:framePr w:w="14107" w:h="20371" w:wrap="none" w:vAnchor="page" w:hAnchor="page" w:x="769" w:y="774"/>
              <w:rPr>
                <w:sz w:val="18"/>
                <w:szCs w:val="18"/>
              </w:rPr>
            </w:pPr>
            <w:r>
              <w:rPr>
                <w:sz w:val="18"/>
                <w:szCs w:val="18"/>
              </w:rPr>
              <w:t>Demontáž vzduchotechnického potrubí plechového do suti kruhového, spirálně vinutého bez příruby, průměru přes 400 do 600 mm</w:t>
            </w:r>
          </w:p>
        </w:tc>
        <w:tc>
          <w:tcPr>
            <w:tcW w:w="658" w:type="dxa"/>
            <w:tcBorders>
              <w:top w:val="single" w:sz="4" w:space="0" w:color="auto"/>
              <w:left w:val="single" w:sz="4" w:space="0" w:color="auto"/>
              <w:bottom w:val="single" w:sz="4" w:space="0" w:color="auto"/>
            </w:tcBorders>
            <w:shd w:val="clear" w:color="auto" w:fill="auto"/>
            <w:vAlign w:val="center"/>
          </w:tcPr>
          <w:p w14:paraId="7B8438F2" w14:textId="77777777" w:rsidR="00B137A5" w:rsidRDefault="00000000">
            <w:pPr>
              <w:pStyle w:val="Jin0"/>
              <w:framePr w:w="14107" w:h="2037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bottom w:val="single" w:sz="4" w:space="0" w:color="auto"/>
            </w:tcBorders>
            <w:shd w:val="clear" w:color="auto" w:fill="auto"/>
            <w:vAlign w:val="center"/>
          </w:tcPr>
          <w:p w14:paraId="1A899334" w14:textId="77777777" w:rsidR="00B137A5" w:rsidRDefault="00000000">
            <w:pPr>
              <w:pStyle w:val="Jin0"/>
              <w:framePr w:w="14107" w:h="20371" w:wrap="none" w:vAnchor="page" w:hAnchor="page" w:x="769" w:y="774"/>
              <w:spacing w:line="240" w:lineRule="auto"/>
              <w:jc w:val="right"/>
              <w:rPr>
                <w:sz w:val="18"/>
                <w:szCs w:val="18"/>
              </w:rPr>
            </w:pPr>
            <w:r>
              <w:rPr>
                <w:sz w:val="18"/>
                <w:szCs w:val="18"/>
              </w:rPr>
              <w:t>4,000</w:t>
            </w:r>
          </w:p>
        </w:tc>
        <w:tc>
          <w:tcPr>
            <w:tcW w:w="1368" w:type="dxa"/>
            <w:tcBorders>
              <w:top w:val="single" w:sz="4" w:space="0" w:color="auto"/>
              <w:left w:val="single" w:sz="4" w:space="0" w:color="auto"/>
              <w:bottom w:val="single" w:sz="4" w:space="0" w:color="auto"/>
            </w:tcBorders>
            <w:shd w:val="clear" w:color="auto" w:fill="FFFFCB"/>
            <w:vAlign w:val="center"/>
          </w:tcPr>
          <w:p w14:paraId="2AE0EBF6" w14:textId="77777777" w:rsidR="00B137A5" w:rsidRDefault="00000000">
            <w:pPr>
              <w:pStyle w:val="Jin0"/>
              <w:framePr w:w="14107" w:h="20371" w:wrap="none" w:vAnchor="page" w:hAnchor="page" w:x="769" w:y="774"/>
              <w:spacing w:line="240" w:lineRule="auto"/>
              <w:jc w:val="right"/>
              <w:rPr>
                <w:sz w:val="18"/>
                <w:szCs w:val="18"/>
              </w:rPr>
            </w:pPr>
            <w:r>
              <w:rPr>
                <w:sz w:val="18"/>
                <w:szCs w:val="18"/>
              </w:rPr>
              <w:t>142,00</w:t>
            </w:r>
          </w:p>
        </w:tc>
        <w:tc>
          <w:tcPr>
            <w:tcW w:w="1944" w:type="dxa"/>
            <w:tcBorders>
              <w:top w:val="single" w:sz="4" w:space="0" w:color="auto"/>
              <w:left w:val="single" w:sz="4" w:space="0" w:color="auto"/>
              <w:bottom w:val="single" w:sz="4" w:space="0" w:color="auto"/>
            </w:tcBorders>
            <w:shd w:val="clear" w:color="auto" w:fill="auto"/>
            <w:vAlign w:val="center"/>
          </w:tcPr>
          <w:p w14:paraId="11C90D71" w14:textId="77777777" w:rsidR="00B137A5" w:rsidRDefault="00000000">
            <w:pPr>
              <w:pStyle w:val="Jin0"/>
              <w:framePr w:w="14107" w:h="20371" w:wrap="none" w:vAnchor="page" w:hAnchor="page" w:x="769" w:y="774"/>
              <w:spacing w:line="240" w:lineRule="auto"/>
              <w:jc w:val="right"/>
              <w:rPr>
                <w:sz w:val="18"/>
                <w:szCs w:val="18"/>
              </w:rPr>
            </w:pPr>
            <w:r>
              <w:rPr>
                <w:sz w:val="18"/>
                <w:szCs w:val="18"/>
              </w:rPr>
              <w:t>568,00</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915700E" w14:textId="77777777" w:rsidR="00B137A5" w:rsidRDefault="00000000">
            <w:pPr>
              <w:pStyle w:val="Jin0"/>
              <w:framePr w:w="14107" w:h="20371" w:wrap="none" w:vAnchor="page" w:hAnchor="page" w:x="769" w:y="774"/>
              <w:spacing w:line="240" w:lineRule="auto"/>
              <w:rPr>
                <w:sz w:val="18"/>
                <w:szCs w:val="18"/>
              </w:rPr>
            </w:pPr>
            <w:r>
              <w:rPr>
                <w:sz w:val="18"/>
                <w:szCs w:val="18"/>
              </w:rPr>
              <w:t>CS ÚRS 2024 02</w:t>
            </w:r>
          </w:p>
        </w:tc>
      </w:tr>
    </w:tbl>
    <w:tbl>
      <w:tblPr>
        <w:tblOverlap w:val="never"/>
        <w:tblW w:w="0" w:type="auto"/>
        <w:tblLayout w:type="fixed"/>
        <w:tblCellMar>
          <w:left w:w="10" w:type="dxa"/>
          <w:right w:w="10" w:type="dxa"/>
        </w:tblCellMar>
        <w:tblLook w:val="0000" w:firstRow="0" w:lastRow="0" w:firstColumn="0" w:lastColumn="0" w:noHBand="0" w:noVBand="0"/>
      </w:tblPr>
      <w:tblGrid>
        <w:gridCol w:w="1090"/>
        <w:gridCol w:w="4315"/>
        <w:gridCol w:w="3134"/>
      </w:tblGrid>
      <w:tr w:rsidR="00B137A5" w14:paraId="7720BBE3" w14:textId="77777777">
        <w:tblPrEx>
          <w:tblCellMar>
            <w:top w:w="0" w:type="dxa"/>
            <w:bottom w:w="0" w:type="dxa"/>
          </w:tblCellMar>
        </w:tblPrEx>
        <w:trPr>
          <w:trHeight w:hRule="exact" w:val="221"/>
        </w:trPr>
        <w:tc>
          <w:tcPr>
            <w:tcW w:w="1090" w:type="dxa"/>
            <w:tcBorders>
              <w:top w:val="single" w:sz="4" w:space="0" w:color="auto"/>
            </w:tcBorders>
            <w:shd w:val="clear" w:color="auto" w:fill="auto"/>
            <w:vAlign w:val="bottom"/>
          </w:tcPr>
          <w:p w14:paraId="10426AEA" w14:textId="77777777" w:rsidR="00B137A5" w:rsidRDefault="00000000">
            <w:pPr>
              <w:pStyle w:val="Jin0"/>
              <w:framePr w:w="8539" w:h="629" w:wrap="none" w:vAnchor="page" w:hAnchor="page" w:x="1110" w:y="21140"/>
              <w:spacing w:line="240" w:lineRule="auto"/>
              <w:rPr>
                <w:sz w:val="14"/>
                <w:szCs w:val="14"/>
              </w:rPr>
            </w:pPr>
            <w:r>
              <w:rPr>
                <w:color w:val="969696"/>
                <w:sz w:val="14"/>
                <w:szCs w:val="14"/>
              </w:rPr>
              <w:t>VV</w:t>
            </w:r>
          </w:p>
        </w:tc>
        <w:tc>
          <w:tcPr>
            <w:tcW w:w="7449" w:type="dxa"/>
            <w:gridSpan w:val="2"/>
            <w:tcBorders>
              <w:top w:val="single" w:sz="4" w:space="0" w:color="auto"/>
            </w:tcBorders>
            <w:shd w:val="clear" w:color="auto" w:fill="auto"/>
            <w:vAlign w:val="bottom"/>
          </w:tcPr>
          <w:p w14:paraId="5F0C54DE" w14:textId="77777777" w:rsidR="00B137A5" w:rsidRDefault="00000000">
            <w:pPr>
              <w:pStyle w:val="Jin0"/>
              <w:framePr w:w="8539" w:h="629" w:wrap="none" w:vAnchor="page" w:hAnchor="page" w:x="1110" w:y="21140"/>
              <w:spacing w:line="240" w:lineRule="auto"/>
              <w:ind w:firstLine="840"/>
              <w:rPr>
                <w:sz w:val="15"/>
                <w:szCs w:val="15"/>
              </w:rPr>
            </w:pPr>
            <w:r>
              <w:rPr>
                <w:color w:val="800080"/>
                <w:sz w:val="15"/>
                <w:szCs w:val="15"/>
              </w:rPr>
              <w:t>úprava B27</w:t>
            </w:r>
          </w:p>
        </w:tc>
      </w:tr>
      <w:tr w:rsidR="00B137A5" w14:paraId="7EBCDDBA" w14:textId="77777777">
        <w:tblPrEx>
          <w:tblCellMar>
            <w:top w:w="0" w:type="dxa"/>
            <w:bottom w:w="0" w:type="dxa"/>
          </w:tblCellMar>
        </w:tblPrEx>
        <w:trPr>
          <w:trHeight w:hRule="exact" w:val="192"/>
        </w:trPr>
        <w:tc>
          <w:tcPr>
            <w:tcW w:w="1090" w:type="dxa"/>
            <w:shd w:val="clear" w:color="auto" w:fill="auto"/>
          </w:tcPr>
          <w:p w14:paraId="3DD4DB3E" w14:textId="77777777" w:rsidR="00B137A5" w:rsidRDefault="00000000">
            <w:pPr>
              <w:pStyle w:val="Jin0"/>
              <w:framePr w:w="8539" w:h="629" w:wrap="none" w:vAnchor="page" w:hAnchor="page" w:x="1110" w:y="21140"/>
              <w:spacing w:line="240" w:lineRule="auto"/>
              <w:rPr>
                <w:sz w:val="14"/>
                <w:szCs w:val="14"/>
              </w:rPr>
            </w:pPr>
            <w:r>
              <w:rPr>
                <w:color w:val="969696"/>
                <w:sz w:val="14"/>
                <w:szCs w:val="14"/>
              </w:rPr>
              <w:t>VV</w:t>
            </w:r>
          </w:p>
        </w:tc>
        <w:tc>
          <w:tcPr>
            <w:tcW w:w="4315" w:type="dxa"/>
            <w:shd w:val="clear" w:color="auto" w:fill="auto"/>
          </w:tcPr>
          <w:p w14:paraId="29EBA308" w14:textId="77777777" w:rsidR="00B137A5" w:rsidRDefault="00000000">
            <w:pPr>
              <w:pStyle w:val="Jin0"/>
              <w:framePr w:w="8539" w:h="629" w:wrap="none" w:vAnchor="page" w:hAnchor="page" w:x="1110" w:y="21140"/>
              <w:spacing w:line="240" w:lineRule="auto"/>
              <w:ind w:firstLine="840"/>
              <w:rPr>
                <w:sz w:val="15"/>
                <w:szCs w:val="15"/>
              </w:rPr>
            </w:pPr>
            <w:r>
              <w:rPr>
                <w:color w:val="800080"/>
                <w:sz w:val="15"/>
                <w:szCs w:val="15"/>
              </w:rPr>
              <w:t>VZT</w:t>
            </w:r>
          </w:p>
        </w:tc>
        <w:tc>
          <w:tcPr>
            <w:tcW w:w="3134" w:type="dxa"/>
            <w:shd w:val="clear" w:color="auto" w:fill="auto"/>
          </w:tcPr>
          <w:p w14:paraId="4FDA24A6" w14:textId="77777777" w:rsidR="00B137A5" w:rsidRDefault="00B137A5">
            <w:pPr>
              <w:framePr w:w="8539" w:h="629" w:wrap="none" w:vAnchor="page" w:hAnchor="page" w:x="1110" w:y="21140"/>
              <w:rPr>
                <w:sz w:val="10"/>
                <w:szCs w:val="10"/>
              </w:rPr>
            </w:pPr>
          </w:p>
        </w:tc>
      </w:tr>
      <w:tr w:rsidR="00B137A5" w14:paraId="1DC54E71" w14:textId="77777777">
        <w:tblPrEx>
          <w:tblCellMar>
            <w:top w:w="0" w:type="dxa"/>
            <w:bottom w:w="0" w:type="dxa"/>
          </w:tblCellMar>
        </w:tblPrEx>
        <w:trPr>
          <w:trHeight w:hRule="exact" w:val="216"/>
        </w:trPr>
        <w:tc>
          <w:tcPr>
            <w:tcW w:w="1090" w:type="dxa"/>
            <w:shd w:val="clear" w:color="auto" w:fill="auto"/>
            <w:vAlign w:val="bottom"/>
          </w:tcPr>
          <w:p w14:paraId="2E931837" w14:textId="77777777" w:rsidR="00B137A5" w:rsidRDefault="00000000">
            <w:pPr>
              <w:pStyle w:val="Jin0"/>
              <w:framePr w:w="8539" w:h="629" w:wrap="none" w:vAnchor="page" w:hAnchor="page" w:x="1110" w:y="21140"/>
              <w:spacing w:line="240" w:lineRule="auto"/>
              <w:rPr>
                <w:sz w:val="14"/>
                <w:szCs w:val="14"/>
              </w:rPr>
            </w:pPr>
            <w:r>
              <w:rPr>
                <w:color w:val="969696"/>
                <w:sz w:val="14"/>
                <w:szCs w:val="14"/>
              </w:rPr>
              <w:t>VV</w:t>
            </w:r>
          </w:p>
        </w:tc>
        <w:tc>
          <w:tcPr>
            <w:tcW w:w="4315" w:type="dxa"/>
            <w:shd w:val="clear" w:color="auto" w:fill="auto"/>
            <w:vAlign w:val="bottom"/>
          </w:tcPr>
          <w:p w14:paraId="5C14C255" w14:textId="77777777" w:rsidR="00B137A5" w:rsidRDefault="00000000">
            <w:pPr>
              <w:pStyle w:val="Jin0"/>
              <w:framePr w:w="8539" w:h="629" w:wrap="none" w:vAnchor="page" w:hAnchor="page" w:x="1110" w:y="21140"/>
              <w:spacing w:line="240" w:lineRule="auto"/>
              <w:ind w:firstLine="840"/>
              <w:rPr>
                <w:sz w:val="15"/>
                <w:szCs w:val="15"/>
              </w:rPr>
            </w:pPr>
            <w:r>
              <w:rPr>
                <w:color w:val="505050"/>
                <w:sz w:val="15"/>
                <w:szCs w:val="15"/>
              </w:rPr>
              <w:t>4,0*1,0</w:t>
            </w:r>
          </w:p>
        </w:tc>
        <w:tc>
          <w:tcPr>
            <w:tcW w:w="3134" w:type="dxa"/>
            <w:shd w:val="clear" w:color="auto" w:fill="auto"/>
            <w:vAlign w:val="bottom"/>
          </w:tcPr>
          <w:p w14:paraId="2370143E" w14:textId="77777777" w:rsidR="00B137A5" w:rsidRDefault="00000000">
            <w:pPr>
              <w:pStyle w:val="Jin0"/>
              <w:framePr w:w="8539" w:h="629" w:wrap="none" w:vAnchor="page" w:hAnchor="page" w:x="1110" w:y="21140"/>
              <w:spacing w:line="240" w:lineRule="auto"/>
              <w:jc w:val="right"/>
              <w:rPr>
                <w:sz w:val="15"/>
                <w:szCs w:val="15"/>
              </w:rPr>
            </w:pPr>
            <w:r>
              <w:rPr>
                <w:color w:val="505050"/>
                <w:sz w:val="15"/>
                <w:szCs w:val="15"/>
              </w:rPr>
              <w:t>4,000</w:t>
            </w:r>
          </w:p>
        </w:tc>
      </w:tr>
    </w:tbl>
    <w:p w14:paraId="355EF634" w14:textId="77777777" w:rsidR="00B137A5" w:rsidRDefault="00000000">
      <w:pPr>
        <w:pStyle w:val="Zhlavnebozpat0"/>
        <w:framePr w:wrap="none" w:vAnchor="page" w:hAnchor="page" w:x="7547" w:y="22211"/>
        <w:rPr>
          <w:sz w:val="15"/>
          <w:szCs w:val="15"/>
        </w:rPr>
      </w:pPr>
      <w:r>
        <w:rPr>
          <w:rFonts w:ascii="Arial" w:eastAsia="Arial" w:hAnsi="Arial" w:cs="Arial"/>
          <w:sz w:val="15"/>
          <w:szCs w:val="15"/>
        </w:rPr>
        <w:t>Strana 7 z 15</w:t>
      </w:r>
    </w:p>
    <w:p w14:paraId="171808BA"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10138743" w14:textId="77777777" w:rsidR="00B137A5" w:rsidRDefault="00B137A5">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17C1717A" w14:textId="77777777">
        <w:tblPrEx>
          <w:tblCellMar>
            <w:top w:w="0" w:type="dxa"/>
            <w:bottom w:w="0" w:type="dxa"/>
          </w:tblCellMar>
        </w:tblPrEx>
        <w:trPr>
          <w:trHeight w:hRule="exact" w:val="542"/>
        </w:trPr>
        <w:tc>
          <w:tcPr>
            <w:tcW w:w="14108" w:type="dxa"/>
            <w:gridSpan w:val="9"/>
            <w:tcBorders>
              <w:top w:val="single" w:sz="4" w:space="0" w:color="auto"/>
              <w:left w:val="single" w:sz="4" w:space="0" w:color="auto"/>
              <w:right w:val="single" w:sz="4" w:space="0" w:color="auto"/>
            </w:tcBorders>
            <w:shd w:val="clear" w:color="auto" w:fill="D2D2D2"/>
            <w:vAlign w:val="bottom"/>
          </w:tcPr>
          <w:p w14:paraId="5838D7F3" w14:textId="77777777" w:rsidR="00B137A5" w:rsidRDefault="00000000">
            <w:pPr>
              <w:pStyle w:val="Jin0"/>
              <w:framePr w:w="14107" w:h="16958" w:wrap="none" w:vAnchor="page" w:hAnchor="page" w:x="769" w:y="774"/>
              <w:tabs>
                <w:tab w:val="left" w:pos="1238"/>
                <w:tab w:val="left" w:pos="4166"/>
                <w:tab w:val="left" w:pos="6821"/>
                <w:tab w:val="left" w:pos="7661"/>
                <w:tab w:val="left" w:pos="8928"/>
                <w:tab w:val="left" w:pos="12355"/>
              </w:tabs>
              <w:spacing w:line="240" w:lineRule="auto"/>
              <w:rPr>
                <w:sz w:val="18"/>
                <w:szCs w:val="18"/>
              </w:rPr>
            </w:pPr>
            <w:r>
              <w:rPr>
                <w:sz w:val="18"/>
                <w:szCs w:val="18"/>
              </w:rPr>
              <w:t xml:space="preserve">PČ </w:t>
            </w:r>
            <w:proofErr w:type="spellStart"/>
            <w:r>
              <w:rPr>
                <w:sz w:val="18"/>
                <w:szCs w:val="18"/>
              </w:rPr>
              <w:t>Tpy</w:t>
            </w:r>
            <w:proofErr w:type="spellEnd"/>
            <w:r>
              <w:rPr>
                <w:sz w:val="18"/>
                <w:szCs w:val="18"/>
              </w:rPr>
              <w:tab/>
              <w:t>Kód</w:t>
            </w:r>
            <w:r>
              <w:rPr>
                <w:sz w:val="18"/>
                <w:szCs w:val="18"/>
              </w:rPr>
              <w:tab/>
              <w:t>Popis</w:t>
            </w:r>
            <w:r>
              <w:rPr>
                <w:sz w:val="18"/>
                <w:szCs w:val="18"/>
              </w:rPr>
              <w:tab/>
              <w:t>MJ</w:t>
            </w:r>
            <w:r>
              <w:rPr>
                <w:sz w:val="18"/>
                <w:szCs w:val="18"/>
              </w:rPr>
              <w:tab/>
              <w:t>Množství</w:t>
            </w:r>
            <w:r>
              <w:rPr>
                <w:sz w:val="18"/>
                <w:szCs w:val="18"/>
              </w:rPr>
              <w:tab/>
            </w:r>
            <w:proofErr w:type="spellStart"/>
            <w:r>
              <w:rPr>
                <w:sz w:val="18"/>
                <w:szCs w:val="18"/>
              </w:rPr>
              <w:t>J.cena</w:t>
            </w:r>
            <w:proofErr w:type="spellEnd"/>
            <w:r>
              <w:rPr>
                <w:sz w:val="18"/>
                <w:szCs w:val="18"/>
              </w:rPr>
              <w:t xml:space="preserve"> [CZK] Cena celkem [CZK]</w:t>
            </w:r>
            <w:r>
              <w:rPr>
                <w:sz w:val="18"/>
                <w:szCs w:val="18"/>
              </w:rPr>
              <w:tab/>
              <w:t>Cenová soustava</w:t>
            </w:r>
          </w:p>
        </w:tc>
      </w:tr>
      <w:tr w:rsidR="00B137A5" w14:paraId="34F127DD" w14:textId="77777777">
        <w:tblPrEx>
          <w:tblCellMar>
            <w:top w:w="0" w:type="dxa"/>
            <w:bottom w:w="0" w:type="dxa"/>
          </w:tblCellMar>
        </w:tblPrEx>
        <w:trPr>
          <w:trHeight w:hRule="exact" w:val="902"/>
        </w:trPr>
        <w:tc>
          <w:tcPr>
            <w:tcW w:w="370" w:type="dxa"/>
            <w:tcBorders>
              <w:top w:val="single" w:sz="4" w:space="0" w:color="auto"/>
              <w:left w:val="single" w:sz="4" w:space="0" w:color="auto"/>
            </w:tcBorders>
            <w:shd w:val="clear" w:color="auto" w:fill="auto"/>
            <w:vAlign w:val="center"/>
          </w:tcPr>
          <w:p w14:paraId="732B13E2" w14:textId="77777777" w:rsidR="00B137A5" w:rsidRDefault="00000000">
            <w:pPr>
              <w:pStyle w:val="Jin0"/>
              <w:framePr w:w="14107" w:h="16958" w:wrap="none" w:vAnchor="page" w:hAnchor="page" w:x="769" w:y="774"/>
              <w:spacing w:line="240" w:lineRule="auto"/>
              <w:jc w:val="both"/>
              <w:rPr>
                <w:sz w:val="18"/>
                <w:szCs w:val="18"/>
              </w:rPr>
            </w:pPr>
            <w:r>
              <w:rPr>
                <w:sz w:val="18"/>
                <w:szCs w:val="18"/>
              </w:rPr>
              <w:t>55</w:t>
            </w:r>
          </w:p>
        </w:tc>
        <w:tc>
          <w:tcPr>
            <w:tcW w:w="370" w:type="dxa"/>
            <w:tcBorders>
              <w:top w:val="single" w:sz="4" w:space="0" w:color="auto"/>
              <w:left w:val="single" w:sz="4" w:space="0" w:color="auto"/>
            </w:tcBorders>
            <w:shd w:val="clear" w:color="auto" w:fill="auto"/>
            <w:vAlign w:val="center"/>
          </w:tcPr>
          <w:p w14:paraId="56A6B8A4" w14:textId="77777777" w:rsidR="00B137A5" w:rsidRDefault="00000000">
            <w:pPr>
              <w:pStyle w:val="Jin0"/>
              <w:framePr w:w="14107" w:h="169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5064903" w14:textId="77777777" w:rsidR="00B137A5" w:rsidRDefault="00000000">
            <w:pPr>
              <w:pStyle w:val="Jin0"/>
              <w:framePr w:w="14107" w:h="16958" w:wrap="none" w:vAnchor="page" w:hAnchor="page" w:x="769" w:y="774"/>
              <w:spacing w:line="240" w:lineRule="auto"/>
              <w:jc w:val="both"/>
              <w:rPr>
                <w:sz w:val="18"/>
                <w:szCs w:val="18"/>
              </w:rPr>
            </w:pPr>
            <w:r>
              <w:rPr>
                <w:sz w:val="18"/>
                <w:szCs w:val="18"/>
              </w:rPr>
              <w:t xml:space="preserve">R </w:t>
            </w:r>
            <w:proofErr w:type="spellStart"/>
            <w:r>
              <w:rPr>
                <w:sz w:val="18"/>
                <w:szCs w:val="18"/>
              </w:rPr>
              <w:t>pol</w:t>
            </w:r>
            <w:proofErr w:type="spellEnd"/>
            <w:r>
              <w:rPr>
                <w:sz w:val="18"/>
                <w:szCs w:val="18"/>
              </w:rPr>
              <w:t xml:space="preserve"> 75101</w:t>
            </w:r>
          </w:p>
        </w:tc>
        <w:tc>
          <w:tcPr>
            <w:tcW w:w="4440" w:type="dxa"/>
            <w:tcBorders>
              <w:top w:val="single" w:sz="4" w:space="0" w:color="auto"/>
              <w:left w:val="single" w:sz="4" w:space="0" w:color="auto"/>
            </w:tcBorders>
            <w:shd w:val="clear" w:color="auto" w:fill="auto"/>
          </w:tcPr>
          <w:p w14:paraId="6D2BE555" w14:textId="77777777" w:rsidR="00B137A5" w:rsidRDefault="00000000">
            <w:pPr>
              <w:pStyle w:val="Jin0"/>
              <w:framePr w:w="14107" w:h="16958" w:wrap="none" w:vAnchor="page" w:hAnchor="page" w:x="769" w:y="774"/>
              <w:rPr>
                <w:sz w:val="18"/>
                <w:szCs w:val="18"/>
              </w:rPr>
            </w:pPr>
            <w:r>
              <w:rPr>
                <w:sz w:val="18"/>
                <w:szCs w:val="18"/>
              </w:rPr>
              <w:t xml:space="preserve">Úprava potrubí prostupující instalace VZT </w:t>
            </w:r>
            <w:proofErr w:type="spellStart"/>
            <w:r>
              <w:rPr>
                <w:sz w:val="18"/>
                <w:szCs w:val="18"/>
              </w:rPr>
              <w:t>pr</w:t>
            </w:r>
            <w:proofErr w:type="spellEnd"/>
            <w:r>
              <w:rPr>
                <w:sz w:val="18"/>
                <w:szCs w:val="18"/>
              </w:rPr>
              <w:t xml:space="preserve">. </w:t>
            </w:r>
            <w:proofErr w:type="gramStart"/>
            <w:r>
              <w:rPr>
                <w:sz w:val="18"/>
                <w:szCs w:val="18"/>
              </w:rPr>
              <w:t>160mm</w:t>
            </w:r>
            <w:proofErr w:type="gramEnd"/>
            <w:r>
              <w:rPr>
                <w:sz w:val="18"/>
                <w:szCs w:val="18"/>
              </w:rPr>
              <w:t>, v podstřešním prostoru napojit třívrstvou AL hadicí se zvukovou izolací a přechod na plechový komínek odvětrání</w:t>
            </w:r>
          </w:p>
        </w:tc>
        <w:tc>
          <w:tcPr>
            <w:tcW w:w="658" w:type="dxa"/>
            <w:tcBorders>
              <w:top w:val="single" w:sz="4" w:space="0" w:color="auto"/>
              <w:left w:val="single" w:sz="4" w:space="0" w:color="auto"/>
            </w:tcBorders>
            <w:shd w:val="clear" w:color="auto" w:fill="auto"/>
            <w:vAlign w:val="center"/>
          </w:tcPr>
          <w:p w14:paraId="4809E7A3" w14:textId="77777777" w:rsidR="00B137A5" w:rsidRDefault="00000000">
            <w:pPr>
              <w:pStyle w:val="Jin0"/>
              <w:framePr w:w="14107" w:h="16958"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3F083880" w14:textId="77777777" w:rsidR="00B137A5" w:rsidRDefault="00000000">
            <w:pPr>
              <w:pStyle w:val="Jin0"/>
              <w:framePr w:w="14107" w:h="16958" w:wrap="none" w:vAnchor="page" w:hAnchor="page" w:x="769" w:y="774"/>
              <w:spacing w:line="240" w:lineRule="auto"/>
              <w:jc w:val="right"/>
              <w:rPr>
                <w:sz w:val="18"/>
                <w:szCs w:val="18"/>
              </w:rPr>
            </w:pPr>
            <w:r>
              <w:rPr>
                <w:sz w:val="18"/>
                <w:szCs w:val="18"/>
              </w:rPr>
              <w:t>12,000</w:t>
            </w:r>
          </w:p>
        </w:tc>
        <w:tc>
          <w:tcPr>
            <w:tcW w:w="1368" w:type="dxa"/>
            <w:tcBorders>
              <w:top w:val="single" w:sz="4" w:space="0" w:color="auto"/>
              <w:left w:val="single" w:sz="4" w:space="0" w:color="auto"/>
            </w:tcBorders>
            <w:shd w:val="clear" w:color="auto" w:fill="FFFFCB"/>
            <w:vAlign w:val="center"/>
          </w:tcPr>
          <w:p w14:paraId="396C49A3" w14:textId="77777777" w:rsidR="00B137A5" w:rsidRDefault="00000000">
            <w:pPr>
              <w:pStyle w:val="Jin0"/>
              <w:framePr w:w="14107" w:h="16958" w:wrap="none" w:vAnchor="page" w:hAnchor="page" w:x="769" w:y="774"/>
              <w:spacing w:line="240" w:lineRule="auto"/>
              <w:ind w:firstLine="580"/>
              <w:jc w:val="both"/>
              <w:rPr>
                <w:sz w:val="18"/>
                <w:szCs w:val="18"/>
              </w:rPr>
            </w:pPr>
            <w:r>
              <w:rPr>
                <w:sz w:val="18"/>
                <w:szCs w:val="18"/>
              </w:rPr>
              <w:t>3 500,00</w:t>
            </w:r>
          </w:p>
        </w:tc>
        <w:tc>
          <w:tcPr>
            <w:tcW w:w="1944" w:type="dxa"/>
            <w:tcBorders>
              <w:top w:val="single" w:sz="4" w:space="0" w:color="auto"/>
              <w:left w:val="single" w:sz="4" w:space="0" w:color="auto"/>
            </w:tcBorders>
            <w:shd w:val="clear" w:color="auto" w:fill="auto"/>
            <w:vAlign w:val="center"/>
          </w:tcPr>
          <w:p w14:paraId="0A51C277" w14:textId="77777777" w:rsidR="00B137A5" w:rsidRDefault="00000000">
            <w:pPr>
              <w:pStyle w:val="Jin0"/>
              <w:framePr w:w="14107" w:h="16958" w:wrap="none" w:vAnchor="page" w:hAnchor="page" w:x="769" w:y="774"/>
              <w:spacing w:line="240" w:lineRule="auto"/>
              <w:jc w:val="right"/>
              <w:rPr>
                <w:sz w:val="18"/>
                <w:szCs w:val="18"/>
              </w:rPr>
            </w:pPr>
            <w:r>
              <w:rPr>
                <w:sz w:val="18"/>
                <w:szCs w:val="18"/>
              </w:rPr>
              <w:t>42 000,00</w:t>
            </w:r>
          </w:p>
        </w:tc>
        <w:tc>
          <w:tcPr>
            <w:tcW w:w="1949" w:type="dxa"/>
            <w:tcBorders>
              <w:top w:val="single" w:sz="4" w:space="0" w:color="auto"/>
              <w:left w:val="single" w:sz="4" w:space="0" w:color="auto"/>
              <w:right w:val="single" w:sz="4" w:space="0" w:color="auto"/>
            </w:tcBorders>
            <w:shd w:val="clear" w:color="auto" w:fill="auto"/>
            <w:vAlign w:val="center"/>
          </w:tcPr>
          <w:p w14:paraId="7D9E174F" w14:textId="77777777" w:rsidR="00B137A5" w:rsidRDefault="00000000">
            <w:pPr>
              <w:pStyle w:val="Jin0"/>
              <w:framePr w:w="14107" w:h="16958" w:wrap="none" w:vAnchor="page" w:hAnchor="page" w:x="769" w:y="774"/>
              <w:spacing w:line="240" w:lineRule="auto"/>
              <w:rPr>
                <w:sz w:val="18"/>
                <w:szCs w:val="18"/>
              </w:rPr>
            </w:pPr>
            <w:r>
              <w:rPr>
                <w:sz w:val="18"/>
                <w:szCs w:val="18"/>
              </w:rPr>
              <w:t>cena individuální</w:t>
            </w:r>
          </w:p>
        </w:tc>
      </w:tr>
      <w:tr w:rsidR="00B137A5" w14:paraId="77991BD4" w14:textId="77777777">
        <w:tblPrEx>
          <w:tblCellMar>
            <w:top w:w="0" w:type="dxa"/>
            <w:bottom w:w="0" w:type="dxa"/>
          </w:tblCellMar>
        </w:tblPrEx>
        <w:trPr>
          <w:trHeight w:hRule="exact" w:val="413"/>
        </w:trPr>
        <w:tc>
          <w:tcPr>
            <w:tcW w:w="14108" w:type="dxa"/>
            <w:gridSpan w:val="9"/>
            <w:tcBorders>
              <w:top w:val="single" w:sz="4" w:space="0" w:color="auto"/>
            </w:tcBorders>
            <w:shd w:val="clear" w:color="auto" w:fill="auto"/>
            <w:vAlign w:val="bottom"/>
          </w:tcPr>
          <w:p w14:paraId="22930DFF" w14:textId="77777777" w:rsidR="00B137A5" w:rsidRDefault="00000000">
            <w:pPr>
              <w:pStyle w:val="Jin0"/>
              <w:framePr w:w="14107" w:h="16958"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N26</w:t>
            </w:r>
          </w:p>
          <w:p w14:paraId="7E8CB8C3" w14:textId="77777777" w:rsidR="00B137A5" w:rsidRDefault="00000000">
            <w:pPr>
              <w:pStyle w:val="Jin0"/>
              <w:framePr w:w="14107" w:h="16958" w:wrap="none" w:vAnchor="page" w:hAnchor="page" w:x="769" w:y="774"/>
              <w:tabs>
                <w:tab w:val="left" w:pos="2228"/>
                <w:tab w:val="left" w:pos="8324"/>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12,0</w:t>
            </w:r>
            <w:r>
              <w:rPr>
                <w:color w:val="505050"/>
                <w:sz w:val="15"/>
                <w:szCs w:val="15"/>
              </w:rPr>
              <w:tab/>
              <w:t>12,000</w:t>
            </w:r>
          </w:p>
        </w:tc>
      </w:tr>
      <w:tr w:rsidR="00B137A5" w14:paraId="7A3B7C81" w14:textId="77777777">
        <w:tblPrEx>
          <w:tblCellMar>
            <w:top w:w="0" w:type="dxa"/>
            <w:bottom w:w="0" w:type="dxa"/>
          </w:tblCellMar>
        </w:tblPrEx>
        <w:trPr>
          <w:trHeight w:hRule="exact" w:val="902"/>
        </w:trPr>
        <w:tc>
          <w:tcPr>
            <w:tcW w:w="370" w:type="dxa"/>
            <w:tcBorders>
              <w:top w:val="single" w:sz="4" w:space="0" w:color="auto"/>
              <w:left w:val="single" w:sz="4" w:space="0" w:color="auto"/>
            </w:tcBorders>
            <w:shd w:val="clear" w:color="auto" w:fill="auto"/>
            <w:vAlign w:val="center"/>
          </w:tcPr>
          <w:p w14:paraId="47CD921F" w14:textId="77777777" w:rsidR="00B137A5" w:rsidRDefault="00000000">
            <w:pPr>
              <w:pStyle w:val="Jin0"/>
              <w:framePr w:w="14107" w:h="16958" w:wrap="none" w:vAnchor="page" w:hAnchor="page" w:x="769" w:y="774"/>
              <w:spacing w:line="240" w:lineRule="auto"/>
              <w:jc w:val="both"/>
              <w:rPr>
                <w:sz w:val="18"/>
                <w:szCs w:val="18"/>
              </w:rPr>
            </w:pPr>
            <w:r>
              <w:rPr>
                <w:sz w:val="18"/>
                <w:szCs w:val="18"/>
              </w:rPr>
              <w:t>56</w:t>
            </w:r>
          </w:p>
        </w:tc>
        <w:tc>
          <w:tcPr>
            <w:tcW w:w="370" w:type="dxa"/>
            <w:tcBorders>
              <w:top w:val="single" w:sz="4" w:space="0" w:color="auto"/>
              <w:left w:val="single" w:sz="4" w:space="0" w:color="auto"/>
            </w:tcBorders>
            <w:shd w:val="clear" w:color="auto" w:fill="auto"/>
            <w:vAlign w:val="center"/>
          </w:tcPr>
          <w:p w14:paraId="346B7DB6" w14:textId="77777777" w:rsidR="00B137A5" w:rsidRDefault="00000000">
            <w:pPr>
              <w:pStyle w:val="Jin0"/>
              <w:framePr w:w="14107" w:h="169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1AC28FC7" w14:textId="77777777" w:rsidR="00B137A5" w:rsidRDefault="00000000">
            <w:pPr>
              <w:pStyle w:val="Jin0"/>
              <w:framePr w:w="14107" w:h="16958" w:wrap="none" w:vAnchor="page" w:hAnchor="page" w:x="769" w:y="774"/>
              <w:spacing w:line="240" w:lineRule="auto"/>
              <w:jc w:val="both"/>
              <w:rPr>
                <w:sz w:val="18"/>
                <w:szCs w:val="18"/>
              </w:rPr>
            </w:pPr>
            <w:r>
              <w:rPr>
                <w:sz w:val="18"/>
                <w:szCs w:val="18"/>
              </w:rPr>
              <w:t xml:space="preserve">R </w:t>
            </w:r>
            <w:proofErr w:type="spellStart"/>
            <w:r>
              <w:rPr>
                <w:sz w:val="18"/>
                <w:szCs w:val="18"/>
              </w:rPr>
              <w:t>pol</w:t>
            </w:r>
            <w:proofErr w:type="spellEnd"/>
            <w:r>
              <w:rPr>
                <w:sz w:val="18"/>
                <w:szCs w:val="18"/>
              </w:rPr>
              <w:t xml:space="preserve"> 75102</w:t>
            </w:r>
          </w:p>
        </w:tc>
        <w:tc>
          <w:tcPr>
            <w:tcW w:w="4440" w:type="dxa"/>
            <w:tcBorders>
              <w:top w:val="single" w:sz="4" w:space="0" w:color="auto"/>
              <w:left w:val="single" w:sz="4" w:space="0" w:color="auto"/>
            </w:tcBorders>
            <w:shd w:val="clear" w:color="auto" w:fill="auto"/>
          </w:tcPr>
          <w:p w14:paraId="351284E8" w14:textId="77777777" w:rsidR="00B137A5" w:rsidRDefault="00000000">
            <w:pPr>
              <w:pStyle w:val="Jin0"/>
              <w:framePr w:w="14107" w:h="16958" w:wrap="none" w:vAnchor="page" w:hAnchor="page" w:x="769" w:y="774"/>
              <w:rPr>
                <w:sz w:val="18"/>
                <w:szCs w:val="18"/>
              </w:rPr>
            </w:pPr>
            <w:r>
              <w:rPr>
                <w:sz w:val="18"/>
                <w:szCs w:val="18"/>
              </w:rPr>
              <w:t xml:space="preserve">Úprava potrubí prostupující instalace VZT </w:t>
            </w:r>
            <w:proofErr w:type="spellStart"/>
            <w:r>
              <w:rPr>
                <w:sz w:val="18"/>
                <w:szCs w:val="18"/>
              </w:rPr>
              <w:t>pr</w:t>
            </w:r>
            <w:proofErr w:type="spellEnd"/>
            <w:r>
              <w:rPr>
                <w:sz w:val="18"/>
                <w:szCs w:val="18"/>
              </w:rPr>
              <w:t xml:space="preserve">. </w:t>
            </w:r>
            <w:proofErr w:type="gramStart"/>
            <w:r>
              <w:rPr>
                <w:sz w:val="18"/>
                <w:szCs w:val="18"/>
              </w:rPr>
              <w:t>410mm</w:t>
            </w:r>
            <w:proofErr w:type="gramEnd"/>
            <w:r>
              <w:rPr>
                <w:sz w:val="18"/>
                <w:szCs w:val="18"/>
              </w:rPr>
              <w:t>, v podstřešním prostoru napojit jednovrstvou neizolovanou AL hadicí a přechod na plechový komínek odvětrání</w:t>
            </w:r>
          </w:p>
        </w:tc>
        <w:tc>
          <w:tcPr>
            <w:tcW w:w="658" w:type="dxa"/>
            <w:tcBorders>
              <w:top w:val="single" w:sz="4" w:space="0" w:color="auto"/>
              <w:left w:val="single" w:sz="4" w:space="0" w:color="auto"/>
            </w:tcBorders>
            <w:shd w:val="clear" w:color="auto" w:fill="auto"/>
            <w:vAlign w:val="center"/>
          </w:tcPr>
          <w:p w14:paraId="22819A4A" w14:textId="77777777" w:rsidR="00B137A5" w:rsidRDefault="00000000">
            <w:pPr>
              <w:pStyle w:val="Jin0"/>
              <w:framePr w:w="14107" w:h="16958"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6108D2D6" w14:textId="77777777" w:rsidR="00B137A5" w:rsidRDefault="00000000">
            <w:pPr>
              <w:pStyle w:val="Jin0"/>
              <w:framePr w:w="14107" w:h="16958" w:wrap="none" w:vAnchor="page" w:hAnchor="page" w:x="769" w:y="774"/>
              <w:spacing w:line="240" w:lineRule="auto"/>
              <w:jc w:val="right"/>
              <w:rPr>
                <w:sz w:val="18"/>
                <w:szCs w:val="18"/>
              </w:rPr>
            </w:pPr>
            <w:r>
              <w:rPr>
                <w:sz w:val="18"/>
                <w:szCs w:val="18"/>
              </w:rPr>
              <w:t>4,000</w:t>
            </w:r>
          </w:p>
        </w:tc>
        <w:tc>
          <w:tcPr>
            <w:tcW w:w="1368" w:type="dxa"/>
            <w:tcBorders>
              <w:top w:val="single" w:sz="4" w:space="0" w:color="auto"/>
              <w:left w:val="single" w:sz="4" w:space="0" w:color="auto"/>
            </w:tcBorders>
            <w:shd w:val="clear" w:color="auto" w:fill="FFFFCB"/>
            <w:vAlign w:val="center"/>
          </w:tcPr>
          <w:p w14:paraId="2A8D404C" w14:textId="77777777" w:rsidR="00B137A5" w:rsidRDefault="00000000">
            <w:pPr>
              <w:pStyle w:val="Jin0"/>
              <w:framePr w:w="14107" w:h="16958" w:wrap="none" w:vAnchor="page" w:hAnchor="page" w:x="769" w:y="774"/>
              <w:spacing w:line="240" w:lineRule="auto"/>
              <w:ind w:firstLine="760"/>
              <w:jc w:val="both"/>
              <w:rPr>
                <w:sz w:val="18"/>
                <w:szCs w:val="18"/>
              </w:rPr>
            </w:pPr>
            <w:r>
              <w:rPr>
                <w:sz w:val="18"/>
                <w:szCs w:val="18"/>
              </w:rPr>
              <w:t>900,00</w:t>
            </w:r>
          </w:p>
        </w:tc>
        <w:tc>
          <w:tcPr>
            <w:tcW w:w="1944" w:type="dxa"/>
            <w:tcBorders>
              <w:top w:val="single" w:sz="4" w:space="0" w:color="auto"/>
              <w:left w:val="single" w:sz="4" w:space="0" w:color="auto"/>
            </w:tcBorders>
            <w:shd w:val="clear" w:color="auto" w:fill="auto"/>
            <w:vAlign w:val="center"/>
          </w:tcPr>
          <w:p w14:paraId="07E87450" w14:textId="77777777" w:rsidR="00B137A5" w:rsidRDefault="00000000">
            <w:pPr>
              <w:pStyle w:val="Jin0"/>
              <w:framePr w:w="14107" w:h="16958" w:wrap="none" w:vAnchor="page" w:hAnchor="page" w:x="769" w:y="774"/>
              <w:spacing w:line="240" w:lineRule="auto"/>
              <w:jc w:val="right"/>
              <w:rPr>
                <w:sz w:val="18"/>
                <w:szCs w:val="18"/>
              </w:rPr>
            </w:pPr>
            <w:r>
              <w:rPr>
                <w:sz w:val="18"/>
                <w:szCs w:val="18"/>
              </w:rPr>
              <w:t>3 600,00</w:t>
            </w:r>
          </w:p>
        </w:tc>
        <w:tc>
          <w:tcPr>
            <w:tcW w:w="1949" w:type="dxa"/>
            <w:tcBorders>
              <w:top w:val="single" w:sz="4" w:space="0" w:color="auto"/>
              <w:left w:val="single" w:sz="4" w:space="0" w:color="auto"/>
              <w:right w:val="single" w:sz="4" w:space="0" w:color="auto"/>
            </w:tcBorders>
            <w:shd w:val="clear" w:color="auto" w:fill="auto"/>
            <w:vAlign w:val="center"/>
          </w:tcPr>
          <w:p w14:paraId="7BC2C639" w14:textId="77777777" w:rsidR="00B137A5" w:rsidRDefault="00000000">
            <w:pPr>
              <w:pStyle w:val="Jin0"/>
              <w:framePr w:w="14107" w:h="16958" w:wrap="none" w:vAnchor="page" w:hAnchor="page" w:x="769" w:y="774"/>
              <w:spacing w:line="240" w:lineRule="auto"/>
              <w:rPr>
                <w:sz w:val="18"/>
                <w:szCs w:val="18"/>
              </w:rPr>
            </w:pPr>
            <w:r>
              <w:rPr>
                <w:sz w:val="18"/>
                <w:szCs w:val="18"/>
              </w:rPr>
              <w:t>cena individuální</w:t>
            </w:r>
          </w:p>
        </w:tc>
      </w:tr>
      <w:tr w:rsidR="00B137A5" w14:paraId="506FF3A5"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57244E2F" w14:textId="77777777" w:rsidR="00B137A5" w:rsidRDefault="00000000">
            <w:pPr>
              <w:pStyle w:val="Jin0"/>
              <w:framePr w:w="14107" w:h="16958"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N27</w:t>
            </w:r>
          </w:p>
          <w:p w14:paraId="26D83B84" w14:textId="77777777" w:rsidR="00B137A5" w:rsidRDefault="00000000">
            <w:pPr>
              <w:pStyle w:val="Jin0"/>
              <w:framePr w:w="14107" w:h="16958" w:wrap="none" w:vAnchor="page" w:hAnchor="page" w:x="769" w:y="774"/>
              <w:tabs>
                <w:tab w:val="left" w:pos="2238"/>
                <w:tab w:val="left" w:pos="8396"/>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4,0</w:t>
            </w:r>
            <w:r>
              <w:rPr>
                <w:color w:val="505050"/>
                <w:sz w:val="15"/>
                <w:szCs w:val="15"/>
              </w:rPr>
              <w:tab/>
              <w:t>4,000</w:t>
            </w:r>
          </w:p>
        </w:tc>
      </w:tr>
      <w:tr w:rsidR="00B137A5" w14:paraId="3F0C9FC9" w14:textId="77777777">
        <w:tblPrEx>
          <w:tblCellMar>
            <w:top w:w="0" w:type="dxa"/>
            <w:bottom w:w="0" w:type="dxa"/>
          </w:tblCellMar>
        </w:tblPrEx>
        <w:trPr>
          <w:trHeight w:hRule="exact" w:val="691"/>
        </w:trPr>
        <w:tc>
          <w:tcPr>
            <w:tcW w:w="370" w:type="dxa"/>
            <w:tcBorders>
              <w:top w:val="single" w:sz="4" w:space="0" w:color="auto"/>
              <w:left w:val="single" w:sz="4" w:space="0" w:color="auto"/>
            </w:tcBorders>
            <w:shd w:val="clear" w:color="auto" w:fill="auto"/>
            <w:vAlign w:val="center"/>
          </w:tcPr>
          <w:p w14:paraId="71E2DFB9" w14:textId="77777777" w:rsidR="00B137A5" w:rsidRDefault="00000000">
            <w:pPr>
              <w:pStyle w:val="Jin0"/>
              <w:framePr w:w="14107" w:h="16958" w:wrap="none" w:vAnchor="page" w:hAnchor="page" w:x="769" w:y="774"/>
              <w:spacing w:line="240" w:lineRule="auto"/>
              <w:jc w:val="both"/>
              <w:rPr>
                <w:sz w:val="18"/>
                <w:szCs w:val="18"/>
              </w:rPr>
            </w:pPr>
            <w:r>
              <w:rPr>
                <w:sz w:val="18"/>
                <w:szCs w:val="18"/>
              </w:rPr>
              <w:t>57</w:t>
            </w:r>
          </w:p>
        </w:tc>
        <w:tc>
          <w:tcPr>
            <w:tcW w:w="370" w:type="dxa"/>
            <w:tcBorders>
              <w:top w:val="single" w:sz="4" w:space="0" w:color="auto"/>
              <w:left w:val="single" w:sz="4" w:space="0" w:color="auto"/>
            </w:tcBorders>
            <w:shd w:val="clear" w:color="auto" w:fill="auto"/>
            <w:vAlign w:val="center"/>
          </w:tcPr>
          <w:p w14:paraId="27ADB3CB" w14:textId="77777777" w:rsidR="00B137A5" w:rsidRDefault="00000000">
            <w:pPr>
              <w:pStyle w:val="Jin0"/>
              <w:framePr w:w="14107" w:h="169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DD748B0" w14:textId="77777777" w:rsidR="00B137A5" w:rsidRDefault="00000000">
            <w:pPr>
              <w:pStyle w:val="Jin0"/>
              <w:framePr w:w="14107" w:h="16958" w:wrap="none" w:vAnchor="page" w:hAnchor="page" w:x="769" w:y="774"/>
              <w:spacing w:line="240" w:lineRule="auto"/>
              <w:jc w:val="both"/>
              <w:rPr>
                <w:sz w:val="18"/>
                <w:szCs w:val="18"/>
              </w:rPr>
            </w:pPr>
            <w:r>
              <w:rPr>
                <w:sz w:val="18"/>
                <w:szCs w:val="18"/>
              </w:rPr>
              <w:t xml:space="preserve">R </w:t>
            </w:r>
            <w:proofErr w:type="spellStart"/>
            <w:r>
              <w:rPr>
                <w:sz w:val="18"/>
                <w:szCs w:val="18"/>
              </w:rPr>
              <w:t>pol</w:t>
            </w:r>
            <w:proofErr w:type="spellEnd"/>
            <w:r>
              <w:rPr>
                <w:sz w:val="18"/>
                <w:szCs w:val="18"/>
              </w:rPr>
              <w:t xml:space="preserve"> 75103</w:t>
            </w:r>
          </w:p>
        </w:tc>
        <w:tc>
          <w:tcPr>
            <w:tcW w:w="4440" w:type="dxa"/>
            <w:tcBorders>
              <w:top w:val="single" w:sz="4" w:space="0" w:color="auto"/>
              <w:left w:val="single" w:sz="4" w:space="0" w:color="auto"/>
            </w:tcBorders>
            <w:shd w:val="clear" w:color="auto" w:fill="auto"/>
            <w:vAlign w:val="bottom"/>
          </w:tcPr>
          <w:p w14:paraId="570C6EE3" w14:textId="77777777" w:rsidR="00B137A5" w:rsidRDefault="00000000">
            <w:pPr>
              <w:pStyle w:val="Jin0"/>
              <w:framePr w:w="14107" w:h="16958" w:wrap="none" w:vAnchor="page" w:hAnchor="page" w:x="769" w:y="774"/>
              <w:rPr>
                <w:sz w:val="18"/>
                <w:szCs w:val="18"/>
              </w:rPr>
            </w:pPr>
            <w:r>
              <w:rPr>
                <w:sz w:val="18"/>
                <w:szCs w:val="18"/>
              </w:rPr>
              <w:t>Komínové těleso ponechat bez zásahu, pr.</w:t>
            </w:r>
            <w:proofErr w:type="gramStart"/>
            <w:r>
              <w:rPr>
                <w:sz w:val="18"/>
                <w:szCs w:val="18"/>
              </w:rPr>
              <w:t>250mm</w:t>
            </w:r>
            <w:proofErr w:type="gramEnd"/>
            <w:r>
              <w:rPr>
                <w:sz w:val="18"/>
                <w:szCs w:val="18"/>
              </w:rPr>
              <w:t xml:space="preserve">, lemování pro </w:t>
            </w:r>
            <w:proofErr w:type="spellStart"/>
            <w:r>
              <w:rPr>
                <w:sz w:val="18"/>
                <w:szCs w:val="18"/>
              </w:rPr>
              <w:t>prostupové</w:t>
            </w:r>
            <w:proofErr w:type="spellEnd"/>
            <w:r>
              <w:rPr>
                <w:sz w:val="18"/>
                <w:szCs w:val="18"/>
              </w:rPr>
              <w:t xml:space="preserve"> potrubí </w:t>
            </w:r>
            <w:proofErr w:type="spellStart"/>
            <w:r>
              <w:rPr>
                <w:sz w:val="18"/>
                <w:szCs w:val="18"/>
              </w:rPr>
              <w:t>pr</w:t>
            </w:r>
            <w:proofErr w:type="spellEnd"/>
            <w:r>
              <w:rPr>
                <w:sz w:val="18"/>
                <w:szCs w:val="18"/>
              </w:rPr>
              <w:t>. 250mm, těsnění prostupu TPT</w:t>
            </w:r>
          </w:p>
        </w:tc>
        <w:tc>
          <w:tcPr>
            <w:tcW w:w="658" w:type="dxa"/>
            <w:tcBorders>
              <w:top w:val="single" w:sz="4" w:space="0" w:color="auto"/>
              <w:left w:val="single" w:sz="4" w:space="0" w:color="auto"/>
            </w:tcBorders>
            <w:shd w:val="clear" w:color="auto" w:fill="auto"/>
            <w:vAlign w:val="center"/>
          </w:tcPr>
          <w:p w14:paraId="1306EA56" w14:textId="77777777" w:rsidR="00B137A5" w:rsidRDefault="00000000">
            <w:pPr>
              <w:pStyle w:val="Jin0"/>
              <w:framePr w:w="14107" w:h="16958"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0B589FFD" w14:textId="77777777" w:rsidR="00B137A5" w:rsidRDefault="00000000">
            <w:pPr>
              <w:pStyle w:val="Jin0"/>
              <w:framePr w:w="14107" w:h="16958"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61FE6FF8" w14:textId="77777777" w:rsidR="00B137A5" w:rsidRDefault="00000000">
            <w:pPr>
              <w:pStyle w:val="Jin0"/>
              <w:framePr w:w="14107" w:h="16958" w:wrap="none" w:vAnchor="page" w:hAnchor="page" w:x="769" w:y="774"/>
              <w:spacing w:line="240" w:lineRule="auto"/>
              <w:ind w:firstLine="580"/>
              <w:jc w:val="both"/>
              <w:rPr>
                <w:sz w:val="18"/>
                <w:szCs w:val="18"/>
              </w:rPr>
            </w:pPr>
            <w:r>
              <w:rPr>
                <w:sz w:val="18"/>
                <w:szCs w:val="18"/>
              </w:rPr>
              <w:t>1 200,00</w:t>
            </w:r>
          </w:p>
        </w:tc>
        <w:tc>
          <w:tcPr>
            <w:tcW w:w="1944" w:type="dxa"/>
            <w:tcBorders>
              <w:top w:val="single" w:sz="4" w:space="0" w:color="auto"/>
              <w:left w:val="single" w:sz="4" w:space="0" w:color="auto"/>
            </w:tcBorders>
            <w:shd w:val="clear" w:color="auto" w:fill="auto"/>
            <w:vAlign w:val="center"/>
          </w:tcPr>
          <w:p w14:paraId="791A6CBC" w14:textId="77777777" w:rsidR="00B137A5" w:rsidRDefault="00000000">
            <w:pPr>
              <w:pStyle w:val="Jin0"/>
              <w:framePr w:w="14107" w:h="16958" w:wrap="none" w:vAnchor="page" w:hAnchor="page" w:x="769" w:y="774"/>
              <w:spacing w:line="240" w:lineRule="auto"/>
              <w:jc w:val="right"/>
              <w:rPr>
                <w:sz w:val="18"/>
                <w:szCs w:val="18"/>
              </w:rPr>
            </w:pPr>
            <w:r>
              <w:rPr>
                <w:sz w:val="18"/>
                <w:szCs w:val="18"/>
              </w:rPr>
              <w:t>1 200,00</w:t>
            </w:r>
          </w:p>
        </w:tc>
        <w:tc>
          <w:tcPr>
            <w:tcW w:w="1949" w:type="dxa"/>
            <w:tcBorders>
              <w:top w:val="single" w:sz="4" w:space="0" w:color="auto"/>
              <w:left w:val="single" w:sz="4" w:space="0" w:color="auto"/>
              <w:right w:val="single" w:sz="4" w:space="0" w:color="auto"/>
            </w:tcBorders>
            <w:shd w:val="clear" w:color="auto" w:fill="auto"/>
            <w:vAlign w:val="center"/>
          </w:tcPr>
          <w:p w14:paraId="05CA5ADE" w14:textId="77777777" w:rsidR="00B137A5" w:rsidRDefault="00000000">
            <w:pPr>
              <w:pStyle w:val="Jin0"/>
              <w:framePr w:w="14107" w:h="16958" w:wrap="none" w:vAnchor="page" w:hAnchor="page" w:x="769" w:y="774"/>
              <w:spacing w:line="240" w:lineRule="auto"/>
              <w:rPr>
                <w:sz w:val="18"/>
                <w:szCs w:val="18"/>
              </w:rPr>
            </w:pPr>
            <w:r>
              <w:rPr>
                <w:sz w:val="18"/>
                <w:szCs w:val="18"/>
              </w:rPr>
              <w:t>cena individuální</w:t>
            </w:r>
          </w:p>
        </w:tc>
      </w:tr>
      <w:tr w:rsidR="00B137A5" w14:paraId="7369F9E6"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625AB124" w14:textId="77777777" w:rsidR="00B137A5" w:rsidRDefault="00000000">
            <w:pPr>
              <w:pStyle w:val="Jin0"/>
              <w:framePr w:w="14107" w:h="16958" w:wrap="none" w:vAnchor="page" w:hAnchor="page" w:x="769" w:y="774"/>
              <w:tabs>
                <w:tab w:val="left" w:pos="2218"/>
                <w:tab w:val="right" w:pos="306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N28</w:t>
            </w:r>
          </w:p>
          <w:p w14:paraId="4C4AAB16" w14:textId="77777777" w:rsidR="00B137A5" w:rsidRDefault="00000000">
            <w:pPr>
              <w:pStyle w:val="Jin0"/>
              <w:framePr w:w="14107" w:h="16958" w:wrap="none" w:vAnchor="page" w:hAnchor="page" w:x="769" w:y="774"/>
              <w:tabs>
                <w:tab w:val="left" w:pos="221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ÚT</w:t>
            </w:r>
          </w:p>
          <w:p w14:paraId="6792523E" w14:textId="77777777" w:rsidR="00B137A5" w:rsidRDefault="00000000">
            <w:pPr>
              <w:pStyle w:val="Jin0"/>
              <w:framePr w:w="14107" w:h="16958"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w:t>
            </w:r>
            <w:r>
              <w:rPr>
                <w:color w:val="505050"/>
                <w:sz w:val="15"/>
                <w:szCs w:val="15"/>
              </w:rPr>
              <w:tab/>
              <w:t>1,000</w:t>
            </w:r>
          </w:p>
        </w:tc>
      </w:tr>
      <w:tr w:rsidR="00B137A5" w14:paraId="3400B4B6" w14:textId="77777777">
        <w:tblPrEx>
          <w:tblCellMar>
            <w:top w:w="0" w:type="dxa"/>
            <w:bottom w:w="0" w:type="dxa"/>
          </w:tblCellMar>
        </w:tblPrEx>
        <w:trPr>
          <w:trHeight w:hRule="exact" w:val="902"/>
        </w:trPr>
        <w:tc>
          <w:tcPr>
            <w:tcW w:w="370" w:type="dxa"/>
            <w:tcBorders>
              <w:top w:val="single" w:sz="4" w:space="0" w:color="auto"/>
              <w:left w:val="single" w:sz="4" w:space="0" w:color="auto"/>
            </w:tcBorders>
            <w:shd w:val="clear" w:color="auto" w:fill="auto"/>
            <w:vAlign w:val="center"/>
          </w:tcPr>
          <w:p w14:paraId="43A4E38A" w14:textId="77777777" w:rsidR="00B137A5" w:rsidRDefault="00000000">
            <w:pPr>
              <w:pStyle w:val="Jin0"/>
              <w:framePr w:w="14107" w:h="16958" w:wrap="none" w:vAnchor="page" w:hAnchor="page" w:x="769" w:y="774"/>
              <w:spacing w:line="240" w:lineRule="auto"/>
              <w:jc w:val="both"/>
              <w:rPr>
                <w:sz w:val="18"/>
                <w:szCs w:val="18"/>
              </w:rPr>
            </w:pPr>
            <w:r>
              <w:rPr>
                <w:sz w:val="18"/>
                <w:szCs w:val="18"/>
              </w:rPr>
              <w:t>58</w:t>
            </w:r>
          </w:p>
        </w:tc>
        <w:tc>
          <w:tcPr>
            <w:tcW w:w="370" w:type="dxa"/>
            <w:tcBorders>
              <w:top w:val="single" w:sz="4" w:space="0" w:color="auto"/>
              <w:left w:val="single" w:sz="4" w:space="0" w:color="auto"/>
            </w:tcBorders>
            <w:shd w:val="clear" w:color="auto" w:fill="auto"/>
            <w:vAlign w:val="center"/>
          </w:tcPr>
          <w:p w14:paraId="27BA100F" w14:textId="77777777" w:rsidR="00B137A5" w:rsidRDefault="00000000">
            <w:pPr>
              <w:pStyle w:val="Jin0"/>
              <w:framePr w:w="14107" w:h="169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2806CAA5" w14:textId="77777777" w:rsidR="00B137A5" w:rsidRDefault="00000000">
            <w:pPr>
              <w:pStyle w:val="Jin0"/>
              <w:framePr w:w="14107" w:h="16958" w:wrap="none" w:vAnchor="page" w:hAnchor="page" w:x="769" w:y="774"/>
              <w:spacing w:line="240" w:lineRule="auto"/>
              <w:jc w:val="both"/>
              <w:rPr>
                <w:sz w:val="18"/>
                <w:szCs w:val="18"/>
              </w:rPr>
            </w:pPr>
            <w:r>
              <w:rPr>
                <w:sz w:val="18"/>
                <w:szCs w:val="18"/>
              </w:rPr>
              <w:t xml:space="preserve">R </w:t>
            </w:r>
            <w:proofErr w:type="spellStart"/>
            <w:r>
              <w:rPr>
                <w:sz w:val="18"/>
                <w:szCs w:val="18"/>
              </w:rPr>
              <w:t>pol</w:t>
            </w:r>
            <w:proofErr w:type="spellEnd"/>
            <w:r>
              <w:rPr>
                <w:sz w:val="18"/>
                <w:szCs w:val="18"/>
              </w:rPr>
              <w:t xml:space="preserve"> 75104</w:t>
            </w:r>
          </w:p>
        </w:tc>
        <w:tc>
          <w:tcPr>
            <w:tcW w:w="4440" w:type="dxa"/>
            <w:tcBorders>
              <w:top w:val="single" w:sz="4" w:space="0" w:color="auto"/>
              <w:left w:val="single" w:sz="4" w:space="0" w:color="auto"/>
            </w:tcBorders>
            <w:shd w:val="clear" w:color="auto" w:fill="auto"/>
            <w:vAlign w:val="bottom"/>
          </w:tcPr>
          <w:p w14:paraId="2798E273" w14:textId="77777777" w:rsidR="00B137A5" w:rsidRDefault="00000000">
            <w:pPr>
              <w:pStyle w:val="Jin0"/>
              <w:framePr w:w="14107" w:h="16958" w:wrap="none" w:vAnchor="page" w:hAnchor="page" w:x="769" w:y="774"/>
              <w:rPr>
                <w:sz w:val="18"/>
                <w:szCs w:val="18"/>
              </w:rPr>
            </w:pPr>
            <w:r>
              <w:rPr>
                <w:sz w:val="18"/>
                <w:szCs w:val="18"/>
              </w:rPr>
              <w:t xml:space="preserve">Dodávka a montáž nové systémové samočinné odvětrávací turbíny, DN dle stávajícího stavu cca </w:t>
            </w:r>
            <w:proofErr w:type="gramStart"/>
            <w:r>
              <w:rPr>
                <w:sz w:val="18"/>
                <w:szCs w:val="18"/>
              </w:rPr>
              <w:t>300mm</w:t>
            </w:r>
            <w:proofErr w:type="gramEnd"/>
            <w:r>
              <w:rPr>
                <w:sz w:val="18"/>
                <w:szCs w:val="18"/>
              </w:rPr>
              <w:t>, prostupující potrubí a podstava hlavice z pozinkovaného plechu s povrchovou úpravou</w:t>
            </w:r>
          </w:p>
        </w:tc>
        <w:tc>
          <w:tcPr>
            <w:tcW w:w="658" w:type="dxa"/>
            <w:tcBorders>
              <w:top w:val="single" w:sz="4" w:space="0" w:color="auto"/>
              <w:left w:val="single" w:sz="4" w:space="0" w:color="auto"/>
            </w:tcBorders>
            <w:shd w:val="clear" w:color="auto" w:fill="auto"/>
            <w:vAlign w:val="center"/>
          </w:tcPr>
          <w:p w14:paraId="2F342CB2" w14:textId="77777777" w:rsidR="00B137A5" w:rsidRDefault="00000000">
            <w:pPr>
              <w:pStyle w:val="Jin0"/>
              <w:framePr w:w="14107" w:h="16958" w:wrap="none" w:vAnchor="page" w:hAnchor="page" w:x="769" w:y="774"/>
              <w:spacing w:line="240" w:lineRule="auto"/>
              <w:jc w:val="center"/>
              <w:rPr>
                <w:sz w:val="18"/>
                <w:szCs w:val="18"/>
              </w:rPr>
            </w:pPr>
            <w:proofErr w:type="spellStart"/>
            <w:r>
              <w:rPr>
                <w:sz w:val="18"/>
                <w:szCs w:val="18"/>
              </w:rPr>
              <w:t>kpl</w:t>
            </w:r>
            <w:proofErr w:type="spellEnd"/>
          </w:p>
        </w:tc>
        <w:tc>
          <w:tcPr>
            <w:tcW w:w="1507" w:type="dxa"/>
            <w:tcBorders>
              <w:top w:val="single" w:sz="4" w:space="0" w:color="auto"/>
              <w:left w:val="single" w:sz="4" w:space="0" w:color="auto"/>
            </w:tcBorders>
            <w:shd w:val="clear" w:color="auto" w:fill="auto"/>
            <w:vAlign w:val="center"/>
          </w:tcPr>
          <w:p w14:paraId="7FA3771C" w14:textId="77777777" w:rsidR="00B137A5" w:rsidRDefault="00000000">
            <w:pPr>
              <w:pStyle w:val="Jin0"/>
              <w:framePr w:w="14107" w:h="16958" w:wrap="none" w:vAnchor="page" w:hAnchor="page" w:x="769" w:y="774"/>
              <w:spacing w:line="240" w:lineRule="auto"/>
              <w:jc w:val="right"/>
              <w:rPr>
                <w:sz w:val="18"/>
                <w:szCs w:val="18"/>
              </w:rPr>
            </w:pPr>
            <w:r>
              <w:rPr>
                <w:sz w:val="18"/>
                <w:szCs w:val="18"/>
              </w:rPr>
              <w:t>4,000</w:t>
            </w:r>
          </w:p>
        </w:tc>
        <w:tc>
          <w:tcPr>
            <w:tcW w:w="1368" w:type="dxa"/>
            <w:tcBorders>
              <w:top w:val="single" w:sz="4" w:space="0" w:color="auto"/>
              <w:left w:val="single" w:sz="4" w:space="0" w:color="auto"/>
            </w:tcBorders>
            <w:shd w:val="clear" w:color="auto" w:fill="FFFFCB"/>
            <w:vAlign w:val="center"/>
          </w:tcPr>
          <w:p w14:paraId="3D1D7431" w14:textId="77777777" w:rsidR="00B137A5" w:rsidRDefault="00000000">
            <w:pPr>
              <w:pStyle w:val="Jin0"/>
              <w:framePr w:w="14107" w:h="16958" w:wrap="none" w:vAnchor="page" w:hAnchor="page" w:x="769" w:y="774"/>
              <w:spacing w:line="240" w:lineRule="auto"/>
              <w:ind w:firstLine="580"/>
              <w:jc w:val="both"/>
              <w:rPr>
                <w:sz w:val="18"/>
                <w:szCs w:val="18"/>
              </w:rPr>
            </w:pPr>
            <w:r>
              <w:rPr>
                <w:sz w:val="18"/>
                <w:szCs w:val="18"/>
              </w:rPr>
              <w:t>8 000,00</w:t>
            </w:r>
          </w:p>
        </w:tc>
        <w:tc>
          <w:tcPr>
            <w:tcW w:w="1944" w:type="dxa"/>
            <w:tcBorders>
              <w:top w:val="single" w:sz="4" w:space="0" w:color="auto"/>
              <w:left w:val="single" w:sz="4" w:space="0" w:color="auto"/>
            </w:tcBorders>
            <w:shd w:val="clear" w:color="auto" w:fill="auto"/>
            <w:vAlign w:val="center"/>
          </w:tcPr>
          <w:p w14:paraId="2DFF61EE" w14:textId="77777777" w:rsidR="00B137A5" w:rsidRDefault="00000000">
            <w:pPr>
              <w:pStyle w:val="Jin0"/>
              <w:framePr w:w="14107" w:h="16958" w:wrap="none" w:vAnchor="page" w:hAnchor="page" w:x="769" w:y="774"/>
              <w:spacing w:line="240" w:lineRule="auto"/>
              <w:jc w:val="right"/>
              <w:rPr>
                <w:sz w:val="18"/>
                <w:szCs w:val="18"/>
              </w:rPr>
            </w:pPr>
            <w:r>
              <w:rPr>
                <w:sz w:val="18"/>
                <w:szCs w:val="18"/>
              </w:rPr>
              <w:t>32 000,00</w:t>
            </w:r>
          </w:p>
        </w:tc>
        <w:tc>
          <w:tcPr>
            <w:tcW w:w="1949" w:type="dxa"/>
            <w:tcBorders>
              <w:top w:val="single" w:sz="4" w:space="0" w:color="auto"/>
              <w:left w:val="single" w:sz="4" w:space="0" w:color="auto"/>
              <w:right w:val="single" w:sz="4" w:space="0" w:color="auto"/>
            </w:tcBorders>
            <w:shd w:val="clear" w:color="auto" w:fill="auto"/>
            <w:vAlign w:val="center"/>
          </w:tcPr>
          <w:p w14:paraId="395CB10B" w14:textId="77777777" w:rsidR="00B137A5" w:rsidRDefault="00000000">
            <w:pPr>
              <w:pStyle w:val="Jin0"/>
              <w:framePr w:w="14107" w:h="16958" w:wrap="none" w:vAnchor="page" w:hAnchor="page" w:x="769" w:y="774"/>
              <w:spacing w:line="240" w:lineRule="auto"/>
              <w:rPr>
                <w:sz w:val="18"/>
                <w:szCs w:val="18"/>
              </w:rPr>
            </w:pPr>
            <w:r>
              <w:rPr>
                <w:sz w:val="18"/>
                <w:szCs w:val="18"/>
              </w:rPr>
              <w:t>cena individuální</w:t>
            </w:r>
          </w:p>
        </w:tc>
      </w:tr>
      <w:tr w:rsidR="00B137A5" w14:paraId="309D8A7E" w14:textId="77777777">
        <w:tblPrEx>
          <w:tblCellMar>
            <w:top w:w="0" w:type="dxa"/>
            <w:bottom w:w="0" w:type="dxa"/>
          </w:tblCellMar>
        </w:tblPrEx>
        <w:trPr>
          <w:trHeight w:hRule="exact" w:val="413"/>
        </w:trPr>
        <w:tc>
          <w:tcPr>
            <w:tcW w:w="14108" w:type="dxa"/>
            <w:gridSpan w:val="9"/>
            <w:tcBorders>
              <w:top w:val="single" w:sz="4" w:space="0" w:color="auto"/>
            </w:tcBorders>
            <w:shd w:val="clear" w:color="auto" w:fill="auto"/>
            <w:vAlign w:val="bottom"/>
          </w:tcPr>
          <w:p w14:paraId="1A21690F" w14:textId="77777777" w:rsidR="00B137A5" w:rsidRDefault="00000000">
            <w:pPr>
              <w:pStyle w:val="Jin0"/>
              <w:framePr w:w="14107" w:h="16958" w:wrap="none" w:vAnchor="page" w:hAnchor="page" w:x="769" w:y="774"/>
              <w:tabs>
                <w:tab w:val="left" w:pos="223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N29</w:t>
            </w:r>
          </w:p>
          <w:p w14:paraId="0EC82E1B" w14:textId="77777777" w:rsidR="00B137A5" w:rsidRDefault="00000000">
            <w:pPr>
              <w:pStyle w:val="Jin0"/>
              <w:framePr w:w="14107" w:h="16958" w:wrap="none" w:vAnchor="page" w:hAnchor="page" w:x="769" w:y="774"/>
              <w:tabs>
                <w:tab w:val="left" w:pos="2238"/>
                <w:tab w:val="left" w:pos="8396"/>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4,0</w:t>
            </w:r>
            <w:r>
              <w:rPr>
                <w:color w:val="505050"/>
                <w:sz w:val="15"/>
                <w:szCs w:val="15"/>
              </w:rPr>
              <w:tab/>
              <w:t>4,000</w:t>
            </w:r>
          </w:p>
        </w:tc>
      </w:tr>
      <w:tr w:rsidR="00B137A5" w14:paraId="6BA81584" w14:textId="77777777">
        <w:tblPrEx>
          <w:tblCellMar>
            <w:top w:w="0" w:type="dxa"/>
            <w:bottom w:w="0" w:type="dxa"/>
          </w:tblCellMar>
        </w:tblPrEx>
        <w:trPr>
          <w:trHeight w:hRule="exact" w:val="816"/>
        </w:trPr>
        <w:tc>
          <w:tcPr>
            <w:tcW w:w="370" w:type="dxa"/>
            <w:tcBorders>
              <w:top w:val="single" w:sz="4" w:space="0" w:color="auto"/>
              <w:left w:val="single" w:sz="4" w:space="0" w:color="auto"/>
            </w:tcBorders>
            <w:shd w:val="clear" w:color="auto" w:fill="auto"/>
            <w:vAlign w:val="center"/>
          </w:tcPr>
          <w:p w14:paraId="26D6BE98" w14:textId="77777777" w:rsidR="00B137A5" w:rsidRDefault="00000000">
            <w:pPr>
              <w:pStyle w:val="Jin0"/>
              <w:framePr w:w="14107" w:h="16958" w:wrap="none" w:vAnchor="page" w:hAnchor="page" w:x="769" w:y="774"/>
              <w:spacing w:line="240" w:lineRule="auto"/>
              <w:jc w:val="both"/>
              <w:rPr>
                <w:sz w:val="18"/>
                <w:szCs w:val="18"/>
              </w:rPr>
            </w:pPr>
            <w:r>
              <w:rPr>
                <w:sz w:val="18"/>
                <w:szCs w:val="18"/>
              </w:rPr>
              <w:t>59</w:t>
            </w:r>
          </w:p>
        </w:tc>
        <w:tc>
          <w:tcPr>
            <w:tcW w:w="370" w:type="dxa"/>
            <w:tcBorders>
              <w:top w:val="single" w:sz="4" w:space="0" w:color="auto"/>
              <w:left w:val="single" w:sz="4" w:space="0" w:color="auto"/>
            </w:tcBorders>
            <w:shd w:val="clear" w:color="auto" w:fill="auto"/>
            <w:vAlign w:val="center"/>
          </w:tcPr>
          <w:p w14:paraId="175A9740" w14:textId="77777777" w:rsidR="00B137A5" w:rsidRDefault="00000000">
            <w:pPr>
              <w:pStyle w:val="Jin0"/>
              <w:framePr w:w="14107" w:h="169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969376A" w14:textId="77777777" w:rsidR="00B137A5" w:rsidRDefault="00000000">
            <w:pPr>
              <w:pStyle w:val="Jin0"/>
              <w:framePr w:w="14107" w:h="16958" w:wrap="none" w:vAnchor="page" w:hAnchor="page" w:x="769" w:y="774"/>
              <w:spacing w:line="240" w:lineRule="auto"/>
              <w:jc w:val="both"/>
              <w:rPr>
                <w:sz w:val="18"/>
                <w:szCs w:val="18"/>
              </w:rPr>
            </w:pPr>
            <w:r>
              <w:rPr>
                <w:sz w:val="18"/>
                <w:szCs w:val="18"/>
              </w:rPr>
              <w:t>998751202</w:t>
            </w:r>
          </w:p>
        </w:tc>
        <w:tc>
          <w:tcPr>
            <w:tcW w:w="4440" w:type="dxa"/>
            <w:tcBorders>
              <w:top w:val="single" w:sz="4" w:space="0" w:color="auto"/>
              <w:left w:val="single" w:sz="4" w:space="0" w:color="auto"/>
            </w:tcBorders>
            <w:shd w:val="clear" w:color="auto" w:fill="auto"/>
            <w:vAlign w:val="bottom"/>
          </w:tcPr>
          <w:p w14:paraId="247F83B9" w14:textId="77777777" w:rsidR="00B137A5" w:rsidRDefault="00000000">
            <w:pPr>
              <w:pStyle w:val="Jin0"/>
              <w:framePr w:w="14107" w:h="16958" w:wrap="none" w:vAnchor="page" w:hAnchor="page" w:x="769" w:y="774"/>
              <w:spacing w:line="266" w:lineRule="auto"/>
              <w:rPr>
                <w:sz w:val="18"/>
                <w:szCs w:val="18"/>
              </w:rPr>
            </w:pPr>
            <w:r>
              <w:rPr>
                <w:sz w:val="18"/>
                <w:szCs w:val="18"/>
              </w:rPr>
              <w:t>Přesun hmot pro vzduchotechniku stanovený procentní sazbou (%) z ceny vodorovná dopravní vzdálenost do 50 m základní v objektech výšky přes 12 do 24 m</w:t>
            </w:r>
          </w:p>
        </w:tc>
        <w:tc>
          <w:tcPr>
            <w:tcW w:w="658" w:type="dxa"/>
            <w:tcBorders>
              <w:top w:val="single" w:sz="4" w:space="0" w:color="auto"/>
              <w:left w:val="single" w:sz="4" w:space="0" w:color="auto"/>
            </w:tcBorders>
            <w:shd w:val="clear" w:color="auto" w:fill="auto"/>
            <w:vAlign w:val="center"/>
          </w:tcPr>
          <w:p w14:paraId="4AED1C1C" w14:textId="77777777" w:rsidR="00B137A5" w:rsidRDefault="00000000">
            <w:pPr>
              <w:pStyle w:val="Jin0"/>
              <w:framePr w:w="14107" w:h="16958" w:wrap="none" w:vAnchor="page" w:hAnchor="page" w:x="769" w:y="774"/>
              <w:spacing w:line="240" w:lineRule="auto"/>
              <w:jc w:val="center"/>
              <w:rPr>
                <w:sz w:val="18"/>
                <w:szCs w:val="18"/>
              </w:rPr>
            </w:pPr>
            <w:r>
              <w:rPr>
                <w:sz w:val="18"/>
                <w:szCs w:val="18"/>
              </w:rPr>
              <w:t>%</w:t>
            </w:r>
          </w:p>
        </w:tc>
        <w:tc>
          <w:tcPr>
            <w:tcW w:w="1507" w:type="dxa"/>
            <w:tcBorders>
              <w:top w:val="single" w:sz="4" w:space="0" w:color="auto"/>
              <w:left w:val="single" w:sz="4" w:space="0" w:color="auto"/>
            </w:tcBorders>
            <w:shd w:val="clear" w:color="auto" w:fill="FFFFCB"/>
            <w:vAlign w:val="center"/>
          </w:tcPr>
          <w:p w14:paraId="055C3817" w14:textId="77777777" w:rsidR="00B137A5" w:rsidRDefault="00000000">
            <w:pPr>
              <w:pStyle w:val="Jin0"/>
              <w:framePr w:w="14107" w:h="16958" w:wrap="none" w:vAnchor="page" w:hAnchor="page" w:x="769" w:y="774"/>
              <w:spacing w:line="240" w:lineRule="auto"/>
              <w:jc w:val="right"/>
              <w:rPr>
                <w:sz w:val="18"/>
                <w:szCs w:val="18"/>
              </w:rPr>
            </w:pPr>
            <w:r>
              <w:rPr>
                <w:sz w:val="18"/>
                <w:szCs w:val="18"/>
              </w:rPr>
              <w:t>0,300</w:t>
            </w:r>
          </w:p>
        </w:tc>
        <w:tc>
          <w:tcPr>
            <w:tcW w:w="1368" w:type="dxa"/>
            <w:tcBorders>
              <w:top w:val="single" w:sz="4" w:space="0" w:color="auto"/>
              <w:left w:val="single" w:sz="4" w:space="0" w:color="auto"/>
            </w:tcBorders>
            <w:shd w:val="clear" w:color="auto" w:fill="FFFFCB"/>
            <w:vAlign w:val="center"/>
          </w:tcPr>
          <w:p w14:paraId="3DE07CA2" w14:textId="77777777" w:rsidR="00B137A5" w:rsidRDefault="00000000">
            <w:pPr>
              <w:pStyle w:val="Jin0"/>
              <w:framePr w:w="14107" w:h="16958" w:wrap="none" w:vAnchor="page" w:hAnchor="page" w:x="769" w:y="774"/>
              <w:spacing w:line="240" w:lineRule="auto"/>
              <w:ind w:firstLine="760"/>
              <w:jc w:val="both"/>
              <w:rPr>
                <w:sz w:val="18"/>
                <w:szCs w:val="18"/>
              </w:rPr>
            </w:pPr>
            <w:r>
              <w:rPr>
                <w:sz w:val="18"/>
                <w:szCs w:val="18"/>
              </w:rPr>
              <w:t>850,39</w:t>
            </w:r>
          </w:p>
        </w:tc>
        <w:tc>
          <w:tcPr>
            <w:tcW w:w="1944" w:type="dxa"/>
            <w:tcBorders>
              <w:top w:val="single" w:sz="4" w:space="0" w:color="auto"/>
              <w:left w:val="single" w:sz="4" w:space="0" w:color="auto"/>
            </w:tcBorders>
            <w:shd w:val="clear" w:color="auto" w:fill="auto"/>
            <w:vAlign w:val="center"/>
          </w:tcPr>
          <w:p w14:paraId="681A281E" w14:textId="77777777" w:rsidR="00B137A5" w:rsidRDefault="00000000">
            <w:pPr>
              <w:pStyle w:val="Jin0"/>
              <w:framePr w:w="14107" w:h="16958" w:wrap="none" w:vAnchor="page" w:hAnchor="page" w:x="769" w:y="774"/>
              <w:spacing w:line="240" w:lineRule="auto"/>
              <w:jc w:val="right"/>
              <w:rPr>
                <w:sz w:val="18"/>
                <w:szCs w:val="18"/>
              </w:rPr>
            </w:pPr>
            <w:r>
              <w:rPr>
                <w:sz w:val="18"/>
                <w:szCs w:val="18"/>
              </w:rPr>
              <w:t>255,12</w:t>
            </w:r>
          </w:p>
        </w:tc>
        <w:tc>
          <w:tcPr>
            <w:tcW w:w="1949" w:type="dxa"/>
            <w:tcBorders>
              <w:top w:val="single" w:sz="4" w:space="0" w:color="auto"/>
              <w:left w:val="single" w:sz="4" w:space="0" w:color="auto"/>
              <w:right w:val="single" w:sz="4" w:space="0" w:color="auto"/>
            </w:tcBorders>
            <w:shd w:val="clear" w:color="auto" w:fill="auto"/>
            <w:vAlign w:val="center"/>
          </w:tcPr>
          <w:p w14:paraId="4E81FBDC" w14:textId="77777777" w:rsidR="00B137A5" w:rsidRDefault="00000000">
            <w:pPr>
              <w:pStyle w:val="Jin0"/>
              <w:framePr w:w="14107" w:h="16958" w:wrap="none" w:vAnchor="page" w:hAnchor="page" w:x="769" w:y="774"/>
              <w:spacing w:line="240" w:lineRule="auto"/>
              <w:rPr>
                <w:sz w:val="18"/>
                <w:szCs w:val="18"/>
              </w:rPr>
            </w:pPr>
            <w:r>
              <w:rPr>
                <w:sz w:val="18"/>
                <w:szCs w:val="18"/>
              </w:rPr>
              <w:t>CS ÚRS 2024 02</w:t>
            </w:r>
          </w:p>
        </w:tc>
      </w:tr>
      <w:tr w:rsidR="00B137A5" w14:paraId="17FAB0C5"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2A4E46B1" w14:textId="77777777" w:rsidR="00B137A5" w:rsidRDefault="00000000">
            <w:pPr>
              <w:pStyle w:val="Jin0"/>
              <w:framePr w:w="14107" w:h="16958" w:wrap="none" w:vAnchor="page" w:hAnchor="page" w:x="769" w:y="774"/>
              <w:tabs>
                <w:tab w:val="left" w:pos="2257"/>
                <w:tab w:val="left" w:pos="11094"/>
              </w:tabs>
              <w:spacing w:line="240" w:lineRule="auto"/>
              <w:ind w:firstLine="380"/>
              <w:rPr>
                <w:sz w:val="19"/>
                <w:szCs w:val="19"/>
              </w:rPr>
            </w:pPr>
            <w:r>
              <w:rPr>
                <w:color w:val="003366"/>
                <w:sz w:val="15"/>
                <w:szCs w:val="15"/>
              </w:rPr>
              <w:t xml:space="preserve">D </w:t>
            </w:r>
            <w:r>
              <w:rPr>
                <w:color w:val="003366"/>
                <w:sz w:val="19"/>
                <w:szCs w:val="19"/>
              </w:rPr>
              <w:t>762</w:t>
            </w:r>
            <w:r>
              <w:rPr>
                <w:color w:val="003366"/>
                <w:sz w:val="19"/>
                <w:szCs w:val="19"/>
              </w:rPr>
              <w:tab/>
              <w:t>Konstrukce tesařské</w:t>
            </w:r>
            <w:r>
              <w:rPr>
                <w:color w:val="003366"/>
                <w:sz w:val="19"/>
                <w:szCs w:val="19"/>
              </w:rPr>
              <w:tab/>
              <w:t>257 823,15</w:t>
            </w:r>
          </w:p>
        </w:tc>
      </w:tr>
      <w:tr w:rsidR="00B137A5" w14:paraId="5EEDB931"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075C3F73" w14:textId="77777777" w:rsidR="00B137A5" w:rsidRDefault="00000000">
            <w:pPr>
              <w:pStyle w:val="Jin0"/>
              <w:framePr w:w="14107" w:h="16958" w:wrap="none" w:vAnchor="page" w:hAnchor="page" w:x="769" w:y="774"/>
              <w:spacing w:line="240" w:lineRule="auto"/>
              <w:jc w:val="both"/>
              <w:rPr>
                <w:sz w:val="18"/>
                <w:szCs w:val="18"/>
              </w:rPr>
            </w:pPr>
            <w:r>
              <w:rPr>
                <w:sz w:val="18"/>
                <w:szCs w:val="18"/>
              </w:rPr>
              <w:t>60</w:t>
            </w:r>
          </w:p>
        </w:tc>
        <w:tc>
          <w:tcPr>
            <w:tcW w:w="370" w:type="dxa"/>
            <w:tcBorders>
              <w:top w:val="single" w:sz="4" w:space="0" w:color="auto"/>
              <w:left w:val="single" w:sz="4" w:space="0" w:color="auto"/>
            </w:tcBorders>
            <w:shd w:val="clear" w:color="auto" w:fill="auto"/>
            <w:vAlign w:val="center"/>
          </w:tcPr>
          <w:p w14:paraId="78FAD5FF" w14:textId="77777777" w:rsidR="00B137A5" w:rsidRDefault="00000000">
            <w:pPr>
              <w:pStyle w:val="Jin0"/>
              <w:framePr w:w="14107" w:h="169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9F092D2" w14:textId="77777777" w:rsidR="00B137A5" w:rsidRDefault="00000000">
            <w:pPr>
              <w:pStyle w:val="Jin0"/>
              <w:framePr w:w="14107" w:h="16958" w:wrap="none" w:vAnchor="page" w:hAnchor="page" w:x="769" w:y="774"/>
              <w:spacing w:line="240" w:lineRule="auto"/>
              <w:jc w:val="both"/>
              <w:rPr>
                <w:sz w:val="18"/>
                <w:szCs w:val="18"/>
              </w:rPr>
            </w:pPr>
            <w:r>
              <w:rPr>
                <w:sz w:val="18"/>
                <w:szCs w:val="18"/>
              </w:rPr>
              <w:t>762083122</w:t>
            </w:r>
          </w:p>
        </w:tc>
        <w:tc>
          <w:tcPr>
            <w:tcW w:w="4440" w:type="dxa"/>
            <w:tcBorders>
              <w:top w:val="single" w:sz="4" w:space="0" w:color="auto"/>
              <w:left w:val="single" w:sz="4" w:space="0" w:color="auto"/>
            </w:tcBorders>
            <w:shd w:val="clear" w:color="auto" w:fill="auto"/>
            <w:vAlign w:val="bottom"/>
          </w:tcPr>
          <w:p w14:paraId="2D3D4D72" w14:textId="77777777" w:rsidR="00B137A5" w:rsidRDefault="00000000">
            <w:pPr>
              <w:pStyle w:val="Jin0"/>
              <w:framePr w:w="14107" w:h="16958" w:wrap="none" w:vAnchor="page" w:hAnchor="page" w:x="769" w:y="774"/>
              <w:rPr>
                <w:sz w:val="18"/>
                <w:szCs w:val="18"/>
              </w:rPr>
            </w:pPr>
            <w:r>
              <w:rPr>
                <w:sz w:val="18"/>
                <w:szCs w:val="18"/>
              </w:rPr>
              <w:t>Impregnace řeziva máčením proti dřevokaznému hmyzu, houbám a plísním, třída ohrožení 3 a 4 (dřevo v exteriéru)</w:t>
            </w:r>
          </w:p>
        </w:tc>
        <w:tc>
          <w:tcPr>
            <w:tcW w:w="658" w:type="dxa"/>
            <w:tcBorders>
              <w:top w:val="single" w:sz="4" w:space="0" w:color="auto"/>
              <w:left w:val="single" w:sz="4" w:space="0" w:color="auto"/>
            </w:tcBorders>
            <w:shd w:val="clear" w:color="auto" w:fill="auto"/>
            <w:vAlign w:val="center"/>
          </w:tcPr>
          <w:p w14:paraId="23D0C903" w14:textId="77777777" w:rsidR="00B137A5" w:rsidRDefault="00000000">
            <w:pPr>
              <w:pStyle w:val="Jin0"/>
              <w:framePr w:w="14107" w:h="16958" w:wrap="none" w:vAnchor="page" w:hAnchor="page" w:x="769" w:y="774"/>
              <w:spacing w:line="240" w:lineRule="auto"/>
              <w:jc w:val="center"/>
              <w:rPr>
                <w:sz w:val="18"/>
                <w:szCs w:val="18"/>
              </w:rPr>
            </w:pPr>
            <w:r>
              <w:rPr>
                <w:sz w:val="18"/>
                <w:szCs w:val="18"/>
              </w:rPr>
              <w:t>m3</w:t>
            </w:r>
          </w:p>
        </w:tc>
        <w:tc>
          <w:tcPr>
            <w:tcW w:w="1507" w:type="dxa"/>
            <w:tcBorders>
              <w:top w:val="single" w:sz="4" w:space="0" w:color="auto"/>
              <w:left w:val="single" w:sz="4" w:space="0" w:color="auto"/>
            </w:tcBorders>
            <w:shd w:val="clear" w:color="auto" w:fill="auto"/>
            <w:vAlign w:val="center"/>
          </w:tcPr>
          <w:p w14:paraId="1BBC2D37" w14:textId="77777777" w:rsidR="00B137A5" w:rsidRDefault="00000000">
            <w:pPr>
              <w:pStyle w:val="Jin0"/>
              <w:framePr w:w="14107" w:h="16958" w:wrap="none" w:vAnchor="page" w:hAnchor="page" w:x="769" w:y="774"/>
              <w:spacing w:line="240" w:lineRule="auto"/>
              <w:jc w:val="right"/>
              <w:rPr>
                <w:sz w:val="18"/>
                <w:szCs w:val="18"/>
              </w:rPr>
            </w:pPr>
            <w:r>
              <w:rPr>
                <w:sz w:val="18"/>
                <w:szCs w:val="18"/>
              </w:rPr>
              <w:t>6,642</w:t>
            </w:r>
          </w:p>
        </w:tc>
        <w:tc>
          <w:tcPr>
            <w:tcW w:w="1368" w:type="dxa"/>
            <w:tcBorders>
              <w:top w:val="single" w:sz="4" w:space="0" w:color="auto"/>
              <w:left w:val="single" w:sz="4" w:space="0" w:color="auto"/>
            </w:tcBorders>
            <w:shd w:val="clear" w:color="auto" w:fill="FFFFCB"/>
            <w:vAlign w:val="center"/>
          </w:tcPr>
          <w:p w14:paraId="1D1F6881" w14:textId="77777777" w:rsidR="00B137A5" w:rsidRDefault="00000000">
            <w:pPr>
              <w:pStyle w:val="Jin0"/>
              <w:framePr w:w="14107" w:h="16958" w:wrap="none" w:vAnchor="page" w:hAnchor="page" w:x="769" w:y="774"/>
              <w:spacing w:line="240" w:lineRule="auto"/>
              <w:ind w:firstLine="580"/>
              <w:jc w:val="both"/>
              <w:rPr>
                <w:sz w:val="18"/>
                <w:szCs w:val="18"/>
              </w:rPr>
            </w:pPr>
            <w:r>
              <w:rPr>
                <w:sz w:val="18"/>
                <w:szCs w:val="18"/>
              </w:rPr>
              <w:t>1 240,00</w:t>
            </w:r>
          </w:p>
        </w:tc>
        <w:tc>
          <w:tcPr>
            <w:tcW w:w="1944" w:type="dxa"/>
            <w:tcBorders>
              <w:top w:val="single" w:sz="4" w:space="0" w:color="auto"/>
              <w:left w:val="single" w:sz="4" w:space="0" w:color="auto"/>
            </w:tcBorders>
            <w:shd w:val="clear" w:color="auto" w:fill="auto"/>
            <w:vAlign w:val="center"/>
          </w:tcPr>
          <w:p w14:paraId="58F8E851" w14:textId="77777777" w:rsidR="00B137A5" w:rsidRDefault="00000000">
            <w:pPr>
              <w:pStyle w:val="Jin0"/>
              <w:framePr w:w="14107" w:h="16958" w:wrap="none" w:vAnchor="page" w:hAnchor="page" w:x="769" w:y="774"/>
              <w:spacing w:line="240" w:lineRule="auto"/>
              <w:jc w:val="right"/>
              <w:rPr>
                <w:sz w:val="18"/>
                <w:szCs w:val="18"/>
              </w:rPr>
            </w:pPr>
            <w:r>
              <w:rPr>
                <w:sz w:val="18"/>
                <w:szCs w:val="18"/>
              </w:rPr>
              <w:t>8 236,08</w:t>
            </w:r>
          </w:p>
        </w:tc>
        <w:tc>
          <w:tcPr>
            <w:tcW w:w="1949" w:type="dxa"/>
            <w:tcBorders>
              <w:top w:val="single" w:sz="4" w:space="0" w:color="auto"/>
              <w:left w:val="single" w:sz="4" w:space="0" w:color="auto"/>
              <w:right w:val="single" w:sz="4" w:space="0" w:color="auto"/>
            </w:tcBorders>
            <w:shd w:val="clear" w:color="auto" w:fill="auto"/>
            <w:vAlign w:val="center"/>
          </w:tcPr>
          <w:p w14:paraId="5FF541E4" w14:textId="77777777" w:rsidR="00B137A5" w:rsidRDefault="00000000">
            <w:pPr>
              <w:pStyle w:val="Jin0"/>
              <w:framePr w:w="14107" w:h="16958" w:wrap="none" w:vAnchor="page" w:hAnchor="page" w:x="769" w:y="774"/>
              <w:spacing w:line="240" w:lineRule="auto"/>
              <w:rPr>
                <w:sz w:val="18"/>
                <w:szCs w:val="18"/>
              </w:rPr>
            </w:pPr>
            <w:r>
              <w:rPr>
                <w:sz w:val="18"/>
                <w:szCs w:val="18"/>
              </w:rPr>
              <w:t>CS ÚRS 2024 02</w:t>
            </w:r>
          </w:p>
        </w:tc>
      </w:tr>
      <w:tr w:rsidR="00B137A5" w14:paraId="0FB9C516" w14:textId="77777777">
        <w:tblPrEx>
          <w:tblCellMar>
            <w:top w:w="0" w:type="dxa"/>
            <w:bottom w:w="0" w:type="dxa"/>
          </w:tblCellMar>
        </w:tblPrEx>
        <w:trPr>
          <w:trHeight w:hRule="exact" w:val="2904"/>
        </w:trPr>
        <w:tc>
          <w:tcPr>
            <w:tcW w:w="14108" w:type="dxa"/>
            <w:gridSpan w:val="9"/>
            <w:tcBorders>
              <w:top w:val="single" w:sz="4" w:space="0" w:color="auto"/>
            </w:tcBorders>
            <w:shd w:val="clear" w:color="auto" w:fill="auto"/>
            <w:vAlign w:val="bottom"/>
          </w:tcPr>
          <w:p w14:paraId="60E6862F" w14:textId="77777777" w:rsidR="00B137A5" w:rsidRDefault="00000000">
            <w:pPr>
              <w:pStyle w:val="Jin0"/>
              <w:framePr w:w="14107" w:h="16958"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N42</w:t>
            </w:r>
          </w:p>
          <w:p w14:paraId="06B69CCF" w14:textId="77777777" w:rsidR="00B137A5" w:rsidRDefault="00000000">
            <w:pPr>
              <w:pStyle w:val="Jin0"/>
              <w:framePr w:w="14107" w:h="16958"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230,798*0,024</w:t>
            </w:r>
            <w:r>
              <w:rPr>
                <w:color w:val="505050"/>
                <w:sz w:val="15"/>
                <w:szCs w:val="15"/>
              </w:rPr>
              <w:tab/>
              <w:t>5,539</w:t>
            </w:r>
          </w:p>
          <w:p w14:paraId="26AA5B9C" w14:textId="77777777" w:rsidR="00B137A5" w:rsidRDefault="00000000">
            <w:pPr>
              <w:pStyle w:val="Jin0"/>
              <w:framePr w:w="14107" w:h="16958"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N11</w:t>
            </w:r>
          </w:p>
          <w:p w14:paraId="7089422A" w14:textId="77777777" w:rsidR="00B137A5" w:rsidRDefault="00000000">
            <w:pPr>
              <w:pStyle w:val="Jin0"/>
              <w:framePr w:w="14107" w:h="16958"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rošt pod obložení podhledu okapu</w:t>
            </w:r>
          </w:p>
          <w:p w14:paraId="5CBC44EF" w14:textId="77777777" w:rsidR="00B137A5" w:rsidRDefault="00000000">
            <w:pPr>
              <w:pStyle w:val="Jin0"/>
              <w:framePr w:w="14107" w:h="16958"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2*0,04*0,06*2</w:t>
            </w:r>
            <w:r>
              <w:rPr>
                <w:color w:val="505050"/>
                <w:sz w:val="15"/>
                <w:szCs w:val="15"/>
              </w:rPr>
              <w:tab/>
              <w:t>0,176</w:t>
            </w:r>
          </w:p>
          <w:p w14:paraId="3DAD7272" w14:textId="77777777" w:rsidR="00B137A5" w:rsidRDefault="00000000">
            <w:pPr>
              <w:pStyle w:val="Jin0"/>
              <w:framePr w:w="14107" w:h="16958"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2*0,04*0,06*2</w:t>
            </w:r>
            <w:r>
              <w:rPr>
                <w:color w:val="505050"/>
                <w:sz w:val="15"/>
                <w:szCs w:val="15"/>
              </w:rPr>
              <w:tab/>
              <w:t>0,176</w:t>
            </w:r>
          </w:p>
          <w:p w14:paraId="420C4F4A" w14:textId="77777777" w:rsidR="00B137A5" w:rsidRDefault="00000000">
            <w:pPr>
              <w:pStyle w:val="Jin0"/>
              <w:framePr w:w="14107" w:h="16958"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(10,65+1,747+5,369+1,747+10,</w:t>
            </w:r>
            <w:proofErr w:type="gramStart"/>
            <w:r>
              <w:rPr>
                <w:color w:val="505050"/>
                <w:sz w:val="15"/>
                <w:szCs w:val="15"/>
              </w:rPr>
              <w:t>65)*</w:t>
            </w:r>
            <w:proofErr w:type="gramEnd"/>
            <w:r>
              <w:rPr>
                <w:color w:val="505050"/>
                <w:sz w:val="15"/>
                <w:szCs w:val="15"/>
              </w:rPr>
              <w:t>2*0,04*0,06*2</w:t>
            </w:r>
            <w:r>
              <w:rPr>
                <w:color w:val="505050"/>
                <w:sz w:val="15"/>
                <w:szCs w:val="15"/>
              </w:rPr>
              <w:tab/>
              <w:t>0,290</w:t>
            </w:r>
          </w:p>
          <w:p w14:paraId="6D4A957C" w14:textId="77777777" w:rsidR="00B137A5" w:rsidRDefault="00000000">
            <w:pPr>
              <w:pStyle w:val="Jin0"/>
              <w:framePr w:w="14107" w:h="16958"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(9,981+1,747+6,707+1,747+</w:t>
            </w:r>
            <w:proofErr w:type="gramStart"/>
            <w:r>
              <w:rPr>
                <w:color w:val="505050"/>
                <w:sz w:val="15"/>
                <w:szCs w:val="15"/>
              </w:rPr>
              <w:t>9,981)*</w:t>
            </w:r>
            <w:proofErr w:type="gramEnd"/>
            <w:r>
              <w:rPr>
                <w:color w:val="505050"/>
                <w:sz w:val="15"/>
                <w:szCs w:val="15"/>
              </w:rPr>
              <w:t>2*0,04*0,06*2</w:t>
            </w:r>
            <w:r>
              <w:rPr>
                <w:color w:val="505050"/>
                <w:sz w:val="15"/>
                <w:szCs w:val="15"/>
              </w:rPr>
              <w:tab/>
              <w:t>0,290</w:t>
            </w:r>
          </w:p>
          <w:p w14:paraId="61559A73" w14:textId="77777777" w:rsidR="00B137A5" w:rsidRDefault="00000000">
            <w:pPr>
              <w:pStyle w:val="Jin0"/>
              <w:framePr w:w="14107" w:h="16958"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podkladový rošt spádového klínu u světlíku</w:t>
            </w:r>
          </w:p>
          <w:p w14:paraId="2C1316E7" w14:textId="77777777" w:rsidR="00B137A5" w:rsidRDefault="00000000">
            <w:pPr>
              <w:pStyle w:val="Jin0"/>
              <w:framePr w:w="14107" w:h="16958"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(1,20+1,20+2,0+0,</w:t>
            </w:r>
            <w:proofErr w:type="gramStart"/>
            <w:r>
              <w:rPr>
                <w:color w:val="505050"/>
                <w:sz w:val="15"/>
                <w:szCs w:val="15"/>
              </w:rPr>
              <w:t>50)*</w:t>
            </w:r>
            <w:proofErr w:type="gramEnd"/>
            <w:r>
              <w:rPr>
                <w:color w:val="505050"/>
                <w:sz w:val="15"/>
                <w:szCs w:val="15"/>
              </w:rPr>
              <w:t>0,06*0,04</w:t>
            </w:r>
            <w:r>
              <w:rPr>
                <w:color w:val="505050"/>
                <w:sz w:val="15"/>
                <w:szCs w:val="15"/>
              </w:rPr>
              <w:tab/>
              <w:t>0,012</w:t>
            </w:r>
          </w:p>
          <w:p w14:paraId="73626FAF" w14:textId="77777777" w:rsidR="00B137A5" w:rsidRDefault="00000000">
            <w:pPr>
              <w:pStyle w:val="Jin0"/>
              <w:framePr w:w="14107" w:h="16958"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N24</w:t>
            </w:r>
          </w:p>
          <w:p w14:paraId="22638FA0" w14:textId="77777777" w:rsidR="00B137A5" w:rsidRDefault="00000000">
            <w:pPr>
              <w:pStyle w:val="Jin0"/>
              <w:framePr w:w="14107" w:h="16958"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pomocné ramenáty pod obložením hřebenu</w:t>
            </w:r>
          </w:p>
          <w:p w14:paraId="6089BB20" w14:textId="77777777" w:rsidR="00B137A5" w:rsidRDefault="00000000">
            <w:pPr>
              <w:pStyle w:val="Jin0"/>
              <w:framePr w:w="14107" w:h="16958"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(0,265+0,50+1,</w:t>
            </w:r>
            <w:proofErr w:type="gramStart"/>
            <w:r>
              <w:rPr>
                <w:color w:val="505050"/>
                <w:sz w:val="15"/>
                <w:szCs w:val="15"/>
              </w:rPr>
              <w:t>00)*</w:t>
            </w:r>
            <w:proofErr w:type="gramEnd"/>
            <w:r>
              <w:rPr>
                <w:color w:val="505050"/>
                <w:sz w:val="15"/>
                <w:szCs w:val="15"/>
              </w:rPr>
              <w:t>12*0,15*0,05</w:t>
            </w:r>
            <w:r>
              <w:rPr>
                <w:color w:val="505050"/>
                <w:sz w:val="15"/>
                <w:szCs w:val="15"/>
              </w:rPr>
              <w:tab/>
              <w:t>0,159</w:t>
            </w:r>
          </w:p>
          <w:p w14:paraId="1EDC97D7" w14:textId="77777777" w:rsidR="00B137A5" w:rsidRDefault="00000000">
            <w:pPr>
              <w:pStyle w:val="Jin0"/>
              <w:framePr w:w="14107" w:h="16958"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6,642</w:t>
            </w:r>
          </w:p>
        </w:tc>
      </w:tr>
      <w:tr w:rsidR="00B137A5" w14:paraId="5925EBFD" w14:textId="77777777">
        <w:tblPrEx>
          <w:tblCellMar>
            <w:top w:w="0" w:type="dxa"/>
            <w:bottom w:w="0" w:type="dxa"/>
          </w:tblCellMar>
        </w:tblPrEx>
        <w:trPr>
          <w:trHeight w:hRule="exact" w:val="610"/>
        </w:trPr>
        <w:tc>
          <w:tcPr>
            <w:tcW w:w="370" w:type="dxa"/>
            <w:tcBorders>
              <w:top w:val="single" w:sz="4" w:space="0" w:color="auto"/>
              <w:left w:val="single" w:sz="4" w:space="0" w:color="auto"/>
            </w:tcBorders>
            <w:shd w:val="clear" w:color="auto" w:fill="auto"/>
            <w:vAlign w:val="center"/>
          </w:tcPr>
          <w:p w14:paraId="64CA9663" w14:textId="77777777" w:rsidR="00B137A5" w:rsidRDefault="00000000">
            <w:pPr>
              <w:pStyle w:val="Jin0"/>
              <w:framePr w:w="14107" w:h="16958" w:wrap="none" w:vAnchor="page" w:hAnchor="page" w:x="769" w:y="774"/>
              <w:spacing w:line="240" w:lineRule="auto"/>
              <w:jc w:val="both"/>
              <w:rPr>
                <w:sz w:val="18"/>
                <w:szCs w:val="18"/>
              </w:rPr>
            </w:pPr>
            <w:r>
              <w:rPr>
                <w:sz w:val="18"/>
                <w:szCs w:val="18"/>
              </w:rPr>
              <w:t>61</w:t>
            </w:r>
          </w:p>
        </w:tc>
        <w:tc>
          <w:tcPr>
            <w:tcW w:w="370" w:type="dxa"/>
            <w:tcBorders>
              <w:top w:val="single" w:sz="4" w:space="0" w:color="auto"/>
              <w:left w:val="single" w:sz="4" w:space="0" w:color="auto"/>
            </w:tcBorders>
            <w:shd w:val="clear" w:color="auto" w:fill="auto"/>
            <w:vAlign w:val="center"/>
          </w:tcPr>
          <w:p w14:paraId="4AF8330C" w14:textId="77777777" w:rsidR="00B137A5" w:rsidRDefault="00000000">
            <w:pPr>
              <w:pStyle w:val="Jin0"/>
              <w:framePr w:w="14107" w:h="169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2ECB4075" w14:textId="77777777" w:rsidR="00B137A5" w:rsidRDefault="00000000">
            <w:pPr>
              <w:pStyle w:val="Jin0"/>
              <w:framePr w:w="14107" w:h="16958" w:wrap="none" w:vAnchor="page" w:hAnchor="page" w:x="769" w:y="774"/>
              <w:spacing w:line="240" w:lineRule="auto"/>
              <w:jc w:val="both"/>
              <w:rPr>
                <w:sz w:val="18"/>
                <w:szCs w:val="18"/>
              </w:rPr>
            </w:pPr>
            <w:r>
              <w:rPr>
                <w:sz w:val="18"/>
                <w:szCs w:val="18"/>
              </w:rPr>
              <w:t>762331811</w:t>
            </w:r>
          </w:p>
        </w:tc>
        <w:tc>
          <w:tcPr>
            <w:tcW w:w="4440" w:type="dxa"/>
            <w:tcBorders>
              <w:top w:val="single" w:sz="4" w:space="0" w:color="auto"/>
              <w:left w:val="single" w:sz="4" w:space="0" w:color="auto"/>
            </w:tcBorders>
            <w:shd w:val="clear" w:color="auto" w:fill="auto"/>
          </w:tcPr>
          <w:p w14:paraId="46748DF6" w14:textId="77777777" w:rsidR="00B137A5" w:rsidRDefault="00000000">
            <w:pPr>
              <w:pStyle w:val="Jin0"/>
              <w:framePr w:w="14107" w:h="16958" w:wrap="none" w:vAnchor="page" w:hAnchor="page" w:x="769" w:y="774"/>
              <w:spacing w:line="271" w:lineRule="auto"/>
              <w:rPr>
                <w:sz w:val="18"/>
                <w:szCs w:val="18"/>
              </w:rPr>
            </w:pPr>
            <w:r>
              <w:rPr>
                <w:sz w:val="18"/>
                <w:szCs w:val="18"/>
              </w:rPr>
              <w:t>Demontáž vázaných konstrukcí krovů sklonu do 60° z hranolů, hranolků, fošen, průřezové plochy do 120 cm2</w:t>
            </w:r>
          </w:p>
        </w:tc>
        <w:tc>
          <w:tcPr>
            <w:tcW w:w="658" w:type="dxa"/>
            <w:tcBorders>
              <w:top w:val="single" w:sz="4" w:space="0" w:color="auto"/>
              <w:left w:val="single" w:sz="4" w:space="0" w:color="auto"/>
            </w:tcBorders>
            <w:shd w:val="clear" w:color="auto" w:fill="auto"/>
            <w:vAlign w:val="center"/>
          </w:tcPr>
          <w:p w14:paraId="0076FED2" w14:textId="77777777" w:rsidR="00B137A5" w:rsidRDefault="00000000">
            <w:pPr>
              <w:pStyle w:val="Jin0"/>
              <w:framePr w:w="14107" w:h="16958" w:wrap="none" w:vAnchor="page" w:hAnchor="page" w:x="769" w:y="774"/>
              <w:spacing w:line="240" w:lineRule="auto"/>
              <w:jc w:val="center"/>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701A79B4" w14:textId="77777777" w:rsidR="00B137A5" w:rsidRDefault="00000000">
            <w:pPr>
              <w:pStyle w:val="Jin0"/>
              <w:framePr w:w="14107" w:h="16958" w:wrap="none" w:vAnchor="page" w:hAnchor="page" w:x="769" w:y="774"/>
              <w:spacing w:line="240" w:lineRule="auto"/>
              <w:jc w:val="right"/>
              <w:rPr>
                <w:sz w:val="18"/>
                <w:szCs w:val="18"/>
              </w:rPr>
            </w:pPr>
            <w:r>
              <w:rPr>
                <w:sz w:val="18"/>
                <w:szCs w:val="18"/>
              </w:rPr>
              <w:t>61,380</w:t>
            </w:r>
          </w:p>
        </w:tc>
        <w:tc>
          <w:tcPr>
            <w:tcW w:w="1368" w:type="dxa"/>
            <w:tcBorders>
              <w:top w:val="single" w:sz="4" w:space="0" w:color="auto"/>
              <w:left w:val="single" w:sz="4" w:space="0" w:color="auto"/>
            </w:tcBorders>
            <w:shd w:val="clear" w:color="auto" w:fill="FFFFCB"/>
            <w:vAlign w:val="center"/>
          </w:tcPr>
          <w:p w14:paraId="42BBF02B" w14:textId="77777777" w:rsidR="00B137A5" w:rsidRDefault="00000000">
            <w:pPr>
              <w:pStyle w:val="Jin0"/>
              <w:framePr w:w="14107" w:h="16958" w:wrap="none" w:vAnchor="page" w:hAnchor="page" w:x="769" w:y="774"/>
              <w:spacing w:line="240" w:lineRule="auto"/>
              <w:jc w:val="right"/>
              <w:rPr>
                <w:sz w:val="18"/>
                <w:szCs w:val="18"/>
              </w:rPr>
            </w:pPr>
            <w:r>
              <w:rPr>
                <w:sz w:val="18"/>
                <w:szCs w:val="18"/>
              </w:rPr>
              <w:t>62,30</w:t>
            </w:r>
          </w:p>
        </w:tc>
        <w:tc>
          <w:tcPr>
            <w:tcW w:w="1944" w:type="dxa"/>
            <w:tcBorders>
              <w:top w:val="single" w:sz="4" w:space="0" w:color="auto"/>
              <w:left w:val="single" w:sz="4" w:space="0" w:color="auto"/>
            </w:tcBorders>
            <w:shd w:val="clear" w:color="auto" w:fill="auto"/>
            <w:vAlign w:val="center"/>
          </w:tcPr>
          <w:p w14:paraId="3EF977B7" w14:textId="77777777" w:rsidR="00B137A5" w:rsidRDefault="00000000">
            <w:pPr>
              <w:pStyle w:val="Jin0"/>
              <w:framePr w:w="14107" w:h="16958" w:wrap="none" w:vAnchor="page" w:hAnchor="page" w:x="769" w:y="774"/>
              <w:spacing w:line="240" w:lineRule="auto"/>
              <w:jc w:val="right"/>
              <w:rPr>
                <w:sz w:val="18"/>
                <w:szCs w:val="18"/>
              </w:rPr>
            </w:pPr>
            <w:r>
              <w:rPr>
                <w:sz w:val="18"/>
                <w:szCs w:val="18"/>
              </w:rPr>
              <w:t>3 823,97</w:t>
            </w:r>
          </w:p>
        </w:tc>
        <w:tc>
          <w:tcPr>
            <w:tcW w:w="1949" w:type="dxa"/>
            <w:tcBorders>
              <w:top w:val="single" w:sz="4" w:space="0" w:color="auto"/>
              <w:left w:val="single" w:sz="4" w:space="0" w:color="auto"/>
              <w:right w:val="single" w:sz="4" w:space="0" w:color="auto"/>
            </w:tcBorders>
            <w:shd w:val="clear" w:color="auto" w:fill="auto"/>
            <w:vAlign w:val="center"/>
          </w:tcPr>
          <w:p w14:paraId="03727602" w14:textId="77777777" w:rsidR="00B137A5" w:rsidRDefault="00000000">
            <w:pPr>
              <w:pStyle w:val="Jin0"/>
              <w:framePr w:w="14107" w:h="16958" w:wrap="none" w:vAnchor="page" w:hAnchor="page" w:x="769" w:y="774"/>
              <w:spacing w:line="240" w:lineRule="auto"/>
              <w:rPr>
                <w:sz w:val="18"/>
                <w:szCs w:val="18"/>
              </w:rPr>
            </w:pPr>
            <w:r>
              <w:rPr>
                <w:sz w:val="18"/>
                <w:szCs w:val="18"/>
              </w:rPr>
              <w:t>CS ÚRS 2024 02</w:t>
            </w:r>
          </w:p>
        </w:tc>
      </w:tr>
      <w:tr w:rsidR="00B137A5" w14:paraId="01336DE1" w14:textId="77777777">
        <w:tblPrEx>
          <w:tblCellMar>
            <w:top w:w="0" w:type="dxa"/>
            <w:bottom w:w="0" w:type="dxa"/>
          </w:tblCellMar>
        </w:tblPrEx>
        <w:trPr>
          <w:trHeight w:hRule="exact" w:val="1450"/>
        </w:trPr>
        <w:tc>
          <w:tcPr>
            <w:tcW w:w="14108" w:type="dxa"/>
            <w:gridSpan w:val="9"/>
            <w:tcBorders>
              <w:top w:val="single" w:sz="4" w:space="0" w:color="auto"/>
            </w:tcBorders>
            <w:shd w:val="clear" w:color="auto" w:fill="auto"/>
            <w:vAlign w:val="bottom"/>
          </w:tcPr>
          <w:p w14:paraId="1EDB2AC5" w14:textId="77777777" w:rsidR="00B137A5" w:rsidRDefault="00000000">
            <w:pPr>
              <w:pStyle w:val="Jin0"/>
              <w:framePr w:w="14107" w:h="16958"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B24</w:t>
            </w:r>
          </w:p>
          <w:p w14:paraId="59048395" w14:textId="77777777" w:rsidR="00B137A5" w:rsidRDefault="00000000">
            <w:pPr>
              <w:pStyle w:val="Jin0"/>
              <w:framePr w:w="14107" w:h="16958"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pomocné ramenáty z prken</w:t>
            </w:r>
          </w:p>
          <w:p w14:paraId="1D38D7ED" w14:textId="77777777" w:rsidR="00B137A5" w:rsidRDefault="00000000">
            <w:pPr>
              <w:pStyle w:val="Jin0"/>
              <w:framePr w:w="14107" w:h="16958"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(0,265+0,50+1,</w:t>
            </w:r>
            <w:proofErr w:type="gramStart"/>
            <w:r>
              <w:rPr>
                <w:color w:val="505050"/>
                <w:sz w:val="15"/>
                <w:szCs w:val="15"/>
              </w:rPr>
              <w:t>00)*</w:t>
            </w:r>
            <w:proofErr w:type="gramEnd"/>
            <w:r>
              <w:rPr>
                <w:color w:val="505050"/>
                <w:sz w:val="15"/>
                <w:szCs w:val="15"/>
              </w:rPr>
              <w:t>12</w:t>
            </w:r>
            <w:r>
              <w:rPr>
                <w:color w:val="505050"/>
                <w:sz w:val="15"/>
                <w:szCs w:val="15"/>
              </w:rPr>
              <w:tab/>
              <w:t>21,180</w:t>
            </w:r>
          </w:p>
          <w:p w14:paraId="28C06F0C" w14:textId="77777777" w:rsidR="00B137A5" w:rsidRDefault="00000000">
            <w:pPr>
              <w:pStyle w:val="Jin0"/>
              <w:framePr w:w="14107" w:h="16958"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B23</w:t>
            </w:r>
          </w:p>
          <w:p w14:paraId="7970F1ED" w14:textId="77777777" w:rsidR="00B137A5" w:rsidRDefault="00000000">
            <w:pPr>
              <w:pStyle w:val="Jin0"/>
              <w:framePr w:w="14107" w:h="16958"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podkladní lať hlavního nároží</w:t>
            </w:r>
          </w:p>
          <w:p w14:paraId="7CFE17BE" w14:textId="77777777" w:rsidR="00B137A5" w:rsidRDefault="00000000">
            <w:pPr>
              <w:pStyle w:val="Jin0"/>
              <w:framePr w:w="14107" w:h="16958"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10,05*4</w:t>
            </w:r>
            <w:r>
              <w:rPr>
                <w:color w:val="505050"/>
                <w:sz w:val="15"/>
                <w:szCs w:val="15"/>
              </w:rPr>
              <w:tab/>
              <w:t>40,200</w:t>
            </w:r>
          </w:p>
          <w:p w14:paraId="3AE1BD99" w14:textId="77777777" w:rsidR="00B137A5" w:rsidRDefault="00000000">
            <w:pPr>
              <w:pStyle w:val="Jin0"/>
              <w:framePr w:w="14107" w:h="16958"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61,380</w:t>
            </w:r>
          </w:p>
        </w:tc>
      </w:tr>
      <w:tr w:rsidR="00B137A5" w14:paraId="53DA6A13"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2D0AF54E" w14:textId="77777777" w:rsidR="00B137A5" w:rsidRDefault="00000000">
            <w:pPr>
              <w:pStyle w:val="Jin0"/>
              <w:framePr w:w="14107" w:h="16958" w:wrap="none" w:vAnchor="page" w:hAnchor="page" w:x="769" w:y="774"/>
              <w:spacing w:line="240" w:lineRule="auto"/>
              <w:jc w:val="both"/>
              <w:rPr>
                <w:sz w:val="18"/>
                <w:szCs w:val="18"/>
              </w:rPr>
            </w:pPr>
            <w:r>
              <w:rPr>
                <w:sz w:val="18"/>
                <w:szCs w:val="18"/>
              </w:rPr>
              <w:t>62</w:t>
            </w:r>
          </w:p>
        </w:tc>
        <w:tc>
          <w:tcPr>
            <w:tcW w:w="370" w:type="dxa"/>
            <w:tcBorders>
              <w:top w:val="single" w:sz="4" w:space="0" w:color="auto"/>
              <w:left w:val="single" w:sz="4" w:space="0" w:color="auto"/>
            </w:tcBorders>
            <w:shd w:val="clear" w:color="auto" w:fill="auto"/>
            <w:vAlign w:val="center"/>
          </w:tcPr>
          <w:p w14:paraId="18717D64" w14:textId="77777777" w:rsidR="00B137A5" w:rsidRDefault="00000000">
            <w:pPr>
              <w:pStyle w:val="Jin0"/>
              <w:framePr w:w="14107" w:h="169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4E43251" w14:textId="77777777" w:rsidR="00B137A5" w:rsidRDefault="00000000">
            <w:pPr>
              <w:pStyle w:val="Jin0"/>
              <w:framePr w:w="14107" w:h="16958" w:wrap="none" w:vAnchor="page" w:hAnchor="page" w:x="769" w:y="774"/>
              <w:spacing w:line="240" w:lineRule="auto"/>
              <w:jc w:val="both"/>
              <w:rPr>
                <w:sz w:val="18"/>
                <w:szCs w:val="18"/>
              </w:rPr>
            </w:pPr>
            <w:r>
              <w:rPr>
                <w:sz w:val="18"/>
                <w:szCs w:val="18"/>
              </w:rPr>
              <w:t>762341210</w:t>
            </w:r>
          </w:p>
        </w:tc>
        <w:tc>
          <w:tcPr>
            <w:tcW w:w="4440" w:type="dxa"/>
            <w:tcBorders>
              <w:top w:val="single" w:sz="4" w:space="0" w:color="auto"/>
              <w:left w:val="single" w:sz="4" w:space="0" w:color="auto"/>
            </w:tcBorders>
            <w:shd w:val="clear" w:color="auto" w:fill="auto"/>
            <w:vAlign w:val="bottom"/>
          </w:tcPr>
          <w:p w14:paraId="516B2C79" w14:textId="77777777" w:rsidR="00B137A5" w:rsidRDefault="00000000">
            <w:pPr>
              <w:pStyle w:val="Jin0"/>
              <w:framePr w:w="14107" w:h="16958" w:wrap="none" w:vAnchor="page" w:hAnchor="page" w:x="769" w:y="774"/>
              <w:rPr>
                <w:sz w:val="18"/>
                <w:szCs w:val="18"/>
              </w:rPr>
            </w:pPr>
            <w:r>
              <w:rPr>
                <w:sz w:val="18"/>
                <w:szCs w:val="18"/>
              </w:rPr>
              <w:t xml:space="preserve">Montáž bednění střech rovných a šikmých sklonu do 60° s vyřezáním otvorů z prken hrubých na sraz </w:t>
            </w:r>
            <w:proofErr w:type="spellStart"/>
            <w:r>
              <w:rPr>
                <w:sz w:val="18"/>
                <w:szCs w:val="18"/>
              </w:rPr>
              <w:t>tl</w:t>
            </w:r>
            <w:proofErr w:type="spellEnd"/>
            <w:r>
              <w:rPr>
                <w:sz w:val="18"/>
                <w:szCs w:val="18"/>
              </w:rPr>
              <w:t>. do 32 mm</w:t>
            </w:r>
          </w:p>
        </w:tc>
        <w:tc>
          <w:tcPr>
            <w:tcW w:w="658" w:type="dxa"/>
            <w:tcBorders>
              <w:top w:val="single" w:sz="4" w:space="0" w:color="auto"/>
              <w:left w:val="single" w:sz="4" w:space="0" w:color="auto"/>
            </w:tcBorders>
            <w:shd w:val="clear" w:color="auto" w:fill="auto"/>
            <w:vAlign w:val="center"/>
          </w:tcPr>
          <w:p w14:paraId="1795F46D" w14:textId="77777777" w:rsidR="00B137A5" w:rsidRDefault="00000000">
            <w:pPr>
              <w:pStyle w:val="Jin0"/>
              <w:framePr w:w="14107" w:h="16958"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6ECEC499" w14:textId="77777777" w:rsidR="00B137A5" w:rsidRDefault="00000000">
            <w:pPr>
              <w:pStyle w:val="Jin0"/>
              <w:framePr w:w="14107" w:h="16958" w:wrap="none" w:vAnchor="page" w:hAnchor="page" w:x="769" w:y="774"/>
              <w:spacing w:line="240" w:lineRule="auto"/>
              <w:jc w:val="right"/>
              <w:rPr>
                <w:sz w:val="18"/>
                <w:szCs w:val="18"/>
              </w:rPr>
            </w:pPr>
            <w:r>
              <w:rPr>
                <w:sz w:val="18"/>
                <w:szCs w:val="18"/>
              </w:rPr>
              <w:t>230,798</w:t>
            </w:r>
          </w:p>
        </w:tc>
        <w:tc>
          <w:tcPr>
            <w:tcW w:w="1368" w:type="dxa"/>
            <w:tcBorders>
              <w:top w:val="single" w:sz="4" w:space="0" w:color="auto"/>
              <w:left w:val="single" w:sz="4" w:space="0" w:color="auto"/>
            </w:tcBorders>
            <w:shd w:val="clear" w:color="auto" w:fill="FFFFCB"/>
            <w:vAlign w:val="center"/>
          </w:tcPr>
          <w:p w14:paraId="0D591AF8" w14:textId="77777777" w:rsidR="00B137A5" w:rsidRDefault="00000000">
            <w:pPr>
              <w:pStyle w:val="Jin0"/>
              <w:framePr w:w="14107" w:h="16958" w:wrap="none" w:vAnchor="page" w:hAnchor="page" w:x="769" w:y="774"/>
              <w:spacing w:line="240" w:lineRule="auto"/>
              <w:ind w:firstLine="760"/>
              <w:jc w:val="both"/>
              <w:rPr>
                <w:sz w:val="18"/>
                <w:szCs w:val="18"/>
              </w:rPr>
            </w:pPr>
            <w:r>
              <w:rPr>
                <w:sz w:val="18"/>
                <w:szCs w:val="18"/>
              </w:rPr>
              <w:t>120,00</w:t>
            </w:r>
          </w:p>
        </w:tc>
        <w:tc>
          <w:tcPr>
            <w:tcW w:w="1944" w:type="dxa"/>
            <w:tcBorders>
              <w:top w:val="single" w:sz="4" w:space="0" w:color="auto"/>
              <w:left w:val="single" w:sz="4" w:space="0" w:color="auto"/>
            </w:tcBorders>
            <w:shd w:val="clear" w:color="auto" w:fill="auto"/>
            <w:vAlign w:val="center"/>
          </w:tcPr>
          <w:p w14:paraId="2E6C5976" w14:textId="77777777" w:rsidR="00B137A5" w:rsidRDefault="00000000">
            <w:pPr>
              <w:pStyle w:val="Jin0"/>
              <w:framePr w:w="14107" w:h="16958" w:wrap="none" w:vAnchor="page" w:hAnchor="page" w:x="769" w:y="774"/>
              <w:spacing w:line="240" w:lineRule="auto"/>
              <w:jc w:val="right"/>
              <w:rPr>
                <w:sz w:val="18"/>
                <w:szCs w:val="18"/>
              </w:rPr>
            </w:pPr>
            <w:r>
              <w:rPr>
                <w:sz w:val="18"/>
                <w:szCs w:val="18"/>
              </w:rPr>
              <w:t>27 695,76</w:t>
            </w:r>
          </w:p>
        </w:tc>
        <w:tc>
          <w:tcPr>
            <w:tcW w:w="1949" w:type="dxa"/>
            <w:tcBorders>
              <w:top w:val="single" w:sz="4" w:space="0" w:color="auto"/>
              <w:left w:val="single" w:sz="4" w:space="0" w:color="auto"/>
              <w:right w:val="single" w:sz="4" w:space="0" w:color="auto"/>
            </w:tcBorders>
            <w:shd w:val="clear" w:color="auto" w:fill="auto"/>
            <w:vAlign w:val="center"/>
          </w:tcPr>
          <w:p w14:paraId="0DB0D4A5" w14:textId="77777777" w:rsidR="00B137A5" w:rsidRDefault="00000000">
            <w:pPr>
              <w:pStyle w:val="Jin0"/>
              <w:framePr w:w="14107" w:h="16958" w:wrap="none" w:vAnchor="page" w:hAnchor="page" w:x="769" w:y="774"/>
              <w:spacing w:line="240" w:lineRule="auto"/>
              <w:rPr>
                <w:sz w:val="18"/>
                <w:szCs w:val="18"/>
              </w:rPr>
            </w:pPr>
            <w:r>
              <w:rPr>
                <w:sz w:val="18"/>
                <w:szCs w:val="18"/>
              </w:rPr>
              <w:t>CS ÚRS 2024 02</w:t>
            </w:r>
          </w:p>
        </w:tc>
      </w:tr>
      <w:tr w:rsidR="00B137A5" w14:paraId="149A65DE" w14:textId="77777777">
        <w:tblPrEx>
          <w:tblCellMar>
            <w:top w:w="0" w:type="dxa"/>
            <w:bottom w:w="0" w:type="dxa"/>
          </w:tblCellMar>
        </w:tblPrEx>
        <w:trPr>
          <w:trHeight w:hRule="exact" w:val="2491"/>
        </w:trPr>
        <w:tc>
          <w:tcPr>
            <w:tcW w:w="14108" w:type="dxa"/>
            <w:gridSpan w:val="9"/>
            <w:tcBorders>
              <w:top w:val="single" w:sz="4" w:space="0" w:color="auto"/>
            </w:tcBorders>
            <w:shd w:val="clear" w:color="auto" w:fill="auto"/>
            <w:vAlign w:val="bottom"/>
          </w:tcPr>
          <w:p w14:paraId="7D243437" w14:textId="77777777" w:rsidR="00B137A5" w:rsidRDefault="00000000">
            <w:pPr>
              <w:pStyle w:val="Jin0"/>
              <w:framePr w:w="14107" w:h="16958" w:wrap="none" w:vAnchor="page" w:hAnchor="page" w:x="769" w:y="774"/>
              <w:tabs>
                <w:tab w:val="left" w:pos="221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N42</w:t>
            </w:r>
          </w:p>
          <w:p w14:paraId="70F40F99" w14:textId="77777777" w:rsidR="00B137A5" w:rsidRDefault="00000000">
            <w:pPr>
              <w:pStyle w:val="Jin0"/>
              <w:framePr w:w="14107" w:h="16958" w:wrap="none" w:vAnchor="page" w:hAnchor="page" w:x="769" w:y="774"/>
              <w:tabs>
                <w:tab w:val="left" w:pos="2214"/>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(10,65+1,747+5,36+1,747+10,</w:t>
            </w:r>
            <w:proofErr w:type="gramStart"/>
            <w:r>
              <w:rPr>
                <w:color w:val="505050"/>
                <w:sz w:val="15"/>
                <w:szCs w:val="15"/>
              </w:rPr>
              <w:t>65)*</w:t>
            </w:r>
            <w:proofErr w:type="gramEnd"/>
            <w:r>
              <w:rPr>
                <w:color w:val="505050"/>
                <w:sz w:val="15"/>
                <w:szCs w:val="15"/>
              </w:rPr>
              <w:t>0,75</w:t>
            </w:r>
            <w:r>
              <w:rPr>
                <w:color w:val="505050"/>
                <w:sz w:val="15"/>
                <w:szCs w:val="15"/>
              </w:rPr>
              <w:tab/>
              <w:t>22,616</w:t>
            </w:r>
          </w:p>
          <w:p w14:paraId="5E0756E4" w14:textId="77777777" w:rsidR="00B137A5" w:rsidRDefault="00000000">
            <w:pPr>
              <w:pStyle w:val="Jin0"/>
              <w:framePr w:w="14107" w:h="16958" w:wrap="none" w:vAnchor="page" w:hAnchor="page" w:x="769" w:y="774"/>
              <w:tabs>
                <w:tab w:val="left" w:pos="2214"/>
                <w:tab w:val="right" w:pos="8790"/>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18,339*0,75</w:t>
            </w:r>
            <w:r>
              <w:rPr>
                <w:color w:val="505050"/>
                <w:sz w:val="15"/>
                <w:szCs w:val="15"/>
              </w:rPr>
              <w:tab/>
              <w:t>13,754</w:t>
            </w:r>
          </w:p>
          <w:p w14:paraId="5A9D61D6" w14:textId="77777777" w:rsidR="00B137A5" w:rsidRDefault="00000000">
            <w:pPr>
              <w:pStyle w:val="Jin0"/>
              <w:framePr w:w="14107" w:h="16958" w:wrap="none" w:vAnchor="page" w:hAnchor="page" w:x="769" w:y="774"/>
              <w:tabs>
                <w:tab w:val="left" w:pos="2214"/>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(9,981+1,747+6,707+1,747+</w:t>
            </w:r>
            <w:proofErr w:type="gramStart"/>
            <w:r>
              <w:rPr>
                <w:color w:val="505050"/>
                <w:sz w:val="15"/>
                <w:szCs w:val="15"/>
              </w:rPr>
              <w:t>9,981)*</w:t>
            </w:r>
            <w:proofErr w:type="gramEnd"/>
            <w:r>
              <w:rPr>
                <w:color w:val="505050"/>
                <w:sz w:val="15"/>
                <w:szCs w:val="15"/>
              </w:rPr>
              <w:t>0,75</w:t>
            </w:r>
            <w:r>
              <w:rPr>
                <w:color w:val="505050"/>
                <w:sz w:val="15"/>
                <w:szCs w:val="15"/>
              </w:rPr>
              <w:tab/>
              <w:t>22,622</w:t>
            </w:r>
          </w:p>
          <w:p w14:paraId="62BF35FE" w14:textId="77777777" w:rsidR="00B137A5" w:rsidRDefault="00000000">
            <w:pPr>
              <w:pStyle w:val="Jin0"/>
              <w:framePr w:w="14107" w:h="16958" w:wrap="none" w:vAnchor="page" w:hAnchor="page" w:x="769" w:y="774"/>
              <w:tabs>
                <w:tab w:val="left" w:pos="2214"/>
                <w:tab w:val="right" w:pos="8790"/>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18,339*0,75</w:t>
            </w:r>
            <w:r>
              <w:rPr>
                <w:color w:val="505050"/>
                <w:sz w:val="15"/>
                <w:szCs w:val="15"/>
              </w:rPr>
              <w:tab/>
              <w:t>13,754</w:t>
            </w:r>
          </w:p>
          <w:p w14:paraId="5C8736A6" w14:textId="77777777" w:rsidR="00B137A5" w:rsidRDefault="00000000">
            <w:pPr>
              <w:pStyle w:val="Jin0"/>
              <w:framePr w:w="14107" w:h="16958" w:wrap="none" w:vAnchor="page" w:hAnchor="page" w:x="769" w:y="774"/>
              <w:tabs>
                <w:tab w:val="left" w:pos="2214"/>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3,26*6,20</w:t>
            </w:r>
            <w:r>
              <w:rPr>
                <w:color w:val="505050"/>
                <w:sz w:val="15"/>
                <w:szCs w:val="15"/>
              </w:rPr>
              <w:tab/>
              <w:t>20,212</w:t>
            </w:r>
          </w:p>
          <w:p w14:paraId="4A48754A" w14:textId="77777777" w:rsidR="00B137A5" w:rsidRDefault="00000000">
            <w:pPr>
              <w:pStyle w:val="Jin0"/>
              <w:framePr w:w="14107" w:h="16958" w:wrap="none" w:vAnchor="page" w:hAnchor="page" w:x="769" w:y="774"/>
              <w:tabs>
                <w:tab w:val="left" w:pos="2214"/>
                <w:tab w:val="right" w:pos="8785"/>
              </w:tabs>
              <w:spacing w:after="120"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92,958</w:t>
            </w:r>
          </w:p>
          <w:p w14:paraId="58C882CE" w14:textId="77777777" w:rsidR="00B137A5" w:rsidRDefault="00000000">
            <w:pPr>
              <w:pStyle w:val="Jin0"/>
              <w:framePr w:w="14107" w:h="16958" w:wrap="none" w:vAnchor="page" w:hAnchor="page" w:x="769" w:y="774"/>
              <w:tabs>
                <w:tab w:val="left" w:pos="2214"/>
              </w:tabs>
              <w:spacing w:after="120" w:line="240" w:lineRule="auto"/>
              <w:ind w:firstLine="380"/>
              <w:rPr>
                <w:sz w:val="15"/>
                <w:szCs w:val="15"/>
              </w:rPr>
            </w:pPr>
            <w:r>
              <w:rPr>
                <w:color w:val="969696"/>
                <w:sz w:val="14"/>
                <w:szCs w:val="14"/>
              </w:rPr>
              <w:t>VV</w:t>
            </w:r>
            <w:r>
              <w:rPr>
                <w:color w:val="969696"/>
                <w:sz w:val="14"/>
                <w:szCs w:val="14"/>
              </w:rPr>
              <w:tab/>
            </w:r>
            <w:r>
              <w:rPr>
                <w:color w:val="800080"/>
                <w:sz w:val="15"/>
                <w:szCs w:val="15"/>
              </w:rPr>
              <w:t>předpoklad výměny záklopu v ostatní ploše v rozsahu 20%</w:t>
            </w:r>
          </w:p>
          <w:p w14:paraId="1F4EFA65" w14:textId="77777777" w:rsidR="00B137A5" w:rsidRDefault="00000000">
            <w:pPr>
              <w:pStyle w:val="Jin0"/>
              <w:framePr w:w="14107" w:h="16958" w:wrap="none" w:vAnchor="page" w:hAnchor="page" w:x="769" w:y="774"/>
              <w:tabs>
                <w:tab w:val="left" w:pos="2214"/>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(782,16-</w:t>
            </w:r>
            <w:proofErr w:type="gramStart"/>
            <w:r>
              <w:rPr>
                <w:color w:val="505050"/>
                <w:sz w:val="15"/>
                <w:szCs w:val="15"/>
              </w:rPr>
              <w:t>92,958)/</w:t>
            </w:r>
            <w:proofErr w:type="gramEnd"/>
            <w:r>
              <w:rPr>
                <w:color w:val="505050"/>
                <w:sz w:val="15"/>
                <w:szCs w:val="15"/>
              </w:rPr>
              <w:t>100*20</w:t>
            </w:r>
            <w:r>
              <w:rPr>
                <w:color w:val="505050"/>
                <w:sz w:val="15"/>
                <w:szCs w:val="15"/>
              </w:rPr>
              <w:tab/>
              <w:t>137,840</w:t>
            </w:r>
          </w:p>
          <w:p w14:paraId="33E8BB33" w14:textId="77777777" w:rsidR="00B137A5" w:rsidRDefault="00000000">
            <w:pPr>
              <w:pStyle w:val="Jin0"/>
              <w:framePr w:w="14107" w:h="16958" w:wrap="none" w:vAnchor="page" w:hAnchor="page" w:x="769" w:y="774"/>
              <w:tabs>
                <w:tab w:val="left" w:pos="2214"/>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137,840</w:t>
            </w:r>
          </w:p>
          <w:p w14:paraId="02626A73" w14:textId="77777777" w:rsidR="00B137A5" w:rsidRDefault="00000000">
            <w:pPr>
              <w:pStyle w:val="Jin0"/>
              <w:framePr w:w="14107" w:h="16958" w:wrap="none" w:vAnchor="page" w:hAnchor="page" w:x="769" w:y="774"/>
              <w:tabs>
                <w:tab w:val="left" w:pos="2214"/>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230,798</w:t>
            </w:r>
          </w:p>
        </w:tc>
      </w:tr>
      <w:tr w:rsidR="00B137A5" w14:paraId="29E47BCA"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0242AFF3" w14:textId="77777777" w:rsidR="00B137A5" w:rsidRDefault="00000000">
            <w:pPr>
              <w:pStyle w:val="Jin0"/>
              <w:framePr w:w="14107" w:h="16958" w:wrap="none" w:vAnchor="page" w:hAnchor="page" w:x="769" w:y="774"/>
              <w:spacing w:line="240" w:lineRule="auto"/>
              <w:jc w:val="center"/>
              <w:rPr>
                <w:sz w:val="18"/>
                <w:szCs w:val="18"/>
              </w:rPr>
            </w:pPr>
            <w:r>
              <w:rPr>
                <w:i/>
                <w:iCs/>
                <w:color w:val="0000FF"/>
                <w:sz w:val="18"/>
                <w:szCs w:val="18"/>
              </w:rPr>
              <w:t>63</w:t>
            </w:r>
          </w:p>
        </w:tc>
        <w:tc>
          <w:tcPr>
            <w:tcW w:w="370" w:type="dxa"/>
            <w:tcBorders>
              <w:top w:val="single" w:sz="4" w:space="0" w:color="auto"/>
              <w:left w:val="single" w:sz="4" w:space="0" w:color="auto"/>
            </w:tcBorders>
            <w:shd w:val="clear" w:color="auto" w:fill="auto"/>
            <w:vAlign w:val="center"/>
          </w:tcPr>
          <w:p w14:paraId="5364AD88" w14:textId="77777777" w:rsidR="00B137A5" w:rsidRDefault="00000000">
            <w:pPr>
              <w:pStyle w:val="Jin0"/>
              <w:framePr w:w="14107" w:h="16958" w:wrap="none" w:vAnchor="page" w:hAnchor="page" w:x="769" w:y="77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center"/>
          </w:tcPr>
          <w:p w14:paraId="58621359" w14:textId="77777777" w:rsidR="00B137A5" w:rsidRDefault="00000000">
            <w:pPr>
              <w:pStyle w:val="Jin0"/>
              <w:framePr w:w="14107" w:h="16958" w:wrap="none" w:vAnchor="page" w:hAnchor="page" w:x="769" w:y="774"/>
              <w:spacing w:line="240" w:lineRule="auto"/>
              <w:jc w:val="both"/>
              <w:rPr>
                <w:sz w:val="18"/>
                <w:szCs w:val="18"/>
              </w:rPr>
            </w:pPr>
            <w:r>
              <w:rPr>
                <w:i/>
                <w:iCs/>
                <w:color w:val="0000FF"/>
                <w:sz w:val="18"/>
                <w:szCs w:val="18"/>
              </w:rPr>
              <w:t>60511085</w:t>
            </w:r>
          </w:p>
        </w:tc>
        <w:tc>
          <w:tcPr>
            <w:tcW w:w="4440" w:type="dxa"/>
            <w:tcBorders>
              <w:top w:val="single" w:sz="4" w:space="0" w:color="auto"/>
              <w:left w:val="single" w:sz="4" w:space="0" w:color="auto"/>
            </w:tcBorders>
            <w:shd w:val="clear" w:color="auto" w:fill="auto"/>
          </w:tcPr>
          <w:p w14:paraId="458D1F1D" w14:textId="77777777" w:rsidR="00B137A5" w:rsidRDefault="00000000">
            <w:pPr>
              <w:pStyle w:val="Jin0"/>
              <w:framePr w:w="14107" w:h="16958" w:wrap="none" w:vAnchor="page" w:hAnchor="page" w:x="769" w:y="774"/>
              <w:spacing w:line="266" w:lineRule="auto"/>
              <w:rPr>
                <w:sz w:val="18"/>
                <w:szCs w:val="18"/>
              </w:rPr>
            </w:pPr>
            <w:proofErr w:type="spellStart"/>
            <w:r>
              <w:rPr>
                <w:i/>
                <w:iCs/>
                <w:color w:val="0000FF"/>
                <w:sz w:val="18"/>
                <w:szCs w:val="18"/>
              </w:rPr>
              <w:t>řezvo</w:t>
            </w:r>
            <w:proofErr w:type="spellEnd"/>
            <w:r>
              <w:rPr>
                <w:i/>
                <w:iCs/>
                <w:color w:val="0000FF"/>
                <w:sz w:val="18"/>
                <w:szCs w:val="18"/>
              </w:rPr>
              <w:t xml:space="preserve"> jehličnaté středové smrk, borovice š 120/</w:t>
            </w:r>
            <w:proofErr w:type="gramStart"/>
            <w:r>
              <w:rPr>
                <w:i/>
                <w:iCs/>
                <w:color w:val="0000FF"/>
                <w:sz w:val="18"/>
                <w:szCs w:val="18"/>
              </w:rPr>
              <w:t>150mm</w:t>
            </w:r>
            <w:proofErr w:type="gramEnd"/>
            <w:r>
              <w:rPr>
                <w:i/>
                <w:iCs/>
                <w:color w:val="0000FF"/>
                <w:sz w:val="18"/>
                <w:szCs w:val="18"/>
              </w:rPr>
              <w:t xml:space="preserve"> </w:t>
            </w:r>
            <w:proofErr w:type="spellStart"/>
            <w:r>
              <w:rPr>
                <w:i/>
                <w:iCs/>
                <w:color w:val="0000FF"/>
                <w:sz w:val="18"/>
                <w:szCs w:val="18"/>
              </w:rPr>
              <w:t>tl</w:t>
            </w:r>
            <w:proofErr w:type="spellEnd"/>
            <w:r>
              <w:rPr>
                <w:i/>
                <w:iCs/>
                <w:color w:val="0000FF"/>
                <w:sz w:val="18"/>
                <w:szCs w:val="18"/>
              </w:rPr>
              <w:t xml:space="preserve"> 24mm dl 4m</w:t>
            </w:r>
          </w:p>
        </w:tc>
        <w:tc>
          <w:tcPr>
            <w:tcW w:w="658" w:type="dxa"/>
            <w:tcBorders>
              <w:top w:val="single" w:sz="4" w:space="0" w:color="auto"/>
              <w:left w:val="single" w:sz="4" w:space="0" w:color="auto"/>
            </w:tcBorders>
            <w:shd w:val="clear" w:color="auto" w:fill="auto"/>
            <w:vAlign w:val="center"/>
          </w:tcPr>
          <w:p w14:paraId="51EF76F2" w14:textId="77777777" w:rsidR="00B137A5" w:rsidRDefault="00000000">
            <w:pPr>
              <w:pStyle w:val="Jin0"/>
              <w:framePr w:w="14107" w:h="16958" w:wrap="none" w:vAnchor="page" w:hAnchor="page" w:x="769" w:y="774"/>
              <w:spacing w:line="240" w:lineRule="auto"/>
              <w:ind w:firstLine="180"/>
              <w:rPr>
                <w:sz w:val="18"/>
                <w:szCs w:val="18"/>
              </w:rPr>
            </w:pPr>
            <w:r>
              <w:rPr>
                <w:i/>
                <w:iCs/>
                <w:color w:val="0000FF"/>
                <w:sz w:val="18"/>
                <w:szCs w:val="18"/>
              </w:rPr>
              <w:t>m3</w:t>
            </w:r>
          </w:p>
        </w:tc>
        <w:tc>
          <w:tcPr>
            <w:tcW w:w="1507" w:type="dxa"/>
            <w:tcBorders>
              <w:top w:val="single" w:sz="4" w:space="0" w:color="auto"/>
              <w:left w:val="single" w:sz="4" w:space="0" w:color="auto"/>
            </w:tcBorders>
            <w:shd w:val="clear" w:color="auto" w:fill="auto"/>
            <w:vAlign w:val="center"/>
          </w:tcPr>
          <w:p w14:paraId="6AB312D4" w14:textId="77777777" w:rsidR="00B137A5" w:rsidRDefault="00000000">
            <w:pPr>
              <w:pStyle w:val="Jin0"/>
              <w:framePr w:w="14107" w:h="16958" w:wrap="none" w:vAnchor="page" w:hAnchor="page" w:x="769" w:y="774"/>
              <w:spacing w:line="240" w:lineRule="auto"/>
              <w:jc w:val="right"/>
              <w:rPr>
                <w:sz w:val="18"/>
                <w:szCs w:val="18"/>
              </w:rPr>
            </w:pPr>
            <w:r>
              <w:rPr>
                <w:i/>
                <w:iCs/>
                <w:color w:val="0000FF"/>
                <w:sz w:val="18"/>
                <w:szCs w:val="18"/>
              </w:rPr>
              <w:t>5,816</w:t>
            </w:r>
          </w:p>
        </w:tc>
        <w:tc>
          <w:tcPr>
            <w:tcW w:w="1368" w:type="dxa"/>
            <w:tcBorders>
              <w:top w:val="single" w:sz="4" w:space="0" w:color="auto"/>
              <w:left w:val="single" w:sz="4" w:space="0" w:color="auto"/>
            </w:tcBorders>
            <w:shd w:val="clear" w:color="auto" w:fill="FFFFCB"/>
            <w:vAlign w:val="center"/>
          </w:tcPr>
          <w:p w14:paraId="72E644F3" w14:textId="77777777" w:rsidR="00B137A5" w:rsidRDefault="00000000">
            <w:pPr>
              <w:pStyle w:val="Jin0"/>
              <w:framePr w:w="14107" w:h="16958" w:wrap="none" w:vAnchor="page" w:hAnchor="page" w:x="769" w:y="774"/>
              <w:spacing w:line="240" w:lineRule="auto"/>
              <w:ind w:firstLine="580"/>
              <w:jc w:val="both"/>
              <w:rPr>
                <w:sz w:val="18"/>
                <w:szCs w:val="18"/>
              </w:rPr>
            </w:pPr>
            <w:r>
              <w:rPr>
                <w:i/>
                <w:iCs/>
                <w:color w:val="0000FF"/>
                <w:sz w:val="18"/>
                <w:szCs w:val="18"/>
              </w:rPr>
              <w:t>8 000,00</w:t>
            </w:r>
          </w:p>
        </w:tc>
        <w:tc>
          <w:tcPr>
            <w:tcW w:w="1944" w:type="dxa"/>
            <w:tcBorders>
              <w:top w:val="single" w:sz="4" w:space="0" w:color="auto"/>
              <w:left w:val="single" w:sz="4" w:space="0" w:color="auto"/>
            </w:tcBorders>
            <w:shd w:val="clear" w:color="auto" w:fill="auto"/>
            <w:vAlign w:val="center"/>
          </w:tcPr>
          <w:p w14:paraId="06F01ABD" w14:textId="77777777" w:rsidR="00B137A5" w:rsidRDefault="00000000">
            <w:pPr>
              <w:pStyle w:val="Jin0"/>
              <w:framePr w:w="14107" w:h="16958" w:wrap="none" w:vAnchor="page" w:hAnchor="page" w:x="769" w:y="774"/>
              <w:spacing w:line="240" w:lineRule="auto"/>
              <w:jc w:val="right"/>
              <w:rPr>
                <w:sz w:val="18"/>
                <w:szCs w:val="18"/>
              </w:rPr>
            </w:pPr>
            <w:r>
              <w:rPr>
                <w:i/>
                <w:iCs/>
                <w:color w:val="0000FF"/>
                <w:sz w:val="18"/>
                <w:szCs w:val="18"/>
              </w:rPr>
              <w:t>46 528,00</w:t>
            </w:r>
          </w:p>
        </w:tc>
        <w:tc>
          <w:tcPr>
            <w:tcW w:w="1949" w:type="dxa"/>
            <w:tcBorders>
              <w:top w:val="single" w:sz="4" w:space="0" w:color="auto"/>
              <w:left w:val="single" w:sz="4" w:space="0" w:color="auto"/>
              <w:right w:val="single" w:sz="4" w:space="0" w:color="auto"/>
            </w:tcBorders>
            <w:shd w:val="clear" w:color="auto" w:fill="auto"/>
            <w:vAlign w:val="center"/>
          </w:tcPr>
          <w:p w14:paraId="443E6CE6" w14:textId="77777777" w:rsidR="00B137A5" w:rsidRDefault="00000000">
            <w:pPr>
              <w:pStyle w:val="Jin0"/>
              <w:framePr w:w="14107" w:h="16958" w:wrap="none" w:vAnchor="page" w:hAnchor="page" w:x="769" w:y="774"/>
              <w:spacing w:line="240" w:lineRule="auto"/>
              <w:rPr>
                <w:sz w:val="18"/>
                <w:szCs w:val="18"/>
              </w:rPr>
            </w:pPr>
            <w:r>
              <w:rPr>
                <w:i/>
                <w:iCs/>
                <w:color w:val="0000FF"/>
                <w:sz w:val="18"/>
                <w:szCs w:val="18"/>
              </w:rPr>
              <w:t>CS ÚRS 2024 02</w:t>
            </w:r>
          </w:p>
        </w:tc>
      </w:tr>
      <w:tr w:rsidR="00B137A5" w14:paraId="0A49AD72" w14:textId="77777777">
        <w:tblPrEx>
          <w:tblCellMar>
            <w:top w:w="0" w:type="dxa"/>
            <w:bottom w:w="0" w:type="dxa"/>
          </w:tblCellMar>
        </w:tblPrEx>
        <w:trPr>
          <w:trHeight w:hRule="exact" w:val="624"/>
        </w:trPr>
        <w:tc>
          <w:tcPr>
            <w:tcW w:w="14108" w:type="dxa"/>
            <w:gridSpan w:val="9"/>
            <w:tcBorders>
              <w:top w:val="single" w:sz="4" w:space="0" w:color="auto"/>
              <w:bottom w:val="single" w:sz="4" w:space="0" w:color="auto"/>
            </w:tcBorders>
            <w:shd w:val="clear" w:color="auto" w:fill="auto"/>
            <w:vAlign w:val="bottom"/>
          </w:tcPr>
          <w:p w14:paraId="3D6DABC1" w14:textId="77777777" w:rsidR="00B137A5" w:rsidRDefault="00000000">
            <w:pPr>
              <w:pStyle w:val="Jin0"/>
              <w:framePr w:w="14107" w:h="16958"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N42</w:t>
            </w:r>
          </w:p>
          <w:p w14:paraId="3362EDDF" w14:textId="77777777" w:rsidR="00B137A5" w:rsidRDefault="00000000">
            <w:pPr>
              <w:pStyle w:val="Jin0"/>
              <w:framePr w:w="14107" w:h="16958"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230,798*0,024</w:t>
            </w:r>
            <w:r>
              <w:rPr>
                <w:color w:val="505050"/>
                <w:sz w:val="15"/>
                <w:szCs w:val="15"/>
              </w:rPr>
              <w:tab/>
              <w:t>5,539</w:t>
            </w:r>
          </w:p>
          <w:p w14:paraId="754C46EB" w14:textId="77777777" w:rsidR="00B137A5" w:rsidRDefault="00000000">
            <w:pPr>
              <w:pStyle w:val="Jin0"/>
              <w:framePr w:w="14107" w:h="16958" w:wrap="none" w:vAnchor="page" w:hAnchor="page" w:x="769" w:y="774"/>
              <w:tabs>
                <w:tab w:val="left" w:pos="2228"/>
                <w:tab w:val="right" w:pos="8785"/>
              </w:tabs>
              <w:spacing w:line="240" w:lineRule="auto"/>
              <w:ind w:firstLine="380"/>
              <w:rPr>
                <w:sz w:val="15"/>
                <w:szCs w:val="15"/>
              </w:rPr>
            </w:pPr>
            <w:r>
              <w:rPr>
                <w:i/>
                <w:iCs/>
                <w:color w:val="969696"/>
                <w:sz w:val="14"/>
                <w:szCs w:val="14"/>
              </w:rPr>
              <w:t>VV</w:t>
            </w:r>
            <w:r>
              <w:rPr>
                <w:color w:val="969696"/>
                <w:sz w:val="15"/>
                <w:szCs w:val="15"/>
              </w:rPr>
              <w:tab/>
            </w:r>
            <w:r>
              <w:rPr>
                <w:color w:val="505050"/>
                <w:sz w:val="15"/>
                <w:szCs w:val="15"/>
              </w:rPr>
              <w:t>5,539*1,05 'Přepočtené koeficientem množství</w:t>
            </w:r>
            <w:r>
              <w:rPr>
                <w:color w:val="505050"/>
                <w:sz w:val="15"/>
                <w:szCs w:val="15"/>
              </w:rPr>
              <w:tab/>
              <w:t>5,816</w:t>
            </w:r>
          </w:p>
        </w:tc>
      </w:tr>
    </w:tbl>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706EFEED" w14:textId="77777777">
        <w:tblPrEx>
          <w:tblCellMar>
            <w:top w:w="0" w:type="dxa"/>
            <w:bottom w:w="0" w:type="dxa"/>
          </w:tblCellMar>
        </w:tblPrEx>
        <w:trPr>
          <w:trHeight w:hRule="exact" w:val="907"/>
        </w:trPr>
        <w:tc>
          <w:tcPr>
            <w:tcW w:w="370" w:type="dxa"/>
            <w:tcBorders>
              <w:top w:val="single" w:sz="4" w:space="0" w:color="auto"/>
              <w:left w:val="single" w:sz="4" w:space="0" w:color="auto"/>
              <w:bottom w:val="single" w:sz="4" w:space="0" w:color="auto"/>
            </w:tcBorders>
            <w:shd w:val="clear" w:color="auto" w:fill="auto"/>
            <w:vAlign w:val="center"/>
          </w:tcPr>
          <w:p w14:paraId="478F9C7F" w14:textId="77777777" w:rsidR="00B137A5" w:rsidRDefault="00000000">
            <w:pPr>
              <w:pStyle w:val="Jin0"/>
              <w:framePr w:w="14107" w:h="907" w:wrap="none" w:vAnchor="page" w:hAnchor="page" w:x="769" w:y="17727"/>
              <w:spacing w:line="240" w:lineRule="auto"/>
              <w:jc w:val="both"/>
              <w:rPr>
                <w:sz w:val="18"/>
                <w:szCs w:val="18"/>
              </w:rPr>
            </w:pPr>
            <w:r>
              <w:rPr>
                <w:sz w:val="18"/>
                <w:szCs w:val="18"/>
              </w:rPr>
              <w:t>64</w:t>
            </w:r>
          </w:p>
        </w:tc>
        <w:tc>
          <w:tcPr>
            <w:tcW w:w="370" w:type="dxa"/>
            <w:tcBorders>
              <w:top w:val="single" w:sz="4" w:space="0" w:color="auto"/>
              <w:left w:val="single" w:sz="4" w:space="0" w:color="auto"/>
              <w:bottom w:val="single" w:sz="4" w:space="0" w:color="auto"/>
            </w:tcBorders>
            <w:shd w:val="clear" w:color="auto" w:fill="auto"/>
            <w:vAlign w:val="center"/>
          </w:tcPr>
          <w:p w14:paraId="6B7382CF" w14:textId="77777777" w:rsidR="00B137A5" w:rsidRDefault="00000000">
            <w:pPr>
              <w:pStyle w:val="Jin0"/>
              <w:framePr w:w="14107" w:h="907" w:wrap="none" w:vAnchor="page" w:hAnchor="page" w:x="769" w:y="17727"/>
              <w:spacing w:line="240" w:lineRule="auto"/>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center"/>
          </w:tcPr>
          <w:p w14:paraId="496E34C3" w14:textId="77777777" w:rsidR="00B137A5" w:rsidRDefault="00000000">
            <w:pPr>
              <w:pStyle w:val="Jin0"/>
              <w:framePr w:w="14107" w:h="907" w:wrap="none" w:vAnchor="page" w:hAnchor="page" w:x="769" w:y="17727"/>
              <w:spacing w:line="240" w:lineRule="auto"/>
              <w:jc w:val="both"/>
              <w:rPr>
                <w:sz w:val="18"/>
                <w:szCs w:val="18"/>
              </w:rPr>
            </w:pPr>
            <w:r>
              <w:rPr>
                <w:sz w:val="18"/>
                <w:szCs w:val="18"/>
              </w:rPr>
              <w:t>762341811</w:t>
            </w:r>
          </w:p>
        </w:tc>
        <w:tc>
          <w:tcPr>
            <w:tcW w:w="4440" w:type="dxa"/>
            <w:tcBorders>
              <w:top w:val="single" w:sz="4" w:space="0" w:color="auto"/>
              <w:left w:val="single" w:sz="4" w:space="0" w:color="auto"/>
              <w:bottom w:val="single" w:sz="4" w:space="0" w:color="auto"/>
            </w:tcBorders>
            <w:shd w:val="clear" w:color="auto" w:fill="auto"/>
            <w:vAlign w:val="bottom"/>
          </w:tcPr>
          <w:p w14:paraId="23EAF688" w14:textId="77777777" w:rsidR="00B137A5" w:rsidRDefault="00000000">
            <w:pPr>
              <w:pStyle w:val="Jin0"/>
              <w:framePr w:w="14107" w:h="907" w:wrap="none" w:vAnchor="page" w:hAnchor="page" w:x="769" w:y="17727"/>
              <w:rPr>
                <w:sz w:val="18"/>
                <w:szCs w:val="18"/>
              </w:rPr>
            </w:pPr>
            <w:r>
              <w:rPr>
                <w:sz w:val="18"/>
                <w:szCs w:val="18"/>
              </w:rPr>
              <w:t xml:space="preserve">Demontáž bednění a laťování bednění střech rovných, obloukových, sklonu do 60° se všemi nadstřešními konstrukcemi z prken hrubých, hoblovaných </w:t>
            </w:r>
            <w:proofErr w:type="spellStart"/>
            <w:r>
              <w:rPr>
                <w:sz w:val="18"/>
                <w:szCs w:val="18"/>
              </w:rPr>
              <w:t>tl</w:t>
            </w:r>
            <w:proofErr w:type="spellEnd"/>
            <w:r>
              <w:rPr>
                <w:sz w:val="18"/>
                <w:szCs w:val="18"/>
              </w:rPr>
              <w:t>. do 32 mm</w:t>
            </w:r>
          </w:p>
        </w:tc>
        <w:tc>
          <w:tcPr>
            <w:tcW w:w="658" w:type="dxa"/>
            <w:tcBorders>
              <w:top w:val="single" w:sz="4" w:space="0" w:color="auto"/>
              <w:left w:val="single" w:sz="4" w:space="0" w:color="auto"/>
              <w:bottom w:val="single" w:sz="4" w:space="0" w:color="auto"/>
            </w:tcBorders>
            <w:shd w:val="clear" w:color="auto" w:fill="auto"/>
            <w:vAlign w:val="center"/>
          </w:tcPr>
          <w:p w14:paraId="08008325" w14:textId="77777777" w:rsidR="00B137A5" w:rsidRDefault="00000000">
            <w:pPr>
              <w:pStyle w:val="Jin0"/>
              <w:framePr w:w="14107" w:h="907" w:wrap="none" w:vAnchor="page" w:hAnchor="page" w:x="769" w:y="17727"/>
              <w:spacing w:line="240" w:lineRule="auto"/>
              <w:jc w:val="center"/>
              <w:rPr>
                <w:sz w:val="18"/>
                <w:szCs w:val="18"/>
              </w:rPr>
            </w:pPr>
            <w:r>
              <w:rPr>
                <w:sz w:val="18"/>
                <w:szCs w:val="18"/>
              </w:rPr>
              <w:t>m2</w:t>
            </w:r>
          </w:p>
        </w:tc>
        <w:tc>
          <w:tcPr>
            <w:tcW w:w="1507" w:type="dxa"/>
            <w:tcBorders>
              <w:top w:val="single" w:sz="4" w:space="0" w:color="auto"/>
              <w:left w:val="single" w:sz="4" w:space="0" w:color="auto"/>
              <w:bottom w:val="single" w:sz="4" w:space="0" w:color="auto"/>
            </w:tcBorders>
            <w:shd w:val="clear" w:color="auto" w:fill="auto"/>
            <w:vAlign w:val="center"/>
          </w:tcPr>
          <w:p w14:paraId="16B3DDB6" w14:textId="77777777" w:rsidR="00B137A5" w:rsidRDefault="00000000">
            <w:pPr>
              <w:pStyle w:val="Jin0"/>
              <w:framePr w:w="14107" w:h="907" w:wrap="none" w:vAnchor="page" w:hAnchor="page" w:x="769" w:y="17727"/>
              <w:spacing w:line="240" w:lineRule="auto"/>
              <w:jc w:val="right"/>
              <w:rPr>
                <w:sz w:val="18"/>
                <w:szCs w:val="18"/>
              </w:rPr>
            </w:pPr>
            <w:r>
              <w:rPr>
                <w:sz w:val="18"/>
                <w:szCs w:val="18"/>
              </w:rPr>
              <w:t>230,798</w:t>
            </w:r>
          </w:p>
        </w:tc>
        <w:tc>
          <w:tcPr>
            <w:tcW w:w="1368" w:type="dxa"/>
            <w:tcBorders>
              <w:top w:val="single" w:sz="4" w:space="0" w:color="auto"/>
              <w:left w:val="single" w:sz="4" w:space="0" w:color="auto"/>
              <w:bottom w:val="single" w:sz="4" w:space="0" w:color="auto"/>
            </w:tcBorders>
            <w:shd w:val="clear" w:color="auto" w:fill="FFFFCB"/>
            <w:vAlign w:val="center"/>
          </w:tcPr>
          <w:p w14:paraId="0D4D5C99" w14:textId="77777777" w:rsidR="00B137A5" w:rsidRDefault="00000000">
            <w:pPr>
              <w:pStyle w:val="Jin0"/>
              <w:framePr w:w="14107" w:h="907" w:wrap="none" w:vAnchor="page" w:hAnchor="page" w:x="769" w:y="17727"/>
              <w:spacing w:line="240" w:lineRule="auto"/>
              <w:jc w:val="right"/>
              <w:rPr>
                <w:sz w:val="18"/>
                <w:szCs w:val="18"/>
              </w:rPr>
            </w:pPr>
            <w:r>
              <w:rPr>
                <w:sz w:val="18"/>
                <w:szCs w:val="18"/>
              </w:rPr>
              <w:t>45,00</w:t>
            </w:r>
          </w:p>
        </w:tc>
        <w:tc>
          <w:tcPr>
            <w:tcW w:w="1944" w:type="dxa"/>
            <w:tcBorders>
              <w:top w:val="single" w:sz="4" w:space="0" w:color="auto"/>
              <w:left w:val="single" w:sz="4" w:space="0" w:color="auto"/>
              <w:bottom w:val="single" w:sz="4" w:space="0" w:color="auto"/>
            </w:tcBorders>
            <w:shd w:val="clear" w:color="auto" w:fill="auto"/>
            <w:vAlign w:val="center"/>
          </w:tcPr>
          <w:p w14:paraId="6BE60603" w14:textId="77777777" w:rsidR="00B137A5" w:rsidRDefault="00000000">
            <w:pPr>
              <w:pStyle w:val="Jin0"/>
              <w:framePr w:w="14107" w:h="907" w:wrap="none" w:vAnchor="page" w:hAnchor="page" w:x="769" w:y="17727"/>
              <w:spacing w:line="240" w:lineRule="auto"/>
              <w:jc w:val="right"/>
              <w:rPr>
                <w:sz w:val="18"/>
                <w:szCs w:val="18"/>
              </w:rPr>
            </w:pPr>
            <w:r>
              <w:rPr>
                <w:sz w:val="18"/>
                <w:szCs w:val="18"/>
              </w:rPr>
              <w:t>10 385,91</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2819646" w14:textId="77777777" w:rsidR="00B137A5" w:rsidRDefault="00000000">
            <w:pPr>
              <w:pStyle w:val="Jin0"/>
              <w:framePr w:w="14107" w:h="907" w:wrap="none" w:vAnchor="page" w:hAnchor="page" w:x="769" w:y="17727"/>
              <w:spacing w:line="240" w:lineRule="auto"/>
              <w:rPr>
                <w:sz w:val="18"/>
                <w:szCs w:val="18"/>
              </w:rPr>
            </w:pPr>
            <w:r>
              <w:rPr>
                <w:sz w:val="18"/>
                <w:szCs w:val="18"/>
              </w:rPr>
              <w:t>CS ÚRS 2024 02</w:t>
            </w:r>
          </w:p>
        </w:tc>
      </w:tr>
    </w:tbl>
    <w:tbl>
      <w:tblPr>
        <w:tblOverlap w:val="never"/>
        <w:tblW w:w="0" w:type="auto"/>
        <w:tblLayout w:type="fixed"/>
        <w:tblCellMar>
          <w:left w:w="10" w:type="dxa"/>
          <w:right w:w="10" w:type="dxa"/>
        </w:tblCellMar>
        <w:tblLook w:val="0000" w:firstRow="0" w:lastRow="0" w:firstColumn="0" w:lastColumn="0" w:noHBand="0" w:noVBand="0"/>
      </w:tblPr>
      <w:tblGrid>
        <w:gridCol w:w="1066"/>
        <w:gridCol w:w="5875"/>
        <w:gridCol w:w="1526"/>
      </w:tblGrid>
      <w:tr w:rsidR="00B137A5" w14:paraId="3ADBC886" w14:textId="77777777">
        <w:tblPrEx>
          <w:tblCellMar>
            <w:top w:w="0" w:type="dxa"/>
            <w:bottom w:w="0" w:type="dxa"/>
          </w:tblCellMar>
        </w:tblPrEx>
        <w:trPr>
          <w:trHeight w:hRule="exact" w:val="206"/>
        </w:trPr>
        <w:tc>
          <w:tcPr>
            <w:tcW w:w="1066" w:type="dxa"/>
            <w:tcBorders>
              <w:top w:val="single" w:sz="4" w:space="0" w:color="auto"/>
            </w:tcBorders>
            <w:shd w:val="clear" w:color="auto" w:fill="auto"/>
          </w:tcPr>
          <w:p w14:paraId="6D36C1E8" w14:textId="77777777" w:rsidR="00B137A5" w:rsidRDefault="00000000">
            <w:pPr>
              <w:pStyle w:val="Jin0"/>
              <w:framePr w:w="8467" w:h="2486" w:wrap="none" w:vAnchor="page" w:hAnchor="page" w:x="1139" w:y="18644"/>
              <w:spacing w:line="240" w:lineRule="auto"/>
              <w:rPr>
                <w:sz w:val="14"/>
                <w:szCs w:val="14"/>
              </w:rPr>
            </w:pPr>
            <w:r>
              <w:rPr>
                <w:color w:val="969696"/>
                <w:sz w:val="14"/>
                <w:szCs w:val="14"/>
              </w:rPr>
              <w:t>VV</w:t>
            </w:r>
          </w:p>
        </w:tc>
        <w:tc>
          <w:tcPr>
            <w:tcW w:w="7401" w:type="dxa"/>
            <w:gridSpan w:val="2"/>
            <w:tcBorders>
              <w:top w:val="single" w:sz="4" w:space="0" w:color="auto"/>
            </w:tcBorders>
            <w:shd w:val="clear" w:color="auto" w:fill="auto"/>
          </w:tcPr>
          <w:p w14:paraId="68B9CC34" w14:textId="77777777" w:rsidR="00B137A5" w:rsidRDefault="00000000">
            <w:pPr>
              <w:pStyle w:val="Jin0"/>
              <w:framePr w:w="8467" w:h="2486" w:wrap="none" w:vAnchor="page" w:hAnchor="page" w:x="1139" w:y="18644"/>
              <w:spacing w:line="240" w:lineRule="auto"/>
              <w:ind w:firstLine="840"/>
              <w:rPr>
                <w:sz w:val="15"/>
                <w:szCs w:val="15"/>
              </w:rPr>
            </w:pPr>
            <w:r>
              <w:rPr>
                <w:color w:val="800080"/>
                <w:sz w:val="15"/>
                <w:szCs w:val="15"/>
              </w:rPr>
              <w:t>úprava B42</w:t>
            </w:r>
          </w:p>
        </w:tc>
      </w:tr>
      <w:tr w:rsidR="00B137A5" w14:paraId="467F62BE" w14:textId="77777777">
        <w:tblPrEx>
          <w:tblCellMar>
            <w:top w:w="0" w:type="dxa"/>
            <w:bottom w:w="0" w:type="dxa"/>
          </w:tblCellMar>
        </w:tblPrEx>
        <w:trPr>
          <w:trHeight w:hRule="exact" w:val="197"/>
        </w:trPr>
        <w:tc>
          <w:tcPr>
            <w:tcW w:w="1066" w:type="dxa"/>
            <w:shd w:val="clear" w:color="auto" w:fill="auto"/>
          </w:tcPr>
          <w:p w14:paraId="1CA88A28" w14:textId="77777777" w:rsidR="00B137A5" w:rsidRDefault="00000000">
            <w:pPr>
              <w:pStyle w:val="Jin0"/>
              <w:framePr w:w="8467" w:h="2486" w:wrap="none" w:vAnchor="page" w:hAnchor="page" w:x="1139" w:y="18644"/>
              <w:spacing w:line="240" w:lineRule="auto"/>
              <w:rPr>
                <w:sz w:val="14"/>
                <w:szCs w:val="14"/>
              </w:rPr>
            </w:pPr>
            <w:r>
              <w:rPr>
                <w:color w:val="969696"/>
                <w:sz w:val="14"/>
                <w:szCs w:val="14"/>
              </w:rPr>
              <w:t>VV</w:t>
            </w:r>
          </w:p>
        </w:tc>
        <w:tc>
          <w:tcPr>
            <w:tcW w:w="5875" w:type="dxa"/>
            <w:shd w:val="clear" w:color="auto" w:fill="auto"/>
          </w:tcPr>
          <w:p w14:paraId="08C8F355" w14:textId="77777777" w:rsidR="00B137A5" w:rsidRDefault="00000000">
            <w:pPr>
              <w:pStyle w:val="Jin0"/>
              <w:framePr w:w="8467" w:h="2486" w:wrap="none" w:vAnchor="page" w:hAnchor="page" w:x="1139" w:y="18644"/>
              <w:spacing w:line="240" w:lineRule="auto"/>
              <w:ind w:firstLine="840"/>
              <w:rPr>
                <w:sz w:val="15"/>
                <w:szCs w:val="15"/>
              </w:rPr>
            </w:pPr>
            <w:r>
              <w:rPr>
                <w:color w:val="505050"/>
                <w:sz w:val="15"/>
                <w:szCs w:val="15"/>
              </w:rPr>
              <w:t>(10,65+1,747+5,36+1,747+10,</w:t>
            </w:r>
            <w:proofErr w:type="gramStart"/>
            <w:r>
              <w:rPr>
                <w:color w:val="505050"/>
                <w:sz w:val="15"/>
                <w:szCs w:val="15"/>
              </w:rPr>
              <w:t>65)*</w:t>
            </w:r>
            <w:proofErr w:type="gramEnd"/>
            <w:r>
              <w:rPr>
                <w:color w:val="505050"/>
                <w:sz w:val="15"/>
                <w:szCs w:val="15"/>
              </w:rPr>
              <w:t>0,75</w:t>
            </w:r>
          </w:p>
        </w:tc>
        <w:tc>
          <w:tcPr>
            <w:tcW w:w="1526" w:type="dxa"/>
            <w:shd w:val="clear" w:color="auto" w:fill="auto"/>
          </w:tcPr>
          <w:p w14:paraId="202BAC58" w14:textId="77777777" w:rsidR="00B137A5" w:rsidRDefault="00000000">
            <w:pPr>
              <w:pStyle w:val="Jin0"/>
              <w:framePr w:w="8467" w:h="2486" w:wrap="none" w:vAnchor="page" w:hAnchor="page" w:x="1139" w:y="18644"/>
              <w:spacing w:line="240" w:lineRule="auto"/>
              <w:ind w:firstLine="1000"/>
              <w:jc w:val="both"/>
              <w:rPr>
                <w:sz w:val="15"/>
                <w:szCs w:val="15"/>
              </w:rPr>
            </w:pPr>
            <w:r>
              <w:rPr>
                <w:color w:val="505050"/>
                <w:sz w:val="15"/>
                <w:szCs w:val="15"/>
              </w:rPr>
              <w:t>22,616</w:t>
            </w:r>
          </w:p>
        </w:tc>
      </w:tr>
      <w:tr w:rsidR="00B137A5" w14:paraId="689D1D00" w14:textId="77777777">
        <w:tblPrEx>
          <w:tblCellMar>
            <w:top w:w="0" w:type="dxa"/>
            <w:bottom w:w="0" w:type="dxa"/>
          </w:tblCellMar>
        </w:tblPrEx>
        <w:trPr>
          <w:trHeight w:hRule="exact" w:val="206"/>
        </w:trPr>
        <w:tc>
          <w:tcPr>
            <w:tcW w:w="1066" w:type="dxa"/>
            <w:shd w:val="clear" w:color="auto" w:fill="auto"/>
            <w:vAlign w:val="bottom"/>
          </w:tcPr>
          <w:p w14:paraId="1FFBE466" w14:textId="77777777" w:rsidR="00B137A5" w:rsidRDefault="00000000">
            <w:pPr>
              <w:pStyle w:val="Jin0"/>
              <w:framePr w:w="8467" w:h="2486" w:wrap="none" w:vAnchor="page" w:hAnchor="page" w:x="1139" w:y="18644"/>
              <w:spacing w:line="240" w:lineRule="auto"/>
              <w:rPr>
                <w:sz w:val="14"/>
                <w:szCs w:val="14"/>
              </w:rPr>
            </w:pPr>
            <w:r>
              <w:rPr>
                <w:color w:val="969696"/>
                <w:sz w:val="14"/>
                <w:szCs w:val="14"/>
              </w:rPr>
              <w:t>VV</w:t>
            </w:r>
          </w:p>
        </w:tc>
        <w:tc>
          <w:tcPr>
            <w:tcW w:w="5875" w:type="dxa"/>
            <w:shd w:val="clear" w:color="auto" w:fill="auto"/>
            <w:vAlign w:val="bottom"/>
          </w:tcPr>
          <w:p w14:paraId="1D75DA93" w14:textId="77777777" w:rsidR="00B137A5" w:rsidRDefault="00000000">
            <w:pPr>
              <w:pStyle w:val="Jin0"/>
              <w:framePr w:w="8467" w:h="2486" w:wrap="none" w:vAnchor="page" w:hAnchor="page" w:x="1139" w:y="18644"/>
              <w:spacing w:line="240" w:lineRule="auto"/>
              <w:ind w:firstLine="840"/>
              <w:rPr>
                <w:sz w:val="15"/>
                <w:szCs w:val="15"/>
              </w:rPr>
            </w:pPr>
            <w:r>
              <w:rPr>
                <w:color w:val="505050"/>
                <w:sz w:val="15"/>
                <w:szCs w:val="15"/>
              </w:rPr>
              <w:t>18,339*0,75</w:t>
            </w:r>
          </w:p>
        </w:tc>
        <w:tc>
          <w:tcPr>
            <w:tcW w:w="1526" w:type="dxa"/>
            <w:shd w:val="clear" w:color="auto" w:fill="auto"/>
            <w:vAlign w:val="bottom"/>
          </w:tcPr>
          <w:p w14:paraId="4D4EF1BF" w14:textId="77777777" w:rsidR="00B137A5" w:rsidRDefault="00000000">
            <w:pPr>
              <w:pStyle w:val="Jin0"/>
              <w:framePr w:w="8467" w:h="2486" w:wrap="none" w:vAnchor="page" w:hAnchor="page" w:x="1139" w:y="18644"/>
              <w:spacing w:line="240" w:lineRule="auto"/>
              <w:jc w:val="right"/>
              <w:rPr>
                <w:sz w:val="15"/>
                <w:szCs w:val="15"/>
              </w:rPr>
            </w:pPr>
            <w:r>
              <w:rPr>
                <w:color w:val="505050"/>
                <w:sz w:val="15"/>
                <w:szCs w:val="15"/>
              </w:rPr>
              <w:t>13,754</w:t>
            </w:r>
          </w:p>
        </w:tc>
      </w:tr>
      <w:tr w:rsidR="00B137A5" w14:paraId="694A5A18" w14:textId="77777777">
        <w:tblPrEx>
          <w:tblCellMar>
            <w:top w:w="0" w:type="dxa"/>
            <w:bottom w:w="0" w:type="dxa"/>
          </w:tblCellMar>
        </w:tblPrEx>
        <w:trPr>
          <w:trHeight w:hRule="exact" w:val="211"/>
        </w:trPr>
        <w:tc>
          <w:tcPr>
            <w:tcW w:w="1066" w:type="dxa"/>
            <w:shd w:val="clear" w:color="auto" w:fill="auto"/>
            <w:vAlign w:val="bottom"/>
          </w:tcPr>
          <w:p w14:paraId="6E6E896D" w14:textId="77777777" w:rsidR="00B137A5" w:rsidRDefault="00000000">
            <w:pPr>
              <w:pStyle w:val="Jin0"/>
              <w:framePr w:w="8467" w:h="2486" w:wrap="none" w:vAnchor="page" w:hAnchor="page" w:x="1139" w:y="18644"/>
              <w:spacing w:line="240" w:lineRule="auto"/>
              <w:rPr>
                <w:sz w:val="14"/>
                <w:szCs w:val="14"/>
              </w:rPr>
            </w:pPr>
            <w:r>
              <w:rPr>
                <w:color w:val="969696"/>
                <w:sz w:val="14"/>
                <w:szCs w:val="14"/>
              </w:rPr>
              <w:t>VV</w:t>
            </w:r>
          </w:p>
        </w:tc>
        <w:tc>
          <w:tcPr>
            <w:tcW w:w="5875" w:type="dxa"/>
            <w:shd w:val="clear" w:color="auto" w:fill="auto"/>
            <w:vAlign w:val="bottom"/>
          </w:tcPr>
          <w:p w14:paraId="219B012D" w14:textId="77777777" w:rsidR="00B137A5" w:rsidRDefault="00000000">
            <w:pPr>
              <w:pStyle w:val="Jin0"/>
              <w:framePr w:w="8467" w:h="2486" w:wrap="none" w:vAnchor="page" w:hAnchor="page" w:x="1139" w:y="18644"/>
              <w:spacing w:line="240" w:lineRule="auto"/>
              <w:ind w:firstLine="840"/>
              <w:rPr>
                <w:sz w:val="15"/>
                <w:szCs w:val="15"/>
              </w:rPr>
            </w:pPr>
            <w:r>
              <w:rPr>
                <w:color w:val="505050"/>
                <w:sz w:val="15"/>
                <w:szCs w:val="15"/>
              </w:rPr>
              <w:t>(9,981+1,747+6,707+1,747+</w:t>
            </w:r>
            <w:proofErr w:type="gramStart"/>
            <w:r>
              <w:rPr>
                <w:color w:val="505050"/>
                <w:sz w:val="15"/>
                <w:szCs w:val="15"/>
              </w:rPr>
              <w:t>9,981)*</w:t>
            </w:r>
            <w:proofErr w:type="gramEnd"/>
            <w:r>
              <w:rPr>
                <w:color w:val="505050"/>
                <w:sz w:val="15"/>
                <w:szCs w:val="15"/>
              </w:rPr>
              <w:t>0,75</w:t>
            </w:r>
          </w:p>
        </w:tc>
        <w:tc>
          <w:tcPr>
            <w:tcW w:w="1526" w:type="dxa"/>
            <w:shd w:val="clear" w:color="auto" w:fill="auto"/>
            <w:vAlign w:val="bottom"/>
          </w:tcPr>
          <w:p w14:paraId="5288E873" w14:textId="77777777" w:rsidR="00B137A5" w:rsidRDefault="00000000">
            <w:pPr>
              <w:pStyle w:val="Jin0"/>
              <w:framePr w:w="8467" w:h="2486" w:wrap="none" w:vAnchor="page" w:hAnchor="page" w:x="1139" w:y="18644"/>
              <w:spacing w:line="240" w:lineRule="auto"/>
              <w:ind w:firstLine="1000"/>
              <w:jc w:val="both"/>
              <w:rPr>
                <w:sz w:val="15"/>
                <w:szCs w:val="15"/>
              </w:rPr>
            </w:pPr>
            <w:r>
              <w:rPr>
                <w:color w:val="505050"/>
                <w:sz w:val="15"/>
                <w:szCs w:val="15"/>
              </w:rPr>
              <w:t>22,622</w:t>
            </w:r>
          </w:p>
        </w:tc>
      </w:tr>
      <w:tr w:rsidR="00B137A5" w14:paraId="1CEDC45A" w14:textId="77777777">
        <w:tblPrEx>
          <w:tblCellMar>
            <w:top w:w="0" w:type="dxa"/>
            <w:bottom w:w="0" w:type="dxa"/>
          </w:tblCellMar>
        </w:tblPrEx>
        <w:trPr>
          <w:trHeight w:hRule="exact" w:val="202"/>
        </w:trPr>
        <w:tc>
          <w:tcPr>
            <w:tcW w:w="1066" w:type="dxa"/>
            <w:shd w:val="clear" w:color="auto" w:fill="auto"/>
            <w:vAlign w:val="bottom"/>
          </w:tcPr>
          <w:p w14:paraId="646F2E26" w14:textId="77777777" w:rsidR="00B137A5" w:rsidRDefault="00000000">
            <w:pPr>
              <w:pStyle w:val="Jin0"/>
              <w:framePr w:w="8467" w:h="2486" w:wrap="none" w:vAnchor="page" w:hAnchor="page" w:x="1139" w:y="18644"/>
              <w:spacing w:line="240" w:lineRule="auto"/>
              <w:rPr>
                <w:sz w:val="14"/>
                <w:szCs w:val="14"/>
              </w:rPr>
            </w:pPr>
            <w:r>
              <w:rPr>
                <w:color w:val="969696"/>
                <w:sz w:val="14"/>
                <w:szCs w:val="14"/>
              </w:rPr>
              <w:t>VV</w:t>
            </w:r>
          </w:p>
        </w:tc>
        <w:tc>
          <w:tcPr>
            <w:tcW w:w="5875" w:type="dxa"/>
            <w:shd w:val="clear" w:color="auto" w:fill="auto"/>
            <w:vAlign w:val="bottom"/>
          </w:tcPr>
          <w:p w14:paraId="184A4312" w14:textId="77777777" w:rsidR="00B137A5" w:rsidRDefault="00000000">
            <w:pPr>
              <w:pStyle w:val="Jin0"/>
              <w:framePr w:w="8467" w:h="2486" w:wrap="none" w:vAnchor="page" w:hAnchor="page" w:x="1139" w:y="18644"/>
              <w:spacing w:line="240" w:lineRule="auto"/>
              <w:ind w:firstLine="840"/>
              <w:rPr>
                <w:sz w:val="15"/>
                <w:szCs w:val="15"/>
              </w:rPr>
            </w:pPr>
            <w:r>
              <w:rPr>
                <w:color w:val="505050"/>
                <w:sz w:val="15"/>
                <w:szCs w:val="15"/>
              </w:rPr>
              <w:t>18,339*0,75</w:t>
            </w:r>
          </w:p>
        </w:tc>
        <w:tc>
          <w:tcPr>
            <w:tcW w:w="1526" w:type="dxa"/>
            <w:shd w:val="clear" w:color="auto" w:fill="auto"/>
            <w:vAlign w:val="bottom"/>
          </w:tcPr>
          <w:p w14:paraId="73FBC627" w14:textId="77777777" w:rsidR="00B137A5" w:rsidRDefault="00000000">
            <w:pPr>
              <w:pStyle w:val="Jin0"/>
              <w:framePr w:w="8467" w:h="2486" w:wrap="none" w:vAnchor="page" w:hAnchor="page" w:x="1139" w:y="18644"/>
              <w:spacing w:line="240" w:lineRule="auto"/>
              <w:ind w:firstLine="1000"/>
              <w:jc w:val="both"/>
              <w:rPr>
                <w:sz w:val="15"/>
                <w:szCs w:val="15"/>
              </w:rPr>
            </w:pPr>
            <w:r>
              <w:rPr>
                <w:color w:val="505050"/>
                <w:sz w:val="15"/>
                <w:szCs w:val="15"/>
              </w:rPr>
              <w:t>13,754</w:t>
            </w:r>
          </w:p>
        </w:tc>
      </w:tr>
      <w:tr w:rsidR="00B137A5" w14:paraId="19ACC44C" w14:textId="77777777">
        <w:tblPrEx>
          <w:tblCellMar>
            <w:top w:w="0" w:type="dxa"/>
            <w:bottom w:w="0" w:type="dxa"/>
          </w:tblCellMar>
        </w:tblPrEx>
        <w:trPr>
          <w:trHeight w:hRule="exact" w:val="206"/>
        </w:trPr>
        <w:tc>
          <w:tcPr>
            <w:tcW w:w="1066" w:type="dxa"/>
            <w:shd w:val="clear" w:color="auto" w:fill="auto"/>
            <w:vAlign w:val="bottom"/>
          </w:tcPr>
          <w:p w14:paraId="68925FAC" w14:textId="77777777" w:rsidR="00B137A5" w:rsidRDefault="00000000">
            <w:pPr>
              <w:pStyle w:val="Jin0"/>
              <w:framePr w:w="8467" w:h="2486" w:wrap="none" w:vAnchor="page" w:hAnchor="page" w:x="1139" w:y="18644"/>
              <w:spacing w:line="240" w:lineRule="auto"/>
              <w:rPr>
                <w:sz w:val="14"/>
                <w:szCs w:val="14"/>
              </w:rPr>
            </w:pPr>
            <w:r>
              <w:rPr>
                <w:color w:val="969696"/>
                <w:sz w:val="14"/>
                <w:szCs w:val="14"/>
              </w:rPr>
              <w:t>VV</w:t>
            </w:r>
          </w:p>
        </w:tc>
        <w:tc>
          <w:tcPr>
            <w:tcW w:w="5875" w:type="dxa"/>
            <w:shd w:val="clear" w:color="auto" w:fill="auto"/>
            <w:vAlign w:val="bottom"/>
          </w:tcPr>
          <w:p w14:paraId="526D456A" w14:textId="77777777" w:rsidR="00B137A5" w:rsidRDefault="00000000">
            <w:pPr>
              <w:pStyle w:val="Jin0"/>
              <w:framePr w:w="8467" w:h="2486" w:wrap="none" w:vAnchor="page" w:hAnchor="page" w:x="1139" w:y="18644"/>
              <w:spacing w:line="240" w:lineRule="auto"/>
              <w:ind w:firstLine="840"/>
              <w:rPr>
                <w:sz w:val="15"/>
                <w:szCs w:val="15"/>
              </w:rPr>
            </w:pPr>
            <w:r>
              <w:rPr>
                <w:color w:val="505050"/>
                <w:sz w:val="15"/>
                <w:szCs w:val="15"/>
              </w:rPr>
              <w:t>3,26*6,20</w:t>
            </w:r>
          </w:p>
        </w:tc>
        <w:tc>
          <w:tcPr>
            <w:tcW w:w="1526" w:type="dxa"/>
            <w:shd w:val="clear" w:color="auto" w:fill="auto"/>
            <w:vAlign w:val="bottom"/>
          </w:tcPr>
          <w:p w14:paraId="450CDDFB" w14:textId="77777777" w:rsidR="00B137A5" w:rsidRDefault="00000000">
            <w:pPr>
              <w:pStyle w:val="Jin0"/>
              <w:framePr w:w="8467" w:h="2486" w:wrap="none" w:vAnchor="page" w:hAnchor="page" w:x="1139" w:y="18644"/>
              <w:spacing w:line="240" w:lineRule="auto"/>
              <w:ind w:firstLine="1000"/>
              <w:jc w:val="both"/>
              <w:rPr>
                <w:sz w:val="15"/>
                <w:szCs w:val="15"/>
              </w:rPr>
            </w:pPr>
            <w:r>
              <w:rPr>
                <w:color w:val="505050"/>
                <w:sz w:val="15"/>
                <w:szCs w:val="15"/>
              </w:rPr>
              <w:t>20,212</w:t>
            </w:r>
          </w:p>
        </w:tc>
      </w:tr>
      <w:tr w:rsidR="00B137A5" w14:paraId="252F71B5" w14:textId="77777777">
        <w:tblPrEx>
          <w:tblCellMar>
            <w:top w:w="0" w:type="dxa"/>
            <w:bottom w:w="0" w:type="dxa"/>
          </w:tblCellMar>
        </w:tblPrEx>
        <w:trPr>
          <w:trHeight w:hRule="exact" w:val="259"/>
        </w:trPr>
        <w:tc>
          <w:tcPr>
            <w:tcW w:w="1066" w:type="dxa"/>
            <w:shd w:val="clear" w:color="auto" w:fill="auto"/>
          </w:tcPr>
          <w:p w14:paraId="13F3507C" w14:textId="77777777" w:rsidR="00B137A5" w:rsidRDefault="00000000">
            <w:pPr>
              <w:pStyle w:val="Jin0"/>
              <w:framePr w:w="8467" w:h="2486" w:wrap="none" w:vAnchor="page" w:hAnchor="page" w:x="1139" w:y="18644"/>
              <w:spacing w:line="240" w:lineRule="auto"/>
              <w:rPr>
                <w:sz w:val="14"/>
                <w:szCs w:val="14"/>
              </w:rPr>
            </w:pPr>
            <w:r>
              <w:rPr>
                <w:color w:val="969696"/>
                <w:sz w:val="14"/>
                <w:szCs w:val="14"/>
              </w:rPr>
              <w:t>VV</w:t>
            </w:r>
          </w:p>
        </w:tc>
        <w:tc>
          <w:tcPr>
            <w:tcW w:w="5875" w:type="dxa"/>
            <w:shd w:val="clear" w:color="auto" w:fill="auto"/>
          </w:tcPr>
          <w:p w14:paraId="78635359" w14:textId="77777777" w:rsidR="00B137A5" w:rsidRDefault="00000000">
            <w:pPr>
              <w:pStyle w:val="Jin0"/>
              <w:framePr w:w="8467" w:h="2486" w:wrap="none" w:vAnchor="page" w:hAnchor="page" w:x="1139" w:y="18644"/>
              <w:spacing w:line="240" w:lineRule="auto"/>
              <w:ind w:firstLine="840"/>
              <w:rPr>
                <w:sz w:val="15"/>
                <w:szCs w:val="15"/>
              </w:rPr>
            </w:pPr>
            <w:r>
              <w:rPr>
                <w:color w:val="0000A8"/>
                <w:sz w:val="15"/>
                <w:szCs w:val="15"/>
              </w:rPr>
              <w:t>Mezisoučet</w:t>
            </w:r>
          </w:p>
        </w:tc>
        <w:tc>
          <w:tcPr>
            <w:tcW w:w="1526" w:type="dxa"/>
            <w:shd w:val="clear" w:color="auto" w:fill="auto"/>
          </w:tcPr>
          <w:p w14:paraId="15818747" w14:textId="77777777" w:rsidR="00B137A5" w:rsidRDefault="00000000">
            <w:pPr>
              <w:pStyle w:val="Jin0"/>
              <w:framePr w:w="8467" w:h="2486" w:wrap="none" w:vAnchor="page" w:hAnchor="page" w:x="1139" w:y="18644"/>
              <w:spacing w:line="240" w:lineRule="auto"/>
              <w:jc w:val="right"/>
              <w:rPr>
                <w:sz w:val="15"/>
                <w:szCs w:val="15"/>
              </w:rPr>
            </w:pPr>
            <w:r>
              <w:rPr>
                <w:color w:val="0000A8"/>
                <w:sz w:val="15"/>
                <w:szCs w:val="15"/>
              </w:rPr>
              <w:t>92,958</w:t>
            </w:r>
          </w:p>
        </w:tc>
      </w:tr>
      <w:tr w:rsidR="00B137A5" w14:paraId="451A9A0B" w14:textId="77777777">
        <w:tblPrEx>
          <w:tblCellMar>
            <w:top w:w="0" w:type="dxa"/>
            <w:bottom w:w="0" w:type="dxa"/>
          </w:tblCellMar>
        </w:tblPrEx>
        <w:trPr>
          <w:trHeight w:hRule="exact" w:val="326"/>
        </w:trPr>
        <w:tc>
          <w:tcPr>
            <w:tcW w:w="1066" w:type="dxa"/>
            <w:shd w:val="clear" w:color="auto" w:fill="auto"/>
            <w:vAlign w:val="center"/>
          </w:tcPr>
          <w:p w14:paraId="2829E819" w14:textId="77777777" w:rsidR="00B137A5" w:rsidRDefault="00000000">
            <w:pPr>
              <w:pStyle w:val="Jin0"/>
              <w:framePr w:w="8467" w:h="2486" w:wrap="none" w:vAnchor="page" w:hAnchor="page" w:x="1139" w:y="18644"/>
              <w:spacing w:line="240" w:lineRule="auto"/>
              <w:rPr>
                <w:sz w:val="14"/>
                <w:szCs w:val="14"/>
              </w:rPr>
            </w:pPr>
            <w:r>
              <w:rPr>
                <w:color w:val="969696"/>
                <w:sz w:val="14"/>
                <w:szCs w:val="14"/>
              </w:rPr>
              <w:t>VV</w:t>
            </w:r>
          </w:p>
        </w:tc>
        <w:tc>
          <w:tcPr>
            <w:tcW w:w="5875" w:type="dxa"/>
            <w:shd w:val="clear" w:color="auto" w:fill="auto"/>
            <w:vAlign w:val="center"/>
          </w:tcPr>
          <w:p w14:paraId="6AB9DB86" w14:textId="77777777" w:rsidR="00B137A5" w:rsidRDefault="00000000">
            <w:pPr>
              <w:pStyle w:val="Jin0"/>
              <w:framePr w:w="8467" w:h="2486" w:wrap="none" w:vAnchor="page" w:hAnchor="page" w:x="1139" w:y="18644"/>
              <w:spacing w:line="240" w:lineRule="auto"/>
              <w:ind w:firstLine="840"/>
              <w:rPr>
                <w:sz w:val="15"/>
                <w:szCs w:val="15"/>
              </w:rPr>
            </w:pPr>
            <w:r>
              <w:rPr>
                <w:color w:val="800080"/>
                <w:sz w:val="15"/>
                <w:szCs w:val="15"/>
              </w:rPr>
              <w:t xml:space="preserve">předpoklad výměny záklopu v ostatní ploše v rozsahu </w:t>
            </w:r>
            <w:proofErr w:type="gramStart"/>
            <w:r>
              <w:rPr>
                <w:color w:val="800080"/>
                <w:sz w:val="15"/>
                <w:szCs w:val="15"/>
              </w:rPr>
              <w:t>20%</w:t>
            </w:r>
            <w:proofErr w:type="gramEnd"/>
          </w:p>
        </w:tc>
        <w:tc>
          <w:tcPr>
            <w:tcW w:w="1526" w:type="dxa"/>
            <w:shd w:val="clear" w:color="auto" w:fill="auto"/>
          </w:tcPr>
          <w:p w14:paraId="772798B7" w14:textId="77777777" w:rsidR="00B137A5" w:rsidRDefault="00B137A5">
            <w:pPr>
              <w:framePr w:w="8467" w:h="2486" w:wrap="none" w:vAnchor="page" w:hAnchor="page" w:x="1139" w:y="18644"/>
              <w:rPr>
                <w:sz w:val="10"/>
                <w:szCs w:val="10"/>
              </w:rPr>
            </w:pPr>
          </w:p>
        </w:tc>
      </w:tr>
      <w:tr w:rsidR="00B137A5" w14:paraId="6ECC045F" w14:textId="77777777">
        <w:tblPrEx>
          <w:tblCellMar>
            <w:top w:w="0" w:type="dxa"/>
            <w:bottom w:w="0" w:type="dxa"/>
          </w:tblCellMar>
        </w:tblPrEx>
        <w:trPr>
          <w:trHeight w:hRule="exact" w:val="259"/>
        </w:trPr>
        <w:tc>
          <w:tcPr>
            <w:tcW w:w="1066" w:type="dxa"/>
            <w:shd w:val="clear" w:color="auto" w:fill="auto"/>
            <w:vAlign w:val="bottom"/>
          </w:tcPr>
          <w:p w14:paraId="289471B0" w14:textId="77777777" w:rsidR="00B137A5" w:rsidRDefault="00000000">
            <w:pPr>
              <w:pStyle w:val="Jin0"/>
              <w:framePr w:w="8467" w:h="2486" w:wrap="none" w:vAnchor="page" w:hAnchor="page" w:x="1139" w:y="18644"/>
              <w:spacing w:line="240" w:lineRule="auto"/>
              <w:rPr>
                <w:sz w:val="14"/>
                <w:szCs w:val="14"/>
              </w:rPr>
            </w:pPr>
            <w:r>
              <w:rPr>
                <w:color w:val="969696"/>
                <w:sz w:val="14"/>
                <w:szCs w:val="14"/>
              </w:rPr>
              <w:t>VV</w:t>
            </w:r>
          </w:p>
        </w:tc>
        <w:tc>
          <w:tcPr>
            <w:tcW w:w="5875" w:type="dxa"/>
            <w:shd w:val="clear" w:color="auto" w:fill="auto"/>
            <w:vAlign w:val="bottom"/>
          </w:tcPr>
          <w:p w14:paraId="61DA30AC" w14:textId="77777777" w:rsidR="00B137A5" w:rsidRDefault="00000000">
            <w:pPr>
              <w:pStyle w:val="Jin0"/>
              <w:framePr w:w="8467" w:h="2486" w:wrap="none" w:vAnchor="page" w:hAnchor="page" w:x="1139" w:y="18644"/>
              <w:spacing w:line="240" w:lineRule="auto"/>
              <w:ind w:firstLine="840"/>
              <w:rPr>
                <w:sz w:val="15"/>
                <w:szCs w:val="15"/>
              </w:rPr>
            </w:pPr>
            <w:r>
              <w:rPr>
                <w:color w:val="505050"/>
                <w:sz w:val="15"/>
                <w:szCs w:val="15"/>
              </w:rPr>
              <w:t>(782,16-</w:t>
            </w:r>
            <w:proofErr w:type="gramStart"/>
            <w:r>
              <w:rPr>
                <w:color w:val="505050"/>
                <w:sz w:val="15"/>
                <w:szCs w:val="15"/>
              </w:rPr>
              <w:t>92,958)/</w:t>
            </w:r>
            <w:proofErr w:type="gramEnd"/>
            <w:r>
              <w:rPr>
                <w:color w:val="505050"/>
                <w:sz w:val="15"/>
                <w:szCs w:val="15"/>
              </w:rPr>
              <w:t>100*20</w:t>
            </w:r>
          </w:p>
        </w:tc>
        <w:tc>
          <w:tcPr>
            <w:tcW w:w="1526" w:type="dxa"/>
            <w:shd w:val="clear" w:color="auto" w:fill="auto"/>
            <w:vAlign w:val="bottom"/>
          </w:tcPr>
          <w:p w14:paraId="0A8A181F" w14:textId="77777777" w:rsidR="00B137A5" w:rsidRDefault="00000000">
            <w:pPr>
              <w:pStyle w:val="Jin0"/>
              <w:framePr w:w="8467" w:h="2486" w:wrap="none" w:vAnchor="page" w:hAnchor="page" w:x="1139" w:y="18644"/>
              <w:spacing w:line="240" w:lineRule="auto"/>
              <w:ind w:firstLine="920"/>
              <w:jc w:val="both"/>
              <w:rPr>
                <w:sz w:val="15"/>
                <w:szCs w:val="15"/>
              </w:rPr>
            </w:pPr>
            <w:r>
              <w:rPr>
                <w:color w:val="505050"/>
                <w:sz w:val="15"/>
                <w:szCs w:val="15"/>
              </w:rPr>
              <w:t>137,840</w:t>
            </w:r>
          </w:p>
        </w:tc>
      </w:tr>
      <w:tr w:rsidR="00B137A5" w14:paraId="06659E02" w14:textId="77777777">
        <w:tblPrEx>
          <w:tblCellMar>
            <w:top w:w="0" w:type="dxa"/>
            <w:bottom w:w="0" w:type="dxa"/>
          </w:tblCellMar>
        </w:tblPrEx>
        <w:trPr>
          <w:trHeight w:hRule="exact" w:val="197"/>
        </w:trPr>
        <w:tc>
          <w:tcPr>
            <w:tcW w:w="1066" w:type="dxa"/>
            <w:shd w:val="clear" w:color="auto" w:fill="auto"/>
          </w:tcPr>
          <w:p w14:paraId="23D0A9AC" w14:textId="77777777" w:rsidR="00B137A5" w:rsidRDefault="00000000">
            <w:pPr>
              <w:pStyle w:val="Jin0"/>
              <w:framePr w:w="8467" w:h="2486" w:wrap="none" w:vAnchor="page" w:hAnchor="page" w:x="1139" w:y="18644"/>
              <w:spacing w:line="240" w:lineRule="auto"/>
              <w:rPr>
                <w:sz w:val="14"/>
                <w:szCs w:val="14"/>
              </w:rPr>
            </w:pPr>
            <w:r>
              <w:rPr>
                <w:color w:val="969696"/>
                <w:sz w:val="14"/>
                <w:szCs w:val="14"/>
              </w:rPr>
              <w:t>VV</w:t>
            </w:r>
          </w:p>
        </w:tc>
        <w:tc>
          <w:tcPr>
            <w:tcW w:w="5875" w:type="dxa"/>
            <w:shd w:val="clear" w:color="auto" w:fill="auto"/>
          </w:tcPr>
          <w:p w14:paraId="1709FA63" w14:textId="77777777" w:rsidR="00B137A5" w:rsidRDefault="00000000">
            <w:pPr>
              <w:pStyle w:val="Jin0"/>
              <w:framePr w:w="8467" w:h="2486" w:wrap="none" w:vAnchor="page" w:hAnchor="page" w:x="1139" w:y="18644"/>
              <w:spacing w:line="240" w:lineRule="auto"/>
              <w:ind w:firstLine="840"/>
              <w:rPr>
                <w:sz w:val="15"/>
                <w:szCs w:val="15"/>
              </w:rPr>
            </w:pPr>
            <w:r>
              <w:rPr>
                <w:color w:val="0000A8"/>
                <w:sz w:val="15"/>
                <w:szCs w:val="15"/>
              </w:rPr>
              <w:t>Mezisoučet</w:t>
            </w:r>
          </w:p>
        </w:tc>
        <w:tc>
          <w:tcPr>
            <w:tcW w:w="1526" w:type="dxa"/>
            <w:shd w:val="clear" w:color="auto" w:fill="auto"/>
          </w:tcPr>
          <w:p w14:paraId="74D765B4" w14:textId="77777777" w:rsidR="00B137A5" w:rsidRDefault="00000000">
            <w:pPr>
              <w:pStyle w:val="Jin0"/>
              <w:framePr w:w="8467" w:h="2486" w:wrap="none" w:vAnchor="page" w:hAnchor="page" w:x="1139" w:y="18644"/>
              <w:spacing w:line="240" w:lineRule="auto"/>
              <w:ind w:firstLine="920"/>
              <w:jc w:val="both"/>
              <w:rPr>
                <w:sz w:val="15"/>
                <w:szCs w:val="15"/>
              </w:rPr>
            </w:pPr>
            <w:r>
              <w:rPr>
                <w:color w:val="0000A8"/>
                <w:sz w:val="15"/>
                <w:szCs w:val="15"/>
              </w:rPr>
              <w:t>137,840</w:t>
            </w:r>
          </w:p>
        </w:tc>
      </w:tr>
      <w:tr w:rsidR="00B137A5" w14:paraId="49B6B701" w14:textId="77777777">
        <w:tblPrEx>
          <w:tblCellMar>
            <w:top w:w="0" w:type="dxa"/>
            <w:bottom w:w="0" w:type="dxa"/>
          </w:tblCellMar>
        </w:tblPrEx>
        <w:trPr>
          <w:trHeight w:hRule="exact" w:val="216"/>
        </w:trPr>
        <w:tc>
          <w:tcPr>
            <w:tcW w:w="1066" w:type="dxa"/>
            <w:shd w:val="clear" w:color="auto" w:fill="auto"/>
          </w:tcPr>
          <w:p w14:paraId="036B70B2" w14:textId="77777777" w:rsidR="00B137A5" w:rsidRDefault="00000000">
            <w:pPr>
              <w:pStyle w:val="Jin0"/>
              <w:framePr w:w="8467" w:h="2486" w:wrap="none" w:vAnchor="page" w:hAnchor="page" w:x="1139" w:y="18644"/>
              <w:spacing w:line="240" w:lineRule="auto"/>
              <w:rPr>
                <w:sz w:val="14"/>
                <w:szCs w:val="14"/>
              </w:rPr>
            </w:pPr>
            <w:r>
              <w:rPr>
                <w:color w:val="969696"/>
                <w:sz w:val="14"/>
                <w:szCs w:val="14"/>
              </w:rPr>
              <w:t>VV</w:t>
            </w:r>
          </w:p>
        </w:tc>
        <w:tc>
          <w:tcPr>
            <w:tcW w:w="5875" w:type="dxa"/>
            <w:shd w:val="clear" w:color="auto" w:fill="auto"/>
          </w:tcPr>
          <w:p w14:paraId="4BCF1875" w14:textId="77777777" w:rsidR="00B137A5" w:rsidRDefault="00000000">
            <w:pPr>
              <w:pStyle w:val="Jin0"/>
              <w:framePr w:w="8467" w:h="2486" w:wrap="none" w:vAnchor="page" w:hAnchor="page" w:x="1139" w:y="18644"/>
              <w:spacing w:line="240" w:lineRule="auto"/>
              <w:ind w:firstLine="840"/>
              <w:rPr>
                <w:sz w:val="15"/>
                <w:szCs w:val="15"/>
              </w:rPr>
            </w:pPr>
            <w:r>
              <w:rPr>
                <w:color w:val="FF0000"/>
                <w:sz w:val="15"/>
                <w:szCs w:val="15"/>
              </w:rPr>
              <w:t>Součet</w:t>
            </w:r>
          </w:p>
        </w:tc>
        <w:tc>
          <w:tcPr>
            <w:tcW w:w="1526" w:type="dxa"/>
            <w:shd w:val="clear" w:color="auto" w:fill="auto"/>
          </w:tcPr>
          <w:p w14:paraId="62EA1865" w14:textId="77777777" w:rsidR="00B137A5" w:rsidRDefault="00000000">
            <w:pPr>
              <w:pStyle w:val="Jin0"/>
              <w:framePr w:w="8467" w:h="2486" w:wrap="none" w:vAnchor="page" w:hAnchor="page" w:x="1139" w:y="18644"/>
              <w:spacing w:line="240" w:lineRule="auto"/>
              <w:ind w:firstLine="920"/>
              <w:jc w:val="both"/>
              <w:rPr>
                <w:sz w:val="15"/>
                <w:szCs w:val="15"/>
              </w:rPr>
            </w:pPr>
            <w:r>
              <w:rPr>
                <w:color w:val="FF0000"/>
                <w:sz w:val="15"/>
                <w:szCs w:val="15"/>
              </w:rPr>
              <w:t>230,798</w:t>
            </w:r>
          </w:p>
        </w:tc>
      </w:tr>
    </w:tbl>
    <w:p w14:paraId="019772D1" w14:textId="77777777" w:rsidR="00B137A5" w:rsidRDefault="00000000">
      <w:pPr>
        <w:pStyle w:val="Zhlavnebozpat0"/>
        <w:framePr w:wrap="none" w:vAnchor="page" w:hAnchor="page" w:x="7547" w:y="22211"/>
        <w:rPr>
          <w:sz w:val="15"/>
          <w:szCs w:val="15"/>
        </w:rPr>
      </w:pPr>
      <w:r>
        <w:rPr>
          <w:rFonts w:ascii="Arial" w:eastAsia="Arial" w:hAnsi="Arial" w:cs="Arial"/>
          <w:sz w:val="15"/>
          <w:szCs w:val="15"/>
        </w:rPr>
        <w:t>Strana 8 z 15</w:t>
      </w:r>
    </w:p>
    <w:p w14:paraId="2A1C5A0C"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1CB758F4" w14:textId="77777777" w:rsidR="00B137A5" w:rsidRDefault="00B137A5">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5B6CD2F8" w14:textId="77777777">
        <w:tblPrEx>
          <w:tblCellMar>
            <w:top w:w="0" w:type="dxa"/>
            <w:bottom w:w="0" w:type="dxa"/>
          </w:tblCellMar>
        </w:tblPrEx>
        <w:trPr>
          <w:trHeight w:hRule="exact" w:val="542"/>
        </w:trPr>
        <w:tc>
          <w:tcPr>
            <w:tcW w:w="14108" w:type="dxa"/>
            <w:gridSpan w:val="9"/>
            <w:tcBorders>
              <w:top w:val="single" w:sz="4" w:space="0" w:color="auto"/>
              <w:left w:val="single" w:sz="4" w:space="0" w:color="auto"/>
              <w:right w:val="single" w:sz="4" w:space="0" w:color="auto"/>
            </w:tcBorders>
            <w:shd w:val="clear" w:color="auto" w:fill="D2D2D2"/>
            <w:vAlign w:val="bottom"/>
          </w:tcPr>
          <w:p w14:paraId="40DC3868" w14:textId="77777777" w:rsidR="00B137A5" w:rsidRDefault="00000000">
            <w:pPr>
              <w:pStyle w:val="Jin0"/>
              <w:framePr w:w="14107" w:h="11021" w:wrap="none" w:vAnchor="page" w:hAnchor="page" w:x="769" w:y="774"/>
              <w:tabs>
                <w:tab w:val="left" w:pos="1238"/>
                <w:tab w:val="left" w:pos="4166"/>
                <w:tab w:val="left" w:pos="6821"/>
                <w:tab w:val="left" w:pos="7661"/>
                <w:tab w:val="left" w:pos="8928"/>
                <w:tab w:val="left" w:pos="12355"/>
              </w:tabs>
              <w:spacing w:line="240" w:lineRule="auto"/>
              <w:rPr>
                <w:sz w:val="18"/>
                <w:szCs w:val="18"/>
              </w:rPr>
            </w:pPr>
            <w:r>
              <w:rPr>
                <w:sz w:val="18"/>
                <w:szCs w:val="18"/>
              </w:rPr>
              <w:t xml:space="preserve">PČ </w:t>
            </w:r>
            <w:proofErr w:type="spellStart"/>
            <w:r>
              <w:rPr>
                <w:sz w:val="18"/>
                <w:szCs w:val="18"/>
              </w:rPr>
              <w:t>Tpy</w:t>
            </w:r>
            <w:proofErr w:type="spellEnd"/>
            <w:r>
              <w:rPr>
                <w:sz w:val="18"/>
                <w:szCs w:val="18"/>
              </w:rPr>
              <w:tab/>
              <w:t>Kód</w:t>
            </w:r>
            <w:r>
              <w:rPr>
                <w:sz w:val="18"/>
                <w:szCs w:val="18"/>
              </w:rPr>
              <w:tab/>
              <w:t>Popis</w:t>
            </w:r>
            <w:r>
              <w:rPr>
                <w:sz w:val="18"/>
                <w:szCs w:val="18"/>
              </w:rPr>
              <w:tab/>
              <w:t>MJ</w:t>
            </w:r>
            <w:r>
              <w:rPr>
                <w:sz w:val="18"/>
                <w:szCs w:val="18"/>
              </w:rPr>
              <w:tab/>
              <w:t>Množství</w:t>
            </w:r>
            <w:r>
              <w:rPr>
                <w:sz w:val="18"/>
                <w:szCs w:val="18"/>
              </w:rPr>
              <w:tab/>
            </w:r>
            <w:proofErr w:type="spellStart"/>
            <w:r>
              <w:rPr>
                <w:sz w:val="18"/>
                <w:szCs w:val="18"/>
              </w:rPr>
              <w:t>J.cena</w:t>
            </w:r>
            <w:proofErr w:type="spellEnd"/>
            <w:r>
              <w:rPr>
                <w:sz w:val="18"/>
                <w:szCs w:val="18"/>
              </w:rPr>
              <w:t xml:space="preserve"> [CZK] Cena celkem [CZK]</w:t>
            </w:r>
            <w:r>
              <w:rPr>
                <w:sz w:val="18"/>
                <w:szCs w:val="18"/>
              </w:rPr>
              <w:tab/>
              <w:t>Cenová soustava</w:t>
            </w:r>
          </w:p>
        </w:tc>
      </w:tr>
      <w:tr w:rsidR="00B137A5" w14:paraId="0FE81DED" w14:textId="77777777">
        <w:tblPrEx>
          <w:tblCellMar>
            <w:top w:w="0" w:type="dxa"/>
            <w:bottom w:w="0" w:type="dxa"/>
          </w:tblCellMar>
        </w:tblPrEx>
        <w:trPr>
          <w:trHeight w:hRule="exact" w:val="1022"/>
        </w:trPr>
        <w:tc>
          <w:tcPr>
            <w:tcW w:w="370" w:type="dxa"/>
            <w:tcBorders>
              <w:top w:val="single" w:sz="4" w:space="0" w:color="auto"/>
              <w:left w:val="single" w:sz="4" w:space="0" w:color="auto"/>
            </w:tcBorders>
            <w:shd w:val="clear" w:color="auto" w:fill="auto"/>
            <w:vAlign w:val="center"/>
          </w:tcPr>
          <w:p w14:paraId="78E66CE0" w14:textId="77777777" w:rsidR="00B137A5" w:rsidRDefault="00000000">
            <w:pPr>
              <w:pStyle w:val="Jin0"/>
              <w:framePr w:w="14107" w:h="11021" w:wrap="none" w:vAnchor="page" w:hAnchor="page" w:x="769" w:y="774"/>
              <w:spacing w:line="240" w:lineRule="auto"/>
              <w:jc w:val="both"/>
              <w:rPr>
                <w:sz w:val="18"/>
                <w:szCs w:val="18"/>
              </w:rPr>
            </w:pPr>
            <w:r>
              <w:rPr>
                <w:sz w:val="18"/>
                <w:szCs w:val="18"/>
              </w:rPr>
              <w:t>65</w:t>
            </w:r>
          </w:p>
        </w:tc>
        <w:tc>
          <w:tcPr>
            <w:tcW w:w="370" w:type="dxa"/>
            <w:tcBorders>
              <w:top w:val="single" w:sz="4" w:space="0" w:color="auto"/>
              <w:left w:val="single" w:sz="4" w:space="0" w:color="auto"/>
            </w:tcBorders>
            <w:shd w:val="clear" w:color="auto" w:fill="auto"/>
            <w:vAlign w:val="center"/>
          </w:tcPr>
          <w:p w14:paraId="3AEBC616" w14:textId="77777777" w:rsidR="00B137A5" w:rsidRDefault="00000000">
            <w:pPr>
              <w:pStyle w:val="Jin0"/>
              <w:framePr w:w="14107" w:h="1102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21B0573" w14:textId="77777777" w:rsidR="00B137A5" w:rsidRDefault="00000000">
            <w:pPr>
              <w:pStyle w:val="Jin0"/>
              <w:framePr w:w="14107" w:h="11021" w:wrap="none" w:vAnchor="page" w:hAnchor="page" w:x="769" w:y="774"/>
              <w:spacing w:line="240" w:lineRule="auto"/>
              <w:jc w:val="both"/>
              <w:rPr>
                <w:sz w:val="18"/>
                <w:szCs w:val="18"/>
              </w:rPr>
            </w:pPr>
            <w:r>
              <w:rPr>
                <w:sz w:val="18"/>
                <w:szCs w:val="18"/>
              </w:rPr>
              <w:t>762343811</w:t>
            </w:r>
          </w:p>
        </w:tc>
        <w:tc>
          <w:tcPr>
            <w:tcW w:w="4440" w:type="dxa"/>
            <w:tcBorders>
              <w:top w:val="single" w:sz="4" w:space="0" w:color="auto"/>
              <w:left w:val="single" w:sz="4" w:space="0" w:color="auto"/>
            </w:tcBorders>
            <w:shd w:val="clear" w:color="auto" w:fill="auto"/>
            <w:vAlign w:val="bottom"/>
          </w:tcPr>
          <w:p w14:paraId="61ACBCE1" w14:textId="77777777" w:rsidR="00B137A5" w:rsidRDefault="00000000">
            <w:pPr>
              <w:pStyle w:val="Jin0"/>
              <w:framePr w:w="14107" w:h="11021" w:wrap="none" w:vAnchor="page" w:hAnchor="page" w:x="769" w:y="774"/>
              <w:rPr>
                <w:sz w:val="18"/>
                <w:szCs w:val="18"/>
              </w:rPr>
            </w:pPr>
            <w:r>
              <w:rPr>
                <w:sz w:val="18"/>
                <w:szCs w:val="18"/>
              </w:rPr>
              <w:t xml:space="preserve">Demontáž bednění a laťování bednění okapů a štítových říms, včetně kostry, krajnice a </w:t>
            </w:r>
            <w:proofErr w:type="spellStart"/>
            <w:r>
              <w:rPr>
                <w:sz w:val="18"/>
                <w:szCs w:val="18"/>
              </w:rPr>
              <w:t>závětmého</w:t>
            </w:r>
            <w:proofErr w:type="spellEnd"/>
            <w:r>
              <w:rPr>
                <w:sz w:val="18"/>
                <w:szCs w:val="18"/>
              </w:rPr>
              <w:t xml:space="preserve"> prkna, pevných žaluzií a bednění z dílců, z prken hrubých, hoblovaných </w:t>
            </w:r>
            <w:proofErr w:type="spellStart"/>
            <w:r>
              <w:rPr>
                <w:sz w:val="18"/>
                <w:szCs w:val="18"/>
              </w:rPr>
              <w:t>tl</w:t>
            </w:r>
            <w:proofErr w:type="spellEnd"/>
            <w:r>
              <w:rPr>
                <w:sz w:val="18"/>
                <w:szCs w:val="18"/>
              </w:rPr>
              <w:t>. do 32 mm</w:t>
            </w:r>
          </w:p>
        </w:tc>
        <w:tc>
          <w:tcPr>
            <w:tcW w:w="658" w:type="dxa"/>
            <w:tcBorders>
              <w:top w:val="single" w:sz="4" w:space="0" w:color="auto"/>
              <w:left w:val="single" w:sz="4" w:space="0" w:color="auto"/>
            </w:tcBorders>
            <w:shd w:val="clear" w:color="auto" w:fill="auto"/>
            <w:vAlign w:val="center"/>
          </w:tcPr>
          <w:p w14:paraId="3AD6F51C" w14:textId="77777777" w:rsidR="00B137A5" w:rsidRDefault="00000000">
            <w:pPr>
              <w:pStyle w:val="Jin0"/>
              <w:framePr w:w="14107" w:h="11021"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6385F6D5" w14:textId="77777777" w:rsidR="00B137A5" w:rsidRDefault="00000000">
            <w:pPr>
              <w:pStyle w:val="Jin0"/>
              <w:framePr w:w="14107" w:h="11021" w:wrap="none" w:vAnchor="page" w:hAnchor="page" w:x="769" w:y="774"/>
              <w:spacing w:line="240" w:lineRule="auto"/>
              <w:jc w:val="right"/>
              <w:rPr>
                <w:sz w:val="18"/>
                <w:szCs w:val="18"/>
              </w:rPr>
            </w:pPr>
            <w:r>
              <w:rPr>
                <w:sz w:val="18"/>
                <w:szCs w:val="18"/>
              </w:rPr>
              <w:t>8,820</w:t>
            </w:r>
          </w:p>
        </w:tc>
        <w:tc>
          <w:tcPr>
            <w:tcW w:w="1368" w:type="dxa"/>
            <w:tcBorders>
              <w:top w:val="single" w:sz="4" w:space="0" w:color="auto"/>
              <w:left w:val="single" w:sz="4" w:space="0" w:color="auto"/>
            </w:tcBorders>
            <w:shd w:val="clear" w:color="auto" w:fill="FFFFCB"/>
            <w:vAlign w:val="center"/>
          </w:tcPr>
          <w:p w14:paraId="255B240B" w14:textId="77777777" w:rsidR="00B137A5" w:rsidRDefault="00000000">
            <w:pPr>
              <w:pStyle w:val="Jin0"/>
              <w:framePr w:w="14107" w:h="11021" w:wrap="none" w:vAnchor="page" w:hAnchor="page" w:x="769" w:y="774"/>
              <w:spacing w:line="240" w:lineRule="auto"/>
              <w:jc w:val="right"/>
              <w:rPr>
                <w:sz w:val="18"/>
                <w:szCs w:val="18"/>
              </w:rPr>
            </w:pPr>
            <w:r>
              <w:rPr>
                <w:sz w:val="18"/>
                <w:szCs w:val="18"/>
              </w:rPr>
              <w:t>80,00</w:t>
            </w:r>
          </w:p>
        </w:tc>
        <w:tc>
          <w:tcPr>
            <w:tcW w:w="1944" w:type="dxa"/>
            <w:tcBorders>
              <w:top w:val="single" w:sz="4" w:space="0" w:color="auto"/>
              <w:left w:val="single" w:sz="4" w:space="0" w:color="auto"/>
            </w:tcBorders>
            <w:shd w:val="clear" w:color="auto" w:fill="auto"/>
            <w:vAlign w:val="center"/>
          </w:tcPr>
          <w:p w14:paraId="34828B98" w14:textId="77777777" w:rsidR="00B137A5" w:rsidRDefault="00000000">
            <w:pPr>
              <w:pStyle w:val="Jin0"/>
              <w:framePr w:w="14107" w:h="11021" w:wrap="none" w:vAnchor="page" w:hAnchor="page" w:x="769" w:y="774"/>
              <w:spacing w:line="240" w:lineRule="auto"/>
              <w:jc w:val="right"/>
              <w:rPr>
                <w:sz w:val="18"/>
                <w:szCs w:val="18"/>
              </w:rPr>
            </w:pPr>
            <w:r>
              <w:rPr>
                <w:sz w:val="18"/>
                <w:szCs w:val="18"/>
              </w:rPr>
              <w:t>705,60</w:t>
            </w:r>
          </w:p>
        </w:tc>
        <w:tc>
          <w:tcPr>
            <w:tcW w:w="1949" w:type="dxa"/>
            <w:tcBorders>
              <w:top w:val="single" w:sz="4" w:space="0" w:color="auto"/>
              <w:left w:val="single" w:sz="4" w:space="0" w:color="auto"/>
              <w:right w:val="single" w:sz="4" w:space="0" w:color="auto"/>
            </w:tcBorders>
            <w:shd w:val="clear" w:color="auto" w:fill="auto"/>
            <w:vAlign w:val="center"/>
          </w:tcPr>
          <w:p w14:paraId="0F3218A5" w14:textId="77777777" w:rsidR="00B137A5" w:rsidRDefault="00000000">
            <w:pPr>
              <w:pStyle w:val="Jin0"/>
              <w:framePr w:w="14107" w:h="11021" w:wrap="none" w:vAnchor="page" w:hAnchor="page" w:x="769" w:y="774"/>
              <w:spacing w:line="240" w:lineRule="auto"/>
              <w:rPr>
                <w:sz w:val="18"/>
                <w:szCs w:val="18"/>
              </w:rPr>
            </w:pPr>
            <w:r>
              <w:rPr>
                <w:sz w:val="18"/>
                <w:szCs w:val="18"/>
              </w:rPr>
              <w:t>CS ÚRS 2024 02</w:t>
            </w:r>
          </w:p>
        </w:tc>
      </w:tr>
      <w:tr w:rsidR="00B137A5" w14:paraId="57F4C727" w14:textId="77777777">
        <w:tblPrEx>
          <w:tblCellMar>
            <w:top w:w="0" w:type="dxa"/>
            <w:bottom w:w="0" w:type="dxa"/>
          </w:tblCellMar>
        </w:tblPrEx>
        <w:trPr>
          <w:trHeight w:hRule="exact" w:val="619"/>
        </w:trPr>
        <w:tc>
          <w:tcPr>
            <w:tcW w:w="14108" w:type="dxa"/>
            <w:gridSpan w:val="9"/>
            <w:tcBorders>
              <w:top w:val="single" w:sz="4" w:space="0" w:color="auto"/>
            </w:tcBorders>
            <w:shd w:val="clear" w:color="auto" w:fill="auto"/>
            <w:vAlign w:val="bottom"/>
          </w:tcPr>
          <w:p w14:paraId="56D0D879" w14:textId="77777777" w:rsidR="00B137A5" w:rsidRDefault="00000000">
            <w:pPr>
              <w:pStyle w:val="Jin0"/>
              <w:framePr w:w="14107" w:h="11021"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B24</w:t>
            </w:r>
          </w:p>
          <w:p w14:paraId="250D8FD2" w14:textId="77777777" w:rsidR="00B137A5" w:rsidRDefault="00000000">
            <w:pPr>
              <w:pStyle w:val="Jin0"/>
              <w:framePr w:w="14107" w:h="11021"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bednění hřebene</w:t>
            </w:r>
          </w:p>
          <w:p w14:paraId="14533A6B" w14:textId="77777777" w:rsidR="00B137A5" w:rsidRDefault="00000000">
            <w:pPr>
              <w:pStyle w:val="Jin0"/>
              <w:framePr w:w="14107" w:h="11021"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12,60*(0,08*2+0,15*2+0,12*2)</w:t>
            </w:r>
            <w:r>
              <w:rPr>
                <w:color w:val="505050"/>
                <w:sz w:val="15"/>
                <w:szCs w:val="15"/>
              </w:rPr>
              <w:tab/>
              <w:t>8,820</w:t>
            </w:r>
          </w:p>
        </w:tc>
      </w:tr>
      <w:tr w:rsidR="00B137A5" w14:paraId="408107C0"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64890A6B" w14:textId="77777777" w:rsidR="00B137A5" w:rsidRDefault="00000000">
            <w:pPr>
              <w:pStyle w:val="Jin0"/>
              <w:framePr w:w="14107" w:h="11021" w:wrap="none" w:vAnchor="page" w:hAnchor="page" w:x="769" w:y="774"/>
              <w:spacing w:line="240" w:lineRule="auto"/>
              <w:jc w:val="both"/>
              <w:rPr>
                <w:sz w:val="18"/>
                <w:szCs w:val="18"/>
              </w:rPr>
            </w:pPr>
            <w:r>
              <w:rPr>
                <w:sz w:val="18"/>
                <w:szCs w:val="18"/>
              </w:rPr>
              <w:t>66</w:t>
            </w:r>
          </w:p>
        </w:tc>
        <w:tc>
          <w:tcPr>
            <w:tcW w:w="370" w:type="dxa"/>
            <w:tcBorders>
              <w:top w:val="single" w:sz="4" w:space="0" w:color="auto"/>
              <w:left w:val="single" w:sz="4" w:space="0" w:color="auto"/>
            </w:tcBorders>
            <w:shd w:val="clear" w:color="auto" w:fill="auto"/>
            <w:vAlign w:val="center"/>
          </w:tcPr>
          <w:p w14:paraId="7861903F" w14:textId="77777777" w:rsidR="00B137A5" w:rsidRDefault="00000000">
            <w:pPr>
              <w:pStyle w:val="Jin0"/>
              <w:framePr w:w="14107" w:h="1102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1E7B7DF" w14:textId="77777777" w:rsidR="00B137A5" w:rsidRDefault="00000000">
            <w:pPr>
              <w:pStyle w:val="Jin0"/>
              <w:framePr w:w="14107" w:h="11021" w:wrap="none" w:vAnchor="page" w:hAnchor="page" w:x="769" w:y="774"/>
              <w:spacing w:line="240" w:lineRule="auto"/>
              <w:jc w:val="both"/>
              <w:rPr>
                <w:sz w:val="18"/>
                <w:szCs w:val="18"/>
              </w:rPr>
            </w:pPr>
            <w:r>
              <w:rPr>
                <w:sz w:val="18"/>
                <w:szCs w:val="18"/>
              </w:rPr>
              <w:t>762395000</w:t>
            </w:r>
          </w:p>
        </w:tc>
        <w:tc>
          <w:tcPr>
            <w:tcW w:w="4440" w:type="dxa"/>
            <w:tcBorders>
              <w:top w:val="single" w:sz="4" w:space="0" w:color="auto"/>
              <w:left w:val="single" w:sz="4" w:space="0" w:color="auto"/>
            </w:tcBorders>
            <w:shd w:val="clear" w:color="auto" w:fill="auto"/>
            <w:vAlign w:val="bottom"/>
          </w:tcPr>
          <w:p w14:paraId="4185D0EF" w14:textId="77777777" w:rsidR="00B137A5" w:rsidRDefault="00000000">
            <w:pPr>
              <w:pStyle w:val="Jin0"/>
              <w:framePr w:w="14107" w:h="11021" w:wrap="none" w:vAnchor="page" w:hAnchor="page" w:x="769" w:y="774"/>
              <w:rPr>
                <w:sz w:val="18"/>
                <w:szCs w:val="18"/>
              </w:rPr>
            </w:pPr>
            <w:r>
              <w:rPr>
                <w:sz w:val="18"/>
                <w:szCs w:val="18"/>
              </w:rPr>
              <w:t>Spojovací prostředky krovů, bednění a laťování, nadstřešních konstrukcí svorníky, prkna, hřebíky, pásová ocel, vruty</w:t>
            </w:r>
          </w:p>
        </w:tc>
        <w:tc>
          <w:tcPr>
            <w:tcW w:w="658" w:type="dxa"/>
            <w:tcBorders>
              <w:top w:val="single" w:sz="4" w:space="0" w:color="auto"/>
              <w:left w:val="single" w:sz="4" w:space="0" w:color="auto"/>
            </w:tcBorders>
            <w:shd w:val="clear" w:color="auto" w:fill="auto"/>
            <w:vAlign w:val="center"/>
          </w:tcPr>
          <w:p w14:paraId="45AD4261" w14:textId="77777777" w:rsidR="00B137A5" w:rsidRDefault="00000000">
            <w:pPr>
              <w:pStyle w:val="Jin0"/>
              <w:framePr w:w="14107" w:h="11021" w:wrap="none" w:vAnchor="page" w:hAnchor="page" w:x="769" w:y="774"/>
              <w:spacing w:line="240" w:lineRule="auto"/>
              <w:jc w:val="center"/>
              <w:rPr>
                <w:sz w:val="18"/>
                <w:szCs w:val="18"/>
              </w:rPr>
            </w:pPr>
            <w:r>
              <w:rPr>
                <w:sz w:val="18"/>
                <w:szCs w:val="18"/>
              </w:rPr>
              <w:t>m3</w:t>
            </w:r>
          </w:p>
        </w:tc>
        <w:tc>
          <w:tcPr>
            <w:tcW w:w="1507" w:type="dxa"/>
            <w:tcBorders>
              <w:top w:val="single" w:sz="4" w:space="0" w:color="auto"/>
              <w:left w:val="single" w:sz="4" w:space="0" w:color="auto"/>
            </w:tcBorders>
            <w:shd w:val="clear" w:color="auto" w:fill="auto"/>
            <w:vAlign w:val="center"/>
          </w:tcPr>
          <w:p w14:paraId="22D8701C" w14:textId="77777777" w:rsidR="00B137A5" w:rsidRDefault="00000000">
            <w:pPr>
              <w:pStyle w:val="Jin0"/>
              <w:framePr w:w="14107" w:h="11021" w:wrap="none" w:vAnchor="page" w:hAnchor="page" w:x="769" w:y="774"/>
              <w:spacing w:line="240" w:lineRule="auto"/>
              <w:jc w:val="right"/>
              <w:rPr>
                <w:sz w:val="18"/>
                <w:szCs w:val="18"/>
              </w:rPr>
            </w:pPr>
            <w:r>
              <w:rPr>
                <w:sz w:val="18"/>
                <w:szCs w:val="18"/>
              </w:rPr>
              <w:t>5,539</w:t>
            </w:r>
          </w:p>
        </w:tc>
        <w:tc>
          <w:tcPr>
            <w:tcW w:w="1368" w:type="dxa"/>
            <w:tcBorders>
              <w:top w:val="single" w:sz="4" w:space="0" w:color="auto"/>
              <w:left w:val="single" w:sz="4" w:space="0" w:color="auto"/>
            </w:tcBorders>
            <w:shd w:val="clear" w:color="auto" w:fill="FFFFCB"/>
            <w:vAlign w:val="center"/>
          </w:tcPr>
          <w:p w14:paraId="6451B916" w14:textId="77777777" w:rsidR="00B137A5" w:rsidRDefault="00000000">
            <w:pPr>
              <w:pStyle w:val="Jin0"/>
              <w:framePr w:w="14107" w:h="11021" w:wrap="none" w:vAnchor="page" w:hAnchor="page" w:x="769" w:y="774"/>
              <w:spacing w:line="240" w:lineRule="auto"/>
              <w:jc w:val="right"/>
              <w:rPr>
                <w:sz w:val="18"/>
                <w:szCs w:val="18"/>
              </w:rPr>
            </w:pPr>
            <w:r>
              <w:rPr>
                <w:sz w:val="18"/>
                <w:szCs w:val="18"/>
              </w:rPr>
              <w:t>1 660,00</w:t>
            </w:r>
          </w:p>
        </w:tc>
        <w:tc>
          <w:tcPr>
            <w:tcW w:w="1944" w:type="dxa"/>
            <w:tcBorders>
              <w:top w:val="single" w:sz="4" w:space="0" w:color="auto"/>
              <w:left w:val="single" w:sz="4" w:space="0" w:color="auto"/>
            </w:tcBorders>
            <w:shd w:val="clear" w:color="auto" w:fill="auto"/>
            <w:vAlign w:val="center"/>
          </w:tcPr>
          <w:p w14:paraId="2E3675CF" w14:textId="77777777" w:rsidR="00B137A5" w:rsidRDefault="00000000">
            <w:pPr>
              <w:pStyle w:val="Jin0"/>
              <w:framePr w:w="14107" w:h="11021" w:wrap="none" w:vAnchor="page" w:hAnchor="page" w:x="769" w:y="774"/>
              <w:spacing w:line="240" w:lineRule="auto"/>
              <w:jc w:val="right"/>
              <w:rPr>
                <w:sz w:val="18"/>
                <w:szCs w:val="18"/>
              </w:rPr>
            </w:pPr>
            <w:r>
              <w:rPr>
                <w:sz w:val="18"/>
                <w:szCs w:val="18"/>
              </w:rPr>
              <w:t>9 194,74</w:t>
            </w:r>
          </w:p>
        </w:tc>
        <w:tc>
          <w:tcPr>
            <w:tcW w:w="1949" w:type="dxa"/>
            <w:tcBorders>
              <w:top w:val="single" w:sz="4" w:space="0" w:color="auto"/>
              <w:left w:val="single" w:sz="4" w:space="0" w:color="auto"/>
              <w:right w:val="single" w:sz="4" w:space="0" w:color="auto"/>
            </w:tcBorders>
            <w:shd w:val="clear" w:color="auto" w:fill="auto"/>
            <w:vAlign w:val="center"/>
          </w:tcPr>
          <w:p w14:paraId="7A52407D" w14:textId="77777777" w:rsidR="00B137A5" w:rsidRDefault="00000000">
            <w:pPr>
              <w:pStyle w:val="Jin0"/>
              <w:framePr w:w="14107" w:h="11021" w:wrap="none" w:vAnchor="page" w:hAnchor="page" w:x="769" w:y="774"/>
              <w:spacing w:line="240" w:lineRule="auto"/>
              <w:rPr>
                <w:sz w:val="18"/>
                <w:szCs w:val="18"/>
              </w:rPr>
            </w:pPr>
            <w:r>
              <w:rPr>
                <w:sz w:val="18"/>
                <w:szCs w:val="18"/>
              </w:rPr>
              <w:t>CS ÚRS 2024 02</w:t>
            </w:r>
          </w:p>
        </w:tc>
      </w:tr>
      <w:tr w:rsidR="00B137A5" w14:paraId="203CF868"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311332D5" w14:textId="77777777" w:rsidR="00B137A5" w:rsidRDefault="00000000">
            <w:pPr>
              <w:pStyle w:val="Jin0"/>
              <w:framePr w:w="14107" w:h="11021"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N42</w:t>
            </w:r>
          </w:p>
          <w:p w14:paraId="4891E64D" w14:textId="77777777" w:rsidR="00B137A5" w:rsidRDefault="00000000">
            <w:pPr>
              <w:pStyle w:val="Jin0"/>
              <w:framePr w:w="14107" w:h="11021" w:wrap="none" w:vAnchor="page" w:hAnchor="page" w:x="769" w:y="774"/>
              <w:tabs>
                <w:tab w:val="left" w:pos="2238"/>
                <w:tab w:val="left" w:pos="8377"/>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230,798*0,024</w:t>
            </w:r>
            <w:r>
              <w:rPr>
                <w:color w:val="505050"/>
                <w:sz w:val="15"/>
                <w:szCs w:val="15"/>
              </w:rPr>
              <w:tab/>
              <w:t>5,539</w:t>
            </w:r>
          </w:p>
        </w:tc>
      </w:tr>
      <w:tr w:rsidR="00B137A5" w14:paraId="2C5181B1"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5E127EDA" w14:textId="77777777" w:rsidR="00B137A5" w:rsidRDefault="00000000">
            <w:pPr>
              <w:pStyle w:val="Jin0"/>
              <w:framePr w:w="14107" w:h="11021" w:wrap="none" w:vAnchor="page" w:hAnchor="page" w:x="769" w:y="774"/>
              <w:spacing w:line="240" w:lineRule="auto"/>
              <w:jc w:val="both"/>
              <w:rPr>
                <w:sz w:val="18"/>
                <w:szCs w:val="18"/>
              </w:rPr>
            </w:pPr>
            <w:r>
              <w:rPr>
                <w:sz w:val="18"/>
                <w:szCs w:val="18"/>
              </w:rPr>
              <w:t>67</w:t>
            </w:r>
          </w:p>
        </w:tc>
        <w:tc>
          <w:tcPr>
            <w:tcW w:w="370" w:type="dxa"/>
            <w:tcBorders>
              <w:top w:val="single" w:sz="4" w:space="0" w:color="auto"/>
              <w:left w:val="single" w:sz="4" w:space="0" w:color="auto"/>
            </w:tcBorders>
            <w:shd w:val="clear" w:color="auto" w:fill="auto"/>
            <w:vAlign w:val="center"/>
          </w:tcPr>
          <w:p w14:paraId="06995F92" w14:textId="77777777" w:rsidR="00B137A5" w:rsidRDefault="00000000">
            <w:pPr>
              <w:pStyle w:val="Jin0"/>
              <w:framePr w:w="14107" w:h="1102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4F40682" w14:textId="77777777" w:rsidR="00B137A5" w:rsidRDefault="00000000">
            <w:pPr>
              <w:pStyle w:val="Jin0"/>
              <w:framePr w:w="14107" w:h="11021" w:wrap="none" w:vAnchor="page" w:hAnchor="page" w:x="769" w:y="774"/>
              <w:spacing w:line="240" w:lineRule="auto"/>
              <w:jc w:val="both"/>
              <w:rPr>
                <w:sz w:val="18"/>
                <w:szCs w:val="18"/>
              </w:rPr>
            </w:pPr>
            <w:r>
              <w:rPr>
                <w:sz w:val="18"/>
                <w:szCs w:val="18"/>
              </w:rPr>
              <w:t>762429001</w:t>
            </w:r>
          </w:p>
        </w:tc>
        <w:tc>
          <w:tcPr>
            <w:tcW w:w="4440" w:type="dxa"/>
            <w:tcBorders>
              <w:top w:val="single" w:sz="4" w:space="0" w:color="auto"/>
              <w:left w:val="single" w:sz="4" w:space="0" w:color="auto"/>
            </w:tcBorders>
            <w:shd w:val="clear" w:color="auto" w:fill="auto"/>
            <w:vAlign w:val="bottom"/>
          </w:tcPr>
          <w:p w14:paraId="60AA71FB" w14:textId="77777777" w:rsidR="00B137A5" w:rsidRDefault="00000000">
            <w:pPr>
              <w:pStyle w:val="Jin0"/>
              <w:framePr w:w="14107" w:h="11021" w:wrap="none" w:vAnchor="page" w:hAnchor="page" w:x="769" w:y="774"/>
              <w:rPr>
                <w:sz w:val="18"/>
                <w:szCs w:val="18"/>
              </w:rPr>
            </w:pPr>
            <w:r>
              <w:rPr>
                <w:sz w:val="18"/>
                <w:szCs w:val="18"/>
              </w:rPr>
              <w:t>Obložení stropů nebo střešních podhledů montáž roštu podkladového</w:t>
            </w:r>
          </w:p>
        </w:tc>
        <w:tc>
          <w:tcPr>
            <w:tcW w:w="658" w:type="dxa"/>
            <w:tcBorders>
              <w:top w:val="single" w:sz="4" w:space="0" w:color="auto"/>
              <w:left w:val="single" w:sz="4" w:space="0" w:color="auto"/>
            </w:tcBorders>
            <w:shd w:val="clear" w:color="auto" w:fill="auto"/>
            <w:vAlign w:val="center"/>
          </w:tcPr>
          <w:p w14:paraId="05E39256" w14:textId="77777777" w:rsidR="00B137A5" w:rsidRDefault="00000000">
            <w:pPr>
              <w:pStyle w:val="Jin0"/>
              <w:framePr w:w="14107" w:h="11021" w:wrap="none" w:vAnchor="page" w:hAnchor="page" w:x="769" w:y="774"/>
              <w:spacing w:line="240" w:lineRule="auto"/>
              <w:jc w:val="center"/>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0671B327" w14:textId="77777777" w:rsidR="00B137A5" w:rsidRDefault="00000000">
            <w:pPr>
              <w:pStyle w:val="Jin0"/>
              <w:framePr w:w="14107" w:h="11021" w:wrap="none" w:vAnchor="page" w:hAnchor="page" w:x="769" w:y="774"/>
              <w:spacing w:line="240" w:lineRule="auto"/>
              <w:jc w:val="right"/>
              <w:rPr>
                <w:sz w:val="18"/>
                <w:szCs w:val="18"/>
              </w:rPr>
            </w:pPr>
            <w:r>
              <w:rPr>
                <w:sz w:val="18"/>
                <w:szCs w:val="18"/>
              </w:rPr>
              <w:t>392,860</w:t>
            </w:r>
          </w:p>
        </w:tc>
        <w:tc>
          <w:tcPr>
            <w:tcW w:w="1368" w:type="dxa"/>
            <w:tcBorders>
              <w:top w:val="single" w:sz="4" w:space="0" w:color="auto"/>
              <w:left w:val="single" w:sz="4" w:space="0" w:color="auto"/>
            </w:tcBorders>
            <w:shd w:val="clear" w:color="auto" w:fill="FFFFCB"/>
            <w:vAlign w:val="center"/>
          </w:tcPr>
          <w:p w14:paraId="52F2A4B3" w14:textId="77777777" w:rsidR="00B137A5" w:rsidRDefault="00000000">
            <w:pPr>
              <w:pStyle w:val="Jin0"/>
              <w:framePr w:w="14107" w:h="11021" w:wrap="none" w:vAnchor="page" w:hAnchor="page" w:x="769" w:y="774"/>
              <w:spacing w:line="240" w:lineRule="auto"/>
              <w:jc w:val="right"/>
              <w:rPr>
                <w:sz w:val="18"/>
                <w:szCs w:val="18"/>
              </w:rPr>
            </w:pPr>
            <w:r>
              <w:rPr>
                <w:sz w:val="18"/>
                <w:szCs w:val="18"/>
              </w:rPr>
              <w:t>75,00</w:t>
            </w:r>
          </w:p>
        </w:tc>
        <w:tc>
          <w:tcPr>
            <w:tcW w:w="1944" w:type="dxa"/>
            <w:tcBorders>
              <w:top w:val="single" w:sz="4" w:space="0" w:color="auto"/>
              <w:left w:val="single" w:sz="4" w:space="0" w:color="auto"/>
            </w:tcBorders>
            <w:shd w:val="clear" w:color="auto" w:fill="auto"/>
            <w:vAlign w:val="center"/>
          </w:tcPr>
          <w:p w14:paraId="41A55672" w14:textId="77777777" w:rsidR="00B137A5" w:rsidRDefault="00000000">
            <w:pPr>
              <w:pStyle w:val="Jin0"/>
              <w:framePr w:w="14107" w:h="11021" w:wrap="none" w:vAnchor="page" w:hAnchor="page" w:x="769" w:y="774"/>
              <w:spacing w:line="240" w:lineRule="auto"/>
              <w:jc w:val="right"/>
              <w:rPr>
                <w:sz w:val="18"/>
                <w:szCs w:val="18"/>
              </w:rPr>
            </w:pPr>
            <w:r>
              <w:rPr>
                <w:sz w:val="18"/>
                <w:szCs w:val="18"/>
              </w:rPr>
              <w:t>29 464,50</w:t>
            </w:r>
          </w:p>
        </w:tc>
        <w:tc>
          <w:tcPr>
            <w:tcW w:w="1949" w:type="dxa"/>
            <w:tcBorders>
              <w:top w:val="single" w:sz="4" w:space="0" w:color="auto"/>
              <w:left w:val="single" w:sz="4" w:space="0" w:color="auto"/>
              <w:right w:val="single" w:sz="4" w:space="0" w:color="auto"/>
            </w:tcBorders>
            <w:shd w:val="clear" w:color="auto" w:fill="auto"/>
            <w:vAlign w:val="center"/>
          </w:tcPr>
          <w:p w14:paraId="7EF23112" w14:textId="77777777" w:rsidR="00B137A5" w:rsidRDefault="00000000">
            <w:pPr>
              <w:pStyle w:val="Jin0"/>
              <w:framePr w:w="14107" w:h="11021" w:wrap="none" w:vAnchor="page" w:hAnchor="page" w:x="769" w:y="774"/>
              <w:spacing w:line="240" w:lineRule="auto"/>
              <w:rPr>
                <w:sz w:val="18"/>
                <w:szCs w:val="18"/>
              </w:rPr>
            </w:pPr>
            <w:r>
              <w:rPr>
                <w:sz w:val="18"/>
                <w:szCs w:val="18"/>
              </w:rPr>
              <w:t>CS ÚRS 2024 02</w:t>
            </w:r>
          </w:p>
        </w:tc>
      </w:tr>
      <w:tr w:rsidR="00B137A5" w14:paraId="23A4EC65" w14:textId="77777777">
        <w:tblPrEx>
          <w:tblCellMar>
            <w:top w:w="0" w:type="dxa"/>
            <w:bottom w:w="0" w:type="dxa"/>
          </w:tblCellMar>
        </w:tblPrEx>
        <w:trPr>
          <w:trHeight w:hRule="exact" w:val="2285"/>
        </w:trPr>
        <w:tc>
          <w:tcPr>
            <w:tcW w:w="14108" w:type="dxa"/>
            <w:gridSpan w:val="9"/>
            <w:tcBorders>
              <w:top w:val="single" w:sz="4" w:space="0" w:color="auto"/>
            </w:tcBorders>
            <w:shd w:val="clear" w:color="auto" w:fill="auto"/>
            <w:vAlign w:val="bottom"/>
          </w:tcPr>
          <w:p w14:paraId="4DE92A68" w14:textId="77777777" w:rsidR="00B137A5" w:rsidRDefault="00000000">
            <w:pPr>
              <w:pStyle w:val="Jin0"/>
              <w:framePr w:w="14107" w:h="11021"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N11</w:t>
            </w:r>
          </w:p>
          <w:p w14:paraId="050CC016" w14:textId="77777777" w:rsidR="00B137A5" w:rsidRDefault="00000000">
            <w:pPr>
              <w:pStyle w:val="Jin0"/>
              <w:framePr w:w="14107" w:h="11021"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rošt pod obložení podhledu okapu</w:t>
            </w:r>
          </w:p>
          <w:p w14:paraId="5531B979" w14:textId="77777777" w:rsidR="00B137A5" w:rsidRDefault="00000000">
            <w:pPr>
              <w:pStyle w:val="Jin0"/>
              <w:framePr w:w="14107" w:h="11021"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2*2</w:t>
            </w:r>
            <w:r>
              <w:rPr>
                <w:color w:val="505050"/>
                <w:sz w:val="15"/>
                <w:szCs w:val="15"/>
              </w:rPr>
              <w:tab/>
              <w:t>73,328</w:t>
            </w:r>
          </w:p>
          <w:p w14:paraId="6FA53A9C" w14:textId="77777777" w:rsidR="00B137A5" w:rsidRDefault="00000000">
            <w:pPr>
              <w:pStyle w:val="Jin0"/>
              <w:framePr w:w="14107" w:h="11021"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2*2</w:t>
            </w:r>
            <w:r>
              <w:rPr>
                <w:color w:val="505050"/>
                <w:sz w:val="15"/>
                <w:szCs w:val="15"/>
              </w:rPr>
              <w:tab/>
              <w:t>73,328</w:t>
            </w:r>
          </w:p>
          <w:p w14:paraId="30C662D7" w14:textId="77777777" w:rsidR="00B137A5" w:rsidRDefault="00000000">
            <w:pPr>
              <w:pStyle w:val="Jin0"/>
              <w:framePr w:w="14107" w:h="11021"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(10,65+1,747+5,369+1,747+10,</w:t>
            </w:r>
            <w:proofErr w:type="gramStart"/>
            <w:r>
              <w:rPr>
                <w:color w:val="505050"/>
                <w:sz w:val="15"/>
                <w:szCs w:val="15"/>
              </w:rPr>
              <w:t>65)*</w:t>
            </w:r>
            <w:proofErr w:type="gramEnd"/>
            <w:r>
              <w:rPr>
                <w:color w:val="505050"/>
                <w:sz w:val="15"/>
                <w:szCs w:val="15"/>
              </w:rPr>
              <w:t>2*2</w:t>
            </w:r>
            <w:r>
              <w:rPr>
                <w:color w:val="505050"/>
                <w:sz w:val="15"/>
                <w:szCs w:val="15"/>
              </w:rPr>
              <w:tab/>
              <w:t>120,652</w:t>
            </w:r>
          </w:p>
          <w:p w14:paraId="45CAA8CC" w14:textId="77777777" w:rsidR="00B137A5" w:rsidRDefault="00000000">
            <w:pPr>
              <w:pStyle w:val="Jin0"/>
              <w:framePr w:w="14107" w:h="11021"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(9,981+1,747+6,707+1,747+</w:t>
            </w:r>
            <w:proofErr w:type="gramStart"/>
            <w:r>
              <w:rPr>
                <w:color w:val="505050"/>
                <w:sz w:val="15"/>
                <w:szCs w:val="15"/>
              </w:rPr>
              <w:t>9,981)*</w:t>
            </w:r>
            <w:proofErr w:type="gramEnd"/>
            <w:r>
              <w:rPr>
                <w:color w:val="505050"/>
                <w:sz w:val="15"/>
                <w:szCs w:val="15"/>
              </w:rPr>
              <w:t>2*2</w:t>
            </w:r>
            <w:r>
              <w:rPr>
                <w:color w:val="505050"/>
                <w:sz w:val="15"/>
                <w:szCs w:val="15"/>
              </w:rPr>
              <w:tab/>
              <w:t>120,652</w:t>
            </w:r>
          </w:p>
          <w:p w14:paraId="0ABA7A05" w14:textId="77777777" w:rsidR="00B137A5" w:rsidRDefault="00000000">
            <w:pPr>
              <w:pStyle w:val="Jin0"/>
              <w:framePr w:w="14107" w:h="11021"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387,960</w:t>
            </w:r>
          </w:p>
          <w:p w14:paraId="2EE7D87A" w14:textId="77777777" w:rsidR="00B137A5" w:rsidRDefault="00000000">
            <w:pPr>
              <w:pStyle w:val="Jin0"/>
              <w:framePr w:w="14107" w:h="11021" w:wrap="none" w:vAnchor="page" w:hAnchor="page" w:x="769" w:y="774"/>
              <w:tabs>
                <w:tab w:val="left" w:pos="2238"/>
                <w:tab w:val="center" w:pos="486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podkladový rošt spádového klínu u</w:t>
            </w:r>
            <w:r>
              <w:rPr>
                <w:color w:val="800080"/>
                <w:sz w:val="15"/>
                <w:szCs w:val="15"/>
              </w:rPr>
              <w:tab/>
              <w:t>světlíku</w:t>
            </w:r>
          </w:p>
          <w:p w14:paraId="0F687ED0" w14:textId="77777777" w:rsidR="00B137A5" w:rsidRDefault="00000000">
            <w:pPr>
              <w:pStyle w:val="Jin0"/>
              <w:framePr w:w="14107" w:h="11021"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1,20+1,20+2,0+0,50</w:t>
            </w:r>
            <w:r>
              <w:rPr>
                <w:color w:val="505050"/>
                <w:sz w:val="15"/>
                <w:szCs w:val="15"/>
              </w:rPr>
              <w:tab/>
              <w:t>4,900</w:t>
            </w:r>
          </w:p>
          <w:p w14:paraId="36D5B7C5" w14:textId="77777777" w:rsidR="00B137A5" w:rsidRDefault="00000000">
            <w:pPr>
              <w:pStyle w:val="Jin0"/>
              <w:framePr w:w="14107" w:h="11021"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4,900</w:t>
            </w:r>
          </w:p>
          <w:p w14:paraId="3FF7E1F9" w14:textId="77777777" w:rsidR="00B137A5" w:rsidRDefault="00000000">
            <w:pPr>
              <w:pStyle w:val="Jin0"/>
              <w:framePr w:w="14107" w:h="11021"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392,860</w:t>
            </w:r>
          </w:p>
        </w:tc>
      </w:tr>
      <w:tr w:rsidR="00B137A5" w14:paraId="5DFD3455"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090D977E" w14:textId="77777777" w:rsidR="00B137A5" w:rsidRDefault="00000000">
            <w:pPr>
              <w:pStyle w:val="Jin0"/>
              <w:framePr w:w="14107" w:h="11021" w:wrap="none" w:vAnchor="page" w:hAnchor="page" w:x="769" w:y="774"/>
              <w:spacing w:line="240" w:lineRule="auto"/>
              <w:jc w:val="both"/>
              <w:rPr>
                <w:sz w:val="18"/>
                <w:szCs w:val="18"/>
              </w:rPr>
            </w:pPr>
            <w:r>
              <w:rPr>
                <w:i/>
                <w:iCs/>
                <w:color w:val="0000FF"/>
                <w:sz w:val="18"/>
                <w:szCs w:val="18"/>
              </w:rPr>
              <w:t>68</w:t>
            </w:r>
          </w:p>
        </w:tc>
        <w:tc>
          <w:tcPr>
            <w:tcW w:w="370" w:type="dxa"/>
            <w:tcBorders>
              <w:top w:val="single" w:sz="4" w:space="0" w:color="auto"/>
              <w:left w:val="single" w:sz="4" w:space="0" w:color="auto"/>
            </w:tcBorders>
            <w:shd w:val="clear" w:color="auto" w:fill="auto"/>
            <w:vAlign w:val="center"/>
          </w:tcPr>
          <w:p w14:paraId="6979641C" w14:textId="77777777" w:rsidR="00B137A5" w:rsidRDefault="00000000">
            <w:pPr>
              <w:pStyle w:val="Jin0"/>
              <w:framePr w:w="14107" w:h="11021" w:wrap="none" w:vAnchor="page" w:hAnchor="page" w:x="769" w:y="77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center"/>
          </w:tcPr>
          <w:p w14:paraId="71026DDF" w14:textId="77777777" w:rsidR="00B137A5" w:rsidRDefault="00000000">
            <w:pPr>
              <w:pStyle w:val="Jin0"/>
              <w:framePr w:w="14107" w:h="11021" w:wrap="none" w:vAnchor="page" w:hAnchor="page" w:x="769" w:y="774"/>
              <w:spacing w:line="240" w:lineRule="auto"/>
              <w:jc w:val="both"/>
              <w:rPr>
                <w:sz w:val="18"/>
                <w:szCs w:val="18"/>
              </w:rPr>
            </w:pPr>
            <w:r>
              <w:rPr>
                <w:i/>
                <w:iCs/>
                <w:color w:val="0000FF"/>
                <w:sz w:val="18"/>
                <w:szCs w:val="18"/>
              </w:rPr>
              <w:t>60514106</w:t>
            </w:r>
          </w:p>
        </w:tc>
        <w:tc>
          <w:tcPr>
            <w:tcW w:w="4440" w:type="dxa"/>
            <w:tcBorders>
              <w:top w:val="single" w:sz="4" w:space="0" w:color="auto"/>
              <w:left w:val="single" w:sz="4" w:space="0" w:color="auto"/>
            </w:tcBorders>
            <w:shd w:val="clear" w:color="auto" w:fill="auto"/>
          </w:tcPr>
          <w:p w14:paraId="053DECD7" w14:textId="77777777" w:rsidR="00B137A5" w:rsidRDefault="00000000">
            <w:pPr>
              <w:pStyle w:val="Jin0"/>
              <w:framePr w:w="14107" w:h="11021" w:wrap="none" w:vAnchor="page" w:hAnchor="page" w:x="769" w:y="774"/>
              <w:spacing w:line="266" w:lineRule="auto"/>
              <w:rPr>
                <w:sz w:val="18"/>
                <w:szCs w:val="18"/>
              </w:rPr>
            </w:pPr>
            <w:proofErr w:type="spellStart"/>
            <w:r>
              <w:rPr>
                <w:i/>
                <w:iCs/>
                <w:color w:val="0000FF"/>
                <w:sz w:val="18"/>
                <w:szCs w:val="18"/>
              </w:rPr>
              <w:t>řezvo</w:t>
            </w:r>
            <w:proofErr w:type="spellEnd"/>
            <w:r>
              <w:rPr>
                <w:i/>
                <w:iCs/>
                <w:color w:val="0000FF"/>
                <w:sz w:val="18"/>
                <w:szCs w:val="18"/>
              </w:rPr>
              <w:t xml:space="preserve"> jehličnaté lať pevnostní třída S10-13 průřez 40x60mm</w:t>
            </w:r>
          </w:p>
        </w:tc>
        <w:tc>
          <w:tcPr>
            <w:tcW w:w="658" w:type="dxa"/>
            <w:tcBorders>
              <w:top w:val="single" w:sz="4" w:space="0" w:color="auto"/>
              <w:left w:val="single" w:sz="4" w:space="0" w:color="auto"/>
            </w:tcBorders>
            <w:shd w:val="clear" w:color="auto" w:fill="auto"/>
            <w:vAlign w:val="center"/>
          </w:tcPr>
          <w:p w14:paraId="33B3AC14" w14:textId="77777777" w:rsidR="00B137A5" w:rsidRDefault="00000000">
            <w:pPr>
              <w:pStyle w:val="Jin0"/>
              <w:framePr w:w="14107" w:h="11021" w:wrap="none" w:vAnchor="page" w:hAnchor="page" w:x="769" w:y="774"/>
              <w:spacing w:line="240" w:lineRule="auto"/>
              <w:ind w:firstLine="180"/>
              <w:rPr>
                <w:sz w:val="18"/>
                <w:szCs w:val="18"/>
              </w:rPr>
            </w:pPr>
            <w:r>
              <w:rPr>
                <w:i/>
                <w:iCs/>
                <w:color w:val="0000FF"/>
                <w:sz w:val="18"/>
                <w:szCs w:val="18"/>
              </w:rPr>
              <w:t>m3</w:t>
            </w:r>
          </w:p>
        </w:tc>
        <w:tc>
          <w:tcPr>
            <w:tcW w:w="1507" w:type="dxa"/>
            <w:tcBorders>
              <w:top w:val="single" w:sz="4" w:space="0" w:color="auto"/>
              <w:left w:val="single" w:sz="4" w:space="0" w:color="auto"/>
            </w:tcBorders>
            <w:shd w:val="clear" w:color="auto" w:fill="auto"/>
            <w:vAlign w:val="center"/>
          </w:tcPr>
          <w:p w14:paraId="0EDD490B" w14:textId="77777777" w:rsidR="00B137A5" w:rsidRDefault="00000000">
            <w:pPr>
              <w:pStyle w:val="Jin0"/>
              <w:framePr w:w="14107" w:h="11021" w:wrap="none" w:vAnchor="page" w:hAnchor="page" w:x="769" w:y="774"/>
              <w:spacing w:line="240" w:lineRule="auto"/>
              <w:jc w:val="right"/>
              <w:rPr>
                <w:sz w:val="18"/>
                <w:szCs w:val="18"/>
              </w:rPr>
            </w:pPr>
            <w:r>
              <w:rPr>
                <w:i/>
                <w:iCs/>
                <w:color w:val="0000FF"/>
                <w:sz w:val="18"/>
                <w:szCs w:val="18"/>
              </w:rPr>
              <w:t>0,991</w:t>
            </w:r>
          </w:p>
        </w:tc>
        <w:tc>
          <w:tcPr>
            <w:tcW w:w="1368" w:type="dxa"/>
            <w:tcBorders>
              <w:top w:val="single" w:sz="4" w:space="0" w:color="auto"/>
              <w:left w:val="single" w:sz="4" w:space="0" w:color="auto"/>
            </w:tcBorders>
            <w:shd w:val="clear" w:color="auto" w:fill="FFFFCB"/>
            <w:vAlign w:val="center"/>
          </w:tcPr>
          <w:p w14:paraId="5A47F34D" w14:textId="77777777" w:rsidR="00B137A5" w:rsidRDefault="00000000">
            <w:pPr>
              <w:pStyle w:val="Jin0"/>
              <w:framePr w:w="14107" w:h="11021" w:wrap="none" w:vAnchor="page" w:hAnchor="page" w:x="769" w:y="774"/>
              <w:spacing w:line="240" w:lineRule="auto"/>
              <w:jc w:val="right"/>
              <w:rPr>
                <w:sz w:val="18"/>
                <w:szCs w:val="18"/>
              </w:rPr>
            </w:pPr>
            <w:r>
              <w:rPr>
                <w:i/>
                <w:iCs/>
                <w:color w:val="0000FF"/>
                <w:sz w:val="18"/>
                <w:szCs w:val="18"/>
              </w:rPr>
              <w:t>9 690,00</w:t>
            </w:r>
          </w:p>
        </w:tc>
        <w:tc>
          <w:tcPr>
            <w:tcW w:w="1944" w:type="dxa"/>
            <w:tcBorders>
              <w:top w:val="single" w:sz="4" w:space="0" w:color="auto"/>
              <w:left w:val="single" w:sz="4" w:space="0" w:color="auto"/>
            </w:tcBorders>
            <w:shd w:val="clear" w:color="auto" w:fill="auto"/>
            <w:vAlign w:val="center"/>
          </w:tcPr>
          <w:p w14:paraId="154DB5AE" w14:textId="77777777" w:rsidR="00B137A5" w:rsidRDefault="00000000">
            <w:pPr>
              <w:pStyle w:val="Jin0"/>
              <w:framePr w:w="14107" w:h="11021" w:wrap="none" w:vAnchor="page" w:hAnchor="page" w:x="769" w:y="774"/>
              <w:spacing w:line="240" w:lineRule="auto"/>
              <w:ind w:left="1160"/>
              <w:rPr>
                <w:sz w:val="18"/>
                <w:szCs w:val="18"/>
              </w:rPr>
            </w:pPr>
            <w:r>
              <w:rPr>
                <w:i/>
                <w:iCs/>
                <w:color w:val="0000FF"/>
                <w:sz w:val="18"/>
                <w:szCs w:val="18"/>
              </w:rPr>
              <w:t>9 602,79</w:t>
            </w:r>
          </w:p>
        </w:tc>
        <w:tc>
          <w:tcPr>
            <w:tcW w:w="1949" w:type="dxa"/>
            <w:tcBorders>
              <w:top w:val="single" w:sz="4" w:space="0" w:color="auto"/>
              <w:left w:val="single" w:sz="4" w:space="0" w:color="auto"/>
              <w:right w:val="single" w:sz="4" w:space="0" w:color="auto"/>
            </w:tcBorders>
            <w:shd w:val="clear" w:color="auto" w:fill="auto"/>
            <w:vAlign w:val="center"/>
          </w:tcPr>
          <w:p w14:paraId="613F8C7B" w14:textId="77777777" w:rsidR="00B137A5" w:rsidRDefault="00000000">
            <w:pPr>
              <w:pStyle w:val="Jin0"/>
              <w:framePr w:w="14107" w:h="11021" w:wrap="none" w:vAnchor="page" w:hAnchor="page" w:x="769" w:y="774"/>
              <w:spacing w:line="240" w:lineRule="auto"/>
              <w:rPr>
                <w:sz w:val="18"/>
                <w:szCs w:val="18"/>
              </w:rPr>
            </w:pPr>
            <w:r>
              <w:rPr>
                <w:i/>
                <w:iCs/>
                <w:color w:val="0000FF"/>
                <w:sz w:val="18"/>
                <w:szCs w:val="18"/>
              </w:rPr>
              <w:t>CS ÚRS 2024 02</w:t>
            </w:r>
          </w:p>
        </w:tc>
      </w:tr>
      <w:tr w:rsidR="00B137A5" w14:paraId="057093B6" w14:textId="77777777">
        <w:tblPrEx>
          <w:tblCellMar>
            <w:top w:w="0" w:type="dxa"/>
            <w:bottom w:w="0" w:type="dxa"/>
          </w:tblCellMar>
        </w:tblPrEx>
        <w:trPr>
          <w:trHeight w:hRule="exact" w:val="2496"/>
        </w:trPr>
        <w:tc>
          <w:tcPr>
            <w:tcW w:w="14108" w:type="dxa"/>
            <w:gridSpan w:val="9"/>
            <w:tcBorders>
              <w:top w:val="single" w:sz="4" w:space="0" w:color="auto"/>
            </w:tcBorders>
            <w:shd w:val="clear" w:color="auto" w:fill="auto"/>
            <w:vAlign w:val="bottom"/>
          </w:tcPr>
          <w:p w14:paraId="55CD7F10" w14:textId="77777777" w:rsidR="00B137A5" w:rsidRDefault="00000000">
            <w:pPr>
              <w:pStyle w:val="Jin0"/>
              <w:framePr w:w="14107" w:h="11021" w:wrap="none" w:vAnchor="page" w:hAnchor="page" w:x="769" w:y="774"/>
              <w:tabs>
                <w:tab w:val="left" w:pos="2209"/>
              </w:tabs>
              <w:spacing w:line="240" w:lineRule="auto"/>
              <w:ind w:firstLine="380"/>
              <w:rPr>
                <w:sz w:val="15"/>
                <w:szCs w:val="15"/>
              </w:rPr>
            </w:pPr>
            <w:r>
              <w:rPr>
                <w:i/>
                <w:iCs/>
                <w:color w:val="969696"/>
                <w:sz w:val="14"/>
                <w:szCs w:val="14"/>
              </w:rPr>
              <w:t>VV</w:t>
            </w:r>
            <w:r>
              <w:rPr>
                <w:color w:val="969696"/>
                <w:sz w:val="15"/>
                <w:szCs w:val="15"/>
              </w:rPr>
              <w:tab/>
            </w:r>
            <w:r>
              <w:rPr>
                <w:color w:val="800080"/>
                <w:sz w:val="15"/>
                <w:szCs w:val="15"/>
              </w:rPr>
              <w:t>úprava N11</w:t>
            </w:r>
          </w:p>
          <w:p w14:paraId="47906F04" w14:textId="77777777" w:rsidR="00B137A5" w:rsidRDefault="00000000">
            <w:pPr>
              <w:pStyle w:val="Jin0"/>
              <w:framePr w:w="14107" w:h="11021"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rošt pod obložení podhledu okapu</w:t>
            </w:r>
          </w:p>
          <w:p w14:paraId="0AFFBD01" w14:textId="77777777" w:rsidR="00B137A5" w:rsidRDefault="00000000">
            <w:pPr>
              <w:pStyle w:val="Jin0"/>
              <w:framePr w:w="14107" w:h="11021"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2*0,04*0,06*2</w:t>
            </w:r>
            <w:r>
              <w:rPr>
                <w:color w:val="505050"/>
                <w:sz w:val="15"/>
                <w:szCs w:val="15"/>
              </w:rPr>
              <w:tab/>
              <w:t>0,176</w:t>
            </w:r>
          </w:p>
          <w:p w14:paraId="10028CF5" w14:textId="77777777" w:rsidR="00B137A5" w:rsidRDefault="00000000">
            <w:pPr>
              <w:pStyle w:val="Jin0"/>
              <w:framePr w:w="14107" w:h="11021"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2*0,04*0,06*2</w:t>
            </w:r>
            <w:r>
              <w:rPr>
                <w:color w:val="505050"/>
                <w:sz w:val="15"/>
                <w:szCs w:val="15"/>
              </w:rPr>
              <w:tab/>
              <w:t>0,176</w:t>
            </w:r>
          </w:p>
          <w:p w14:paraId="4CE65251" w14:textId="77777777" w:rsidR="00B137A5" w:rsidRDefault="00000000">
            <w:pPr>
              <w:pStyle w:val="Jin0"/>
              <w:framePr w:w="14107" w:h="11021"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(10,65+1,747+5,369+1,747+10,</w:t>
            </w:r>
            <w:proofErr w:type="gramStart"/>
            <w:r>
              <w:rPr>
                <w:color w:val="505050"/>
                <w:sz w:val="15"/>
                <w:szCs w:val="15"/>
              </w:rPr>
              <w:t>65)*</w:t>
            </w:r>
            <w:proofErr w:type="gramEnd"/>
            <w:r>
              <w:rPr>
                <w:color w:val="505050"/>
                <w:sz w:val="15"/>
                <w:szCs w:val="15"/>
              </w:rPr>
              <w:t>2*0,04*0,06*2</w:t>
            </w:r>
            <w:r>
              <w:rPr>
                <w:color w:val="505050"/>
                <w:sz w:val="15"/>
                <w:szCs w:val="15"/>
              </w:rPr>
              <w:tab/>
              <w:t>0,290</w:t>
            </w:r>
          </w:p>
          <w:p w14:paraId="3AF0D9EC" w14:textId="77777777" w:rsidR="00B137A5" w:rsidRDefault="00000000">
            <w:pPr>
              <w:pStyle w:val="Jin0"/>
              <w:framePr w:w="14107" w:h="11021"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(9,981+1,747+6,707+1,747+</w:t>
            </w:r>
            <w:proofErr w:type="gramStart"/>
            <w:r>
              <w:rPr>
                <w:color w:val="505050"/>
                <w:sz w:val="15"/>
                <w:szCs w:val="15"/>
              </w:rPr>
              <w:t>9,981)*</w:t>
            </w:r>
            <w:proofErr w:type="gramEnd"/>
            <w:r>
              <w:rPr>
                <w:color w:val="505050"/>
                <w:sz w:val="15"/>
                <w:szCs w:val="15"/>
              </w:rPr>
              <w:t>2*0,04*0,06*2</w:t>
            </w:r>
            <w:r>
              <w:rPr>
                <w:color w:val="505050"/>
                <w:sz w:val="15"/>
                <w:szCs w:val="15"/>
              </w:rPr>
              <w:tab/>
              <w:t>0,290</w:t>
            </w:r>
          </w:p>
          <w:p w14:paraId="44E50D2C" w14:textId="77777777" w:rsidR="00B137A5" w:rsidRDefault="00000000">
            <w:pPr>
              <w:pStyle w:val="Jin0"/>
              <w:framePr w:w="14107" w:h="11021"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0,932</w:t>
            </w:r>
          </w:p>
          <w:p w14:paraId="2237340B" w14:textId="77777777" w:rsidR="00B137A5" w:rsidRDefault="00000000">
            <w:pPr>
              <w:pStyle w:val="Jin0"/>
              <w:framePr w:w="14107" w:h="11021"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podkladový rošt spádového klínu u světlíku</w:t>
            </w:r>
          </w:p>
          <w:p w14:paraId="3AD4426B" w14:textId="77777777" w:rsidR="00B137A5" w:rsidRDefault="00000000">
            <w:pPr>
              <w:pStyle w:val="Jin0"/>
              <w:framePr w:w="14107" w:h="11021"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(1,20+1,20+2,0+0,</w:t>
            </w:r>
            <w:proofErr w:type="gramStart"/>
            <w:r>
              <w:rPr>
                <w:color w:val="505050"/>
                <w:sz w:val="15"/>
                <w:szCs w:val="15"/>
              </w:rPr>
              <w:t>50)*</w:t>
            </w:r>
            <w:proofErr w:type="gramEnd"/>
            <w:r>
              <w:rPr>
                <w:color w:val="505050"/>
                <w:sz w:val="15"/>
                <w:szCs w:val="15"/>
              </w:rPr>
              <w:t>0,06*0,04</w:t>
            </w:r>
            <w:r>
              <w:rPr>
                <w:color w:val="505050"/>
                <w:sz w:val="15"/>
                <w:szCs w:val="15"/>
              </w:rPr>
              <w:tab/>
              <w:t>0,012</w:t>
            </w:r>
          </w:p>
          <w:p w14:paraId="7C04D417" w14:textId="77777777" w:rsidR="00B137A5" w:rsidRDefault="00000000">
            <w:pPr>
              <w:pStyle w:val="Jin0"/>
              <w:framePr w:w="14107" w:h="11021"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0,012</w:t>
            </w:r>
          </w:p>
          <w:p w14:paraId="604972A9" w14:textId="77777777" w:rsidR="00B137A5" w:rsidRDefault="00000000">
            <w:pPr>
              <w:pStyle w:val="Jin0"/>
              <w:framePr w:w="14107" w:h="11021" w:wrap="none" w:vAnchor="page" w:hAnchor="page" w:x="769" w:y="774"/>
              <w:tabs>
                <w:tab w:val="left" w:pos="2209"/>
                <w:tab w:val="right" w:pos="8790"/>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0,944</w:t>
            </w:r>
          </w:p>
          <w:p w14:paraId="7CC0A46B" w14:textId="77777777" w:rsidR="00B137A5" w:rsidRDefault="00000000">
            <w:pPr>
              <w:pStyle w:val="Jin0"/>
              <w:framePr w:w="14107" w:h="11021" w:wrap="none" w:vAnchor="page" w:hAnchor="page" w:x="769" w:y="774"/>
              <w:tabs>
                <w:tab w:val="left" w:pos="2209"/>
                <w:tab w:val="right" w:pos="8756"/>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0,944*1,05 'Přepočtené koeficientem množství</w:t>
            </w:r>
            <w:r>
              <w:rPr>
                <w:color w:val="505050"/>
                <w:sz w:val="15"/>
                <w:szCs w:val="15"/>
              </w:rPr>
              <w:tab/>
              <w:t>0,991</w:t>
            </w:r>
          </w:p>
        </w:tc>
      </w:tr>
      <w:tr w:rsidR="00B137A5" w14:paraId="73F183E9" w14:textId="77777777">
        <w:tblPrEx>
          <w:tblCellMar>
            <w:top w:w="0" w:type="dxa"/>
            <w:bottom w:w="0" w:type="dxa"/>
          </w:tblCellMar>
        </w:tblPrEx>
        <w:trPr>
          <w:trHeight w:hRule="exact" w:val="298"/>
        </w:trPr>
        <w:tc>
          <w:tcPr>
            <w:tcW w:w="370" w:type="dxa"/>
            <w:tcBorders>
              <w:top w:val="single" w:sz="4" w:space="0" w:color="auto"/>
              <w:left w:val="single" w:sz="4" w:space="0" w:color="auto"/>
            </w:tcBorders>
            <w:shd w:val="clear" w:color="auto" w:fill="auto"/>
            <w:vAlign w:val="bottom"/>
          </w:tcPr>
          <w:p w14:paraId="4ADF63E4" w14:textId="77777777" w:rsidR="00B137A5" w:rsidRDefault="00000000">
            <w:pPr>
              <w:pStyle w:val="Jin0"/>
              <w:framePr w:w="14107" w:h="11021" w:wrap="none" w:vAnchor="page" w:hAnchor="page" w:x="769" w:y="774"/>
              <w:spacing w:line="240" w:lineRule="auto"/>
              <w:jc w:val="both"/>
              <w:rPr>
                <w:sz w:val="18"/>
                <w:szCs w:val="18"/>
              </w:rPr>
            </w:pPr>
            <w:r>
              <w:rPr>
                <w:sz w:val="18"/>
                <w:szCs w:val="18"/>
              </w:rPr>
              <w:t>69</w:t>
            </w:r>
          </w:p>
        </w:tc>
        <w:tc>
          <w:tcPr>
            <w:tcW w:w="370" w:type="dxa"/>
            <w:tcBorders>
              <w:top w:val="single" w:sz="4" w:space="0" w:color="auto"/>
              <w:left w:val="single" w:sz="4" w:space="0" w:color="auto"/>
            </w:tcBorders>
            <w:shd w:val="clear" w:color="auto" w:fill="auto"/>
            <w:vAlign w:val="bottom"/>
          </w:tcPr>
          <w:p w14:paraId="7707F332" w14:textId="77777777" w:rsidR="00B137A5" w:rsidRDefault="00000000">
            <w:pPr>
              <w:pStyle w:val="Jin0"/>
              <w:framePr w:w="14107" w:h="1102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bottom"/>
          </w:tcPr>
          <w:p w14:paraId="0709CF69" w14:textId="77777777" w:rsidR="00B137A5" w:rsidRDefault="00000000">
            <w:pPr>
              <w:pStyle w:val="Jin0"/>
              <w:framePr w:w="14107" w:h="11021" w:wrap="none" w:vAnchor="page" w:hAnchor="page" w:x="769" w:y="774"/>
              <w:spacing w:line="240" w:lineRule="auto"/>
              <w:jc w:val="both"/>
              <w:rPr>
                <w:sz w:val="18"/>
                <w:szCs w:val="18"/>
              </w:rPr>
            </w:pPr>
            <w:r>
              <w:rPr>
                <w:sz w:val="18"/>
                <w:szCs w:val="18"/>
              </w:rPr>
              <w:t>762439001</w:t>
            </w:r>
          </w:p>
        </w:tc>
        <w:tc>
          <w:tcPr>
            <w:tcW w:w="4440" w:type="dxa"/>
            <w:tcBorders>
              <w:top w:val="single" w:sz="4" w:space="0" w:color="auto"/>
              <w:left w:val="single" w:sz="4" w:space="0" w:color="auto"/>
            </w:tcBorders>
            <w:shd w:val="clear" w:color="auto" w:fill="auto"/>
            <w:vAlign w:val="bottom"/>
          </w:tcPr>
          <w:p w14:paraId="1E66A791" w14:textId="77777777" w:rsidR="00B137A5" w:rsidRDefault="00000000">
            <w:pPr>
              <w:pStyle w:val="Jin0"/>
              <w:framePr w:w="14107" w:h="11021" w:wrap="none" w:vAnchor="page" w:hAnchor="page" w:x="769" w:y="774"/>
              <w:spacing w:line="240" w:lineRule="auto"/>
              <w:rPr>
                <w:sz w:val="18"/>
                <w:szCs w:val="18"/>
              </w:rPr>
            </w:pPr>
            <w:r>
              <w:rPr>
                <w:sz w:val="18"/>
                <w:szCs w:val="18"/>
              </w:rPr>
              <w:t>Obložení stěn montáž roštu podkladového</w:t>
            </w:r>
          </w:p>
        </w:tc>
        <w:tc>
          <w:tcPr>
            <w:tcW w:w="658" w:type="dxa"/>
            <w:tcBorders>
              <w:top w:val="single" w:sz="4" w:space="0" w:color="auto"/>
              <w:left w:val="single" w:sz="4" w:space="0" w:color="auto"/>
            </w:tcBorders>
            <w:shd w:val="clear" w:color="auto" w:fill="auto"/>
            <w:vAlign w:val="bottom"/>
          </w:tcPr>
          <w:p w14:paraId="633736E5" w14:textId="77777777" w:rsidR="00B137A5" w:rsidRDefault="00000000">
            <w:pPr>
              <w:pStyle w:val="Jin0"/>
              <w:framePr w:w="14107" w:h="11021" w:wrap="none" w:vAnchor="page" w:hAnchor="page" w:x="769" w:y="774"/>
              <w:spacing w:line="240" w:lineRule="auto"/>
              <w:jc w:val="center"/>
              <w:rPr>
                <w:sz w:val="18"/>
                <w:szCs w:val="18"/>
              </w:rPr>
            </w:pPr>
            <w:r>
              <w:rPr>
                <w:sz w:val="18"/>
                <w:szCs w:val="18"/>
              </w:rPr>
              <w:t>m</w:t>
            </w:r>
          </w:p>
        </w:tc>
        <w:tc>
          <w:tcPr>
            <w:tcW w:w="1507" w:type="dxa"/>
            <w:tcBorders>
              <w:top w:val="single" w:sz="4" w:space="0" w:color="auto"/>
              <w:left w:val="single" w:sz="4" w:space="0" w:color="auto"/>
            </w:tcBorders>
            <w:shd w:val="clear" w:color="auto" w:fill="auto"/>
            <w:vAlign w:val="bottom"/>
          </w:tcPr>
          <w:p w14:paraId="5841EB7F" w14:textId="77777777" w:rsidR="00B137A5" w:rsidRDefault="00000000">
            <w:pPr>
              <w:pStyle w:val="Jin0"/>
              <w:framePr w:w="14107" w:h="11021" w:wrap="none" w:vAnchor="page" w:hAnchor="page" w:x="769" w:y="774"/>
              <w:spacing w:line="240" w:lineRule="auto"/>
              <w:ind w:firstLine="880"/>
              <w:jc w:val="both"/>
              <w:rPr>
                <w:sz w:val="18"/>
                <w:szCs w:val="18"/>
              </w:rPr>
            </w:pPr>
            <w:r>
              <w:rPr>
                <w:sz w:val="18"/>
                <w:szCs w:val="18"/>
              </w:rPr>
              <w:t>21,180</w:t>
            </w:r>
          </w:p>
        </w:tc>
        <w:tc>
          <w:tcPr>
            <w:tcW w:w="1368" w:type="dxa"/>
            <w:tcBorders>
              <w:top w:val="single" w:sz="4" w:space="0" w:color="auto"/>
              <w:left w:val="single" w:sz="4" w:space="0" w:color="auto"/>
            </w:tcBorders>
            <w:shd w:val="clear" w:color="auto" w:fill="FFFFCB"/>
            <w:vAlign w:val="bottom"/>
          </w:tcPr>
          <w:p w14:paraId="73F44E16" w14:textId="77777777" w:rsidR="00B137A5" w:rsidRDefault="00000000">
            <w:pPr>
              <w:pStyle w:val="Jin0"/>
              <w:framePr w:w="14107" w:h="11021" w:wrap="none" w:vAnchor="page" w:hAnchor="page" w:x="769" w:y="774"/>
              <w:spacing w:line="240" w:lineRule="auto"/>
              <w:jc w:val="right"/>
              <w:rPr>
                <w:sz w:val="18"/>
                <w:szCs w:val="18"/>
              </w:rPr>
            </w:pPr>
            <w:r>
              <w:rPr>
                <w:sz w:val="18"/>
                <w:szCs w:val="18"/>
              </w:rPr>
              <w:t>80,20</w:t>
            </w:r>
          </w:p>
        </w:tc>
        <w:tc>
          <w:tcPr>
            <w:tcW w:w="1944" w:type="dxa"/>
            <w:tcBorders>
              <w:top w:val="single" w:sz="4" w:space="0" w:color="auto"/>
              <w:left w:val="single" w:sz="4" w:space="0" w:color="auto"/>
            </w:tcBorders>
            <w:shd w:val="clear" w:color="auto" w:fill="auto"/>
            <w:vAlign w:val="bottom"/>
          </w:tcPr>
          <w:p w14:paraId="7E6491DB" w14:textId="77777777" w:rsidR="00B137A5" w:rsidRDefault="00000000">
            <w:pPr>
              <w:pStyle w:val="Jin0"/>
              <w:framePr w:w="14107" w:h="11021" w:wrap="none" w:vAnchor="page" w:hAnchor="page" w:x="769" w:y="774"/>
              <w:spacing w:line="240" w:lineRule="auto"/>
              <w:jc w:val="right"/>
              <w:rPr>
                <w:sz w:val="18"/>
                <w:szCs w:val="18"/>
              </w:rPr>
            </w:pPr>
            <w:r>
              <w:rPr>
                <w:sz w:val="18"/>
                <w:szCs w:val="18"/>
              </w:rPr>
              <w:t>1 698,64</w:t>
            </w:r>
          </w:p>
        </w:tc>
        <w:tc>
          <w:tcPr>
            <w:tcW w:w="1949" w:type="dxa"/>
            <w:tcBorders>
              <w:top w:val="single" w:sz="4" w:space="0" w:color="auto"/>
              <w:left w:val="single" w:sz="4" w:space="0" w:color="auto"/>
              <w:right w:val="single" w:sz="4" w:space="0" w:color="auto"/>
            </w:tcBorders>
            <w:shd w:val="clear" w:color="auto" w:fill="auto"/>
            <w:vAlign w:val="bottom"/>
          </w:tcPr>
          <w:p w14:paraId="733C861A" w14:textId="77777777" w:rsidR="00B137A5" w:rsidRDefault="00000000">
            <w:pPr>
              <w:pStyle w:val="Jin0"/>
              <w:framePr w:w="14107" w:h="11021" w:wrap="none" w:vAnchor="page" w:hAnchor="page" w:x="769" w:y="774"/>
              <w:spacing w:line="240" w:lineRule="auto"/>
              <w:rPr>
                <w:sz w:val="18"/>
                <w:szCs w:val="18"/>
              </w:rPr>
            </w:pPr>
            <w:r>
              <w:rPr>
                <w:sz w:val="18"/>
                <w:szCs w:val="18"/>
              </w:rPr>
              <w:t>CS ÚRS 2024 02</w:t>
            </w:r>
          </w:p>
        </w:tc>
      </w:tr>
      <w:tr w:rsidR="00B137A5" w14:paraId="5457B1D3"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135E7437" w14:textId="77777777" w:rsidR="00B137A5" w:rsidRDefault="00000000">
            <w:pPr>
              <w:pStyle w:val="Jin0"/>
              <w:framePr w:w="14107" w:h="11021"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N24</w:t>
            </w:r>
          </w:p>
          <w:p w14:paraId="299D0B1E" w14:textId="77777777" w:rsidR="00B137A5" w:rsidRDefault="00000000">
            <w:pPr>
              <w:pStyle w:val="Jin0"/>
              <w:framePr w:w="14107" w:h="11021" w:wrap="none" w:vAnchor="page" w:hAnchor="page" w:x="769" w:y="774"/>
              <w:tabs>
                <w:tab w:val="left" w:pos="2228"/>
                <w:tab w:val="right" w:pos="5290"/>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pomocné ramenáty pod obložením</w:t>
            </w:r>
            <w:r>
              <w:rPr>
                <w:color w:val="800080"/>
                <w:sz w:val="15"/>
                <w:szCs w:val="15"/>
              </w:rPr>
              <w:tab/>
              <w:t>hřebenu</w:t>
            </w:r>
          </w:p>
          <w:p w14:paraId="08C04D07" w14:textId="77777777" w:rsidR="00B137A5" w:rsidRDefault="00000000">
            <w:pPr>
              <w:pStyle w:val="Jin0"/>
              <w:framePr w:w="14107" w:h="11021"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(0,265+0,50+1,</w:t>
            </w:r>
            <w:proofErr w:type="gramStart"/>
            <w:r>
              <w:rPr>
                <w:color w:val="505050"/>
                <w:sz w:val="15"/>
                <w:szCs w:val="15"/>
              </w:rPr>
              <w:t>00)*</w:t>
            </w:r>
            <w:proofErr w:type="gramEnd"/>
            <w:r>
              <w:rPr>
                <w:color w:val="505050"/>
                <w:sz w:val="15"/>
                <w:szCs w:val="15"/>
              </w:rPr>
              <w:t>12</w:t>
            </w:r>
            <w:r>
              <w:rPr>
                <w:color w:val="505050"/>
                <w:sz w:val="15"/>
                <w:szCs w:val="15"/>
              </w:rPr>
              <w:tab/>
              <w:t>21,180</w:t>
            </w:r>
          </w:p>
        </w:tc>
      </w:tr>
      <w:tr w:rsidR="00B137A5" w14:paraId="66D6D294" w14:textId="77777777">
        <w:tblPrEx>
          <w:tblCellMar>
            <w:top w:w="0" w:type="dxa"/>
            <w:bottom w:w="0" w:type="dxa"/>
          </w:tblCellMar>
        </w:tblPrEx>
        <w:trPr>
          <w:trHeight w:hRule="exact" w:val="302"/>
        </w:trPr>
        <w:tc>
          <w:tcPr>
            <w:tcW w:w="370" w:type="dxa"/>
            <w:tcBorders>
              <w:top w:val="single" w:sz="4" w:space="0" w:color="auto"/>
              <w:left w:val="single" w:sz="4" w:space="0" w:color="auto"/>
            </w:tcBorders>
            <w:shd w:val="clear" w:color="auto" w:fill="auto"/>
            <w:vAlign w:val="bottom"/>
          </w:tcPr>
          <w:p w14:paraId="434DD2E7" w14:textId="77777777" w:rsidR="00B137A5" w:rsidRDefault="00000000">
            <w:pPr>
              <w:pStyle w:val="Jin0"/>
              <w:framePr w:w="14107" w:h="11021" w:wrap="none" w:vAnchor="page" w:hAnchor="page" w:x="769" w:y="774"/>
              <w:spacing w:line="240" w:lineRule="auto"/>
              <w:jc w:val="both"/>
              <w:rPr>
                <w:sz w:val="18"/>
                <w:szCs w:val="18"/>
              </w:rPr>
            </w:pPr>
            <w:r>
              <w:rPr>
                <w:i/>
                <w:iCs/>
                <w:color w:val="0000FF"/>
                <w:sz w:val="18"/>
                <w:szCs w:val="18"/>
              </w:rPr>
              <w:t>70</w:t>
            </w:r>
          </w:p>
        </w:tc>
        <w:tc>
          <w:tcPr>
            <w:tcW w:w="370" w:type="dxa"/>
            <w:tcBorders>
              <w:top w:val="single" w:sz="4" w:space="0" w:color="auto"/>
              <w:left w:val="single" w:sz="4" w:space="0" w:color="auto"/>
            </w:tcBorders>
            <w:shd w:val="clear" w:color="auto" w:fill="auto"/>
            <w:vAlign w:val="bottom"/>
          </w:tcPr>
          <w:p w14:paraId="1BA0CD4C" w14:textId="77777777" w:rsidR="00B137A5" w:rsidRDefault="00000000">
            <w:pPr>
              <w:pStyle w:val="Jin0"/>
              <w:framePr w:w="14107" w:h="11021" w:wrap="none" w:vAnchor="page" w:hAnchor="page" w:x="769" w:y="77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bottom"/>
          </w:tcPr>
          <w:p w14:paraId="02F0AD3C" w14:textId="77777777" w:rsidR="00B137A5" w:rsidRDefault="00000000">
            <w:pPr>
              <w:pStyle w:val="Jin0"/>
              <w:framePr w:w="14107" w:h="11021" w:wrap="none" w:vAnchor="page" w:hAnchor="page" w:x="769" w:y="774"/>
              <w:spacing w:line="240" w:lineRule="auto"/>
              <w:jc w:val="both"/>
              <w:rPr>
                <w:sz w:val="18"/>
                <w:szCs w:val="18"/>
              </w:rPr>
            </w:pPr>
            <w:r>
              <w:rPr>
                <w:i/>
                <w:iCs/>
                <w:color w:val="0000FF"/>
                <w:sz w:val="18"/>
                <w:szCs w:val="18"/>
              </w:rPr>
              <w:t>60516101</w:t>
            </w:r>
          </w:p>
        </w:tc>
        <w:tc>
          <w:tcPr>
            <w:tcW w:w="4440" w:type="dxa"/>
            <w:tcBorders>
              <w:top w:val="single" w:sz="4" w:space="0" w:color="auto"/>
              <w:left w:val="single" w:sz="4" w:space="0" w:color="auto"/>
            </w:tcBorders>
            <w:shd w:val="clear" w:color="auto" w:fill="auto"/>
            <w:vAlign w:val="bottom"/>
          </w:tcPr>
          <w:p w14:paraId="66329B5B" w14:textId="77777777" w:rsidR="00B137A5" w:rsidRDefault="00000000">
            <w:pPr>
              <w:pStyle w:val="Jin0"/>
              <w:framePr w:w="14107" w:h="11021" w:wrap="none" w:vAnchor="page" w:hAnchor="page" w:x="769" w:y="774"/>
              <w:spacing w:line="240" w:lineRule="auto"/>
              <w:rPr>
                <w:sz w:val="18"/>
                <w:szCs w:val="18"/>
              </w:rPr>
            </w:pPr>
            <w:proofErr w:type="spellStart"/>
            <w:r>
              <w:rPr>
                <w:i/>
                <w:iCs/>
                <w:color w:val="0000FF"/>
                <w:sz w:val="18"/>
                <w:szCs w:val="18"/>
              </w:rPr>
              <w:t>řezvo</w:t>
            </w:r>
            <w:proofErr w:type="spellEnd"/>
            <w:r>
              <w:rPr>
                <w:i/>
                <w:iCs/>
                <w:color w:val="0000FF"/>
                <w:sz w:val="18"/>
                <w:szCs w:val="18"/>
              </w:rPr>
              <w:t xml:space="preserve"> smrkové sušené </w:t>
            </w:r>
            <w:proofErr w:type="spellStart"/>
            <w:r>
              <w:rPr>
                <w:i/>
                <w:iCs/>
                <w:color w:val="0000FF"/>
                <w:sz w:val="18"/>
                <w:szCs w:val="18"/>
              </w:rPr>
              <w:t>tl</w:t>
            </w:r>
            <w:proofErr w:type="spellEnd"/>
            <w:r>
              <w:rPr>
                <w:i/>
                <w:iCs/>
                <w:color w:val="0000FF"/>
                <w:sz w:val="18"/>
                <w:szCs w:val="18"/>
              </w:rPr>
              <w:t xml:space="preserve"> </w:t>
            </w:r>
            <w:proofErr w:type="gramStart"/>
            <w:r>
              <w:rPr>
                <w:i/>
                <w:iCs/>
                <w:color w:val="0000FF"/>
                <w:sz w:val="18"/>
                <w:szCs w:val="18"/>
              </w:rPr>
              <w:t>50mm</w:t>
            </w:r>
            <w:proofErr w:type="gramEnd"/>
          </w:p>
        </w:tc>
        <w:tc>
          <w:tcPr>
            <w:tcW w:w="658" w:type="dxa"/>
            <w:tcBorders>
              <w:top w:val="single" w:sz="4" w:space="0" w:color="auto"/>
              <w:left w:val="single" w:sz="4" w:space="0" w:color="auto"/>
            </w:tcBorders>
            <w:shd w:val="clear" w:color="auto" w:fill="auto"/>
            <w:vAlign w:val="bottom"/>
          </w:tcPr>
          <w:p w14:paraId="3E7ED39E" w14:textId="77777777" w:rsidR="00B137A5" w:rsidRDefault="00000000">
            <w:pPr>
              <w:pStyle w:val="Jin0"/>
              <w:framePr w:w="14107" w:h="11021" w:wrap="none" w:vAnchor="page" w:hAnchor="page" w:x="769" w:y="774"/>
              <w:spacing w:line="240" w:lineRule="auto"/>
              <w:ind w:firstLine="180"/>
              <w:rPr>
                <w:sz w:val="18"/>
                <w:szCs w:val="18"/>
              </w:rPr>
            </w:pPr>
            <w:r>
              <w:rPr>
                <w:i/>
                <w:iCs/>
                <w:color w:val="0000FF"/>
                <w:sz w:val="18"/>
                <w:szCs w:val="18"/>
              </w:rPr>
              <w:t>m3</w:t>
            </w:r>
          </w:p>
        </w:tc>
        <w:tc>
          <w:tcPr>
            <w:tcW w:w="1507" w:type="dxa"/>
            <w:tcBorders>
              <w:top w:val="single" w:sz="4" w:space="0" w:color="auto"/>
              <w:left w:val="single" w:sz="4" w:space="0" w:color="auto"/>
            </w:tcBorders>
            <w:shd w:val="clear" w:color="auto" w:fill="auto"/>
            <w:vAlign w:val="bottom"/>
          </w:tcPr>
          <w:p w14:paraId="228931E9" w14:textId="77777777" w:rsidR="00B137A5" w:rsidRDefault="00000000">
            <w:pPr>
              <w:pStyle w:val="Jin0"/>
              <w:framePr w:w="14107" w:h="11021" w:wrap="none" w:vAnchor="page" w:hAnchor="page" w:x="769" w:y="774"/>
              <w:spacing w:line="240" w:lineRule="auto"/>
              <w:jc w:val="right"/>
              <w:rPr>
                <w:sz w:val="18"/>
                <w:szCs w:val="18"/>
              </w:rPr>
            </w:pPr>
            <w:r>
              <w:rPr>
                <w:i/>
                <w:iCs/>
                <w:color w:val="0000FF"/>
                <w:sz w:val="18"/>
                <w:szCs w:val="18"/>
              </w:rPr>
              <w:t>0,175</w:t>
            </w:r>
          </w:p>
        </w:tc>
        <w:tc>
          <w:tcPr>
            <w:tcW w:w="1368" w:type="dxa"/>
            <w:tcBorders>
              <w:top w:val="single" w:sz="4" w:space="0" w:color="auto"/>
              <w:left w:val="single" w:sz="4" w:space="0" w:color="auto"/>
            </w:tcBorders>
            <w:shd w:val="clear" w:color="auto" w:fill="FFFFCB"/>
            <w:vAlign w:val="bottom"/>
          </w:tcPr>
          <w:p w14:paraId="044C8580" w14:textId="77777777" w:rsidR="00B137A5" w:rsidRDefault="00000000">
            <w:pPr>
              <w:pStyle w:val="Jin0"/>
              <w:framePr w:w="14107" w:h="11021" w:wrap="none" w:vAnchor="page" w:hAnchor="page" w:x="769" w:y="774"/>
              <w:spacing w:line="240" w:lineRule="auto"/>
              <w:jc w:val="right"/>
              <w:rPr>
                <w:sz w:val="18"/>
                <w:szCs w:val="18"/>
              </w:rPr>
            </w:pPr>
            <w:r>
              <w:rPr>
                <w:i/>
                <w:iCs/>
                <w:color w:val="0000FF"/>
                <w:sz w:val="18"/>
                <w:szCs w:val="18"/>
              </w:rPr>
              <w:t>13 100,00</w:t>
            </w:r>
          </w:p>
        </w:tc>
        <w:tc>
          <w:tcPr>
            <w:tcW w:w="1944" w:type="dxa"/>
            <w:tcBorders>
              <w:top w:val="single" w:sz="4" w:space="0" w:color="auto"/>
              <w:left w:val="single" w:sz="4" w:space="0" w:color="auto"/>
            </w:tcBorders>
            <w:shd w:val="clear" w:color="auto" w:fill="auto"/>
            <w:vAlign w:val="bottom"/>
          </w:tcPr>
          <w:p w14:paraId="06AA286A" w14:textId="77777777" w:rsidR="00B137A5" w:rsidRDefault="00000000">
            <w:pPr>
              <w:pStyle w:val="Jin0"/>
              <w:framePr w:w="14107" w:h="11021" w:wrap="none" w:vAnchor="page" w:hAnchor="page" w:x="769" w:y="774"/>
              <w:spacing w:line="240" w:lineRule="auto"/>
              <w:ind w:left="1160"/>
              <w:rPr>
                <w:sz w:val="18"/>
                <w:szCs w:val="18"/>
              </w:rPr>
            </w:pPr>
            <w:r>
              <w:rPr>
                <w:i/>
                <w:iCs/>
                <w:color w:val="0000FF"/>
                <w:sz w:val="18"/>
                <w:szCs w:val="18"/>
              </w:rPr>
              <w:t>2 292,50</w:t>
            </w:r>
          </w:p>
        </w:tc>
        <w:tc>
          <w:tcPr>
            <w:tcW w:w="1949" w:type="dxa"/>
            <w:tcBorders>
              <w:top w:val="single" w:sz="4" w:space="0" w:color="auto"/>
              <w:left w:val="single" w:sz="4" w:space="0" w:color="auto"/>
              <w:right w:val="single" w:sz="4" w:space="0" w:color="auto"/>
            </w:tcBorders>
            <w:shd w:val="clear" w:color="auto" w:fill="auto"/>
            <w:vAlign w:val="bottom"/>
          </w:tcPr>
          <w:p w14:paraId="48DD24BA" w14:textId="77777777" w:rsidR="00B137A5" w:rsidRDefault="00000000">
            <w:pPr>
              <w:pStyle w:val="Jin0"/>
              <w:framePr w:w="14107" w:h="11021" w:wrap="none" w:vAnchor="page" w:hAnchor="page" w:x="769" w:y="774"/>
              <w:spacing w:line="240" w:lineRule="auto"/>
              <w:rPr>
                <w:sz w:val="18"/>
                <w:szCs w:val="18"/>
              </w:rPr>
            </w:pPr>
            <w:r>
              <w:rPr>
                <w:i/>
                <w:iCs/>
                <w:color w:val="0000FF"/>
                <w:sz w:val="18"/>
                <w:szCs w:val="18"/>
              </w:rPr>
              <w:t>CS ÚRS 2024 02</w:t>
            </w:r>
          </w:p>
        </w:tc>
      </w:tr>
      <w:tr w:rsidR="00B137A5" w14:paraId="1AFF43C2" w14:textId="77777777">
        <w:tblPrEx>
          <w:tblCellMar>
            <w:top w:w="0" w:type="dxa"/>
            <w:bottom w:w="0" w:type="dxa"/>
          </w:tblCellMar>
        </w:tblPrEx>
        <w:trPr>
          <w:trHeight w:hRule="exact" w:val="835"/>
        </w:trPr>
        <w:tc>
          <w:tcPr>
            <w:tcW w:w="14108" w:type="dxa"/>
            <w:gridSpan w:val="9"/>
            <w:tcBorders>
              <w:top w:val="single" w:sz="4" w:space="0" w:color="auto"/>
              <w:bottom w:val="single" w:sz="4" w:space="0" w:color="auto"/>
            </w:tcBorders>
            <w:shd w:val="clear" w:color="auto" w:fill="auto"/>
            <w:vAlign w:val="bottom"/>
          </w:tcPr>
          <w:p w14:paraId="5A595DE4" w14:textId="77777777" w:rsidR="00B137A5" w:rsidRDefault="00000000">
            <w:pPr>
              <w:pStyle w:val="Jin0"/>
              <w:framePr w:w="14107" w:h="11021" w:wrap="none" w:vAnchor="page" w:hAnchor="page" w:x="769" w:y="774"/>
              <w:tabs>
                <w:tab w:val="left" w:pos="221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N24</w:t>
            </w:r>
          </w:p>
          <w:p w14:paraId="3173E3C6" w14:textId="77777777" w:rsidR="00B137A5" w:rsidRDefault="00000000">
            <w:pPr>
              <w:pStyle w:val="Jin0"/>
              <w:framePr w:w="14107" w:h="11021" w:wrap="none" w:vAnchor="page" w:hAnchor="page" w:x="769" w:y="774"/>
              <w:tabs>
                <w:tab w:val="left" w:pos="2214"/>
                <w:tab w:val="center" w:pos="47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pomocné ramenáty pod obložením</w:t>
            </w:r>
            <w:r>
              <w:rPr>
                <w:color w:val="800080"/>
                <w:sz w:val="15"/>
                <w:szCs w:val="15"/>
              </w:rPr>
              <w:tab/>
              <w:t>hřebenu</w:t>
            </w:r>
          </w:p>
          <w:p w14:paraId="45F5E4A4" w14:textId="77777777" w:rsidR="00B137A5" w:rsidRDefault="00000000">
            <w:pPr>
              <w:pStyle w:val="Jin0"/>
              <w:framePr w:w="14107" w:h="11021" w:wrap="none" w:vAnchor="page" w:hAnchor="page" w:x="769" w:y="774"/>
              <w:tabs>
                <w:tab w:val="left" w:pos="2214"/>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(0,265+0,50+1,</w:t>
            </w:r>
            <w:proofErr w:type="gramStart"/>
            <w:r>
              <w:rPr>
                <w:color w:val="505050"/>
                <w:sz w:val="15"/>
                <w:szCs w:val="15"/>
              </w:rPr>
              <w:t>00)*</w:t>
            </w:r>
            <w:proofErr w:type="gramEnd"/>
            <w:r>
              <w:rPr>
                <w:color w:val="505050"/>
                <w:sz w:val="15"/>
                <w:szCs w:val="15"/>
              </w:rPr>
              <w:t>12*0,15*0,05</w:t>
            </w:r>
            <w:r>
              <w:rPr>
                <w:color w:val="505050"/>
                <w:sz w:val="15"/>
                <w:szCs w:val="15"/>
              </w:rPr>
              <w:tab/>
              <w:t>0,159</w:t>
            </w:r>
          </w:p>
          <w:p w14:paraId="05514CE3" w14:textId="77777777" w:rsidR="00B137A5" w:rsidRDefault="00000000">
            <w:pPr>
              <w:pStyle w:val="Jin0"/>
              <w:framePr w:w="14107" w:h="11021" w:wrap="none" w:vAnchor="page" w:hAnchor="page" w:x="769" w:y="774"/>
              <w:tabs>
                <w:tab w:val="left" w:pos="2214"/>
                <w:tab w:val="center" w:pos="5065"/>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0,159*1,1 'Přepočtené koeficientem</w:t>
            </w:r>
            <w:r>
              <w:rPr>
                <w:color w:val="505050"/>
                <w:sz w:val="15"/>
                <w:szCs w:val="15"/>
              </w:rPr>
              <w:tab/>
              <w:t>množství</w:t>
            </w:r>
            <w:r>
              <w:rPr>
                <w:color w:val="505050"/>
                <w:sz w:val="15"/>
                <w:szCs w:val="15"/>
              </w:rPr>
              <w:tab/>
              <w:t>0,175</w:t>
            </w:r>
          </w:p>
        </w:tc>
      </w:tr>
    </w:tbl>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56CF625B" w14:textId="77777777">
        <w:tblPrEx>
          <w:tblCellMar>
            <w:top w:w="0" w:type="dxa"/>
            <w:bottom w:w="0" w:type="dxa"/>
          </w:tblCellMar>
        </w:tblPrEx>
        <w:trPr>
          <w:trHeight w:hRule="exact" w:val="701"/>
        </w:trPr>
        <w:tc>
          <w:tcPr>
            <w:tcW w:w="370" w:type="dxa"/>
            <w:tcBorders>
              <w:top w:val="single" w:sz="4" w:space="0" w:color="auto"/>
              <w:left w:val="single" w:sz="4" w:space="0" w:color="auto"/>
            </w:tcBorders>
            <w:shd w:val="clear" w:color="auto" w:fill="auto"/>
            <w:vAlign w:val="center"/>
          </w:tcPr>
          <w:p w14:paraId="4DD73228" w14:textId="77777777" w:rsidR="00B137A5" w:rsidRDefault="00000000">
            <w:pPr>
              <w:pStyle w:val="Jin0"/>
              <w:framePr w:w="14107" w:h="10099" w:wrap="none" w:vAnchor="page" w:hAnchor="page" w:x="769" w:y="11785"/>
              <w:spacing w:line="240" w:lineRule="auto"/>
              <w:jc w:val="both"/>
              <w:rPr>
                <w:sz w:val="18"/>
                <w:szCs w:val="18"/>
              </w:rPr>
            </w:pPr>
            <w:r>
              <w:rPr>
                <w:sz w:val="18"/>
                <w:szCs w:val="18"/>
              </w:rPr>
              <w:t>71</w:t>
            </w:r>
          </w:p>
        </w:tc>
        <w:tc>
          <w:tcPr>
            <w:tcW w:w="370" w:type="dxa"/>
            <w:tcBorders>
              <w:top w:val="single" w:sz="4" w:space="0" w:color="auto"/>
              <w:left w:val="single" w:sz="4" w:space="0" w:color="auto"/>
            </w:tcBorders>
            <w:shd w:val="clear" w:color="auto" w:fill="auto"/>
            <w:vAlign w:val="center"/>
          </w:tcPr>
          <w:p w14:paraId="53AC09B6" w14:textId="77777777" w:rsidR="00B137A5" w:rsidRDefault="00000000">
            <w:pPr>
              <w:pStyle w:val="Jin0"/>
              <w:framePr w:w="14107" w:h="10099" w:wrap="none" w:vAnchor="page" w:hAnchor="page" w:x="769" w:y="11785"/>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9FD7B83" w14:textId="77777777" w:rsidR="00B137A5" w:rsidRDefault="00000000">
            <w:pPr>
              <w:pStyle w:val="Jin0"/>
              <w:framePr w:w="14107" w:h="10099" w:wrap="none" w:vAnchor="page" w:hAnchor="page" w:x="769" w:y="11785"/>
              <w:spacing w:line="240" w:lineRule="auto"/>
              <w:jc w:val="both"/>
              <w:rPr>
                <w:sz w:val="18"/>
                <w:szCs w:val="18"/>
              </w:rPr>
            </w:pPr>
            <w:r>
              <w:rPr>
                <w:sz w:val="18"/>
                <w:szCs w:val="18"/>
              </w:rPr>
              <w:t>762841822</w:t>
            </w:r>
          </w:p>
        </w:tc>
        <w:tc>
          <w:tcPr>
            <w:tcW w:w="4440" w:type="dxa"/>
            <w:tcBorders>
              <w:top w:val="single" w:sz="4" w:space="0" w:color="auto"/>
              <w:left w:val="single" w:sz="4" w:space="0" w:color="auto"/>
            </w:tcBorders>
            <w:shd w:val="clear" w:color="auto" w:fill="auto"/>
            <w:vAlign w:val="bottom"/>
          </w:tcPr>
          <w:p w14:paraId="5C7815BF" w14:textId="77777777" w:rsidR="00B137A5" w:rsidRDefault="00000000">
            <w:pPr>
              <w:pStyle w:val="Jin0"/>
              <w:framePr w:w="14107" w:h="10099" w:wrap="none" w:vAnchor="page" w:hAnchor="page" w:x="769" w:y="11785"/>
              <w:rPr>
                <w:sz w:val="18"/>
                <w:szCs w:val="18"/>
              </w:rPr>
            </w:pPr>
            <w:r>
              <w:rPr>
                <w:sz w:val="18"/>
                <w:szCs w:val="18"/>
              </w:rPr>
              <w:t xml:space="preserve">Demontáž podbíjení obkladů stropů a střech sklonu do 60° z desek tvrdých (cementotřískových, </w:t>
            </w:r>
            <w:proofErr w:type="spellStart"/>
            <w:r>
              <w:rPr>
                <w:sz w:val="18"/>
                <w:szCs w:val="18"/>
              </w:rPr>
              <w:t>dřevoštěpkových</w:t>
            </w:r>
            <w:proofErr w:type="spellEnd"/>
            <w:r>
              <w:rPr>
                <w:sz w:val="18"/>
                <w:szCs w:val="18"/>
              </w:rPr>
              <w:t xml:space="preserve"> apod.)</w:t>
            </w:r>
          </w:p>
        </w:tc>
        <w:tc>
          <w:tcPr>
            <w:tcW w:w="658" w:type="dxa"/>
            <w:tcBorders>
              <w:top w:val="single" w:sz="4" w:space="0" w:color="auto"/>
              <w:left w:val="single" w:sz="4" w:space="0" w:color="auto"/>
            </w:tcBorders>
            <w:shd w:val="clear" w:color="auto" w:fill="auto"/>
            <w:vAlign w:val="center"/>
          </w:tcPr>
          <w:p w14:paraId="05E73355" w14:textId="77777777" w:rsidR="00B137A5" w:rsidRDefault="00000000">
            <w:pPr>
              <w:pStyle w:val="Jin0"/>
              <w:framePr w:w="14107" w:h="10099" w:wrap="none" w:vAnchor="page" w:hAnchor="page" w:x="769" w:y="11785"/>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11A8E96C" w14:textId="77777777" w:rsidR="00B137A5" w:rsidRDefault="00000000">
            <w:pPr>
              <w:pStyle w:val="Jin0"/>
              <w:framePr w:w="14107" w:h="10099" w:wrap="none" w:vAnchor="page" w:hAnchor="page" w:x="769" w:y="11785"/>
              <w:spacing w:line="240" w:lineRule="auto"/>
              <w:ind w:firstLine="880"/>
              <w:jc w:val="both"/>
              <w:rPr>
                <w:sz w:val="18"/>
                <w:szCs w:val="18"/>
              </w:rPr>
            </w:pPr>
            <w:r>
              <w:rPr>
                <w:sz w:val="18"/>
                <w:szCs w:val="18"/>
              </w:rPr>
              <w:t>39,374</w:t>
            </w:r>
          </w:p>
        </w:tc>
        <w:tc>
          <w:tcPr>
            <w:tcW w:w="1368" w:type="dxa"/>
            <w:tcBorders>
              <w:top w:val="single" w:sz="4" w:space="0" w:color="auto"/>
              <w:left w:val="single" w:sz="4" w:space="0" w:color="auto"/>
            </w:tcBorders>
            <w:shd w:val="clear" w:color="auto" w:fill="FFFFCB"/>
            <w:vAlign w:val="center"/>
          </w:tcPr>
          <w:p w14:paraId="180F87CA" w14:textId="77777777" w:rsidR="00B137A5" w:rsidRDefault="00000000">
            <w:pPr>
              <w:pStyle w:val="Jin0"/>
              <w:framePr w:w="14107" w:h="10099" w:wrap="none" w:vAnchor="page" w:hAnchor="page" w:x="769" w:y="11785"/>
              <w:spacing w:line="240" w:lineRule="auto"/>
              <w:jc w:val="right"/>
              <w:rPr>
                <w:sz w:val="18"/>
                <w:szCs w:val="18"/>
              </w:rPr>
            </w:pPr>
            <w:r>
              <w:rPr>
                <w:sz w:val="18"/>
                <w:szCs w:val="18"/>
              </w:rPr>
              <w:t>58,00</w:t>
            </w:r>
          </w:p>
        </w:tc>
        <w:tc>
          <w:tcPr>
            <w:tcW w:w="1944" w:type="dxa"/>
            <w:tcBorders>
              <w:top w:val="single" w:sz="4" w:space="0" w:color="auto"/>
              <w:left w:val="single" w:sz="4" w:space="0" w:color="auto"/>
            </w:tcBorders>
            <w:shd w:val="clear" w:color="auto" w:fill="auto"/>
            <w:vAlign w:val="center"/>
          </w:tcPr>
          <w:p w14:paraId="26D902A9" w14:textId="77777777" w:rsidR="00B137A5" w:rsidRDefault="00000000">
            <w:pPr>
              <w:pStyle w:val="Jin0"/>
              <w:framePr w:w="14107" w:h="10099" w:wrap="none" w:vAnchor="page" w:hAnchor="page" w:x="769" w:y="11785"/>
              <w:spacing w:line="240" w:lineRule="auto"/>
              <w:jc w:val="right"/>
              <w:rPr>
                <w:sz w:val="18"/>
                <w:szCs w:val="18"/>
              </w:rPr>
            </w:pPr>
            <w:r>
              <w:rPr>
                <w:sz w:val="18"/>
                <w:szCs w:val="18"/>
              </w:rPr>
              <w:t>2 283,69</w:t>
            </w:r>
          </w:p>
        </w:tc>
        <w:tc>
          <w:tcPr>
            <w:tcW w:w="1949" w:type="dxa"/>
            <w:tcBorders>
              <w:top w:val="single" w:sz="4" w:space="0" w:color="auto"/>
              <w:left w:val="single" w:sz="4" w:space="0" w:color="auto"/>
              <w:right w:val="single" w:sz="4" w:space="0" w:color="auto"/>
            </w:tcBorders>
            <w:shd w:val="clear" w:color="auto" w:fill="auto"/>
            <w:vAlign w:val="center"/>
          </w:tcPr>
          <w:p w14:paraId="6E47E2A9" w14:textId="77777777" w:rsidR="00B137A5" w:rsidRDefault="00000000">
            <w:pPr>
              <w:pStyle w:val="Jin0"/>
              <w:framePr w:w="14107" w:h="10099" w:wrap="none" w:vAnchor="page" w:hAnchor="page" w:x="769" w:y="11785"/>
              <w:spacing w:line="240" w:lineRule="auto"/>
              <w:rPr>
                <w:sz w:val="18"/>
                <w:szCs w:val="18"/>
              </w:rPr>
            </w:pPr>
            <w:r>
              <w:rPr>
                <w:sz w:val="18"/>
                <w:szCs w:val="18"/>
              </w:rPr>
              <w:t>CS ÚRS 2024 02</w:t>
            </w:r>
          </w:p>
        </w:tc>
      </w:tr>
      <w:tr w:rsidR="00B137A5" w14:paraId="11111A68" w14:textId="77777777">
        <w:tblPrEx>
          <w:tblCellMar>
            <w:top w:w="0" w:type="dxa"/>
            <w:bottom w:w="0" w:type="dxa"/>
          </w:tblCellMar>
        </w:tblPrEx>
        <w:trPr>
          <w:trHeight w:hRule="exact" w:val="2491"/>
        </w:trPr>
        <w:tc>
          <w:tcPr>
            <w:tcW w:w="14108" w:type="dxa"/>
            <w:gridSpan w:val="9"/>
            <w:tcBorders>
              <w:top w:val="single" w:sz="4" w:space="0" w:color="auto"/>
            </w:tcBorders>
            <w:shd w:val="clear" w:color="auto" w:fill="auto"/>
            <w:vAlign w:val="bottom"/>
          </w:tcPr>
          <w:p w14:paraId="6CFD2BBA" w14:textId="77777777" w:rsidR="00B137A5" w:rsidRDefault="00000000">
            <w:pPr>
              <w:pStyle w:val="Jin0"/>
              <w:framePr w:w="14107" w:h="10099" w:wrap="none" w:vAnchor="page" w:hAnchor="page" w:x="769" w:y="11785"/>
              <w:numPr>
                <w:ilvl w:val="0"/>
                <w:numId w:val="34"/>
              </w:numPr>
              <w:tabs>
                <w:tab w:val="left" w:pos="476"/>
                <w:tab w:val="left" w:pos="2209"/>
              </w:tabs>
              <w:spacing w:after="120" w:line="240" w:lineRule="auto"/>
              <w:ind w:firstLine="380"/>
              <w:rPr>
                <w:sz w:val="15"/>
                <w:szCs w:val="15"/>
              </w:rPr>
            </w:pPr>
            <w:r>
              <w:rPr>
                <w:color w:val="969696"/>
                <w:sz w:val="14"/>
                <w:szCs w:val="14"/>
              </w:rPr>
              <w:t>V</w:t>
            </w:r>
            <w:r>
              <w:rPr>
                <w:color w:val="969696"/>
                <w:sz w:val="14"/>
                <w:szCs w:val="14"/>
              </w:rPr>
              <w:tab/>
            </w:r>
            <w:r>
              <w:rPr>
                <w:color w:val="800080"/>
                <w:sz w:val="15"/>
                <w:szCs w:val="15"/>
              </w:rPr>
              <w:t>úprava B11</w:t>
            </w:r>
          </w:p>
          <w:p w14:paraId="47836346" w14:textId="77777777" w:rsidR="00B137A5" w:rsidRDefault="00000000">
            <w:pPr>
              <w:pStyle w:val="Jin0"/>
              <w:framePr w:w="14107" w:h="10099" w:wrap="none" w:vAnchor="page" w:hAnchor="page" w:x="769" w:y="11785"/>
              <w:tabs>
                <w:tab w:val="left" w:pos="2209"/>
                <w:tab w:val="right" w:pos="8756"/>
              </w:tabs>
              <w:spacing w:after="120" w:line="240" w:lineRule="auto"/>
              <w:ind w:firstLine="380"/>
              <w:rPr>
                <w:sz w:val="15"/>
                <w:szCs w:val="15"/>
              </w:rPr>
            </w:pPr>
            <w:r>
              <w:rPr>
                <w:color w:val="969696"/>
                <w:sz w:val="14"/>
                <w:szCs w:val="14"/>
              </w:rPr>
              <w:t>VV</w:t>
            </w:r>
            <w:r>
              <w:rPr>
                <w:color w:val="969696"/>
                <w:sz w:val="14"/>
                <w:szCs w:val="14"/>
              </w:rPr>
              <w:tab/>
            </w:r>
            <w:r>
              <w:rPr>
                <w:color w:val="505050"/>
                <w:sz w:val="15"/>
                <w:szCs w:val="15"/>
              </w:rPr>
              <w:t>(2,452+10,65+1,747+5,161+1,747+10,65+</w:t>
            </w:r>
            <w:proofErr w:type="gramStart"/>
            <w:r>
              <w:rPr>
                <w:color w:val="505050"/>
                <w:sz w:val="15"/>
                <w:szCs w:val="15"/>
              </w:rPr>
              <w:t>2,452)*</w:t>
            </w:r>
            <w:proofErr w:type="gramEnd"/>
            <w:r>
              <w:rPr>
                <w:color w:val="505050"/>
                <w:sz w:val="15"/>
                <w:szCs w:val="15"/>
              </w:rPr>
              <w:t>(0,15+0,20)</w:t>
            </w:r>
            <w:r>
              <w:rPr>
                <w:color w:val="505050"/>
                <w:sz w:val="15"/>
                <w:szCs w:val="15"/>
              </w:rPr>
              <w:tab/>
              <w:t>12,201</w:t>
            </w:r>
          </w:p>
          <w:p w14:paraId="16845311" w14:textId="77777777" w:rsidR="00B137A5" w:rsidRDefault="00000000">
            <w:pPr>
              <w:pStyle w:val="Jin0"/>
              <w:framePr w:w="14107" w:h="10099" w:wrap="none" w:vAnchor="page" w:hAnchor="page" w:x="769" w:y="11785"/>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18,132*(0,15+0,20)</w:t>
            </w:r>
            <w:r>
              <w:rPr>
                <w:color w:val="505050"/>
                <w:sz w:val="15"/>
                <w:szCs w:val="15"/>
              </w:rPr>
              <w:tab/>
              <w:t>6,346</w:t>
            </w:r>
          </w:p>
          <w:p w14:paraId="6D737675" w14:textId="77777777" w:rsidR="00B137A5" w:rsidRDefault="00000000">
            <w:pPr>
              <w:pStyle w:val="Jin0"/>
              <w:framePr w:w="14107" w:h="10099" w:wrap="none" w:vAnchor="page" w:hAnchor="page" w:x="769" w:y="11785"/>
              <w:tabs>
                <w:tab w:val="left" w:pos="2209"/>
              </w:tabs>
              <w:spacing w:line="240" w:lineRule="auto"/>
              <w:ind w:firstLine="380"/>
              <w:rPr>
                <w:sz w:val="15"/>
                <w:szCs w:val="15"/>
              </w:rPr>
            </w:pPr>
            <w:r>
              <w:rPr>
                <w:color w:val="969696"/>
                <w:sz w:val="14"/>
                <w:szCs w:val="14"/>
                <w:vertAlign w:val="subscript"/>
              </w:rPr>
              <w:t>VV</w:t>
            </w:r>
            <w:r>
              <w:rPr>
                <w:color w:val="969696"/>
                <w:sz w:val="14"/>
                <w:szCs w:val="14"/>
              </w:rPr>
              <w:tab/>
            </w:r>
            <w:r>
              <w:rPr>
                <w:color w:val="505050"/>
                <w:sz w:val="15"/>
                <w:szCs w:val="15"/>
              </w:rPr>
              <w:t>(2,452+7,696+2,285+1,747+6,50+1,747+2,285+7,696+2,452)</w:t>
            </w:r>
          </w:p>
          <w:p w14:paraId="01946B0E" w14:textId="77777777" w:rsidR="00B137A5" w:rsidRDefault="00000000">
            <w:pPr>
              <w:pStyle w:val="Jin0"/>
              <w:framePr w:w="14107" w:h="10099" w:wrap="none" w:vAnchor="page" w:hAnchor="page" w:x="769" w:y="11785"/>
              <w:numPr>
                <w:ilvl w:val="0"/>
                <w:numId w:val="34"/>
              </w:numPr>
              <w:tabs>
                <w:tab w:val="left" w:pos="476"/>
                <w:tab w:val="left" w:pos="2209"/>
                <w:tab w:val="right" w:pos="8756"/>
              </w:tabs>
              <w:spacing w:line="180" w:lineRule="auto"/>
              <w:ind w:firstLine="380"/>
              <w:rPr>
                <w:sz w:val="26"/>
                <w:szCs w:val="26"/>
              </w:rPr>
            </w:pPr>
            <w:r>
              <w:rPr>
                <w:color w:val="969696"/>
                <w:sz w:val="14"/>
                <w:szCs w:val="14"/>
                <w:vertAlign w:val="superscript"/>
              </w:rPr>
              <w:t>V</w:t>
            </w:r>
            <w:r>
              <w:rPr>
                <w:color w:val="969696"/>
                <w:sz w:val="14"/>
                <w:szCs w:val="14"/>
              </w:rPr>
              <w:tab/>
            </w:r>
            <w:r>
              <w:rPr>
                <w:color w:val="505050"/>
                <w:sz w:val="15"/>
                <w:szCs w:val="15"/>
              </w:rPr>
              <w:t>*(0,15+0,20)</w:t>
            </w:r>
            <w:r>
              <w:rPr>
                <w:color w:val="505050"/>
                <w:sz w:val="15"/>
                <w:szCs w:val="15"/>
              </w:rPr>
              <w:tab/>
            </w:r>
            <w:r>
              <w:rPr>
                <w:color w:val="505050"/>
                <w:sz w:val="26"/>
                <w:szCs w:val="26"/>
                <w:vertAlign w:val="superscript"/>
              </w:rPr>
              <w:t>12,201</w:t>
            </w:r>
          </w:p>
          <w:p w14:paraId="35DBB800" w14:textId="77777777" w:rsidR="00B137A5" w:rsidRDefault="00000000">
            <w:pPr>
              <w:pStyle w:val="Jin0"/>
              <w:framePr w:w="14107" w:h="10099" w:wrap="none" w:vAnchor="page" w:hAnchor="page" w:x="769" w:y="11785"/>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18,132*(0,15+0,20)</w:t>
            </w:r>
            <w:r>
              <w:rPr>
                <w:color w:val="505050"/>
                <w:sz w:val="15"/>
                <w:szCs w:val="15"/>
              </w:rPr>
              <w:tab/>
              <w:t>6,346</w:t>
            </w:r>
          </w:p>
          <w:p w14:paraId="492EAF84" w14:textId="77777777" w:rsidR="00B137A5" w:rsidRDefault="00000000">
            <w:pPr>
              <w:pStyle w:val="Jin0"/>
              <w:framePr w:w="14107" w:h="10099" w:wrap="none" w:vAnchor="page" w:hAnchor="page" w:x="769" w:y="11785"/>
              <w:tabs>
                <w:tab w:val="left" w:pos="2209"/>
                <w:tab w:val="right" w:pos="8790"/>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37,094</w:t>
            </w:r>
          </w:p>
          <w:p w14:paraId="1F104641" w14:textId="77777777" w:rsidR="00B137A5" w:rsidRDefault="00000000">
            <w:pPr>
              <w:pStyle w:val="Jin0"/>
              <w:framePr w:w="14107" w:h="10099" w:wrap="none" w:vAnchor="page" w:hAnchor="page" w:x="769" w:y="11785"/>
              <w:numPr>
                <w:ilvl w:val="0"/>
                <w:numId w:val="34"/>
              </w:numPr>
              <w:tabs>
                <w:tab w:val="left" w:pos="476"/>
                <w:tab w:val="left" w:pos="2209"/>
              </w:tabs>
              <w:spacing w:line="240" w:lineRule="auto"/>
              <w:ind w:firstLine="380"/>
              <w:rPr>
                <w:sz w:val="15"/>
                <w:szCs w:val="15"/>
              </w:rPr>
            </w:pPr>
            <w:r>
              <w:rPr>
                <w:color w:val="969696"/>
                <w:sz w:val="14"/>
                <w:szCs w:val="14"/>
              </w:rPr>
              <w:t>V</w:t>
            </w:r>
            <w:r>
              <w:rPr>
                <w:color w:val="969696"/>
                <w:sz w:val="14"/>
                <w:szCs w:val="14"/>
              </w:rPr>
              <w:tab/>
            </w:r>
            <w:r>
              <w:rPr>
                <w:color w:val="800080"/>
                <w:sz w:val="15"/>
                <w:szCs w:val="15"/>
              </w:rPr>
              <w:t>úprava B12</w:t>
            </w:r>
          </w:p>
          <w:p w14:paraId="4E63E349" w14:textId="77777777" w:rsidR="00B137A5" w:rsidRDefault="00000000">
            <w:pPr>
              <w:pStyle w:val="Jin0"/>
              <w:framePr w:w="14107" w:h="10099" w:wrap="none" w:vAnchor="page" w:hAnchor="page" w:x="769" w:y="11785"/>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(1,9+1,</w:t>
            </w:r>
            <w:proofErr w:type="gramStart"/>
            <w:r>
              <w:rPr>
                <w:color w:val="505050"/>
                <w:sz w:val="15"/>
                <w:szCs w:val="15"/>
              </w:rPr>
              <w:t>9)*</w:t>
            </w:r>
            <w:proofErr w:type="gramEnd"/>
            <w:r>
              <w:rPr>
                <w:color w:val="505050"/>
                <w:sz w:val="15"/>
                <w:szCs w:val="15"/>
              </w:rPr>
              <w:t>0,15*4</w:t>
            </w:r>
            <w:r>
              <w:rPr>
                <w:color w:val="505050"/>
                <w:sz w:val="15"/>
                <w:szCs w:val="15"/>
              </w:rPr>
              <w:tab/>
              <w:t>2,280</w:t>
            </w:r>
          </w:p>
          <w:p w14:paraId="69133FC8" w14:textId="77777777" w:rsidR="00B137A5" w:rsidRDefault="00000000">
            <w:pPr>
              <w:pStyle w:val="Jin0"/>
              <w:framePr w:w="14107" w:h="10099" w:wrap="none" w:vAnchor="page" w:hAnchor="page" w:x="769" w:y="11785"/>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2,280</w:t>
            </w:r>
          </w:p>
          <w:p w14:paraId="2282DAD0" w14:textId="77777777" w:rsidR="00B137A5" w:rsidRDefault="00000000">
            <w:pPr>
              <w:pStyle w:val="Jin0"/>
              <w:framePr w:w="14107" w:h="10099" w:wrap="none" w:vAnchor="page" w:hAnchor="page" w:x="769" w:y="11785"/>
              <w:tabs>
                <w:tab w:val="left" w:pos="2209"/>
                <w:tab w:val="right" w:pos="8790"/>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39,374</w:t>
            </w:r>
          </w:p>
        </w:tc>
      </w:tr>
      <w:tr w:rsidR="00B137A5" w14:paraId="77D23BB4" w14:textId="77777777">
        <w:tblPrEx>
          <w:tblCellMar>
            <w:top w:w="0" w:type="dxa"/>
            <w:bottom w:w="0" w:type="dxa"/>
          </w:tblCellMar>
        </w:tblPrEx>
        <w:trPr>
          <w:trHeight w:hRule="exact" w:val="605"/>
        </w:trPr>
        <w:tc>
          <w:tcPr>
            <w:tcW w:w="370" w:type="dxa"/>
            <w:tcBorders>
              <w:top w:val="single" w:sz="4" w:space="0" w:color="auto"/>
              <w:left w:val="single" w:sz="4" w:space="0" w:color="auto"/>
            </w:tcBorders>
            <w:shd w:val="clear" w:color="auto" w:fill="auto"/>
            <w:vAlign w:val="center"/>
          </w:tcPr>
          <w:p w14:paraId="582ECE23" w14:textId="77777777" w:rsidR="00B137A5" w:rsidRDefault="00000000">
            <w:pPr>
              <w:pStyle w:val="Jin0"/>
              <w:framePr w:w="14107" w:h="10099" w:wrap="none" w:vAnchor="page" w:hAnchor="page" w:x="769" w:y="11785"/>
              <w:spacing w:line="240" w:lineRule="auto"/>
              <w:jc w:val="both"/>
              <w:rPr>
                <w:sz w:val="18"/>
                <w:szCs w:val="18"/>
              </w:rPr>
            </w:pPr>
            <w:r>
              <w:rPr>
                <w:sz w:val="18"/>
                <w:szCs w:val="18"/>
              </w:rPr>
              <w:t>72</w:t>
            </w:r>
          </w:p>
        </w:tc>
        <w:tc>
          <w:tcPr>
            <w:tcW w:w="370" w:type="dxa"/>
            <w:tcBorders>
              <w:top w:val="single" w:sz="4" w:space="0" w:color="auto"/>
              <w:left w:val="single" w:sz="4" w:space="0" w:color="auto"/>
            </w:tcBorders>
            <w:shd w:val="clear" w:color="auto" w:fill="auto"/>
            <w:vAlign w:val="center"/>
          </w:tcPr>
          <w:p w14:paraId="16A70410" w14:textId="77777777" w:rsidR="00B137A5" w:rsidRDefault="00000000">
            <w:pPr>
              <w:pStyle w:val="Jin0"/>
              <w:framePr w:w="14107" w:h="10099" w:wrap="none" w:vAnchor="page" w:hAnchor="page" w:x="769" w:y="11785"/>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20538A25" w14:textId="77777777" w:rsidR="00B137A5" w:rsidRDefault="00000000">
            <w:pPr>
              <w:pStyle w:val="Jin0"/>
              <w:framePr w:w="14107" w:h="10099" w:wrap="none" w:vAnchor="page" w:hAnchor="page" w:x="769" w:y="11785"/>
              <w:spacing w:line="240" w:lineRule="auto"/>
              <w:jc w:val="both"/>
              <w:rPr>
                <w:sz w:val="18"/>
                <w:szCs w:val="18"/>
              </w:rPr>
            </w:pPr>
            <w:r>
              <w:rPr>
                <w:sz w:val="18"/>
                <w:szCs w:val="18"/>
              </w:rPr>
              <w:t>762842231</w:t>
            </w:r>
          </w:p>
        </w:tc>
        <w:tc>
          <w:tcPr>
            <w:tcW w:w="4440" w:type="dxa"/>
            <w:tcBorders>
              <w:top w:val="single" w:sz="4" w:space="0" w:color="auto"/>
              <w:left w:val="single" w:sz="4" w:space="0" w:color="auto"/>
            </w:tcBorders>
            <w:shd w:val="clear" w:color="auto" w:fill="auto"/>
            <w:vAlign w:val="bottom"/>
          </w:tcPr>
          <w:p w14:paraId="3FE766FD" w14:textId="77777777" w:rsidR="00B137A5" w:rsidRDefault="00000000">
            <w:pPr>
              <w:pStyle w:val="Jin0"/>
              <w:framePr w:w="14107" w:h="10099" w:wrap="none" w:vAnchor="page" w:hAnchor="page" w:x="769" w:y="11785"/>
              <w:rPr>
                <w:sz w:val="18"/>
                <w:szCs w:val="18"/>
              </w:rPr>
            </w:pPr>
            <w:r>
              <w:rPr>
                <w:sz w:val="18"/>
                <w:szCs w:val="18"/>
              </w:rPr>
              <w:t>Montáž podbíjení střech šikmých, vnějšího přesahu šířky přes 0,8 m z hoblovaných prken z palubek</w:t>
            </w:r>
          </w:p>
        </w:tc>
        <w:tc>
          <w:tcPr>
            <w:tcW w:w="658" w:type="dxa"/>
            <w:tcBorders>
              <w:top w:val="single" w:sz="4" w:space="0" w:color="auto"/>
              <w:left w:val="single" w:sz="4" w:space="0" w:color="auto"/>
            </w:tcBorders>
            <w:shd w:val="clear" w:color="auto" w:fill="auto"/>
            <w:vAlign w:val="center"/>
          </w:tcPr>
          <w:p w14:paraId="2B66BE92" w14:textId="77777777" w:rsidR="00B137A5" w:rsidRDefault="00000000">
            <w:pPr>
              <w:pStyle w:val="Jin0"/>
              <w:framePr w:w="14107" w:h="10099" w:wrap="none" w:vAnchor="page" w:hAnchor="page" w:x="769" w:y="11785"/>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1FA9A588" w14:textId="77777777" w:rsidR="00B137A5" w:rsidRDefault="00000000">
            <w:pPr>
              <w:pStyle w:val="Jin0"/>
              <w:framePr w:w="14107" w:h="10099" w:wrap="none" w:vAnchor="page" w:hAnchor="page" w:x="769" w:y="11785"/>
              <w:spacing w:line="240" w:lineRule="auto"/>
              <w:ind w:firstLine="880"/>
              <w:jc w:val="both"/>
              <w:rPr>
                <w:sz w:val="18"/>
                <w:szCs w:val="18"/>
              </w:rPr>
            </w:pPr>
            <w:r>
              <w:rPr>
                <w:sz w:val="18"/>
                <w:szCs w:val="18"/>
              </w:rPr>
              <w:t>38,166</w:t>
            </w:r>
          </w:p>
        </w:tc>
        <w:tc>
          <w:tcPr>
            <w:tcW w:w="1368" w:type="dxa"/>
            <w:tcBorders>
              <w:top w:val="single" w:sz="4" w:space="0" w:color="auto"/>
              <w:left w:val="single" w:sz="4" w:space="0" w:color="auto"/>
            </w:tcBorders>
            <w:shd w:val="clear" w:color="auto" w:fill="FFFFCB"/>
            <w:vAlign w:val="center"/>
          </w:tcPr>
          <w:p w14:paraId="4A40189D" w14:textId="77777777" w:rsidR="00B137A5" w:rsidRDefault="00000000">
            <w:pPr>
              <w:pStyle w:val="Jin0"/>
              <w:framePr w:w="14107" w:h="10099" w:wrap="none" w:vAnchor="page" w:hAnchor="page" w:x="769" w:y="11785"/>
              <w:spacing w:line="240" w:lineRule="auto"/>
              <w:jc w:val="right"/>
              <w:rPr>
                <w:sz w:val="18"/>
                <w:szCs w:val="18"/>
              </w:rPr>
            </w:pPr>
            <w:r>
              <w:rPr>
                <w:sz w:val="18"/>
                <w:szCs w:val="18"/>
              </w:rPr>
              <w:t>350,00</w:t>
            </w:r>
          </w:p>
        </w:tc>
        <w:tc>
          <w:tcPr>
            <w:tcW w:w="1944" w:type="dxa"/>
            <w:tcBorders>
              <w:top w:val="single" w:sz="4" w:space="0" w:color="auto"/>
              <w:left w:val="single" w:sz="4" w:space="0" w:color="auto"/>
            </w:tcBorders>
            <w:shd w:val="clear" w:color="auto" w:fill="auto"/>
            <w:vAlign w:val="center"/>
          </w:tcPr>
          <w:p w14:paraId="17FD2072" w14:textId="77777777" w:rsidR="00B137A5" w:rsidRDefault="00000000">
            <w:pPr>
              <w:pStyle w:val="Jin0"/>
              <w:framePr w:w="14107" w:h="10099" w:wrap="none" w:vAnchor="page" w:hAnchor="page" w:x="769" w:y="11785"/>
              <w:spacing w:line="240" w:lineRule="auto"/>
              <w:jc w:val="right"/>
              <w:rPr>
                <w:sz w:val="18"/>
                <w:szCs w:val="18"/>
              </w:rPr>
            </w:pPr>
            <w:r>
              <w:rPr>
                <w:sz w:val="18"/>
                <w:szCs w:val="18"/>
              </w:rPr>
              <w:t>13 358,10</w:t>
            </w:r>
          </w:p>
        </w:tc>
        <w:tc>
          <w:tcPr>
            <w:tcW w:w="1949" w:type="dxa"/>
            <w:tcBorders>
              <w:top w:val="single" w:sz="4" w:space="0" w:color="auto"/>
              <w:left w:val="single" w:sz="4" w:space="0" w:color="auto"/>
              <w:right w:val="single" w:sz="4" w:space="0" w:color="auto"/>
            </w:tcBorders>
            <w:shd w:val="clear" w:color="auto" w:fill="auto"/>
            <w:vAlign w:val="center"/>
          </w:tcPr>
          <w:p w14:paraId="64D26DFC" w14:textId="77777777" w:rsidR="00B137A5" w:rsidRDefault="00000000">
            <w:pPr>
              <w:pStyle w:val="Jin0"/>
              <w:framePr w:w="14107" w:h="10099" w:wrap="none" w:vAnchor="page" w:hAnchor="page" w:x="769" w:y="11785"/>
              <w:spacing w:line="240" w:lineRule="auto"/>
              <w:rPr>
                <w:sz w:val="18"/>
                <w:szCs w:val="18"/>
              </w:rPr>
            </w:pPr>
            <w:r>
              <w:rPr>
                <w:sz w:val="18"/>
                <w:szCs w:val="18"/>
              </w:rPr>
              <w:t>CS ÚRS 2024 02</w:t>
            </w:r>
          </w:p>
        </w:tc>
      </w:tr>
      <w:tr w:rsidR="00B137A5" w14:paraId="6FA4F2A8" w14:textId="77777777">
        <w:tblPrEx>
          <w:tblCellMar>
            <w:top w:w="0" w:type="dxa"/>
            <w:bottom w:w="0" w:type="dxa"/>
          </w:tblCellMar>
        </w:tblPrEx>
        <w:trPr>
          <w:trHeight w:hRule="exact" w:val="2074"/>
        </w:trPr>
        <w:tc>
          <w:tcPr>
            <w:tcW w:w="14108" w:type="dxa"/>
            <w:gridSpan w:val="9"/>
            <w:tcBorders>
              <w:top w:val="single" w:sz="4" w:space="0" w:color="auto"/>
            </w:tcBorders>
            <w:shd w:val="clear" w:color="auto" w:fill="auto"/>
            <w:vAlign w:val="bottom"/>
          </w:tcPr>
          <w:p w14:paraId="57495C74" w14:textId="77777777" w:rsidR="00B137A5" w:rsidRDefault="00000000">
            <w:pPr>
              <w:pStyle w:val="Jin0"/>
              <w:framePr w:w="14107" w:h="10099" w:wrap="none" w:vAnchor="page" w:hAnchor="page" w:x="769" w:y="11785"/>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N11</w:t>
            </w:r>
          </w:p>
          <w:p w14:paraId="346CB5EB" w14:textId="77777777" w:rsidR="00B137A5" w:rsidRDefault="00000000">
            <w:pPr>
              <w:pStyle w:val="Jin0"/>
              <w:framePr w:w="14107" w:h="10099" w:wrap="none" w:vAnchor="page" w:hAnchor="page" w:x="769" w:y="11785"/>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(0,17+0,20)</w:t>
            </w:r>
            <w:r>
              <w:rPr>
                <w:color w:val="505050"/>
                <w:sz w:val="15"/>
                <w:szCs w:val="15"/>
              </w:rPr>
              <w:tab/>
              <w:t>6,783</w:t>
            </w:r>
          </w:p>
          <w:p w14:paraId="498BC1CD" w14:textId="77777777" w:rsidR="00B137A5" w:rsidRDefault="00000000">
            <w:pPr>
              <w:pStyle w:val="Jin0"/>
              <w:framePr w:w="14107" w:h="10099" w:wrap="none" w:vAnchor="page" w:hAnchor="page" w:x="769" w:y="11785"/>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(0,17+0,20)</w:t>
            </w:r>
            <w:r>
              <w:rPr>
                <w:color w:val="505050"/>
                <w:sz w:val="15"/>
                <w:szCs w:val="15"/>
              </w:rPr>
              <w:tab/>
              <w:t>6,783</w:t>
            </w:r>
          </w:p>
          <w:p w14:paraId="1196AF9D" w14:textId="77777777" w:rsidR="00B137A5" w:rsidRDefault="00000000">
            <w:pPr>
              <w:pStyle w:val="Jin0"/>
              <w:framePr w:w="14107" w:h="10099" w:wrap="none" w:vAnchor="page" w:hAnchor="page" w:x="769" w:y="11785"/>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(10,65+1,747+5,369+1,747+10,</w:t>
            </w:r>
            <w:proofErr w:type="gramStart"/>
            <w:r>
              <w:rPr>
                <w:color w:val="505050"/>
                <w:sz w:val="15"/>
                <w:szCs w:val="15"/>
              </w:rPr>
              <w:t>65)*</w:t>
            </w:r>
            <w:proofErr w:type="gramEnd"/>
            <w:r>
              <w:rPr>
                <w:color w:val="505050"/>
                <w:sz w:val="15"/>
                <w:szCs w:val="15"/>
              </w:rPr>
              <w:t>(0,17+0,20)</w:t>
            </w:r>
            <w:r>
              <w:rPr>
                <w:color w:val="505050"/>
                <w:sz w:val="15"/>
                <w:szCs w:val="15"/>
              </w:rPr>
              <w:tab/>
              <w:t>11,160</w:t>
            </w:r>
          </w:p>
          <w:p w14:paraId="5CDBE137" w14:textId="77777777" w:rsidR="00B137A5" w:rsidRDefault="00000000">
            <w:pPr>
              <w:pStyle w:val="Jin0"/>
              <w:framePr w:w="14107" w:h="10099" w:wrap="none" w:vAnchor="page" w:hAnchor="page" w:x="769" w:y="11785"/>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(9,981+1,747+6,707+1,747+</w:t>
            </w:r>
            <w:proofErr w:type="gramStart"/>
            <w:r>
              <w:rPr>
                <w:color w:val="505050"/>
                <w:sz w:val="15"/>
                <w:szCs w:val="15"/>
              </w:rPr>
              <w:t>9,981)*</w:t>
            </w:r>
            <w:proofErr w:type="gramEnd"/>
            <w:r>
              <w:rPr>
                <w:color w:val="505050"/>
                <w:sz w:val="15"/>
                <w:szCs w:val="15"/>
              </w:rPr>
              <w:t>(0,17+0,20)</w:t>
            </w:r>
            <w:r>
              <w:rPr>
                <w:color w:val="505050"/>
                <w:sz w:val="15"/>
                <w:szCs w:val="15"/>
              </w:rPr>
              <w:tab/>
              <w:t>11,160</w:t>
            </w:r>
          </w:p>
          <w:p w14:paraId="7A5BEA3F" w14:textId="77777777" w:rsidR="00B137A5" w:rsidRDefault="00000000">
            <w:pPr>
              <w:pStyle w:val="Jin0"/>
              <w:framePr w:w="14107" w:h="10099" w:wrap="none" w:vAnchor="page" w:hAnchor="page" w:x="769" w:y="11785"/>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35,886</w:t>
            </w:r>
          </w:p>
          <w:p w14:paraId="333668FA" w14:textId="77777777" w:rsidR="00B137A5" w:rsidRDefault="00000000">
            <w:pPr>
              <w:pStyle w:val="Jin0"/>
              <w:framePr w:w="14107" w:h="10099" w:wrap="none" w:vAnchor="page" w:hAnchor="page" w:x="769" w:y="11785"/>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N12</w:t>
            </w:r>
          </w:p>
          <w:p w14:paraId="4965FC7C" w14:textId="77777777" w:rsidR="00B137A5" w:rsidRDefault="00000000">
            <w:pPr>
              <w:pStyle w:val="Jin0"/>
              <w:framePr w:w="14107" w:h="10099" w:wrap="none" w:vAnchor="page" w:hAnchor="page" w:x="769" w:y="11785"/>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(1,9+1,</w:t>
            </w:r>
            <w:proofErr w:type="gramStart"/>
            <w:r>
              <w:rPr>
                <w:color w:val="505050"/>
                <w:sz w:val="15"/>
                <w:szCs w:val="15"/>
              </w:rPr>
              <w:t>9)*</w:t>
            </w:r>
            <w:proofErr w:type="gramEnd"/>
            <w:r>
              <w:rPr>
                <w:color w:val="505050"/>
                <w:sz w:val="15"/>
                <w:szCs w:val="15"/>
              </w:rPr>
              <w:t>0,15*4</w:t>
            </w:r>
            <w:r>
              <w:rPr>
                <w:color w:val="505050"/>
                <w:sz w:val="15"/>
                <w:szCs w:val="15"/>
              </w:rPr>
              <w:tab/>
              <w:t>2,280</w:t>
            </w:r>
          </w:p>
          <w:p w14:paraId="68940DB1" w14:textId="77777777" w:rsidR="00B137A5" w:rsidRDefault="00000000">
            <w:pPr>
              <w:pStyle w:val="Jin0"/>
              <w:framePr w:w="14107" w:h="10099" w:wrap="none" w:vAnchor="page" w:hAnchor="page" w:x="769" w:y="11785"/>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2,280</w:t>
            </w:r>
          </w:p>
          <w:p w14:paraId="12DE27AE" w14:textId="77777777" w:rsidR="00B137A5" w:rsidRDefault="00000000">
            <w:pPr>
              <w:pStyle w:val="Jin0"/>
              <w:framePr w:w="14107" w:h="10099" w:wrap="none" w:vAnchor="page" w:hAnchor="page" w:x="769" w:y="11785"/>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38,166</w:t>
            </w:r>
          </w:p>
        </w:tc>
      </w:tr>
      <w:tr w:rsidR="00B137A5" w14:paraId="3706EBF7"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25FE1CEE" w14:textId="77777777" w:rsidR="00B137A5" w:rsidRDefault="00000000">
            <w:pPr>
              <w:pStyle w:val="Jin0"/>
              <w:framePr w:w="14107" w:h="10099" w:wrap="none" w:vAnchor="page" w:hAnchor="page" w:x="769" w:y="11785"/>
              <w:spacing w:line="240" w:lineRule="auto"/>
              <w:jc w:val="both"/>
              <w:rPr>
                <w:sz w:val="18"/>
                <w:szCs w:val="18"/>
              </w:rPr>
            </w:pPr>
            <w:r>
              <w:rPr>
                <w:i/>
                <w:iCs/>
                <w:color w:val="0000FF"/>
                <w:sz w:val="18"/>
                <w:szCs w:val="18"/>
              </w:rPr>
              <w:t>73</w:t>
            </w:r>
          </w:p>
        </w:tc>
        <w:tc>
          <w:tcPr>
            <w:tcW w:w="370" w:type="dxa"/>
            <w:tcBorders>
              <w:top w:val="single" w:sz="4" w:space="0" w:color="auto"/>
              <w:left w:val="single" w:sz="4" w:space="0" w:color="auto"/>
            </w:tcBorders>
            <w:shd w:val="clear" w:color="auto" w:fill="auto"/>
            <w:vAlign w:val="center"/>
          </w:tcPr>
          <w:p w14:paraId="20A8A0B8" w14:textId="77777777" w:rsidR="00B137A5" w:rsidRDefault="00000000">
            <w:pPr>
              <w:pStyle w:val="Jin0"/>
              <w:framePr w:w="14107" w:h="10099" w:wrap="none" w:vAnchor="page" w:hAnchor="page" w:x="769" w:y="11785"/>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center"/>
          </w:tcPr>
          <w:p w14:paraId="002A668C" w14:textId="77777777" w:rsidR="00B137A5" w:rsidRDefault="00000000">
            <w:pPr>
              <w:pStyle w:val="Jin0"/>
              <w:framePr w:w="14107" w:h="10099" w:wrap="none" w:vAnchor="page" w:hAnchor="page" w:x="769" w:y="11785"/>
              <w:spacing w:line="240" w:lineRule="auto"/>
              <w:jc w:val="both"/>
              <w:rPr>
                <w:sz w:val="18"/>
                <w:szCs w:val="18"/>
              </w:rPr>
            </w:pPr>
            <w:r>
              <w:rPr>
                <w:i/>
                <w:iCs/>
                <w:color w:val="0000FF"/>
                <w:sz w:val="18"/>
                <w:szCs w:val="18"/>
              </w:rPr>
              <w:t>61191157</w:t>
            </w:r>
          </w:p>
        </w:tc>
        <w:tc>
          <w:tcPr>
            <w:tcW w:w="4440" w:type="dxa"/>
            <w:tcBorders>
              <w:top w:val="single" w:sz="4" w:space="0" w:color="auto"/>
              <w:left w:val="single" w:sz="4" w:space="0" w:color="auto"/>
            </w:tcBorders>
            <w:shd w:val="clear" w:color="auto" w:fill="auto"/>
            <w:vAlign w:val="bottom"/>
          </w:tcPr>
          <w:p w14:paraId="75ACC912" w14:textId="77777777" w:rsidR="00B137A5" w:rsidRDefault="00000000">
            <w:pPr>
              <w:pStyle w:val="Jin0"/>
              <w:framePr w:w="14107" w:h="10099" w:wrap="none" w:vAnchor="page" w:hAnchor="page" w:x="769" w:y="11785"/>
              <w:rPr>
                <w:sz w:val="18"/>
                <w:szCs w:val="18"/>
              </w:rPr>
            </w:pPr>
            <w:r>
              <w:rPr>
                <w:i/>
                <w:iCs/>
                <w:color w:val="0000FF"/>
                <w:sz w:val="18"/>
                <w:szCs w:val="18"/>
              </w:rPr>
              <w:t>palubky obkladové sibiřský modřín profil klasický 19x121mm jakost A/B</w:t>
            </w:r>
          </w:p>
        </w:tc>
        <w:tc>
          <w:tcPr>
            <w:tcW w:w="658" w:type="dxa"/>
            <w:tcBorders>
              <w:top w:val="single" w:sz="4" w:space="0" w:color="auto"/>
              <w:left w:val="single" w:sz="4" w:space="0" w:color="auto"/>
            </w:tcBorders>
            <w:shd w:val="clear" w:color="auto" w:fill="auto"/>
            <w:vAlign w:val="center"/>
          </w:tcPr>
          <w:p w14:paraId="00AAAAEF" w14:textId="77777777" w:rsidR="00B137A5" w:rsidRDefault="00000000">
            <w:pPr>
              <w:pStyle w:val="Jin0"/>
              <w:framePr w:w="14107" w:h="10099" w:wrap="none" w:vAnchor="page" w:hAnchor="page" w:x="769" w:y="11785"/>
              <w:spacing w:line="240" w:lineRule="auto"/>
              <w:ind w:firstLine="180"/>
              <w:rPr>
                <w:sz w:val="18"/>
                <w:szCs w:val="18"/>
              </w:rPr>
            </w:pPr>
            <w:r>
              <w:rPr>
                <w:i/>
                <w:iCs/>
                <w:color w:val="0000FF"/>
                <w:sz w:val="18"/>
                <w:szCs w:val="18"/>
              </w:rPr>
              <w:t>m2</w:t>
            </w:r>
          </w:p>
        </w:tc>
        <w:tc>
          <w:tcPr>
            <w:tcW w:w="1507" w:type="dxa"/>
            <w:tcBorders>
              <w:top w:val="single" w:sz="4" w:space="0" w:color="auto"/>
              <w:left w:val="single" w:sz="4" w:space="0" w:color="auto"/>
            </w:tcBorders>
            <w:shd w:val="clear" w:color="auto" w:fill="auto"/>
            <w:vAlign w:val="center"/>
          </w:tcPr>
          <w:p w14:paraId="2E6C4A33" w14:textId="77777777" w:rsidR="00B137A5" w:rsidRDefault="00000000">
            <w:pPr>
              <w:pStyle w:val="Jin0"/>
              <w:framePr w:w="14107" w:h="10099" w:wrap="none" w:vAnchor="page" w:hAnchor="page" w:x="769" w:y="11785"/>
              <w:spacing w:line="240" w:lineRule="auto"/>
              <w:ind w:firstLine="880"/>
              <w:jc w:val="both"/>
              <w:rPr>
                <w:sz w:val="18"/>
                <w:szCs w:val="18"/>
              </w:rPr>
            </w:pPr>
            <w:r>
              <w:rPr>
                <w:i/>
                <w:iCs/>
                <w:color w:val="0000FF"/>
                <w:sz w:val="18"/>
                <w:szCs w:val="18"/>
              </w:rPr>
              <w:t>33,447</w:t>
            </w:r>
          </w:p>
        </w:tc>
        <w:tc>
          <w:tcPr>
            <w:tcW w:w="1368" w:type="dxa"/>
            <w:tcBorders>
              <w:top w:val="single" w:sz="4" w:space="0" w:color="auto"/>
              <w:left w:val="single" w:sz="4" w:space="0" w:color="auto"/>
            </w:tcBorders>
            <w:shd w:val="clear" w:color="auto" w:fill="FFFFCB"/>
            <w:vAlign w:val="center"/>
          </w:tcPr>
          <w:p w14:paraId="0B6742ED" w14:textId="77777777" w:rsidR="00B137A5" w:rsidRDefault="00000000">
            <w:pPr>
              <w:pStyle w:val="Jin0"/>
              <w:framePr w:w="14107" w:h="10099" w:wrap="none" w:vAnchor="page" w:hAnchor="page" w:x="769" w:y="11785"/>
              <w:spacing w:line="240" w:lineRule="auto"/>
              <w:jc w:val="right"/>
              <w:rPr>
                <w:sz w:val="18"/>
                <w:szCs w:val="18"/>
              </w:rPr>
            </w:pPr>
            <w:r>
              <w:rPr>
                <w:i/>
                <w:iCs/>
                <w:color w:val="0000FF"/>
                <w:sz w:val="18"/>
                <w:szCs w:val="18"/>
              </w:rPr>
              <w:t>680,00</w:t>
            </w:r>
          </w:p>
        </w:tc>
        <w:tc>
          <w:tcPr>
            <w:tcW w:w="1944" w:type="dxa"/>
            <w:tcBorders>
              <w:top w:val="single" w:sz="4" w:space="0" w:color="auto"/>
              <w:left w:val="single" w:sz="4" w:space="0" w:color="auto"/>
            </w:tcBorders>
            <w:shd w:val="clear" w:color="auto" w:fill="auto"/>
            <w:vAlign w:val="center"/>
          </w:tcPr>
          <w:p w14:paraId="137F2626" w14:textId="77777777" w:rsidR="00B137A5" w:rsidRDefault="00000000">
            <w:pPr>
              <w:pStyle w:val="Jin0"/>
              <w:framePr w:w="14107" w:h="10099" w:wrap="none" w:vAnchor="page" w:hAnchor="page" w:x="769" w:y="11785"/>
              <w:spacing w:line="240" w:lineRule="auto"/>
              <w:jc w:val="right"/>
              <w:rPr>
                <w:sz w:val="18"/>
                <w:szCs w:val="18"/>
              </w:rPr>
            </w:pPr>
            <w:r>
              <w:rPr>
                <w:i/>
                <w:iCs/>
                <w:color w:val="0000FF"/>
                <w:sz w:val="18"/>
                <w:szCs w:val="18"/>
              </w:rPr>
              <w:t>22 743,96</w:t>
            </w:r>
          </w:p>
        </w:tc>
        <w:tc>
          <w:tcPr>
            <w:tcW w:w="1949" w:type="dxa"/>
            <w:tcBorders>
              <w:top w:val="single" w:sz="4" w:space="0" w:color="auto"/>
              <w:left w:val="single" w:sz="4" w:space="0" w:color="auto"/>
              <w:right w:val="single" w:sz="4" w:space="0" w:color="auto"/>
            </w:tcBorders>
            <w:shd w:val="clear" w:color="auto" w:fill="auto"/>
            <w:vAlign w:val="center"/>
          </w:tcPr>
          <w:p w14:paraId="0FE749CD" w14:textId="77777777" w:rsidR="00B137A5" w:rsidRDefault="00000000">
            <w:pPr>
              <w:pStyle w:val="Jin0"/>
              <w:framePr w:w="14107" w:h="10099" w:wrap="none" w:vAnchor="page" w:hAnchor="page" w:x="769" w:y="11785"/>
              <w:spacing w:line="240" w:lineRule="auto"/>
              <w:rPr>
                <w:sz w:val="18"/>
                <w:szCs w:val="18"/>
              </w:rPr>
            </w:pPr>
            <w:r>
              <w:rPr>
                <w:i/>
                <w:iCs/>
                <w:color w:val="0000FF"/>
                <w:sz w:val="18"/>
                <w:szCs w:val="18"/>
              </w:rPr>
              <w:t>CS ÚRS 2024 02</w:t>
            </w:r>
          </w:p>
        </w:tc>
      </w:tr>
      <w:tr w:rsidR="00B137A5" w14:paraId="1ECAAD7D" w14:textId="77777777">
        <w:tblPrEx>
          <w:tblCellMar>
            <w:top w:w="0" w:type="dxa"/>
            <w:bottom w:w="0" w:type="dxa"/>
          </w:tblCellMar>
        </w:tblPrEx>
        <w:trPr>
          <w:trHeight w:hRule="exact" w:val="2285"/>
        </w:trPr>
        <w:tc>
          <w:tcPr>
            <w:tcW w:w="14108" w:type="dxa"/>
            <w:gridSpan w:val="9"/>
            <w:tcBorders>
              <w:top w:val="single" w:sz="4" w:space="0" w:color="auto"/>
            </w:tcBorders>
            <w:shd w:val="clear" w:color="auto" w:fill="auto"/>
            <w:vAlign w:val="bottom"/>
          </w:tcPr>
          <w:p w14:paraId="1F97448D" w14:textId="77777777" w:rsidR="00B137A5" w:rsidRDefault="00000000">
            <w:pPr>
              <w:pStyle w:val="Jin0"/>
              <w:framePr w:w="14107" w:h="10099" w:wrap="none" w:vAnchor="page" w:hAnchor="page" w:x="769" w:y="11785"/>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N11</w:t>
            </w:r>
          </w:p>
          <w:p w14:paraId="092DA0E7" w14:textId="77777777" w:rsidR="00B137A5" w:rsidRDefault="00000000">
            <w:pPr>
              <w:pStyle w:val="Jin0"/>
              <w:framePr w:w="14107" w:h="10099" w:wrap="none" w:vAnchor="page" w:hAnchor="page" w:x="769" w:y="11785"/>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(0,17+0,12)</w:t>
            </w:r>
            <w:r>
              <w:rPr>
                <w:color w:val="505050"/>
                <w:sz w:val="15"/>
                <w:szCs w:val="15"/>
              </w:rPr>
              <w:tab/>
              <w:t>5,316</w:t>
            </w:r>
          </w:p>
          <w:p w14:paraId="368282EE" w14:textId="77777777" w:rsidR="00B137A5" w:rsidRDefault="00000000">
            <w:pPr>
              <w:pStyle w:val="Jin0"/>
              <w:framePr w:w="14107" w:h="10099" w:wrap="none" w:vAnchor="page" w:hAnchor="page" w:x="769" w:y="11785"/>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(0,17+0,12)</w:t>
            </w:r>
            <w:r>
              <w:rPr>
                <w:color w:val="505050"/>
                <w:sz w:val="15"/>
                <w:szCs w:val="15"/>
              </w:rPr>
              <w:tab/>
              <w:t>5,316</w:t>
            </w:r>
          </w:p>
          <w:p w14:paraId="47E5A31A" w14:textId="77777777" w:rsidR="00B137A5" w:rsidRDefault="00000000">
            <w:pPr>
              <w:pStyle w:val="Jin0"/>
              <w:framePr w:w="14107" w:h="10099" w:wrap="none" w:vAnchor="page" w:hAnchor="page" w:x="769" w:y="11785"/>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(10,65+1,747+5,369+1,747+10,</w:t>
            </w:r>
            <w:proofErr w:type="gramStart"/>
            <w:r>
              <w:rPr>
                <w:color w:val="505050"/>
                <w:sz w:val="15"/>
                <w:szCs w:val="15"/>
              </w:rPr>
              <w:t>65)*</w:t>
            </w:r>
            <w:proofErr w:type="gramEnd"/>
            <w:r>
              <w:rPr>
                <w:color w:val="505050"/>
                <w:sz w:val="15"/>
                <w:szCs w:val="15"/>
              </w:rPr>
              <w:t>(0,17+0,12)</w:t>
            </w:r>
            <w:r>
              <w:rPr>
                <w:color w:val="505050"/>
                <w:sz w:val="15"/>
                <w:szCs w:val="15"/>
              </w:rPr>
              <w:tab/>
              <w:t>8,747</w:t>
            </w:r>
          </w:p>
          <w:p w14:paraId="4FAEF097" w14:textId="77777777" w:rsidR="00B137A5" w:rsidRDefault="00000000">
            <w:pPr>
              <w:pStyle w:val="Jin0"/>
              <w:framePr w:w="14107" w:h="10099" w:wrap="none" w:vAnchor="page" w:hAnchor="page" w:x="769" w:y="11785"/>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(9,981+1,747+6,707+1,747+</w:t>
            </w:r>
            <w:proofErr w:type="gramStart"/>
            <w:r>
              <w:rPr>
                <w:color w:val="505050"/>
                <w:sz w:val="15"/>
                <w:szCs w:val="15"/>
              </w:rPr>
              <w:t>9,981)*</w:t>
            </w:r>
            <w:proofErr w:type="gramEnd"/>
            <w:r>
              <w:rPr>
                <w:color w:val="505050"/>
                <w:sz w:val="15"/>
                <w:szCs w:val="15"/>
              </w:rPr>
              <w:t>(0,17+0,12)</w:t>
            </w:r>
            <w:r>
              <w:rPr>
                <w:color w:val="505050"/>
                <w:sz w:val="15"/>
                <w:szCs w:val="15"/>
              </w:rPr>
              <w:tab/>
              <w:t>8,747</w:t>
            </w:r>
          </w:p>
          <w:p w14:paraId="0550AA06" w14:textId="77777777" w:rsidR="00B137A5" w:rsidRDefault="00000000">
            <w:pPr>
              <w:pStyle w:val="Jin0"/>
              <w:framePr w:w="14107" w:h="10099" w:wrap="none" w:vAnchor="page" w:hAnchor="page" w:x="769" w:y="11785"/>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28,126</w:t>
            </w:r>
          </w:p>
          <w:p w14:paraId="02976181" w14:textId="77777777" w:rsidR="00B137A5" w:rsidRDefault="00000000">
            <w:pPr>
              <w:pStyle w:val="Jin0"/>
              <w:framePr w:w="14107" w:h="10099" w:wrap="none" w:vAnchor="page" w:hAnchor="page" w:x="769" w:y="11785"/>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N12</w:t>
            </w:r>
          </w:p>
          <w:p w14:paraId="0484439F" w14:textId="77777777" w:rsidR="00B137A5" w:rsidRDefault="00000000">
            <w:pPr>
              <w:pStyle w:val="Jin0"/>
              <w:framePr w:w="14107" w:h="10099" w:wrap="none" w:vAnchor="page" w:hAnchor="page" w:x="769" w:y="11785"/>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(1,9+1,</w:t>
            </w:r>
            <w:proofErr w:type="gramStart"/>
            <w:r>
              <w:rPr>
                <w:color w:val="505050"/>
                <w:sz w:val="15"/>
                <w:szCs w:val="15"/>
              </w:rPr>
              <w:t>9)*</w:t>
            </w:r>
            <w:proofErr w:type="gramEnd"/>
            <w:r>
              <w:rPr>
                <w:color w:val="505050"/>
                <w:sz w:val="15"/>
                <w:szCs w:val="15"/>
              </w:rPr>
              <w:t>0,15*4</w:t>
            </w:r>
            <w:r>
              <w:rPr>
                <w:color w:val="505050"/>
                <w:sz w:val="15"/>
                <w:szCs w:val="15"/>
              </w:rPr>
              <w:tab/>
              <w:t>2,280</w:t>
            </w:r>
          </w:p>
          <w:p w14:paraId="6122CF41" w14:textId="77777777" w:rsidR="00B137A5" w:rsidRDefault="00000000">
            <w:pPr>
              <w:pStyle w:val="Jin0"/>
              <w:framePr w:w="14107" w:h="10099" w:wrap="none" w:vAnchor="page" w:hAnchor="page" w:x="769" w:y="11785"/>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2,280</w:t>
            </w:r>
          </w:p>
          <w:p w14:paraId="0F75CCB2" w14:textId="77777777" w:rsidR="00B137A5" w:rsidRDefault="00000000">
            <w:pPr>
              <w:pStyle w:val="Jin0"/>
              <w:framePr w:w="14107" w:h="10099" w:wrap="none" w:vAnchor="page" w:hAnchor="page" w:x="769" w:y="11785"/>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30,406</w:t>
            </w:r>
          </w:p>
          <w:p w14:paraId="353A75EC" w14:textId="77777777" w:rsidR="00B137A5" w:rsidRDefault="00000000">
            <w:pPr>
              <w:pStyle w:val="Jin0"/>
              <w:framePr w:w="14107" w:h="10099" w:wrap="none" w:vAnchor="page" w:hAnchor="page" w:x="769" w:y="11785"/>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30,406*1,1 'Přepočtené koeficientem množství</w:t>
            </w:r>
            <w:r>
              <w:rPr>
                <w:color w:val="505050"/>
                <w:sz w:val="15"/>
                <w:szCs w:val="15"/>
              </w:rPr>
              <w:tab/>
              <w:t>33,447</w:t>
            </w:r>
          </w:p>
        </w:tc>
      </w:tr>
      <w:tr w:rsidR="00B137A5" w14:paraId="437F95B8"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606E4436" w14:textId="77777777" w:rsidR="00B137A5" w:rsidRDefault="00000000">
            <w:pPr>
              <w:pStyle w:val="Jin0"/>
              <w:framePr w:w="14107" w:h="10099" w:wrap="none" w:vAnchor="page" w:hAnchor="page" w:x="769" w:y="11785"/>
              <w:spacing w:line="240" w:lineRule="auto"/>
              <w:jc w:val="both"/>
              <w:rPr>
                <w:sz w:val="18"/>
                <w:szCs w:val="18"/>
              </w:rPr>
            </w:pPr>
            <w:r>
              <w:rPr>
                <w:sz w:val="18"/>
                <w:szCs w:val="18"/>
              </w:rPr>
              <w:t>74</w:t>
            </w:r>
          </w:p>
        </w:tc>
        <w:tc>
          <w:tcPr>
            <w:tcW w:w="370" w:type="dxa"/>
            <w:tcBorders>
              <w:top w:val="single" w:sz="4" w:space="0" w:color="auto"/>
              <w:left w:val="single" w:sz="4" w:space="0" w:color="auto"/>
            </w:tcBorders>
            <w:shd w:val="clear" w:color="auto" w:fill="auto"/>
            <w:vAlign w:val="center"/>
          </w:tcPr>
          <w:p w14:paraId="013BC77A" w14:textId="77777777" w:rsidR="00B137A5" w:rsidRDefault="00000000">
            <w:pPr>
              <w:pStyle w:val="Jin0"/>
              <w:framePr w:w="14107" w:h="10099" w:wrap="none" w:vAnchor="page" w:hAnchor="page" w:x="769" w:y="11785"/>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6D605076" w14:textId="77777777" w:rsidR="00B137A5" w:rsidRDefault="00000000">
            <w:pPr>
              <w:pStyle w:val="Jin0"/>
              <w:framePr w:w="14107" w:h="10099" w:wrap="none" w:vAnchor="page" w:hAnchor="page" w:x="769" w:y="11785"/>
              <w:spacing w:line="240" w:lineRule="auto"/>
              <w:jc w:val="both"/>
              <w:rPr>
                <w:sz w:val="18"/>
                <w:szCs w:val="18"/>
              </w:rPr>
            </w:pPr>
            <w:r>
              <w:rPr>
                <w:sz w:val="18"/>
                <w:szCs w:val="18"/>
              </w:rPr>
              <w:t>762895000</w:t>
            </w:r>
          </w:p>
        </w:tc>
        <w:tc>
          <w:tcPr>
            <w:tcW w:w="4440" w:type="dxa"/>
            <w:tcBorders>
              <w:top w:val="single" w:sz="4" w:space="0" w:color="auto"/>
              <w:left w:val="single" w:sz="4" w:space="0" w:color="auto"/>
            </w:tcBorders>
            <w:shd w:val="clear" w:color="auto" w:fill="auto"/>
            <w:vAlign w:val="bottom"/>
          </w:tcPr>
          <w:p w14:paraId="22FBA11A" w14:textId="77777777" w:rsidR="00B137A5" w:rsidRDefault="00000000">
            <w:pPr>
              <w:pStyle w:val="Jin0"/>
              <w:framePr w:w="14107" w:h="10099" w:wrap="none" w:vAnchor="page" w:hAnchor="page" w:x="769" w:y="11785"/>
              <w:rPr>
                <w:sz w:val="18"/>
                <w:szCs w:val="18"/>
              </w:rPr>
            </w:pPr>
            <w:r>
              <w:rPr>
                <w:sz w:val="18"/>
                <w:szCs w:val="18"/>
              </w:rPr>
              <w:t>Spojovací prostředky záklopu stropů, stropnic, podbíjení hřebíky, svorníky</w:t>
            </w:r>
          </w:p>
        </w:tc>
        <w:tc>
          <w:tcPr>
            <w:tcW w:w="658" w:type="dxa"/>
            <w:tcBorders>
              <w:top w:val="single" w:sz="4" w:space="0" w:color="auto"/>
              <w:left w:val="single" w:sz="4" w:space="0" w:color="auto"/>
            </w:tcBorders>
            <w:shd w:val="clear" w:color="auto" w:fill="auto"/>
            <w:vAlign w:val="center"/>
          </w:tcPr>
          <w:p w14:paraId="2A60268F" w14:textId="77777777" w:rsidR="00B137A5" w:rsidRDefault="00000000">
            <w:pPr>
              <w:pStyle w:val="Jin0"/>
              <w:framePr w:w="14107" w:h="10099" w:wrap="none" w:vAnchor="page" w:hAnchor="page" w:x="769" w:y="11785"/>
              <w:spacing w:line="240" w:lineRule="auto"/>
              <w:jc w:val="center"/>
              <w:rPr>
                <w:sz w:val="18"/>
                <w:szCs w:val="18"/>
              </w:rPr>
            </w:pPr>
            <w:r>
              <w:rPr>
                <w:sz w:val="18"/>
                <w:szCs w:val="18"/>
              </w:rPr>
              <w:t>m3</w:t>
            </w:r>
          </w:p>
        </w:tc>
        <w:tc>
          <w:tcPr>
            <w:tcW w:w="1507" w:type="dxa"/>
            <w:tcBorders>
              <w:top w:val="single" w:sz="4" w:space="0" w:color="auto"/>
              <w:left w:val="single" w:sz="4" w:space="0" w:color="auto"/>
            </w:tcBorders>
            <w:shd w:val="clear" w:color="auto" w:fill="auto"/>
            <w:vAlign w:val="center"/>
          </w:tcPr>
          <w:p w14:paraId="45B3F3B2" w14:textId="77777777" w:rsidR="00B137A5" w:rsidRDefault="00000000">
            <w:pPr>
              <w:pStyle w:val="Jin0"/>
              <w:framePr w:w="14107" w:h="10099" w:wrap="none" w:vAnchor="page" w:hAnchor="page" w:x="769" w:y="11785"/>
              <w:spacing w:line="240" w:lineRule="auto"/>
              <w:jc w:val="right"/>
              <w:rPr>
                <w:sz w:val="18"/>
                <w:szCs w:val="18"/>
              </w:rPr>
            </w:pPr>
            <w:r>
              <w:rPr>
                <w:sz w:val="18"/>
                <w:szCs w:val="18"/>
              </w:rPr>
              <w:t>1,191</w:t>
            </w:r>
          </w:p>
        </w:tc>
        <w:tc>
          <w:tcPr>
            <w:tcW w:w="1368" w:type="dxa"/>
            <w:tcBorders>
              <w:top w:val="single" w:sz="4" w:space="0" w:color="auto"/>
              <w:left w:val="single" w:sz="4" w:space="0" w:color="auto"/>
            </w:tcBorders>
            <w:shd w:val="clear" w:color="auto" w:fill="FFFFCB"/>
            <w:vAlign w:val="center"/>
          </w:tcPr>
          <w:p w14:paraId="2398D2E6" w14:textId="77777777" w:rsidR="00B137A5" w:rsidRDefault="00000000">
            <w:pPr>
              <w:pStyle w:val="Jin0"/>
              <w:framePr w:w="14107" w:h="10099" w:wrap="none" w:vAnchor="page" w:hAnchor="page" w:x="769" w:y="11785"/>
              <w:spacing w:line="240" w:lineRule="auto"/>
              <w:jc w:val="right"/>
              <w:rPr>
                <w:sz w:val="18"/>
                <w:szCs w:val="18"/>
              </w:rPr>
            </w:pPr>
            <w:r>
              <w:rPr>
                <w:sz w:val="18"/>
                <w:szCs w:val="18"/>
              </w:rPr>
              <w:t>180,00</w:t>
            </w:r>
          </w:p>
        </w:tc>
        <w:tc>
          <w:tcPr>
            <w:tcW w:w="1944" w:type="dxa"/>
            <w:tcBorders>
              <w:top w:val="single" w:sz="4" w:space="0" w:color="auto"/>
              <w:left w:val="single" w:sz="4" w:space="0" w:color="auto"/>
            </w:tcBorders>
            <w:shd w:val="clear" w:color="auto" w:fill="auto"/>
            <w:vAlign w:val="center"/>
          </w:tcPr>
          <w:p w14:paraId="38DF9639" w14:textId="77777777" w:rsidR="00B137A5" w:rsidRDefault="00000000">
            <w:pPr>
              <w:pStyle w:val="Jin0"/>
              <w:framePr w:w="14107" w:h="10099" w:wrap="none" w:vAnchor="page" w:hAnchor="page" w:x="769" w:y="11785"/>
              <w:spacing w:line="240" w:lineRule="auto"/>
              <w:jc w:val="right"/>
              <w:rPr>
                <w:sz w:val="18"/>
                <w:szCs w:val="18"/>
              </w:rPr>
            </w:pPr>
            <w:r>
              <w:rPr>
                <w:sz w:val="18"/>
                <w:szCs w:val="18"/>
              </w:rPr>
              <w:t>214,38</w:t>
            </w:r>
          </w:p>
        </w:tc>
        <w:tc>
          <w:tcPr>
            <w:tcW w:w="1949" w:type="dxa"/>
            <w:tcBorders>
              <w:top w:val="single" w:sz="4" w:space="0" w:color="auto"/>
              <w:left w:val="single" w:sz="4" w:space="0" w:color="auto"/>
              <w:right w:val="single" w:sz="4" w:space="0" w:color="auto"/>
            </w:tcBorders>
            <w:shd w:val="clear" w:color="auto" w:fill="auto"/>
            <w:vAlign w:val="center"/>
          </w:tcPr>
          <w:p w14:paraId="7492EC49" w14:textId="77777777" w:rsidR="00B137A5" w:rsidRDefault="00000000">
            <w:pPr>
              <w:pStyle w:val="Jin0"/>
              <w:framePr w:w="14107" w:h="10099" w:wrap="none" w:vAnchor="page" w:hAnchor="page" w:x="769" w:y="11785"/>
              <w:spacing w:line="240" w:lineRule="auto"/>
              <w:rPr>
                <w:sz w:val="18"/>
                <w:szCs w:val="18"/>
              </w:rPr>
            </w:pPr>
            <w:r>
              <w:rPr>
                <w:sz w:val="18"/>
                <w:szCs w:val="18"/>
              </w:rPr>
              <w:t>CS ÚRS 2024 02</w:t>
            </w:r>
          </w:p>
        </w:tc>
      </w:tr>
      <w:tr w:rsidR="00B137A5" w14:paraId="0DDBC6F9" w14:textId="77777777">
        <w:tblPrEx>
          <w:tblCellMar>
            <w:top w:w="0" w:type="dxa"/>
            <w:bottom w:w="0" w:type="dxa"/>
          </w:tblCellMar>
        </w:tblPrEx>
        <w:trPr>
          <w:trHeight w:hRule="exact" w:val="1056"/>
        </w:trPr>
        <w:tc>
          <w:tcPr>
            <w:tcW w:w="14108" w:type="dxa"/>
            <w:gridSpan w:val="9"/>
            <w:tcBorders>
              <w:top w:val="single" w:sz="4" w:space="0" w:color="auto"/>
            </w:tcBorders>
            <w:shd w:val="clear" w:color="auto" w:fill="auto"/>
            <w:vAlign w:val="bottom"/>
          </w:tcPr>
          <w:p w14:paraId="109F8E96" w14:textId="77777777" w:rsidR="00B137A5" w:rsidRDefault="00000000">
            <w:pPr>
              <w:pStyle w:val="Jin0"/>
              <w:framePr w:w="14107" w:h="10099" w:wrap="none" w:vAnchor="page" w:hAnchor="page" w:x="769" w:y="11785"/>
              <w:tabs>
                <w:tab w:val="left" w:pos="2242"/>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N11</w:t>
            </w:r>
          </w:p>
          <w:p w14:paraId="542DC2B1" w14:textId="77777777" w:rsidR="00B137A5" w:rsidRDefault="00000000">
            <w:pPr>
              <w:pStyle w:val="Jin0"/>
              <w:framePr w:w="14107" w:h="10099" w:wrap="none" w:vAnchor="page" w:hAnchor="page" w:x="769" w:y="11785"/>
              <w:tabs>
                <w:tab w:val="left" w:pos="2242"/>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(0,17+0,20)*0,019</w:t>
            </w:r>
            <w:r>
              <w:rPr>
                <w:color w:val="505050"/>
                <w:sz w:val="15"/>
                <w:szCs w:val="15"/>
              </w:rPr>
              <w:tab/>
              <w:t>0,129</w:t>
            </w:r>
          </w:p>
          <w:p w14:paraId="7A92F4F6" w14:textId="77777777" w:rsidR="00B137A5" w:rsidRDefault="00000000">
            <w:pPr>
              <w:pStyle w:val="Jin0"/>
              <w:framePr w:w="14107" w:h="10099" w:wrap="none" w:vAnchor="page" w:hAnchor="page" w:x="769" w:y="11785"/>
              <w:tabs>
                <w:tab w:val="left" w:pos="2242"/>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(0,17+0,20)*0,019</w:t>
            </w:r>
            <w:r>
              <w:rPr>
                <w:color w:val="505050"/>
                <w:sz w:val="15"/>
                <w:szCs w:val="15"/>
              </w:rPr>
              <w:tab/>
              <w:t>0,129</w:t>
            </w:r>
          </w:p>
          <w:p w14:paraId="72CC7A73" w14:textId="77777777" w:rsidR="00B137A5" w:rsidRDefault="00000000">
            <w:pPr>
              <w:pStyle w:val="Jin0"/>
              <w:framePr w:w="14107" w:h="10099" w:wrap="none" w:vAnchor="page" w:hAnchor="page" w:x="769" w:y="11785"/>
              <w:tabs>
                <w:tab w:val="left" w:pos="2242"/>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(10,65+1,747+5,369+1,747+10,</w:t>
            </w:r>
            <w:proofErr w:type="gramStart"/>
            <w:r>
              <w:rPr>
                <w:color w:val="505050"/>
                <w:sz w:val="15"/>
                <w:szCs w:val="15"/>
              </w:rPr>
              <w:t>65)*</w:t>
            </w:r>
            <w:proofErr w:type="gramEnd"/>
            <w:r>
              <w:rPr>
                <w:color w:val="505050"/>
                <w:sz w:val="15"/>
                <w:szCs w:val="15"/>
              </w:rPr>
              <w:t>(0,17+0,20)*0,019</w:t>
            </w:r>
            <w:r>
              <w:rPr>
                <w:color w:val="505050"/>
                <w:sz w:val="15"/>
                <w:szCs w:val="15"/>
              </w:rPr>
              <w:tab/>
              <w:t>0,212</w:t>
            </w:r>
          </w:p>
          <w:p w14:paraId="29827C00" w14:textId="77777777" w:rsidR="00B137A5" w:rsidRDefault="00000000">
            <w:pPr>
              <w:pStyle w:val="Jin0"/>
              <w:framePr w:w="14107" w:h="10099" w:wrap="none" w:vAnchor="page" w:hAnchor="page" w:x="769" w:y="11785"/>
              <w:tabs>
                <w:tab w:val="left" w:pos="2242"/>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(9,981+1,747+6,707+1,747+</w:t>
            </w:r>
            <w:proofErr w:type="gramStart"/>
            <w:r>
              <w:rPr>
                <w:color w:val="505050"/>
                <w:sz w:val="15"/>
                <w:szCs w:val="15"/>
              </w:rPr>
              <w:t>9,981)*</w:t>
            </w:r>
            <w:proofErr w:type="gramEnd"/>
            <w:r>
              <w:rPr>
                <w:color w:val="505050"/>
                <w:sz w:val="15"/>
                <w:szCs w:val="15"/>
              </w:rPr>
              <w:t>(0,17+0,20)*0,019</w:t>
            </w:r>
            <w:r>
              <w:rPr>
                <w:color w:val="505050"/>
                <w:sz w:val="15"/>
                <w:szCs w:val="15"/>
              </w:rPr>
              <w:tab/>
              <w:t>0,212</w:t>
            </w:r>
          </w:p>
        </w:tc>
      </w:tr>
    </w:tbl>
    <w:p w14:paraId="436CF00F" w14:textId="77777777" w:rsidR="00B137A5" w:rsidRDefault="00000000">
      <w:pPr>
        <w:pStyle w:val="Zhlavnebozpat0"/>
        <w:framePr w:wrap="none" w:vAnchor="page" w:hAnchor="page" w:x="7547" w:y="22211"/>
        <w:rPr>
          <w:sz w:val="15"/>
          <w:szCs w:val="15"/>
        </w:rPr>
      </w:pPr>
      <w:r>
        <w:rPr>
          <w:rFonts w:ascii="Arial" w:eastAsia="Arial" w:hAnsi="Arial" w:cs="Arial"/>
          <w:sz w:val="15"/>
          <w:szCs w:val="15"/>
        </w:rPr>
        <w:t>Strana 9 z 15</w:t>
      </w:r>
    </w:p>
    <w:p w14:paraId="454252BB"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1C6C9D43" w14:textId="77777777" w:rsidR="00B137A5" w:rsidRDefault="00B137A5">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7947F397" w14:textId="77777777">
        <w:tblPrEx>
          <w:tblCellMar>
            <w:top w:w="0" w:type="dxa"/>
            <w:bottom w:w="0" w:type="dxa"/>
          </w:tblCellMar>
        </w:tblPrEx>
        <w:trPr>
          <w:trHeight w:hRule="exact" w:val="542"/>
        </w:trPr>
        <w:tc>
          <w:tcPr>
            <w:tcW w:w="14108" w:type="dxa"/>
            <w:gridSpan w:val="9"/>
            <w:tcBorders>
              <w:top w:val="single" w:sz="4" w:space="0" w:color="auto"/>
              <w:left w:val="single" w:sz="4" w:space="0" w:color="auto"/>
              <w:right w:val="single" w:sz="4" w:space="0" w:color="auto"/>
            </w:tcBorders>
            <w:shd w:val="clear" w:color="auto" w:fill="D2D2D2"/>
          </w:tcPr>
          <w:p w14:paraId="0DD9D834" w14:textId="77777777" w:rsidR="00B137A5" w:rsidRDefault="00000000">
            <w:pPr>
              <w:pStyle w:val="Jin0"/>
              <w:framePr w:w="14107" w:h="18086" w:wrap="none" w:vAnchor="page" w:hAnchor="page" w:x="769" w:y="774"/>
              <w:tabs>
                <w:tab w:val="left" w:pos="1262"/>
                <w:tab w:val="left" w:pos="4166"/>
                <w:tab w:val="left" w:pos="6821"/>
                <w:tab w:val="left" w:pos="7661"/>
                <w:tab w:val="left" w:pos="8928"/>
                <w:tab w:val="left" w:pos="12355"/>
              </w:tabs>
              <w:spacing w:line="240" w:lineRule="auto"/>
              <w:rPr>
                <w:sz w:val="18"/>
                <w:szCs w:val="18"/>
              </w:rPr>
            </w:pPr>
            <w:r>
              <w:rPr>
                <w:sz w:val="18"/>
                <w:szCs w:val="18"/>
              </w:rPr>
              <w:t>PČ Ty</w:t>
            </w:r>
            <w:r>
              <w:rPr>
                <w:sz w:val="18"/>
                <w:szCs w:val="18"/>
              </w:rPr>
              <w:tab/>
              <w:t>Kód</w:t>
            </w:r>
            <w:r>
              <w:rPr>
                <w:sz w:val="18"/>
                <w:szCs w:val="18"/>
              </w:rPr>
              <w:tab/>
              <w:t>Popis</w:t>
            </w:r>
            <w:r>
              <w:rPr>
                <w:sz w:val="18"/>
                <w:szCs w:val="18"/>
              </w:rPr>
              <w:tab/>
              <w:t>MJ</w:t>
            </w:r>
            <w:r>
              <w:rPr>
                <w:sz w:val="18"/>
                <w:szCs w:val="18"/>
              </w:rPr>
              <w:tab/>
              <w:t>Množství</w:t>
            </w:r>
            <w:r>
              <w:rPr>
                <w:sz w:val="18"/>
                <w:szCs w:val="18"/>
              </w:rPr>
              <w:tab/>
            </w:r>
            <w:proofErr w:type="spellStart"/>
            <w:r>
              <w:rPr>
                <w:sz w:val="18"/>
                <w:szCs w:val="18"/>
              </w:rPr>
              <w:t>J.cena</w:t>
            </w:r>
            <w:proofErr w:type="spellEnd"/>
            <w:r>
              <w:rPr>
                <w:sz w:val="18"/>
                <w:szCs w:val="18"/>
              </w:rPr>
              <w:t xml:space="preserve"> [CZK] Cena celkem [CZK]</w:t>
            </w:r>
            <w:r>
              <w:rPr>
                <w:sz w:val="18"/>
                <w:szCs w:val="18"/>
              </w:rPr>
              <w:tab/>
              <w:t>Cenová soustava</w:t>
            </w:r>
          </w:p>
        </w:tc>
      </w:tr>
      <w:tr w:rsidR="00B137A5" w14:paraId="201B3050" w14:textId="77777777">
        <w:tblPrEx>
          <w:tblCellMar>
            <w:top w:w="0" w:type="dxa"/>
            <w:bottom w:w="0" w:type="dxa"/>
          </w:tblCellMar>
        </w:tblPrEx>
        <w:trPr>
          <w:trHeight w:hRule="exact" w:val="2285"/>
        </w:trPr>
        <w:tc>
          <w:tcPr>
            <w:tcW w:w="14108" w:type="dxa"/>
            <w:gridSpan w:val="9"/>
            <w:tcBorders>
              <w:top w:val="single" w:sz="4" w:space="0" w:color="auto"/>
            </w:tcBorders>
            <w:shd w:val="clear" w:color="auto" w:fill="auto"/>
            <w:vAlign w:val="bottom"/>
          </w:tcPr>
          <w:p w14:paraId="5858EA9B" w14:textId="77777777" w:rsidR="00B137A5" w:rsidRDefault="00000000">
            <w:pPr>
              <w:pStyle w:val="Jin0"/>
              <w:framePr w:w="14107" w:h="18086" w:wrap="none" w:vAnchor="page" w:hAnchor="page" w:x="769" w:y="774"/>
              <w:spacing w:line="240" w:lineRule="auto"/>
              <w:ind w:left="2260"/>
              <w:rPr>
                <w:sz w:val="15"/>
                <w:szCs w:val="15"/>
              </w:rPr>
            </w:pPr>
            <w:r>
              <w:rPr>
                <w:color w:val="800080"/>
                <w:sz w:val="15"/>
                <w:szCs w:val="15"/>
              </w:rPr>
              <w:t>úprava N11</w:t>
            </w:r>
          </w:p>
          <w:p w14:paraId="662D14CC" w14:textId="77777777" w:rsidR="00B137A5" w:rsidRDefault="00000000">
            <w:pPr>
              <w:pStyle w:val="Jin0"/>
              <w:framePr w:w="14107" w:h="18086" w:wrap="none" w:vAnchor="page" w:hAnchor="page" w:x="769" w:y="774"/>
              <w:tabs>
                <w:tab w:val="left" w:pos="221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rošt pod obložení podhledu okapu</w:t>
            </w:r>
          </w:p>
          <w:p w14:paraId="6A83C3CD" w14:textId="77777777" w:rsidR="00B137A5" w:rsidRDefault="00000000">
            <w:pPr>
              <w:pStyle w:val="Jin0"/>
              <w:framePr w:w="14107" w:h="18086"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2*0,04*0,06</w:t>
            </w:r>
            <w:r>
              <w:rPr>
                <w:color w:val="505050"/>
                <w:sz w:val="15"/>
                <w:szCs w:val="15"/>
              </w:rPr>
              <w:tab/>
              <w:t>0,088</w:t>
            </w:r>
          </w:p>
          <w:p w14:paraId="5BFB8CAD" w14:textId="77777777" w:rsidR="00B137A5" w:rsidRDefault="00000000">
            <w:pPr>
              <w:pStyle w:val="Jin0"/>
              <w:framePr w:w="14107" w:h="18086"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2*0,04*0,06</w:t>
            </w:r>
            <w:r>
              <w:rPr>
                <w:color w:val="505050"/>
                <w:sz w:val="15"/>
                <w:szCs w:val="15"/>
              </w:rPr>
              <w:tab/>
              <w:t>0,088</w:t>
            </w:r>
          </w:p>
          <w:p w14:paraId="5C50B6B1" w14:textId="77777777" w:rsidR="00B137A5" w:rsidRDefault="00000000">
            <w:pPr>
              <w:pStyle w:val="Jin0"/>
              <w:framePr w:w="14107" w:h="18086"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(10,65+1,747+5,369+1,747+10,</w:t>
            </w:r>
            <w:proofErr w:type="gramStart"/>
            <w:r>
              <w:rPr>
                <w:color w:val="505050"/>
                <w:sz w:val="15"/>
                <w:szCs w:val="15"/>
              </w:rPr>
              <w:t>65)*</w:t>
            </w:r>
            <w:proofErr w:type="gramEnd"/>
            <w:r>
              <w:rPr>
                <w:color w:val="505050"/>
                <w:sz w:val="15"/>
                <w:szCs w:val="15"/>
              </w:rPr>
              <w:t>2*0,04*0,06</w:t>
            </w:r>
            <w:r>
              <w:rPr>
                <w:color w:val="505050"/>
                <w:sz w:val="15"/>
                <w:szCs w:val="15"/>
              </w:rPr>
              <w:tab/>
              <w:t>0,145</w:t>
            </w:r>
          </w:p>
          <w:p w14:paraId="1F7D8915" w14:textId="77777777" w:rsidR="00B137A5" w:rsidRDefault="00000000">
            <w:pPr>
              <w:pStyle w:val="Jin0"/>
              <w:framePr w:w="14107" w:h="18086"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(9,981+1,747+6,707+1,747+</w:t>
            </w:r>
            <w:proofErr w:type="gramStart"/>
            <w:r>
              <w:rPr>
                <w:color w:val="505050"/>
                <w:sz w:val="15"/>
                <w:szCs w:val="15"/>
              </w:rPr>
              <w:t>9,981)*</w:t>
            </w:r>
            <w:proofErr w:type="gramEnd"/>
            <w:r>
              <w:rPr>
                <w:color w:val="505050"/>
                <w:sz w:val="15"/>
                <w:szCs w:val="15"/>
              </w:rPr>
              <w:t>2*0,04*0,06</w:t>
            </w:r>
            <w:r>
              <w:rPr>
                <w:color w:val="505050"/>
                <w:sz w:val="15"/>
                <w:szCs w:val="15"/>
              </w:rPr>
              <w:tab/>
              <w:t>0,145</w:t>
            </w:r>
          </w:p>
          <w:p w14:paraId="2E00A9DF" w14:textId="77777777" w:rsidR="00B137A5" w:rsidRDefault="00000000">
            <w:pPr>
              <w:pStyle w:val="Jin0"/>
              <w:framePr w:w="14107" w:h="18086"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1,148</w:t>
            </w:r>
          </w:p>
          <w:p w14:paraId="6A818F2D" w14:textId="77777777" w:rsidR="00B137A5" w:rsidRDefault="00000000">
            <w:pPr>
              <w:pStyle w:val="Jin0"/>
              <w:framePr w:w="14107" w:h="18086" w:wrap="none" w:vAnchor="page" w:hAnchor="page" w:x="769" w:y="774"/>
              <w:tabs>
                <w:tab w:val="left" w:pos="221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N12</w:t>
            </w:r>
          </w:p>
          <w:p w14:paraId="075E8FE9" w14:textId="77777777" w:rsidR="00B137A5" w:rsidRDefault="00000000">
            <w:pPr>
              <w:pStyle w:val="Jin0"/>
              <w:framePr w:w="14107" w:h="18086"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(1,9+1,</w:t>
            </w:r>
            <w:proofErr w:type="gramStart"/>
            <w:r>
              <w:rPr>
                <w:color w:val="505050"/>
                <w:sz w:val="15"/>
                <w:szCs w:val="15"/>
              </w:rPr>
              <w:t>9)*</w:t>
            </w:r>
            <w:proofErr w:type="gramEnd"/>
            <w:r>
              <w:rPr>
                <w:color w:val="505050"/>
                <w:sz w:val="15"/>
                <w:szCs w:val="15"/>
              </w:rPr>
              <w:t>0,15*4*0,019</w:t>
            </w:r>
            <w:r>
              <w:rPr>
                <w:color w:val="505050"/>
                <w:sz w:val="15"/>
                <w:szCs w:val="15"/>
              </w:rPr>
              <w:tab/>
              <w:t>0,043</w:t>
            </w:r>
          </w:p>
          <w:p w14:paraId="51C399F6" w14:textId="77777777" w:rsidR="00B137A5" w:rsidRDefault="00000000">
            <w:pPr>
              <w:pStyle w:val="Jin0"/>
              <w:framePr w:w="14107" w:h="18086"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0,043</w:t>
            </w:r>
          </w:p>
          <w:p w14:paraId="57F654AC" w14:textId="77777777" w:rsidR="00B137A5" w:rsidRDefault="00000000">
            <w:pPr>
              <w:pStyle w:val="Jin0"/>
              <w:framePr w:w="14107" w:h="18086" w:wrap="none" w:vAnchor="page" w:hAnchor="page" w:x="769" w:y="774"/>
              <w:tabs>
                <w:tab w:val="left" w:pos="2218"/>
                <w:tab w:val="right" w:pos="8756"/>
              </w:tabs>
              <w:spacing w:line="240" w:lineRule="auto"/>
              <w:ind w:firstLine="380"/>
              <w:jc w:val="both"/>
              <w:rPr>
                <w:sz w:val="15"/>
                <w:szCs w:val="15"/>
              </w:rPr>
            </w:pPr>
            <w:proofErr w:type="spellStart"/>
            <w:r>
              <w:rPr>
                <w:smallCaps/>
                <w:color w:val="969696"/>
                <w:sz w:val="17"/>
                <w:szCs w:val="17"/>
              </w:rPr>
              <w:t>vv</w:t>
            </w:r>
            <w:proofErr w:type="spellEnd"/>
            <w:r>
              <w:rPr>
                <w:color w:val="969696"/>
                <w:sz w:val="15"/>
                <w:szCs w:val="15"/>
              </w:rPr>
              <w:tab/>
            </w:r>
            <w:r>
              <w:rPr>
                <w:color w:val="FF0000"/>
                <w:sz w:val="15"/>
                <w:szCs w:val="15"/>
              </w:rPr>
              <w:t>Součet</w:t>
            </w:r>
            <w:r>
              <w:rPr>
                <w:color w:val="FF0000"/>
                <w:sz w:val="15"/>
                <w:szCs w:val="15"/>
              </w:rPr>
              <w:tab/>
              <w:t>1,191</w:t>
            </w:r>
          </w:p>
        </w:tc>
      </w:tr>
      <w:tr w:rsidR="00B137A5" w14:paraId="319F9B03" w14:textId="77777777">
        <w:tblPrEx>
          <w:tblCellMar>
            <w:top w:w="0" w:type="dxa"/>
            <w:bottom w:w="0" w:type="dxa"/>
          </w:tblCellMar>
        </w:tblPrEx>
        <w:trPr>
          <w:trHeight w:hRule="exact" w:val="437"/>
        </w:trPr>
        <w:tc>
          <w:tcPr>
            <w:tcW w:w="370" w:type="dxa"/>
            <w:tcBorders>
              <w:top w:val="single" w:sz="4" w:space="0" w:color="auto"/>
              <w:left w:val="single" w:sz="4" w:space="0" w:color="auto"/>
            </w:tcBorders>
            <w:shd w:val="clear" w:color="auto" w:fill="auto"/>
            <w:vAlign w:val="center"/>
          </w:tcPr>
          <w:p w14:paraId="4E194122" w14:textId="77777777" w:rsidR="00B137A5" w:rsidRDefault="00000000">
            <w:pPr>
              <w:pStyle w:val="Jin0"/>
              <w:framePr w:w="14107" w:h="18086" w:wrap="none" w:vAnchor="page" w:hAnchor="page" w:x="769" w:y="774"/>
              <w:spacing w:line="240" w:lineRule="auto"/>
              <w:jc w:val="both"/>
              <w:rPr>
                <w:sz w:val="18"/>
                <w:szCs w:val="18"/>
              </w:rPr>
            </w:pPr>
            <w:r>
              <w:rPr>
                <w:sz w:val="18"/>
                <w:szCs w:val="18"/>
              </w:rPr>
              <w:t>75</w:t>
            </w:r>
          </w:p>
        </w:tc>
        <w:tc>
          <w:tcPr>
            <w:tcW w:w="370" w:type="dxa"/>
            <w:tcBorders>
              <w:top w:val="single" w:sz="4" w:space="0" w:color="auto"/>
              <w:left w:val="single" w:sz="4" w:space="0" w:color="auto"/>
            </w:tcBorders>
            <w:shd w:val="clear" w:color="auto" w:fill="auto"/>
            <w:vAlign w:val="center"/>
          </w:tcPr>
          <w:p w14:paraId="39E4878C" w14:textId="77777777" w:rsidR="00B137A5" w:rsidRDefault="00000000">
            <w:pPr>
              <w:pStyle w:val="Jin0"/>
              <w:framePr w:w="14107" w:h="18086"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F30E9AB" w14:textId="77777777" w:rsidR="00B137A5" w:rsidRDefault="00000000">
            <w:pPr>
              <w:pStyle w:val="Jin0"/>
              <w:framePr w:w="14107" w:h="18086" w:wrap="none" w:vAnchor="page" w:hAnchor="page" w:x="769" w:y="774"/>
              <w:spacing w:line="240" w:lineRule="auto"/>
              <w:rPr>
                <w:sz w:val="18"/>
                <w:szCs w:val="18"/>
              </w:rPr>
            </w:pPr>
            <w:r>
              <w:rPr>
                <w:sz w:val="18"/>
                <w:szCs w:val="18"/>
              </w:rPr>
              <w:t xml:space="preserve">R </w:t>
            </w:r>
            <w:proofErr w:type="spellStart"/>
            <w:r>
              <w:rPr>
                <w:sz w:val="18"/>
                <w:szCs w:val="18"/>
              </w:rPr>
              <w:t>pol</w:t>
            </w:r>
            <w:proofErr w:type="spellEnd"/>
            <w:r>
              <w:rPr>
                <w:sz w:val="18"/>
                <w:szCs w:val="18"/>
              </w:rPr>
              <w:t xml:space="preserve"> 76243</w:t>
            </w:r>
          </w:p>
        </w:tc>
        <w:tc>
          <w:tcPr>
            <w:tcW w:w="4440" w:type="dxa"/>
            <w:tcBorders>
              <w:top w:val="single" w:sz="4" w:space="0" w:color="auto"/>
              <w:left w:val="single" w:sz="4" w:space="0" w:color="auto"/>
            </w:tcBorders>
            <w:shd w:val="clear" w:color="auto" w:fill="auto"/>
            <w:vAlign w:val="bottom"/>
          </w:tcPr>
          <w:p w14:paraId="6280F67F" w14:textId="77777777" w:rsidR="00B137A5" w:rsidRDefault="00000000">
            <w:pPr>
              <w:pStyle w:val="Jin0"/>
              <w:framePr w:w="14107" w:h="18086" w:wrap="none" w:vAnchor="page" w:hAnchor="page" w:x="769" w:y="774"/>
              <w:rPr>
                <w:sz w:val="18"/>
                <w:szCs w:val="18"/>
              </w:rPr>
            </w:pPr>
            <w:r>
              <w:rPr>
                <w:sz w:val="18"/>
                <w:szCs w:val="18"/>
              </w:rPr>
              <w:t xml:space="preserve">Obložení stěn a podlah z </w:t>
            </w:r>
            <w:proofErr w:type="spellStart"/>
            <w:r>
              <w:rPr>
                <w:sz w:val="18"/>
                <w:szCs w:val="18"/>
              </w:rPr>
              <w:t>mikroštěpkových</w:t>
            </w:r>
            <w:proofErr w:type="spellEnd"/>
            <w:r>
              <w:rPr>
                <w:sz w:val="18"/>
                <w:szCs w:val="18"/>
              </w:rPr>
              <w:t xml:space="preserve"> desek přibíjených na pero a drážku nebroušených</w:t>
            </w:r>
          </w:p>
        </w:tc>
        <w:tc>
          <w:tcPr>
            <w:tcW w:w="658" w:type="dxa"/>
            <w:tcBorders>
              <w:top w:val="single" w:sz="4" w:space="0" w:color="auto"/>
              <w:left w:val="single" w:sz="4" w:space="0" w:color="auto"/>
            </w:tcBorders>
            <w:shd w:val="clear" w:color="auto" w:fill="auto"/>
            <w:vAlign w:val="center"/>
          </w:tcPr>
          <w:p w14:paraId="087D5AE1" w14:textId="77777777" w:rsidR="00B137A5" w:rsidRDefault="00000000">
            <w:pPr>
              <w:pStyle w:val="Jin0"/>
              <w:framePr w:w="14107" w:h="18086"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4C141D10" w14:textId="77777777" w:rsidR="00B137A5" w:rsidRDefault="00000000">
            <w:pPr>
              <w:pStyle w:val="Jin0"/>
              <w:framePr w:w="14107" w:h="18086" w:wrap="none" w:vAnchor="page" w:hAnchor="page" w:x="769" w:y="774"/>
              <w:spacing w:line="240" w:lineRule="auto"/>
              <w:ind w:firstLine="880"/>
              <w:jc w:val="both"/>
              <w:rPr>
                <w:sz w:val="18"/>
                <w:szCs w:val="18"/>
              </w:rPr>
            </w:pPr>
            <w:r>
              <w:rPr>
                <w:sz w:val="18"/>
                <w:szCs w:val="18"/>
              </w:rPr>
              <w:t>10,832</w:t>
            </w:r>
          </w:p>
        </w:tc>
        <w:tc>
          <w:tcPr>
            <w:tcW w:w="1368" w:type="dxa"/>
            <w:tcBorders>
              <w:top w:val="single" w:sz="4" w:space="0" w:color="auto"/>
              <w:left w:val="single" w:sz="4" w:space="0" w:color="auto"/>
            </w:tcBorders>
            <w:shd w:val="clear" w:color="auto" w:fill="FFFFCB"/>
            <w:vAlign w:val="center"/>
          </w:tcPr>
          <w:p w14:paraId="3AABD8E9" w14:textId="77777777" w:rsidR="00B137A5" w:rsidRDefault="00000000">
            <w:pPr>
              <w:pStyle w:val="Jin0"/>
              <w:framePr w:w="14107" w:h="18086" w:wrap="none" w:vAnchor="page" w:hAnchor="page" w:x="769" w:y="774"/>
              <w:spacing w:line="240" w:lineRule="auto"/>
              <w:jc w:val="right"/>
              <w:rPr>
                <w:sz w:val="18"/>
                <w:szCs w:val="18"/>
              </w:rPr>
            </w:pPr>
            <w:r>
              <w:rPr>
                <w:sz w:val="18"/>
                <w:szCs w:val="18"/>
              </w:rPr>
              <w:t>400,00</w:t>
            </w:r>
          </w:p>
        </w:tc>
        <w:tc>
          <w:tcPr>
            <w:tcW w:w="1944" w:type="dxa"/>
            <w:tcBorders>
              <w:top w:val="single" w:sz="4" w:space="0" w:color="auto"/>
              <w:left w:val="single" w:sz="4" w:space="0" w:color="auto"/>
            </w:tcBorders>
            <w:shd w:val="clear" w:color="auto" w:fill="auto"/>
            <w:vAlign w:val="center"/>
          </w:tcPr>
          <w:p w14:paraId="6DAD4446" w14:textId="77777777" w:rsidR="00B137A5" w:rsidRDefault="00000000">
            <w:pPr>
              <w:pStyle w:val="Jin0"/>
              <w:framePr w:w="14107" w:h="18086" w:wrap="none" w:vAnchor="page" w:hAnchor="page" w:x="769" w:y="774"/>
              <w:spacing w:line="240" w:lineRule="auto"/>
              <w:jc w:val="right"/>
              <w:rPr>
                <w:sz w:val="18"/>
                <w:szCs w:val="18"/>
              </w:rPr>
            </w:pPr>
            <w:r>
              <w:rPr>
                <w:sz w:val="18"/>
                <w:szCs w:val="18"/>
              </w:rPr>
              <w:t>4 332,80</w:t>
            </w:r>
          </w:p>
        </w:tc>
        <w:tc>
          <w:tcPr>
            <w:tcW w:w="1949" w:type="dxa"/>
            <w:tcBorders>
              <w:top w:val="single" w:sz="4" w:space="0" w:color="auto"/>
              <w:left w:val="single" w:sz="4" w:space="0" w:color="auto"/>
              <w:right w:val="single" w:sz="4" w:space="0" w:color="auto"/>
            </w:tcBorders>
            <w:shd w:val="clear" w:color="auto" w:fill="auto"/>
            <w:vAlign w:val="center"/>
          </w:tcPr>
          <w:p w14:paraId="2B212545" w14:textId="77777777" w:rsidR="00B137A5" w:rsidRDefault="00000000">
            <w:pPr>
              <w:pStyle w:val="Jin0"/>
              <w:framePr w:w="14107" w:h="18086" w:wrap="none" w:vAnchor="page" w:hAnchor="page" w:x="769" w:y="774"/>
              <w:spacing w:line="240" w:lineRule="auto"/>
              <w:rPr>
                <w:sz w:val="18"/>
                <w:szCs w:val="18"/>
              </w:rPr>
            </w:pPr>
            <w:r>
              <w:rPr>
                <w:sz w:val="18"/>
                <w:szCs w:val="18"/>
              </w:rPr>
              <w:t>cena individuální</w:t>
            </w:r>
          </w:p>
        </w:tc>
      </w:tr>
      <w:tr w:rsidR="00B137A5" w14:paraId="1FEC5743" w14:textId="77777777">
        <w:tblPrEx>
          <w:tblCellMar>
            <w:top w:w="0" w:type="dxa"/>
            <w:bottom w:w="0" w:type="dxa"/>
          </w:tblCellMar>
        </w:tblPrEx>
        <w:trPr>
          <w:trHeight w:hRule="exact" w:val="1872"/>
        </w:trPr>
        <w:tc>
          <w:tcPr>
            <w:tcW w:w="14108" w:type="dxa"/>
            <w:gridSpan w:val="9"/>
            <w:tcBorders>
              <w:top w:val="single" w:sz="4" w:space="0" w:color="auto"/>
            </w:tcBorders>
            <w:shd w:val="clear" w:color="auto" w:fill="auto"/>
            <w:vAlign w:val="bottom"/>
          </w:tcPr>
          <w:p w14:paraId="530A9EDA" w14:textId="77777777" w:rsidR="00B137A5" w:rsidRDefault="00000000">
            <w:pPr>
              <w:pStyle w:val="Jin0"/>
              <w:framePr w:w="14107" w:h="18086" w:wrap="none" w:vAnchor="page" w:hAnchor="page" w:x="769" w:y="774"/>
              <w:spacing w:line="240" w:lineRule="auto"/>
              <w:ind w:left="2260"/>
              <w:rPr>
                <w:sz w:val="15"/>
                <w:szCs w:val="15"/>
              </w:rPr>
            </w:pPr>
            <w:r>
              <w:rPr>
                <w:color w:val="800080"/>
                <w:sz w:val="15"/>
                <w:szCs w:val="15"/>
              </w:rPr>
              <w:t>úprava N24</w:t>
            </w:r>
          </w:p>
          <w:p w14:paraId="597CE616" w14:textId="77777777" w:rsidR="00B137A5" w:rsidRDefault="00000000">
            <w:pPr>
              <w:pStyle w:val="Jin0"/>
              <w:framePr w:w="14107" w:h="18086"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obložení hřebenu</w:t>
            </w:r>
          </w:p>
          <w:p w14:paraId="2793D27B" w14:textId="77777777" w:rsidR="00B137A5" w:rsidRDefault="00000000">
            <w:pPr>
              <w:pStyle w:val="Jin0"/>
              <w:framePr w:w="14107" w:h="18086"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(0,10+0,16+0,16+0,</w:t>
            </w:r>
            <w:proofErr w:type="gramStart"/>
            <w:r>
              <w:rPr>
                <w:color w:val="505050"/>
                <w:sz w:val="15"/>
                <w:szCs w:val="15"/>
              </w:rPr>
              <w:t>10)*</w:t>
            </w:r>
            <w:proofErr w:type="gramEnd"/>
            <w:r>
              <w:rPr>
                <w:color w:val="505050"/>
                <w:sz w:val="15"/>
                <w:szCs w:val="15"/>
              </w:rPr>
              <w:t>12,60</w:t>
            </w:r>
            <w:r>
              <w:rPr>
                <w:color w:val="505050"/>
                <w:sz w:val="15"/>
                <w:szCs w:val="15"/>
              </w:rPr>
              <w:tab/>
              <w:t>6,552</w:t>
            </w:r>
          </w:p>
          <w:p w14:paraId="6CFE6F27" w14:textId="77777777" w:rsidR="00B137A5" w:rsidRDefault="00000000">
            <w:pPr>
              <w:pStyle w:val="Jin0"/>
              <w:framePr w:w="14107" w:h="18086"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(0,15+0,</w:t>
            </w:r>
            <w:proofErr w:type="gramStart"/>
            <w:r>
              <w:rPr>
                <w:color w:val="505050"/>
                <w:sz w:val="15"/>
                <w:szCs w:val="15"/>
              </w:rPr>
              <w:t>15)*</w:t>
            </w:r>
            <w:proofErr w:type="gramEnd"/>
            <w:r>
              <w:rPr>
                <w:color w:val="505050"/>
                <w:sz w:val="15"/>
                <w:szCs w:val="15"/>
              </w:rPr>
              <w:t>12,60</w:t>
            </w:r>
            <w:r>
              <w:rPr>
                <w:color w:val="505050"/>
                <w:sz w:val="15"/>
                <w:szCs w:val="15"/>
              </w:rPr>
              <w:tab/>
              <w:t>3,780</w:t>
            </w:r>
          </w:p>
          <w:p w14:paraId="77FB2D64" w14:textId="77777777" w:rsidR="00B137A5" w:rsidRDefault="00000000">
            <w:pPr>
              <w:pStyle w:val="Jin0"/>
              <w:framePr w:w="14107" w:h="18086"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10,332</w:t>
            </w:r>
          </w:p>
          <w:p w14:paraId="7A0949D7" w14:textId="77777777" w:rsidR="00B137A5" w:rsidRDefault="00000000">
            <w:pPr>
              <w:pStyle w:val="Jin0"/>
              <w:framePr w:w="14107" w:h="18086"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spádový klín u světlíku</w:t>
            </w:r>
          </w:p>
          <w:p w14:paraId="5162A854" w14:textId="77777777" w:rsidR="00B137A5" w:rsidRDefault="00000000">
            <w:pPr>
              <w:pStyle w:val="Jin0"/>
              <w:framePr w:w="14107" w:h="18086"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1,0*0,5/2*2</w:t>
            </w:r>
            <w:r>
              <w:rPr>
                <w:color w:val="505050"/>
                <w:sz w:val="15"/>
                <w:szCs w:val="15"/>
              </w:rPr>
              <w:tab/>
              <w:t>0,500</w:t>
            </w:r>
          </w:p>
          <w:p w14:paraId="50E075A8" w14:textId="77777777" w:rsidR="00B137A5" w:rsidRDefault="00000000">
            <w:pPr>
              <w:pStyle w:val="Jin0"/>
              <w:framePr w:w="14107" w:h="18086"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0,500</w:t>
            </w:r>
          </w:p>
          <w:p w14:paraId="4E0E9163" w14:textId="77777777" w:rsidR="00B137A5" w:rsidRDefault="00000000">
            <w:pPr>
              <w:pStyle w:val="Jin0"/>
              <w:framePr w:w="14107" w:h="18086"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10,832</w:t>
            </w:r>
          </w:p>
        </w:tc>
      </w:tr>
      <w:tr w:rsidR="00B137A5" w14:paraId="5B717B13" w14:textId="77777777">
        <w:tblPrEx>
          <w:tblCellMar>
            <w:top w:w="0" w:type="dxa"/>
            <w:bottom w:w="0" w:type="dxa"/>
          </w:tblCellMar>
        </w:tblPrEx>
        <w:trPr>
          <w:trHeight w:hRule="exact" w:val="302"/>
        </w:trPr>
        <w:tc>
          <w:tcPr>
            <w:tcW w:w="370" w:type="dxa"/>
            <w:tcBorders>
              <w:top w:val="single" w:sz="4" w:space="0" w:color="auto"/>
              <w:left w:val="single" w:sz="4" w:space="0" w:color="auto"/>
            </w:tcBorders>
            <w:shd w:val="clear" w:color="auto" w:fill="auto"/>
            <w:vAlign w:val="bottom"/>
          </w:tcPr>
          <w:p w14:paraId="48DC6614" w14:textId="77777777" w:rsidR="00B137A5" w:rsidRDefault="00000000">
            <w:pPr>
              <w:pStyle w:val="Jin0"/>
              <w:framePr w:w="14107" w:h="18086" w:wrap="none" w:vAnchor="page" w:hAnchor="page" w:x="769" w:y="774"/>
              <w:spacing w:line="240" w:lineRule="auto"/>
              <w:jc w:val="center"/>
              <w:rPr>
                <w:sz w:val="18"/>
                <w:szCs w:val="18"/>
              </w:rPr>
            </w:pPr>
            <w:r>
              <w:rPr>
                <w:i/>
                <w:iCs/>
                <w:color w:val="0000FF"/>
                <w:sz w:val="18"/>
                <w:szCs w:val="18"/>
              </w:rPr>
              <w:t>76</w:t>
            </w:r>
          </w:p>
        </w:tc>
        <w:tc>
          <w:tcPr>
            <w:tcW w:w="370" w:type="dxa"/>
            <w:tcBorders>
              <w:top w:val="single" w:sz="4" w:space="0" w:color="auto"/>
              <w:left w:val="single" w:sz="4" w:space="0" w:color="auto"/>
            </w:tcBorders>
            <w:shd w:val="clear" w:color="auto" w:fill="auto"/>
            <w:vAlign w:val="bottom"/>
          </w:tcPr>
          <w:p w14:paraId="4A44E4B5" w14:textId="77777777" w:rsidR="00B137A5" w:rsidRDefault="00000000">
            <w:pPr>
              <w:pStyle w:val="Jin0"/>
              <w:framePr w:w="14107" w:h="18086" w:wrap="none" w:vAnchor="page" w:hAnchor="page" w:x="769" w:y="77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bottom"/>
          </w:tcPr>
          <w:p w14:paraId="5006CC9E" w14:textId="77777777" w:rsidR="00B137A5" w:rsidRDefault="00000000">
            <w:pPr>
              <w:pStyle w:val="Jin0"/>
              <w:framePr w:w="14107" w:h="18086" w:wrap="none" w:vAnchor="page" w:hAnchor="page" w:x="769" w:y="774"/>
              <w:spacing w:line="240" w:lineRule="auto"/>
              <w:rPr>
                <w:sz w:val="18"/>
                <w:szCs w:val="18"/>
              </w:rPr>
            </w:pPr>
            <w:r>
              <w:rPr>
                <w:i/>
                <w:iCs/>
                <w:color w:val="0000FF"/>
                <w:sz w:val="18"/>
                <w:szCs w:val="18"/>
              </w:rPr>
              <w:t xml:space="preserve">R </w:t>
            </w:r>
            <w:proofErr w:type="spellStart"/>
            <w:r>
              <w:rPr>
                <w:i/>
                <w:iCs/>
                <w:color w:val="0000FF"/>
                <w:sz w:val="18"/>
                <w:szCs w:val="18"/>
              </w:rPr>
              <w:t>pol</w:t>
            </w:r>
            <w:proofErr w:type="spellEnd"/>
            <w:r>
              <w:rPr>
                <w:i/>
                <w:iCs/>
                <w:color w:val="0000FF"/>
                <w:sz w:val="18"/>
                <w:szCs w:val="18"/>
              </w:rPr>
              <w:t xml:space="preserve"> 60726</w:t>
            </w:r>
          </w:p>
        </w:tc>
        <w:tc>
          <w:tcPr>
            <w:tcW w:w="4440" w:type="dxa"/>
            <w:tcBorders>
              <w:top w:val="single" w:sz="4" w:space="0" w:color="auto"/>
              <w:left w:val="single" w:sz="4" w:space="0" w:color="auto"/>
            </w:tcBorders>
            <w:shd w:val="clear" w:color="auto" w:fill="auto"/>
            <w:vAlign w:val="bottom"/>
          </w:tcPr>
          <w:p w14:paraId="2FE4B393" w14:textId="77777777" w:rsidR="00B137A5" w:rsidRDefault="00000000">
            <w:pPr>
              <w:pStyle w:val="Jin0"/>
              <w:framePr w:w="14107" w:h="18086" w:wrap="none" w:vAnchor="page" w:hAnchor="page" w:x="769" w:y="774"/>
              <w:spacing w:line="240" w:lineRule="auto"/>
              <w:rPr>
                <w:sz w:val="18"/>
                <w:szCs w:val="18"/>
              </w:rPr>
            </w:pPr>
            <w:r>
              <w:rPr>
                <w:i/>
                <w:iCs/>
                <w:color w:val="0000FF"/>
                <w:sz w:val="18"/>
                <w:szCs w:val="18"/>
              </w:rPr>
              <w:t xml:space="preserve">deska </w:t>
            </w:r>
            <w:proofErr w:type="spellStart"/>
            <w:r>
              <w:rPr>
                <w:i/>
                <w:iCs/>
                <w:color w:val="0000FF"/>
                <w:sz w:val="18"/>
                <w:szCs w:val="18"/>
              </w:rPr>
              <w:t>mikroštěpková</w:t>
            </w:r>
            <w:proofErr w:type="spellEnd"/>
            <w:r>
              <w:rPr>
                <w:i/>
                <w:iCs/>
                <w:color w:val="0000FF"/>
                <w:sz w:val="18"/>
                <w:szCs w:val="18"/>
              </w:rPr>
              <w:t xml:space="preserve"> </w:t>
            </w:r>
            <w:proofErr w:type="spellStart"/>
            <w:r>
              <w:rPr>
                <w:i/>
                <w:iCs/>
                <w:color w:val="0000FF"/>
                <w:sz w:val="18"/>
                <w:szCs w:val="18"/>
              </w:rPr>
              <w:t>tl</w:t>
            </w:r>
            <w:proofErr w:type="spellEnd"/>
            <w:r>
              <w:rPr>
                <w:i/>
                <w:iCs/>
                <w:color w:val="0000FF"/>
                <w:sz w:val="18"/>
                <w:szCs w:val="18"/>
              </w:rPr>
              <w:t xml:space="preserve"> </w:t>
            </w:r>
            <w:proofErr w:type="gramStart"/>
            <w:r>
              <w:rPr>
                <w:i/>
                <w:iCs/>
                <w:color w:val="0000FF"/>
                <w:sz w:val="18"/>
                <w:szCs w:val="18"/>
              </w:rPr>
              <w:t>22mm</w:t>
            </w:r>
            <w:proofErr w:type="gramEnd"/>
          </w:p>
        </w:tc>
        <w:tc>
          <w:tcPr>
            <w:tcW w:w="658" w:type="dxa"/>
            <w:tcBorders>
              <w:top w:val="single" w:sz="4" w:space="0" w:color="auto"/>
              <w:left w:val="single" w:sz="4" w:space="0" w:color="auto"/>
            </w:tcBorders>
            <w:shd w:val="clear" w:color="auto" w:fill="auto"/>
            <w:vAlign w:val="bottom"/>
          </w:tcPr>
          <w:p w14:paraId="73C9D0A3" w14:textId="77777777" w:rsidR="00B137A5" w:rsidRDefault="00000000">
            <w:pPr>
              <w:pStyle w:val="Jin0"/>
              <w:framePr w:w="14107" w:h="18086" w:wrap="none" w:vAnchor="page" w:hAnchor="page" w:x="769" w:y="774"/>
              <w:spacing w:line="240" w:lineRule="auto"/>
              <w:jc w:val="center"/>
              <w:rPr>
                <w:sz w:val="18"/>
                <w:szCs w:val="18"/>
              </w:rPr>
            </w:pPr>
            <w:r>
              <w:rPr>
                <w:i/>
                <w:iCs/>
                <w:color w:val="0000FF"/>
                <w:sz w:val="18"/>
                <w:szCs w:val="18"/>
              </w:rPr>
              <w:t>m2</w:t>
            </w:r>
          </w:p>
        </w:tc>
        <w:tc>
          <w:tcPr>
            <w:tcW w:w="1507" w:type="dxa"/>
            <w:tcBorders>
              <w:top w:val="single" w:sz="4" w:space="0" w:color="auto"/>
              <w:left w:val="single" w:sz="4" w:space="0" w:color="auto"/>
            </w:tcBorders>
            <w:shd w:val="clear" w:color="auto" w:fill="auto"/>
            <w:vAlign w:val="bottom"/>
          </w:tcPr>
          <w:p w14:paraId="2055ECEF" w14:textId="77777777" w:rsidR="00B137A5" w:rsidRDefault="00000000">
            <w:pPr>
              <w:pStyle w:val="Jin0"/>
              <w:framePr w:w="14107" w:h="18086" w:wrap="none" w:vAnchor="page" w:hAnchor="page" w:x="769" w:y="774"/>
              <w:spacing w:line="240" w:lineRule="auto"/>
              <w:ind w:firstLine="880"/>
              <w:jc w:val="both"/>
              <w:rPr>
                <w:sz w:val="18"/>
                <w:szCs w:val="18"/>
              </w:rPr>
            </w:pPr>
            <w:r>
              <w:rPr>
                <w:i/>
                <w:iCs/>
                <w:color w:val="0000FF"/>
                <w:sz w:val="18"/>
                <w:szCs w:val="18"/>
              </w:rPr>
              <w:t>11,915</w:t>
            </w:r>
          </w:p>
        </w:tc>
        <w:tc>
          <w:tcPr>
            <w:tcW w:w="1368" w:type="dxa"/>
            <w:tcBorders>
              <w:top w:val="single" w:sz="4" w:space="0" w:color="auto"/>
              <w:left w:val="single" w:sz="4" w:space="0" w:color="auto"/>
            </w:tcBorders>
            <w:shd w:val="clear" w:color="auto" w:fill="FFFFCB"/>
            <w:vAlign w:val="bottom"/>
          </w:tcPr>
          <w:p w14:paraId="1B6F6012" w14:textId="77777777" w:rsidR="00B137A5" w:rsidRDefault="00000000">
            <w:pPr>
              <w:pStyle w:val="Jin0"/>
              <w:framePr w:w="14107" w:h="18086" w:wrap="none" w:vAnchor="page" w:hAnchor="page" w:x="769" w:y="774"/>
              <w:spacing w:line="240" w:lineRule="auto"/>
              <w:jc w:val="right"/>
              <w:rPr>
                <w:sz w:val="18"/>
                <w:szCs w:val="18"/>
              </w:rPr>
            </w:pPr>
            <w:r>
              <w:rPr>
                <w:i/>
                <w:iCs/>
                <w:color w:val="0000FF"/>
                <w:sz w:val="18"/>
                <w:szCs w:val="18"/>
              </w:rPr>
              <w:t>400,00</w:t>
            </w:r>
          </w:p>
        </w:tc>
        <w:tc>
          <w:tcPr>
            <w:tcW w:w="1944" w:type="dxa"/>
            <w:tcBorders>
              <w:top w:val="single" w:sz="4" w:space="0" w:color="auto"/>
              <w:left w:val="single" w:sz="4" w:space="0" w:color="auto"/>
            </w:tcBorders>
            <w:shd w:val="clear" w:color="auto" w:fill="auto"/>
            <w:vAlign w:val="bottom"/>
          </w:tcPr>
          <w:p w14:paraId="1AC564D0" w14:textId="77777777" w:rsidR="00B137A5" w:rsidRDefault="00000000">
            <w:pPr>
              <w:pStyle w:val="Jin0"/>
              <w:framePr w:w="14107" w:h="18086" w:wrap="none" w:vAnchor="page" w:hAnchor="page" w:x="769" w:y="774"/>
              <w:spacing w:line="240" w:lineRule="auto"/>
              <w:ind w:left="1160"/>
              <w:rPr>
                <w:sz w:val="18"/>
                <w:szCs w:val="18"/>
              </w:rPr>
            </w:pPr>
            <w:r>
              <w:rPr>
                <w:i/>
                <w:iCs/>
                <w:color w:val="0000FF"/>
                <w:sz w:val="18"/>
                <w:szCs w:val="18"/>
              </w:rPr>
              <w:t>4 766,00</w:t>
            </w:r>
          </w:p>
        </w:tc>
        <w:tc>
          <w:tcPr>
            <w:tcW w:w="1949" w:type="dxa"/>
            <w:tcBorders>
              <w:top w:val="single" w:sz="4" w:space="0" w:color="auto"/>
              <w:left w:val="single" w:sz="4" w:space="0" w:color="auto"/>
              <w:right w:val="single" w:sz="4" w:space="0" w:color="auto"/>
            </w:tcBorders>
            <w:shd w:val="clear" w:color="auto" w:fill="auto"/>
            <w:vAlign w:val="bottom"/>
          </w:tcPr>
          <w:p w14:paraId="21B943F9" w14:textId="77777777" w:rsidR="00B137A5" w:rsidRDefault="00000000">
            <w:pPr>
              <w:pStyle w:val="Jin0"/>
              <w:framePr w:w="14107" w:h="18086" w:wrap="none" w:vAnchor="page" w:hAnchor="page" w:x="769" w:y="774"/>
              <w:spacing w:line="240" w:lineRule="auto"/>
              <w:rPr>
                <w:sz w:val="18"/>
                <w:szCs w:val="18"/>
              </w:rPr>
            </w:pPr>
            <w:r>
              <w:rPr>
                <w:i/>
                <w:iCs/>
                <w:color w:val="0000FF"/>
                <w:sz w:val="18"/>
                <w:szCs w:val="18"/>
              </w:rPr>
              <w:t>cena individuální</w:t>
            </w:r>
          </w:p>
        </w:tc>
      </w:tr>
      <w:tr w:rsidR="00B137A5" w14:paraId="1E6B29E0" w14:textId="77777777">
        <w:tblPrEx>
          <w:tblCellMar>
            <w:top w:w="0" w:type="dxa"/>
            <w:bottom w:w="0" w:type="dxa"/>
          </w:tblCellMar>
        </w:tblPrEx>
        <w:trPr>
          <w:trHeight w:hRule="exact" w:val="2078"/>
        </w:trPr>
        <w:tc>
          <w:tcPr>
            <w:tcW w:w="14108" w:type="dxa"/>
            <w:gridSpan w:val="9"/>
            <w:tcBorders>
              <w:top w:val="single" w:sz="4" w:space="0" w:color="auto"/>
            </w:tcBorders>
            <w:shd w:val="clear" w:color="auto" w:fill="auto"/>
            <w:vAlign w:val="bottom"/>
          </w:tcPr>
          <w:p w14:paraId="2B8B7D04" w14:textId="77777777" w:rsidR="00B137A5" w:rsidRDefault="00000000">
            <w:pPr>
              <w:pStyle w:val="Jin0"/>
              <w:framePr w:w="14107" w:h="18086"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N24</w:t>
            </w:r>
          </w:p>
          <w:p w14:paraId="2147D89F" w14:textId="77777777" w:rsidR="00B137A5" w:rsidRDefault="00000000">
            <w:pPr>
              <w:pStyle w:val="Jin0"/>
              <w:framePr w:w="14107" w:h="18086"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obložení hřebenu</w:t>
            </w:r>
          </w:p>
          <w:p w14:paraId="5C4E2141" w14:textId="77777777" w:rsidR="00B137A5" w:rsidRDefault="00000000">
            <w:pPr>
              <w:pStyle w:val="Jin0"/>
              <w:framePr w:w="14107" w:h="18086"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(0,10+0,16+0,16+0,</w:t>
            </w:r>
            <w:proofErr w:type="gramStart"/>
            <w:r>
              <w:rPr>
                <w:color w:val="505050"/>
                <w:sz w:val="15"/>
                <w:szCs w:val="15"/>
              </w:rPr>
              <w:t>10)*</w:t>
            </w:r>
            <w:proofErr w:type="gramEnd"/>
            <w:r>
              <w:rPr>
                <w:color w:val="505050"/>
                <w:sz w:val="15"/>
                <w:szCs w:val="15"/>
              </w:rPr>
              <w:t>12,60</w:t>
            </w:r>
            <w:r>
              <w:rPr>
                <w:color w:val="505050"/>
                <w:sz w:val="15"/>
                <w:szCs w:val="15"/>
              </w:rPr>
              <w:tab/>
              <w:t>6,552</w:t>
            </w:r>
          </w:p>
          <w:p w14:paraId="3C5E9E1E" w14:textId="77777777" w:rsidR="00B137A5" w:rsidRDefault="00000000">
            <w:pPr>
              <w:pStyle w:val="Jin0"/>
              <w:framePr w:w="14107" w:h="18086"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(0,15+0,</w:t>
            </w:r>
            <w:proofErr w:type="gramStart"/>
            <w:r>
              <w:rPr>
                <w:color w:val="505050"/>
                <w:sz w:val="15"/>
                <w:szCs w:val="15"/>
              </w:rPr>
              <w:t>15)*</w:t>
            </w:r>
            <w:proofErr w:type="gramEnd"/>
            <w:r>
              <w:rPr>
                <w:color w:val="505050"/>
                <w:sz w:val="15"/>
                <w:szCs w:val="15"/>
              </w:rPr>
              <w:t>12,60</w:t>
            </w:r>
            <w:r>
              <w:rPr>
                <w:color w:val="505050"/>
                <w:sz w:val="15"/>
                <w:szCs w:val="15"/>
              </w:rPr>
              <w:tab/>
              <w:t>3,780</w:t>
            </w:r>
          </w:p>
          <w:p w14:paraId="14E4C722" w14:textId="77777777" w:rsidR="00B137A5" w:rsidRDefault="00000000">
            <w:pPr>
              <w:pStyle w:val="Jin0"/>
              <w:framePr w:w="14107" w:h="18086"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10,332</w:t>
            </w:r>
          </w:p>
          <w:p w14:paraId="27B81BD9" w14:textId="77777777" w:rsidR="00B137A5" w:rsidRDefault="00000000">
            <w:pPr>
              <w:pStyle w:val="Jin0"/>
              <w:framePr w:w="14107" w:h="18086"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spádový klín u světlíku</w:t>
            </w:r>
          </w:p>
          <w:p w14:paraId="5D112C05" w14:textId="77777777" w:rsidR="00B137A5" w:rsidRDefault="00000000">
            <w:pPr>
              <w:pStyle w:val="Jin0"/>
              <w:framePr w:w="14107" w:h="18086"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1,0*0,5/2*2</w:t>
            </w:r>
            <w:r>
              <w:rPr>
                <w:color w:val="505050"/>
                <w:sz w:val="15"/>
                <w:szCs w:val="15"/>
              </w:rPr>
              <w:tab/>
              <w:t>0,500</w:t>
            </w:r>
          </w:p>
          <w:p w14:paraId="76D2B400" w14:textId="77777777" w:rsidR="00B137A5" w:rsidRDefault="00000000">
            <w:pPr>
              <w:pStyle w:val="Jin0"/>
              <w:framePr w:w="14107" w:h="18086"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0,500</w:t>
            </w:r>
          </w:p>
          <w:p w14:paraId="0C504B54" w14:textId="77777777" w:rsidR="00B137A5" w:rsidRDefault="00000000">
            <w:pPr>
              <w:pStyle w:val="Jin0"/>
              <w:framePr w:w="14107" w:h="18086"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10,832</w:t>
            </w:r>
          </w:p>
          <w:p w14:paraId="7F669B92" w14:textId="77777777" w:rsidR="00B137A5" w:rsidRDefault="00000000">
            <w:pPr>
              <w:pStyle w:val="Jin0"/>
              <w:framePr w:w="14107" w:h="18086"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10,832*1,1 'Přepočtené koeficientem množství</w:t>
            </w:r>
            <w:r>
              <w:rPr>
                <w:color w:val="505050"/>
                <w:sz w:val="15"/>
                <w:szCs w:val="15"/>
              </w:rPr>
              <w:tab/>
              <w:t>11,915</w:t>
            </w:r>
          </w:p>
        </w:tc>
      </w:tr>
      <w:tr w:rsidR="00B137A5" w14:paraId="4AF4B9D9"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10323757" w14:textId="77777777" w:rsidR="00B137A5" w:rsidRDefault="00000000">
            <w:pPr>
              <w:pStyle w:val="Jin0"/>
              <w:framePr w:w="14107" w:h="18086" w:wrap="none" w:vAnchor="page" w:hAnchor="page" w:x="769" w:y="774"/>
              <w:spacing w:line="240" w:lineRule="auto"/>
              <w:jc w:val="both"/>
              <w:rPr>
                <w:sz w:val="18"/>
                <w:szCs w:val="18"/>
              </w:rPr>
            </w:pPr>
            <w:r>
              <w:rPr>
                <w:sz w:val="18"/>
                <w:szCs w:val="18"/>
              </w:rPr>
              <w:t>77</w:t>
            </w:r>
          </w:p>
        </w:tc>
        <w:tc>
          <w:tcPr>
            <w:tcW w:w="370" w:type="dxa"/>
            <w:tcBorders>
              <w:top w:val="single" w:sz="4" w:space="0" w:color="auto"/>
              <w:left w:val="single" w:sz="4" w:space="0" w:color="auto"/>
            </w:tcBorders>
            <w:shd w:val="clear" w:color="auto" w:fill="auto"/>
            <w:vAlign w:val="center"/>
          </w:tcPr>
          <w:p w14:paraId="7181CA96" w14:textId="77777777" w:rsidR="00B137A5" w:rsidRDefault="00000000">
            <w:pPr>
              <w:pStyle w:val="Jin0"/>
              <w:framePr w:w="14107" w:h="18086"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1B45CF5C" w14:textId="77777777" w:rsidR="00B137A5" w:rsidRDefault="00000000">
            <w:pPr>
              <w:pStyle w:val="Jin0"/>
              <w:framePr w:w="14107" w:h="18086" w:wrap="none" w:vAnchor="page" w:hAnchor="page" w:x="769" w:y="774"/>
              <w:spacing w:line="240" w:lineRule="auto"/>
              <w:rPr>
                <w:sz w:val="18"/>
                <w:szCs w:val="18"/>
              </w:rPr>
            </w:pPr>
            <w:r>
              <w:rPr>
                <w:sz w:val="18"/>
                <w:szCs w:val="18"/>
              </w:rPr>
              <w:t>762495000</w:t>
            </w:r>
          </w:p>
        </w:tc>
        <w:tc>
          <w:tcPr>
            <w:tcW w:w="4440" w:type="dxa"/>
            <w:tcBorders>
              <w:top w:val="single" w:sz="4" w:space="0" w:color="auto"/>
              <w:left w:val="single" w:sz="4" w:space="0" w:color="auto"/>
            </w:tcBorders>
            <w:shd w:val="clear" w:color="auto" w:fill="auto"/>
            <w:vAlign w:val="bottom"/>
          </w:tcPr>
          <w:p w14:paraId="6030C16E" w14:textId="77777777" w:rsidR="00B137A5" w:rsidRDefault="00000000">
            <w:pPr>
              <w:pStyle w:val="Jin0"/>
              <w:framePr w:w="14107" w:h="18086" w:wrap="none" w:vAnchor="page" w:hAnchor="page" w:x="769" w:y="774"/>
              <w:rPr>
                <w:sz w:val="18"/>
                <w:szCs w:val="18"/>
              </w:rPr>
            </w:pPr>
            <w:r>
              <w:rPr>
                <w:sz w:val="18"/>
                <w:szCs w:val="18"/>
              </w:rPr>
              <w:t>Spojovací prostředky olištování spár, obložení stropů, střešních podhledů a stěn hřebíky, vruty</w:t>
            </w:r>
          </w:p>
        </w:tc>
        <w:tc>
          <w:tcPr>
            <w:tcW w:w="658" w:type="dxa"/>
            <w:tcBorders>
              <w:top w:val="single" w:sz="4" w:space="0" w:color="auto"/>
              <w:left w:val="single" w:sz="4" w:space="0" w:color="auto"/>
            </w:tcBorders>
            <w:shd w:val="clear" w:color="auto" w:fill="auto"/>
            <w:vAlign w:val="center"/>
          </w:tcPr>
          <w:p w14:paraId="49797DF7" w14:textId="77777777" w:rsidR="00B137A5" w:rsidRDefault="00000000">
            <w:pPr>
              <w:pStyle w:val="Jin0"/>
              <w:framePr w:w="14107" w:h="18086"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54E240E0" w14:textId="77777777" w:rsidR="00B137A5" w:rsidRDefault="00000000">
            <w:pPr>
              <w:pStyle w:val="Jin0"/>
              <w:framePr w:w="14107" w:h="18086" w:wrap="none" w:vAnchor="page" w:hAnchor="page" w:x="769" w:y="774"/>
              <w:spacing w:line="240" w:lineRule="auto"/>
              <w:ind w:firstLine="880"/>
              <w:jc w:val="both"/>
              <w:rPr>
                <w:sz w:val="18"/>
                <w:szCs w:val="18"/>
              </w:rPr>
            </w:pPr>
            <w:r>
              <w:rPr>
                <w:sz w:val="18"/>
                <w:szCs w:val="18"/>
              </w:rPr>
              <w:t>10,832</w:t>
            </w:r>
          </w:p>
        </w:tc>
        <w:tc>
          <w:tcPr>
            <w:tcW w:w="1368" w:type="dxa"/>
            <w:tcBorders>
              <w:top w:val="single" w:sz="4" w:space="0" w:color="auto"/>
              <w:left w:val="single" w:sz="4" w:space="0" w:color="auto"/>
            </w:tcBorders>
            <w:shd w:val="clear" w:color="auto" w:fill="FFFFCB"/>
            <w:vAlign w:val="center"/>
          </w:tcPr>
          <w:p w14:paraId="06DFAA8B" w14:textId="77777777" w:rsidR="00B137A5" w:rsidRDefault="00000000">
            <w:pPr>
              <w:pStyle w:val="Jin0"/>
              <w:framePr w:w="14107" w:h="18086" w:wrap="none" w:vAnchor="page" w:hAnchor="page" w:x="769" w:y="774"/>
              <w:spacing w:line="240" w:lineRule="auto"/>
              <w:jc w:val="right"/>
              <w:rPr>
                <w:sz w:val="18"/>
                <w:szCs w:val="18"/>
              </w:rPr>
            </w:pPr>
            <w:r>
              <w:rPr>
                <w:sz w:val="18"/>
                <w:szCs w:val="18"/>
              </w:rPr>
              <w:t>40,90</w:t>
            </w:r>
          </w:p>
        </w:tc>
        <w:tc>
          <w:tcPr>
            <w:tcW w:w="1944" w:type="dxa"/>
            <w:tcBorders>
              <w:top w:val="single" w:sz="4" w:space="0" w:color="auto"/>
              <w:left w:val="single" w:sz="4" w:space="0" w:color="auto"/>
            </w:tcBorders>
            <w:shd w:val="clear" w:color="auto" w:fill="auto"/>
            <w:vAlign w:val="center"/>
          </w:tcPr>
          <w:p w14:paraId="4D9E4FD1" w14:textId="77777777" w:rsidR="00B137A5" w:rsidRDefault="00000000">
            <w:pPr>
              <w:pStyle w:val="Jin0"/>
              <w:framePr w:w="14107" w:h="18086" w:wrap="none" w:vAnchor="page" w:hAnchor="page" w:x="769" w:y="774"/>
              <w:spacing w:line="240" w:lineRule="auto"/>
              <w:jc w:val="right"/>
              <w:rPr>
                <w:sz w:val="18"/>
                <w:szCs w:val="18"/>
              </w:rPr>
            </w:pPr>
            <w:r>
              <w:rPr>
                <w:sz w:val="18"/>
                <w:szCs w:val="18"/>
              </w:rPr>
              <w:t>443,03</w:t>
            </w:r>
          </w:p>
        </w:tc>
        <w:tc>
          <w:tcPr>
            <w:tcW w:w="1949" w:type="dxa"/>
            <w:tcBorders>
              <w:top w:val="single" w:sz="4" w:space="0" w:color="auto"/>
              <w:left w:val="single" w:sz="4" w:space="0" w:color="auto"/>
              <w:right w:val="single" w:sz="4" w:space="0" w:color="auto"/>
            </w:tcBorders>
            <w:shd w:val="clear" w:color="auto" w:fill="auto"/>
            <w:vAlign w:val="center"/>
          </w:tcPr>
          <w:p w14:paraId="4D68DD0A" w14:textId="77777777" w:rsidR="00B137A5" w:rsidRDefault="00000000">
            <w:pPr>
              <w:pStyle w:val="Jin0"/>
              <w:framePr w:w="14107" w:h="18086" w:wrap="none" w:vAnchor="page" w:hAnchor="page" w:x="769" w:y="774"/>
              <w:spacing w:line="240" w:lineRule="auto"/>
              <w:rPr>
                <w:sz w:val="18"/>
                <w:szCs w:val="18"/>
              </w:rPr>
            </w:pPr>
            <w:r>
              <w:rPr>
                <w:sz w:val="18"/>
                <w:szCs w:val="18"/>
              </w:rPr>
              <w:t>CS ÚRS 2024 02</w:t>
            </w:r>
          </w:p>
        </w:tc>
      </w:tr>
      <w:tr w:rsidR="00B137A5" w14:paraId="0E9F4363" w14:textId="77777777">
        <w:tblPrEx>
          <w:tblCellMar>
            <w:top w:w="0" w:type="dxa"/>
            <w:bottom w:w="0" w:type="dxa"/>
          </w:tblCellMar>
        </w:tblPrEx>
        <w:trPr>
          <w:trHeight w:hRule="exact" w:val="1872"/>
        </w:trPr>
        <w:tc>
          <w:tcPr>
            <w:tcW w:w="14108" w:type="dxa"/>
            <w:gridSpan w:val="9"/>
            <w:tcBorders>
              <w:top w:val="single" w:sz="4" w:space="0" w:color="auto"/>
            </w:tcBorders>
            <w:shd w:val="clear" w:color="auto" w:fill="auto"/>
            <w:vAlign w:val="bottom"/>
          </w:tcPr>
          <w:p w14:paraId="298AA548" w14:textId="77777777" w:rsidR="00B137A5" w:rsidRDefault="00000000">
            <w:pPr>
              <w:pStyle w:val="Jin0"/>
              <w:framePr w:w="14107" w:h="18086"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N24</w:t>
            </w:r>
          </w:p>
          <w:p w14:paraId="46F380C4" w14:textId="77777777" w:rsidR="00B137A5" w:rsidRDefault="00000000">
            <w:pPr>
              <w:pStyle w:val="Jin0"/>
              <w:framePr w:w="14107" w:h="18086"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obložení hřebenu</w:t>
            </w:r>
          </w:p>
          <w:p w14:paraId="069FAF3B" w14:textId="77777777" w:rsidR="00B137A5" w:rsidRDefault="00000000">
            <w:pPr>
              <w:pStyle w:val="Jin0"/>
              <w:framePr w:w="14107" w:h="18086"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(0,10+0,16+0,16+0,</w:t>
            </w:r>
            <w:proofErr w:type="gramStart"/>
            <w:r>
              <w:rPr>
                <w:color w:val="505050"/>
                <w:sz w:val="15"/>
                <w:szCs w:val="15"/>
              </w:rPr>
              <w:t>10)*</w:t>
            </w:r>
            <w:proofErr w:type="gramEnd"/>
            <w:r>
              <w:rPr>
                <w:color w:val="505050"/>
                <w:sz w:val="15"/>
                <w:szCs w:val="15"/>
              </w:rPr>
              <w:t>12,60</w:t>
            </w:r>
            <w:r>
              <w:rPr>
                <w:color w:val="505050"/>
                <w:sz w:val="15"/>
                <w:szCs w:val="15"/>
              </w:rPr>
              <w:tab/>
              <w:t>6,552</w:t>
            </w:r>
          </w:p>
          <w:p w14:paraId="37121D9C" w14:textId="77777777" w:rsidR="00B137A5" w:rsidRDefault="00000000">
            <w:pPr>
              <w:pStyle w:val="Jin0"/>
              <w:framePr w:w="14107" w:h="18086"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(0,15+0,</w:t>
            </w:r>
            <w:proofErr w:type="gramStart"/>
            <w:r>
              <w:rPr>
                <w:color w:val="505050"/>
                <w:sz w:val="15"/>
                <w:szCs w:val="15"/>
              </w:rPr>
              <w:t>15)*</w:t>
            </w:r>
            <w:proofErr w:type="gramEnd"/>
            <w:r>
              <w:rPr>
                <w:color w:val="505050"/>
                <w:sz w:val="15"/>
                <w:szCs w:val="15"/>
              </w:rPr>
              <w:t>12,60</w:t>
            </w:r>
            <w:r>
              <w:rPr>
                <w:color w:val="505050"/>
                <w:sz w:val="15"/>
                <w:szCs w:val="15"/>
              </w:rPr>
              <w:tab/>
              <w:t>3,780</w:t>
            </w:r>
          </w:p>
          <w:p w14:paraId="4D06C5D5" w14:textId="77777777" w:rsidR="00B137A5" w:rsidRDefault="00000000">
            <w:pPr>
              <w:pStyle w:val="Jin0"/>
              <w:framePr w:w="14107" w:h="18086"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10,332</w:t>
            </w:r>
          </w:p>
          <w:p w14:paraId="17E06641" w14:textId="77777777" w:rsidR="00B137A5" w:rsidRDefault="00000000">
            <w:pPr>
              <w:pStyle w:val="Jin0"/>
              <w:framePr w:w="14107" w:h="18086"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spádový klín u světlíku</w:t>
            </w:r>
          </w:p>
          <w:p w14:paraId="16BF9858" w14:textId="77777777" w:rsidR="00B137A5" w:rsidRDefault="00000000">
            <w:pPr>
              <w:pStyle w:val="Jin0"/>
              <w:framePr w:w="14107" w:h="18086"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1,0*0,5/2*2</w:t>
            </w:r>
            <w:r>
              <w:rPr>
                <w:color w:val="505050"/>
                <w:sz w:val="15"/>
                <w:szCs w:val="15"/>
              </w:rPr>
              <w:tab/>
              <w:t>0,500</w:t>
            </w:r>
          </w:p>
          <w:p w14:paraId="4F441B72" w14:textId="77777777" w:rsidR="00B137A5" w:rsidRDefault="00000000">
            <w:pPr>
              <w:pStyle w:val="Jin0"/>
              <w:framePr w:w="14107" w:h="18086"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0,500</w:t>
            </w:r>
          </w:p>
          <w:p w14:paraId="02DDB617" w14:textId="77777777" w:rsidR="00B137A5" w:rsidRDefault="00000000">
            <w:pPr>
              <w:pStyle w:val="Jin0"/>
              <w:framePr w:w="14107" w:h="18086"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10,832</w:t>
            </w:r>
          </w:p>
        </w:tc>
      </w:tr>
      <w:tr w:rsidR="00B137A5" w14:paraId="5F04CA18" w14:textId="77777777">
        <w:tblPrEx>
          <w:tblCellMar>
            <w:top w:w="0" w:type="dxa"/>
            <w:bottom w:w="0" w:type="dxa"/>
          </w:tblCellMar>
        </w:tblPrEx>
        <w:trPr>
          <w:trHeight w:hRule="exact" w:val="605"/>
        </w:trPr>
        <w:tc>
          <w:tcPr>
            <w:tcW w:w="370" w:type="dxa"/>
            <w:tcBorders>
              <w:top w:val="single" w:sz="4" w:space="0" w:color="auto"/>
              <w:left w:val="single" w:sz="4" w:space="0" w:color="auto"/>
            </w:tcBorders>
            <w:shd w:val="clear" w:color="auto" w:fill="auto"/>
            <w:vAlign w:val="center"/>
          </w:tcPr>
          <w:p w14:paraId="0EE8D4D5" w14:textId="77777777" w:rsidR="00B137A5" w:rsidRDefault="00000000">
            <w:pPr>
              <w:pStyle w:val="Jin0"/>
              <w:framePr w:w="14107" w:h="18086" w:wrap="none" w:vAnchor="page" w:hAnchor="page" w:x="769" w:y="774"/>
              <w:spacing w:line="240" w:lineRule="auto"/>
              <w:jc w:val="both"/>
              <w:rPr>
                <w:sz w:val="18"/>
                <w:szCs w:val="18"/>
              </w:rPr>
            </w:pPr>
            <w:r>
              <w:rPr>
                <w:sz w:val="18"/>
                <w:szCs w:val="18"/>
              </w:rPr>
              <w:t>78</w:t>
            </w:r>
          </w:p>
        </w:tc>
        <w:tc>
          <w:tcPr>
            <w:tcW w:w="370" w:type="dxa"/>
            <w:tcBorders>
              <w:top w:val="single" w:sz="4" w:space="0" w:color="auto"/>
              <w:left w:val="single" w:sz="4" w:space="0" w:color="auto"/>
            </w:tcBorders>
            <w:shd w:val="clear" w:color="auto" w:fill="auto"/>
            <w:vAlign w:val="center"/>
          </w:tcPr>
          <w:p w14:paraId="1539ABC6" w14:textId="77777777" w:rsidR="00B137A5" w:rsidRDefault="00000000">
            <w:pPr>
              <w:pStyle w:val="Jin0"/>
              <w:framePr w:w="14107" w:h="18086"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607F8DD7" w14:textId="77777777" w:rsidR="00B137A5" w:rsidRDefault="00000000">
            <w:pPr>
              <w:pStyle w:val="Jin0"/>
              <w:framePr w:w="14107" w:h="18086" w:wrap="none" w:vAnchor="page" w:hAnchor="page" w:x="769" w:y="774"/>
              <w:spacing w:line="240" w:lineRule="auto"/>
              <w:rPr>
                <w:sz w:val="18"/>
                <w:szCs w:val="18"/>
              </w:rPr>
            </w:pPr>
            <w:r>
              <w:rPr>
                <w:sz w:val="18"/>
                <w:szCs w:val="18"/>
              </w:rPr>
              <w:t xml:space="preserve">R </w:t>
            </w:r>
            <w:proofErr w:type="spellStart"/>
            <w:r>
              <w:rPr>
                <w:sz w:val="18"/>
                <w:szCs w:val="18"/>
              </w:rPr>
              <w:t>pol</w:t>
            </w:r>
            <w:proofErr w:type="spellEnd"/>
            <w:r>
              <w:rPr>
                <w:sz w:val="18"/>
                <w:szCs w:val="18"/>
              </w:rPr>
              <w:t xml:space="preserve"> 76250</w:t>
            </w:r>
          </w:p>
        </w:tc>
        <w:tc>
          <w:tcPr>
            <w:tcW w:w="4440" w:type="dxa"/>
            <w:tcBorders>
              <w:top w:val="single" w:sz="4" w:space="0" w:color="auto"/>
              <w:left w:val="single" w:sz="4" w:space="0" w:color="auto"/>
            </w:tcBorders>
            <w:shd w:val="clear" w:color="auto" w:fill="auto"/>
            <w:vAlign w:val="bottom"/>
          </w:tcPr>
          <w:p w14:paraId="187152D1" w14:textId="77777777" w:rsidR="00B137A5" w:rsidRDefault="00000000">
            <w:pPr>
              <w:pStyle w:val="Jin0"/>
              <w:framePr w:w="14107" w:h="18086" w:wrap="none" w:vAnchor="page" w:hAnchor="page" w:x="769" w:y="774"/>
              <w:rPr>
                <w:sz w:val="18"/>
                <w:szCs w:val="18"/>
              </w:rPr>
            </w:pPr>
            <w:r>
              <w:rPr>
                <w:sz w:val="18"/>
                <w:szCs w:val="18"/>
              </w:rPr>
              <w:t xml:space="preserve">Montáž dočasných pochozích lávek v </w:t>
            </w:r>
            <w:proofErr w:type="spellStart"/>
            <w:r>
              <w:rPr>
                <w:sz w:val="18"/>
                <w:szCs w:val="18"/>
              </w:rPr>
              <w:t>mezipůdním</w:t>
            </w:r>
            <w:proofErr w:type="spellEnd"/>
            <w:r>
              <w:rPr>
                <w:sz w:val="18"/>
                <w:szCs w:val="18"/>
              </w:rPr>
              <w:t xml:space="preserve"> prostoru, jejich přemisťování a závěrečná demontáž</w:t>
            </w:r>
          </w:p>
        </w:tc>
        <w:tc>
          <w:tcPr>
            <w:tcW w:w="658" w:type="dxa"/>
            <w:tcBorders>
              <w:top w:val="single" w:sz="4" w:space="0" w:color="auto"/>
              <w:left w:val="single" w:sz="4" w:space="0" w:color="auto"/>
            </w:tcBorders>
            <w:shd w:val="clear" w:color="auto" w:fill="auto"/>
            <w:vAlign w:val="center"/>
          </w:tcPr>
          <w:p w14:paraId="4E82CA02" w14:textId="77777777" w:rsidR="00B137A5" w:rsidRDefault="00000000">
            <w:pPr>
              <w:pStyle w:val="Jin0"/>
              <w:framePr w:w="14107" w:h="18086" w:wrap="none" w:vAnchor="page" w:hAnchor="page" w:x="769" w:y="774"/>
              <w:spacing w:line="240" w:lineRule="auto"/>
              <w:jc w:val="center"/>
              <w:rPr>
                <w:sz w:val="18"/>
                <w:szCs w:val="18"/>
              </w:rPr>
            </w:pPr>
            <w:proofErr w:type="spellStart"/>
            <w:r>
              <w:rPr>
                <w:sz w:val="18"/>
                <w:szCs w:val="18"/>
              </w:rPr>
              <w:t>kpl</w:t>
            </w:r>
            <w:proofErr w:type="spellEnd"/>
          </w:p>
        </w:tc>
        <w:tc>
          <w:tcPr>
            <w:tcW w:w="1507" w:type="dxa"/>
            <w:tcBorders>
              <w:top w:val="single" w:sz="4" w:space="0" w:color="auto"/>
              <w:left w:val="single" w:sz="4" w:space="0" w:color="auto"/>
            </w:tcBorders>
            <w:shd w:val="clear" w:color="auto" w:fill="auto"/>
            <w:vAlign w:val="center"/>
          </w:tcPr>
          <w:p w14:paraId="0A8C7D68" w14:textId="77777777" w:rsidR="00B137A5" w:rsidRDefault="00000000">
            <w:pPr>
              <w:pStyle w:val="Jin0"/>
              <w:framePr w:w="14107" w:h="18086"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4AB3A79E" w14:textId="77777777" w:rsidR="00B137A5" w:rsidRDefault="00000000">
            <w:pPr>
              <w:pStyle w:val="Jin0"/>
              <w:framePr w:w="14107" w:h="18086" w:wrap="none" w:vAnchor="page" w:hAnchor="page" w:x="769" w:y="774"/>
              <w:spacing w:line="240" w:lineRule="auto"/>
              <w:jc w:val="right"/>
              <w:rPr>
                <w:sz w:val="18"/>
                <w:szCs w:val="18"/>
              </w:rPr>
            </w:pPr>
            <w:r>
              <w:rPr>
                <w:sz w:val="18"/>
                <w:szCs w:val="18"/>
              </w:rPr>
              <w:t>7 500,00</w:t>
            </w:r>
          </w:p>
        </w:tc>
        <w:tc>
          <w:tcPr>
            <w:tcW w:w="1944" w:type="dxa"/>
            <w:tcBorders>
              <w:top w:val="single" w:sz="4" w:space="0" w:color="auto"/>
              <w:left w:val="single" w:sz="4" w:space="0" w:color="auto"/>
            </w:tcBorders>
            <w:shd w:val="clear" w:color="auto" w:fill="auto"/>
            <w:vAlign w:val="center"/>
          </w:tcPr>
          <w:p w14:paraId="69323203" w14:textId="77777777" w:rsidR="00B137A5" w:rsidRDefault="00000000">
            <w:pPr>
              <w:pStyle w:val="Jin0"/>
              <w:framePr w:w="14107" w:h="18086" w:wrap="none" w:vAnchor="page" w:hAnchor="page" w:x="769" w:y="774"/>
              <w:spacing w:line="240" w:lineRule="auto"/>
              <w:jc w:val="right"/>
              <w:rPr>
                <w:sz w:val="18"/>
                <w:szCs w:val="18"/>
              </w:rPr>
            </w:pPr>
            <w:r>
              <w:rPr>
                <w:sz w:val="18"/>
                <w:szCs w:val="18"/>
              </w:rPr>
              <w:t>7 500,00</w:t>
            </w:r>
          </w:p>
        </w:tc>
        <w:tc>
          <w:tcPr>
            <w:tcW w:w="1949" w:type="dxa"/>
            <w:tcBorders>
              <w:top w:val="single" w:sz="4" w:space="0" w:color="auto"/>
              <w:left w:val="single" w:sz="4" w:space="0" w:color="auto"/>
              <w:right w:val="single" w:sz="4" w:space="0" w:color="auto"/>
            </w:tcBorders>
            <w:shd w:val="clear" w:color="auto" w:fill="auto"/>
            <w:vAlign w:val="center"/>
          </w:tcPr>
          <w:p w14:paraId="45B58038" w14:textId="77777777" w:rsidR="00B137A5" w:rsidRDefault="00000000">
            <w:pPr>
              <w:pStyle w:val="Jin0"/>
              <w:framePr w:w="14107" w:h="18086" w:wrap="none" w:vAnchor="page" w:hAnchor="page" w:x="769" w:y="774"/>
              <w:spacing w:line="240" w:lineRule="auto"/>
              <w:rPr>
                <w:sz w:val="18"/>
                <w:szCs w:val="18"/>
              </w:rPr>
            </w:pPr>
            <w:r>
              <w:rPr>
                <w:sz w:val="18"/>
                <w:szCs w:val="18"/>
              </w:rPr>
              <w:t>cena individuální</w:t>
            </w:r>
          </w:p>
        </w:tc>
      </w:tr>
      <w:tr w:rsidR="00B137A5" w14:paraId="4147D0F6"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55C9EE2F" w14:textId="77777777" w:rsidR="00B137A5" w:rsidRDefault="00000000">
            <w:pPr>
              <w:pStyle w:val="Jin0"/>
              <w:framePr w:w="14107" w:h="18086" w:wrap="none" w:vAnchor="page" w:hAnchor="page" w:x="769" w:y="774"/>
              <w:spacing w:line="240" w:lineRule="auto"/>
              <w:jc w:val="both"/>
              <w:rPr>
                <w:sz w:val="18"/>
                <w:szCs w:val="18"/>
              </w:rPr>
            </w:pPr>
            <w:r>
              <w:rPr>
                <w:sz w:val="18"/>
                <w:szCs w:val="18"/>
              </w:rPr>
              <w:t>79</w:t>
            </w:r>
          </w:p>
        </w:tc>
        <w:tc>
          <w:tcPr>
            <w:tcW w:w="370" w:type="dxa"/>
            <w:tcBorders>
              <w:top w:val="single" w:sz="4" w:space="0" w:color="auto"/>
              <w:left w:val="single" w:sz="4" w:space="0" w:color="auto"/>
            </w:tcBorders>
            <w:shd w:val="clear" w:color="auto" w:fill="auto"/>
            <w:vAlign w:val="center"/>
          </w:tcPr>
          <w:p w14:paraId="3EC35764" w14:textId="77777777" w:rsidR="00B137A5" w:rsidRDefault="00000000">
            <w:pPr>
              <w:pStyle w:val="Jin0"/>
              <w:framePr w:w="14107" w:h="18086"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66FC7AC2" w14:textId="77777777" w:rsidR="00B137A5" w:rsidRDefault="00000000">
            <w:pPr>
              <w:pStyle w:val="Jin0"/>
              <w:framePr w:w="14107" w:h="18086" w:wrap="none" w:vAnchor="page" w:hAnchor="page" w:x="769" w:y="774"/>
              <w:spacing w:line="240" w:lineRule="auto"/>
              <w:rPr>
                <w:sz w:val="18"/>
                <w:szCs w:val="18"/>
              </w:rPr>
            </w:pPr>
            <w:r>
              <w:rPr>
                <w:sz w:val="18"/>
                <w:szCs w:val="18"/>
              </w:rPr>
              <w:t xml:space="preserve">R </w:t>
            </w:r>
            <w:proofErr w:type="spellStart"/>
            <w:r>
              <w:rPr>
                <w:sz w:val="18"/>
                <w:szCs w:val="18"/>
              </w:rPr>
              <w:t>pol</w:t>
            </w:r>
            <w:proofErr w:type="spellEnd"/>
            <w:r>
              <w:rPr>
                <w:sz w:val="18"/>
                <w:szCs w:val="18"/>
              </w:rPr>
              <w:t xml:space="preserve"> 76280</w:t>
            </w:r>
          </w:p>
        </w:tc>
        <w:tc>
          <w:tcPr>
            <w:tcW w:w="4440" w:type="dxa"/>
            <w:tcBorders>
              <w:top w:val="single" w:sz="4" w:space="0" w:color="auto"/>
              <w:left w:val="single" w:sz="4" w:space="0" w:color="auto"/>
            </w:tcBorders>
            <w:shd w:val="clear" w:color="auto" w:fill="auto"/>
            <w:vAlign w:val="bottom"/>
          </w:tcPr>
          <w:p w14:paraId="7EFE3FBC" w14:textId="77777777" w:rsidR="00B137A5" w:rsidRDefault="00000000">
            <w:pPr>
              <w:pStyle w:val="Jin0"/>
              <w:framePr w:w="14107" w:h="18086" w:wrap="none" w:vAnchor="page" w:hAnchor="page" w:x="769" w:y="774"/>
              <w:rPr>
                <w:sz w:val="18"/>
                <w:szCs w:val="18"/>
              </w:rPr>
            </w:pPr>
            <w:r>
              <w:rPr>
                <w:sz w:val="18"/>
                <w:szCs w:val="18"/>
              </w:rPr>
              <w:t>Prohlídka konstrukce krovu z hlediska možného biotického poškození, očištění, nátěr proti působení biotických škůdců</w:t>
            </w:r>
          </w:p>
        </w:tc>
        <w:tc>
          <w:tcPr>
            <w:tcW w:w="658" w:type="dxa"/>
            <w:tcBorders>
              <w:top w:val="single" w:sz="4" w:space="0" w:color="auto"/>
              <w:left w:val="single" w:sz="4" w:space="0" w:color="auto"/>
            </w:tcBorders>
            <w:shd w:val="clear" w:color="auto" w:fill="auto"/>
            <w:vAlign w:val="center"/>
          </w:tcPr>
          <w:p w14:paraId="7AE018A3" w14:textId="77777777" w:rsidR="00B137A5" w:rsidRDefault="00000000">
            <w:pPr>
              <w:pStyle w:val="Jin0"/>
              <w:framePr w:w="14107" w:h="18086" w:wrap="none" w:vAnchor="page" w:hAnchor="page" w:x="769" w:y="774"/>
              <w:spacing w:line="240" w:lineRule="auto"/>
              <w:jc w:val="center"/>
              <w:rPr>
                <w:sz w:val="18"/>
                <w:szCs w:val="18"/>
              </w:rPr>
            </w:pPr>
            <w:proofErr w:type="spellStart"/>
            <w:r>
              <w:rPr>
                <w:sz w:val="18"/>
                <w:szCs w:val="18"/>
              </w:rPr>
              <w:t>kpl</w:t>
            </w:r>
            <w:proofErr w:type="spellEnd"/>
          </w:p>
        </w:tc>
        <w:tc>
          <w:tcPr>
            <w:tcW w:w="1507" w:type="dxa"/>
            <w:tcBorders>
              <w:top w:val="single" w:sz="4" w:space="0" w:color="auto"/>
              <w:left w:val="single" w:sz="4" w:space="0" w:color="auto"/>
            </w:tcBorders>
            <w:shd w:val="clear" w:color="auto" w:fill="auto"/>
            <w:vAlign w:val="center"/>
          </w:tcPr>
          <w:p w14:paraId="021E2379" w14:textId="77777777" w:rsidR="00B137A5" w:rsidRDefault="00000000">
            <w:pPr>
              <w:pStyle w:val="Jin0"/>
              <w:framePr w:w="14107" w:h="18086"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59438EFB" w14:textId="77777777" w:rsidR="00B137A5" w:rsidRDefault="00000000">
            <w:pPr>
              <w:pStyle w:val="Jin0"/>
              <w:framePr w:w="14107" w:h="18086" w:wrap="none" w:vAnchor="page" w:hAnchor="page" w:x="769" w:y="774"/>
              <w:spacing w:line="240" w:lineRule="auto"/>
              <w:jc w:val="right"/>
              <w:rPr>
                <w:sz w:val="18"/>
                <w:szCs w:val="18"/>
              </w:rPr>
            </w:pPr>
            <w:r>
              <w:rPr>
                <w:sz w:val="18"/>
                <w:szCs w:val="18"/>
              </w:rPr>
              <w:t>50 000,00</w:t>
            </w:r>
          </w:p>
        </w:tc>
        <w:tc>
          <w:tcPr>
            <w:tcW w:w="1944" w:type="dxa"/>
            <w:tcBorders>
              <w:top w:val="single" w:sz="4" w:space="0" w:color="auto"/>
              <w:left w:val="single" w:sz="4" w:space="0" w:color="auto"/>
            </w:tcBorders>
            <w:shd w:val="clear" w:color="auto" w:fill="auto"/>
            <w:vAlign w:val="center"/>
          </w:tcPr>
          <w:p w14:paraId="0FD10B9B" w14:textId="77777777" w:rsidR="00B137A5" w:rsidRDefault="00000000">
            <w:pPr>
              <w:pStyle w:val="Jin0"/>
              <w:framePr w:w="14107" w:h="18086" w:wrap="none" w:vAnchor="page" w:hAnchor="page" w:x="769" w:y="774"/>
              <w:spacing w:line="240" w:lineRule="auto"/>
              <w:jc w:val="right"/>
              <w:rPr>
                <w:sz w:val="18"/>
                <w:szCs w:val="18"/>
              </w:rPr>
            </w:pPr>
            <w:r>
              <w:rPr>
                <w:sz w:val="18"/>
                <w:szCs w:val="18"/>
              </w:rPr>
              <w:t>50 000,00</w:t>
            </w:r>
          </w:p>
        </w:tc>
        <w:tc>
          <w:tcPr>
            <w:tcW w:w="1949" w:type="dxa"/>
            <w:tcBorders>
              <w:top w:val="single" w:sz="4" w:space="0" w:color="auto"/>
              <w:left w:val="single" w:sz="4" w:space="0" w:color="auto"/>
              <w:right w:val="single" w:sz="4" w:space="0" w:color="auto"/>
            </w:tcBorders>
            <w:shd w:val="clear" w:color="auto" w:fill="auto"/>
            <w:vAlign w:val="center"/>
          </w:tcPr>
          <w:p w14:paraId="61B6EA4F" w14:textId="77777777" w:rsidR="00B137A5" w:rsidRDefault="00000000">
            <w:pPr>
              <w:pStyle w:val="Jin0"/>
              <w:framePr w:w="14107" w:h="18086" w:wrap="none" w:vAnchor="page" w:hAnchor="page" w:x="769" w:y="774"/>
              <w:spacing w:line="240" w:lineRule="auto"/>
              <w:rPr>
                <w:sz w:val="18"/>
                <w:szCs w:val="18"/>
              </w:rPr>
            </w:pPr>
            <w:r>
              <w:rPr>
                <w:sz w:val="18"/>
                <w:szCs w:val="18"/>
              </w:rPr>
              <w:t>cena individuální</w:t>
            </w:r>
          </w:p>
        </w:tc>
      </w:tr>
      <w:tr w:rsidR="00B137A5" w14:paraId="3513D272" w14:textId="77777777">
        <w:tblPrEx>
          <w:tblCellMar>
            <w:top w:w="0" w:type="dxa"/>
            <w:bottom w:w="0" w:type="dxa"/>
          </w:tblCellMar>
        </w:tblPrEx>
        <w:trPr>
          <w:trHeight w:hRule="exact" w:val="1450"/>
        </w:trPr>
        <w:tc>
          <w:tcPr>
            <w:tcW w:w="14108" w:type="dxa"/>
            <w:gridSpan w:val="9"/>
            <w:tcBorders>
              <w:top w:val="single" w:sz="4" w:space="0" w:color="auto"/>
            </w:tcBorders>
            <w:shd w:val="clear" w:color="auto" w:fill="auto"/>
            <w:vAlign w:val="bottom"/>
          </w:tcPr>
          <w:p w14:paraId="7B28354C" w14:textId="77777777" w:rsidR="00B137A5" w:rsidRDefault="00000000">
            <w:pPr>
              <w:pStyle w:val="Jin0"/>
              <w:framePr w:w="14107" w:h="18086" w:wrap="none" w:vAnchor="page" w:hAnchor="page" w:x="769" w:y="774"/>
              <w:tabs>
                <w:tab w:val="left" w:pos="226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N41</w:t>
            </w:r>
          </w:p>
          <w:p w14:paraId="50918CD5" w14:textId="77777777" w:rsidR="00B137A5" w:rsidRDefault="00000000">
            <w:pPr>
              <w:pStyle w:val="Jin0"/>
              <w:framePr w:w="14107" w:h="18086" w:wrap="none" w:vAnchor="page" w:hAnchor="page" w:x="769" w:y="774"/>
              <w:tabs>
                <w:tab w:val="left" w:pos="2257"/>
              </w:tabs>
              <w:spacing w:line="240" w:lineRule="auto"/>
              <w:ind w:firstLine="380"/>
              <w:rPr>
                <w:sz w:val="15"/>
                <w:szCs w:val="15"/>
              </w:rPr>
            </w:pPr>
            <w:r>
              <w:rPr>
                <w:color w:val="969696"/>
                <w:sz w:val="14"/>
                <w:szCs w:val="14"/>
                <w:vertAlign w:val="subscript"/>
              </w:rPr>
              <w:t>VV</w:t>
            </w:r>
            <w:r>
              <w:rPr>
                <w:color w:val="969696"/>
                <w:sz w:val="14"/>
                <w:szCs w:val="14"/>
              </w:rPr>
              <w:tab/>
            </w:r>
            <w:r>
              <w:rPr>
                <w:color w:val="800080"/>
                <w:sz w:val="15"/>
                <w:szCs w:val="15"/>
              </w:rPr>
              <w:t>Očištění a komplexní revize všech přístupných líců prvků</w:t>
            </w:r>
          </w:p>
          <w:p w14:paraId="7AD4BAB1" w14:textId="77777777" w:rsidR="00B137A5" w:rsidRDefault="00000000">
            <w:pPr>
              <w:pStyle w:val="Jin0"/>
              <w:framePr w:w="14107" w:h="18086" w:wrap="none" w:vAnchor="page" w:hAnchor="page" w:x="769" w:y="774"/>
              <w:spacing w:line="240" w:lineRule="auto"/>
              <w:ind w:left="2260"/>
              <w:rPr>
                <w:sz w:val="15"/>
                <w:szCs w:val="15"/>
              </w:rPr>
            </w:pPr>
            <w:r>
              <w:rPr>
                <w:color w:val="800080"/>
                <w:sz w:val="15"/>
                <w:szCs w:val="15"/>
              </w:rPr>
              <w:t>krovu a bednění</w:t>
            </w:r>
          </w:p>
          <w:p w14:paraId="4E0B070B" w14:textId="77777777" w:rsidR="00B137A5" w:rsidRDefault="00000000">
            <w:pPr>
              <w:pStyle w:val="Jin0"/>
              <w:framePr w:w="14107" w:h="18086" w:wrap="none" w:vAnchor="page" w:hAnchor="page" w:x="769" w:y="774"/>
              <w:tabs>
                <w:tab w:val="left" w:pos="2257"/>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Očištění tlakovým vzduchem</w:t>
            </w:r>
          </w:p>
          <w:p w14:paraId="181A1CD2" w14:textId="77777777" w:rsidR="00B137A5" w:rsidRDefault="00000000">
            <w:pPr>
              <w:pStyle w:val="Jin0"/>
              <w:framePr w:w="14107" w:h="18086" w:wrap="none" w:vAnchor="page" w:hAnchor="page" w:x="769" w:y="774"/>
              <w:tabs>
                <w:tab w:val="left" w:pos="2252"/>
              </w:tabs>
              <w:spacing w:line="240" w:lineRule="auto"/>
              <w:ind w:firstLine="380"/>
              <w:rPr>
                <w:sz w:val="15"/>
                <w:szCs w:val="15"/>
              </w:rPr>
            </w:pPr>
            <w:r>
              <w:rPr>
                <w:color w:val="969696"/>
                <w:sz w:val="14"/>
                <w:szCs w:val="14"/>
                <w:vertAlign w:val="subscript"/>
              </w:rPr>
              <w:t>VV</w:t>
            </w:r>
            <w:r>
              <w:rPr>
                <w:color w:val="969696"/>
                <w:sz w:val="14"/>
                <w:szCs w:val="14"/>
              </w:rPr>
              <w:tab/>
            </w:r>
            <w:r>
              <w:rPr>
                <w:color w:val="800080"/>
                <w:sz w:val="15"/>
                <w:szCs w:val="15"/>
              </w:rPr>
              <w:t>Všechny přístupné líce prvků krovu a bednění opatřit</w:t>
            </w:r>
          </w:p>
          <w:p w14:paraId="3CD06660" w14:textId="77777777" w:rsidR="00B137A5" w:rsidRDefault="00000000">
            <w:pPr>
              <w:pStyle w:val="Jin0"/>
              <w:framePr w:w="14107" w:h="18086" w:wrap="none" w:vAnchor="page" w:hAnchor="page" w:x="769" w:y="774"/>
              <w:spacing w:line="240" w:lineRule="auto"/>
              <w:ind w:left="2260"/>
              <w:rPr>
                <w:sz w:val="15"/>
                <w:szCs w:val="15"/>
              </w:rPr>
            </w:pPr>
            <w:r>
              <w:rPr>
                <w:color w:val="800080"/>
                <w:sz w:val="15"/>
                <w:szCs w:val="15"/>
              </w:rPr>
              <w:t>přípravkem proti působení biotických škůdců</w:t>
            </w:r>
          </w:p>
          <w:p w14:paraId="21F452A9" w14:textId="77777777" w:rsidR="00B137A5" w:rsidRDefault="00000000">
            <w:pPr>
              <w:pStyle w:val="Jin0"/>
              <w:framePr w:w="14107" w:h="18086" w:wrap="none" w:vAnchor="page" w:hAnchor="page" w:x="769" w:y="774"/>
              <w:tabs>
                <w:tab w:val="left" w:pos="2266"/>
                <w:tab w:val="left" w:pos="8406"/>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w:t>
            </w:r>
            <w:r>
              <w:rPr>
                <w:color w:val="505050"/>
                <w:sz w:val="15"/>
                <w:szCs w:val="15"/>
              </w:rPr>
              <w:tab/>
              <w:t>1,000</w:t>
            </w:r>
          </w:p>
        </w:tc>
      </w:tr>
      <w:tr w:rsidR="00B137A5" w14:paraId="1C46C7CD" w14:textId="77777777">
        <w:tblPrEx>
          <w:tblCellMar>
            <w:top w:w="0" w:type="dxa"/>
            <w:bottom w:w="0" w:type="dxa"/>
          </w:tblCellMar>
        </w:tblPrEx>
        <w:trPr>
          <w:trHeight w:hRule="exact" w:val="902"/>
        </w:trPr>
        <w:tc>
          <w:tcPr>
            <w:tcW w:w="370" w:type="dxa"/>
            <w:tcBorders>
              <w:top w:val="single" w:sz="4" w:space="0" w:color="auto"/>
              <w:left w:val="single" w:sz="4" w:space="0" w:color="auto"/>
            </w:tcBorders>
            <w:shd w:val="clear" w:color="auto" w:fill="auto"/>
            <w:vAlign w:val="center"/>
          </w:tcPr>
          <w:p w14:paraId="547D29F7" w14:textId="77777777" w:rsidR="00B137A5" w:rsidRDefault="00000000">
            <w:pPr>
              <w:pStyle w:val="Jin0"/>
              <w:framePr w:w="14107" w:h="18086" w:wrap="none" w:vAnchor="page" w:hAnchor="page" w:x="769" w:y="774"/>
              <w:spacing w:line="240" w:lineRule="auto"/>
              <w:jc w:val="both"/>
              <w:rPr>
                <w:sz w:val="18"/>
                <w:szCs w:val="18"/>
              </w:rPr>
            </w:pPr>
            <w:r>
              <w:rPr>
                <w:sz w:val="18"/>
                <w:szCs w:val="18"/>
              </w:rPr>
              <w:t>80</w:t>
            </w:r>
          </w:p>
        </w:tc>
        <w:tc>
          <w:tcPr>
            <w:tcW w:w="370" w:type="dxa"/>
            <w:tcBorders>
              <w:top w:val="single" w:sz="4" w:space="0" w:color="auto"/>
              <w:left w:val="single" w:sz="4" w:space="0" w:color="auto"/>
            </w:tcBorders>
            <w:shd w:val="clear" w:color="auto" w:fill="auto"/>
            <w:vAlign w:val="center"/>
          </w:tcPr>
          <w:p w14:paraId="60BFDEAA" w14:textId="77777777" w:rsidR="00B137A5" w:rsidRDefault="00000000">
            <w:pPr>
              <w:pStyle w:val="Jin0"/>
              <w:framePr w:w="14107" w:h="18086"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3BCE1C37" w14:textId="77777777" w:rsidR="00B137A5" w:rsidRDefault="00000000">
            <w:pPr>
              <w:pStyle w:val="Jin0"/>
              <w:framePr w:w="14107" w:h="18086" w:wrap="none" w:vAnchor="page" w:hAnchor="page" w:x="769" w:y="774"/>
              <w:spacing w:line="240" w:lineRule="auto"/>
              <w:rPr>
                <w:sz w:val="18"/>
                <w:szCs w:val="18"/>
              </w:rPr>
            </w:pPr>
            <w:r>
              <w:rPr>
                <w:sz w:val="18"/>
                <w:szCs w:val="18"/>
              </w:rPr>
              <w:t>998762203</w:t>
            </w:r>
          </w:p>
        </w:tc>
        <w:tc>
          <w:tcPr>
            <w:tcW w:w="4440" w:type="dxa"/>
            <w:tcBorders>
              <w:top w:val="single" w:sz="4" w:space="0" w:color="auto"/>
              <w:left w:val="single" w:sz="4" w:space="0" w:color="auto"/>
            </w:tcBorders>
            <w:shd w:val="clear" w:color="auto" w:fill="auto"/>
            <w:vAlign w:val="bottom"/>
          </w:tcPr>
          <w:p w14:paraId="6D1D3881" w14:textId="77777777" w:rsidR="00B137A5" w:rsidRDefault="00000000">
            <w:pPr>
              <w:pStyle w:val="Jin0"/>
              <w:framePr w:w="14107" w:h="18086" w:wrap="none" w:vAnchor="page" w:hAnchor="page" w:x="769" w:y="774"/>
              <w:rPr>
                <w:sz w:val="18"/>
                <w:szCs w:val="18"/>
              </w:rPr>
            </w:pPr>
            <w:r>
              <w:rPr>
                <w:sz w:val="18"/>
                <w:szCs w:val="18"/>
              </w:rPr>
              <w:t>Přesun hmot pro konstrukce tesařské stanovený procentní sazbou (%) z ceny vodorovná dopravní vzdálenost do 50 m základní v objektech výšky přes 12 do 24 m</w:t>
            </w:r>
          </w:p>
        </w:tc>
        <w:tc>
          <w:tcPr>
            <w:tcW w:w="658" w:type="dxa"/>
            <w:tcBorders>
              <w:top w:val="single" w:sz="4" w:space="0" w:color="auto"/>
              <w:left w:val="single" w:sz="4" w:space="0" w:color="auto"/>
            </w:tcBorders>
            <w:shd w:val="clear" w:color="auto" w:fill="auto"/>
            <w:vAlign w:val="center"/>
          </w:tcPr>
          <w:p w14:paraId="150D947E" w14:textId="77777777" w:rsidR="00B137A5" w:rsidRDefault="00000000">
            <w:pPr>
              <w:pStyle w:val="Jin0"/>
              <w:framePr w:w="14107" w:h="18086" w:wrap="none" w:vAnchor="page" w:hAnchor="page" w:x="769" w:y="774"/>
              <w:spacing w:line="240" w:lineRule="auto"/>
              <w:jc w:val="center"/>
              <w:rPr>
                <w:sz w:val="18"/>
                <w:szCs w:val="18"/>
              </w:rPr>
            </w:pPr>
            <w:r>
              <w:rPr>
                <w:sz w:val="18"/>
                <w:szCs w:val="18"/>
              </w:rPr>
              <w:t>%</w:t>
            </w:r>
          </w:p>
        </w:tc>
        <w:tc>
          <w:tcPr>
            <w:tcW w:w="1507" w:type="dxa"/>
            <w:tcBorders>
              <w:top w:val="single" w:sz="4" w:space="0" w:color="auto"/>
              <w:left w:val="single" w:sz="4" w:space="0" w:color="auto"/>
            </w:tcBorders>
            <w:shd w:val="clear" w:color="auto" w:fill="FFFFCB"/>
            <w:vAlign w:val="center"/>
          </w:tcPr>
          <w:p w14:paraId="45066157" w14:textId="77777777" w:rsidR="00B137A5" w:rsidRDefault="00000000">
            <w:pPr>
              <w:pStyle w:val="Jin0"/>
              <w:framePr w:w="14107" w:h="18086"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20D12FF5" w14:textId="77777777" w:rsidR="00B137A5" w:rsidRDefault="00000000">
            <w:pPr>
              <w:pStyle w:val="Jin0"/>
              <w:framePr w:w="14107" w:h="18086" w:wrap="none" w:vAnchor="page" w:hAnchor="page" w:x="769" w:y="774"/>
              <w:spacing w:line="240" w:lineRule="auto"/>
              <w:jc w:val="right"/>
              <w:rPr>
                <w:sz w:val="18"/>
                <w:szCs w:val="18"/>
              </w:rPr>
            </w:pPr>
            <w:r>
              <w:rPr>
                <w:sz w:val="18"/>
                <w:szCs w:val="18"/>
              </w:rPr>
              <w:t>2 552,70</w:t>
            </w:r>
          </w:p>
        </w:tc>
        <w:tc>
          <w:tcPr>
            <w:tcW w:w="1944" w:type="dxa"/>
            <w:tcBorders>
              <w:top w:val="single" w:sz="4" w:space="0" w:color="auto"/>
              <w:left w:val="single" w:sz="4" w:space="0" w:color="auto"/>
            </w:tcBorders>
            <w:shd w:val="clear" w:color="auto" w:fill="auto"/>
            <w:vAlign w:val="center"/>
          </w:tcPr>
          <w:p w14:paraId="14298C52" w14:textId="77777777" w:rsidR="00B137A5" w:rsidRDefault="00000000">
            <w:pPr>
              <w:pStyle w:val="Jin0"/>
              <w:framePr w:w="14107" w:h="18086" w:wrap="none" w:vAnchor="page" w:hAnchor="page" w:x="769" w:y="774"/>
              <w:spacing w:line="240" w:lineRule="auto"/>
              <w:jc w:val="right"/>
              <w:rPr>
                <w:sz w:val="18"/>
                <w:szCs w:val="18"/>
              </w:rPr>
            </w:pPr>
            <w:r>
              <w:rPr>
                <w:sz w:val="18"/>
                <w:szCs w:val="18"/>
              </w:rPr>
              <w:t>2 552,70</w:t>
            </w:r>
          </w:p>
        </w:tc>
        <w:tc>
          <w:tcPr>
            <w:tcW w:w="1949" w:type="dxa"/>
            <w:tcBorders>
              <w:top w:val="single" w:sz="4" w:space="0" w:color="auto"/>
              <w:left w:val="single" w:sz="4" w:space="0" w:color="auto"/>
              <w:right w:val="single" w:sz="4" w:space="0" w:color="auto"/>
            </w:tcBorders>
            <w:shd w:val="clear" w:color="auto" w:fill="auto"/>
            <w:vAlign w:val="center"/>
          </w:tcPr>
          <w:p w14:paraId="18F8CFC0" w14:textId="77777777" w:rsidR="00B137A5" w:rsidRDefault="00000000">
            <w:pPr>
              <w:pStyle w:val="Jin0"/>
              <w:framePr w:w="14107" w:h="18086" w:wrap="none" w:vAnchor="page" w:hAnchor="page" w:x="769" w:y="774"/>
              <w:spacing w:line="240" w:lineRule="auto"/>
              <w:rPr>
                <w:sz w:val="18"/>
                <w:szCs w:val="18"/>
              </w:rPr>
            </w:pPr>
            <w:r>
              <w:rPr>
                <w:sz w:val="18"/>
                <w:szCs w:val="18"/>
              </w:rPr>
              <w:t>CS ÚRS 2024 02</w:t>
            </w:r>
          </w:p>
        </w:tc>
      </w:tr>
      <w:tr w:rsidR="00B137A5" w14:paraId="5CF6D02D"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626BCF26" w14:textId="77777777" w:rsidR="00B137A5" w:rsidRDefault="00000000">
            <w:pPr>
              <w:pStyle w:val="Jin0"/>
              <w:framePr w:w="14107" w:h="18086" w:wrap="none" w:vAnchor="page" w:hAnchor="page" w:x="769" w:y="774"/>
              <w:tabs>
                <w:tab w:val="left" w:pos="2257"/>
                <w:tab w:val="left" w:pos="11094"/>
              </w:tabs>
              <w:spacing w:line="240" w:lineRule="auto"/>
              <w:ind w:firstLine="380"/>
              <w:rPr>
                <w:sz w:val="19"/>
                <w:szCs w:val="19"/>
              </w:rPr>
            </w:pPr>
            <w:r>
              <w:rPr>
                <w:color w:val="003366"/>
                <w:sz w:val="15"/>
                <w:szCs w:val="15"/>
              </w:rPr>
              <w:t xml:space="preserve">D </w:t>
            </w:r>
            <w:r>
              <w:rPr>
                <w:color w:val="003366"/>
                <w:sz w:val="19"/>
                <w:szCs w:val="19"/>
              </w:rPr>
              <w:t>764</w:t>
            </w:r>
            <w:r>
              <w:rPr>
                <w:color w:val="003366"/>
                <w:sz w:val="19"/>
                <w:szCs w:val="19"/>
              </w:rPr>
              <w:tab/>
              <w:t>Konstrukce klempířské</w:t>
            </w:r>
            <w:r>
              <w:rPr>
                <w:color w:val="003366"/>
                <w:sz w:val="19"/>
                <w:szCs w:val="19"/>
              </w:rPr>
              <w:tab/>
              <w:t>423 958,71</w:t>
            </w:r>
          </w:p>
        </w:tc>
      </w:tr>
      <w:tr w:rsidR="00B137A5" w14:paraId="2EB856D2"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039D335B" w14:textId="77777777" w:rsidR="00B137A5" w:rsidRDefault="00000000">
            <w:pPr>
              <w:pStyle w:val="Jin0"/>
              <w:framePr w:w="14107" w:h="18086" w:wrap="none" w:vAnchor="page" w:hAnchor="page" w:x="769" w:y="774"/>
              <w:spacing w:line="240" w:lineRule="auto"/>
              <w:jc w:val="both"/>
              <w:rPr>
                <w:sz w:val="18"/>
                <w:szCs w:val="18"/>
              </w:rPr>
            </w:pPr>
            <w:r>
              <w:rPr>
                <w:sz w:val="18"/>
                <w:szCs w:val="18"/>
              </w:rPr>
              <w:t>81</w:t>
            </w:r>
          </w:p>
        </w:tc>
        <w:tc>
          <w:tcPr>
            <w:tcW w:w="370" w:type="dxa"/>
            <w:tcBorders>
              <w:top w:val="single" w:sz="4" w:space="0" w:color="auto"/>
              <w:left w:val="single" w:sz="4" w:space="0" w:color="auto"/>
            </w:tcBorders>
            <w:shd w:val="clear" w:color="auto" w:fill="auto"/>
            <w:vAlign w:val="center"/>
          </w:tcPr>
          <w:p w14:paraId="40C7D7D7" w14:textId="77777777" w:rsidR="00B137A5" w:rsidRDefault="00000000">
            <w:pPr>
              <w:pStyle w:val="Jin0"/>
              <w:framePr w:w="14107" w:h="18086"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DB02C45" w14:textId="77777777" w:rsidR="00B137A5" w:rsidRDefault="00000000">
            <w:pPr>
              <w:pStyle w:val="Jin0"/>
              <w:framePr w:w="14107" w:h="18086" w:wrap="none" w:vAnchor="page" w:hAnchor="page" w:x="769" w:y="774"/>
              <w:spacing w:line="240" w:lineRule="auto"/>
              <w:rPr>
                <w:sz w:val="18"/>
                <w:szCs w:val="18"/>
              </w:rPr>
            </w:pPr>
            <w:r>
              <w:rPr>
                <w:sz w:val="18"/>
                <w:szCs w:val="18"/>
              </w:rPr>
              <w:t>764001821</w:t>
            </w:r>
          </w:p>
        </w:tc>
        <w:tc>
          <w:tcPr>
            <w:tcW w:w="4440" w:type="dxa"/>
            <w:tcBorders>
              <w:top w:val="single" w:sz="4" w:space="0" w:color="auto"/>
              <w:left w:val="single" w:sz="4" w:space="0" w:color="auto"/>
            </w:tcBorders>
            <w:shd w:val="clear" w:color="auto" w:fill="auto"/>
          </w:tcPr>
          <w:p w14:paraId="7A9F32BF" w14:textId="77777777" w:rsidR="00B137A5" w:rsidRDefault="00000000">
            <w:pPr>
              <w:pStyle w:val="Jin0"/>
              <w:framePr w:w="14107" w:h="18086" w:wrap="none" w:vAnchor="page" w:hAnchor="page" w:x="769" w:y="774"/>
              <w:rPr>
                <w:sz w:val="18"/>
                <w:szCs w:val="18"/>
              </w:rPr>
            </w:pPr>
            <w:r>
              <w:rPr>
                <w:sz w:val="18"/>
                <w:szCs w:val="18"/>
              </w:rPr>
              <w:t>Demontáž klempířských konstrukcí krytiny ze svitků nebo tabulí do suti</w:t>
            </w:r>
          </w:p>
        </w:tc>
        <w:tc>
          <w:tcPr>
            <w:tcW w:w="658" w:type="dxa"/>
            <w:tcBorders>
              <w:top w:val="single" w:sz="4" w:space="0" w:color="auto"/>
              <w:left w:val="single" w:sz="4" w:space="0" w:color="auto"/>
            </w:tcBorders>
            <w:shd w:val="clear" w:color="auto" w:fill="auto"/>
            <w:vAlign w:val="center"/>
          </w:tcPr>
          <w:p w14:paraId="486AC7DE" w14:textId="77777777" w:rsidR="00B137A5" w:rsidRDefault="00000000">
            <w:pPr>
              <w:pStyle w:val="Jin0"/>
              <w:framePr w:w="14107" w:h="18086"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43825A80" w14:textId="77777777" w:rsidR="00B137A5" w:rsidRDefault="00000000">
            <w:pPr>
              <w:pStyle w:val="Jin0"/>
              <w:framePr w:w="14107" w:h="18086" w:wrap="none" w:vAnchor="page" w:hAnchor="page" w:x="769" w:y="774"/>
              <w:spacing w:line="240" w:lineRule="auto"/>
              <w:jc w:val="right"/>
              <w:rPr>
                <w:sz w:val="18"/>
                <w:szCs w:val="18"/>
              </w:rPr>
            </w:pPr>
            <w:r>
              <w:rPr>
                <w:sz w:val="18"/>
                <w:szCs w:val="18"/>
              </w:rPr>
              <w:t>782,160</w:t>
            </w:r>
          </w:p>
        </w:tc>
        <w:tc>
          <w:tcPr>
            <w:tcW w:w="1368" w:type="dxa"/>
            <w:tcBorders>
              <w:top w:val="single" w:sz="4" w:space="0" w:color="auto"/>
              <w:left w:val="single" w:sz="4" w:space="0" w:color="auto"/>
            </w:tcBorders>
            <w:shd w:val="clear" w:color="auto" w:fill="FFFFCB"/>
            <w:vAlign w:val="center"/>
          </w:tcPr>
          <w:p w14:paraId="7AD6CBF2" w14:textId="77777777" w:rsidR="00B137A5" w:rsidRDefault="00000000">
            <w:pPr>
              <w:pStyle w:val="Jin0"/>
              <w:framePr w:w="14107" w:h="18086" w:wrap="none" w:vAnchor="page" w:hAnchor="page" w:x="769" w:y="774"/>
              <w:spacing w:line="240" w:lineRule="auto"/>
              <w:jc w:val="right"/>
              <w:rPr>
                <w:sz w:val="18"/>
                <w:szCs w:val="18"/>
              </w:rPr>
            </w:pPr>
            <w:r>
              <w:rPr>
                <w:sz w:val="18"/>
                <w:szCs w:val="18"/>
              </w:rPr>
              <w:t>80,00</w:t>
            </w:r>
          </w:p>
        </w:tc>
        <w:tc>
          <w:tcPr>
            <w:tcW w:w="1944" w:type="dxa"/>
            <w:tcBorders>
              <w:top w:val="single" w:sz="4" w:space="0" w:color="auto"/>
              <w:left w:val="single" w:sz="4" w:space="0" w:color="auto"/>
            </w:tcBorders>
            <w:shd w:val="clear" w:color="auto" w:fill="auto"/>
            <w:vAlign w:val="center"/>
          </w:tcPr>
          <w:p w14:paraId="1D5AEEE3" w14:textId="77777777" w:rsidR="00B137A5" w:rsidRDefault="00000000">
            <w:pPr>
              <w:pStyle w:val="Jin0"/>
              <w:framePr w:w="14107" w:h="18086" w:wrap="none" w:vAnchor="page" w:hAnchor="page" w:x="769" w:y="774"/>
              <w:spacing w:line="240" w:lineRule="auto"/>
              <w:jc w:val="right"/>
              <w:rPr>
                <w:sz w:val="18"/>
                <w:szCs w:val="18"/>
              </w:rPr>
            </w:pPr>
            <w:r>
              <w:rPr>
                <w:sz w:val="18"/>
                <w:szCs w:val="18"/>
              </w:rPr>
              <w:t>62 572,80</w:t>
            </w:r>
          </w:p>
        </w:tc>
        <w:tc>
          <w:tcPr>
            <w:tcW w:w="1949" w:type="dxa"/>
            <w:tcBorders>
              <w:top w:val="single" w:sz="4" w:space="0" w:color="auto"/>
              <w:left w:val="single" w:sz="4" w:space="0" w:color="auto"/>
              <w:right w:val="single" w:sz="4" w:space="0" w:color="auto"/>
            </w:tcBorders>
            <w:shd w:val="clear" w:color="auto" w:fill="auto"/>
            <w:vAlign w:val="center"/>
          </w:tcPr>
          <w:p w14:paraId="448B4A90" w14:textId="77777777" w:rsidR="00B137A5" w:rsidRDefault="00000000">
            <w:pPr>
              <w:pStyle w:val="Jin0"/>
              <w:framePr w:w="14107" w:h="18086" w:wrap="none" w:vAnchor="page" w:hAnchor="page" w:x="769" w:y="774"/>
              <w:spacing w:line="240" w:lineRule="auto"/>
              <w:rPr>
                <w:sz w:val="18"/>
                <w:szCs w:val="18"/>
              </w:rPr>
            </w:pPr>
            <w:r>
              <w:rPr>
                <w:sz w:val="18"/>
                <w:szCs w:val="18"/>
              </w:rPr>
              <w:t>CS ÚRS 2024 02</w:t>
            </w:r>
          </w:p>
        </w:tc>
      </w:tr>
      <w:tr w:rsidR="00B137A5" w14:paraId="61C597D2" w14:textId="77777777">
        <w:tblPrEx>
          <w:tblCellMar>
            <w:top w:w="0" w:type="dxa"/>
            <w:bottom w:w="0" w:type="dxa"/>
          </w:tblCellMar>
        </w:tblPrEx>
        <w:trPr>
          <w:trHeight w:hRule="exact" w:val="3739"/>
        </w:trPr>
        <w:tc>
          <w:tcPr>
            <w:tcW w:w="14108" w:type="dxa"/>
            <w:gridSpan w:val="9"/>
            <w:tcBorders>
              <w:top w:val="single" w:sz="4" w:space="0" w:color="auto"/>
              <w:bottom w:val="single" w:sz="4" w:space="0" w:color="auto"/>
            </w:tcBorders>
            <w:shd w:val="clear" w:color="auto" w:fill="auto"/>
            <w:vAlign w:val="bottom"/>
          </w:tcPr>
          <w:p w14:paraId="70E78E54" w14:textId="77777777" w:rsidR="00B137A5" w:rsidRDefault="00000000">
            <w:pPr>
              <w:pStyle w:val="Jin0"/>
              <w:framePr w:w="14107" w:h="18086"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B31</w:t>
            </w:r>
          </w:p>
          <w:p w14:paraId="7E4C16C3" w14:textId="77777777" w:rsidR="00B137A5" w:rsidRDefault="00000000">
            <w:pPr>
              <w:pStyle w:val="Jin0"/>
              <w:framePr w:w="14107" w:h="18086"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nárožní vikýře</w:t>
            </w:r>
          </w:p>
          <w:p w14:paraId="4812268F" w14:textId="77777777" w:rsidR="00B137A5" w:rsidRDefault="00000000">
            <w:pPr>
              <w:pStyle w:val="Jin0"/>
              <w:framePr w:w="14107" w:h="18086"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1,95*3,9/2*2*4</w:t>
            </w:r>
            <w:r>
              <w:rPr>
                <w:color w:val="505050"/>
                <w:sz w:val="15"/>
                <w:szCs w:val="15"/>
              </w:rPr>
              <w:tab/>
              <w:t>30,420</w:t>
            </w:r>
          </w:p>
          <w:p w14:paraId="7B5E0F31" w14:textId="77777777" w:rsidR="00B137A5" w:rsidRDefault="00000000">
            <w:pPr>
              <w:pStyle w:val="Jin0"/>
              <w:framePr w:w="14107" w:h="18086"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průčelní menší vikýř</w:t>
            </w:r>
          </w:p>
          <w:p w14:paraId="6279C36F" w14:textId="77777777" w:rsidR="00B137A5" w:rsidRDefault="00000000">
            <w:pPr>
              <w:pStyle w:val="Jin0"/>
              <w:framePr w:w="14107" w:h="18086" w:wrap="none" w:vAnchor="page" w:hAnchor="page" w:x="769" w:y="774"/>
              <w:tabs>
                <w:tab w:val="left" w:pos="2218"/>
                <w:tab w:val="right" w:pos="8790"/>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5,369/2*3,00/2*2</w:t>
            </w:r>
            <w:r>
              <w:rPr>
                <w:color w:val="505050"/>
                <w:sz w:val="15"/>
                <w:szCs w:val="15"/>
              </w:rPr>
              <w:tab/>
              <w:t>8,054</w:t>
            </w:r>
          </w:p>
          <w:p w14:paraId="744B643E" w14:textId="77777777" w:rsidR="00B137A5" w:rsidRDefault="00000000">
            <w:pPr>
              <w:pStyle w:val="Jin0"/>
              <w:framePr w:w="14107" w:h="18086"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15,60*1,06</w:t>
            </w:r>
            <w:r>
              <w:rPr>
                <w:color w:val="505050"/>
                <w:sz w:val="15"/>
                <w:szCs w:val="15"/>
              </w:rPr>
              <w:tab/>
              <w:t>16,536</w:t>
            </w:r>
          </w:p>
          <w:p w14:paraId="0B51A672" w14:textId="77777777" w:rsidR="00B137A5" w:rsidRDefault="00000000">
            <w:pPr>
              <w:pStyle w:val="Jin0"/>
              <w:framePr w:w="14107" w:h="18086"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průčelní větší vikýř</w:t>
            </w:r>
          </w:p>
          <w:p w14:paraId="566B2A12" w14:textId="77777777" w:rsidR="00B137A5" w:rsidRDefault="00000000">
            <w:pPr>
              <w:pStyle w:val="Jin0"/>
              <w:framePr w:w="14107" w:h="18086"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6,707/2*3,12/2*2</w:t>
            </w:r>
            <w:r>
              <w:rPr>
                <w:color w:val="505050"/>
                <w:sz w:val="15"/>
                <w:szCs w:val="15"/>
              </w:rPr>
              <w:tab/>
              <w:t>10,463</w:t>
            </w:r>
          </w:p>
          <w:p w14:paraId="6839D964" w14:textId="77777777" w:rsidR="00B137A5" w:rsidRDefault="00000000">
            <w:pPr>
              <w:pStyle w:val="Jin0"/>
              <w:framePr w:w="14107" w:h="18086"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16,58*1,06</w:t>
            </w:r>
            <w:r>
              <w:rPr>
                <w:color w:val="505050"/>
                <w:sz w:val="15"/>
                <w:szCs w:val="15"/>
              </w:rPr>
              <w:tab/>
              <w:t>17,575</w:t>
            </w:r>
          </w:p>
          <w:p w14:paraId="0E55BDE7" w14:textId="77777777" w:rsidR="00B137A5" w:rsidRDefault="00000000">
            <w:pPr>
              <w:pStyle w:val="Jin0"/>
              <w:framePr w:w="14107" w:h="18086"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hlavní plochy</w:t>
            </w:r>
          </w:p>
          <w:p w14:paraId="0A6301F7" w14:textId="77777777" w:rsidR="00B137A5" w:rsidRDefault="00000000">
            <w:pPr>
              <w:pStyle w:val="Jin0"/>
              <w:framePr w:w="14107" w:h="18086"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22,10/2*10,60/2*2*2</w:t>
            </w:r>
            <w:r>
              <w:rPr>
                <w:color w:val="505050"/>
                <w:sz w:val="15"/>
                <w:szCs w:val="15"/>
              </w:rPr>
              <w:tab/>
              <w:t>234,260</w:t>
            </w:r>
          </w:p>
          <w:p w14:paraId="134F194E" w14:textId="77777777" w:rsidR="00B137A5" w:rsidRDefault="00000000">
            <w:pPr>
              <w:pStyle w:val="Jin0"/>
              <w:framePr w:w="14107" w:h="18086"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10,15*11,70/2*2*2</w:t>
            </w:r>
            <w:r>
              <w:rPr>
                <w:color w:val="505050"/>
                <w:sz w:val="15"/>
                <w:szCs w:val="15"/>
              </w:rPr>
              <w:tab/>
              <w:t>237,510</w:t>
            </w:r>
          </w:p>
          <w:p w14:paraId="5C8A7E21" w14:textId="77777777" w:rsidR="00B137A5" w:rsidRDefault="00000000">
            <w:pPr>
              <w:pStyle w:val="Jin0"/>
              <w:framePr w:w="14107" w:h="18086"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12,60*11,70*2</w:t>
            </w:r>
            <w:r>
              <w:rPr>
                <w:color w:val="505050"/>
                <w:sz w:val="15"/>
                <w:szCs w:val="15"/>
              </w:rPr>
              <w:tab/>
              <w:t>294,840</w:t>
            </w:r>
          </w:p>
          <w:p w14:paraId="4815AC0D" w14:textId="77777777" w:rsidR="00B137A5" w:rsidRDefault="00000000">
            <w:pPr>
              <w:pStyle w:val="Jin0"/>
              <w:framePr w:w="14107" w:h="18086"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odečty</w:t>
            </w:r>
          </w:p>
          <w:p w14:paraId="0276566D" w14:textId="77777777" w:rsidR="00B137A5" w:rsidRDefault="00000000">
            <w:pPr>
              <w:pStyle w:val="Jin0"/>
              <w:framePr w:w="14107" w:h="18086"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-3,92*4,47/2*2</w:t>
            </w:r>
            <w:r>
              <w:rPr>
                <w:color w:val="505050"/>
                <w:sz w:val="15"/>
                <w:szCs w:val="15"/>
              </w:rPr>
              <w:tab/>
              <w:t>-17,522</w:t>
            </w:r>
          </w:p>
          <w:p w14:paraId="10DE5610" w14:textId="77777777" w:rsidR="00B137A5" w:rsidRDefault="00000000">
            <w:pPr>
              <w:pStyle w:val="Jin0"/>
              <w:framePr w:w="14107" w:h="18086"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-4,59*4,58/2*2</w:t>
            </w:r>
            <w:r>
              <w:rPr>
                <w:color w:val="505050"/>
                <w:sz w:val="15"/>
                <w:szCs w:val="15"/>
              </w:rPr>
              <w:tab/>
              <w:t>-21,022</w:t>
            </w:r>
          </w:p>
          <w:p w14:paraId="3C985BB6" w14:textId="77777777" w:rsidR="00B137A5" w:rsidRDefault="00000000">
            <w:pPr>
              <w:pStyle w:val="Jin0"/>
              <w:framePr w:w="14107" w:h="18086" w:wrap="none" w:vAnchor="page" w:hAnchor="page" w:x="769" w:y="774"/>
              <w:tabs>
                <w:tab w:val="left" w:pos="2218"/>
                <w:tab w:val="right" w:pos="8790"/>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-3,48*1,04*4*2</w:t>
            </w:r>
            <w:r>
              <w:rPr>
                <w:color w:val="505050"/>
                <w:sz w:val="15"/>
                <w:szCs w:val="15"/>
              </w:rPr>
              <w:tab/>
              <w:t>-28,954</w:t>
            </w:r>
          </w:p>
          <w:p w14:paraId="3C0332EE" w14:textId="77777777" w:rsidR="00B137A5" w:rsidRDefault="00000000">
            <w:pPr>
              <w:pStyle w:val="Jin0"/>
              <w:framePr w:w="14107" w:h="18086"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782,160</w:t>
            </w:r>
          </w:p>
        </w:tc>
      </w:tr>
    </w:tbl>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7EC63E7F" w14:textId="77777777">
        <w:tblPrEx>
          <w:tblCellMar>
            <w:top w:w="0" w:type="dxa"/>
            <w:bottom w:w="0" w:type="dxa"/>
          </w:tblCellMar>
        </w:tblPrEx>
        <w:trPr>
          <w:trHeight w:hRule="exact" w:val="701"/>
        </w:trPr>
        <w:tc>
          <w:tcPr>
            <w:tcW w:w="370" w:type="dxa"/>
            <w:tcBorders>
              <w:top w:val="single" w:sz="4" w:space="0" w:color="auto"/>
              <w:left w:val="single" w:sz="4" w:space="0" w:color="auto"/>
              <w:bottom w:val="single" w:sz="4" w:space="0" w:color="auto"/>
            </w:tcBorders>
            <w:shd w:val="clear" w:color="auto" w:fill="auto"/>
            <w:vAlign w:val="center"/>
          </w:tcPr>
          <w:p w14:paraId="745E3870" w14:textId="77777777" w:rsidR="00B137A5" w:rsidRDefault="00000000">
            <w:pPr>
              <w:pStyle w:val="Jin0"/>
              <w:framePr w:w="14107" w:h="701" w:wrap="none" w:vAnchor="page" w:hAnchor="page" w:x="769" w:y="18855"/>
              <w:spacing w:line="240" w:lineRule="auto"/>
              <w:jc w:val="both"/>
              <w:rPr>
                <w:sz w:val="18"/>
                <w:szCs w:val="18"/>
              </w:rPr>
            </w:pPr>
            <w:r>
              <w:rPr>
                <w:sz w:val="18"/>
                <w:szCs w:val="18"/>
              </w:rPr>
              <w:t>82</w:t>
            </w:r>
          </w:p>
        </w:tc>
        <w:tc>
          <w:tcPr>
            <w:tcW w:w="370" w:type="dxa"/>
            <w:tcBorders>
              <w:top w:val="single" w:sz="4" w:space="0" w:color="auto"/>
              <w:left w:val="single" w:sz="4" w:space="0" w:color="auto"/>
              <w:bottom w:val="single" w:sz="4" w:space="0" w:color="auto"/>
            </w:tcBorders>
            <w:shd w:val="clear" w:color="auto" w:fill="auto"/>
            <w:vAlign w:val="center"/>
          </w:tcPr>
          <w:p w14:paraId="5DA82921" w14:textId="77777777" w:rsidR="00B137A5" w:rsidRDefault="00000000">
            <w:pPr>
              <w:pStyle w:val="Jin0"/>
              <w:framePr w:w="14107" w:h="701" w:wrap="none" w:vAnchor="page" w:hAnchor="page" w:x="769" w:y="18855"/>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center"/>
          </w:tcPr>
          <w:p w14:paraId="173ECE5A" w14:textId="77777777" w:rsidR="00B137A5" w:rsidRDefault="00000000">
            <w:pPr>
              <w:pStyle w:val="Jin0"/>
              <w:framePr w:w="14107" w:h="701" w:wrap="none" w:vAnchor="page" w:hAnchor="page" w:x="769" w:y="18855"/>
              <w:spacing w:line="240" w:lineRule="auto"/>
              <w:rPr>
                <w:sz w:val="18"/>
                <w:szCs w:val="18"/>
              </w:rPr>
            </w:pPr>
            <w:r>
              <w:rPr>
                <w:sz w:val="18"/>
                <w:szCs w:val="18"/>
              </w:rPr>
              <w:t>764001851</w:t>
            </w:r>
          </w:p>
        </w:tc>
        <w:tc>
          <w:tcPr>
            <w:tcW w:w="4440" w:type="dxa"/>
            <w:tcBorders>
              <w:top w:val="single" w:sz="4" w:space="0" w:color="auto"/>
              <w:left w:val="single" w:sz="4" w:space="0" w:color="auto"/>
              <w:bottom w:val="single" w:sz="4" w:space="0" w:color="auto"/>
            </w:tcBorders>
            <w:shd w:val="clear" w:color="auto" w:fill="auto"/>
          </w:tcPr>
          <w:p w14:paraId="5F7F13BB" w14:textId="77777777" w:rsidR="00B137A5" w:rsidRDefault="00000000">
            <w:pPr>
              <w:pStyle w:val="Jin0"/>
              <w:framePr w:w="14107" w:h="701" w:wrap="none" w:vAnchor="page" w:hAnchor="page" w:x="769" w:y="18855"/>
              <w:rPr>
                <w:sz w:val="18"/>
                <w:szCs w:val="18"/>
              </w:rPr>
            </w:pPr>
            <w:r>
              <w:rPr>
                <w:sz w:val="18"/>
                <w:szCs w:val="18"/>
              </w:rPr>
              <w:t>Demontáž klempířských konstrukcí oplechování hřebene s větrací mřížkou nebo podkladním plechem do suti</w:t>
            </w:r>
          </w:p>
        </w:tc>
        <w:tc>
          <w:tcPr>
            <w:tcW w:w="658" w:type="dxa"/>
            <w:tcBorders>
              <w:top w:val="single" w:sz="4" w:space="0" w:color="auto"/>
              <w:left w:val="single" w:sz="4" w:space="0" w:color="auto"/>
              <w:bottom w:val="single" w:sz="4" w:space="0" w:color="auto"/>
            </w:tcBorders>
            <w:shd w:val="clear" w:color="auto" w:fill="auto"/>
            <w:vAlign w:val="center"/>
          </w:tcPr>
          <w:p w14:paraId="2924E040" w14:textId="77777777" w:rsidR="00B137A5" w:rsidRDefault="00000000">
            <w:pPr>
              <w:pStyle w:val="Jin0"/>
              <w:framePr w:w="14107" w:h="701" w:wrap="none" w:vAnchor="page" w:hAnchor="page" w:x="769" w:y="18855"/>
              <w:spacing w:line="240" w:lineRule="auto"/>
              <w:ind w:firstLine="180"/>
              <w:rPr>
                <w:sz w:val="18"/>
                <w:szCs w:val="18"/>
              </w:rPr>
            </w:pPr>
            <w:r>
              <w:rPr>
                <w:sz w:val="18"/>
                <w:szCs w:val="18"/>
              </w:rPr>
              <w:t>m</w:t>
            </w:r>
          </w:p>
        </w:tc>
        <w:tc>
          <w:tcPr>
            <w:tcW w:w="1507" w:type="dxa"/>
            <w:tcBorders>
              <w:top w:val="single" w:sz="4" w:space="0" w:color="auto"/>
              <w:left w:val="single" w:sz="4" w:space="0" w:color="auto"/>
              <w:bottom w:val="single" w:sz="4" w:space="0" w:color="auto"/>
            </w:tcBorders>
            <w:shd w:val="clear" w:color="auto" w:fill="auto"/>
            <w:vAlign w:val="center"/>
          </w:tcPr>
          <w:p w14:paraId="06BBBFA2" w14:textId="77777777" w:rsidR="00B137A5" w:rsidRDefault="00000000">
            <w:pPr>
              <w:pStyle w:val="Jin0"/>
              <w:framePr w:w="14107" w:h="701" w:wrap="none" w:vAnchor="page" w:hAnchor="page" w:x="769" w:y="18855"/>
              <w:spacing w:line="240" w:lineRule="auto"/>
              <w:ind w:firstLine="880"/>
              <w:jc w:val="both"/>
              <w:rPr>
                <w:sz w:val="18"/>
                <w:szCs w:val="18"/>
              </w:rPr>
            </w:pPr>
            <w:r>
              <w:rPr>
                <w:sz w:val="18"/>
                <w:szCs w:val="18"/>
              </w:rPr>
              <w:t>12,600</w:t>
            </w:r>
          </w:p>
        </w:tc>
        <w:tc>
          <w:tcPr>
            <w:tcW w:w="1368" w:type="dxa"/>
            <w:tcBorders>
              <w:top w:val="single" w:sz="4" w:space="0" w:color="auto"/>
              <w:left w:val="single" w:sz="4" w:space="0" w:color="auto"/>
              <w:bottom w:val="single" w:sz="4" w:space="0" w:color="auto"/>
            </w:tcBorders>
            <w:shd w:val="clear" w:color="auto" w:fill="FFFFCB"/>
            <w:vAlign w:val="center"/>
          </w:tcPr>
          <w:p w14:paraId="6BB36F28" w14:textId="77777777" w:rsidR="00B137A5" w:rsidRDefault="00000000">
            <w:pPr>
              <w:pStyle w:val="Jin0"/>
              <w:framePr w:w="14107" w:h="701" w:wrap="none" w:vAnchor="page" w:hAnchor="page" w:x="769" w:y="18855"/>
              <w:spacing w:line="240" w:lineRule="auto"/>
              <w:jc w:val="right"/>
              <w:rPr>
                <w:sz w:val="18"/>
                <w:szCs w:val="18"/>
              </w:rPr>
            </w:pPr>
            <w:r>
              <w:rPr>
                <w:sz w:val="18"/>
                <w:szCs w:val="18"/>
              </w:rPr>
              <w:t>79,90</w:t>
            </w:r>
          </w:p>
        </w:tc>
        <w:tc>
          <w:tcPr>
            <w:tcW w:w="1944" w:type="dxa"/>
            <w:tcBorders>
              <w:top w:val="single" w:sz="4" w:space="0" w:color="auto"/>
              <w:left w:val="single" w:sz="4" w:space="0" w:color="auto"/>
              <w:bottom w:val="single" w:sz="4" w:space="0" w:color="auto"/>
            </w:tcBorders>
            <w:shd w:val="clear" w:color="auto" w:fill="auto"/>
            <w:vAlign w:val="center"/>
          </w:tcPr>
          <w:p w14:paraId="5DBC5268" w14:textId="77777777" w:rsidR="00B137A5" w:rsidRDefault="00000000">
            <w:pPr>
              <w:pStyle w:val="Jin0"/>
              <w:framePr w:w="14107" w:h="701" w:wrap="none" w:vAnchor="page" w:hAnchor="page" w:x="769" w:y="18855"/>
              <w:spacing w:line="240" w:lineRule="auto"/>
              <w:jc w:val="right"/>
              <w:rPr>
                <w:sz w:val="18"/>
                <w:szCs w:val="18"/>
              </w:rPr>
            </w:pPr>
            <w:r>
              <w:rPr>
                <w:sz w:val="18"/>
                <w:szCs w:val="18"/>
              </w:rPr>
              <w:t>1 006,74</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CB249CF" w14:textId="77777777" w:rsidR="00B137A5" w:rsidRDefault="00000000">
            <w:pPr>
              <w:pStyle w:val="Jin0"/>
              <w:framePr w:w="14107" w:h="701" w:wrap="none" w:vAnchor="page" w:hAnchor="page" w:x="769" w:y="18855"/>
              <w:spacing w:line="240" w:lineRule="auto"/>
              <w:rPr>
                <w:sz w:val="18"/>
                <w:szCs w:val="18"/>
              </w:rPr>
            </w:pPr>
            <w:r>
              <w:rPr>
                <w:sz w:val="18"/>
                <w:szCs w:val="18"/>
              </w:rPr>
              <w:t>CS ÚRS 2024 02</w:t>
            </w:r>
          </w:p>
        </w:tc>
      </w:tr>
    </w:tbl>
    <w:p w14:paraId="1658861A" w14:textId="77777777" w:rsidR="00B137A5" w:rsidRDefault="00000000">
      <w:pPr>
        <w:pStyle w:val="Titulektabulky0"/>
        <w:framePr w:w="8462" w:h="408" w:hRule="exact" w:wrap="none" w:vAnchor="page" w:hAnchor="page" w:x="1139" w:y="19566"/>
        <w:tabs>
          <w:tab w:val="left" w:pos="1858"/>
        </w:tabs>
        <w:rPr>
          <w:sz w:val="15"/>
          <w:szCs w:val="15"/>
        </w:rPr>
      </w:pPr>
      <w:r>
        <w:rPr>
          <w:color w:val="969696"/>
          <w:sz w:val="14"/>
          <w:szCs w:val="14"/>
        </w:rPr>
        <w:t>VV</w:t>
      </w:r>
      <w:r>
        <w:rPr>
          <w:color w:val="969696"/>
          <w:sz w:val="14"/>
          <w:szCs w:val="14"/>
        </w:rPr>
        <w:tab/>
      </w:r>
      <w:r>
        <w:rPr>
          <w:color w:val="800080"/>
          <w:sz w:val="15"/>
          <w:szCs w:val="15"/>
        </w:rPr>
        <w:t>úprava B24</w:t>
      </w:r>
    </w:p>
    <w:p w14:paraId="5D1D3F94" w14:textId="77777777" w:rsidR="00B137A5" w:rsidRDefault="00000000">
      <w:pPr>
        <w:pStyle w:val="Titulektabulky0"/>
        <w:framePr w:w="8462" w:h="408" w:hRule="exact" w:wrap="none" w:vAnchor="page" w:hAnchor="page" w:x="1139" w:y="19566"/>
        <w:tabs>
          <w:tab w:val="left" w:pos="1858"/>
          <w:tab w:val="left" w:pos="7886"/>
        </w:tabs>
        <w:rPr>
          <w:sz w:val="15"/>
          <w:szCs w:val="15"/>
        </w:rPr>
      </w:pPr>
      <w:r>
        <w:rPr>
          <w:color w:val="969696"/>
          <w:sz w:val="14"/>
          <w:szCs w:val="14"/>
        </w:rPr>
        <w:t>VV</w:t>
      </w:r>
      <w:r>
        <w:rPr>
          <w:color w:val="969696"/>
          <w:sz w:val="14"/>
          <w:szCs w:val="14"/>
        </w:rPr>
        <w:tab/>
      </w:r>
      <w:r>
        <w:rPr>
          <w:color w:val="505050"/>
          <w:sz w:val="15"/>
          <w:szCs w:val="15"/>
        </w:rPr>
        <w:t>12,60</w:t>
      </w:r>
      <w:r>
        <w:rPr>
          <w:color w:val="505050"/>
          <w:sz w:val="15"/>
          <w:szCs w:val="15"/>
        </w:rPr>
        <w:tab/>
        <w:t>12,600</w:t>
      </w: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29BBA33C" w14:textId="77777777">
        <w:tblPrEx>
          <w:tblCellMar>
            <w:top w:w="0" w:type="dxa"/>
            <w:bottom w:w="0" w:type="dxa"/>
          </w:tblCellMar>
        </w:tblPrEx>
        <w:trPr>
          <w:trHeight w:hRule="exact" w:val="614"/>
        </w:trPr>
        <w:tc>
          <w:tcPr>
            <w:tcW w:w="370" w:type="dxa"/>
            <w:tcBorders>
              <w:top w:val="single" w:sz="4" w:space="0" w:color="auto"/>
              <w:left w:val="single" w:sz="4" w:space="0" w:color="auto"/>
              <w:bottom w:val="single" w:sz="4" w:space="0" w:color="auto"/>
            </w:tcBorders>
            <w:shd w:val="clear" w:color="auto" w:fill="auto"/>
            <w:vAlign w:val="center"/>
          </w:tcPr>
          <w:p w14:paraId="461CEA15" w14:textId="77777777" w:rsidR="00B137A5" w:rsidRDefault="00000000">
            <w:pPr>
              <w:pStyle w:val="Jin0"/>
              <w:framePr w:w="14107" w:h="614" w:wrap="none" w:vAnchor="page" w:hAnchor="page" w:x="769" w:y="19964"/>
              <w:spacing w:line="240" w:lineRule="auto"/>
              <w:jc w:val="both"/>
              <w:rPr>
                <w:sz w:val="18"/>
                <w:szCs w:val="18"/>
              </w:rPr>
            </w:pPr>
            <w:r>
              <w:rPr>
                <w:sz w:val="18"/>
                <w:szCs w:val="18"/>
              </w:rPr>
              <w:t>83</w:t>
            </w:r>
          </w:p>
        </w:tc>
        <w:tc>
          <w:tcPr>
            <w:tcW w:w="370" w:type="dxa"/>
            <w:tcBorders>
              <w:top w:val="single" w:sz="4" w:space="0" w:color="auto"/>
              <w:left w:val="single" w:sz="4" w:space="0" w:color="auto"/>
              <w:bottom w:val="single" w:sz="4" w:space="0" w:color="auto"/>
            </w:tcBorders>
            <w:shd w:val="clear" w:color="auto" w:fill="auto"/>
            <w:vAlign w:val="center"/>
          </w:tcPr>
          <w:p w14:paraId="5E4CEEE2" w14:textId="77777777" w:rsidR="00B137A5" w:rsidRDefault="00000000">
            <w:pPr>
              <w:pStyle w:val="Jin0"/>
              <w:framePr w:w="14107" w:h="614" w:wrap="none" w:vAnchor="page" w:hAnchor="page" w:x="769" w:y="19964"/>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center"/>
          </w:tcPr>
          <w:p w14:paraId="48754A57" w14:textId="77777777" w:rsidR="00B137A5" w:rsidRDefault="00000000">
            <w:pPr>
              <w:pStyle w:val="Jin0"/>
              <w:framePr w:w="14107" w:h="614" w:wrap="none" w:vAnchor="page" w:hAnchor="page" w:x="769" w:y="19964"/>
              <w:spacing w:line="240" w:lineRule="auto"/>
              <w:rPr>
                <w:sz w:val="18"/>
                <w:szCs w:val="18"/>
              </w:rPr>
            </w:pPr>
            <w:r>
              <w:rPr>
                <w:sz w:val="18"/>
                <w:szCs w:val="18"/>
              </w:rPr>
              <w:t>764001871</w:t>
            </w:r>
          </w:p>
        </w:tc>
        <w:tc>
          <w:tcPr>
            <w:tcW w:w="4440" w:type="dxa"/>
            <w:tcBorders>
              <w:top w:val="single" w:sz="4" w:space="0" w:color="auto"/>
              <w:left w:val="single" w:sz="4" w:space="0" w:color="auto"/>
              <w:bottom w:val="single" w:sz="4" w:space="0" w:color="auto"/>
            </w:tcBorders>
            <w:shd w:val="clear" w:color="auto" w:fill="auto"/>
            <w:vAlign w:val="bottom"/>
          </w:tcPr>
          <w:p w14:paraId="56B1B735" w14:textId="77777777" w:rsidR="00B137A5" w:rsidRDefault="00000000">
            <w:pPr>
              <w:pStyle w:val="Jin0"/>
              <w:framePr w:w="14107" w:h="614" w:wrap="none" w:vAnchor="page" w:hAnchor="page" w:x="769" w:y="19964"/>
              <w:spacing w:line="271" w:lineRule="auto"/>
              <w:rPr>
                <w:sz w:val="18"/>
                <w:szCs w:val="18"/>
              </w:rPr>
            </w:pPr>
            <w:r>
              <w:rPr>
                <w:sz w:val="18"/>
                <w:szCs w:val="18"/>
              </w:rPr>
              <w:t>Demontáž klempířských konstrukci oplechováni nároží s větrací mřížkou nebo podkladním plechem do suti</w:t>
            </w:r>
          </w:p>
        </w:tc>
        <w:tc>
          <w:tcPr>
            <w:tcW w:w="658" w:type="dxa"/>
            <w:tcBorders>
              <w:top w:val="single" w:sz="4" w:space="0" w:color="auto"/>
              <w:left w:val="single" w:sz="4" w:space="0" w:color="auto"/>
              <w:bottom w:val="single" w:sz="4" w:space="0" w:color="auto"/>
            </w:tcBorders>
            <w:shd w:val="clear" w:color="auto" w:fill="auto"/>
            <w:vAlign w:val="center"/>
          </w:tcPr>
          <w:p w14:paraId="7ACE50A8" w14:textId="77777777" w:rsidR="00B137A5" w:rsidRDefault="00000000">
            <w:pPr>
              <w:pStyle w:val="Jin0"/>
              <w:framePr w:w="14107" w:h="614" w:wrap="none" w:vAnchor="page" w:hAnchor="page" w:x="769" w:y="19964"/>
              <w:spacing w:line="240" w:lineRule="auto"/>
              <w:ind w:firstLine="180"/>
              <w:rPr>
                <w:sz w:val="18"/>
                <w:szCs w:val="18"/>
              </w:rPr>
            </w:pPr>
            <w:r>
              <w:rPr>
                <w:sz w:val="18"/>
                <w:szCs w:val="18"/>
              </w:rPr>
              <w:t>m</w:t>
            </w:r>
          </w:p>
        </w:tc>
        <w:tc>
          <w:tcPr>
            <w:tcW w:w="1507" w:type="dxa"/>
            <w:tcBorders>
              <w:top w:val="single" w:sz="4" w:space="0" w:color="auto"/>
              <w:left w:val="single" w:sz="4" w:space="0" w:color="auto"/>
              <w:bottom w:val="single" w:sz="4" w:space="0" w:color="auto"/>
            </w:tcBorders>
            <w:shd w:val="clear" w:color="auto" w:fill="auto"/>
            <w:vAlign w:val="center"/>
          </w:tcPr>
          <w:p w14:paraId="57F92628" w14:textId="77777777" w:rsidR="00B137A5" w:rsidRDefault="00000000">
            <w:pPr>
              <w:pStyle w:val="Jin0"/>
              <w:framePr w:w="14107" w:h="614" w:wrap="none" w:vAnchor="page" w:hAnchor="page" w:x="769" w:y="19964"/>
              <w:spacing w:line="240" w:lineRule="auto"/>
              <w:ind w:firstLine="880"/>
              <w:jc w:val="both"/>
              <w:rPr>
                <w:sz w:val="18"/>
                <w:szCs w:val="18"/>
              </w:rPr>
            </w:pPr>
            <w:r>
              <w:rPr>
                <w:sz w:val="18"/>
                <w:szCs w:val="18"/>
              </w:rPr>
              <w:t>62,294</w:t>
            </w:r>
          </w:p>
        </w:tc>
        <w:tc>
          <w:tcPr>
            <w:tcW w:w="1368" w:type="dxa"/>
            <w:tcBorders>
              <w:top w:val="single" w:sz="4" w:space="0" w:color="auto"/>
              <w:left w:val="single" w:sz="4" w:space="0" w:color="auto"/>
              <w:bottom w:val="single" w:sz="4" w:space="0" w:color="auto"/>
            </w:tcBorders>
            <w:shd w:val="clear" w:color="auto" w:fill="FFFFCB"/>
            <w:vAlign w:val="center"/>
          </w:tcPr>
          <w:p w14:paraId="0C39A061" w14:textId="77777777" w:rsidR="00B137A5" w:rsidRDefault="00000000">
            <w:pPr>
              <w:pStyle w:val="Jin0"/>
              <w:framePr w:w="14107" w:h="614" w:wrap="none" w:vAnchor="page" w:hAnchor="page" w:x="769" w:y="19964"/>
              <w:spacing w:line="240" w:lineRule="auto"/>
              <w:jc w:val="right"/>
              <w:rPr>
                <w:sz w:val="18"/>
                <w:szCs w:val="18"/>
              </w:rPr>
            </w:pPr>
            <w:r>
              <w:rPr>
                <w:sz w:val="18"/>
                <w:szCs w:val="18"/>
              </w:rPr>
              <w:t>87,40</w:t>
            </w:r>
          </w:p>
        </w:tc>
        <w:tc>
          <w:tcPr>
            <w:tcW w:w="1944" w:type="dxa"/>
            <w:tcBorders>
              <w:top w:val="single" w:sz="4" w:space="0" w:color="auto"/>
              <w:left w:val="single" w:sz="4" w:space="0" w:color="auto"/>
              <w:bottom w:val="single" w:sz="4" w:space="0" w:color="auto"/>
            </w:tcBorders>
            <w:shd w:val="clear" w:color="auto" w:fill="auto"/>
            <w:vAlign w:val="center"/>
          </w:tcPr>
          <w:p w14:paraId="19CA6688" w14:textId="77777777" w:rsidR="00B137A5" w:rsidRDefault="00000000">
            <w:pPr>
              <w:pStyle w:val="Jin0"/>
              <w:framePr w:w="14107" w:h="614" w:wrap="none" w:vAnchor="page" w:hAnchor="page" w:x="769" w:y="19964"/>
              <w:spacing w:line="240" w:lineRule="auto"/>
              <w:jc w:val="right"/>
              <w:rPr>
                <w:sz w:val="18"/>
                <w:szCs w:val="18"/>
              </w:rPr>
            </w:pPr>
            <w:r>
              <w:rPr>
                <w:sz w:val="18"/>
                <w:szCs w:val="18"/>
              </w:rPr>
              <w:t>5 444,50</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4CC3937" w14:textId="77777777" w:rsidR="00B137A5" w:rsidRDefault="00000000">
            <w:pPr>
              <w:pStyle w:val="Jin0"/>
              <w:framePr w:w="14107" w:h="614" w:wrap="none" w:vAnchor="page" w:hAnchor="page" w:x="769" w:y="19964"/>
              <w:spacing w:line="240" w:lineRule="auto"/>
              <w:rPr>
                <w:sz w:val="18"/>
                <w:szCs w:val="18"/>
              </w:rPr>
            </w:pPr>
            <w:r>
              <w:rPr>
                <w:sz w:val="18"/>
                <w:szCs w:val="18"/>
              </w:rPr>
              <w:t>CS ÚRS 2024 02</w:t>
            </w:r>
          </w:p>
        </w:tc>
      </w:tr>
    </w:tbl>
    <w:p w14:paraId="1E720DBD" w14:textId="77777777" w:rsidR="00B137A5" w:rsidRDefault="00000000">
      <w:pPr>
        <w:pStyle w:val="Titulektabulky0"/>
        <w:framePr w:w="2918" w:h="427" w:hRule="exact" w:wrap="none" w:vAnchor="page" w:hAnchor="page" w:x="1139" w:y="20588"/>
        <w:tabs>
          <w:tab w:val="left" w:pos="1834"/>
        </w:tabs>
        <w:rPr>
          <w:sz w:val="15"/>
          <w:szCs w:val="15"/>
        </w:rPr>
      </w:pPr>
      <w:r>
        <w:rPr>
          <w:color w:val="969696"/>
          <w:sz w:val="14"/>
          <w:szCs w:val="14"/>
        </w:rPr>
        <w:t>VV</w:t>
      </w:r>
      <w:r>
        <w:rPr>
          <w:color w:val="969696"/>
          <w:sz w:val="14"/>
          <w:szCs w:val="14"/>
        </w:rPr>
        <w:tab/>
      </w:r>
      <w:r>
        <w:rPr>
          <w:color w:val="800080"/>
          <w:sz w:val="15"/>
          <w:szCs w:val="15"/>
        </w:rPr>
        <w:t>úprava B11</w:t>
      </w:r>
    </w:p>
    <w:p w14:paraId="1885D671" w14:textId="77777777" w:rsidR="00B137A5" w:rsidRDefault="00000000">
      <w:pPr>
        <w:pStyle w:val="Titulektabulky0"/>
        <w:framePr w:w="2918" w:h="427" w:hRule="exact" w:wrap="none" w:vAnchor="page" w:hAnchor="page" w:x="1139" w:y="20588"/>
        <w:tabs>
          <w:tab w:val="left" w:pos="1834"/>
        </w:tabs>
        <w:rPr>
          <w:sz w:val="15"/>
          <w:szCs w:val="15"/>
        </w:rPr>
      </w:pPr>
      <w:r>
        <w:rPr>
          <w:color w:val="969696"/>
          <w:sz w:val="14"/>
          <w:szCs w:val="14"/>
        </w:rPr>
        <w:t>VV</w:t>
      </w:r>
      <w:r>
        <w:rPr>
          <w:color w:val="969696"/>
          <w:sz w:val="14"/>
          <w:szCs w:val="14"/>
        </w:rPr>
        <w:tab/>
      </w:r>
      <w:r>
        <w:rPr>
          <w:color w:val="800080"/>
          <w:sz w:val="15"/>
          <w:szCs w:val="15"/>
        </w:rPr>
        <w:t>větrací mřížka</w:t>
      </w:r>
    </w:p>
    <w:p w14:paraId="61806B2A" w14:textId="77777777" w:rsidR="00B137A5" w:rsidRDefault="00000000">
      <w:pPr>
        <w:pStyle w:val="Jin0"/>
        <w:framePr w:w="14107" w:h="518" w:hRule="exact" w:wrap="none" w:vAnchor="page" w:hAnchor="page" w:x="769" w:y="21111"/>
        <w:tabs>
          <w:tab w:val="left" w:pos="2242"/>
          <w:tab w:val="left" w:pos="8266"/>
        </w:tabs>
        <w:spacing w:after="100" w:line="240" w:lineRule="auto"/>
        <w:ind w:firstLine="380"/>
        <w:rPr>
          <w:sz w:val="15"/>
          <w:szCs w:val="15"/>
        </w:rPr>
      </w:pPr>
      <w:r>
        <w:rPr>
          <w:color w:val="969696"/>
          <w:sz w:val="14"/>
          <w:szCs w:val="14"/>
        </w:rPr>
        <w:t>VV</w:t>
      </w:r>
      <w:r>
        <w:rPr>
          <w:color w:val="969696"/>
          <w:sz w:val="14"/>
          <w:szCs w:val="14"/>
        </w:rPr>
        <w:tab/>
      </w:r>
      <w:r>
        <w:rPr>
          <w:color w:val="505050"/>
          <w:sz w:val="15"/>
          <w:szCs w:val="15"/>
        </w:rPr>
        <w:t>(2,452+10,65+1,747+5,161+1,747+10,65+</w:t>
      </w:r>
      <w:proofErr w:type="gramStart"/>
      <w:r>
        <w:rPr>
          <w:color w:val="505050"/>
          <w:sz w:val="15"/>
          <w:szCs w:val="15"/>
        </w:rPr>
        <w:t>2,452)*</w:t>
      </w:r>
      <w:proofErr w:type="gramEnd"/>
      <w:r>
        <w:rPr>
          <w:color w:val="505050"/>
          <w:sz w:val="15"/>
          <w:szCs w:val="15"/>
        </w:rPr>
        <w:t>(0,15+0,20)</w:t>
      </w:r>
      <w:r>
        <w:rPr>
          <w:color w:val="505050"/>
          <w:sz w:val="15"/>
          <w:szCs w:val="15"/>
        </w:rPr>
        <w:tab/>
        <w:t>12,201</w:t>
      </w:r>
    </w:p>
    <w:p w14:paraId="169C1A5A" w14:textId="77777777" w:rsidR="00B137A5" w:rsidRDefault="00000000">
      <w:pPr>
        <w:pStyle w:val="Jin0"/>
        <w:framePr w:w="14107" w:h="518" w:hRule="exact" w:wrap="none" w:vAnchor="page" w:hAnchor="page" w:x="769" w:y="21111"/>
        <w:tabs>
          <w:tab w:val="left" w:pos="2242"/>
          <w:tab w:val="left" w:pos="8266"/>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18,132*(0,15+0,20)</w:t>
      </w:r>
      <w:r>
        <w:rPr>
          <w:color w:val="505050"/>
          <w:sz w:val="15"/>
          <w:szCs w:val="15"/>
        </w:rPr>
        <w:tab/>
        <w:t>6,346</w:t>
      </w:r>
    </w:p>
    <w:p w14:paraId="7DABBE57" w14:textId="77777777" w:rsidR="00B137A5" w:rsidRDefault="00000000">
      <w:pPr>
        <w:pStyle w:val="Zhlavnebozpat0"/>
        <w:framePr w:wrap="none" w:vAnchor="page" w:hAnchor="page" w:x="7499" w:y="22211"/>
        <w:rPr>
          <w:sz w:val="15"/>
          <w:szCs w:val="15"/>
        </w:rPr>
      </w:pPr>
      <w:r>
        <w:rPr>
          <w:rFonts w:ascii="Arial" w:eastAsia="Arial" w:hAnsi="Arial" w:cs="Arial"/>
          <w:sz w:val="15"/>
          <w:szCs w:val="15"/>
        </w:rPr>
        <w:t>Strana 10 z 15</w:t>
      </w:r>
    </w:p>
    <w:p w14:paraId="40B21308"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0A90E477" w14:textId="77777777" w:rsidR="00B137A5" w:rsidRDefault="00B137A5">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5BFC8F24" w14:textId="77777777">
        <w:tblPrEx>
          <w:tblCellMar>
            <w:top w:w="0" w:type="dxa"/>
            <w:bottom w:w="0" w:type="dxa"/>
          </w:tblCellMar>
        </w:tblPrEx>
        <w:trPr>
          <w:trHeight w:hRule="exact" w:val="542"/>
        </w:trPr>
        <w:tc>
          <w:tcPr>
            <w:tcW w:w="14108" w:type="dxa"/>
            <w:gridSpan w:val="9"/>
            <w:tcBorders>
              <w:top w:val="single" w:sz="4" w:space="0" w:color="auto"/>
              <w:left w:val="single" w:sz="4" w:space="0" w:color="auto"/>
              <w:right w:val="single" w:sz="4" w:space="0" w:color="auto"/>
            </w:tcBorders>
            <w:shd w:val="clear" w:color="auto" w:fill="D2D2D2"/>
            <w:vAlign w:val="bottom"/>
          </w:tcPr>
          <w:p w14:paraId="73995270" w14:textId="77777777" w:rsidR="00B137A5" w:rsidRDefault="00000000">
            <w:pPr>
              <w:pStyle w:val="Jin0"/>
              <w:framePr w:w="14107" w:h="20501" w:wrap="none" w:vAnchor="page" w:hAnchor="page" w:x="769" w:y="774"/>
              <w:tabs>
                <w:tab w:val="left" w:pos="1238"/>
                <w:tab w:val="left" w:pos="4166"/>
                <w:tab w:val="left" w:pos="6821"/>
                <w:tab w:val="left" w:pos="7661"/>
                <w:tab w:val="left" w:pos="8928"/>
                <w:tab w:val="left" w:pos="12355"/>
              </w:tabs>
              <w:spacing w:line="240" w:lineRule="auto"/>
              <w:rPr>
                <w:sz w:val="18"/>
                <w:szCs w:val="18"/>
              </w:rPr>
            </w:pPr>
            <w:r>
              <w:rPr>
                <w:sz w:val="18"/>
                <w:szCs w:val="18"/>
              </w:rPr>
              <w:t xml:space="preserve">PČ </w:t>
            </w:r>
            <w:proofErr w:type="spellStart"/>
            <w:r>
              <w:rPr>
                <w:sz w:val="18"/>
                <w:szCs w:val="18"/>
              </w:rPr>
              <w:t>Tpy</w:t>
            </w:r>
            <w:proofErr w:type="spellEnd"/>
            <w:r>
              <w:rPr>
                <w:sz w:val="18"/>
                <w:szCs w:val="18"/>
              </w:rPr>
              <w:tab/>
              <w:t>Kód</w:t>
            </w:r>
            <w:r>
              <w:rPr>
                <w:sz w:val="18"/>
                <w:szCs w:val="18"/>
              </w:rPr>
              <w:tab/>
              <w:t>Popis</w:t>
            </w:r>
            <w:r>
              <w:rPr>
                <w:sz w:val="18"/>
                <w:szCs w:val="18"/>
              </w:rPr>
              <w:tab/>
              <w:t>MJ</w:t>
            </w:r>
            <w:r>
              <w:rPr>
                <w:sz w:val="18"/>
                <w:szCs w:val="18"/>
              </w:rPr>
              <w:tab/>
              <w:t>Množství</w:t>
            </w:r>
            <w:r>
              <w:rPr>
                <w:sz w:val="18"/>
                <w:szCs w:val="18"/>
              </w:rPr>
              <w:tab/>
            </w:r>
            <w:proofErr w:type="spellStart"/>
            <w:r>
              <w:rPr>
                <w:sz w:val="18"/>
                <w:szCs w:val="18"/>
              </w:rPr>
              <w:t>J.cena</w:t>
            </w:r>
            <w:proofErr w:type="spellEnd"/>
            <w:r>
              <w:rPr>
                <w:sz w:val="18"/>
                <w:szCs w:val="18"/>
              </w:rPr>
              <w:t xml:space="preserve"> [CZK] Cena celkem [CZK]</w:t>
            </w:r>
            <w:r>
              <w:rPr>
                <w:sz w:val="18"/>
                <w:szCs w:val="18"/>
              </w:rPr>
              <w:tab/>
              <w:t>Cenová soustava</w:t>
            </w:r>
          </w:p>
        </w:tc>
      </w:tr>
      <w:tr w:rsidR="00B137A5" w14:paraId="591F88E7" w14:textId="77777777">
        <w:tblPrEx>
          <w:tblCellMar>
            <w:top w:w="0" w:type="dxa"/>
            <w:bottom w:w="0" w:type="dxa"/>
          </w:tblCellMar>
        </w:tblPrEx>
        <w:trPr>
          <w:trHeight w:hRule="exact" w:val="1661"/>
        </w:trPr>
        <w:tc>
          <w:tcPr>
            <w:tcW w:w="14108" w:type="dxa"/>
            <w:gridSpan w:val="9"/>
            <w:tcBorders>
              <w:top w:val="single" w:sz="4" w:space="0" w:color="auto"/>
            </w:tcBorders>
            <w:shd w:val="clear" w:color="auto" w:fill="auto"/>
            <w:vAlign w:val="bottom"/>
          </w:tcPr>
          <w:p w14:paraId="030C4D0C" w14:textId="77777777" w:rsidR="00B137A5" w:rsidRDefault="00000000">
            <w:pPr>
              <w:pStyle w:val="Jin0"/>
              <w:framePr w:w="14107" w:h="20501" w:wrap="none" w:vAnchor="page" w:hAnchor="page" w:x="769" w:y="774"/>
              <w:tabs>
                <w:tab w:val="left" w:pos="8313"/>
              </w:tabs>
              <w:spacing w:line="240" w:lineRule="auto"/>
              <w:ind w:left="2260"/>
              <w:rPr>
                <w:sz w:val="15"/>
                <w:szCs w:val="15"/>
              </w:rPr>
            </w:pPr>
            <w:r>
              <w:rPr>
                <w:color w:val="505050"/>
                <w:sz w:val="15"/>
                <w:szCs w:val="15"/>
              </w:rPr>
              <w:t>(2,452+7,696+2,285+1,747+6,50+1,747+2,285+7,696+2,452)</w:t>
            </w:r>
            <w:r>
              <w:rPr>
                <w:color w:val="505050"/>
                <w:sz w:val="15"/>
                <w:szCs w:val="15"/>
              </w:rPr>
              <w:tab/>
              <w:t>12 201</w:t>
            </w:r>
          </w:p>
          <w:p w14:paraId="09F4673B" w14:textId="77777777" w:rsidR="00B137A5" w:rsidRDefault="00000000">
            <w:pPr>
              <w:pStyle w:val="Jin0"/>
              <w:framePr w:w="14107" w:h="20501" w:wrap="none" w:vAnchor="page" w:hAnchor="page" w:x="769" w:y="774"/>
              <w:tabs>
                <w:tab w:val="left" w:pos="2228"/>
                <w:tab w:val="right" w:pos="8756"/>
              </w:tabs>
              <w:spacing w:line="240" w:lineRule="auto"/>
              <w:ind w:firstLine="380"/>
              <w:rPr>
                <w:sz w:val="26"/>
                <w:szCs w:val="26"/>
              </w:rPr>
            </w:pPr>
            <w:r>
              <w:rPr>
                <w:color w:val="969696"/>
                <w:sz w:val="14"/>
                <w:szCs w:val="14"/>
                <w:vertAlign w:val="superscript"/>
              </w:rPr>
              <w:t>VV</w:t>
            </w:r>
            <w:r>
              <w:rPr>
                <w:color w:val="969696"/>
                <w:sz w:val="14"/>
                <w:szCs w:val="14"/>
              </w:rPr>
              <w:tab/>
            </w:r>
            <w:r>
              <w:rPr>
                <w:color w:val="505050"/>
                <w:sz w:val="15"/>
                <w:szCs w:val="15"/>
              </w:rPr>
              <w:t>*(0,15+0,20)</w:t>
            </w:r>
            <w:r>
              <w:rPr>
                <w:color w:val="505050"/>
                <w:sz w:val="15"/>
                <w:szCs w:val="15"/>
              </w:rPr>
              <w:tab/>
            </w:r>
            <w:r>
              <w:rPr>
                <w:color w:val="505050"/>
                <w:sz w:val="26"/>
                <w:szCs w:val="26"/>
                <w:vertAlign w:val="superscript"/>
              </w:rPr>
              <w:t>12,201</w:t>
            </w:r>
          </w:p>
          <w:p w14:paraId="0028F9D0" w14:textId="77777777" w:rsidR="00B137A5" w:rsidRDefault="00000000">
            <w:pPr>
              <w:pStyle w:val="Jin0"/>
              <w:framePr w:w="14107" w:h="20501"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18,132*(0,15+0,20)</w:t>
            </w:r>
            <w:r>
              <w:rPr>
                <w:color w:val="505050"/>
                <w:sz w:val="15"/>
                <w:szCs w:val="15"/>
              </w:rPr>
              <w:tab/>
              <w:t>6,346</w:t>
            </w:r>
          </w:p>
          <w:p w14:paraId="3F044D96" w14:textId="77777777" w:rsidR="00B137A5" w:rsidRDefault="00000000">
            <w:pPr>
              <w:pStyle w:val="Jin0"/>
              <w:framePr w:w="14107" w:h="20501" w:wrap="none" w:vAnchor="page" w:hAnchor="page" w:x="769" w:y="774"/>
              <w:tabs>
                <w:tab w:val="left" w:pos="2228"/>
                <w:tab w:val="right" w:pos="8790"/>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37,094</w:t>
            </w:r>
          </w:p>
          <w:p w14:paraId="23214472" w14:textId="77777777" w:rsidR="00B137A5" w:rsidRDefault="00000000">
            <w:pPr>
              <w:pStyle w:val="Jin0"/>
              <w:framePr w:w="14107" w:h="20501"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B24</w:t>
            </w:r>
          </w:p>
          <w:p w14:paraId="4E4B9949" w14:textId="77777777" w:rsidR="00B137A5" w:rsidRDefault="00000000">
            <w:pPr>
              <w:pStyle w:val="Jin0"/>
              <w:framePr w:w="14107" w:h="20501"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12,60*2</w:t>
            </w:r>
            <w:r>
              <w:rPr>
                <w:color w:val="505050"/>
                <w:sz w:val="15"/>
                <w:szCs w:val="15"/>
              </w:rPr>
              <w:tab/>
              <w:t>25,200</w:t>
            </w:r>
          </w:p>
          <w:p w14:paraId="4544777C" w14:textId="77777777" w:rsidR="00B137A5" w:rsidRDefault="00000000">
            <w:pPr>
              <w:pStyle w:val="Jin0"/>
              <w:framePr w:w="14107" w:h="20501"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25,200</w:t>
            </w:r>
          </w:p>
          <w:p w14:paraId="6EA8B473" w14:textId="77777777" w:rsidR="00B137A5" w:rsidRDefault="00000000">
            <w:pPr>
              <w:pStyle w:val="Jin0"/>
              <w:framePr w:w="14107" w:h="20501" w:wrap="none" w:vAnchor="page" w:hAnchor="page" w:x="769" w:y="774"/>
              <w:tabs>
                <w:tab w:val="left" w:pos="2228"/>
                <w:tab w:val="right" w:pos="8790"/>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62,294</w:t>
            </w:r>
          </w:p>
        </w:tc>
      </w:tr>
      <w:tr w:rsidR="00B137A5" w14:paraId="5A2C80C6"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29D3D9C4" w14:textId="77777777" w:rsidR="00B137A5" w:rsidRDefault="00000000">
            <w:pPr>
              <w:pStyle w:val="Jin0"/>
              <w:framePr w:w="14107" w:h="20501" w:wrap="none" w:vAnchor="page" w:hAnchor="page" w:x="769" w:y="774"/>
              <w:spacing w:line="240" w:lineRule="auto"/>
              <w:jc w:val="both"/>
              <w:rPr>
                <w:sz w:val="18"/>
                <w:szCs w:val="18"/>
              </w:rPr>
            </w:pPr>
            <w:r>
              <w:rPr>
                <w:sz w:val="18"/>
                <w:szCs w:val="18"/>
              </w:rPr>
              <w:t>84</w:t>
            </w:r>
          </w:p>
        </w:tc>
        <w:tc>
          <w:tcPr>
            <w:tcW w:w="370" w:type="dxa"/>
            <w:tcBorders>
              <w:top w:val="single" w:sz="4" w:space="0" w:color="auto"/>
              <w:left w:val="single" w:sz="4" w:space="0" w:color="auto"/>
            </w:tcBorders>
            <w:shd w:val="clear" w:color="auto" w:fill="auto"/>
            <w:vAlign w:val="center"/>
          </w:tcPr>
          <w:p w14:paraId="3F55F17F" w14:textId="77777777" w:rsidR="00B137A5" w:rsidRDefault="00000000">
            <w:pPr>
              <w:pStyle w:val="Jin0"/>
              <w:framePr w:w="14107" w:h="2050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F1E5EF1" w14:textId="77777777" w:rsidR="00B137A5" w:rsidRDefault="00000000">
            <w:pPr>
              <w:pStyle w:val="Jin0"/>
              <w:framePr w:w="14107" w:h="20501" w:wrap="none" w:vAnchor="page" w:hAnchor="page" w:x="769" w:y="774"/>
              <w:spacing w:line="240" w:lineRule="auto"/>
              <w:jc w:val="both"/>
              <w:rPr>
                <w:sz w:val="18"/>
                <w:szCs w:val="18"/>
              </w:rPr>
            </w:pPr>
            <w:r>
              <w:rPr>
                <w:sz w:val="18"/>
                <w:szCs w:val="18"/>
              </w:rPr>
              <w:t>764001881</w:t>
            </w:r>
          </w:p>
        </w:tc>
        <w:tc>
          <w:tcPr>
            <w:tcW w:w="4440" w:type="dxa"/>
            <w:tcBorders>
              <w:top w:val="single" w:sz="4" w:space="0" w:color="auto"/>
              <w:left w:val="single" w:sz="4" w:space="0" w:color="auto"/>
            </w:tcBorders>
            <w:shd w:val="clear" w:color="auto" w:fill="auto"/>
            <w:vAlign w:val="bottom"/>
          </w:tcPr>
          <w:p w14:paraId="2B2D1A2B" w14:textId="77777777" w:rsidR="00B137A5" w:rsidRDefault="00000000">
            <w:pPr>
              <w:pStyle w:val="Jin0"/>
              <w:framePr w:w="14107" w:h="20501" w:wrap="none" w:vAnchor="page" w:hAnchor="page" w:x="769" w:y="774"/>
              <w:rPr>
                <w:sz w:val="18"/>
                <w:szCs w:val="18"/>
              </w:rPr>
            </w:pPr>
            <w:r>
              <w:rPr>
                <w:sz w:val="18"/>
                <w:szCs w:val="18"/>
              </w:rPr>
              <w:t>Demontáž klempířských konstrukcí oplechování nároží z hřebenáčů do suti</w:t>
            </w:r>
          </w:p>
        </w:tc>
        <w:tc>
          <w:tcPr>
            <w:tcW w:w="658" w:type="dxa"/>
            <w:tcBorders>
              <w:top w:val="single" w:sz="4" w:space="0" w:color="auto"/>
              <w:left w:val="single" w:sz="4" w:space="0" w:color="auto"/>
            </w:tcBorders>
            <w:shd w:val="clear" w:color="auto" w:fill="auto"/>
            <w:vAlign w:val="center"/>
          </w:tcPr>
          <w:p w14:paraId="7C51BC8F" w14:textId="77777777" w:rsidR="00B137A5" w:rsidRDefault="00000000">
            <w:pPr>
              <w:pStyle w:val="Jin0"/>
              <w:framePr w:w="14107" w:h="2050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66BBAB17" w14:textId="77777777" w:rsidR="00B137A5" w:rsidRDefault="00000000">
            <w:pPr>
              <w:pStyle w:val="Jin0"/>
              <w:framePr w:w="14107" w:h="20501" w:wrap="none" w:vAnchor="page" w:hAnchor="page" w:x="769" w:y="774"/>
              <w:spacing w:line="240" w:lineRule="auto"/>
              <w:jc w:val="right"/>
              <w:rPr>
                <w:sz w:val="18"/>
                <w:szCs w:val="18"/>
              </w:rPr>
            </w:pPr>
            <w:r>
              <w:rPr>
                <w:sz w:val="18"/>
                <w:szCs w:val="18"/>
              </w:rPr>
              <w:t>40,200</w:t>
            </w:r>
          </w:p>
        </w:tc>
        <w:tc>
          <w:tcPr>
            <w:tcW w:w="1368" w:type="dxa"/>
            <w:tcBorders>
              <w:top w:val="single" w:sz="4" w:space="0" w:color="auto"/>
              <w:left w:val="single" w:sz="4" w:space="0" w:color="auto"/>
            </w:tcBorders>
            <w:shd w:val="clear" w:color="auto" w:fill="FFFFCB"/>
            <w:vAlign w:val="center"/>
          </w:tcPr>
          <w:p w14:paraId="489F75FC" w14:textId="77777777" w:rsidR="00B137A5" w:rsidRDefault="00000000">
            <w:pPr>
              <w:pStyle w:val="Jin0"/>
              <w:framePr w:w="14107" w:h="20501" w:wrap="none" w:vAnchor="page" w:hAnchor="page" w:x="769" w:y="774"/>
              <w:spacing w:line="240" w:lineRule="auto"/>
              <w:jc w:val="right"/>
              <w:rPr>
                <w:sz w:val="18"/>
                <w:szCs w:val="18"/>
              </w:rPr>
            </w:pPr>
            <w:r>
              <w:rPr>
                <w:sz w:val="18"/>
                <w:szCs w:val="18"/>
              </w:rPr>
              <w:t>91,80</w:t>
            </w:r>
          </w:p>
        </w:tc>
        <w:tc>
          <w:tcPr>
            <w:tcW w:w="1944" w:type="dxa"/>
            <w:tcBorders>
              <w:top w:val="single" w:sz="4" w:space="0" w:color="auto"/>
              <w:left w:val="single" w:sz="4" w:space="0" w:color="auto"/>
            </w:tcBorders>
            <w:shd w:val="clear" w:color="auto" w:fill="auto"/>
            <w:vAlign w:val="center"/>
          </w:tcPr>
          <w:p w14:paraId="287E1C37" w14:textId="77777777" w:rsidR="00B137A5" w:rsidRDefault="00000000">
            <w:pPr>
              <w:pStyle w:val="Jin0"/>
              <w:framePr w:w="14107" w:h="20501" w:wrap="none" w:vAnchor="page" w:hAnchor="page" w:x="769" w:y="774"/>
              <w:spacing w:line="240" w:lineRule="auto"/>
              <w:jc w:val="right"/>
              <w:rPr>
                <w:sz w:val="18"/>
                <w:szCs w:val="18"/>
              </w:rPr>
            </w:pPr>
            <w:r>
              <w:rPr>
                <w:sz w:val="18"/>
                <w:szCs w:val="18"/>
              </w:rPr>
              <w:t>3 690,36</w:t>
            </w:r>
          </w:p>
        </w:tc>
        <w:tc>
          <w:tcPr>
            <w:tcW w:w="1949" w:type="dxa"/>
            <w:tcBorders>
              <w:top w:val="single" w:sz="4" w:space="0" w:color="auto"/>
              <w:left w:val="single" w:sz="4" w:space="0" w:color="auto"/>
              <w:right w:val="single" w:sz="4" w:space="0" w:color="auto"/>
            </w:tcBorders>
            <w:shd w:val="clear" w:color="auto" w:fill="auto"/>
            <w:vAlign w:val="center"/>
          </w:tcPr>
          <w:p w14:paraId="090D3164" w14:textId="77777777" w:rsidR="00B137A5" w:rsidRDefault="00000000">
            <w:pPr>
              <w:pStyle w:val="Jin0"/>
              <w:framePr w:w="14107" w:h="20501" w:wrap="none" w:vAnchor="page" w:hAnchor="page" w:x="769" w:y="774"/>
              <w:spacing w:line="240" w:lineRule="auto"/>
              <w:rPr>
                <w:sz w:val="18"/>
                <w:szCs w:val="18"/>
              </w:rPr>
            </w:pPr>
            <w:r>
              <w:rPr>
                <w:sz w:val="18"/>
                <w:szCs w:val="18"/>
              </w:rPr>
              <w:t>CS ÚRS 2024 02</w:t>
            </w:r>
          </w:p>
        </w:tc>
      </w:tr>
      <w:tr w:rsidR="00B137A5" w14:paraId="0F233686"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785515A7" w14:textId="77777777" w:rsidR="00B137A5" w:rsidRDefault="00000000">
            <w:pPr>
              <w:pStyle w:val="Jin0"/>
              <w:framePr w:w="14107" w:h="20501"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B23</w:t>
            </w:r>
          </w:p>
          <w:p w14:paraId="732C8CD2" w14:textId="77777777" w:rsidR="00B137A5" w:rsidRDefault="00000000">
            <w:pPr>
              <w:pStyle w:val="Jin0"/>
              <w:framePr w:w="14107" w:h="20501" w:wrap="none" w:vAnchor="page" w:hAnchor="page" w:x="769" w:y="774"/>
              <w:tabs>
                <w:tab w:val="left" w:pos="2238"/>
                <w:tab w:val="left" w:pos="8262"/>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10,05*4</w:t>
            </w:r>
            <w:r>
              <w:rPr>
                <w:color w:val="505050"/>
                <w:sz w:val="15"/>
                <w:szCs w:val="15"/>
              </w:rPr>
              <w:tab/>
              <w:t>40,200</w:t>
            </w:r>
          </w:p>
        </w:tc>
      </w:tr>
      <w:tr w:rsidR="00B137A5" w14:paraId="36DA06B1" w14:textId="77777777">
        <w:tblPrEx>
          <w:tblCellMar>
            <w:top w:w="0" w:type="dxa"/>
            <w:bottom w:w="0" w:type="dxa"/>
          </w:tblCellMar>
        </w:tblPrEx>
        <w:trPr>
          <w:trHeight w:hRule="exact" w:val="398"/>
        </w:trPr>
        <w:tc>
          <w:tcPr>
            <w:tcW w:w="370" w:type="dxa"/>
            <w:tcBorders>
              <w:top w:val="single" w:sz="4" w:space="0" w:color="auto"/>
              <w:left w:val="single" w:sz="4" w:space="0" w:color="auto"/>
            </w:tcBorders>
            <w:shd w:val="clear" w:color="auto" w:fill="auto"/>
            <w:vAlign w:val="center"/>
          </w:tcPr>
          <w:p w14:paraId="54EF6B40" w14:textId="77777777" w:rsidR="00B137A5" w:rsidRDefault="00000000">
            <w:pPr>
              <w:pStyle w:val="Jin0"/>
              <w:framePr w:w="14107" w:h="20501" w:wrap="none" w:vAnchor="page" w:hAnchor="page" w:x="769" w:y="774"/>
              <w:spacing w:line="240" w:lineRule="auto"/>
              <w:jc w:val="both"/>
              <w:rPr>
                <w:sz w:val="18"/>
                <w:szCs w:val="18"/>
              </w:rPr>
            </w:pPr>
            <w:r>
              <w:rPr>
                <w:sz w:val="18"/>
                <w:szCs w:val="18"/>
              </w:rPr>
              <w:t>85</w:t>
            </w:r>
          </w:p>
        </w:tc>
        <w:tc>
          <w:tcPr>
            <w:tcW w:w="370" w:type="dxa"/>
            <w:tcBorders>
              <w:top w:val="single" w:sz="4" w:space="0" w:color="auto"/>
              <w:left w:val="single" w:sz="4" w:space="0" w:color="auto"/>
            </w:tcBorders>
            <w:shd w:val="clear" w:color="auto" w:fill="auto"/>
            <w:vAlign w:val="center"/>
          </w:tcPr>
          <w:p w14:paraId="7FF25568" w14:textId="77777777" w:rsidR="00B137A5" w:rsidRDefault="00000000">
            <w:pPr>
              <w:pStyle w:val="Jin0"/>
              <w:framePr w:w="14107" w:h="2050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EC36AD9" w14:textId="77777777" w:rsidR="00B137A5" w:rsidRDefault="00000000">
            <w:pPr>
              <w:pStyle w:val="Jin0"/>
              <w:framePr w:w="14107" w:h="20501" w:wrap="none" w:vAnchor="page" w:hAnchor="page" w:x="769" w:y="774"/>
              <w:spacing w:line="240" w:lineRule="auto"/>
              <w:jc w:val="both"/>
              <w:rPr>
                <w:sz w:val="18"/>
                <w:szCs w:val="18"/>
              </w:rPr>
            </w:pPr>
            <w:r>
              <w:rPr>
                <w:sz w:val="18"/>
                <w:szCs w:val="18"/>
              </w:rPr>
              <w:t>764002801</w:t>
            </w:r>
          </w:p>
        </w:tc>
        <w:tc>
          <w:tcPr>
            <w:tcW w:w="4440" w:type="dxa"/>
            <w:tcBorders>
              <w:top w:val="single" w:sz="4" w:space="0" w:color="auto"/>
              <w:left w:val="single" w:sz="4" w:space="0" w:color="auto"/>
            </w:tcBorders>
            <w:shd w:val="clear" w:color="auto" w:fill="auto"/>
            <w:vAlign w:val="bottom"/>
          </w:tcPr>
          <w:p w14:paraId="79E6C83E" w14:textId="77777777" w:rsidR="00B137A5" w:rsidRDefault="00000000">
            <w:pPr>
              <w:pStyle w:val="Jin0"/>
              <w:framePr w:w="14107" w:h="20501" w:wrap="none" w:vAnchor="page" w:hAnchor="page" w:x="769" w:y="774"/>
              <w:rPr>
                <w:sz w:val="18"/>
                <w:szCs w:val="18"/>
              </w:rPr>
            </w:pPr>
            <w:r>
              <w:rPr>
                <w:sz w:val="18"/>
                <w:szCs w:val="18"/>
              </w:rPr>
              <w:t>Demontáž klempířských konstrukcí závětrné lišty do suti</w:t>
            </w:r>
          </w:p>
        </w:tc>
        <w:tc>
          <w:tcPr>
            <w:tcW w:w="658" w:type="dxa"/>
            <w:tcBorders>
              <w:top w:val="single" w:sz="4" w:space="0" w:color="auto"/>
              <w:left w:val="single" w:sz="4" w:space="0" w:color="auto"/>
            </w:tcBorders>
            <w:shd w:val="clear" w:color="auto" w:fill="auto"/>
            <w:vAlign w:val="center"/>
          </w:tcPr>
          <w:p w14:paraId="259CE252" w14:textId="77777777" w:rsidR="00B137A5" w:rsidRDefault="00000000">
            <w:pPr>
              <w:pStyle w:val="Jin0"/>
              <w:framePr w:w="14107" w:h="2050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0EA31791" w14:textId="77777777" w:rsidR="00B137A5" w:rsidRDefault="00000000">
            <w:pPr>
              <w:pStyle w:val="Jin0"/>
              <w:framePr w:w="14107" w:h="20501" w:wrap="none" w:vAnchor="page" w:hAnchor="page" w:x="769" w:y="774"/>
              <w:spacing w:line="240" w:lineRule="auto"/>
              <w:jc w:val="right"/>
              <w:rPr>
                <w:sz w:val="18"/>
                <w:szCs w:val="18"/>
              </w:rPr>
            </w:pPr>
            <w:r>
              <w:rPr>
                <w:sz w:val="18"/>
                <w:szCs w:val="18"/>
              </w:rPr>
              <w:t>15,280</w:t>
            </w:r>
          </w:p>
        </w:tc>
        <w:tc>
          <w:tcPr>
            <w:tcW w:w="1368" w:type="dxa"/>
            <w:tcBorders>
              <w:top w:val="single" w:sz="4" w:space="0" w:color="auto"/>
              <w:left w:val="single" w:sz="4" w:space="0" w:color="auto"/>
            </w:tcBorders>
            <w:shd w:val="clear" w:color="auto" w:fill="FFFFCB"/>
            <w:vAlign w:val="center"/>
          </w:tcPr>
          <w:p w14:paraId="21CBDCDC" w14:textId="77777777" w:rsidR="00B137A5" w:rsidRDefault="00000000">
            <w:pPr>
              <w:pStyle w:val="Jin0"/>
              <w:framePr w:w="14107" w:h="20501" w:wrap="none" w:vAnchor="page" w:hAnchor="page" w:x="769" w:y="774"/>
              <w:spacing w:line="240" w:lineRule="auto"/>
              <w:jc w:val="right"/>
              <w:rPr>
                <w:sz w:val="18"/>
                <w:szCs w:val="18"/>
              </w:rPr>
            </w:pPr>
            <w:r>
              <w:rPr>
                <w:sz w:val="18"/>
                <w:szCs w:val="18"/>
              </w:rPr>
              <w:t>56,50</w:t>
            </w:r>
          </w:p>
        </w:tc>
        <w:tc>
          <w:tcPr>
            <w:tcW w:w="1944" w:type="dxa"/>
            <w:tcBorders>
              <w:top w:val="single" w:sz="4" w:space="0" w:color="auto"/>
              <w:left w:val="single" w:sz="4" w:space="0" w:color="auto"/>
            </w:tcBorders>
            <w:shd w:val="clear" w:color="auto" w:fill="auto"/>
            <w:vAlign w:val="center"/>
          </w:tcPr>
          <w:p w14:paraId="24E4ACD4" w14:textId="77777777" w:rsidR="00B137A5" w:rsidRDefault="00000000">
            <w:pPr>
              <w:pStyle w:val="Jin0"/>
              <w:framePr w:w="14107" w:h="20501" w:wrap="none" w:vAnchor="page" w:hAnchor="page" w:x="769" w:y="774"/>
              <w:spacing w:line="240" w:lineRule="auto"/>
              <w:jc w:val="right"/>
              <w:rPr>
                <w:sz w:val="18"/>
                <w:szCs w:val="18"/>
              </w:rPr>
            </w:pPr>
            <w:r>
              <w:rPr>
                <w:sz w:val="18"/>
                <w:szCs w:val="18"/>
              </w:rPr>
              <w:t>863,32</w:t>
            </w:r>
          </w:p>
        </w:tc>
        <w:tc>
          <w:tcPr>
            <w:tcW w:w="1949" w:type="dxa"/>
            <w:tcBorders>
              <w:top w:val="single" w:sz="4" w:space="0" w:color="auto"/>
              <w:left w:val="single" w:sz="4" w:space="0" w:color="auto"/>
              <w:right w:val="single" w:sz="4" w:space="0" w:color="auto"/>
            </w:tcBorders>
            <w:shd w:val="clear" w:color="auto" w:fill="auto"/>
            <w:vAlign w:val="center"/>
          </w:tcPr>
          <w:p w14:paraId="73C710BD" w14:textId="77777777" w:rsidR="00B137A5" w:rsidRDefault="00000000">
            <w:pPr>
              <w:pStyle w:val="Jin0"/>
              <w:framePr w:w="14107" w:h="20501" w:wrap="none" w:vAnchor="page" w:hAnchor="page" w:x="769" w:y="774"/>
              <w:spacing w:line="240" w:lineRule="auto"/>
              <w:rPr>
                <w:sz w:val="18"/>
                <w:szCs w:val="18"/>
              </w:rPr>
            </w:pPr>
            <w:r>
              <w:rPr>
                <w:sz w:val="18"/>
                <w:szCs w:val="18"/>
              </w:rPr>
              <w:t>CS ÚRS 2024 02</w:t>
            </w:r>
          </w:p>
        </w:tc>
      </w:tr>
      <w:tr w:rsidR="00B137A5" w14:paraId="02042F92"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653F7AA8" w14:textId="77777777" w:rsidR="00B137A5" w:rsidRDefault="00000000">
            <w:pPr>
              <w:pStyle w:val="Jin0"/>
              <w:framePr w:w="14107" w:h="20501"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B22</w:t>
            </w:r>
          </w:p>
          <w:p w14:paraId="4F516E60" w14:textId="77777777" w:rsidR="00B137A5" w:rsidRDefault="00000000">
            <w:pPr>
              <w:pStyle w:val="Jin0"/>
              <w:framePr w:w="14107" w:h="20501" w:wrap="none" w:vAnchor="page" w:hAnchor="page" w:x="769" w:y="774"/>
              <w:tabs>
                <w:tab w:val="left" w:pos="2228"/>
                <w:tab w:val="left" w:pos="8300"/>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1,91*2*4</w:t>
            </w:r>
            <w:r>
              <w:rPr>
                <w:color w:val="505050"/>
                <w:sz w:val="15"/>
                <w:szCs w:val="15"/>
              </w:rPr>
              <w:tab/>
              <w:t>15,280</w:t>
            </w:r>
          </w:p>
        </w:tc>
      </w:tr>
      <w:tr w:rsidR="00B137A5" w14:paraId="2F879208"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75A1AD95" w14:textId="77777777" w:rsidR="00B137A5" w:rsidRDefault="00000000">
            <w:pPr>
              <w:pStyle w:val="Jin0"/>
              <w:framePr w:w="14107" w:h="20501" w:wrap="none" w:vAnchor="page" w:hAnchor="page" w:x="769" w:y="774"/>
              <w:spacing w:line="240" w:lineRule="auto"/>
              <w:jc w:val="both"/>
              <w:rPr>
                <w:sz w:val="18"/>
                <w:szCs w:val="18"/>
              </w:rPr>
            </w:pPr>
            <w:r>
              <w:rPr>
                <w:sz w:val="18"/>
                <w:szCs w:val="18"/>
              </w:rPr>
              <w:t>86</w:t>
            </w:r>
          </w:p>
        </w:tc>
        <w:tc>
          <w:tcPr>
            <w:tcW w:w="370" w:type="dxa"/>
            <w:tcBorders>
              <w:top w:val="single" w:sz="4" w:space="0" w:color="auto"/>
              <w:left w:val="single" w:sz="4" w:space="0" w:color="auto"/>
            </w:tcBorders>
            <w:shd w:val="clear" w:color="auto" w:fill="auto"/>
            <w:vAlign w:val="center"/>
          </w:tcPr>
          <w:p w14:paraId="568D1A27" w14:textId="77777777" w:rsidR="00B137A5" w:rsidRDefault="00000000">
            <w:pPr>
              <w:pStyle w:val="Jin0"/>
              <w:framePr w:w="14107" w:h="2050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E311FA8" w14:textId="77777777" w:rsidR="00B137A5" w:rsidRDefault="00000000">
            <w:pPr>
              <w:pStyle w:val="Jin0"/>
              <w:framePr w:w="14107" w:h="20501" w:wrap="none" w:vAnchor="page" w:hAnchor="page" w:x="769" w:y="774"/>
              <w:spacing w:line="240" w:lineRule="auto"/>
              <w:jc w:val="both"/>
              <w:rPr>
                <w:sz w:val="18"/>
                <w:szCs w:val="18"/>
              </w:rPr>
            </w:pPr>
            <w:r>
              <w:rPr>
                <w:sz w:val="18"/>
                <w:szCs w:val="18"/>
              </w:rPr>
              <w:t>76400280R</w:t>
            </w:r>
          </w:p>
        </w:tc>
        <w:tc>
          <w:tcPr>
            <w:tcW w:w="4440" w:type="dxa"/>
            <w:tcBorders>
              <w:top w:val="single" w:sz="4" w:space="0" w:color="auto"/>
              <w:left w:val="single" w:sz="4" w:space="0" w:color="auto"/>
            </w:tcBorders>
            <w:shd w:val="clear" w:color="auto" w:fill="auto"/>
            <w:vAlign w:val="bottom"/>
          </w:tcPr>
          <w:p w14:paraId="3D9879E6" w14:textId="77777777" w:rsidR="00B137A5" w:rsidRDefault="00000000">
            <w:pPr>
              <w:pStyle w:val="Jin0"/>
              <w:framePr w:w="14107" w:h="20501" w:wrap="none" w:vAnchor="page" w:hAnchor="page" w:x="769" w:y="774"/>
              <w:rPr>
                <w:sz w:val="18"/>
                <w:szCs w:val="18"/>
              </w:rPr>
            </w:pPr>
            <w:r>
              <w:rPr>
                <w:sz w:val="18"/>
                <w:szCs w:val="18"/>
              </w:rPr>
              <w:t>Demontáž klempířských konstrukcí připojovací lišty do suti</w:t>
            </w:r>
          </w:p>
        </w:tc>
        <w:tc>
          <w:tcPr>
            <w:tcW w:w="658" w:type="dxa"/>
            <w:tcBorders>
              <w:top w:val="single" w:sz="4" w:space="0" w:color="auto"/>
              <w:left w:val="single" w:sz="4" w:space="0" w:color="auto"/>
            </w:tcBorders>
            <w:shd w:val="clear" w:color="auto" w:fill="auto"/>
            <w:vAlign w:val="center"/>
          </w:tcPr>
          <w:p w14:paraId="1D894ECA" w14:textId="77777777" w:rsidR="00B137A5" w:rsidRDefault="00000000">
            <w:pPr>
              <w:pStyle w:val="Jin0"/>
              <w:framePr w:w="14107" w:h="2050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37A053E1" w14:textId="77777777" w:rsidR="00B137A5" w:rsidRDefault="00000000">
            <w:pPr>
              <w:pStyle w:val="Jin0"/>
              <w:framePr w:w="14107" w:h="20501" w:wrap="none" w:vAnchor="page" w:hAnchor="page" w:x="769" w:y="774"/>
              <w:spacing w:line="240" w:lineRule="auto"/>
              <w:jc w:val="right"/>
              <w:rPr>
                <w:sz w:val="18"/>
                <w:szCs w:val="18"/>
              </w:rPr>
            </w:pPr>
            <w:r>
              <w:rPr>
                <w:sz w:val="18"/>
                <w:szCs w:val="18"/>
              </w:rPr>
              <w:t>25,200</w:t>
            </w:r>
          </w:p>
        </w:tc>
        <w:tc>
          <w:tcPr>
            <w:tcW w:w="1368" w:type="dxa"/>
            <w:tcBorders>
              <w:top w:val="single" w:sz="4" w:space="0" w:color="auto"/>
              <w:left w:val="single" w:sz="4" w:space="0" w:color="auto"/>
            </w:tcBorders>
            <w:shd w:val="clear" w:color="auto" w:fill="FFFFCB"/>
            <w:vAlign w:val="center"/>
          </w:tcPr>
          <w:p w14:paraId="1CBEB6EE" w14:textId="77777777" w:rsidR="00B137A5" w:rsidRDefault="00000000">
            <w:pPr>
              <w:pStyle w:val="Jin0"/>
              <w:framePr w:w="14107" w:h="20501" w:wrap="none" w:vAnchor="page" w:hAnchor="page" w:x="769" w:y="774"/>
              <w:spacing w:line="240" w:lineRule="auto"/>
              <w:jc w:val="right"/>
              <w:rPr>
                <w:sz w:val="18"/>
                <w:szCs w:val="18"/>
              </w:rPr>
            </w:pPr>
            <w:r>
              <w:rPr>
                <w:sz w:val="18"/>
                <w:szCs w:val="18"/>
              </w:rPr>
              <w:t>50,00</w:t>
            </w:r>
          </w:p>
        </w:tc>
        <w:tc>
          <w:tcPr>
            <w:tcW w:w="1944" w:type="dxa"/>
            <w:tcBorders>
              <w:top w:val="single" w:sz="4" w:space="0" w:color="auto"/>
              <w:left w:val="single" w:sz="4" w:space="0" w:color="auto"/>
            </w:tcBorders>
            <w:shd w:val="clear" w:color="auto" w:fill="auto"/>
            <w:vAlign w:val="center"/>
          </w:tcPr>
          <w:p w14:paraId="5B7C9A48" w14:textId="77777777" w:rsidR="00B137A5" w:rsidRDefault="00000000">
            <w:pPr>
              <w:pStyle w:val="Jin0"/>
              <w:framePr w:w="14107" w:h="20501" w:wrap="none" w:vAnchor="page" w:hAnchor="page" w:x="769" w:y="774"/>
              <w:spacing w:line="240" w:lineRule="auto"/>
              <w:jc w:val="right"/>
              <w:rPr>
                <w:sz w:val="18"/>
                <w:szCs w:val="18"/>
              </w:rPr>
            </w:pPr>
            <w:r>
              <w:rPr>
                <w:sz w:val="18"/>
                <w:szCs w:val="18"/>
              </w:rPr>
              <w:t>1 260,00</w:t>
            </w:r>
          </w:p>
        </w:tc>
        <w:tc>
          <w:tcPr>
            <w:tcW w:w="1949" w:type="dxa"/>
            <w:tcBorders>
              <w:top w:val="single" w:sz="4" w:space="0" w:color="auto"/>
              <w:left w:val="single" w:sz="4" w:space="0" w:color="auto"/>
              <w:right w:val="single" w:sz="4" w:space="0" w:color="auto"/>
            </w:tcBorders>
            <w:shd w:val="clear" w:color="auto" w:fill="auto"/>
            <w:vAlign w:val="center"/>
          </w:tcPr>
          <w:p w14:paraId="5637A37B" w14:textId="77777777" w:rsidR="00B137A5" w:rsidRDefault="00000000">
            <w:pPr>
              <w:pStyle w:val="Jin0"/>
              <w:framePr w:w="14107" w:h="20501" w:wrap="none" w:vAnchor="page" w:hAnchor="page" w:x="769" w:y="774"/>
              <w:spacing w:line="240" w:lineRule="auto"/>
              <w:rPr>
                <w:sz w:val="18"/>
                <w:szCs w:val="18"/>
              </w:rPr>
            </w:pPr>
            <w:r>
              <w:rPr>
                <w:sz w:val="18"/>
                <w:szCs w:val="18"/>
              </w:rPr>
              <w:t>cena individuální</w:t>
            </w:r>
          </w:p>
        </w:tc>
      </w:tr>
      <w:tr w:rsidR="00B137A5" w14:paraId="3186CB4D"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7EFA0968" w14:textId="77777777" w:rsidR="00B137A5" w:rsidRDefault="00000000">
            <w:pPr>
              <w:pStyle w:val="Jin0"/>
              <w:framePr w:w="14107" w:h="20501" w:wrap="none" w:vAnchor="page" w:hAnchor="page" w:x="769" w:y="774"/>
              <w:tabs>
                <w:tab w:val="left" w:pos="224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B24</w:t>
            </w:r>
          </w:p>
          <w:p w14:paraId="5947C614" w14:textId="77777777" w:rsidR="00B137A5" w:rsidRDefault="00000000">
            <w:pPr>
              <w:pStyle w:val="Jin0"/>
              <w:framePr w:w="14107" w:h="20501" w:wrap="none" w:vAnchor="page" w:hAnchor="page" w:x="769" w:y="774"/>
              <w:tabs>
                <w:tab w:val="left" w:pos="2242"/>
                <w:tab w:val="left" w:pos="8281"/>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12,60*2</w:t>
            </w:r>
            <w:r>
              <w:rPr>
                <w:color w:val="505050"/>
                <w:sz w:val="15"/>
                <w:szCs w:val="15"/>
              </w:rPr>
              <w:tab/>
              <w:t>25,200</w:t>
            </w:r>
          </w:p>
        </w:tc>
      </w:tr>
      <w:tr w:rsidR="00B137A5" w14:paraId="342D0E41"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1B32213E" w14:textId="77777777" w:rsidR="00B137A5" w:rsidRDefault="00000000">
            <w:pPr>
              <w:pStyle w:val="Jin0"/>
              <w:framePr w:w="14107" w:h="20501" w:wrap="none" w:vAnchor="page" w:hAnchor="page" w:x="769" w:y="774"/>
              <w:spacing w:line="240" w:lineRule="auto"/>
              <w:jc w:val="both"/>
              <w:rPr>
                <w:sz w:val="18"/>
                <w:szCs w:val="18"/>
              </w:rPr>
            </w:pPr>
            <w:r>
              <w:rPr>
                <w:sz w:val="18"/>
                <w:szCs w:val="18"/>
              </w:rPr>
              <w:t>87</w:t>
            </w:r>
          </w:p>
        </w:tc>
        <w:tc>
          <w:tcPr>
            <w:tcW w:w="370" w:type="dxa"/>
            <w:tcBorders>
              <w:top w:val="single" w:sz="4" w:space="0" w:color="auto"/>
              <w:left w:val="single" w:sz="4" w:space="0" w:color="auto"/>
            </w:tcBorders>
            <w:shd w:val="clear" w:color="auto" w:fill="auto"/>
            <w:vAlign w:val="center"/>
          </w:tcPr>
          <w:p w14:paraId="6D31F9F3" w14:textId="77777777" w:rsidR="00B137A5" w:rsidRDefault="00000000">
            <w:pPr>
              <w:pStyle w:val="Jin0"/>
              <w:framePr w:w="14107" w:h="2050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314EC27C" w14:textId="77777777" w:rsidR="00B137A5" w:rsidRDefault="00000000">
            <w:pPr>
              <w:pStyle w:val="Jin0"/>
              <w:framePr w:w="14107" w:h="20501" w:wrap="none" w:vAnchor="page" w:hAnchor="page" w:x="769" w:y="774"/>
              <w:spacing w:line="240" w:lineRule="auto"/>
              <w:jc w:val="both"/>
              <w:rPr>
                <w:sz w:val="18"/>
                <w:szCs w:val="18"/>
              </w:rPr>
            </w:pPr>
            <w:r>
              <w:rPr>
                <w:sz w:val="18"/>
                <w:szCs w:val="18"/>
              </w:rPr>
              <w:t>764002812</w:t>
            </w:r>
          </w:p>
        </w:tc>
        <w:tc>
          <w:tcPr>
            <w:tcW w:w="4440" w:type="dxa"/>
            <w:tcBorders>
              <w:top w:val="single" w:sz="4" w:space="0" w:color="auto"/>
              <w:left w:val="single" w:sz="4" w:space="0" w:color="auto"/>
            </w:tcBorders>
            <w:shd w:val="clear" w:color="auto" w:fill="auto"/>
            <w:vAlign w:val="bottom"/>
          </w:tcPr>
          <w:p w14:paraId="3587D568" w14:textId="77777777" w:rsidR="00B137A5" w:rsidRDefault="00000000">
            <w:pPr>
              <w:pStyle w:val="Jin0"/>
              <w:framePr w:w="14107" w:h="20501" w:wrap="none" w:vAnchor="page" w:hAnchor="page" w:x="769" w:y="774"/>
              <w:rPr>
                <w:sz w:val="18"/>
                <w:szCs w:val="18"/>
              </w:rPr>
            </w:pPr>
            <w:r>
              <w:rPr>
                <w:sz w:val="18"/>
                <w:szCs w:val="18"/>
              </w:rPr>
              <w:t>Demontáž klempířských konstrukcí okapového plechu do suti, v krytině skládané</w:t>
            </w:r>
          </w:p>
        </w:tc>
        <w:tc>
          <w:tcPr>
            <w:tcW w:w="658" w:type="dxa"/>
            <w:tcBorders>
              <w:top w:val="single" w:sz="4" w:space="0" w:color="auto"/>
              <w:left w:val="single" w:sz="4" w:space="0" w:color="auto"/>
            </w:tcBorders>
            <w:shd w:val="clear" w:color="auto" w:fill="auto"/>
            <w:vAlign w:val="center"/>
          </w:tcPr>
          <w:p w14:paraId="3712BFC3" w14:textId="77777777" w:rsidR="00B137A5" w:rsidRDefault="00000000">
            <w:pPr>
              <w:pStyle w:val="Jin0"/>
              <w:framePr w:w="14107" w:h="2050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65537288" w14:textId="77777777" w:rsidR="00B137A5" w:rsidRDefault="00000000">
            <w:pPr>
              <w:pStyle w:val="Jin0"/>
              <w:framePr w:w="14107" w:h="20501" w:wrap="none" w:vAnchor="page" w:hAnchor="page" w:x="769" w:y="774"/>
              <w:spacing w:line="240" w:lineRule="auto"/>
              <w:jc w:val="right"/>
              <w:rPr>
                <w:sz w:val="18"/>
                <w:szCs w:val="18"/>
              </w:rPr>
            </w:pPr>
            <w:r>
              <w:rPr>
                <w:sz w:val="18"/>
                <w:szCs w:val="18"/>
              </w:rPr>
              <w:t>7,900</w:t>
            </w:r>
          </w:p>
        </w:tc>
        <w:tc>
          <w:tcPr>
            <w:tcW w:w="1368" w:type="dxa"/>
            <w:tcBorders>
              <w:top w:val="single" w:sz="4" w:space="0" w:color="auto"/>
              <w:left w:val="single" w:sz="4" w:space="0" w:color="auto"/>
            </w:tcBorders>
            <w:shd w:val="clear" w:color="auto" w:fill="FFFFCB"/>
            <w:vAlign w:val="center"/>
          </w:tcPr>
          <w:p w14:paraId="4D5DAB50" w14:textId="77777777" w:rsidR="00B137A5" w:rsidRDefault="00000000">
            <w:pPr>
              <w:pStyle w:val="Jin0"/>
              <w:framePr w:w="14107" w:h="20501" w:wrap="none" w:vAnchor="page" w:hAnchor="page" w:x="769" w:y="774"/>
              <w:spacing w:line="240" w:lineRule="auto"/>
              <w:jc w:val="right"/>
              <w:rPr>
                <w:sz w:val="18"/>
                <w:szCs w:val="18"/>
              </w:rPr>
            </w:pPr>
            <w:r>
              <w:rPr>
                <w:sz w:val="18"/>
                <w:szCs w:val="18"/>
              </w:rPr>
              <w:t>79,30</w:t>
            </w:r>
          </w:p>
        </w:tc>
        <w:tc>
          <w:tcPr>
            <w:tcW w:w="1944" w:type="dxa"/>
            <w:tcBorders>
              <w:top w:val="single" w:sz="4" w:space="0" w:color="auto"/>
              <w:left w:val="single" w:sz="4" w:space="0" w:color="auto"/>
            </w:tcBorders>
            <w:shd w:val="clear" w:color="auto" w:fill="auto"/>
            <w:vAlign w:val="center"/>
          </w:tcPr>
          <w:p w14:paraId="1D820916" w14:textId="77777777" w:rsidR="00B137A5" w:rsidRDefault="00000000">
            <w:pPr>
              <w:pStyle w:val="Jin0"/>
              <w:framePr w:w="14107" w:h="20501" w:wrap="none" w:vAnchor="page" w:hAnchor="page" w:x="769" w:y="774"/>
              <w:spacing w:line="240" w:lineRule="auto"/>
              <w:jc w:val="right"/>
              <w:rPr>
                <w:sz w:val="18"/>
                <w:szCs w:val="18"/>
              </w:rPr>
            </w:pPr>
            <w:r>
              <w:rPr>
                <w:sz w:val="18"/>
                <w:szCs w:val="18"/>
              </w:rPr>
              <w:t>626,47</w:t>
            </w:r>
          </w:p>
        </w:tc>
        <w:tc>
          <w:tcPr>
            <w:tcW w:w="1949" w:type="dxa"/>
            <w:tcBorders>
              <w:top w:val="single" w:sz="4" w:space="0" w:color="auto"/>
              <w:left w:val="single" w:sz="4" w:space="0" w:color="auto"/>
              <w:right w:val="single" w:sz="4" w:space="0" w:color="auto"/>
            </w:tcBorders>
            <w:shd w:val="clear" w:color="auto" w:fill="auto"/>
            <w:vAlign w:val="center"/>
          </w:tcPr>
          <w:p w14:paraId="20A34F7C" w14:textId="77777777" w:rsidR="00B137A5" w:rsidRDefault="00000000">
            <w:pPr>
              <w:pStyle w:val="Jin0"/>
              <w:framePr w:w="14107" w:h="20501" w:wrap="none" w:vAnchor="page" w:hAnchor="page" w:x="769" w:y="774"/>
              <w:spacing w:line="240" w:lineRule="auto"/>
              <w:rPr>
                <w:sz w:val="18"/>
                <w:szCs w:val="18"/>
              </w:rPr>
            </w:pPr>
            <w:r>
              <w:rPr>
                <w:sz w:val="18"/>
                <w:szCs w:val="18"/>
              </w:rPr>
              <w:t>CS ÚRS 2024 02</w:t>
            </w:r>
          </w:p>
        </w:tc>
      </w:tr>
      <w:tr w:rsidR="00B137A5" w14:paraId="4F8727E9"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3F88B505" w14:textId="77777777" w:rsidR="00B137A5" w:rsidRDefault="00000000">
            <w:pPr>
              <w:pStyle w:val="Jin0"/>
              <w:framePr w:w="14107" w:h="20501" w:wrap="none" w:vAnchor="page" w:hAnchor="page" w:x="769" w:y="774"/>
              <w:tabs>
                <w:tab w:val="left" w:pos="221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B32</w:t>
            </w:r>
          </w:p>
          <w:p w14:paraId="7A955FBF" w14:textId="77777777" w:rsidR="00B137A5" w:rsidRDefault="00000000">
            <w:pPr>
              <w:pStyle w:val="Jin0"/>
              <w:framePr w:w="14107" w:h="20501" w:wrap="none" w:vAnchor="page" w:hAnchor="page" w:x="769" w:y="774"/>
              <w:tabs>
                <w:tab w:val="left" w:pos="2214"/>
                <w:tab w:val="left" w:pos="8367"/>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1,90*2+2,05*2</w:t>
            </w:r>
            <w:r>
              <w:rPr>
                <w:color w:val="505050"/>
                <w:sz w:val="15"/>
                <w:szCs w:val="15"/>
              </w:rPr>
              <w:tab/>
              <w:t>7,900</w:t>
            </w:r>
          </w:p>
        </w:tc>
      </w:tr>
      <w:tr w:rsidR="00B137A5" w14:paraId="62831828"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0F12E380" w14:textId="77777777" w:rsidR="00B137A5" w:rsidRDefault="00000000">
            <w:pPr>
              <w:pStyle w:val="Jin0"/>
              <w:framePr w:w="14107" w:h="20501" w:wrap="none" w:vAnchor="page" w:hAnchor="page" w:x="769" w:y="774"/>
              <w:spacing w:line="240" w:lineRule="auto"/>
              <w:jc w:val="both"/>
              <w:rPr>
                <w:sz w:val="18"/>
                <w:szCs w:val="18"/>
              </w:rPr>
            </w:pPr>
            <w:r>
              <w:rPr>
                <w:sz w:val="18"/>
                <w:szCs w:val="18"/>
              </w:rPr>
              <w:t>88</w:t>
            </w:r>
          </w:p>
        </w:tc>
        <w:tc>
          <w:tcPr>
            <w:tcW w:w="370" w:type="dxa"/>
            <w:tcBorders>
              <w:top w:val="single" w:sz="4" w:space="0" w:color="auto"/>
              <w:left w:val="single" w:sz="4" w:space="0" w:color="auto"/>
            </w:tcBorders>
            <w:shd w:val="clear" w:color="auto" w:fill="auto"/>
            <w:vAlign w:val="center"/>
          </w:tcPr>
          <w:p w14:paraId="62AE4E69" w14:textId="77777777" w:rsidR="00B137A5" w:rsidRDefault="00000000">
            <w:pPr>
              <w:pStyle w:val="Jin0"/>
              <w:framePr w:w="14107" w:h="2050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402F2BA" w14:textId="77777777" w:rsidR="00B137A5" w:rsidRDefault="00000000">
            <w:pPr>
              <w:pStyle w:val="Jin0"/>
              <w:framePr w:w="14107" w:h="20501" w:wrap="none" w:vAnchor="page" w:hAnchor="page" w:x="769" w:y="774"/>
              <w:spacing w:line="240" w:lineRule="auto"/>
              <w:jc w:val="both"/>
              <w:rPr>
                <w:sz w:val="18"/>
                <w:szCs w:val="18"/>
              </w:rPr>
            </w:pPr>
            <w:r>
              <w:rPr>
                <w:sz w:val="18"/>
                <w:szCs w:val="18"/>
              </w:rPr>
              <w:t>764002831</w:t>
            </w:r>
          </w:p>
        </w:tc>
        <w:tc>
          <w:tcPr>
            <w:tcW w:w="4440" w:type="dxa"/>
            <w:tcBorders>
              <w:top w:val="single" w:sz="4" w:space="0" w:color="auto"/>
              <w:left w:val="single" w:sz="4" w:space="0" w:color="auto"/>
            </w:tcBorders>
            <w:shd w:val="clear" w:color="auto" w:fill="auto"/>
            <w:vAlign w:val="bottom"/>
          </w:tcPr>
          <w:p w14:paraId="1026A895" w14:textId="77777777" w:rsidR="00B137A5" w:rsidRDefault="00000000">
            <w:pPr>
              <w:pStyle w:val="Jin0"/>
              <w:framePr w:w="14107" w:h="20501" w:wrap="none" w:vAnchor="page" w:hAnchor="page" w:x="769" w:y="774"/>
              <w:rPr>
                <w:sz w:val="18"/>
                <w:szCs w:val="18"/>
              </w:rPr>
            </w:pPr>
            <w:r>
              <w:rPr>
                <w:sz w:val="18"/>
                <w:szCs w:val="18"/>
              </w:rPr>
              <w:t>Demontáž klempířských konstrukcí sněhového zachytávače průběžného do suti</w:t>
            </w:r>
          </w:p>
        </w:tc>
        <w:tc>
          <w:tcPr>
            <w:tcW w:w="658" w:type="dxa"/>
            <w:tcBorders>
              <w:top w:val="single" w:sz="4" w:space="0" w:color="auto"/>
              <w:left w:val="single" w:sz="4" w:space="0" w:color="auto"/>
            </w:tcBorders>
            <w:shd w:val="clear" w:color="auto" w:fill="auto"/>
            <w:vAlign w:val="center"/>
          </w:tcPr>
          <w:p w14:paraId="361E1BE5" w14:textId="77777777" w:rsidR="00B137A5" w:rsidRDefault="00000000">
            <w:pPr>
              <w:pStyle w:val="Jin0"/>
              <w:framePr w:w="14107" w:h="2050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3C20E9C6" w14:textId="77777777" w:rsidR="00B137A5" w:rsidRDefault="00000000">
            <w:pPr>
              <w:pStyle w:val="Jin0"/>
              <w:framePr w:w="14107" w:h="20501" w:wrap="none" w:vAnchor="page" w:hAnchor="page" w:x="769" w:y="774"/>
              <w:spacing w:line="240" w:lineRule="auto"/>
              <w:jc w:val="right"/>
              <w:rPr>
                <w:sz w:val="18"/>
                <w:szCs w:val="18"/>
              </w:rPr>
            </w:pPr>
            <w:r>
              <w:rPr>
                <w:sz w:val="18"/>
                <w:szCs w:val="18"/>
              </w:rPr>
              <w:t>57,800</w:t>
            </w:r>
          </w:p>
        </w:tc>
        <w:tc>
          <w:tcPr>
            <w:tcW w:w="1368" w:type="dxa"/>
            <w:tcBorders>
              <w:top w:val="single" w:sz="4" w:space="0" w:color="auto"/>
              <w:left w:val="single" w:sz="4" w:space="0" w:color="auto"/>
            </w:tcBorders>
            <w:shd w:val="clear" w:color="auto" w:fill="FFFFCB"/>
            <w:vAlign w:val="center"/>
          </w:tcPr>
          <w:p w14:paraId="55B512A4" w14:textId="77777777" w:rsidR="00B137A5" w:rsidRDefault="00000000">
            <w:pPr>
              <w:pStyle w:val="Jin0"/>
              <w:framePr w:w="14107" w:h="20501" w:wrap="none" w:vAnchor="page" w:hAnchor="page" w:x="769" w:y="774"/>
              <w:spacing w:line="240" w:lineRule="auto"/>
              <w:jc w:val="right"/>
              <w:rPr>
                <w:sz w:val="18"/>
                <w:szCs w:val="18"/>
              </w:rPr>
            </w:pPr>
            <w:r>
              <w:rPr>
                <w:sz w:val="18"/>
                <w:szCs w:val="18"/>
              </w:rPr>
              <w:t>75,50</w:t>
            </w:r>
          </w:p>
        </w:tc>
        <w:tc>
          <w:tcPr>
            <w:tcW w:w="1944" w:type="dxa"/>
            <w:tcBorders>
              <w:top w:val="single" w:sz="4" w:space="0" w:color="auto"/>
              <w:left w:val="single" w:sz="4" w:space="0" w:color="auto"/>
            </w:tcBorders>
            <w:shd w:val="clear" w:color="auto" w:fill="auto"/>
            <w:vAlign w:val="center"/>
          </w:tcPr>
          <w:p w14:paraId="1E9902E2" w14:textId="77777777" w:rsidR="00B137A5" w:rsidRDefault="00000000">
            <w:pPr>
              <w:pStyle w:val="Jin0"/>
              <w:framePr w:w="14107" w:h="20501" w:wrap="none" w:vAnchor="page" w:hAnchor="page" w:x="769" w:y="774"/>
              <w:spacing w:line="240" w:lineRule="auto"/>
              <w:jc w:val="right"/>
              <w:rPr>
                <w:sz w:val="18"/>
                <w:szCs w:val="18"/>
              </w:rPr>
            </w:pPr>
            <w:r>
              <w:rPr>
                <w:sz w:val="18"/>
                <w:szCs w:val="18"/>
              </w:rPr>
              <w:t>4 363,90</w:t>
            </w:r>
          </w:p>
        </w:tc>
        <w:tc>
          <w:tcPr>
            <w:tcW w:w="1949" w:type="dxa"/>
            <w:tcBorders>
              <w:top w:val="single" w:sz="4" w:space="0" w:color="auto"/>
              <w:left w:val="single" w:sz="4" w:space="0" w:color="auto"/>
              <w:right w:val="single" w:sz="4" w:space="0" w:color="auto"/>
            </w:tcBorders>
            <w:shd w:val="clear" w:color="auto" w:fill="auto"/>
            <w:vAlign w:val="center"/>
          </w:tcPr>
          <w:p w14:paraId="6F1061C1" w14:textId="77777777" w:rsidR="00B137A5" w:rsidRDefault="00000000">
            <w:pPr>
              <w:pStyle w:val="Jin0"/>
              <w:framePr w:w="14107" w:h="20501" w:wrap="none" w:vAnchor="page" w:hAnchor="page" w:x="769" w:y="774"/>
              <w:spacing w:line="240" w:lineRule="auto"/>
              <w:rPr>
                <w:sz w:val="18"/>
                <w:szCs w:val="18"/>
              </w:rPr>
            </w:pPr>
            <w:r>
              <w:rPr>
                <w:sz w:val="18"/>
                <w:szCs w:val="18"/>
              </w:rPr>
              <w:t>CS ÚRS 2024 02</w:t>
            </w:r>
          </w:p>
        </w:tc>
      </w:tr>
      <w:tr w:rsidR="00B137A5" w14:paraId="56858399" w14:textId="77777777">
        <w:tblPrEx>
          <w:tblCellMar>
            <w:top w:w="0" w:type="dxa"/>
            <w:bottom w:w="0" w:type="dxa"/>
          </w:tblCellMar>
        </w:tblPrEx>
        <w:trPr>
          <w:trHeight w:hRule="exact" w:val="1042"/>
        </w:trPr>
        <w:tc>
          <w:tcPr>
            <w:tcW w:w="14108" w:type="dxa"/>
            <w:gridSpan w:val="9"/>
            <w:tcBorders>
              <w:top w:val="single" w:sz="4" w:space="0" w:color="auto"/>
            </w:tcBorders>
            <w:shd w:val="clear" w:color="auto" w:fill="auto"/>
            <w:vAlign w:val="bottom"/>
          </w:tcPr>
          <w:p w14:paraId="5A4297DD" w14:textId="77777777" w:rsidR="00B137A5" w:rsidRDefault="00000000">
            <w:pPr>
              <w:pStyle w:val="Jin0"/>
              <w:framePr w:w="14107" w:h="20501"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B33</w:t>
            </w:r>
          </w:p>
          <w:p w14:paraId="47C8D140" w14:textId="77777777" w:rsidR="00B137A5" w:rsidRDefault="00000000">
            <w:pPr>
              <w:pStyle w:val="Jin0"/>
              <w:framePr w:w="14107" w:h="20501"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10,8*2*2</w:t>
            </w:r>
            <w:r>
              <w:rPr>
                <w:color w:val="505050"/>
                <w:sz w:val="15"/>
                <w:szCs w:val="15"/>
              </w:rPr>
              <w:tab/>
              <w:t>43,200</w:t>
            </w:r>
          </w:p>
          <w:p w14:paraId="7E106787" w14:textId="77777777" w:rsidR="00B137A5" w:rsidRDefault="00000000">
            <w:pPr>
              <w:pStyle w:val="Jin0"/>
              <w:framePr w:w="14107" w:h="20501"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4,6+4,0</w:t>
            </w:r>
            <w:r>
              <w:rPr>
                <w:color w:val="505050"/>
                <w:sz w:val="15"/>
                <w:szCs w:val="15"/>
              </w:rPr>
              <w:tab/>
              <w:t>8,600</w:t>
            </w:r>
          </w:p>
          <w:p w14:paraId="566099BB" w14:textId="77777777" w:rsidR="00B137A5" w:rsidRDefault="00000000">
            <w:pPr>
              <w:pStyle w:val="Jin0"/>
              <w:framePr w:w="14107" w:h="20501"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1,50*2*2</w:t>
            </w:r>
            <w:r>
              <w:rPr>
                <w:color w:val="505050"/>
                <w:sz w:val="15"/>
                <w:szCs w:val="15"/>
              </w:rPr>
              <w:tab/>
              <w:t>6,000</w:t>
            </w:r>
          </w:p>
          <w:p w14:paraId="52F68628" w14:textId="77777777" w:rsidR="00B137A5" w:rsidRDefault="00000000">
            <w:pPr>
              <w:pStyle w:val="Jin0"/>
              <w:framePr w:w="14107" w:h="20501"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57,800</w:t>
            </w:r>
          </w:p>
        </w:tc>
      </w:tr>
      <w:tr w:rsidR="00B137A5" w14:paraId="5D60B402" w14:textId="77777777">
        <w:tblPrEx>
          <w:tblCellMar>
            <w:top w:w="0" w:type="dxa"/>
            <w:bottom w:w="0" w:type="dxa"/>
          </w:tblCellMar>
        </w:tblPrEx>
        <w:trPr>
          <w:trHeight w:hRule="exact" w:val="691"/>
        </w:trPr>
        <w:tc>
          <w:tcPr>
            <w:tcW w:w="370" w:type="dxa"/>
            <w:tcBorders>
              <w:top w:val="single" w:sz="4" w:space="0" w:color="auto"/>
              <w:left w:val="single" w:sz="4" w:space="0" w:color="auto"/>
            </w:tcBorders>
            <w:shd w:val="clear" w:color="auto" w:fill="auto"/>
            <w:vAlign w:val="center"/>
          </w:tcPr>
          <w:p w14:paraId="5B1660F8" w14:textId="77777777" w:rsidR="00B137A5" w:rsidRDefault="00000000">
            <w:pPr>
              <w:pStyle w:val="Jin0"/>
              <w:framePr w:w="14107" w:h="20501" w:wrap="none" w:vAnchor="page" w:hAnchor="page" w:x="769" w:y="774"/>
              <w:spacing w:line="240" w:lineRule="auto"/>
              <w:jc w:val="both"/>
              <w:rPr>
                <w:sz w:val="18"/>
                <w:szCs w:val="18"/>
              </w:rPr>
            </w:pPr>
            <w:r>
              <w:rPr>
                <w:sz w:val="18"/>
                <w:szCs w:val="18"/>
              </w:rPr>
              <w:t>89</w:t>
            </w:r>
          </w:p>
        </w:tc>
        <w:tc>
          <w:tcPr>
            <w:tcW w:w="370" w:type="dxa"/>
            <w:tcBorders>
              <w:top w:val="single" w:sz="4" w:space="0" w:color="auto"/>
              <w:left w:val="single" w:sz="4" w:space="0" w:color="auto"/>
            </w:tcBorders>
            <w:shd w:val="clear" w:color="auto" w:fill="auto"/>
            <w:vAlign w:val="center"/>
          </w:tcPr>
          <w:p w14:paraId="0492E283" w14:textId="77777777" w:rsidR="00B137A5" w:rsidRDefault="00000000">
            <w:pPr>
              <w:pStyle w:val="Jin0"/>
              <w:framePr w:w="14107" w:h="2050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12087BF5" w14:textId="77777777" w:rsidR="00B137A5" w:rsidRDefault="00000000">
            <w:pPr>
              <w:pStyle w:val="Jin0"/>
              <w:framePr w:w="14107" w:h="20501" w:wrap="none" w:vAnchor="page" w:hAnchor="page" w:x="769" w:y="774"/>
              <w:spacing w:line="240" w:lineRule="auto"/>
              <w:jc w:val="both"/>
              <w:rPr>
                <w:sz w:val="18"/>
                <w:szCs w:val="18"/>
              </w:rPr>
            </w:pPr>
            <w:r>
              <w:rPr>
                <w:sz w:val="18"/>
                <w:szCs w:val="18"/>
              </w:rPr>
              <w:t>764003801</w:t>
            </w:r>
          </w:p>
        </w:tc>
        <w:tc>
          <w:tcPr>
            <w:tcW w:w="4440" w:type="dxa"/>
            <w:tcBorders>
              <w:top w:val="single" w:sz="4" w:space="0" w:color="auto"/>
              <w:left w:val="single" w:sz="4" w:space="0" w:color="auto"/>
            </w:tcBorders>
            <w:shd w:val="clear" w:color="auto" w:fill="auto"/>
            <w:vAlign w:val="bottom"/>
          </w:tcPr>
          <w:p w14:paraId="6A881A9A" w14:textId="77777777" w:rsidR="00B137A5" w:rsidRDefault="00000000">
            <w:pPr>
              <w:pStyle w:val="Jin0"/>
              <w:framePr w:w="14107" w:h="20501" w:wrap="none" w:vAnchor="page" w:hAnchor="page" w:x="769" w:y="774"/>
              <w:rPr>
                <w:sz w:val="18"/>
                <w:szCs w:val="18"/>
              </w:rPr>
            </w:pPr>
            <w:r>
              <w:rPr>
                <w:sz w:val="18"/>
                <w:szCs w:val="18"/>
              </w:rPr>
              <w:t>Demontáž klempířských konstrukcí lemování trub, konzol, držáků, ventilačních nástavců a ostatních kusových prvků do suti</w:t>
            </w:r>
          </w:p>
        </w:tc>
        <w:tc>
          <w:tcPr>
            <w:tcW w:w="658" w:type="dxa"/>
            <w:tcBorders>
              <w:top w:val="single" w:sz="4" w:space="0" w:color="auto"/>
              <w:left w:val="single" w:sz="4" w:space="0" w:color="auto"/>
            </w:tcBorders>
            <w:shd w:val="clear" w:color="auto" w:fill="auto"/>
            <w:vAlign w:val="center"/>
          </w:tcPr>
          <w:p w14:paraId="0271736B" w14:textId="77777777" w:rsidR="00B137A5" w:rsidRDefault="00000000">
            <w:pPr>
              <w:pStyle w:val="Jin0"/>
              <w:framePr w:w="14107" w:h="20501"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556591CF" w14:textId="77777777" w:rsidR="00B137A5" w:rsidRDefault="00000000">
            <w:pPr>
              <w:pStyle w:val="Jin0"/>
              <w:framePr w:w="14107" w:h="20501" w:wrap="none" w:vAnchor="page" w:hAnchor="page" w:x="769" w:y="774"/>
              <w:spacing w:line="240" w:lineRule="auto"/>
              <w:jc w:val="right"/>
              <w:rPr>
                <w:sz w:val="18"/>
                <w:szCs w:val="18"/>
              </w:rPr>
            </w:pPr>
            <w:r>
              <w:rPr>
                <w:sz w:val="18"/>
                <w:szCs w:val="18"/>
              </w:rPr>
              <w:t>31,000</w:t>
            </w:r>
          </w:p>
        </w:tc>
        <w:tc>
          <w:tcPr>
            <w:tcW w:w="1368" w:type="dxa"/>
            <w:tcBorders>
              <w:top w:val="single" w:sz="4" w:space="0" w:color="auto"/>
              <w:left w:val="single" w:sz="4" w:space="0" w:color="auto"/>
            </w:tcBorders>
            <w:shd w:val="clear" w:color="auto" w:fill="FFFFCB"/>
            <w:vAlign w:val="center"/>
          </w:tcPr>
          <w:p w14:paraId="3497860C" w14:textId="77777777" w:rsidR="00B137A5" w:rsidRDefault="00000000">
            <w:pPr>
              <w:pStyle w:val="Jin0"/>
              <w:framePr w:w="14107" w:h="20501" w:wrap="none" w:vAnchor="page" w:hAnchor="page" w:x="769" w:y="774"/>
              <w:spacing w:line="240" w:lineRule="auto"/>
              <w:jc w:val="right"/>
              <w:rPr>
                <w:sz w:val="18"/>
                <w:szCs w:val="18"/>
              </w:rPr>
            </w:pPr>
            <w:r>
              <w:rPr>
                <w:sz w:val="18"/>
                <w:szCs w:val="18"/>
              </w:rPr>
              <w:t>232,00</w:t>
            </w:r>
          </w:p>
        </w:tc>
        <w:tc>
          <w:tcPr>
            <w:tcW w:w="1944" w:type="dxa"/>
            <w:tcBorders>
              <w:top w:val="single" w:sz="4" w:space="0" w:color="auto"/>
              <w:left w:val="single" w:sz="4" w:space="0" w:color="auto"/>
            </w:tcBorders>
            <w:shd w:val="clear" w:color="auto" w:fill="auto"/>
            <w:vAlign w:val="center"/>
          </w:tcPr>
          <w:p w14:paraId="33FE4EA8" w14:textId="77777777" w:rsidR="00B137A5" w:rsidRDefault="00000000">
            <w:pPr>
              <w:pStyle w:val="Jin0"/>
              <w:framePr w:w="14107" w:h="20501" w:wrap="none" w:vAnchor="page" w:hAnchor="page" w:x="769" w:y="774"/>
              <w:spacing w:line="240" w:lineRule="auto"/>
              <w:jc w:val="right"/>
              <w:rPr>
                <w:sz w:val="18"/>
                <w:szCs w:val="18"/>
              </w:rPr>
            </w:pPr>
            <w:r>
              <w:rPr>
                <w:sz w:val="18"/>
                <w:szCs w:val="18"/>
              </w:rPr>
              <w:t>7 192,00</w:t>
            </w:r>
          </w:p>
        </w:tc>
        <w:tc>
          <w:tcPr>
            <w:tcW w:w="1949" w:type="dxa"/>
            <w:tcBorders>
              <w:top w:val="single" w:sz="4" w:space="0" w:color="auto"/>
              <w:left w:val="single" w:sz="4" w:space="0" w:color="auto"/>
              <w:right w:val="single" w:sz="4" w:space="0" w:color="auto"/>
            </w:tcBorders>
            <w:shd w:val="clear" w:color="auto" w:fill="auto"/>
            <w:vAlign w:val="center"/>
          </w:tcPr>
          <w:p w14:paraId="3E1C43C5" w14:textId="77777777" w:rsidR="00B137A5" w:rsidRDefault="00000000">
            <w:pPr>
              <w:pStyle w:val="Jin0"/>
              <w:framePr w:w="14107" w:h="20501" w:wrap="none" w:vAnchor="page" w:hAnchor="page" w:x="769" w:y="774"/>
              <w:spacing w:line="240" w:lineRule="auto"/>
              <w:rPr>
                <w:sz w:val="18"/>
                <w:szCs w:val="18"/>
              </w:rPr>
            </w:pPr>
            <w:r>
              <w:rPr>
                <w:sz w:val="18"/>
                <w:szCs w:val="18"/>
              </w:rPr>
              <w:t>CS ÚRS 2024 02</w:t>
            </w:r>
          </w:p>
        </w:tc>
      </w:tr>
      <w:tr w:rsidR="00B137A5" w14:paraId="3096005A" w14:textId="77777777">
        <w:tblPrEx>
          <w:tblCellMar>
            <w:top w:w="0" w:type="dxa"/>
            <w:bottom w:w="0" w:type="dxa"/>
          </w:tblCellMar>
        </w:tblPrEx>
        <w:trPr>
          <w:trHeight w:hRule="exact" w:val="3946"/>
        </w:trPr>
        <w:tc>
          <w:tcPr>
            <w:tcW w:w="14108" w:type="dxa"/>
            <w:gridSpan w:val="9"/>
            <w:tcBorders>
              <w:top w:val="single" w:sz="4" w:space="0" w:color="auto"/>
            </w:tcBorders>
            <w:shd w:val="clear" w:color="auto" w:fill="auto"/>
            <w:vAlign w:val="bottom"/>
          </w:tcPr>
          <w:p w14:paraId="61E68997" w14:textId="77777777" w:rsidR="00B137A5" w:rsidRDefault="00000000">
            <w:pPr>
              <w:pStyle w:val="Jin0"/>
              <w:framePr w:w="14107" w:h="20501" w:wrap="none" w:vAnchor="page" w:hAnchor="page" w:x="769" w:y="774"/>
              <w:tabs>
                <w:tab w:val="left" w:pos="2209"/>
                <w:tab w:val="center" w:pos="291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B25</w:t>
            </w:r>
          </w:p>
          <w:p w14:paraId="64395007" w14:textId="77777777" w:rsidR="00B137A5" w:rsidRDefault="00000000">
            <w:pPr>
              <w:pStyle w:val="Jin0"/>
              <w:framePr w:w="14107" w:h="20501"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ZTI</w:t>
            </w:r>
          </w:p>
          <w:p w14:paraId="05C00526" w14:textId="77777777" w:rsidR="00B137A5" w:rsidRDefault="00000000">
            <w:pPr>
              <w:pStyle w:val="Jin0"/>
              <w:framePr w:w="14107" w:h="20501"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9,0</w:t>
            </w:r>
            <w:r>
              <w:rPr>
                <w:color w:val="505050"/>
                <w:sz w:val="15"/>
                <w:szCs w:val="15"/>
              </w:rPr>
              <w:tab/>
              <w:t>9,000</w:t>
            </w:r>
          </w:p>
          <w:p w14:paraId="329225CC" w14:textId="77777777" w:rsidR="00B137A5" w:rsidRDefault="00000000">
            <w:pPr>
              <w:pStyle w:val="Jin0"/>
              <w:framePr w:w="14107" w:h="20501" w:wrap="none" w:vAnchor="page" w:hAnchor="page" w:x="769" w:y="774"/>
              <w:tabs>
                <w:tab w:val="left" w:pos="2209"/>
                <w:tab w:val="center" w:pos="291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B26</w:t>
            </w:r>
          </w:p>
          <w:p w14:paraId="2BC0D648" w14:textId="77777777" w:rsidR="00B137A5" w:rsidRDefault="00000000">
            <w:pPr>
              <w:pStyle w:val="Jin0"/>
              <w:framePr w:w="14107" w:h="20501"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VZT</w:t>
            </w:r>
          </w:p>
          <w:p w14:paraId="1FE95376" w14:textId="77777777" w:rsidR="00B137A5" w:rsidRDefault="00000000">
            <w:pPr>
              <w:pStyle w:val="Jin0"/>
              <w:framePr w:w="14107" w:h="20501"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12,0</w:t>
            </w:r>
            <w:r>
              <w:rPr>
                <w:color w:val="505050"/>
                <w:sz w:val="15"/>
                <w:szCs w:val="15"/>
              </w:rPr>
              <w:tab/>
              <w:t>12,000</w:t>
            </w:r>
          </w:p>
          <w:p w14:paraId="55339E66" w14:textId="77777777" w:rsidR="00B137A5" w:rsidRDefault="00000000">
            <w:pPr>
              <w:pStyle w:val="Jin0"/>
              <w:framePr w:w="14107" w:h="20501" w:wrap="none" w:vAnchor="page" w:hAnchor="page" w:x="769" w:y="774"/>
              <w:tabs>
                <w:tab w:val="left" w:pos="2209"/>
                <w:tab w:val="center" w:pos="291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B27</w:t>
            </w:r>
          </w:p>
          <w:p w14:paraId="3850824D" w14:textId="77777777" w:rsidR="00B137A5" w:rsidRDefault="00000000">
            <w:pPr>
              <w:pStyle w:val="Jin0"/>
              <w:framePr w:w="14107" w:h="20501"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VZT</w:t>
            </w:r>
          </w:p>
          <w:p w14:paraId="03A3963F" w14:textId="77777777" w:rsidR="00B137A5" w:rsidRDefault="00000000">
            <w:pPr>
              <w:pStyle w:val="Jin0"/>
              <w:framePr w:w="14107" w:h="20501"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4,0</w:t>
            </w:r>
            <w:r>
              <w:rPr>
                <w:color w:val="505050"/>
                <w:sz w:val="15"/>
                <w:szCs w:val="15"/>
              </w:rPr>
              <w:tab/>
              <w:t>4,000</w:t>
            </w:r>
          </w:p>
          <w:p w14:paraId="35C7B34C" w14:textId="77777777" w:rsidR="00B137A5" w:rsidRDefault="00000000">
            <w:pPr>
              <w:pStyle w:val="Jin0"/>
              <w:framePr w:w="14107" w:h="20501" w:wrap="none" w:vAnchor="page" w:hAnchor="page" w:x="769" w:y="774"/>
              <w:tabs>
                <w:tab w:val="left" w:pos="2209"/>
                <w:tab w:val="center" w:pos="291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B28</w:t>
            </w:r>
          </w:p>
          <w:p w14:paraId="49363E3B" w14:textId="77777777" w:rsidR="00B137A5" w:rsidRDefault="00000000">
            <w:pPr>
              <w:pStyle w:val="Jin0"/>
              <w:framePr w:w="14107" w:h="20501"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ÚT</w:t>
            </w:r>
          </w:p>
          <w:p w14:paraId="40FE2C2F" w14:textId="77777777" w:rsidR="00B137A5" w:rsidRDefault="00000000">
            <w:pPr>
              <w:pStyle w:val="Jin0"/>
              <w:framePr w:w="14107" w:h="20501"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w:t>
            </w:r>
            <w:r>
              <w:rPr>
                <w:color w:val="505050"/>
                <w:sz w:val="15"/>
                <w:szCs w:val="15"/>
              </w:rPr>
              <w:tab/>
              <w:t>1,000</w:t>
            </w:r>
          </w:p>
          <w:p w14:paraId="71F1DD3D" w14:textId="77777777" w:rsidR="00B137A5" w:rsidRDefault="00000000">
            <w:pPr>
              <w:pStyle w:val="Jin0"/>
              <w:framePr w:w="14107" w:h="20501" w:wrap="none" w:vAnchor="page" w:hAnchor="page" w:x="769" w:y="774"/>
              <w:tabs>
                <w:tab w:val="left" w:pos="2209"/>
                <w:tab w:val="center" w:pos="291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B29</w:t>
            </w:r>
          </w:p>
          <w:p w14:paraId="66C16904" w14:textId="77777777" w:rsidR="00B137A5" w:rsidRDefault="00000000">
            <w:pPr>
              <w:pStyle w:val="Jin0"/>
              <w:framePr w:w="14107" w:h="20501" w:wrap="none" w:vAnchor="page" w:hAnchor="page" w:x="769" w:y="774"/>
              <w:tabs>
                <w:tab w:val="left" w:pos="2209"/>
                <w:tab w:val="center" w:pos="291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rotační</w:t>
            </w:r>
            <w:r>
              <w:rPr>
                <w:color w:val="800080"/>
                <w:sz w:val="15"/>
                <w:szCs w:val="15"/>
              </w:rPr>
              <w:tab/>
              <w:t>hlavice</w:t>
            </w:r>
          </w:p>
          <w:p w14:paraId="24E6A209" w14:textId="77777777" w:rsidR="00B137A5" w:rsidRDefault="00000000">
            <w:pPr>
              <w:pStyle w:val="Jin0"/>
              <w:framePr w:w="14107" w:h="20501"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4,0</w:t>
            </w:r>
            <w:r>
              <w:rPr>
                <w:color w:val="505050"/>
                <w:sz w:val="15"/>
                <w:szCs w:val="15"/>
              </w:rPr>
              <w:tab/>
              <w:t>4,000</w:t>
            </w:r>
          </w:p>
          <w:p w14:paraId="3EE2F61B" w14:textId="77777777" w:rsidR="00B137A5" w:rsidRDefault="00000000">
            <w:pPr>
              <w:pStyle w:val="Jin0"/>
              <w:framePr w:w="14107" w:h="20501" w:wrap="none" w:vAnchor="page" w:hAnchor="page" w:x="769" w:y="774"/>
              <w:tabs>
                <w:tab w:val="left" w:pos="2209"/>
                <w:tab w:val="center" w:pos="291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B30</w:t>
            </w:r>
          </w:p>
          <w:p w14:paraId="2408448C" w14:textId="77777777" w:rsidR="00B137A5" w:rsidRDefault="00000000">
            <w:pPr>
              <w:pStyle w:val="Jin0"/>
              <w:framePr w:w="14107" w:h="20501"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plyn</w:t>
            </w:r>
          </w:p>
          <w:p w14:paraId="6C3A876C" w14:textId="77777777" w:rsidR="00B137A5" w:rsidRDefault="00000000">
            <w:pPr>
              <w:pStyle w:val="Jin0"/>
              <w:framePr w:w="14107" w:h="20501" w:wrap="none" w:vAnchor="page" w:hAnchor="page" w:x="769" w:y="774"/>
              <w:tabs>
                <w:tab w:val="left" w:pos="2209"/>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w:t>
            </w:r>
            <w:r>
              <w:rPr>
                <w:color w:val="505050"/>
                <w:sz w:val="15"/>
                <w:szCs w:val="15"/>
              </w:rPr>
              <w:tab/>
              <w:t>1,000</w:t>
            </w:r>
          </w:p>
          <w:p w14:paraId="1C6A2EE6" w14:textId="77777777" w:rsidR="00B137A5" w:rsidRDefault="00000000">
            <w:pPr>
              <w:pStyle w:val="Jin0"/>
              <w:framePr w:w="14107" w:h="20501" w:wrap="none" w:vAnchor="page" w:hAnchor="page" w:x="769" w:y="774"/>
              <w:tabs>
                <w:tab w:val="left" w:pos="2209"/>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31,000</w:t>
            </w:r>
          </w:p>
        </w:tc>
      </w:tr>
      <w:tr w:rsidR="00B137A5" w14:paraId="41DE376A"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05984B86" w14:textId="77777777" w:rsidR="00B137A5" w:rsidRDefault="00000000">
            <w:pPr>
              <w:pStyle w:val="Jin0"/>
              <w:framePr w:w="14107" w:h="20501" w:wrap="none" w:vAnchor="page" w:hAnchor="page" w:x="769" w:y="774"/>
              <w:spacing w:line="240" w:lineRule="auto"/>
              <w:jc w:val="both"/>
              <w:rPr>
                <w:sz w:val="18"/>
                <w:szCs w:val="18"/>
              </w:rPr>
            </w:pPr>
            <w:r>
              <w:rPr>
                <w:sz w:val="18"/>
                <w:szCs w:val="18"/>
              </w:rPr>
              <w:t>90</w:t>
            </w:r>
          </w:p>
        </w:tc>
        <w:tc>
          <w:tcPr>
            <w:tcW w:w="370" w:type="dxa"/>
            <w:tcBorders>
              <w:top w:val="single" w:sz="4" w:space="0" w:color="auto"/>
              <w:left w:val="single" w:sz="4" w:space="0" w:color="auto"/>
            </w:tcBorders>
            <w:shd w:val="clear" w:color="auto" w:fill="auto"/>
            <w:vAlign w:val="center"/>
          </w:tcPr>
          <w:p w14:paraId="3E960A74" w14:textId="77777777" w:rsidR="00B137A5" w:rsidRDefault="00000000">
            <w:pPr>
              <w:pStyle w:val="Jin0"/>
              <w:framePr w:w="14107" w:h="2050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1D1BD584" w14:textId="77777777" w:rsidR="00B137A5" w:rsidRDefault="00000000">
            <w:pPr>
              <w:pStyle w:val="Jin0"/>
              <w:framePr w:w="14107" w:h="20501" w:wrap="none" w:vAnchor="page" w:hAnchor="page" w:x="769" w:y="774"/>
              <w:spacing w:line="240" w:lineRule="auto"/>
              <w:jc w:val="both"/>
              <w:rPr>
                <w:sz w:val="18"/>
                <w:szCs w:val="18"/>
              </w:rPr>
            </w:pPr>
            <w:r>
              <w:rPr>
                <w:sz w:val="18"/>
                <w:szCs w:val="18"/>
              </w:rPr>
              <w:t>764004801</w:t>
            </w:r>
          </w:p>
        </w:tc>
        <w:tc>
          <w:tcPr>
            <w:tcW w:w="4440" w:type="dxa"/>
            <w:tcBorders>
              <w:top w:val="single" w:sz="4" w:space="0" w:color="auto"/>
              <w:left w:val="single" w:sz="4" w:space="0" w:color="auto"/>
            </w:tcBorders>
            <w:shd w:val="clear" w:color="auto" w:fill="auto"/>
            <w:vAlign w:val="bottom"/>
          </w:tcPr>
          <w:p w14:paraId="4FDAE678" w14:textId="77777777" w:rsidR="00B137A5" w:rsidRDefault="00000000">
            <w:pPr>
              <w:pStyle w:val="Jin0"/>
              <w:framePr w:w="14107" w:h="20501" w:wrap="none" w:vAnchor="page" w:hAnchor="page" w:x="769" w:y="774"/>
              <w:rPr>
                <w:sz w:val="18"/>
                <w:szCs w:val="18"/>
              </w:rPr>
            </w:pPr>
            <w:r>
              <w:rPr>
                <w:sz w:val="18"/>
                <w:szCs w:val="18"/>
              </w:rPr>
              <w:t>Demontáž klempířských konstrukcí žlabu podokapního do suti</w:t>
            </w:r>
          </w:p>
        </w:tc>
        <w:tc>
          <w:tcPr>
            <w:tcW w:w="658" w:type="dxa"/>
            <w:tcBorders>
              <w:top w:val="single" w:sz="4" w:space="0" w:color="auto"/>
              <w:left w:val="single" w:sz="4" w:space="0" w:color="auto"/>
            </w:tcBorders>
            <w:shd w:val="clear" w:color="auto" w:fill="auto"/>
            <w:vAlign w:val="center"/>
          </w:tcPr>
          <w:p w14:paraId="1BC8684E" w14:textId="77777777" w:rsidR="00B137A5" w:rsidRDefault="00000000">
            <w:pPr>
              <w:pStyle w:val="Jin0"/>
              <w:framePr w:w="14107" w:h="2050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72564296" w14:textId="77777777" w:rsidR="00B137A5" w:rsidRDefault="00000000">
            <w:pPr>
              <w:pStyle w:val="Jin0"/>
              <w:framePr w:w="14107" w:h="20501" w:wrap="none" w:vAnchor="page" w:hAnchor="page" w:x="769" w:y="774"/>
              <w:spacing w:line="240" w:lineRule="auto"/>
              <w:jc w:val="right"/>
              <w:rPr>
                <w:sz w:val="18"/>
                <w:szCs w:val="18"/>
              </w:rPr>
            </w:pPr>
            <w:r>
              <w:rPr>
                <w:sz w:val="18"/>
                <w:szCs w:val="18"/>
              </w:rPr>
              <w:t>96,990</w:t>
            </w:r>
          </w:p>
        </w:tc>
        <w:tc>
          <w:tcPr>
            <w:tcW w:w="1368" w:type="dxa"/>
            <w:tcBorders>
              <w:top w:val="single" w:sz="4" w:space="0" w:color="auto"/>
              <w:left w:val="single" w:sz="4" w:space="0" w:color="auto"/>
            </w:tcBorders>
            <w:shd w:val="clear" w:color="auto" w:fill="FFFFCB"/>
            <w:vAlign w:val="center"/>
          </w:tcPr>
          <w:p w14:paraId="724574EB" w14:textId="77777777" w:rsidR="00B137A5" w:rsidRDefault="00000000">
            <w:pPr>
              <w:pStyle w:val="Jin0"/>
              <w:framePr w:w="14107" w:h="20501" w:wrap="none" w:vAnchor="page" w:hAnchor="page" w:x="769" w:y="774"/>
              <w:spacing w:line="240" w:lineRule="auto"/>
              <w:jc w:val="right"/>
              <w:rPr>
                <w:sz w:val="18"/>
                <w:szCs w:val="18"/>
              </w:rPr>
            </w:pPr>
            <w:r>
              <w:rPr>
                <w:sz w:val="18"/>
                <w:szCs w:val="18"/>
              </w:rPr>
              <w:t>103,00</w:t>
            </w:r>
          </w:p>
        </w:tc>
        <w:tc>
          <w:tcPr>
            <w:tcW w:w="1944" w:type="dxa"/>
            <w:tcBorders>
              <w:top w:val="single" w:sz="4" w:space="0" w:color="auto"/>
              <w:left w:val="single" w:sz="4" w:space="0" w:color="auto"/>
            </w:tcBorders>
            <w:shd w:val="clear" w:color="auto" w:fill="auto"/>
            <w:vAlign w:val="center"/>
          </w:tcPr>
          <w:p w14:paraId="6DA34218" w14:textId="77777777" w:rsidR="00B137A5" w:rsidRDefault="00000000">
            <w:pPr>
              <w:pStyle w:val="Jin0"/>
              <w:framePr w:w="14107" w:h="20501" w:wrap="none" w:vAnchor="page" w:hAnchor="page" w:x="769" w:y="774"/>
              <w:spacing w:line="240" w:lineRule="auto"/>
              <w:jc w:val="right"/>
              <w:rPr>
                <w:sz w:val="18"/>
                <w:szCs w:val="18"/>
              </w:rPr>
            </w:pPr>
            <w:r>
              <w:rPr>
                <w:sz w:val="18"/>
                <w:szCs w:val="18"/>
              </w:rPr>
              <w:t>9 989,97</w:t>
            </w:r>
          </w:p>
        </w:tc>
        <w:tc>
          <w:tcPr>
            <w:tcW w:w="1949" w:type="dxa"/>
            <w:tcBorders>
              <w:top w:val="single" w:sz="4" w:space="0" w:color="auto"/>
              <w:left w:val="single" w:sz="4" w:space="0" w:color="auto"/>
              <w:right w:val="single" w:sz="4" w:space="0" w:color="auto"/>
            </w:tcBorders>
            <w:shd w:val="clear" w:color="auto" w:fill="auto"/>
            <w:vAlign w:val="center"/>
          </w:tcPr>
          <w:p w14:paraId="2B2B941F" w14:textId="77777777" w:rsidR="00B137A5" w:rsidRDefault="00000000">
            <w:pPr>
              <w:pStyle w:val="Jin0"/>
              <w:framePr w:w="14107" w:h="20501" w:wrap="none" w:vAnchor="page" w:hAnchor="page" w:x="769" w:y="774"/>
              <w:spacing w:line="240" w:lineRule="auto"/>
              <w:rPr>
                <w:sz w:val="18"/>
                <w:szCs w:val="18"/>
              </w:rPr>
            </w:pPr>
            <w:r>
              <w:rPr>
                <w:sz w:val="18"/>
                <w:szCs w:val="18"/>
              </w:rPr>
              <w:t>CS ÚRS 2024 02</w:t>
            </w:r>
          </w:p>
        </w:tc>
      </w:tr>
      <w:tr w:rsidR="00B137A5" w14:paraId="51535489" w14:textId="77777777">
        <w:tblPrEx>
          <w:tblCellMar>
            <w:top w:w="0" w:type="dxa"/>
            <w:bottom w:w="0" w:type="dxa"/>
          </w:tblCellMar>
        </w:tblPrEx>
        <w:trPr>
          <w:trHeight w:hRule="exact" w:val="1243"/>
        </w:trPr>
        <w:tc>
          <w:tcPr>
            <w:tcW w:w="14108" w:type="dxa"/>
            <w:gridSpan w:val="9"/>
            <w:tcBorders>
              <w:top w:val="single" w:sz="4" w:space="0" w:color="auto"/>
            </w:tcBorders>
            <w:shd w:val="clear" w:color="auto" w:fill="auto"/>
            <w:vAlign w:val="bottom"/>
          </w:tcPr>
          <w:p w14:paraId="0500A24C" w14:textId="77777777" w:rsidR="00B137A5" w:rsidRDefault="00000000">
            <w:pPr>
              <w:pStyle w:val="Jin0"/>
              <w:framePr w:w="14107" w:h="20501" w:wrap="none" w:vAnchor="page" w:hAnchor="page" w:x="769" w:y="774"/>
              <w:tabs>
                <w:tab w:val="left" w:pos="223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B21</w:t>
            </w:r>
          </w:p>
          <w:p w14:paraId="045EE759" w14:textId="77777777" w:rsidR="00B137A5" w:rsidRDefault="00000000">
            <w:pPr>
              <w:pStyle w:val="Jin0"/>
              <w:framePr w:w="14107" w:h="20501" w:wrap="none" w:vAnchor="page" w:hAnchor="page" w:x="769" w:y="774"/>
              <w:tabs>
                <w:tab w:val="left" w:pos="223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7,441*2+3,25+0,10*2</w:t>
            </w:r>
            <w:r>
              <w:rPr>
                <w:color w:val="505050"/>
                <w:sz w:val="15"/>
                <w:szCs w:val="15"/>
              </w:rPr>
              <w:tab/>
              <w:t>18,332</w:t>
            </w:r>
          </w:p>
          <w:p w14:paraId="47DDFB7A" w14:textId="77777777" w:rsidR="00B137A5" w:rsidRDefault="00000000">
            <w:pPr>
              <w:pStyle w:val="Jin0"/>
              <w:framePr w:w="14107" w:h="20501" w:wrap="none" w:vAnchor="page" w:hAnchor="page" w:x="769" w:y="774"/>
              <w:tabs>
                <w:tab w:val="left" w:pos="223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7,441*2+3,25+0,10*2</w:t>
            </w:r>
            <w:r>
              <w:rPr>
                <w:color w:val="505050"/>
                <w:sz w:val="15"/>
                <w:szCs w:val="15"/>
              </w:rPr>
              <w:tab/>
              <w:t>18,332</w:t>
            </w:r>
          </w:p>
          <w:p w14:paraId="2A054F5D" w14:textId="77777777" w:rsidR="00B137A5" w:rsidRDefault="00000000">
            <w:pPr>
              <w:pStyle w:val="Jin0"/>
              <w:framePr w:w="14107" w:h="20501" w:wrap="none" w:vAnchor="page" w:hAnchor="page" w:x="769" w:y="774"/>
              <w:tabs>
                <w:tab w:val="left" w:pos="223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10,65+1,747+5,369+1,747+10,65</w:t>
            </w:r>
            <w:r>
              <w:rPr>
                <w:color w:val="505050"/>
                <w:sz w:val="15"/>
                <w:szCs w:val="15"/>
              </w:rPr>
              <w:tab/>
              <w:t>30,163</w:t>
            </w:r>
          </w:p>
          <w:p w14:paraId="28C266AC" w14:textId="77777777" w:rsidR="00B137A5" w:rsidRDefault="00000000">
            <w:pPr>
              <w:pStyle w:val="Jin0"/>
              <w:framePr w:w="14107" w:h="20501" w:wrap="none" w:vAnchor="page" w:hAnchor="page" w:x="769" w:y="774"/>
              <w:tabs>
                <w:tab w:val="left" w:pos="223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9,981+1,747+6,707+1,747+9,981</w:t>
            </w:r>
            <w:r>
              <w:rPr>
                <w:color w:val="505050"/>
                <w:sz w:val="15"/>
                <w:szCs w:val="15"/>
              </w:rPr>
              <w:tab/>
              <w:t>30,163</w:t>
            </w:r>
          </w:p>
          <w:p w14:paraId="44E99DB0" w14:textId="77777777" w:rsidR="00B137A5" w:rsidRDefault="00000000">
            <w:pPr>
              <w:pStyle w:val="Jin0"/>
              <w:framePr w:w="14107" w:h="20501" w:wrap="none" w:vAnchor="page" w:hAnchor="page" w:x="769" w:y="774"/>
              <w:tabs>
                <w:tab w:val="left" w:pos="223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96,990</w:t>
            </w:r>
          </w:p>
        </w:tc>
      </w:tr>
      <w:tr w:rsidR="00B137A5" w14:paraId="6CF599F0" w14:textId="77777777">
        <w:tblPrEx>
          <w:tblCellMar>
            <w:top w:w="0" w:type="dxa"/>
            <w:bottom w:w="0" w:type="dxa"/>
          </w:tblCellMar>
        </w:tblPrEx>
        <w:trPr>
          <w:trHeight w:hRule="exact" w:val="302"/>
        </w:trPr>
        <w:tc>
          <w:tcPr>
            <w:tcW w:w="370" w:type="dxa"/>
            <w:tcBorders>
              <w:top w:val="single" w:sz="4" w:space="0" w:color="auto"/>
              <w:left w:val="single" w:sz="4" w:space="0" w:color="auto"/>
            </w:tcBorders>
            <w:shd w:val="clear" w:color="auto" w:fill="auto"/>
            <w:vAlign w:val="bottom"/>
          </w:tcPr>
          <w:p w14:paraId="04DEDF52" w14:textId="77777777" w:rsidR="00B137A5" w:rsidRDefault="00000000">
            <w:pPr>
              <w:pStyle w:val="Jin0"/>
              <w:framePr w:w="14107" w:h="20501" w:wrap="none" w:vAnchor="page" w:hAnchor="page" w:x="769" w:y="774"/>
              <w:spacing w:line="240" w:lineRule="auto"/>
              <w:jc w:val="both"/>
              <w:rPr>
                <w:sz w:val="18"/>
                <w:szCs w:val="18"/>
              </w:rPr>
            </w:pPr>
            <w:r>
              <w:rPr>
                <w:sz w:val="18"/>
                <w:szCs w:val="18"/>
              </w:rPr>
              <w:t>91</w:t>
            </w:r>
          </w:p>
        </w:tc>
        <w:tc>
          <w:tcPr>
            <w:tcW w:w="370" w:type="dxa"/>
            <w:tcBorders>
              <w:top w:val="single" w:sz="4" w:space="0" w:color="auto"/>
              <w:left w:val="single" w:sz="4" w:space="0" w:color="auto"/>
            </w:tcBorders>
            <w:shd w:val="clear" w:color="auto" w:fill="auto"/>
            <w:vAlign w:val="bottom"/>
          </w:tcPr>
          <w:p w14:paraId="7529EE34" w14:textId="77777777" w:rsidR="00B137A5" w:rsidRDefault="00000000">
            <w:pPr>
              <w:pStyle w:val="Jin0"/>
              <w:framePr w:w="14107" w:h="2050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bottom"/>
          </w:tcPr>
          <w:p w14:paraId="64A4418A" w14:textId="77777777" w:rsidR="00B137A5" w:rsidRDefault="00000000">
            <w:pPr>
              <w:pStyle w:val="Jin0"/>
              <w:framePr w:w="14107" w:h="20501" w:wrap="none" w:vAnchor="page" w:hAnchor="page" w:x="769" w:y="774"/>
              <w:spacing w:line="240" w:lineRule="auto"/>
              <w:jc w:val="both"/>
              <w:rPr>
                <w:sz w:val="18"/>
                <w:szCs w:val="18"/>
              </w:rPr>
            </w:pPr>
            <w:r>
              <w:rPr>
                <w:sz w:val="18"/>
                <w:szCs w:val="18"/>
              </w:rPr>
              <w:t>764004861</w:t>
            </w:r>
          </w:p>
        </w:tc>
        <w:tc>
          <w:tcPr>
            <w:tcW w:w="4440" w:type="dxa"/>
            <w:tcBorders>
              <w:top w:val="single" w:sz="4" w:space="0" w:color="auto"/>
              <w:left w:val="single" w:sz="4" w:space="0" w:color="auto"/>
            </w:tcBorders>
            <w:shd w:val="clear" w:color="auto" w:fill="auto"/>
            <w:vAlign w:val="bottom"/>
          </w:tcPr>
          <w:p w14:paraId="0C7346B1" w14:textId="77777777" w:rsidR="00B137A5" w:rsidRDefault="00000000">
            <w:pPr>
              <w:pStyle w:val="Jin0"/>
              <w:framePr w:w="14107" w:h="20501" w:wrap="none" w:vAnchor="page" w:hAnchor="page" w:x="769" w:y="774"/>
              <w:spacing w:line="240" w:lineRule="auto"/>
              <w:rPr>
                <w:sz w:val="18"/>
                <w:szCs w:val="18"/>
              </w:rPr>
            </w:pPr>
            <w:r>
              <w:rPr>
                <w:sz w:val="18"/>
                <w:szCs w:val="18"/>
              </w:rPr>
              <w:t>Demontáž klempířských konstrukcí svodu do suti</w:t>
            </w:r>
          </w:p>
        </w:tc>
        <w:tc>
          <w:tcPr>
            <w:tcW w:w="658" w:type="dxa"/>
            <w:tcBorders>
              <w:top w:val="single" w:sz="4" w:space="0" w:color="auto"/>
              <w:left w:val="single" w:sz="4" w:space="0" w:color="auto"/>
            </w:tcBorders>
            <w:shd w:val="clear" w:color="auto" w:fill="auto"/>
            <w:vAlign w:val="bottom"/>
          </w:tcPr>
          <w:p w14:paraId="3D6BBBEF" w14:textId="77777777" w:rsidR="00B137A5" w:rsidRDefault="00000000">
            <w:pPr>
              <w:pStyle w:val="Jin0"/>
              <w:framePr w:w="14107" w:h="2050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bottom"/>
          </w:tcPr>
          <w:p w14:paraId="69158C2D" w14:textId="77777777" w:rsidR="00B137A5" w:rsidRDefault="00000000">
            <w:pPr>
              <w:pStyle w:val="Jin0"/>
              <w:framePr w:w="14107" w:h="20501" w:wrap="none" w:vAnchor="page" w:hAnchor="page" w:x="769" w:y="774"/>
              <w:spacing w:line="240" w:lineRule="auto"/>
              <w:jc w:val="right"/>
              <w:rPr>
                <w:sz w:val="18"/>
                <w:szCs w:val="18"/>
              </w:rPr>
            </w:pPr>
            <w:r>
              <w:rPr>
                <w:sz w:val="18"/>
                <w:szCs w:val="18"/>
              </w:rPr>
              <w:t>4,000</w:t>
            </w:r>
          </w:p>
        </w:tc>
        <w:tc>
          <w:tcPr>
            <w:tcW w:w="1368" w:type="dxa"/>
            <w:tcBorders>
              <w:top w:val="single" w:sz="4" w:space="0" w:color="auto"/>
              <w:left w:val="single" w:sz="4" w:space="0" w:color="auto"/>
            </w:tcBorders>
            <w:shd w:val="clear" w:color="auto" w:fill="FFFFCB"/>
            <w:vAlign w:val="bottom"/>
          </w:tcPr>
          <w:p w14:paraId="7AAF77B4" w14:textId="77777777" w:rsidR="00B137A5" w:rsidRDefault="00000000">
            <w:pPr>
              <w:pStyle w:val="Jin0"/>
              <w:framePr w:w="14107" w:h="20501" w:wrap="none" w:vAnchor="page" w:hAnchor="page" w:x="769" w:y="774"/>
              <w:spacing w:line="240" w:lineRule="auto"/>
              <w:jc w:val="right"/>
              <w:rPr>
                <w:sz w:val="18"/>
                <w:szCs w:val="18"/>
              </w:rPr>
            </w:pPr>
            <w:r>
              <w:rPr>
                <w:sz w:val="18"/>
                <w:szCs w:val="18"/>
              </w:rPr>
              <w:t>79,80</w:t>
            </w:r>
          </w:p>
        </w:tc>
        <w:tc>
          <w:tcPr>
            <w:tcW w:w="1944" w:type="dxa"/>
            <w:tcBorders>
              <w:top w:val="single" w:sz="4" w:space="0" w:color="auto"/>
              <w:left w:val="single" w:sz="4" w:space="0" w:color="auto"/>
            </w:tcBorders>
            <w:shd w:val="clear" w:color="auto" w:fill="auto"/>
            <w:vAlign w:val="bottom"/>
          </w:tcPr>
          <w:p w14:paraId="38904108" w14:textId="77777777" w:rsidR="00B137A5" w:rsidRDefault="00000000">
            <w:pPr>
              <w:pStyle w:val="Jin0"/>
              <w:framePr w:w="14107" w:h="20501" w:wrap="none" w:vAnchor="page" w:hAnchor="page" w:x="769" w:y="774"/>
              <w:spacing w:line="240" w:lineRule="auto"/>
              <w:jc w:val="right"/>
              <w:rPr>
                <w:sz w:val="18"/>
                <w:szCs w:val="18"/>
              </w:rPr>
            </w:pPr>
            <w:r>
              <w:rPr>
                <w:sz w:val="18"/>
                <w:szCs w:val="18"/>
              </w:rPr>
              <w:t>319,20</w:t>
            </w:r>
          </w:p>
        </w:tc>
        <w:tc>
          <w:tcPr>
            <w:tcW w:w="1949" w:type="dxa"/>
            <w:tcBorders>
              <w:top w:val="single" w:sz="4" w:space="0" w:color="auto"/>
              <w:left w:val="single" w:sz="4" w:space="0" w:color="auto"/>
              <w:right w:val="single" w:sz="4" w:space="0" w:color="auto"/>
            </w:tcBorders>
            <w:shd w:val="clear" w:color="auto" w:fill="auto"/>
            <w:vAlign w:val="bottom"/>
          </w:tcPr>
          <w:p w14:paraId="111BA780" w14:textId="77777777" w:rsidR="00B137A5" w:rsidRDefault="00000000">
            <w:pPr>
              <w:pStyle w:val="Jin0"/>
              <w:framePr w:w="14107" w:h="20501" w:wrap="none" w:vAnchor="page" w:hAnchor="page" w:x="769" w:y="774"/>
              <w:spacing w:line="240" w:lineRule="auto"/>
              <w:rPr>
                <w:sz w:val="18"/>
                <w:szCs w:val="18"/>
              </w:rPr>
            </w:pPr>
            <w:r>
              <w:rPr>
                <w:sz w:val="18"/>
                <w:szCs w:val="18"/>
              </w:rPr>
              <w:t>CS ÚRS 2024 02</w:t>
            </w:r>
          </w:p>
        </w:tc>
      </w:tr>
      <w:tr w:rsidR="00B137A5" w14:paraId="55BCF186"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251F6E1F" w14:textId="77777777" w:rsidR="00B137A5" w:rsidRDefault="00000000">
            <w:pPr>
              <w:pStyle w:val="Jin0"/>
              <w:framePr w:w="14107" w:h="20501" w:wrap="none" w:vAnchor="page" w:hAnchor="page" w:x="769" w:y="774"/>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B21</w:t>
            </w:r>
          </w:p>
          <w:p w14:paraId="41D05E53" w14:textId="77777777" w:rsidR="00B137A5" w:rsidRDefault="00000000">
            <w:pPr>
              <w:pStyle w:val="Jin0"/>
              <w:framePr w:w="14107" w:h="20501" w:wrap="none" w:vAnchor="page" w:hAnchor="page" w:x="769" w:y="774"/>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kolena pod žlabem</w:t>
            </w:r>
          </w:p>
          <w:p w14:paraId="71BF5F6E" w14:textId="77777777" w:rsidR="00B137A5" w:rsidRDefault="00000000">
            <w:pPr>
              <w:pStyle w:val="Jin0"/>
              <w:framePr w:w="14107" w:h="20501" w:wrap="none" w:vAnchor="page" w:hAnchor="page" w:x="769" w:y="77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8*0,5</w:t>
            </w:r>
            <w:r>
              <w:rPr>
                <w:color w:val="505050"/>
                <w:sz w:val="15"/>
                <w:szCs w:val="15"/>
              </w:rPr>
              <w:tab/>
              <w:t>4,000</w:t>
            </w:r>
          </w:p>
        </w:tc>
      </w:tr>
      <w:tr w:rsidR="00B137A5" w14:paraId="34BC1694" w14:textId="77777777">
        <w:tblPrEx>
          <w:tblCellMar>
            <w:top w:w="0" w:type="dxa"/>
            <w:bottom w:w="0" w:type="dxa"/>
          </w:tblCellMar>
        </w:tblPrEx>
        <w:trPr>
          <w:trHeight w:hRule="exact" w:val="605"/>
        </w:trPr>
        <w:tc>
          <w:tcPr>
            <w:tcW w:w="370" w:type="dxa"/>
            <w:tcBorders>
              <w:top w:val="single" w:sz="4" w:space="0" w:color="auto"/>
              <w:left w:val="single" w:sz="4" w:space="0" w:color="auto"/>
            </w:tcBorders>
            <w:shd w:val="clear" w:color="auto" w:fill="auto"/>
            <w:vAlign w:val="center"/>
          </w:tcPr>
          <w:p w14:paraId="4C8A978B" w14:textId="77777777" w:rsidR="00B137A5" w:rsidRDefault="00000000">
            <w:pPr>
              <w:pStyle w:val="Jin0"/>
              <w:framePr w:w="14107" w:h="20501" w:wrap="none" w:vAnchor="page" w:hAnchor="page" w:x="769" w:y="774"/>
              <w:spacing w:line="240" w:lineRule="auto"/>
              <w:jc w:val="both"/>
              <w:rPr>
                <w:sz w:val="18"/>
                <w:szCs w:val="18"/>
              </w:rPr>
            </w:pPr>
            <w:r>
              <w:rPr>
                <w:sz w:val="18"/>
                <w:szCs w:val="18"/>
              </w:rPr>
              <w:t>92</w:t>
            </w:r>
          </w:p>
        </w:tc>
        <w:tc>
          <w:tcPr>
            <w:tcW w:w="370" w:type="dxa"/>
            <w:tcBorders>
              <w:top w:val="single" w:sz="4" w:space="0" w:color="auto"/>
              <w:left w:val="single" w:sz="4" w:space="0" w:color="auto"/>
            </w:tcBorders>
            <w:shd w:val="clear" w:color="auto" w:fill="auto"/>
            <w:vAlign w:val="center"/>
          </w:tcPr>
          <w:p w14:paraId="7BE47E9E" w14:textId="77777777" w:rsidR="00B137A5" w:rsidRDefault="00000000">
            <w:pPr>
              <w:pStyle w:val="Jin0"/>
              <w:framePr w:w="14107" w:h="2050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7DA6C69" w14:textId="77777777" w:rsidR="00B137A5" w:rsidRDefault="00000000">
            <w:pPr>
              <w:pStyle w:val="Jin0"/>
              <w:framePr w:w="14107" w:h="20501" w:wrap="none" w:vAnchor="page" w:hAnchor="page" w:x="769" w:y="774"/>
              <w:spacing w:line="240" w:lineRule="auto"/>
              <w:jc w:val="both"/>
              <w:rPr>
                <w:sz w:val="18"/>
                <w:szCs w:val="18"/>
              </w:rPr>
            </w:pPr>
            <w:r>
              <w:rPr>
                <w:sz w:val="18"/>
                <w:szCs w:val="18"/>
              </w:rPr>
              <w:t>764011441</w:t>
            </w:r>
          </w:p>
        </w:tc>
        <w:tc>
          <w:tcPr>
            <w:tcW w:w="4440" w:type="dxa"/>
            <w:tcBorders>
              <w:top w:val="single" w:sz="4" w:space="0" w:color="auto"/>
              <w:left w:val="single" w:sz="4" w:space="0" w:color="auto"/>
            </w:tcBorders>
            <w:shd w:val="clear" w:color="auto" w:fill="auto"/>
            <w:vAlign w:val="bottom"/>
          </w:tcPr>
          <w:p w14:paraId="617DB91B" w14:textId="77777777" w:rsidR="00B137A5" w:rsidRDefault="00000000">
            <w:pPr>
              <w:pStyle w:val="Jin0"/>
              <w:framePr w:w="14107" w:h="20501" w:wrap="none" w:vAnchor="page" w:hAnchor="page" w:x="769" w:y="774"/>
              <w:rPr>
                <w:sz w:val="18"/>
                <w:szCs w:val="18"/>
              </w:rPr>
            </w:pPr>
            <w:r>
              <w:rPr>
                <w:sz w:val="18"/>
                <w:szCs w:val="18"/>
              </w:rPr>
              <w:t xml:space="preserve">Podkladní plech z PZ plechu pro hřebeny, nároží, úžlabí nebo okapové hrany </w:t>
            </w:r>
            <w:proofErr w:type="spellStart"/>
            <w:r>
              <w:rPr>
                <w:sz w:val="18"/>
                <w:szCs w:val="18"/>
              </w:rPr>
              <w:t>tl</w:t>
            </w:r>
            <w:proofErr w:type="spellEnd"/>
            <w:r>
              <w:rPr>
                <w:sz w:val="18"/>
                <w:szCs w:val="18"/>
              </w:rPr>
              <w:t xml:space="preserve"> 1,0 mm </w:t>
            </w:r>
            <w:proofErr w:type="spellStart"/>
            <w:r>
              <w:rPr>
                <w:sz w:val="18"/>
                <w:szCs w:val="18"/>
              </w:rPr>
              <w:t>rš</w:t>
            </w:r>
            <w:proofErr w:type="spellEnd"/>
            <w:r>
              <w:rPr>
                <w:sz w:val="18"/>
                <w:szCs w:val="18"/>
              </w:rPr>
              <w:t xml:space="preserve"> 150 mm</w:t>
            </w:r>
          </w:p>
        </w:tc>
        <w:tc>
          <w:tcPr>
            <w:tcW w:w="658" w:type="dxa"/>
            <w:tcBorders>
              <w:top w:val="single" w:sz="4" w:space="0" w:color="auto"/>
              <w:left w:val="single" w:sz="4" w:space="0" w:color="auto"/>
            </w:tcBorders>
            <w:shd w:val="clear" w:color="auto" w:fill="auto"/>
            <w:vAlign w:val="center"/>
          </w:tcPr>
          <w:p w14:paraId="2F332D28" w14:textId="77777777" w:rsidR="00B137A5" w:rsidRDefault="00000000">
            <w:pPr>
              <w:pStyle w:val="Jin0"/>
              <w:framePr w:w="14107" w:h="2050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59582408" w14:textId="77777777" w:rsidR="00B137A5" w:rsidRDefault="00000000">
            <w:pPr>
              <w:pStyle w:val="Jin0"/>
              <w:framePr w:w="14107" w:h="20501" w:wrap="none" w:vAnchor="page" w:hAnchor="page" w:x="769" w:y="774"/>
              <w:spacing w:line="240" w:lineRule="auto"/>
              <w:jc w:val="right"/>
              <w:rPr>
                <w:sz w:val="18"/>
                <w:szCs w:val="18"/>
              </w:rPr>
            </w:pPr>
            <w:r>
              <w:rPr>
                <w:sz w:val="18"/>
                <w:szCs w:val="18"/>
              </w:rPr>
              <w:t>165,000</w:t>
            </w:r>
          </w:p>
        </w:tc>
        <w:tc>
          <w:tcPr>
            <w:tcW w:w="1368" w:type="dxa"/>
            <w:tcBorders>
              <w:top w:val="single" w:sz="4" w:space="0" w:color="auto"/>
              <w:left w:val="single" w:sz="4" w:space="0" w:color="auto"/>
            </w:tcBorders>
            <w:shd w:val="clear" w:color="auto" w:fill="FFFFCB"/>
            <w:vAlign w:val="center"/>
          </w:tcPr>
          <w:p w14:paraId="256B3235" w14:textId="77777777" w:rsidR="00B137A5" w:rsidRDefault="00000000">
            <w:pPr>
              <w:pStyle w:val="Jin0"/>
              <w:framePr w:w="14107" w:h="20501" w:wrap="none" w:vAnchor="page" w:hAnchor="page" w:x="769" w:y="774"/>
              <w:spacing w:line="240" w:lineRule="auto"/>
              <w:jc w:val="right"/>
              <w:rPr>
                <w:sz w:val="18"/>
                <w:szCs w:val="18"/>
              </w:rPr>
            </w:pPr>
            <w:r>
              <w:rPr>
                <w:sz w:val="18"/>
                <w:szCs w:val="18"/>
              </w:rPr>
              <w:t>120,00</w:t>
            </w:r>
          </w:p>
        </w:tc>
        <w:tc>
          <w:tcPr>
            <w:tcW w:w="1944" w:type="dxa"/>
            <w:tcBorders>
              <w:top w:val="single" w:sz="4" w:space="0" w:color="auto"/>
              <w:left w:val="single" w:sz="4" w:space="0" w:color="auto"/>
            </w:tcBorders>
            <w:shd w:val="clear" w:color="auto" w:fill="auto"/>
            <w:vAlign w:val="center"/>
          </w:tcPr>
          <w:p w14:paraId="1C71D2EE" w14:textId="77777777" w:rsidR="00B137A5" w:rsidRDefault="00000000">
            <w:pPr>
              <w:pStyle w:val="Jin0"/>
              <w:framePr w:w="14107" w:h="20501" w:wrap="none" w:vAnchor="page" w:hAnchor="page" w:x="769" w:y="774"/>
              <w:spacing w:line="240" w:lineRule="auto"/>
              <w:jc w:val="right"/>
              <w:rPr>
                <w:sz w:val="18"/>
                <w:szCs w:val="18"/>
              </w:rPr>
            </w:pPr>
            <w:r>
              <w:rPr>
                <w:sz w:val="18"/>
                <w:szCs w:val="18"/>
              </w:rPr>
              <w:t>19 800,00</w:t>
            </w:r>
          </w:p>
        </w:tc>
        <w:tc>
          <w:tcPr>
            <w:tcW w:w="1949" w:type="dxa"/>
            <w:tcBorders>
              <w:top w:val="single" w:sz="4" w:space="0" w:color="auto"/>
              <w:left w:val="single" w:sz="4" w:space="0" w:color="auto"/>
              <w:right w:val="single" w:sz="4" w:space="0" w:color="auto"/>
            </w:tcBorders>
            <w:shd w:val="clear" w:color="auto" w:fill="auto"/>
            <w:vAlign w:val="center"/>
          </w:tcPr>
          <w:p w14:paraId="55B5A65D" w14:textId="77777777" w:rsidR="00B137A5" w:rsidRDefault="00000000">
            <w:pPr>
              <w:pStyle w:val="Jin0"/>
              <w:framePr w:w="14107" w:h="20501" w:wrap="none" w:vAnchor="page" w:hAnchor="page" w:x="769" w:y="774"/>
              <w:spacing w:line="240" w:lineRule="auto"/>
              <w:rPr>
                <w:sz w:val="18"/>
                <w:szCs w:val="18"/>
              </w:rPr>
            </w:pPr>
            <w:r>
              <w:rPr>
                <w:sz w:val="18"/>
                <w:szCs w:val="18"/>
              </w:rPr>
              <w:t>CS ÚRS 2024 02</w:t>
            </w:r>
          </w:p>
        </w:tc>
      </w:tr>
      <w:tr w:rsidR="00B137A5" w14:paraId="42993128"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2EBAE89C" w14:textId="77777777" w:rsidR="00B137A5" w:rsidRDefault="00000000">
            <w:pPr>
              <w:pStyle w:val="Jin0"/>
              <w:framePr w:w="14107" w:h="20501" w:wrap="none" w:vAnchor="page" w:hAnchor="page" w:x="769" w:y="774"/>
              <w:tabs>
                <w:tab w:val="left" w:pos="223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N23.1</w:t>
            </w:r>
          </w:p>
          <w:p w14:paraId="537A6F07" w14:textId="77777777" w:rsidR="00B137A5" w:rsidRDefault="00000000">
            <w:pPr>
              <w:pStyle w:val="Jin0"/>
              <w:framePr w:w="14107" w:h="20501" w:wrap="none" w:vAnchor="page" w:hAnchor="page" w:x="769" w:y="774"/>
              <w:tabs>
                <w:tab w:val="left" w:pos="2233"/>
                <w:tab w:val="right" w:pos="4436"/>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podkladní plech nároží a</w:t>
            </w:r>
            <w:r>
              <w:rPr>
                <w:color w:val="800080"/>
                <w:sz w:val="15"/>
                <w:szCs w:val="15"/>
              </w:rPr>
              <w:tab/>
              <w:t>úžlabí</w:t>
            </w:r>
          </w:p>
          <w:p w14:paraId="1B024EE4" w14:textId="77777777" w:rsidR="00B137A5" w:rsidRDefault="00000000">
            <w:pPr>
              <w:pStyle w:val="Jin0"/>
              <w:framePr w:w="14107" w:h="20501" w:wrap="none" w:vAnchor="page" w:hAnchor="page" w:x="769" w:y="774"/>
              <w:tabs>
                <w:tab w:val="left" w:pos="223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165,0</w:t>
            </w:r>
            <w:r>
              <w:rPr>
                <w:color w:val="505050"/>
                <w:sz w:val="15"/>
                <w:szCs w:val="15"/>
              </w:rPr>
              <w:tab/>
              <w:t>165,000</w:t>
            </w:r>
          </w:p>
        </w:tc>
      </w:tr>
      <w:tr w:rsidR="00B137A5" w14:paraId="3A742B01" w14:textId="77777777">
        <w:tblPrEx>
          <w:tblCellMar>
            <w:top w:w="0" w:type="dxa"/>
            <w:bottom w:w="0" w:type="dxa"/>
          </w:tblCellMar>
        </w:tblPrEx>
        <w:trPr>
          <w:trHeight w:hRule="exact" w:val="605"/>
        </w:trPr>
        <w:tc>
          <w:tcPr>
            <w:tcW w:w="370" w:type="dxa"/>
            <w:tcBorders>
              <w:top w:val="single" w:sz="4" w:space="0" w:color="auto"/>
              <w:left w:val="single" w:sz="4" w:space="0" w:color="auto"/>
            </w:tcBorders>
            <w:shd w:val="clear" w:color="auto" w:fill="auto"/>
            <w:vAlign w:val="center"/>
          </w:tcPr>
          <w:p w14:paraId="09FFAB71" w14:textId="77777777" w:rsidR="00B137A5" w:rsidRDefault="00000000">
            <w:pPr>
              <w:pStyle w:val="Jin0"/>
              <w:framePr w:w="14107" w:h="20501" w:wrap="none" w:vAnchor="page" w:hAnchor="page" w:x="769" w:y="774"/>
              <w:spacing w:line="240" w:lineRule="auto"/>
              <w:jc w:val="both"/>
              <w:rPr>
                <w:sz w:val="18"/>
                <w:szCs w:val="18"/>
              </w:rPr>
            </w:pPr>
            <w:r>
              <w:rPr>
                <w:sz w:val="18"/>
                <w:szCs w:val="18"/>
              </w:rPr>
              <w:t>93</w:t>
            </w:r>
          </w:p>
        </w:tc>
        <w:tc>
          <w:tcPr>
            <w:tcW w:w="370" w:type="dxa"/>
            <w:tcBorders>
              <w:top w:val="single" w:sz="4" w:space="0" w:color="auto"/>
              <w:left w:val="single" w:sz="4" w:space="0" w:color="auto"/>
            </w:tcBorders>
            <w:shd w:val="clear" w:color="auto" w:fill="auto"/>
            <w:vAlign w:val="center"/>
          </w:tcPr>
          <w:p w14:paraId="3060D4B6" w14:textId="77777777" w:rsidR="00B137A5" w:rsidRDefault="00000000">
            <w:pPr>
              <w:pStyle w:val="Jin0"/>
              <w:framePr w:w="14107" w:h="2050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DCD089C" w14:textId="77777777" w:rsidR="00B137A5" w:rsidRDefault="00000000">
            <w:pPr>
              <w:pStyle w:val="Jin0"/>
              <w:framePr w:w="14107" w:h="20501" w:wrap="none" w:vAnchor="page" w:hAnchor="page" w:x="769" w:y="774"/>
              <w:spacing w:line="240" w:lineRule="auto"/>
              <w:jc w:val="both"/>
              <w:rPr>
                <w:sz w:val="18"/>
                <w:szCs w:val="18"/>
              </w:rPr>
            </w:pPr>
            <w:r>
              <w:rPr>
                <w:sz w:val="18"/>
                <w:szCs w:val="18"/>
              </w:rPr>
              <w:t>764011442</w:t>
            </w:r>
          </w:p>
        </w:tc>
        <w:tc>
          <w:tcPr>
            <w:tcW w:w="4440" w:type="dxa"/>
            <w:tcBorders>
              <w:top w:val="single" w:sz="4" w:space="0" w:color="auto"/>
              <w:left w:val="single" w:sz="4" w:space="0" w:color="auto"/>
            </w:tcBorders>
            <w:shd w:val="clear" w:color="auto" w:fill="auto"/>
            <w:vAlign w:val="bottom"/>
          </w:tcPr>
          <w:p w14:paraId="0DD00EE2" w14:textId="77777777" w:rsidR="00B137A5" w:rsidRDefault="00000000">
            <w:pPr>
              <w:pStyle w:val="Jin0"/>
              <w:framePr w:w="14107" w:h="20501" w:wrap="none" w:vAnchor="page" w:hAnchor="page" w:x="769" w:y="774"/>
              <w:rPr>
                <w:sz w:val="18"/>
                <w:szCs w:val="18"/>
              </w:rPr>
            </w:pPr>
            <w:r>
              <w:rPr>
                <w:sz w:val="18"/>
                <w:szCs w:val="18"/>
              </w:rPr>
              <w:t xml:space="preserve">Podkladní plech z PZ plechu pro hřebeny, nároží, úžlabí nebo okapové hrany </w:t>
            </w:r>
            <w:proofErr w:type="spellStart"/>
            <w:r>
              <w:rPr>
                <w:sz w:val="18"/>
                <w:szCs w:val="18"/>
              </w:rPr>
              <w:t>tl</w:t>
            </w:r>
            <w:proofErr w:type="spellEnd"/>
            <w:r>
              <w:rPr>
                <w:sz w:val="18"/>
                <w:szCs w:val="18"/>
              </w:rPr>
              <w:t xml:space="preserve"> 1,0 mm </w:t>
            </w:r>
            <w:proofErr w:type="spellStart"/>
            <w:r>
              <w:rPr>
                <w:sz w:val="18"/>
                <w:szCs w:val="18"/>
              </w:rPr>
              <w:t>rš</w:t>
            </w:r>
            <w:proofErr w:type="spellEnd"/>
            <w:r>
              <w:rPr>
                <w:sz w:val="18"/>
                <w:szCs w:val="18"/>
              </w:rPr>
              <w:t xml:space="preserve"> 200 mm</w:t>
            </w:r>
          </w:p>
        </w:tc>
        <w:tc>
          <w:tcPr>
            <w:tcW w:w="658" w:type="dxa"/>
            <w:tcBorders>
              <w:top w:val="single" w:sz="4" w:space="0" w:color="auto"/>
              <w:left w:val="single" w:sz="4" w:space="0" w:color="auto"/>
            </w:tcBorders>
            <w:shd w:val="clear" w:color="auto" w:fill="auto"/>
            <w:vAlign w:val="center"/>
          </w:tcPr>
          <w:p w14:paraId="01D7AF26" w14:textId="77777777" w:rsidR="00B137A5" w:rsidRDefault="00000000">
            <w:pPr>
              <w:pStyle w:val="Jin0"/>
              <w:framePr w:w="14107" w:h="2050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4A66FD60" w14:textId="77777777" w:rsidR="00B137A5" w:rsidRDefault="00000000">
            <w:pPr>
              <w:pStyle w:val="Jin0"/>
              <w:framePr w:w="14107" w:h="20501" w:wrap="none" w:vAnchor="page" w:hAnchor="page" w:x="769" w:y="774"/>
              <w:spacing w:line="240" w:lineRule="auto"/>
              <w:jc w:val="right"/>
              <w:rPr>
                <w:sz w:val="18"/>
                <w:szCs w:val="18"/>
              </w:rPr>
            </w:pPr>
            <w:r>
              <w:rPr>
                <w:sz w:val="18"/>
                <w:szCs w:val="18"/>
              </w:rPr>
              <w:t>104,990</w:t>
            </w:r>
          </w:p>
        </w:tc>
        <w:tc>
          <w:tcPr>
            <w:tcW w:w="1368" w:type="dxa"/>
            <w:tcBorders>
              <w:top w:val="single" w:sz="4" w:space="0" w:color="auto"/>
              <w:left w:val="single" w:sz="4" w:space="0" w:color="auto"/>
            </w:tcBorders>
            <w:shd w:val="clear" w:color="auto" w:fill="FFFFCB"/>
            <w:vAlign w:val="center"/>
          </w:tcPr>
          <w:p w14:paraId="6C132B09" w14:textId="77777777" w:rsidR="00B137A5" w:rsidRDefault="00000000">
            <w:pPr>
              <w:pStyle w:val="Jin0"/>
              <w:framePr w:w="14107" w:h="20501" w:wrap="none" w:vAnchor="page" w:hAnchor="page" w:x="769" w:y="774"/>
              <w:spacing w:line="240" w:lineRule="auto"/>
              <w:jc w:val="right"/>
              <w:rPr>
                <w:sz w:val="18"/>
                <w:szCs w:val="18"/>
              </w:rPr>
            </w:pPr>
            <w:r>
              <w:rPr>
                <w:sz w:val="18"/>
                <w:szCs w:val="18"/>
              </w:rPr>
              <w:t>130,00</w:t>
            </w:r>
          </w:p>
        </w:tc>
        <w:tc>
          <w:tcPr>
            <w:tcW w:w="1944" w:type="dxa"/>
            <w:tcBorders>
              <w:top w:val="single" w:sz="4" w:space="0" w:color="auto"/>
              <w:left w:val="single" w:sz="4" w:space="0" w:color="auto"/>
            </w:tcBorders>
            <w:shd w:val="clear" w:color="auto" w:fill="auto"/>
            <w:vAlign w:val="center"/>
          </w:tcPr>
          <w:p w14:paraId="3666DCF9" w14:textId="77777777" w:rsidR="00B137A5" w:rsidRDefault="00000000">
            <w:pPr>
              <w:pStyle w:val="Jin0"/>
              <w:framePr w:w="14107" w:h="20501" w:wrap="none" w:vAnchor="page" w:hAnchor="page" w:x="769" w:y="774"/>
              <w:spacing w:line="240" w:lineRule="auto"/>
              <w:jc w:val="right"/>
              <w:rPr>
                <w:sz w:val="18"/>
                <w:szCs w:val="18"/>
              </w:rPr>
            </w:pPr>
            <w:r>
              <w:rPr>
                <w:sz w:val="18"/>
                <w:szCs w:val="18"/>
              </w:rPr>
              <w:t>13 648,70</w:t>
            </w:r>
          </w:p>
        </w:tc>
        <w:tc>
          <w:tcPr>
            <w:tcW w:w="1949" w:type="dxa"/>
            <w:tcBorders>
              <w:top w:val="single" w:sz="4" w:space="0" w:color="auto"/>
              <w:left w:val="single" w:sz="4" w:space="0" w:color="auto"/>
              <w:right w:val="single" w:sz="4" w:space="0" w:color="auto"/>
            </w:tcBorders>
            <w:shd w:val="clear" w:color="auto" w:fill="auto"/>
            <w:vAlign w:val="center"/>
          </w:tcPr>
          <w:p w14:paraId="23381B18" w14:textId="77777777" w:rsidR="00B137A5" w:rsidRDefault="00000000">
            <w:pPr>
              <w:pStyle w:val="Jin0"/>
              <w:framePr w:w="14107" w:h="20501" w:wrap="none" w:vAnchor="page" w:hAnchor="page" w:x="769" w:y="774"/>
              <w:spacing w:line="240" w:lineRule="auto"/>
              <w:rPr>
                <w:sz w:val="18"/>
                <w:szCs w:val="18"/>
              </w:rPr>
            </w:pPr>
            <w:r>
              <w:rPr>
                <w:sz w:val="18"/>
                <w:szCs w:val="18"/>
              </w:rPr>
              <w:t>CS ÚRS 2024 02</w:t>
            </w:r>
          </w:p>
        </w:tc>
      </w:tr>
      <w:tr w:rsidR="00B137A5" w14:paraId="0D52F550" w14:textId="77777777">
        <w:tblPrEx>
          <w:tblCellMar>
            <w:top w:w="0" w:type="dxa"/>
            <w:bottom w:w="0" w:type="dxa"/>
          </w:tblCellMar>
        </w:tblPrEx>
        <w:trPr>
          <w:trHeight w:hRule="exact" w:val="2491"/>
        </w:trPr>
        <w:tc>
          <w:tcPr>
            <w:tcW w:w="14108" w:type="dxa"/>
            <w:gridSpan w:val="9"/>
            <w:tcBorders>
              <w:top w:val="single" w:sz="4" w:space="0" w:color="auto"/>
            </w:tcBorders>
            <w:shd w:val="clear" w:color="auto" w:fill="auto"/>
            <w:vAlign w:val="bottom"/>
          </w:tcPr>
          <w:p w14:paraId="15A2A38D" w14:textId="77777777" w:rsidR="00B137A5" w:rsidRDefault="00000000">
            <w:pPr>
              <w:pStyle w:val="Jin0"/>
              <w:framePr w:w="14107" w:h="20501" w:wrap="none" w:vAnchor="page" w:hAnchor="page" w:x="769" w:y="774"/>
              <w:tabs>
                <w:tab w:val="left" w:pos="221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N32.1</w:t>
            </w:r>
          </w:p>
          <w:p w14:paraId="1B691810" w14:textId="77777777" w:rsidR="00B137A5" w:rsidRDefault="00000000">
            <w:pPr>
              <w:pStyle w:val="Jin0"/>
              <w:framePr w:w="14107" w:h="20501" w:wrap="none" w:vAnchor="page" w:hAnchor="page" w:x="769" w:y="774"/>
              <w:tabs>
                <w:tab w:val="left" w:pos="221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světlík</w:t>
            </w:r>
          </w:p>
          <w:p w14:paraId="29CCEE5D" w14:textId="77777777" w:rsidR="00B137A5" w:rsidRDefault="00000000">
            <w:pPr>
              <w:pStyle w:val="Jin0"/>
              <w:framePr w:w="14107" w:h="20501"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8,0</w:t>
            </w:r>
            <w:r>
              <w:rPr>
                <w:color w:val="505050"/>
                <w:sz w:val="15"/>
                <w:szCs w:val="15"/>
              </w:rPr>
              <w:tab/>
              <w:t>8,000</w:t>
            </w:r>
          </w:p>
          <w:p w14:paraId="35E12361" w14:textId="77777777" w:rsidR="00B137A5" w:rsidRDefault="00000000">
            <w:pPr>
              <w:pStyle w:val="Jin0"/>
              <w:framePr w:w="14107" w:h="20501"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8,000</w:t>
            </w:r>
          </w:p>
          <w:p w14:paraId="1916FF8E" w14:textId="77777777" w:rsidR="00B137A5" w:rsidRDefault="00000000">
            <w:pPr>
              <w:pStyle w:val="Jin0"/>
              <w:framePr w:w="14107" w:h="20501" w:wrap="none" w:vAnchor="page" w:hAnchor="page" w:x="769" w:y="774"/>
              <w:tabs>
                <w:tab w:val="left" w:pos="221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N34.1</w:t>
            </w:r>
          </w:p>
          <w:p w14:paraId="2256B0B9" w14:textId="77777777" w:rsidR="00B137A5" w:rsidRDefault="00000000">
            <w:pPr>
              <w:pStyle w:val="Jin0"/>
              <w:framePr w:w="14107" w:h="20501" w:wrap="none" w:vAnchor="page" w:hAnchor="page" w:x="769" w:y="774"/>
              <w:tabs>
                <w:tab w:val="left" w:pos="2218"/>
                <w:tab w:val="center" w:pos="4244"/>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podkladní plech okapové</w:t>
            </w:r>
            <w:r>
              <w:rPr>
                <w:color w:val="800080"/>
                <w:sz w:val="15"/>
                <w:szCs w:val="15"/>
              </w:rPr>
              <w:tab/>
              <w:t>hrany</w:t>
            </w:r>
          </w:p>
          <w:p w14:paraId="72C65D48" w14:textId="77777777" w:rsidR="00B137A5" w:rsidRDefault="00000000">
            <w:pPr>
              <w:pStyle w:val="Jin0"/>
              <w:framePr w:w="14107" w:h="20501"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7,441*2+3,25+0,1*2</w:t>
            </w:r>
            <w:r>
              <w:rPr>
                <w:color w:val="505050"/>
                <w:sz w:val="15"/>
                <w:szCs w:val="15"/>
              </w:rPr>
              <w:tab/>
              <w:t>18,332</w:t>
            </w:r>
          </w:p>
          <w:p w14:paraId="3EF57636" w14:textId="77777777" w:rsidR="00B137A5" w:rsidRDefault="00000000">
            <w:pPr>
              <w:pStyle w:val="Jin0"/>
              <w:framePr w:w="14107" w:h="20501"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7,441*2+3,25+0,1*2</w:t>
            </w:r>
            <w:r>
              <w:rPr>
                <w:color w:val="505050"/>
                <w:sz w:val="15"/>
                <w:szCs w:val="15"/>
              </w:rPr>
              <w:tab/>
              <w:t>18,332</w:t>
            </w:r>
          </w:p>
          <w:p w14:paraId="69C4D48D" w14:textId="77777777" w:rsidR="00B137A5" w:rsidRDefault="00000000">
            <w:pPr>
              <w:pStyle w:val="Jin0"/>
              <w:framePr w:w="14107" w:h="20501"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10,65+1,747+5,369+1,747+10,65</w:t>
            </w:r>
            <w:r>
              <w:rPr>
                <w:color w:val="505050"/>
                <w:sz w:val="15"/>
                <w:szCs w:val="15"/>
              </w:rPr>
              <w:tab/>
              <w:t>30,163</w:t>
            </w:r>
          </w:p>
          <w:p w14:paraId="3F1B0462" w14:textId="77777777" w:rsidR="00B137A5" w:rsidRDefault="00000000">
            <w:pPr>
              <w:pStyle w:val="Jin0"/>
              <w:framePr w:w="14107" w:h="20501"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9,981+1,747+6,707+1,747+9,981</w:t>
            </w:r>
            <w:r>
              <w:rPr>
                <w:color w:val="505050"/>
                <w:sz w:val="15"/>
                <w:szCs w:val="15"/>
              </w:rPr>
              <w:tab/>
              <w:t>30,163</w:t>
            </w:r>
          </w:p>
          <w:p w14:paraId="0A83F14E" w14:textId="77777777" w:rsidR="00B137A5" w:rsidRDefault="00000000">
            <w:pPr>
              <w:pStyle w:val="Jin0"/>
              <w:framePr w:w="14107" w:h="20501"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0000A8"/>
                <w:sz w:val="15"/>
                <w:szCs w:val="15"/>
              </w:rPr>
              <w:t>Mezisoučet</w:t>
            </w:r>
            <w:r>
              <w:rPr>
                <w:color w:val="0000A8"/>
                <w:sz w:val="15"/>
                <w:szCs w:val="15"/>
              </w:rPr>
              <w:tab/>
              <w:t>96,990</w:t>
            </w:r>
          </w:p>
          <w:p w14:paraId="02CCFEAD" w14:textId="77777777" w:rsidR="00B137A5" w:rsidRDefault="00000000">
            <w:pPr>
              <w:pStyle w:val="Jin0"/>
              <w:framePr w:w="14107" w:h="20501"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104,990</w:t>
            </w:r>
          </w:p>
        </w:tc>
      </w:tr>
      <w:tr w:rsidR="00B137A5" w14:paraId="698102D6" w14:textId="77777777">
        <w:tblPrEx>
          <w:tblCellMar>
            <w:top w:w="0" w:type="dxa"/>
            <w:bottom w:w="0" w:type="dxa"/>
          </w:tblCellMar>
        </w:tblPrEx>
        <w:trPr>
          <w:trHeight w:hRule="exact" w:val="605"/>
        </w:trPr>
        <w:tc>
          <w:tcPr>
            <w:tcW w:w="370" w:type="dxa"/>
            <w:tcBorders>
              <w:top w:val="single" w:sz="4" w:space="0" w:color="auto"/>
              <w:left w:val="single" w:sz="4" w:space="0" w:color="auto"/>
            </w:tcBorders>
            <w:shd w:val="clear" w:color="auto" w:fill="auto"/>
            <w:vAlign w:val="center"/>
          </w:tcPr>
          <w:p w14:paraId="4299B5F6" w14:textId="77777777" w:rsidR="00B137A5" w:rsidRDefault="00000000">
            <w:pPr>
              <w:pStyle w:val="Jin0"/>
              <w:framePr w:w="14107" w:h="20501" w:wrap="none" w:vAnchor="page" w:hAnchor="page" w:x="769" w:y="774"/>
              <w:spacing w:line="240" w:lineRule="auto"/>
              <w:jc w:val="both"/>
              <w:rPr>
                <w:sz w:val="18"/>
                <w:szCs w:val="18"/>
              </w:rPr>
            </w:pPr>
            <w:r>
              <w:rPr>
                <w:sz w:val="18"/>
                <w:szCs w:val="18"/>
              </w:rPr>
              <w:t>94</w:t>
            </w:r>
          </w:p>
        </w:tc>
        <w:tc>
          <w:tcPr>
            <w:tcW w:w="370" w:type="dxa"/>
            <w:tcBorders>
              <w:top w:val="single" w:sz="4" w:space="0" w:color="auto"/>
              <w:left w:val="single" w:sz="4" w:space="0" w:color="auto"/>
            </w:tcBorders>
            <w:shd w:val="clear" w:color="auto" w:fill="auto"/>
            <w:vAlign w:val="center"/>
          </w:tcPr>
          <w:p w14:paraId="1DE67C2C" w14:textId="77777777" w:rsidR="00B137A5" w:rsidRDefault="00000000">
            <w:pPr>
              <w:pStyle w:val="Jin0"/>
              <w:framePr w:w="14107" w:h="2050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2E365810" w14:textId="77777777" w:rsidR="00B137A5" w:rsidRDefault="00000000">
            <w:pPr>
              <w:pStyle w:val="Jin0"/>
              <w:framePr w:w="14107" w:h="20501" w:wrap="none" w:vAnchor="page" w:hAnchor="page" w:x="769" w:y="774"/>
              <w:spacing w:line="240" w:lineRule="auto"/>
              <w:jc w:val="both"/>
              <w:rPr>
                <w:sz w:val="18"/>
                <w:szCs w:val="18"/>
              </w:rPr>
            </w:pPr>
            <w:r>
              <w:rPr>
                <w:sz w:val="18"/>
                <w:szCs w:val="18"/>
              </w:rPr>
              <w:t>764011443</w:t>
            </w:r>
          </w:p>
        </w:tc>
        <w:tc>
          <w:tcPr>
            <w:tcW w:w="4440" w:type="dxa"/>
            <w:tcBorders>
              <w:top w:val="single" w:sz="4" w:space="0" w:color="auto"/>
              <w:left w:val="single" w:sz="4" w:space="0" w:color="auto"/>
            </w:tcBorders>
            <w:shd w:val="clear" w:color="auto" w:fill="auto"/>
            <w:vAlign w:val="bottom"/>
          </w:tcPr>
          <w:p w14:paraId="75DD1A80" w14:textId="77777777" w:rsidR="00B137A5" w:rsidRDefault="00000000">
            <w:pPr>
              <w:pStyle w:val="Jin0"/>
              <w:framePr w:w="14107" w:h="20501" w:wrap="none" w:vAnchor="page" w:hAnchor="page" w:x="769" w:y="774"/>
              <w:rPr>
                <w:sz w:val="18"/>
                <w:szCs w:val="18"/>
              </w:rPr>
            </w:pPr>
            <w:r>
              <w:rPr>
                <w:sz w:val="18"/>
                <w:szCs w:val="18"/>
              </w:rPr>
              <w:t xml:space="preserve">Podkladní plech z PZ plechu pro hřebeny, nároží, úžlabí nebo okapové hrany </w:t>
            </w:r>
            <w:proofErr w:type="spellStart"/>
            <w:r>
              <w:rPr>
                <w:sz w:val="18"/>
                <w:szCs w:val="18"/>
              </w:rPr>
              <w:t>tl</w:t>
            </w:r>
            <w:proofErr w:type="spellEnd"/>
            <w:r>
              <w:rPr>
                <w:sz w:val="18"/>
                <w:szCs w:val="18"/>
              </w:rPr>
              <w:t xml:space="preserve"> 1,0 mm </w:t>
            </w:r>
            <w:proofErr w:type="spellStart"/>
            <w:r>
              <w:rPr>
                <w:sz w:val="18"/>
                <w:szCs w:val="18"/>
              </w:rPr>
              <w:t>rš</w:t>
            </w:r>
            <w:proofErr w:type="spellEnd"/>
            <w:r>
              <w:rPr>
                <w:sz w:val="18"/>
                <w:szCs w:val="18"/>
              </w:rPr>
              <w:t xml:space="preserve"> 250 mm</w:t>
            </w:r>
          </w:p>
        </w:tc>
        <w:tc>
          <w:tcPr>
            <w:tcW w:w="658" w:type="dxa"/>
            <w:tcBorders>
              <w:top w:val="single" w:sz="4" w:space="0" w:color="auto"/>
              <w:left w:val="single" w:sz="4" w:space="0" w:color="auto"/>
            </w:tcBorders>
            <w:shd w:val="clear" w:color="auto" w:fill="auto"/>
            <w:vAlign w:val="center"/>
          </w:tcPr>
          <w:p w14:paraId="3E4EA5A6" w14:textId="77777777" w:rsidR="00B137A5" w:rsidRDefault="00000000">
            <w:pPr>
              <w:pStyle w:val="Jin0"/>
              <w:framePr w:w="14107" w:h="2050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6A35A29A" w14:textId="77777777" w:rsidR="00B137A5" w:rsidRDefault="00000000">
            <w:pPr>
              <w:pStyle w:val="Jin0"/>
              <w:framePr w:w="14107" w:h="20501" w:wrap="none" w:vAnchor="page" w:hAnchor="page" w:x="769" w:y="774"/>
              <w:spacing w:line="240" w:lineRule="auto"/>
              <w:jc w:val="right"/>
              <w:rPr>
                <w:sz w:val="18"/>
                <w:szCs w:val="18"/>
              </w:rPr>
            </w:pPr>
            <w:r>
              <w:rPr>
                <w:sz w:val="18"/>
                <w:szCs w:val="18"/>
              </w:rPr>
              <w:t>25,200</w:t>
            </w:r>
          </w:p>
        </w:tc>
        <w:tc>
          <w:tcPr>
            <w:tcW w:w="1368" w:type="dxa"/>
            <w:tcBorders>
              <w:top w:val="single" w:sz="4" w:space="0" w:color="auto"/>
              <w:left w:val="single" w:sz="4" w:space="0" w:color="auto"/>
            </w:tcBorders>
            <w:shd w:val="clear" w:color="auto" w:fill="FFFFCB"/>
            <w:vAlign w:val="center"/>
          </w:tcPr>
          <w:p w14:paraId="26ABCADC" w14:textId="77777777" w:rsidR="00B137A5" w:rsidRDefault="00000000">
            <w:pPr>
              <w:pStyle w:val="Jin0"/>
              <w:framePr w:w="14107" w:h="20501" w:wrap="none" w:vAnchor="page" w:hAnchor="page" w:x="769" w:y="774"/>
              <w:spacing w:line="240" w:lineRule="auto"/>
              <w:jc w:val="right"/>
              <w:rPr>
                <w:sz w:val="18"/>
                <w:szCs w:val="18"/>
              </w:rPr>
            </w:pPr>
            <w:r>
              <w:rPr>
                <w:sz w:val="18"/>
                <w:szCs w:val="18"/>
              </w:rPr>
              <w:t>202,00</w:t>
            </w:r>
          </w:p>
        </w:tc>
        <w:tc>
          <w:tcPr>
            <w:tcW w:w="1944" w:type="dxa"/>
            <w:tcBorders>
              <w:top w:val="single" w:sz="4" w:space="0" w:color="auto"/>
              <w:left w:val="single" w:sz="4" w:space="0" w:color="auto"/>
            </w:tcBorders>
            <w:shd w:val="clear" w:color="auto" w:fill="auto"/>
            <w:vAlign w:val="center"/>
          </w:tcPr>
          <w:p w14:paraId="27921664" w14:textId="77777777" w:rsidR="00B137A5" w:rsidRDefault="00000000">
            <w:pPr>
              <w:pStyle w:val="Jin0"/>
              <w:framePr w:w="14107" w:h="20501" w:wrap="none" w:vAnchor="page" w:hAnchor="page" w:x="769" w:y="774"/>
              <w:spacing w:line="240" w:lineRule="auto"/>
              <w:jc w:val="right"/>
              <w:rPr>
                <w:sz w:val="18"/>
                <w:szCs w:val="18"/>
              </w:rPr>
            </w:pPr>
            <w:r>
              <w:rPr>
                <w:sz w:val="18"/>
                <w:szCs w:val="18"/>
              </w:rPr>
              <w:t>5 090,40</w:t>
            </w:r>
          </w:p>
        </w:tc>
        <w:tc>
          <w:tcPr>
            <w:tcW w:w="1949" w:type="dxa"/>
            <w:tcBorders>
              <w:top w:val="single" w:sz="4" w:space="0" w:color="auto"/>
              <w:left w:val="single" w:sz="4" w:space="0" w:color="auto"/>
              <w:right w:val="single" w:sz="4" w:space="0" w:color="auto"/>
            </w:tcBorders>
            <w:shd w:val="clear" w:color="auto" w:fill="auto"/>
            <w:vAlign w:val="center"/>
          </w:tcPr>
          <w:p w14:paraId="2A71C436" w14:textId="77777777" w:rsidR="00B137A5" w:rsidRDefault="00000000">
            <w:pPr>
              <w:pStyle w:val="Jin0"/>
              <w:framePr w:w="14107" w:h="20501" w:wrap="none" w:vAnchor="page" w:hAnchor="page" w:x="769" w:y="774"/>
              <w:spacing w:line="240" w:lineRule="auto"/>
              <w:rPr>
                <w:sz w:val="18"/>
                <w:szCs w:val="18"/>
              </w:rPr>
            </w:pPr>
            <w:r>
              <w:rPr>
                <w:sz w:val="18"/>
                <w:szCs w:val="18"/>
              </w:rPr>
              <w:t>CS ÚRS 2024 02</w:t>
            </w:r>
          </w:p>
        </w:tc>
      </w:tr>
      <w:tr w:rsidR="00B137A5" w14:paraId="23B149BE"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1556C6ED" w14:textId="77777777" w:rsidR="00B137A5" w:rsidRDefault="00000000">
            <w:pPr>
              <w:pStyle w:val="Jin0"/>
              <w:framePr w:w="14107" w:h="20501" w:wrap="none" w:vAnchor="page" w:hAnchor="page" w:x="769" w:y="774"/>
              <w:tabs>
                <w:tab w:val="left" w:pos="2204"/>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N24.2</w:t>
            </w:r>
          </w:p>
          <w:p w14:paraId="3D1A3D40" w14:textId="77777777" w:rsidR="00B137A5" w:rsidRDefault="00000000">
            <w:pPr>
              <w:pStyle w:val="Jin0"/>
              <w:framePr w:w="14107" w:h="20501" w:wrap="none" w:vAnchor="page" w:hAnchor="page" w:x="769" w:y="774"/>
              <w:tabs>
                <w:tab w:val="left" w:pos="2204"/>
                <w:tab w:val="right" w:pos="4782"/>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podkladní zatahovací</w:t>
            </w:r>
            <w:r>
              <w:rPr>
                <w:color w:val="800080"/>
                <w:sz w:val="15"/>
                <w:szCs w:val="15"/>
              </w:rPr>
              <w:tab/>
              <w:t>plech hřebene</w:t>
            </w:r>
          </w:p>
          <w:p w14:paraId="32ACA135" w14:textId="77777777" w:rsidR="00B137A5" w:rsidRDefault="00000000">
            <w:pPr>
              <w:pStyle w:val="Jin0"/>
              <w:framePr w:w="14107" w:h="20501" w:wrap="none" w:vAnchor="page" w:hAnchor="page" w:x="769" w:y="774"/>
              <w:tabs>
                <w:tab w:val="left" w:pos="2204"/>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25,20</w:t>
            </w:r>
            <w:r>
              <w:rPr>
                <w:color w:val="505050"/>
                <w:sz w:val="15"/>
                <w:szCs w:val="15"/>
              </w:rPr>
              <w:tab/>
              <w:t>25,200</w:t>
            </w:r>
          </w:p>
        </w:tc>
      </w:tr>
      <w:tr w:rsidR="00B137A5" w14:paraId="1FDD79DD" w14:textId="77777777">
        <w:tblPrEx>
          <w:tblCellMar>
            <w:top w:w="0" w:type="dxa"/>
            <w:bottom w:w="0" w:type="dxa"/>
          </w:tblCellMar>
        </w:tblPrEx>
        <w:trPr>
          <w:trHeight w:hRule="exact" w:val="614"/>
        </w:trPr>
        <w:tc>
          <w:tcPr>
            <w:tcW w:w="370" w:type="dxa"/>
            <w:tcBorders>
              <w:top w:val="single" w:sz="4" w:space="0" w:color="auto"/>
              <w:left w:val="single" w:sz="4" w:space="0" w:color="auto"/>
              <w:bottom w:val="single" w:sz="4" w:space="0" w:color="auto"/>
            </w:tcBorders>
            <w:shd w:val="clear" w:color="auto" w:fill="auto"/>
            <w:vAlign w:val="center"/>
          </w:tcPr>
          <w:p w14:paraId="6366CF8B" w14:textId="77777777" w:rsidR="00B137A5" w:rsidRDefault="00000000">
            <w:pPr>
              <w:pStyle w:val="Jin0"/>
              <w:framePr w:w="14107" w:h="20501" w:wrap="none" w:vAnchor="page" w:hAnchor="page" w:x="769" w:y="774"/>
              <w:spacing w:line="240" w:lineRule="auto"/>
              <w:jc w:val="both"/>
              <w:rPr>
                <w:sz w:val="18"/>
                <w:szCs w:val="18"/>
              </w:rPr>
            </w:pPr>
            <w:r>
              <w:rPr>
                <w:sz w:val="18"/>
                <w:szCs w:val="18"/>
              </w:rPr>
              <w:t>95</w:t>
            </w:r>
          </w:p>
        </w:tc>
        <w:tc>
          <w:tcPr>
            <w:tcW w:w="370" w:type="dxa"/>
            <w:tcBorders>
              <w:top w:val="single" w:sz="4" w:space="0" w:color="auto"/>
              <w:left w:val="single" w:sz="4" w:space="0" w:color="auto"/>
              <w:bottom w:val="single" w:sz="4" w:space="0" w:color="auto"/>
            </w:tcBorders>
            <w:shd w:val="clear" w:color="auto" w:fill="auto"/>
            <w:vAlign w:val="center"/>
          </w:tcPr>
          <w:p w14:paraId="7A34F94F" w14:textId="77777777" w:rsidR="00B137A5" w:rsidRDefault="00000000">
            <w:pPr>
              <w:pStyle w:val="Jin0"/>
              <w:framePr w:w="14107" w:h="20501"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center"/>
          </w:tcPr>
          <w:p w14:paraId="5D4D4887" w14:textId="77777777" w:rsidR="00B137A5" w:rsidRDefault="00000000">
            <w:pPr>
              <w:pStyle w:val="Jin0"/>
              <w:framePr w:w="14107" w:h="20501" w:wrap="none" w:vAnchor="page" w:hAnchor="page" w:x="769" w:y="774"/>
              <w:spacing w:line="240" w:lineRule="auto"/>
              <w:jc w:val="both"/>
              <w:rPr>
                <w:sz w:val="18"/>
                <w:szCs w:val="18"/>
              </w:rPr>
            </w:pPr>
            <w:r>
              <w:rPr>
                <w:sz w:val="18"/>
                <w:szCs w:val="18"/>
              </w:rPr>
              <w:t>764011424</w:t>
            </w:r>
          </w:p>
        </w:tc>
        <w:tc>
          <w:tcPr>
            <w:tcW w:w="4440" w:type="dxa"/>
            <w:tcBorders>
              <w:top w:val="single" w:sz="4" w:space="0" w:color="auto"/>
              <w:left w:val="single" w:sz="4" w:space="0" w:color="auto"/>
              <w:bottom w:val="single" w:sz="4" w:space="0" w:color="auto"/>
            </w:tcBorders>
            <w:shd w:val="clear" w:color="auto" w:fill="auto"/>
            <w:vAlign w:val="bottom"/>
          </w:tcPr>
          <w:p w14:paraId="78E4548E" w14:textId="77777777" w:rsidR="00B137A5" w:rsidRDefault="00000000">
            <w:pPr>
              <w:pStyle w:val="Jin0"/>
              <w:framePr w:w="14107" w:h="20501" w:wrap="none" w:vAnchor="page" w:hAnchor="page" w:x="769" w:y="774"/>
              <w:rPr>
                <w:sz w:val="18"/>
                <w:szCs w:val="18"/>
              </w:rPr>
            </w:pPr>
            <w:r>
              <w:rPr>
                <w:sz w:val="18"/>
                <w:szCs w:val="18"/>
              </w:rPr>
              <w:t xml:space="preserve">Podkladní plech z PZ plechu pro hřebeny, nároží, úžlabí nebo okapové hrany </w:t>
            </w:r>
            <w:proofErr w:type="spellStart"/>
            <w:r>
              <w:rPr>
                <w:sz w:val="18"/>
                <w:szCs w:val="18"/>
              </w:rPr>
              <w:t>tl</w:t>
            </w:r>
            <w:proofErr w:type="spellEnd"/>
            <w:r>
              <w:rPr>
                <w:sz w:val="18"/>
                <w:szCs w:val="18"/>
              </w:rPr>
              <w:t xml:space="preserve"> 1,0 mm </w:t>
            </w:r>
            <w:proofErr w:type="spellStart"/>
            <w:r>
              <w:rPr>
                <w:sz w:val="18"/>
                <w:szCs w:val="18"/>
              </w:rPr>
              <w:t>rš</w:t>
            </w:r>
            <w:proofErr w:type="spellEnd"/>
            <w:r>
              <w:rPr>
                <w:sz w:val="18"/>
                <w:szCs w:val="18"/>
              </w:rPr>
              <w:t xml:space="preserve"> 330 mm</w:t>
            </w:r>
          </w:p>
        </w:tc>
        <w:tc>
          <w:tcPr>
            <w:tcW w:w="658" w:type="dxa"/>
            <w:tcBorders>
              <w:top w:val="single" w:sz="4" w:space="0" w:color="auto"/>
              <w:left w:val="single" w:sz="4" w:space="0" w:color="auto"/>
              <w:bottom w:val="single" w:sz="4" w:space="0" w:color="auto"/>
            </w:tcBorders>
            <w:shd w:val="clear" w:color="auto" w:fill="auto"/>
            <w:vAlign w:val="center"/>
          </w:tcPr>
          <w:p w14:paraId="6A8CD2E7" w14:textId="77777777" w:rsidR="00B137A5" w:rsidRDefault="00000000">
            <w:pPr>
              <w:pStyle w:val="Jin0"/>
              <w:framePr w:w="14107" w:h="20501"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bottom w:val="single" w:sz="4" w:space="0" w:color="auto"/>
            </w:tcBorders>
            <w:shd w:val="clear" w:color="auto" w:fill="auto"/>
            <w:vAlign w:val="center"/>
          </w:tcPr>
          <w:p w14:paraId="3783E9EB" w14:textId="77777777" w:rsidR="00B137A5" w:rsidRDefault="00000000">
            <w:pPr>
              <w:pStyle w:val="Jin0"/>
              <w:framePr w:w="14107" w:h="20501" w:wrap="none" w:vAnchor="page" w:hAnchor="page" w:x="769" w:y="774"/>
              <w:spacing w:line="240" w:lineRule="auto"/>
              <w:jc w:val="right"/>
              <w:rPr>
                <w:sz w:val="18"/>
                <w:szCs w:val="18"/>
              </w:rPr>
            </w:pPr>
            <w:r>
              <w:rPr>
                <w:sz w:val="18"/>
                <w:szCs w:val="18"/>
              </w:rPr>
              <w:t>25,400</w:t>
            </w:r>
          </w:p>
        </w:tc>
        <w:tc>
          <w:tcPr>
            <w:tcW w:w="1368" w:type="dxa"/>
            <w:tcBorders>
              <w:top w:val="single" w:sz="4" w:space="0" w:color="auto"/>
              <w:left w:val="single" w:sz="4" w:space="0" w:color="auto"/>
              <w:bottom w:val="single" w:sz="4" w:space="0" w:color="auto"/>
            </w:tcBorders>
            <w:shd w:val="clear" w:color="auto" w:fill="FFFFCB"/>
            <w:vAlign w:val="center"/>
          </w:tcPr>
          <w:p w14:paraId="5AB1BBD4" w14:textId="77777777" w:rsidR="00B137A5" w:rsidRDefault="00000000">
            <w:pPr>
              <w:pStyle w:val="Jin0"/>
              <w:framePr w:w="14107" w:h="20501" w:wrap="none" w:vAnchor="page" w:hAnchor="page" w:x="769" w:y="774"/>
              <w:spacing w:line="240" w:lineRule="auto"/>
              <w:jc w:val="right"/>
              <w:rPr>
                <w:sz w:val="18"/>
                <w:szCs w:val="18"/>
              </w:rPr>
            </w:pPr>
            <w:r>
              <w:rPr>
                <w:sz w:val="18"/>
                <w:szCs w:val="18"/>
              </w:rPr>
              <w:t>247,00</w:t>
            </w:r>
          </w:p>
        </w:tc>
        <w:tc>
          <w:tcPr>
            <w:tcW w:w="1944" w:type="dxa"/>
            <w:tcBorders>
              <w:top w:val="single" w:sz="4" w:space="0" w:color="auto"/>
              <w:left w:val="single" w:sz="4" w:space="0" w:color="auto"/>
              <w:bottom w:val="single" w:sz="4" w:space="0" w:color="auto"/>
            </w:tcBorders>
            <w:shd w:val="clear" w:color="auto" w:fill="auto"/>
            <w:vAlign w:val="center"/>
          </w:tcPr>
          <w:p w14:paraId="6F7F9D96" w14:textId="77777777" w:rsidR="00B137A5" w:rsidRDefault="00000000">
            <w:pPr>
              <w:pStyle w:val="Jin0"/>
              <w:framePr w:w="14107" w:h="20501" w:wrap="none" w:vAnchor="page" w:hAnchor="page" w:x="769" w:y="774"/>
              <w:spacing w:line="240" w:lineRule="auto"/>
              <w:jc w:val="right"/>
              <w:rPr>
                <w:sz w:val="18"/>
                <w:szCs w:val="18"/>
              </w:rPr>
            </w:pPr>
            <w:r>
              <w:rPr>
                <w:sz w:val="18"/>
                <w:szCs w:val="18"/>
              </w:rPr>
              <w:t>6 273,80</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DCD8113" w14:textId="77777777" w:rsidR="00B137A5" w:rsidRDefault="00000000">
            <w:pPr>
              <w:pStyle w:val="Jin0"/>
              <w:framePr w:w="14107" w:h="20501" w:wrap="none" w:vAnchor="page" w:hAnchor="page" w:x="769" w:y="774"/>
              <w:spacing w:line="240" w:lineRule="auto"/>
              <w:rPr>
                <w:sz w:val="18"/>
                <w:szCs w:val="18"/>
              </w:rPr>
            </w:pPr>
            <w:r>
              <w:rPr>
                <w:sz w:val="18"/>
                <w:szCs w:val="18"/>
              </w:rPr>
              <w:t>CS ÚRS 2024 02</w:t>
            </w:r>
          </w:p>
        </w:tc>
      </w:tr>
    </w:tbl>
    <w:tbl>
      <w:tblPr>
        <w:tblOverlap w:val="never"/>
        <w:tblW w:w="0" w:type="auto"/>
        <w:tblLayout w:type="fixed"/>
        <w:tblCellMar>
          <w:left w:w="10" w:type="dxa"/>
          <w:right w:w="10" w:type="dxa"/>
        </w:tblCellMar>
        <w:tblLook w:val="0000" w:firstRow="0" w:lastRow="0" w:firstColumn="0" w:lastColumn="0" w:noHBand="0" w:noVBand="0"/>
      </w:tblPr>
      <w:tblGrid>
        <w:gridCol w:w="1186"/>
        <w:gridCol w:w="5141"/>
        <w:gridCol w:w="2309"/>
      </w:tblGrid>
      <w:tr w:rsidR="00B137A5" w14:paraId="2C5BFF1B" w14:textId="77777777">
        <w:tblPrEx>
          <w:tblCellMar>
            <w:top w:w="0" w:type="dxa"/>
            <w:bottom w:w="0" w:type="dxa"/>
          </w:tblCellMar>
        </w:tblPrEx>
        <w:trPr>
          <w:trHeight w:hRule="exact" w:val="269"/>
        </w:trPr>
        <w:tc>
          <w:tcPr>
            <w:tcW w:w="1186" w:type="dxa"/>
            <w:tcBorders>
              <w:top w:val="single" w:sz="4" w:space="0" w:color="auto"/>
            </w:tcBorders>
            <w:shd w:val="clear" w:color="auto" w:fill="auto"/>
            <w:vAlign w:val="bottom"/>
          </w:tcPr>
          <w:p w14:paraId="0E98E376" w14:textId="77777777" w:rsidR="00B137A5" w:rsidRDefault="00000000">
            <w:pPr>
              <w:pStyle w:val="Jin0"/>
              <w:framePr w:w="8635" w:h="682" w:wrap="none" w:vAnchor="page" w:hAnchor="page" w:x="1014" w:y="21217"/>
              <w:spacing w:line="240" w:lineRule="auto"/>
              <w:ind w:firstLine="140"/>
              <w:rPr>
                <w:sz w:val="14"/>
                <w:szCs w:val="14"/>
              </w:rPr>
            </w:pPr>
            <w:r>
              <w:rPr>
                <w:color w:val="969696"/>
                <w:sz w:val="14"/>
                <w:szCs w:val="14"/>
              </w:rPr>
              <w:t>VV</w:t>
            </w:r>
          </w:p>
        </w:tc>
        <w:tc>
          <w:tcPr>
            <w:tcW w:w="7450" w:type="dxa"/>
            <w:gridSpan w:val="2"/>
            <w:tcBorders>
              <w:top w:val="single" w:sz="4" w:space="0" w:color="auto"/>
            </w:tcBorders>
            <w:shd w:val="clear" w:color="auto" w:fill="auto"/>
            <w:vAlign w:val="bottom"/>
          </w:tcPr>
          <w:p w14:paraId="1A5AE6FC" w14:textId="77777777" w:rsidR="00B137A5" w:rsidRDefault="00000000">
            <w:pPr>
              <w:pStyle w:val="Jin0"/>
              <w:framePr w:w="8635" w:h="682" w:wrap="none" w:vAnchor="page" w:hAnchor="page" w:x="1014" w:y="21217"/>
              <w:spacing w:line="240" w:lineRule="auto"/>
              <w:ind w:firstLine="840"/>
              <w:rPr>
                <w:sz w:val="15"/>
                <w:szCs w:val="15"/>
              </w:rPr>
            </w:pPr>
            <w:r>
              <w:rPr>
                <w:color w:val="800080"/>
                <w:sz w:val="15"/>
                <w:szCs w:val="15"/>
              </w:rPr>
              <w:t>úprava N22.1</w:t>
            </w:r>
          </w:p>
        </w:tc>
      </w:tr>
      <w:tr w:rsidR="00B137A5" w14:paraId="05975C86" w14:textId="77777777">
        <w:tblPrEx>
          <w:tblCellMar>
            <w:top w:w="0" w:type="dxa"/>
            <w:bottom w:w="0" w:type="dxa"/>
          </w:tblCellMar>
        </w:tblPrEx>
        <w:trPr>
          <w:trHeight w:hRule="exact" w:val="206"/>
        </w:trPr>
        <w:tc>
          <w:tcPr>
            <w:tcW w:w="1186" w:type="dxa"/>
            <w:shd w:val="clear" w:color="auto" w:fill="auto"/>
          </w:tcPr>
          <w:p w14:paraId="60567311" w14:textId="77777777" w:rsidR="00B137A5" w:rsidRDefault="00000000">
            <w:pPr>
              <w:pStyle w:val="Jin0"/>
              <w:framePr w:w="8635" w:h="682" w:wrap="none" w:vAnchor="page" w:hAnchor="page" w:x="1014" w:y="21217"/>
              <w:spacing w:line="240" w:lineRule="auto"/>
              <w:ind w:firstLine="140"/>
              <w:rPr>
                <w:sz w:val="14"/>
                <w:szCs w:val="14"/>
              </w:rPr>
            </w:pPr>
            <w:r>
              <w:rPr>
                <w:color w:val="969696"/>
                <w:sz w:val="14"/>
                <w:szCs w:val="14"/>
              </w:rPr>
              <w:t>VV</w:t>
            </w:r>
          </w:p>
        </w:tc>
        <w:tc>
          <w:tcPr>
            <w:tcW w:w="5141" w:type="dxa"/>
            <w:shd w:val="clear" w:color="auto" w:fill="auto"/>
          </w:tcPr>
          <w:p w14:paraId="6F893F38" w14:textId="77777777" w:rsidR="00B137A5" w:rsidRDefault="00000000">
            <w:pPr>
              <w:pStyle w:val="Jin0"/>
              <w:framePr w:w="8635" w:h="682" w:wrap="none" w:vAnchor="page" w:hAnchor="page" w:x="1014" w:y="21217"/>
              <w:spacing w:line="240" w:lineRule="auto"/>
              <w:ind w:firstLine="840"/>
              <w:rPr>
                <w:sz w:val="15"/>
                <w:szCs w:val="15"/>
              </w:rPr>
            </w:pPr>
            <w:r>
              <w:rPr>
                <w:color w:val="800080"/>
                <w:sz w:val="15"/>
                <w:szCs w:val="15"/>
              </w:rPr>
              <w:t>podkladní plech závětrné lišty okřídlí</w:t>
            </w:r>
          </w:p>
        </w:tc>
        <w:tc>
          <w:tcPr>
            <w:tcW w:w="2309" w:type="dxa"/>
            <w:shd w:val="clear" w:color="auto" w:fill="auto"/>
          </w:tcPr>
          <w:p w14:paraId="7F4B44B2" w14:textId="77777777" w:rsidR="00B137A5" w:rsidRDefault="00B137A5">
            <w:pPr>
              <w:framePr w:w="8635" w:h="682" w:wrap="none" w:vAnchor="page" w:hAnchor="page" w:x="1014" w:y="21217"/>
              <w:rPr>
                <w:sz w:val="10"/>
                <w:szCs w:val="10"/>
              </w:rPr>
            </w:pPr>
          </w:p>
        </w:tc>
      </w:tr>
      <w:tr w:rsidR="00B137A5" w14:paraId="767F3ABD" w14:textId="77777777">
        <w:tblPrEx>
          <w:tblCellMar>
            <w:top w:w="0" w:type="dxa"/>
            <w:bottom w:w="0" w:type="dxa"/>
          </w:tblCellMar>
        </w:tblPrEx>
        <w:trPr>
          <w:trHeight w:hRule="exact" w:val="206"/>
        </w:trPr>
        <w:tc>
          <w:tcPr>
            <w:tcW w:w="1186" w:type="dxa"/>
            <w:shd w:val="clear" w:color="auto" w:fill="auto"/>
          </w:tcPr>
          <w:p w14:paraId="1AC53DE6" w14:textId="77777777" w:rsidR="00B137A5" w:rsidRDefault="00000000">
            <w:pPr>
              <w:pStyle w:val="Jin0"/>
              <w:framePr w:w="8635" w:h="682" w:wrap="none" w:vAnchor="page" w:hAnchor="page" w:x="1014" w:y="21217"/>
              <w:spacing w:line="240" w:lineRule="auto"/>
              <w:ind w:firstLine="140"/>
              <w:rPr>
                <w:sz w:val="14"/>
                <w:szCs w:val="14"/>
              </w:rPr>
            </w:pPr>
            <w:r>
              <w:rPr>
                <w:color w:val="969696"/>
                <w:sz w:val="14"/>
                <w:szCs w:val="14"/>
              </w:rPr>
              <w:t>VV</w:t>
            </w:r>
          </w:p>
        </w:tc>
        <w:tc>
          <w:tcPr>
            <w:tcW w:w="5141" w:type="dxa"/>
            <w:shd w:val="clear" w:color="auto" w:fill="auto"/>
          </w:tcPr>
          <w:p w14:paraId="1BE46365" w14:textId="77777777" w:rsidR="00B137A5" w:rsidRDefault="00000000">
            <w:pPr>
              <w:pStyle w:val="Jin0"/>
              <w:framePr w:w="8635" w:h="682" w:wrap="none" w:vAnchor="page" w:hAnchor="page" w:x="1014" w:y="21217"/>
              <w:spacing w:line="240" w:lineRule="auto"/>
              <w:ind w:firstLine="840"/>
              <w:rPr>
                <w:sz w:val="15"/>
                <w:szCs w:val="15"/>
              </w:rPr>
            </w:pPr>
            <w:r>
              <w:rPr>
                <w:color w:val="505050"/>
                <w:sz w:val="15"/>
                <w:szCs w:val="15"/>
              </w:rPr>
              <w:t>2,0*8</w:t>
            </w:r>
          </w:p>
        </w:tc>
        <w:tc>
          <w:tcPr>
            <w:tcW w:w="2309" w:type="dxa"/>
            <w:shd w:val="clear" w:color="auto" w:fill="auto"/>
          </w:tcPr>
          <w:p w14:paraId="23C5CE11" w14:textId="77777777" w:rsidR="00B137A5" w:rsidRDefault="00000000">
            <w:pPr>
              <w:pStyle w:val="Jin0"/>
              <w:framePr w:w="8635" w:h="682" w:wrap="none" w:vAnchor="page" w:hAnchor="page" w:x="1014" w:y="21217"/>
              <w:spacing w:line="240" w:lineRule="auto"/>
              <w:jc w:val="right"/>
              <w:rPr>
                <w:sz w:val="15"/>
                <w:szCs w:val="15"/>
              </w:rPr>
            </w:pPr>
            <w:r>
              <w:rPr>
                <w:color w:val="505050"/>
                <w:sz w:val="15"/>
                <w:szCs w:val="15"/>
              </w:rPr>
              <w:t>16,000</w:t>
            </w:r>
          </w:p>
        </w:tc>
      </w:tr>
    </w:tbl>
    <w:p w14:paraId="09FD5954" w14:textId="77777777" w:rsidR="00B137A5" w:rsidRDefault="00000000">
      <w:pPr>
        <w:pStyle w:val="Zhlavnebozpat0"/>
        <w:framePr w:wrap="none" w:vAnchor="page" w:hAnchor="page" w:x="7499" w:y="22211"/>
        <w:rPr>
          <w:sz w:val="15"/>
          <w:szCs w:val="15"/>
        </w:rPr>
      </w:pPr>
      <w:r>
        <w:rPr>
          <w:rFonts w:ascii="Arial" w:eastAsia="Arial" w:hAnsi="Arial" w:cs="Arial"/>
          <w:sz w:val="15"/>
          <w:szCs w:val="15"/>
        </w:rPr>
        <w:t>Strana 11 z 15</w:t>
      </w:r>
    </w:p>
    <w:p w14:paraId="575897F2"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7CCA1419" w14:textId="77777777" w:rsidR="00B137A5" w:rsidRDefault="00B137A5">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04735394" w14:textId="77777777">
        <w:tblPrEx>
          <w:tblCellMar>
            <w:top w:w="0" w:type="dxa"/>
            <w:bottom w:w="0" w:type="dxa"/>
          </w:tblCellMar>
        </w:tblPrEx>
        <w:trPr>
          <w:trHeight w:hRule="exact" w:val="542"/>
        </w:trPr>
        <w:tc>
          <w:tcPr>
            <w:tcW w:w="14108" w:type="dxa"/>
            <w:gridSpan w:val="9"/>
            <w:tcBorders>
              <w:top w:val="single" w:sz="4" w:space="0" w:color="auto"/>
              <w:left w:val="single" w:sz="4" w:space="0" w:color="auto"/>
              <w:right w:val="single" w:sz="4" w:space="0" w:color="auto"/>
            </w:tcBorders>
            <w:shd w:val="clear" w:color="auto" w:fill="D2D2D2"/>
          </w:tcPr>
          <w:p w14:paraId="6F720694" w14:textId="77777777" w:rsidR="00B137A5" w:rsidRDefault="00000000">
            <w:pPr>
              <w:pStyle w:val="Jin0"/>
              <w:framePr w:w="14107" w:h="19190" w:wrap="none" w:vAnchor="page" w:hAnchor="page" w:x="769" w:y="774"/>
              <w:tabs>
                <w:tab w:val="left" w:pos="1262"/>
                <w:tab w:val="left" w:pos="4166"/>
                <w:tab w:val="left" w:pos="6821"/>
                <w:tab w:val="left" w:pos="7661"/>
                <w:tab w:val="left" w:pos="8928"/>
                <w:tab w:val="left" w:pos="12355"/>
              </w:tabs>
              <w:spacing w:line="240" w:lineRule="auto"/>
              <w:rPr>
                <w:sz w:val="18"/>
                <w:szCs w:val="18"/>
              </w:rPr>
            </w:pPr>
            <w:r>
              <w:rPr>
                <w:sz w:val="18"/>
                <w:szCs w:val="18"/>
              </w:rPr>
              <w:t>PČ Ty</w:t>
            </w:r>
            <w:r>
              <w:rPr>
                <w:sz w:val="18"/>
                <w:szCs w:val="18"/>
              </w:rPr>
              <w:tab/>
              <w:t>Kód</w:t>
            </w:r>
            <w:r>
              <w:rPr>
                <w:sz w:val="18"/>
                <w:szCs w:val="18"/>
              </w:rPr>
              <w:tab/>
              <w:t>Popis</w:t>
            </w:r>
            <w:r>
              <w:rPr>
                <w:sz w:val="18"/>
                <w:szCs w:val="18"/>
              </w:rPr>
              <w:tab/>
              <w:t>MJ</w:t>
            </w:r>
            <w:r>
              <w:rPr>
                <w:sz w:val="18"/>
                <w:szCs w:val="18"/>
              </w:rPr>
              <w:tab/>
              <w:t>Množství</w:t>
            </w:r>
            <w:r>
              <w:rPr>
                <w:sz w:val="18"/>
                <w:szCs w:val="18"/>
              </w:rPr>
              <w:tab/>
            </w:r>
            <w:proofErr w:type="spellStart"/>
            <w:r>
              <w:rPr>
                <w:sz w:val="18"/>
                <w:szCs w:val="18"/>
              </w:rPr>
              <w:t>J.cena</w:t>
            </w:r>
            <w:proofErr w:type="spellEnd"/>
            <w:r>
              <w:rPr>
                <w:sz w:val="18"/>
                <w:szCs w:val="18"/>
              </w:rPr>
              <w:t xml:space="preserve"> [CZK] Cena celkem [CZK]</w:t>
            </w:r>
            <w:r>
              <w:rPr>
                <w:sz w:val="18"/>
                <w:szCs w:val="18"/>
              </w:rPr>
              <w:tab/>
              <w:t>Cenová soustava</w:t>
            </w:r>
          </w:p>
        </w:tc>
      </w:tr>
      <w:tr w:rsidR="00B137A5" w14:paraId="0825CB73" w14:textId="77777777">
        <w:tblPrEx>
          <w:tblCellMar>
            <w:top w:w="0" w:type="dxa"/>
            <w:bottom w:w="0" w:type="dxa"/>
          </w:tblCellMar>
        </w:tblPrEx>
        <w:trPr>
          <w:trHeight w:hRule="exact" w:val="830"/>
        </w:trPr>
        <w:tc>
          <w:tcPr>
            <w:tcW w:w="14108" w:type="dxa"/>
            <w:gridSpan w:val="9"/>
            <w:tcBorders>
              <w:top w:val="single" w:sz="4" w:space="0" w:color="auto"/>
            </w:tcBorders>
            <w:shd w:val="clear" w:color="auto" w:fill="auto"/>
            <w:vAlign w:val="bottom"/>
          </w:tcPr>
          <w:p w14:paraId="575A1953" w14:textId="77777777" w:rsidR="00B137A5" w:rsidRDefault="00000000">
            <w:pPr>
              <w:pStyle w:val="Jin0"/>
              <w:framePr w:w="14107" w:h="19190" w:wrap="none" w:vAnchor="page" w:hAnchor="page" w:x="769" w:y="774"/>
              <w:spacing w:line="240" w:lineRule="auto"/>
              <w:ind w:left="2260"/>
              <w:rPr>
                <w:sz w:val="15"/>
                <w:szCs w:val="15"/>
              </w:rPr>
            </w:pPr>
            <w:r>
              <w:rPr>
                <w:color w:val="800080"/>
                <w:sz w:val="15"/>
                <w:szCs w:val="15"/>
              </w:rPr>
              <w:t>úprava N32.1</w:t>
            </w:r>
          </w:p>
          <w:p w14:paraId="368A66B6" w14:textId="77777777" w:rsidR="00B137A5" w:rsidRDefault="00000000">
            <w:pPr>
              <w:pStyle w:val="Jin0"/>
              <w:framePr w:w="14107" w:h="19190"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světlík</w:t>
            </w:r>
          </w:p>
          <w:p w14:paraId="76931A9F" w14:textId="77777777" w:rsidR="00B137A5" w:rsidRDefault="00000000">
            <w:pPr>
              <w:pStyle w:val="Jin0"/>
              <w:framePr w:w="14107" w:h="19190"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9,4</w:t>
            </w:r>
            <w:r>
              <w:rPr>
                <w:color w:val="505050"/>
                <w:sz w:val="15"/>
                <w:szCs w:val="15"/>
              </w:rPr>
              <w:tab/>
              <w:t>9,400</w:t>
            </w:r>
          </w:p>
          <w:p w14:paraId="0471430C" w14:textId="77777777" w:rsidR="00B137A5" w:rsidRDefault="00000000">
            <w:pPr>
              <w:pStyle w:val="Jin0"/>
              <w:framePr w:w="14107" w:h="19190"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25,400</w:t>
            </w:r>
          </w:p>
        </w:tc>
      </w:tr>
      <w:tr w:rsidR="00B137A5" w14:paraId="61A8B1AD"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2CFAB513" w14:textId="77777777" w:rsidR="00B137A5" w:rsidRDefault="00000000">
            <w:pPr>
              <w:pStyle w:val="Jin0"/>
              <w:framePr w:w="14107" w:h="19190" w:wrap="none" w:vAnchor="page" w:hAnchor="page" w:x="769" w:y="774"/>
              <w:spacing w:line="240" w:lineRule="auto"/>
              <w:rPr>
                <w:sz w:val="18"/>
                <w:szCs w:val="18"/>
              </w:rPr>
            </w:pPr>
            <w:r>
              <w:rPr>
                <w:sz w:val="18"/>
                <w:szCs w:val="18"/>
              </w:rPr>
              <w:t>96</w:t>
            </w:r>
          </w:p>
        </w:tc>
        <w:tc>
          <w:tcPr>
            <w:tcW w:w="370" w:type="dxa"/>
            <w:tcBorders>
              <w:top w:val="single" w:sz="4" w:space="0" w:color="auto"/>
              <w:left w:val="single" w:sz="4" w:space="0" w:color="auto"/>
            </w:tcBorders>
            <w:shd w:val="clear" w:color="auto" w:fill="auto"/>
            <w:vAlign w:val="center"/>
          </w:tcPr>
          <w:p w14:paraId="29015985" w14:textId="77777777" w:rsidR="00B137A5" w:rsidRDefault="00000000">
            <w:pPr>
              <w:pStyle w:val="Jin0"/>
              <w:framePr w:w="14107" w:h="19190"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33D3FEF6" w14:textId="77777777" w:rsidR="00B137A5" w:rsidRDefault="00000000">
            <w:pPr>
              <w:pStyle w:val="Jin0"/>
              <w:framePr w:w="14107" w:h="19190" w:wrap="none" w:vAnchor="page" w:hAnchor="page" w:x="769" w:y="774"/>
              <w:spacing w:line="240" w:lineRule="auto"/>
              <w:jc w:val="both"/>
              <w:rPr>
                <w:sz w:val="18"/>
                <w:szCs w:val="18"/>
              </w:rPr>
            </w:pPr>
            <w:r>
              <w:rPr>
                <w:sz w:val="18"/>
                <w:szCs w:val="18"/>
              </w:rPr>
              <w:t>764203156</w:t>
            </w:r>
          </w:p>
        </w:tc>
        <w:tc>
          <w:tcPr>
            <w:tcW w:w="4440" w:type="dxa"/>
            <w:tcBorders>
              <w:top w:val="single" w:sz="4" w:space="0" w:color="auto"/>
              <w:left w:val="single" w:sz="4" w:space="0" w:color="auto"/>
            </w:tcBorders>
            <w:shd w:val="clear" w:color="auto" w:fill="auto"/>
            <w:vAlign w:val="bottom"/>
          </w:tcPr>
          <w:p w14:paraId="66E8ED52" w14:textId="77777777" w:rsidR="00B137A5" w:rsidRDefault="00000000">
            <w:pPr>
              <w:pStyle w:val="Jin0"/>
              <w:framePr w:w="14107" w:h="19190" w:wrap="none" w:vAnchor="page" w:hAnchor="page" w:x="769" w:y="774"/>
              <w:rPr>
                <w:sz w:val="18"/>
                <w:szCs w:val="18"/>
              </w:rPr>
            </w:pPr>
            <w:r>
              <w:rPr>
                <w:sz w:val="18"/>
                <w:szCs w:val="18"/>
              </w:rPr>
              <w:t xml:space="preserve">Montáž oplechování střešních prvků sněhového zachytávače </w:t>
            </w:r>
            <w:proofErr w:type="spellStart"/>
            <w:r>
              <w:rPr>
                <w:sz w:val="18"/>
                <w:szCs w:val="18"/>
              </w:rPr>
              <w:t>průbežného</w:t>
            </w:r>
            <w:proofErr w:type="spellEnd"/>
            <w:r>
              <w:rPr>
                <w:sz w:val="18"/>
                <w:szCs w:val="18"/>
              </w:rPr>
              <w:t xml:space="preserve"> dvoutrubkového</w:t>
            </w:r>
          </w:p>
        </w:tc>
        <w:tc>
          <w:tcPr>
            <w:tcW w:w="658" w:type="dxa"/>
            <w:tcBorders>
              <w:top w:val="single" w:sz="4" w:space="0" w:color="auto"/>
              <w:left w:val="single" w:sz="4" w:space="0" w:color="auto"/>
            </w:tcBorders>
            <w:shd w:val="clear" w:color="auto" w:fill="auto"/>
            <w:vAlign w:val="center"/>
          </w:tcPr>
          <w:p w14:paraId="10E54759" w14:textId="77777777" w:rsidR="00B137A5" w:rsidRDefault="00000000">
            <w:pPr>
              <w:pStyle w:val="Jin0"/>
              <w:framePr w:w="14107" w:h="19190" w:wrap="none" w:vAnchor="page" w:hAnchor="page" w:x="769" w:y="774"/>
              <w:spacing w:line="240" w:lineRule="auto"/>
              <w:ind w:firstLine="18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46EECBAB" w14:textId="77777777" w:rsidR="00B137A5" w:rsidRDefault="00000000">
            <w:pPr>
              <w:pStyle w:val="Jin0"/>
              <w:framePr w:w="14107" w:h="19190" w:wrap="none" w:vAnchor="page" w:hAnchor="page" w:x="769" w:y="774"/>
              <w:spacing w:line="240" w:lineRule="auto"/>
              <w:jc w:val="right"/>
              <w:rPr>
                <w:sz w:val="18"/>
                <w:szCs w:val="18"/>
              </w:rPr>
            </w:pPr>
            <w:r>
              <w:rPr>
                <w:sz w:val="18"/>
                <w:szCs w:val="18"/>
              </w:rPr>
              <w:t>89,700</w:t>
            </w:r>
          </w:p>
        </w:tc>
        <w:tc>
          <w:tcPr>
            <w:tcW w:w="1368" w:type="dxa"/>
            <w:tcBorders>
              <w:top w:val="single" w:sz="4" w:space="0" w:color="auto"/>
              <w:left w:val="single" w:sz="4" w:space="0" w:color="auto"/>
            </w:tcBorders>
            <w:shd w:val="clear" w:color="auto" w:fill="FFFFCB"/>
            <w:vAlign w:val="center"/>
          </w:tcPr>
          <w:p w14:paraId="52082AA6" w14:textId="77777777" w:rsidR="00B137A5" w:rsidRDefault="00000000">
            <w:pPr>
              <w:pStyle w:val="Jin0"/>
              <w:framePr w:w="14107" w:h="19190" w:wrap="none" w:vAnchor="page" w:hAnchor="page" w:x="769" w:y="774"/>
              <w:spacing w:line="240" w:lineRule="auto"/>
              <w:jc w:val="right"/>
              <w:rPr>
                <w:sz w:val="18"/>
                <w:szCs w:val="18"/>
              </w:rPr>
            </w:pPr>
            <w:r>
              <w:rPr>
                <w:sz w:val="18"/>
                <w:szCs w:val="18"/>
              </w:rPr>
              <w:t>200,00</w:t>
            </w:r>
          </w:p>
        </w:tc>
        <w:tc>
          <w:tcPr>
            <w:tcW w:w="1944" w:type="dxa"/>
            <w:tcBorders>
              <w:top w:val="single" w:sz="4" w:space="0" w:color="auto"/>
              <w:left w:val="single" w:sz="4" w:space="0" w:color="auto"/>
            </w:tcBorders>
            <w:shd w:val="clear" w:color="auto" w:fill="auto"/>
            <w:vAlign w:val="center"/>
          </w:tcPr>
          <w:p w14:paraId="1E58FFBE" w14:textId="77777777" w:rsidR="00B137A5" w:rsidRDefault="00000000">
            <w:pPr>
              <w:pStyle w:val="Jin0"/>
              <w:framePr w:w="14107" w:h="19190" w:wrap="none" w:vAnchor="page" w:hAnchor="page" w:x="769" w:y="774"/>
              <w:spacing w:line="240" w:lineRule="auto"/>
              <w:jc w:val="right"/>
              <w:rPr>
                <w:sz w:val="18"/>
                <w:szCs w:val="18"/>
              </w:rPr>
            </w:pPr>
            <w:r>
              <w:rPr>
                <w:sz w:val="18"/>
                <w:szCs w:val="18"/>
              </w:rPr>
              <w:t>17 940,00</w:t>
            </w:r>
          </w:p>
        </w:tc>
        <w:tc>
          <w:tcPr>
            <w:tcW w:w="1949" w:type="dxa"/>
            <w:tcBorders>
              <w:top w:val="single" w:sz="4" w:space="0" w:color="auto"/>
              <w:left w:val="single" w:sz="4" w:space="0" w:color="auto"/>
              <w:right w:val="single" w:sz="4" w:space="0" w:color="auto"/>
            </w:tcBorders>
            <w:shd w:val="clear" w:color="auto" w:fill="auto"/>
            <w:vAlign w:val="center"/>
          </w:tcPr>
          <w:p w14:paraId="5757E2E8" w14:textId="77777777" w:rsidR="00B137A5" w:rsidRDefault="00000000">
            <w:pPr>
              <w:pStyle w:val="Jin0"/>
              <w:framePr w:w="14107" w:h="19190" w:wrap="none" w:vAnchor="page" w:hAnchor="page" w:x="769" w:y="774"/>
              <w:spacing w:line="240" w:lineRule="auto"/>
              <w:rPr>
                <w:sz w:val="18"/>
                <w:szCs w:val="18"/>
              </w:rPr>
            </w:pPr>
            <w:r>
              <w:rPr>
                <w:sz w:val="18"/>
                <w:szCs w:val="18"/>
              </w:rPr>
              <w:t>CS ÚRS 2024 02</w:t>
            </w:r>
          </w:p>
        </w:tc>
      </w:tr>
      <w:tr w:rsidR="00B137A5" w14:paraId="3B0A498A" w14:textId="77777777">
        <w:tblPrEx>
          <w:tblCellMar>
            <w:top w:w="0" w:type="dxa"/>
            <w:bottom w:w="0" w:type="dxa"/>
          </w:tblCellMar>
        </w:tblPrEx>
        <w:trPr>
          <w:trHeight w:hRule="exact" w:val="1872"/>
        </w:trPr>
        <w:tc>
          <w:tcPr>
            <w:tcW w:w="14108" w:type="dxa"/>
            <w:gridSpan w:val="9"/>
            <w:tcBorders>
              <w:top w:val="single" w:sz="4" w:space="0" w:color="auto"/>
            </w:tcBorders>
            <w:shd w:val="clear" w:color="auto" w:fill="auto"/>
            <w:vAlign w:val="bottom"/>
          </w:tcPr>
          <w:p w14:paraId="1FB51A0F" w14:textId="77777777" w:rsidR="00B137A5" w:rsidRDefault="00000000">
            <w:pPr>
              <w:pStyle w:val="Jin0"/>
              <w:framePr w:w="14107" w:h="19190"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33.2</w:t>
            </w:r>
          </w:p>
          <w:p w14:paraId="01B56D9F" w14:textId="77777777" w:rsidR="00B137A5" w:rsidRDefault="00000000">
            <w:pPr>
              <w:pStyle w:val="Jin0"/>
              <w:framePr w:w="14107" w:h="19190"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5,0+11,0</w:t>
            </w:r>
            <w:r>
              <w:rPr>
                <w:color w:val="505050"/>
                <w:sz w:val="15"/>
                <w:szCs w:val="15"/>
              </w:rPr>
              <w:tab/>
              <w:t>16,000</w:t>
            </w:r>
          </w:p>
          <w:p w14:paraId="283B1AC5" w14:textId="77777777" w:rsidR="00B137A5" w:rsidRDefault="00000000">
            <w:pPr>
              <w:pStyle w:val="Jin0"/>
              <w:framePr w:w="14107" w:h="19190"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10,80+10,80</w:t>
            </w:r>
            <w:r>
              <w:rPr>
                <w:color w:val="505050"/>
                <w:sz w:val="15"/>
                <w:szCs w:val="15"/>
              </w:rPr>
              <w:tab/>
              <w:t>21,600</w:t>
            </w:r>
          </w:p>
          <w:p w14:paraId="7E7EBF46" w14:textId="77777777" w:rsidR="00B137A5" w:rsidRDefault="00000000">
            <w:pPr>
              <w:pStyle w:val="Jin0"/>
              <w:framePr w:w="14107" w:h="19190"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1,50+1,50</w:t>
            </w:r>
            <w:r>
              <w:rPr>
                <w:color w:val="505050"/>
                <w:sz w:val="15"/>
                <w:szCs w:val="15"/>
              </w:rPr>
              <w:tab/>
              <w:t>3,000</w:t>
            </w:r>
          </w:p>
          <w:p w14:paraId="5F7CCAC0" w14:textId="77777777" w:rsidR="00B137A5" w:rsidRDefault="00000000">
            <w:pPr>
              <w:pStyle w:val="Jin0"/>
              <w:framePr w:w="14107" w:h="19190"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4,0+4,50</w:t>
            </w:r>
            <w:r>
              <w:rPr>
                <w:color w:val="505050"/>
                <w:sz w:val="15"/>
                <w:szCs w:val="15"/>
              </w:rPr>
              <w:tab/>
              <w:t>8,500</w:t>
            </w:r>
          </w:p>
          <w:p w14:paraId="517B1E5C" w14:textId="77777777" w:rsidR="00B137A5" w:rsidRDefault="00000000">
            <w:pPr>
              <w:pStyle w:val="Jin0"/>
              <w:framePr w:w="14107" w:h="19190"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1,50+1,50</w:t>
            </w:r>
            <w:r>
              <w:rPr>
                <w:color w:val="505050"/>
                <w:sz w:val="15"/>
                <w:szCs w:val="15"/>
              </w:rPr>
              <w:tab/>
              <w:t>3,000</w:t>
            </w:r>
          </w:p>
          <w:p w14:paraId="7B489DDD" w14:textId="77777777" w:rsidR="00B137A5" w:rsidRDefault="00000000">
            <w:pPr>
              <w:pStyle w:val="Jin0"/>
              <w:framePr w:w="14107" w:h="19190"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10,80+10,80</w:t>
            </w:r>
            <w:r>
              <w:rPr>
                <w:color w:val="505050"/>
                <w:sz w:val="15"/>
                <w:szCs w:val="15"/>
              </w:rPr>
              <w:tab/>
              <w:t>21,600</w:t>
            </w:r>
          </w:p>
          <w:p w14:paraId="2BDD1D73" w14:textId="77777777" w:rsidR="00B137A5" w:rsidRDefault="00000000">
            <w:pPr>
              <w:pStyle w:val="Jin0"/>
              <w:framePr w:w="14107" w:h="19190"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5,0+11,0</w:t>
            </w:r>
            <w:r>
              <w:rPr>
                <w:color w:val="505050"/>
                <w:sz w:val="15"/>
                <w:szCs w:val="15"/>
              </w:rPr>
              <w:tab/>
              <w:t>16,000</w:t>
            </w:r>
          </w:p>
          <w:p w14:paraId="5CBF897C" w14:textId="77777777" w:rsidR="00B137A5" w:rsidRDefault="00000000">
            <w:pPr>
              <w:pStyle w:val="Jin0"/>
              <w:framePr w:w="14107" w:h="19190"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89,700</w:t>
            </w:r>
          </w:p>
        </w:tc>
      </w:tr>
      <w:tr w:rsidR="00B137A5" w14:paraId="17D286B8" w14:textId="77777777">
        <w:tblPrEx>
          <w:tblCellMar>
            <w:top w:w="0" w:type="dxa"/>
            <w:bottom w:w="0" w:type="dxa"/>
          </w:tblCellMar>
        </w:tblPrEx>
        <w:trPr>
          <w:trHeight w:hRule="exact" w:val="302"/>
        </w:trPr>
        <w:tc>
          <w:tcPr>
            <w:tcW w:w="370" w:type="dxa"/>
            <w:tcBorders>
              <w:top w:val="single" w:sz="4" w:space="0" w:color="auto"/>
              <w:left w:val="single" w:sz="4" w:space="0" w:color="auto"/>
            </w:tcBorders>
            <w:shd w:val="clear" w:color="auto" w:fill="auto"/>
          </w:tcPr>
          <w:p w14:paraId="14B417C4" w14:textId="77777777" w:rsidR="00B137A5" w:rsidRDefault="00000000">
            <w:pPr>
              <w:pStyle w:val="Jin0"/>
              <w:framePr w:w="14107" w:h="19190" w:wrap="none" w:vAnchor="page" w:hAnchor="page" w:x="769" w:y="774"/>
              <w:spacing w:line="240" w:lineRule="auto"/>
              <w:rPr>
                <w:sz w:val="18"/>
                <w:szCs w:val="18"/>
              </w:rPr>
            </w:pPr>
            <w:r>
              <w:rPr>
                <w:i/>
                <w:iCs/>
                <w:color w:val="0000FF"/>
                <w:sz w:val="18"/>
                <w:szCs w:val="18"/>
              </w:rPr>
              <w:t>97</w:t>
            </w:r>
          </w:p>
        </w:tc>
        <w:tc>
          <w:tcPr>
            <w:tcW w:w="370" w:type="dxa"/>
            <w:tcBorders>
              <w:top w:val="single" w:sz="4" w:space="0" w:color="auto"/>
              <w:left w:val="single" w:sz="4" w:space="0" w:color="auto"/>
            </w:tcBorders>
            <w:shd w:val="clear" w:color="auto" w:fill="auto"/>
          </w:tcPr>
          <w:p w14:paraId="5C006B81" w14:textId="77777777" w:rsidR="00B137A5" w:rsidRDefault="00000000">
            <w:pPr>
              <w:pStyle w:val="Jin0"/>
              <w:framePr w:w="14107" w:h="19190" w:wrap="none" w:vAnchor="page" w:hAnchor="page" w:x="769" w:y="77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tcPr>
          <w:p w14:paraId="172921A3" w14:textId="77777777" w:rsidR="00B137A5" w:rsidRDefault="00000000">
            <w:pPr>
              <w:pStyle w:val="Jin0"/>
              <w:framePr w:w="14107" w:h="19190" w:wrap="none" w:vAnchor="page" w:hAnchor="page" w:x="769" w:y="774"/>
              <w:spacing w:line="240" w:lineRule="auto"/>
              <w:jc w:val="both"/>
              <w:rPr>
                <w:sz w:val="18"/>
                <w:szCs w:val="18"/>
              </w:rPr>
            </w:pPr>
            <w:r>
              <w:rPr>
                <w:i/>
                <w:iCs/>
                <w:color w:val="0000FF"/>
                <w:sz w:val="18"/>
                <w:szCs w:val="18"/>
              </w:rPr>
              <w:t>55343067</w:t>
            </w:r>
          </w:p>
        </w:tc>
        <w:tc>
          <w:tcPr>
            <w:tcW w:w="4440" w:type="dxa"/>
            <w:tcBorders>
              <w:top w:val="single" w:sz="4" w:space="0" w:color="auto"/>
              <w:left w:val="single" w:sz="4" w:space="0" w:color="auto"/>
            </w:tcBorders>
            <w:shd w:val="clear" w:color="auto" w:fill="auto"/>
          </w:tcPr>
          <w:p w14:paraId="1FFC21AA" w14:textId="77777777" w:rsidR="00B137A5" w:rsidRDefault="00000000">
            <w:pPr>
              <w:pStyle w:val="Jin0"/>
              <w:framePr w:w="14107" w:h="19190" w:wrap="none" w:vAnchor="page" w:hAnchor="page" w:x="769" w:y="774"/>
              <w:spacing w:line="240" w:lineRule="auto"/>
              <w:rPr>
                <w:sz w:val="18"/>
                <w:szCs w:val="18"/>
              </w:rPr>
            </w:pPr>
            <w:r>
              <w:rPr>
                <w:i/>
                <w:iCs/>
                <w:color w:val="0000FF"/>
                <w:sz w:val="18"/>
                <w:szCs w:val="18"/>
              </w:rPr>
              <w:t xml:space="preserve">tyč sněhové zábrany D 20, </w:t>
            </w:r>
            <w:proofErr w:type="gramStart"/>
            <w:r>
              <w:rPr>
                <w:i/>
                <w:iCs/>
                <w:color w:val="0000FF"/>
                <w:sz w:val="18"/>
                <w:szCs w:val="18"/>
                <w:lang w:val="en-US" w:eastAsia="en-US" w:bidi="en-US"/>
              </w:rPr>
              <w:t>2000mm</w:t>
            </w:r>
            <w:proofErr w:type="gramEnd"/>
          </w:p>
        </w:tc>
        <w:tc>
          <w:tcPr>
            <w:tcW w:w="658" w:type="dxa"/>
            <w:tcBorders>
              <w:top w:val="single" w:sz="4" w:space="0" w:color="auto"/>
              <w:left w:val="single" w:sz="4" w:space="0" w:color="auto"/>
            </w:tcBorders>
            <w:shd w:val="clear" w:color="auto" w:fill="auto"/>
          </w:tcPr>
          <w:p w14:paraId="26A43A1F" w14:textId="77777777" w:rsidR="00B137A5" w:rsidRDefault="00000000">
            <w:pPr>
              <w:pStyle w:val="Jin0"/>
              <w:framePr w:w="14107" w:h="19190" w:wrap="none" w:vAnchor="page" w:hAnchor="page" w:x="769" w:y="774"/>
              <w:spacing w:line="240" w:lineRule="auto"/>
              <w:ind w:firstLine="180"/>
              <w:rPr>
                <w:sz w:val="18"/>
                <w:szCs w:val="18"/>
              </w:rPr>
            </w:pPr>
            <w:r>
              <w:rPr>
                <w:i/>
                <w:iCs/>
                <w:color w:val="0000FF"/>
                <w:sz w:val="18"/>
                <w:szCs w:val="18"/>
              </w:rPr>
              <w:t>kus</w:t>
            </w:r>
          </w:p>
        </w:tc>
        <w:tc>
          <w:tcPr>
            <w:tcW w:w="1507" w:type="dxa"/>
            <w:tcBorders>
              <w:top w:val="single" w:sz="4" w:space="0" w:color="auto"/>
              <w:left w:val="single" w:sz="4" w:space="0" w:color="auto"/>
            </w:tcBorders>
            <w:shd w:val="clear" w:color="auto" w:fill="auto"/>
          </w:tcPr>
          <w:p w14:paraId="0556760E" w14:textId="77777777" w:rsidR="00B137A5" w:rsidRDefault="00000000">
            <w:pPr>
              <w:pStyle w:val="Jin0"/>
              <w:framePr w:w="14107" w:h="19190" w:wrap="none" w:vAnchor="page" w:hAnchor="page" w:x="769" w:y="774"/>
              <w:spacing w:line="240" w:lineRule="auto"/>
              <w:jc w:val="right"/>
              <w:rPr>
                <w:sz w:val="18"/>
                <w:szCs w:val="18"/>
              </w:rPr>
            </w:pPr>
            <w:r>
              <w:rPr>
                <w:i/>
                <w:iCs/>
                <w:color w:val="0000FF"/>
                <w:sz w:val="18"/>
                <w:szCs w:val="18"/>
              </w:rPr>
              <w:t>89,850</w:t>
            </w:r>
          </w:p>
        </w:tc>
        <w:tc>
          <w:tcPr>
            <w:tcW w:w="1368" w:type="dxa"/>
            <w:tcBorders>
              <w:top w:val="single" w:sz="4" w:space="0" w:color="auto"/>
              <w:left w:val="single" w:sz="4" w:space="0" w:color="auto"/>
            </w:tcBorders>
            <w:shd w:val="clear" w:color="auto" w:fill="FFFFCB"/>
          </w:tcPr>
          <w:p w14:paraId="60FBB2CD" w14:textId="77777777" w:rsidR="00B137A5" w:rsidRDefault="00000000">
            <w:pPr>
              <w:pStyle w:val="Jin0"/>
              <w:framePr w:w="14107" w:h="19190" w:wrap="none" w:vAnchor="page" w:hAnchor="page" w:x="769" w:y="774"/>
              <w:spacing w:line="240" w:lineRule="auto"/>
              <w:ind w:firstLine="740"/>
              <w:rPr>
                <w:sz w:val="18"/>
                <w:szCs w:val="18"/>
              </w:rPr>
            </w:pPr>
            <w:r>
              <w:rPr>
                <w:i/>
                <w:iCs/>
                <w:color w:val="0000FF"/>
                <w:sz w:val="18"/>
                <w:szCs w:val="18"/>
              </w:rPr>
              <w:t>650,00</w:t>
            </w:r>
          </w:p>
        </w:tc>
        <w:tc>
          <w:tcPr>
            <w:tcW w:w="1944" w:type="dxa"/>
            <w:tcBorders>
              <w:top w:val="single" w:sz="4" w:space="0" w:color="auto"/>
              <w:left w:val="single" w:sz="4" w:space="0" w:color="auto"/>
            </w:tcBorders>
            <w:shd w:val="clear" w:color="auto" w:fill="auto"/>
          </w:tcPr>
          <w:p w14:paraId="330759C2" w14:textId="77777777" w:rsidR="00B137A5" w:rsidRDefault="00000000">
            <w:pPr>
              <w:pStyle w:val="Jin0"/>
              <w:framePr w:w="14107" w:h="19190" w:wrap="none" w:vAnchor="page" w:hAnchor="page" w:x="769" w:y="774"/>
              <w:spacing w:line="240" w:lineRule="auto"/>
              <w:jc w:val="right"/>
              <w:rPr>
                <w:sz w:val="18"/>
                <w:szCs w:val="18"/>
              </w:rPr>
            </w:pPr>
            <w:r>
              <w:rPr>
                <w:i/>
                <w:iCs/>
                <w:color w:val="0000FF"/>
                <w:sz w:val="18"/>
                <w:szCs w:val="18"/>
              </w:rPr>
              <w:t>58 402,50</w:t>
            </w:r>
          </w:p>
        </w:tc>
        <w:tc>
          <w:tcPr>
            <w:tcW w:w="1949" w:type="dxa"/>
            <w:tcBorders>
              <w:top w:val="single" w:sz="4" w:space="0" w:color="auto"/>
              <w:left w:val="single" w:sz="4" w:space="0" w:color="auto"/>
              <w:right w:val="single" w:sz="4" w:space="0" w:color="auto"/>
            </w:tcBorders>
            <w:shd w:val="clear" w:color="auto" w:fill="auto"/>
          </w:tcPr>
          <w:p w14:paraId="3C0B47E9" w14:textId="77777777" w:rsidR="00B137A5" w:rsidRDefault="00000000">
            <w:pPr>
              <w:pStyle w:val="Jin0"/>
              <w:framePr w:w="14107" w:h="19190" w:wrap="none" w:vAnchor="page" w:hAnchor="page" w:x="769" w:y="774"/>
              <w:spacing w:line="240" w:lineRule="auto"/>
              <w:rPr>
                <w:sz w:val="18"/>
                <w:szCs w:val="18"/>
              </w:rPr>
            </w:pPr>
            <w:r>
              <w:rPr>
                <w:i/>
                <w:iCs/>
                <w:color w:val="0000FF"/>
                <w:sz w:val="18"/>
                <w:szCs w:val="18"/>
              </w:rPr>
              <w:t>CS ÚRS 2024 02</w:t>
            </w:r>
          </w:p>
        </w:tc>
      </w:tr>
      <w:tr w:rsidR="00B137A5" w14:paraId="3146211E" w14:textId="77777777">
        <w:tblPrEx>
          <w:tblCellMar>
            <w:top w:w="0" w:type="dxa"/>
            <w:bottom w:w="0" w:type="dxa"/>
          </w:tblCellMar>
        </w:tblPrEx>
        <w:trPr>
          <w:trHeight w:hRule="exact" w:val="2074"/>
        </w:trPr>
        <w:tc>
          <w:tcPr>
            <w:tcW w:w="14108" w:type="dxa"/>
            <w:gridSpan w:val="9"/>
            <w:tcBorders>
              <w:top w:val="single" w:sz="4" w:space="0" w:color="auto"/>
            </w:tcBorders>
            <w:shd w:val="clear" w:color="auto" w:fill="auto"/>
            <w:vAlign w:val="bottom"/>
          </w:tcPr>
          <w:p w14:paraId="028708DB" w14:textId="77777777" w:rsidR="00B137A5" w:rsidRDefault="00000000">
            <w:pPr>
              <w:pStyle w:val="Jin0"/>
              <w:framePr w:w="14107" w:h="19190" w:wrap="none" w:vAnchor="page" w:hAnchor="page" w:x="769" w:y="774"/>
              <w:tabs>
                <w:tab w:val="left" w:pos="2247"/>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33.2</w:t>
            </w:r>
          </w:p>
          <w:p w14:paraId="116B5C07" w14:textId="77777777" w:rsidR="00B137A5" w:rsidRDefault="00000000">
            <w:pPr>
              <w:pStyle w:val="Jin0"/>
              <w:framePr w:w="14107" w:h="19190" w:wrap="none" w:vAnchor="page" w:hAnchor="page" w:x="769" w:y="774"/>
              <w:tabs>
                <w:tab w:val="left" w:pos="2247"/>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(5,0+11,</w:t>
            </w:r>
            <w:proofErr w:type="gramStart"/>
            <w:r>
              <w:rPr>
                <w:color w:val="505050"/>
                <w:sz w:val="15"/>
                <w:szCs w:val="15"/>
              </w:rPr>
              <w:t>0)/</w:t>
            </w:r>
            <w:proofErr w:type="gramEnd"/>
            <w:r>
              <w:rPr>
                <w:color w:val="505050"/>
                <w:sz w:val="15"/>
                <w:szCs w:val="15"/>
              </w:rPr>
              <w:t>2,0*2</w:t>
            </w:r>
            <w:r>
              <w:rPr>
                <w:color w:val="505050"/>
                <w:sz w:val="15"/>
                <w:szCs w:val="15"/>
              </w:rPr>
              <w:tab/>
              <w:t>16,000</w:t>
            </w:r>
          </w:p>
          <w:p w14:paraId="5EB6414D" w14:textId="77777777" w:rsidR="00B137A5" w:rsidRDefault="00000000">
            <w:pPr>
              <w:pStyle w:val="Jin0"/>
              <w:framePr w:w="14107" w:h="19190" w:wrap="none" w:vAnchor="page" w:hAnchor="page" w:x="769" w:y="774"/>
              <w:tabs>
                <w:tab w:val="left" w:pos="2247"/>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(10,80+10,</w:t>
            </w:r>
            <w:proofErr w:type="gramStart"/>
            <w:r>
              <w:rPr>
                <w:color w:val="505050"/>
                <w:sz w:val="15"/>
                <w:szCs w:val="15"/>
              </w:rPr>
              <w:t>80)/</w:t>
            </w:r>
            <w:proofErr w:type="gramEnd"/>
            <w:r>
              <w:rPr>
                <w:color w:val="505050"/>
                <w:sz w:val="15"/>
                <w:szCs w:val="15"/>
              </w:rPr>
              <w:t>2,0*2</w:t>
            </w:r>
            <w:r>
              <w:rPr>
                <w:color w:val="505050"/>
                <w:sz w:val="15"/>
                <w:szCs w:val="15"/>
              </w:rPr>
              <w:tab/>
              <w:t>21,600</w:t>
            </w:r>
          </w:p>
          <w:p w14:paraId="10F3FFC4" w14:textId="77777777" w:rsidR="00B137A5" w:rsidRDefault="00000000">
            <w:pPr>
              <w:pStyle w:val="Jin0"/>
              <w:framePr w:w="14107" w:h="19190" w:wrap="none" w:vAnchor="page" w:hAnchor="page" w:x="769" w:y="774"/>
              <w:tabs>
                <w:tab w:val="left" w:pos="2247"/>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(1,50+1,</w:t>
            </w:r>
            <w:proofErr w:type="gramStart"/>
            <w:r>
              <w:rPr>
                <w:color w:val="505050"/>
                <w:sz w:val="15"/>
                <w:szCs w:val="15"/>
              </w:rPr>
              <w:t>50)/</w:t>
            </w:r>
            <w:proofErr w:type="gramEnd"/>
            <w:r>
              <w:rPr>
                <w:color w:val="505050"/>
                <w:sz w:val="15"/>
                <w:szCs w:val="15"/>
              </w:rPr>
              <w:t>2,0*2</w:t>
            </w:r>
            <w:r>
              <w:rPr>
                <w:color w:val="505050"/>
                <w:sz w:val="15"/>
                <w:szCs w:val="15"/>
              </w:rPr>
              <w:tab/>
              <w:t>3,000</w:t>
            </w:r>
          </w:p>
          <w:p w14:paraId="7BA7BF0B" w14:textId="77777777" w:rsidR="00B137A5" w:rsidRDefault="00000000">
            <w:pPr>
              <w:pStyle w:val="Jin0"/>
              <w:framePr w:w="14107" w:h="19190" w:wrap="none" w:vAnchor="page" w:hAnchor="page" w:x="769" w:y="774"/>
              <w:tabs>
                <w:tab w:val="left" w:pos="2247"/>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(4,0+4,</w:t>
            </w:r>
            <w:proofErr w:type="gramStart"/>
            <w:r>
              <w:rPr>
                <w:color w:val="505050"/>
                <w:sz w:val="15"/>
                <w:szCs w:val="15"/>
              </w:rPr>
              <w:t>50)/</w:t>
            </w:r>
            <w:proofErr w:type="gramEnd"/>
            <w:r>
              <w:rPr>
                <w:color w:val="505050"/>
                <w:sz w:val="15"/>
                <w:szCs w:val="15"/>
              </w:rPr>
              <w:t>2,0*2</w:t>
            </w:r>
            <w:r>
              <w:rPr>
                <w:color w:val="505050"/>
                <w:sz w:val="15"/>
                <w:szCs w:val="15"/>
              </w:rPr>
              <w:tab/>
              <w:t>8,500</w:t>
            </w:r>
          </w:p>
          <w:p w14:paraId="6D58F5B7" w14:textId="77777777" w:rsidR="00B137A5" w:rsidRDefault="00000000">
            <w:pPr>
              <w:pStyle w:val="Jin0"/>
              <w:framePr w:w="14107" w:h="19190" w:wrap="none" w:vAnchor="page" w:hAnchor="page" w:x="769" w:y="774"/>
              <w:tabs>
                <w:tab w:val="left" w:pos="2247"/>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(1,50+1,</w:t>
            </w:r>
            <w:proofErr w:type="gramStart"/>
            <w:r>
              <w:rPr>
                <w:color w:val="505050"/>
                <w:sz w:val="15"/>
                <w:szCs w:val="15"/>
              </w:rPr>
              <w:t>50)/</w:t>
            </w:r>
            <w:proofErr w:type="gramEnd"/>
            <w:r>
              <w:rPr>
                <w:color w:val="505050"/>
                <w:sz w:val="15"/>
                <w:szCs w:val="15"/>
              </w:rPr>
              <w:t>2,0*2</w:t>
            </w:r>
            <w:r>
              <w:rPr>
                <w:color w:val="505050"/>
                <w:sz w:val="15"/>
                <w:szCs w:val="15"/>
              </w:rPr>
              <w:tab/>
              <w:t>3,000</w:t>
            </w:r>
          </w:p>
          <w:p w14:paraId="08D75CE7" w14:textId="77777777" w:rsidR="00B137A5" w:rsidRDefault="00000000">
            <w:pPr>
              <w:pStyle w:val="Jin0"/>
              <w:framePr w:w="14107" w:h="19190" w:wrap="none" w:vAnchor="page" w:hAnchor="page" w:x="769" w:y="774"/>
              <w:tabs>
                <w:tab w:val="left" w:pos="2247"/>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(10,80+10,</w:t>
            </w:r>
            <w:proofErr w:type="gramStart"/>
            <w:r>
              <w:rPr>
                <w:color w:val="505050"/>
                <w:sz w:val="15"/>
                <w:szCs w:val="15"/>
              </w:rPr>
              <w:t>80)/</w:t>
            </w:r>
            <w:proofErr w:type="gramEnd"/>
            <w:r>
              <w:rPr>
                <w:color w:val="505050"/>
                <w:sz w:val="15"/>
                <w:szCs w:val="15"/>
              </w:rPr>
              <w:t>2,0*2</w:t>
            </w:r>
            <w:r>
              <w:rPr>
                <w:color w:val="505050"/>
                <w:sz w:val="15"/>
                <w:szCs w:val="15"/>
              </w:rPr>
              <w:tab/>
              <w:t>21,600</w:t>
            </w:r>
          </w:p>
          <w:p w14:paraId="4913C14A" w14:textId="77777777" w:rsidR="00B137A5" w:rsidRDefault="00000000">
            <w:pPr>
              <w:pStyle w:val="Jin0"/>
              <w:framePr w:w="14107" w:h="19190" w:wrap="none" w:vAnchor="page" w:hAnchor="page" w:x="769" w:y="774"/>
              <w:tabs>
                <w:tab w:val="left" w:pos="2247"/>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(5,0+11,</w:t>
            </w:r>
            <w:proofErr w:type="gramStart"/>
            <w:r>
              <w:rPr>
                <w:color w:val="505050"/>
                <w:sz w:val="15"/>
                <w:szCs w:val="15"/>
              </w:rPr>
              <w:t>0)/</w:t>
            </w:r>
            <w:proofErr w:type="gramEnd"/>
            <w:r>
              <w:rPr>
                <w:color w:val="505050"/>
                <w:sz w:val="15"/>
                <w:szCs w:val="15"/>
              </w:rPr>
              <w:t>2,0*2</w:t>
            </w:r>
            <w:r>
              <w:rPr>
                <w:color w:val="505050"/>
                <w:sz w:val="15"/>
                <w:szCs w:val="15"/>
              </w:rPr>
              <w:tab/>
              <w:t>16,000</w:t>
            </w:r>
          </w:p>
          <w:p w14:paraId="15EB16A4" w14:textId="77777777" w:rsidR="00B137A5" w:rsidRDefault="00000000">
            <w:pPr>
              <w:pStyle w:val="Jin0"/>
              <w:framePr w:w="14107" w:h="19190" w:wrap="none" w:vAnchor="page" w:hAnchor="page" w:x="769" w:y="774"/>
              <w:tabs>
                <w:tab w:val="left" w:pos="2247"/>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0,15</w:t>
            </w:r>
            <w:r>
              <w:rPr>
                <w:color w:val="505050"/>
                <w:sz w:val="15"/>
                <w:szCs w:val="15"/>
              </w:rPr>
              <w:tab/>
              <w:t>0,150</w:t>
            </w:r>
          </w:p>
          <w:p w14:paraId="76D0547C" w14:textId="77777777" w:rsidR="00B137A5" w:rsidRDefault="00000000">
            <w:pPr>
              <w:pStyle w:val="Jin0"/>
              <w:framePr w:w="14107" w:h="19190" w:wrap="none" w:vAnchor="page" w:hAnchor="page" w:x="769" w:y="774"/>
              <w:tabs>
                <w:tab w:val="left" w:pos="2247"/>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89,850</w:t>
            </w:r>
          </w:p>
        </w:tc>
      </w:tr>
      <w:tr w:rsidR="00B137A5" w14:paraId="6E6AE7BB" w14:textId="77777777">
        <w:tblPrEx>
          <w:tblCellMar>
            <w:top w:w="0" w:type="dxa"/>
            <w:bottom w:w="0" w:type="dxa"/>
          </w:tblCellMar>
        </w:tblPrEx>
        <w:trPr>
          <w:trHeight w:hRule="exact" w:val="302"/>
        </w:trPr>
        <w:tc>
          <w:tcPr>
            <w:tcW w:w="370" w:type="dxa"/>
            <w:tcBorders>
              <w:top w:val="single" w:sz="4" w:space="0" w:color="auto"/>
              <w:left w:val="single" w:sz="4" w:space="0" w:color="auto"/>
            </w:tcBorders>
            <w:shd w:val="clear" w:color="auto" w:fill="auto"/>
          </w:tcPr>
          <w:p w14:paraId="6A715057" w14:textId="77777777" w:rsidR="00B137A5" w:rsidRDefault="00000000">
            <w:pPr>
              <w:pStyle w:val="Jin0"/>
              <w:framePr w:w="14107" w:h="19190" w:wrap="none" w:vAnchor="page" w:hAnchor="page" w:x="769" w:y="774"/>
              <w:spacing w:line="240" w:lineRule="auto"/>
              <w:rPr>
                <w:sz w:val="18"/>
                <w:szCs w:val="18"/>
              </w:rPr>
            </w:pPr>
            <w:r>
              <w:rPr>
                <w:i/>
                <w:iCs/>
                <w:color w:val="0000FF"/>
                <w:sz w:val="18"/>
                <w:szCs w:val="18"/>
              </w:rPr>
              <w:t>98</w:t>
            </w:r>
          </w:p>
        </w:tc>
        <w:tc>
          <w:tcPr>
            <w:tcW w:w="370" w:type="dxa"/>
            <w:tcBorders>
              <w:top w:val="single" w:sz="4" w:space="0" w:color="auto"/>
              <w:left w:val="single" w:sz="4" w:space="0" w:color="auto"/>
            </w:tcBorders>
            <w:shd w:val="clear" w:color="auto" w:fill="auto"/>
          </w:tcPr>
          <w:p w14:paraId="18240EA5" w14:textId="77777777" w:rsidR="00B137A5" w:rsidRDefault="00000000">
            <w:pPr>
              <w:pStyle w:val="Jin0"/>
              <w:framePr w:w="14107" w:h="19190" w:wrap="none" w:vAnchor="page" w:hAnchor="page" w:x="769" w:y="77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tcPr>
          <w:p w14:paraId="3A529F24" w14:textId="77777777" w:rsidR="00B137A5" w:rsidRDefault="00000000">
            <w:pPr>
              <w:pStyle w:val="Jin0"/>
              <w:framePr w:w="14107" w:h="19190" w:wrap="none" w:vAnchor="page" w:hAnchor="page" w:x="769" w:y="774"/>
              <w:spacing w:line="240" w:lineRule="auto"/>
              <w:jc w:val="both"/>
              <w:rPr>
                <w:sz w:val="18"/>
                <w:szCs w:val="18"/>
              </w:rPr>
            </w:pPr>
            <w:r>
              <w:rPr>
                <w:i/>
                <w:iCs/>
                <w:color w:val="0000FF"/>
                <w:sz w:val="18"/>
                <w:szCs w:val="18"/>
              </w:rPr>
              <w:t>55343068</w:t>
            </w:r>
          </w:p>
        </w:tc>
        <w:tc>
          <w:tcPr>
            <w:tcW w:w="4440" w:type="dxa"/>
            <w:tcBorders>
              <w:top w:val="single" w:sz="4" w:space="0" w:color="auto"/>
              <w:left w:val="single" w:sz="4" w:space="0" w:color="auto"/>
            </w:tcBorders>
            <w:shd w:val="clear" w:color="auto" w:fill="auto"/>
          </w:tcPr>
          <w:p w14:paraId="0EB001B2" w14:textId="77777777" w:rsidR="00B137A5" w:rsidRDefault="00000000">
            <w:pPr>
              <w:pStyle w:val="Jin0"/>
              <w:framePr w:w="14107" w:h="19190" w:wrap="none" w:vAnchor="page" w:hAnchor="page" w:x="769" w:y="774"/>
              <w:spacing w:line="240" w:lineRule="auto"/>
              <w:rPr>
                <w:sz w:val="18"/>
                <w:szCs w:val="18"/>
              </w:rPr>
            </w:pPr>
            <w:r>
              <w:rPr>
                <w:i/>
                <w:iCs/>
                <w:color w:val="0000FF"/>
                <w:sz w:val="18"/>
                <w:szCs w:val="18"/>
              </w:rPr>
              <w:t>spojka pro tyč sněhové zábrany D 25</w:t>
            </w:r>
          </w:p>
        </w:tc>
        <w:tc>
          <w:tcPr>
            <w:tcW w:w="658" w:type="dxa"/>
            <w:tcBorders>
              <w:top w:val="single" w:sz="4" w:space="0" w:color="auto"/>
              <w:left w:val="single" w:sz="4" w:space="0" w:color="auto"/>
            </w:tcBorders>
            <w:shd w:val="clear" w:color="auto" w:fill="auto"/>
          </w:tcPr>
          <w:p w14:paraId="113DC66F" w14:textId="77777777" w:rsidR="00B137A5" w:rsidRDefault="00000000">
            <w:pPr>
              <w:pStyle w:val="Jin0"/>
              <w:framePr w:w="14107" w:h="19190" w:wrap="none" w:vAnchor="page" w:hAnchor="page" w:x="769" w:y="774"/>
              <w:spacing w:line="240" w:lineRule="auto"/>
              <w:ind w:firstLine="180"/>
              <w:rPr>
                <w:sz w:val="18"/>
                <w:szCs w:val="18"/>
              </w:rPr>
            </w:pPr>
            <w:r>
              <w:rPr>
                <w:i/>
                <w:iCs/>
                <w:color w:val="0000FF"/>
                <w:sz w:val="18"/>
                <w:szCs w:val="18"/>
              </w:rPr>
              <w:t>kus</w:t>
            </w:r>
          </w:p>
        </w:tc>
        <w:tc>
          <w:tcPr>
            <w:tcW w:w="1507" w:type="dxa"/>
            <w:tcBorders>
              <w:top w:val="single" w:sz="4" w:space="0" w:color="auto"/>
              <w:left w:val="single" w:sz="4" w:space="0" w:color="auto"/>
            </w:tcBorders>
            <w:shd w:val="clear" w:color="auto" w:fill="auto"/>
          </w:tcPr>
          <w:p w14:paraId="09F24FB8" w14:textId="77777777" w:rsidR="00B137A5" w:rsidRDefault="00000000">
            <w:pPr>
              <w:pStyle w:val="Jin0"/>
              <w:framePr w:w="14107" w:h="19190" w:wrap="none" w:vAnchor="page" w:hAnchor="page" w:x="769" w:y="774"/>
              <w:spacing w:line="240" w:lineRule="auto"/>
              <w:jc w:val="right"/>
              <w:rPr>
                <w:sz w:val="18"/>
                <w:szCs w:val="18"/>
              </w:rPr>
            </w:pPr>
            <w:r>
              <w:rPr>
                <w:i/>
                <w:iCs/>
                <w:color w:val="0000FF"/>
                <w:sz w:val="18"/>
                <w:szCs w:val="18"/>
              </w:rPr>
              <w:t>118,000</w:t>
            </w:r>
          </w:p>
        </w:tc>
        <w:tc>
          <w:tcPr>
            <w:tcW w:w="1368" w:type="dxa"/>
            <w:tcBorders>
              <w:top w:val="single" w:sz="4" w:space="0" w:color="auto"/>
              <w:left w:val="single" w:sz="4" w:space="0" w:color="auto"/>
            </w:tcBorders>
            <w:shd w:val="clear" w:color="auto" w:fill="FFFFCB"/>
          </w:tcPr>
          <w:p w14:paraId="2FE8EC95" w14:textId="77777777" w:rsidR="00B137A5" w:rsidRDefault="00000000">
            <w:pPr>
              <w:pStyle w:val="Jin0"/>
              <w:framePr w:w="14107" w:h="19190" w:wrap="none" w:vAnchor="page" w:hAnchor="page" w:x="769" w:y="774"/>
              <w:spacing w:line="240" w:lineRule="auto"/>
              <w:ind w:firstLine="740"/>
              <w:rPr>
                <w:sz w:val="18"/>
                <w:szCs w:val="18"/>
              </w:rPr>
            </w:pPr>
            <w:r>
              <w:rPr>
                <w:i/>
                <w:iCs/>
                <w:color w:val="0000FF"/>
                <w:sz w:val="18"/>
                <w:szCs w:val="18"/>
              </w:rPr>
              <w:t>150,00</w:t>
            </w:r>
          </w:p>
        </w:tc>
        <w:tc>
          <w:tcPr>
            <w:tcW w:w="1944" w:type="dxa"/>
            <w:tcBorders>
              <w:top w:val="single" w:sz="4" w:space="0" w:color="auto"/>
              <w:left w:val="single" w:sz="4" w:space="0" w:color="auto"/>
            </w:tcBorders>
            <w:shd w:val="clear" w:color="auto" w:fill="auto"/>
          </w:tcPr>
          <w:p w14:paraId="15C8E673" w14:textId="77777777" w:rsidR="00B137A5" w:rsidRDefault="00000000">
            <w:pPr>
              <w:pStyle w:val="Jin0"/>
              <w:framePr w:w="14107" w:h="19190" w:wrap="none" w:vAnchor="page" w:hAnchor="page" w:x="769" w:y="774"/>
              <w:spacing w:line="240" w:lineRule="auto"/>
              <w:jc w:val="right"/>
              <w:rPr>
                <w:sz w:val="18"/>
                <w:szCs w:val="18"/>
              </w:rPr>
            </w:pPr>
            <w:r>
              <w:rPr>
                <w:i/>
                <w:iCs/>
                <w:color w:val="0000FF"/>
                <w:sz w:val="18"/>
                <w:szCs w:val="18"/>
              </w:rPr>
              <w:t>17 700,00</w:t>
            </w:r>
          </w:p>
        </w:tc>
        <w:tc>
          <w:tcPr>
            <w:tcW w:w="1949" w:type="dxa"/>
            <w:tcBorders>
              <w:top w:val="single" w:sz="4" w:space="0" w:color="auto"/>
              <w:left w:val="single" w:sz="4" w:space="0" w:color="auto"/>
              <w:right w:val="single" w:sz="4" w:space="0" w:color="auto"/>
            </w:tcBorders>
            <w:shd w:val="clear" w:color="auto" w:fill="auto"/>
          </w:tcPr>
          <w:p w14:paraId="573D86D8" w14:textId="77777777" w:rsidR="00B137A5" w:rsidRDefault="00000000">
            <w:pPr>
              <w:pStyle w:val="Jin0"/>
              <w:framePr w:w="14107" w:h="19190" w:wrap="none" w:vAnchor="page" w:hAnchor="page" w:x="769" w:y="774"/>
              <w:spacing w:line="240" w:lineRule="auto"/>
              <w:rPr>
                <w:sz w:val="18"/>
                <w:szCs w:val="18"/>
              </w:rPr>
            </w:pPr>
            <w:r>
              <w:rPr>
                <w:i/>
                <w:iCs/>
                <w:color w:val="0000FF"/>
                <w:sz w:val="18"/>
                <w:szCs w:val="18"/>
              </w:rPr>
              <w:t>CS ÚRS 2024 02</w:t>
            </w:r>
          </w:p>
        </w:tc>
      </w:tr>
      <w:tr w:rsidR="00B137A5" w14:paraId="728D40AB" w14:textId="77777777">
        <w:tblPrEx>
          <w:tblCellMar>
            <w:top w:w="0" w:type="dxa"/>
            <w:bottom w:w="0" w:type="dxa"/>
          </w:tblCellMar>
        </w:tblPrEx>
        <w:trPr>
          <w:trHeight w:hRule="exact" w:val="1454"/>
        </w:trPr>
        <w:tc>
          <w:tcPr>
            <w:tcW w:w="14108" w:type="dxa"/>
            <w:gridSpan w:val="9"/>
            <w:tcBorders>
              <w:top w:val="single" w:sz="4" w:space="0" w:color="auto"/>
            </w:tcBorders>
            <w:shd w:val="clear" w:color="auto" w:fill="auto"/>
            <w:vAlign w:val="bottom"/>
          </w:tcPr>
          <w:p w14:paraId="1648D3EB" w14:textId="77777777" w:rsidR="00B137A5" w:rsidRDefault="00000000">
            <w:pPr>
              <w:pStyle w:val="Jin0"/>
              <w:framePr w:w="14107" w:h="19190"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33.2</w:t>
            </w:r>
          </w:p>
          <w:p w14:paraId="02F68FE7" w14:textId="77777777" w:rsidR="00B137A5" w:rsidRDefault="00000000">
            <w:pPr>
              <w:pStyle w:val="Jin0"/>
              <w:framePr w:w="14107" w:h="19190"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(23,0+5,</w:t>
            </w:r>
            <w:proofErr w:type="gramStart"/>
            <w:r>
              <w:rPr>
                <w:color w:val="505050"/>
                <w:sz w:val="15"/>
                <w:szCs w:val="15"/>
              </w:rPr>
              <w:t>0)*</w:t>
            </w:r>
            <w:proofErr w:type="gramEnd"/>
            <w:r>
              <w:rPr>
                <w:color w:val="505050"/>
                <w:sz w:val="15"/>
                <w:szCs w:val="15"/>
              </w:rPr>
              <w:t>2</w:t>
            </w:r>
            <w:r>
              <w:rPr>
                <w:color w:val="505050"/>
                <w:sz w:val="15"/>
                <w:szCs w:val="15"/>
              </w:rPr>
              <w:tab/>
              <w:t>56,000</w:t>
            </w:r>
          </w:p>
          <w:p w14:paraId="47FB46DE" w14:textId="77777777" w:rsidR="00B137A5" w:rsidRDefault="00000000">
            <w:pPr>
              <w:pStyle w:val="Jin0"/>
              <w:framePr w:w="14107" w:h="19190"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(5,0+5,</w:t>
            </w:r>
            <w:proofErr w:type="gramStart"/>
            <w:r>
              <w:rPr>
                <w:color w:val="505050"/>
                <w:sz w:val="15"/>
                <w:szCs w:val="15"/>
              </w:rPr>
              <w:t>0)*</w:t>
            </w:r>
            <w:proofErr w:type="gramEnd"/>
            <w:r>
              <w:rPr>
                <w:color w:val="505050"/>
                <w:sz w:val="15"/>
                <w:szCs w:val="15"/>
              </w:rPr>
              <w:t>2</w:t>
            </w:r>
            <w:r>
              <w:rPr>
                <w:color w:val="505050"/>
                <w:sz w:val="15"/>
                <w:szCs w:val="15"/>
              </w:rPr>
              <w:tab/>
              <w:t>20,000</w:t>
            </w:r>
          </w:p>
          <w:p w14:paraId="0DDA841A" w14:textId="77777777" w:rsidR="00B137A5" w:rsidRDefault="00000000">
            <w:pPr>
              <w:pStyle w:val="Jin0"/>
              <w:framePr w:w="14107" w:h="19190"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(1,0+2,</w:t>
            </w:r>
            <w:proofErr w:type="gramStart"/>
            <w:r>
              <w:rPr>
                <w:color w:val="505050"/>
                <w:sz w:val="15"/>
                <w:szCs w:val="15"/>
              </w:rPr>
              <w:t>0)*</w:t>
            </w:r>
            <w:proofErr w:type="gramEnd"/>
            <w:r>
              <w:rPr>
                <w:color w:val="505050"/>
                <w:sz w:val="15"/>
                <w:szCs w:val="15"/>
              </w:rPr>
              <w:t>2</w:t>
            </w:r>
            <w:r>
              <w:rPr>
                <w:color w:val="505050"/>
                <w:sz w:val="15"/>
                <w:szCs w:val="15"/>
              </w:rPr>
              <w:tab/>
              <w:t>6,000</w:t>
            </w:r>
          </w:p>
          <w:p w14:paraId="130A8E93" w14:textId="77777777" w:rsidR="00B137A5" w:rsidRDefault="00000000">
            <w:pPr>
              <w:pStyle w:val="Jin0"/>
              <w:framePr w:w="14107" w:h="19190"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(5,0+5,</w:t>
            </w:r>
            <w:proofErr w:type="gramStart"/>
            <w:r>
              <w:rPr>
                <w:color w:val="505050"/>
                <w:sz w:val="15"/>
                <w:szCs w:val="15"/>
              </w:rPr>
              <w:t>0)*</w:t>
            </w:r>
            <w:proofErr w:type="gramEnd"/>
            <w:r>
              <w:rPr>
                <w:color w:val="505050"/>
                <w:sz w:val="15"/>
                <w:szCs w:val="15"/>
              </w:rPr>
              <w:t>2</w:t>
            </w:r>
            <w:r>
              <w:rPr>
                <w:color w:val="505050"/>
                <w:sz w:val="15"/>
                <w:szCs w:val="15"/>
              </w:rPr>
              <w:tab/>
              <w:t>20,000</w:t>
            </w:r>
          </w:p>
          <w:p w14:paraId="170C4890" w14:textId="77777777" w:rsidR="00B137A5" w:rsidRDefault="00000000">
            <w:pPr>
              <w:pStyle w:val="Jin0"/>
              <w:framePr w:w="14107" w:h="19190"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(3,0+5,</w:t>
            </w:r>
            <w:proofErr w:type="gramStart"/>
            <w:r>
              <w:rPr>
                <w:color w:val="505050"/>
                <w:sz w:val="15"/>
                <w:szCs w:val="15"/>
              </w:rPr>
              <w:t>0)*</w:t>
            </w:r>
            <w:proofErr w:type="gramEnd"/>
            <w:r>
              <w:rPr>
                <w:color w:val="505050"/>
                <w:sz w:val="15"/>
                <w:szCs w:val="15"/>
              </w:rPr>
              <w:t>2</w:t>
            </w:r>
            <w:r>
              <w:rPr>
                <w:color w:val="505050"/>
                <w:sz w:val="15"/>
                <w:szCs w:val="15"/>
              </w:rPr>
              <w:tab/>
              <w:t>16,000</w:t>
            </w:r>
          </w:p>
          <w:p w14:paraId="4D4887C4" w14:textId="77777777" w:rsidR="00B137A5" w:rsidRDefault="00000000">
            <w:pPr>
              <w:pStyle w:val="Jin0"/>
              <w:framePr w:w="14107" w:h="19190"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118,000</w:t>
            </w:r>
          </w:p>
        </w:tc>
      </w:tr>
      <w:tr w:rsidR="00B137A5" w14:paraId="3707C82F" w14:textId="77777777">
        <w:tblPrEx>
          <w:tblCellMar>
            <w:top w:w="0" w:type="dxa"/>
            <w:bottom w:w="0" w:type="dxa"/>
          </w:tblCellMar>
        </w:tblPrEx>
        <w:trPr>
          <w:trHeight w:hRule="exact" w:val="302"/>
        </w:trPr>
        <w:tc>
          <w:tcPr>
            <w:tcW w:w="370" w:type="dxa"/>
            <w:tcBorders>
              <w:top w:val="single" w:sz="4" w:space="0" w:color="auto"/>
              <w:left w:val="single" w:sz="4" w:space="0" w:color="auto"/>
            </w:tcBorders>
            <w:shd w:val="clear" w:color="auto" w:fill="auto"/>
          </w:tcPr>
          <w:p w14:paraId="2FF6D17D" w14:textId="77777777" w:rsidR="00B137A5" w:rsidRDefault="00000000">
            <w:pPr>
              <w:pStyle w:val="Jin0"/>
              <w:framePr w:w="14107" w:h="19190" w:wrap="none" w:vAnchor="page" w:hAnchor="page" w:x="769" w:y="774"/>
              <w:spacing w:line="240" w:lineRule="auto"/>
              <w:rPr>
                <w:sz w:val="18"/>
                <w:szCs w:val="18"/>
              </w:rPr>
            </w:pPr>
            <w:r>
              <w:rPr>
                <w:i/>
                <w:iCs/>
                <w:color w:val="0000FF"/>
                <w:sz w:val="18"/>
                <w:szCs w:val="18"/>
              </w:rPr>
              <w:t>99</w:t>
            </w:r>
          </w:p>
        </w:tc>
        <w:tc>
          <w:tcPr>
            <w:tcW w:w="370" w:type="dxa"/>
            <w:tcBorders>
              <w:top w:val="single" w:sz="4" w:space="0" w:color="auto"/>
              <w:left w:val="single" w:sz="4" w:space="0" w:color="auto"/>
            </w:tcBorders>
            <w:shd w:val="clear" w:color="auto" w:fill="auto"/>
          </w:tcPr>
          <w:p w14:paraId="2ACF7B82" w14:textId="77777777" w:rsidR="00B137A5" w:rsidRDefault="00000000">
            <w:pPr>
              <w:pStyle w:val="Jin0"/>
              <w:framePr w:w="14107" w:h="19190" w:wrap="none" w:vAnchor="page" w:hAnchor="page" w:x="769" w:y="77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tcPr>
          <w:p w14:paraId="74C1EE8F" w14:textId="77777777" w:rsidR="00B137A5" w:rsidRDefault="00000000">
            <w:pPr>
              <w:pStyle w:val="Jin0"/>
              <w:framePr w:w="14107" w:h="19190" w:wrap="none" w:vAnchor="page" w:hAnchor="page" w:x="769" w:y="774"/>
              <w:spacing w:line="240" w:lineRule="auto"/>
              <w:jc w:val="both"/>
              <w:rPr>
                <w:sz w:val="18"/>
                <w:szCs w:val="18"/>
              </w:rPr>
            </w:pPr>
            <w:r>
              <w:rPr>
                <w:i/>
                <w:iCs/>
                <w:color w:val="0000FF"/>
                <w:sz w:val="18"/>
                <w:szCs w:val="18"/>
              </w:rPr>
              <w:t>55343069</w:t>
            </w:r>
          </w:p>
        </w:tc>
        <w:tc>
          <w:tcPr>
            <w:tcW w:w="4440" w:type="dxa"/>
            <w:tcBorders>
              <w:top w:val="single" w:sz="4" w:space="0" w:color="auto"/>
              <w:left w:val="single" w:sz="4" w:space="0" w:color="auto"/>
            </w:tcBorders>
            <w:shd w:val="clear" w:color="auto" w:fill="auto"/>
          </w:tcPr>
          <w:p w14:paraId="4EE9D6F7" w14:textId="77777777" w:rsidR="00B137A5" w:rsidRDefault="00000000">
            <w:pPr>
              <w:pStyle w:val="Jin0"/>
              <w:framePr w:w="14107" w:h="19190" w:wrap="none" w:vAnchor="page" w:hAnchor="page" w:x="769" w:y="774"/>
              <w:spacing w:line="240" w:lineRule="auto"/>
              <w:rPr>
                <w:sz w:val="18"/>
                <w:szCs w:val="18"/>
              </w:rPr>
            </w:pPr>
            <w:r>
              <w:rPr>
                <w:i/>
                <w:iCs/>
                <w:color w:val="0000FF"/>
                <w:sz w:val="18"/>
                <w:szCs w:val="18"/>
              </w:rPr>
              <w:t>koncovka pro tyč sněhové zábrany D 25</w:t>
            </w:r>
          </w:p>
        </w:tc>
        <w:tc>
          <w:tcPr>
            <w:tcW w:w="658" w:type="dxa"/>
            <w:tcBorders>
              <w:top w:val="single" w:sz="4" w:space="0" w:color="auto"/>
              <w:left w:val="single" w:sz="4" w:space="0" w:color="auto"/>
            </w:tcBorders>
            <w:shd w:val="clear" w:color="auto" w:fill="auto"/>
          </w:tcPr>
          <w:p w14:paraId="7BE894AC" w14:textId="77777777" w:rsidR="00B137A5" w:rsidRDefault="00000000">
            <w:pPr>
              <w:pStyle w:val="Jin0"/>
              <w:framePr w:w="14107" w:h="19190" w:wrap="none" w:vAnchor="page" w:hAnchor="page" w:x="769" w:y="774"/>
              <w:spacing w:line="240" w:lineRule="auto"/>
              <w:ind w:firstLine="180"/>
              <w:rPr>
                <w:sz w:val="18"/>
                <w:szCs w:val="18"/>
              </w:rPr>
            </w:pPr>
            <w:r>
              <w:rPr>
                <w:i/>
                <w:iCs/>
                <w:color w:val="0000FF"/>
                <w:sz w:val="18"/>
                <w:szCs w:val="18"/>
              </w:rPr>
              <w:t>kus</w:t>
            </w:r>
          </w:p>
        </w:tc>
        <w:tc>
          <w:tcPr>
            <w:tcW w:w="1507" w:type="dxa"/>
            <w:tcBorders>
              <w:top w:val="single" w:sz="4" w:space="0" w:color="auto"/>
              <w:left w:val="single" w:sz="4" w:space="0" w:color="auto"/>
            </w:tcBorders>
            <w:shd w:val="clear" w:color="auto" w:fill="auto"/>
          </w:tcPr>
          <w:p w14:paraId="249C8D9C" w14:textId="77777777" w:rsidR="00B137A5" w:rsidRDefault="00000000">
            <w:pPr>
              <w:pStyle w:val="Jin0"/>
              <w:framePr w:w="14107" w:h="19190" w:wrap="none" w:vAnchor="page" w:hAnchor="page" w:x="769" w:y="774"/>
              <w:spacing w:line="240" w:lineRule="auto"/>
              <w:jc w:val="right"/>
              <w:rPr>
                <w:sz w:val="18"/>
                <w:szCs w:val="18"/>
              </w:rPr>
            </w:pPr>
            <w:r>
              <w:rPr>
                <w:i/>
                <w:iCs/>
                <w:color w:val="0000FF"/>
                <w:sz w:val="18"/>
                <w:szCs w:val="18"/>
              </w:rPr>
              <w:t>56,000</w:t>
            </w:r>
          </w:p>
        </w:tc>
        <w:tc>
          <w:tcPr>
            <w:tcW w:w="1368" w:type="dxa"/>
            <w:tcBorders>
              <w:top w:val="single" w:sz="4" w:space="0" w:color="auto"/>
              <w:left w:val="single" w:sz="4" w:space="0" w:color="auto"/>
            </w:tcBorders>
            <w:shd w:val="clear" w:color="auto" w:fill="FFFFCB"/>
          </w:tcPr>
          <w:p w14:paraId="24F16EB8" w14:textId="77777777" w:rsidR="00B137A5" w:rsidRDefault="00000000">
            <w:pPr>
              <w:pStyle w:val="Jin0"/>
              <w:framePr w:w="14107" w:h="19190" w:wrap="none" w:vAnchor="page" w:hAnchor="page" w:x="769" w:y="774"/>
              <w:spacing w:line="240" w:lineRule="auto"/>
              <w:ind w:firstLine="740"/>
              <w:rPr>
                <w:sz w:val="18"/>
                <w:szCs w:val="18"/>
              </w:rPr>
            </w:pPr>
            <w:r>
              <w:rPr>
                <w:i/>
                <w:iCs/>
                <w:color w:val="0000FF"/>
                <w:sz w:val="18"/>
                <w:szCs w:val="18"/>
              </w:rPr>
              <w:t>137,00</w:t>
            </w:r>
          </w:p>
        </w:tc>
        <w:tc>
          <w:tcPr>
            <w:tcW w:w="1944" w:type="dxa"/>
            <w:tcBorders>
              <w:top w:val="single" w:sz="4" w:space="0" w:color="auto"/>
              <w:left w:val="single" w:sz="4" w:space="0" w:color="auto"/>
            </w:tcBorders>
            <w:shd w:val="clear" w:color="auto" w:fill="auto"/>
          </w:tcPr>
          <w:p w14:paraId="5D314289" w14:textId="77777777" w:rsidR="00B137A5" w:rsidRDefault="00000000">
            <w:pPr>
              <w:pStyle w:val="Jin0"/>
              <w:framePr w:w="14107" w:h="19190" w:wrap="none" w:vAnchor="page" w:hAnchor="page" w:x="769" w:y="774"/>
              <w:spacing w:line="240" w:lineRule="auto"/>
              <w:ind w:left="1160"/>
              <w:rPr>
                <w:sz w:val="18"/>
                <w:szCs w:val="18"/>
              </w:rPr>
            </w:pPr>
            <w:r>
              <w:rPr>
                <w:i/>
                <w:iCs/>
                <w:color w:val="0000FF"/>
                <w:sz w:val="18"/>
                <w:szCs w:val="18"/>
              </w:rPr>
              <w:t>7 672,00</w:t>
            </w:r>
          </w:p>
        </w:tc>
        <w:tc>
          <w:tcPr>
            <w:tcW w:w="1949" w:type="dxa"/>
            <w:tcBorders>
              <w:top w:val="single" w:sz="4" w:space="0" w:color="auto"/>
              <w:left w:val="single" w:sz="4" w:space="0" w:color="auto"/>
              <w:right w:val="single" w:sz="4" w:space="0" w:color="auto"/>
            </w:tcBorders>
            <w:shd w:val="clear" w:color="auto" w:fill="auto"/>
          </w:tcPr>
          <w:p w14:paraId="45D27CBA" w14:textId="77777777" w:rsidR="00B137A5" w:rsidRDefault="00000000">
            <w:pPr>
              <w:pStyle w:val="Jin0"/>
              <w:framePr w:w="14107" w:h="19190" w:wrap="none" w:vAnchor="page" w:hAnchor="page" w:x="769" w:y="774"/>
              <w:spacing w:line="240" w:lineRule="auto"/>
              <w:rPr>
                <w:sz w:val="18"/>
                <w:szCs w:val="18"/>
              </w:rPr>
            </w:pPr>
            <w:r>
              <w:rPr>
                <w:i/>
                <w:iCs/>
                <w:color w:val="0000FF"/>
                <w:sz w:val="18"/>
                <w:szCs w:val="18"/>
              </w:rPr>
              <w:t>CS ÚRS 2024 02</w:t>
            </w:r>
          </w:p>
        </w:tc>
      </w:tr>
      <w:tr w:rsidR="00B137A5" w14:paraId="1720B628" w14:textId="77777777">
        <w:tblPrEx>
          <w:tblCellMar>
            <w:top w:w="0" w:type="dxa"/>
            <w:bottom w:w="0" w:type="dxa"/>
          </w:tblCellMar>
        </w:tblPrEx>
        <w:trPr>
          <w:trHeight w:hRule="exact" w:val="413"/>
        </w:trPr>
        <w:tc>
          <w:tcPr>
            <w:tcW w:w="14108" w:type="dxa"/>
            <w:gridSpan w:val="9"/>
            <w:tcBorders>
              <w:top w:val="single" w:sz="4" w:space="0" w:color="auto"/>
            </w:tcBorders>
            <w:shd w:val="clear" w:color="auto" w:fill="auto"/>
            <w:vAlign w:val="bottom"/>
          </w:tcPr>
          <w:p w14:paraId="40977A08" w14:textId="77777777" w:rsidR="00B137A5" w:rsidRDefault="00000000">
            <w:pPr>
              <w:pStyle w:val="Jin0"/>
              <w:framePr w:w="14107" w:h="19190" w:wrap="none" w:vAnchor="page" w:hAnchor="page" w:x="769" w:y="774"/>
              <w:tabs>
                <w:tab w:val="left" w:pos="224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33.2</w:t>
            </w:r>
          </w:p>
          <w:p w14:paraId="0E315F46" w14:textId="77777777" w:rsidR="00B137A5" w:rsidRDefault="00000000">
            <w:pPr>
              <w:pStyle w:val="Jin0"/>
              <w:framePr w:w="14107" w:h="19190" w:wrap="none" w:vAnchor="page" w:hAnchor="page" w:x="769" w:y="774"/>
              <w:tabs>
                <w:tab w:val="left" w:pos="2242"/>
                <w:tab w:val="left" w:pos="8257"/>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(4,0+4,0+4,0+4,0+4,0+4,0+4,</w:t>
            </w:r>
            <w:proofErr w:type="gramStart"/>
            <w:r>
              <w:rPr>
                <w:color w:val="505050"/>
                <w:sz w:val="15"/>
                <w:szCs w:val="15"/>
              </w:rPr>
              <w:t>0)*</w:t>
            </w:r>
            <w:proofErr w:type="gramEnd"/>
            <w:r>
              <w:rPr>
                <w:color w:val="505050"/>
                <w:sz w:val="15"/>
                <w:szCs w:val="15"/>
              </w:rPr>
              <w:t>2</w:t>
            </w:r>
            <w:r>
              <w:rPr>
                <w:color w:val="505050"/>
                <w:sz w:val="15"/>
                <w:szCs w:val="15"/>
              </w:rPr>
              <w:tab/>
              <w:t>56,000</w:t>
            </w:r>
          </w:p>
        </w:tc>
      </w:tr>
      <w:tr w:rsidR="00B137A5" w14:paraId="28E30B62" w14:textId="77777777">
        <w:tblPrEx>
          <w:tblCellMar>
            <w:top w:w="0" w:type="dxa"/>
            <w:bottom w:w="0" w:type="dxa"/>
          </w:tblCellMar>
        </w:tblPrEx>
        <w:trPr>
          <w:trHeight w:hRule="exact" w:val="605"/>
        </w:trPr>
        <w:tc>
          <w:tcPr>
            <w:tcW w:w="370" w:type="dxa"/>
            <w:tcBorders>
              <w:top w:val="single" w:sz="4" w:space="0" w:color="auto"/>
              <w:left w:val="single" w:sz="4" w:space="0" w:color="auto"/>
            </w:tcBorders>
            <w:shd w:val="clear" w:color="auto" w:fill="auto"/>
            <w:vAlign w:val="center"/>
          </w:tcPr>
          <w:p w14:paraId="5CF8D912" w14:textId="77777777" w:rsidR="00B137A5" w:rsidRDefault="00000000">
            <w:pPr>
              <w:pStyle w:val="Jin0"/>
              <w:framePr w:w="14107" w:h="19190" w:wrap="none" w:vAnchor="page" w:hAnchor="page" w:x="769" w:y="774"/>
              <w:spacing w:line="240" w:lineRule="auto"/>
              <w:rPr>
                <w:sz w:val="18"/>
                <w:szCs w:val="18"/>
              </w:rPr>
            </w:pPr>
            <w:r>
              <w:rPr>
                <w:sz w:val="18"/>
                <w:szCs w:val="18"/>
              </w:rPr>
              <w:t>100</w:t>
            </w:r>
          </w:p>
        </w:tc>
        <w:tc>
          <w:tcPr>
            <w:tcW w:w="370" w:type="dxa"/>
            <w:tcBorders>
              <w:top w:val="single" w:sz="4" w:space="0" w:color="auto"/>
              <w:left w:val="single" w:sz="4" w:space="0" w:color="auto"/>
            </w:tcBorders>
            <w:shd w:val="clear" w:color="auto" w:fill="auto"/>
            <w:vAlign w:val="center"/>
          </w:tcPr>
          <w:p w14:paraId="51AC7EC0" w14:textId="77777777" w:rsidR="00B137A5" w:rsidRDefault="00000000">
            <w:pPr>
              <w:pStyle w:val="Jin0"/>
              <w:framePr w:w="14107" w:h="19190"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61876536" w14:textId="77777777" w:rsidR="00B137A5" w:rsidRDefault="00000000">
            <w:pPr>
              <w:pStyle w:val="Jin0"/>
              <w:framePr w:w="14107" w:h="19190" w:wrap="none" w:vAnchor="page" w:hAnchor="page" w:x="769" w:y="774"/>
              <w:spacing w:line="240" w:lineRule="auto"/>
              <w:jc w:val="both"/>
              <w:rPr>
                <w:sz w:val="18"/>
                <w:szCs w:val="18"/>
              </w:rPr>
            </w:pPr>
            <w:r>
              <w:rPr>
                <w:sz w:val="18"/>
                <w:szCs w:val="18"/>
              </w:rPr>
              <w:t>764212632</w:t>
            </w:r>
          </w:p>
        </w:tc>
        <w:tc>
          <w:tcPr>
            <w:tcW w:w="4440" w:type="dxa"/>
            <w:tcBorders>
              <w:top w:val="single" w:sz="4" w:space="0" w:color="auto"/>
              <w:left w:val="single" w:sz="4" w:space="0" w:color="auto"/>
            </w:tcBorders>
            <w:shd w:val="clear" w:color="auto" w:fill="auto"/>
            <w:vAlign w:val="bottom"/>
          </w:tcPr>
          <w:p w14:paraId="2242C42D" w14:textId="77777777" w:rsidR="00B137A5" w:rsidRDefault="00000000">
            <w:pPr>
              <w:pStyle w:val="Jin0"/>
              <w:framePr w:w="14107" w:h="19190" w:wrap="none" w:vAnchor="page" w:hAnchor="page" w:x="769" w:y="774"/>
              <w:spacing w:line="271" w:lineRule="auto"/>
              <w:rPr>
                <w:sz w:val="18"/>
                <w:szCs w:val="18"/>
              </w:rPr>
            </w:pPr>
            <w:r>
              <w:rPr>
                <w:sz w:val="18"/>
                <w:szCs w:val="18"/>
              </w:rPr>
              <w:t xml:space="preserve">Oplechování střešních prvků z pozinkovaného plechu s povrchovou úpravou štítu závětrnou lištou </w:t>
            </w:r>
            <w:proofErr w:type="spellStart"/>
            <w:r>
              <w:rPr>
                <w:sz w:val="18"/>
                <w:szCs w:val="18"/>
              </w:rPr>
              <w:t>rš</w:t>
            </w:r>
            <w:proofErr w:type="spellEnd"/>
            <w:r>
              <w:rPr>
                <w:sz w:val="18"/>
                <w:szCs w:val="18"/>
              </w:rPr>
              <w:t xml:space="preserve"> 200 mm</w:t>
            </w:r>
          </w:p>
        </w:tc>
        <w:tc>
          <w:tcPr>
            <w:tcW w:w="658" w:type="dxa"/>
            <w:tcBorders>
              <w:top w:val="single" w:sz="4" w:space="0" w:color="auto"/>
              <w:left w:val="single" w:sz="4" w:space="0" w:color="auto"/>
            </w:tcBorders>
            <w:shd w:val="clear" w:color="auto" w:fill="auto"/>
            <w:vAlign w:val="center"/>
          </w:tcPr>
          <w:p w14:paraId="766CB9FA" w14:textId="77777777" w:rsidR="00B137A5" w:rsidRDefault="00000000">
            <w:pPr>
              <w:pStyle w:val="Jin0"/>
              <w:framePr w:w="14107" w:h="19190" w:wrap="none" w:vAnchor="page" w:hAnchor="page" w:x="769" w:y="774"/>
              <w:spacing w:line="240" w:lineRule="auto"/>
              <w:ind w:firstLine="18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44279E89" w14:textId="77777777" w:rsidR="00B137A5" w:rsidRDefault="00000000">
            <w:pPr>
              <w:pStyle w:val="Jin0"/>
              <w:framePr w:w="14107" w:h="19190" w:wrap="none" w:vAnchor="page" w:hAnchor="page" w:x="769" w:y="774"/>
              <w:spacing w:line="240" w:lineRule="auto"/>
              <w:jc w:val="right"/>
              <w:rPr>
                <w:sz w:val="18"/>
                <w:szCs w:val="18"/>
              </w:rPr>
            </w:pPr>
            <w:r>
              <w:rPr>
                <w:sz w:val="18"/>
                <w:szCs w:val="18"/>
              </w:rPr>
              <w:t>16,000</w:t>
            </w:r>
          </w:p>
        </w:tc>
        <w:tc>
          <w:tcPr>
            <w:tcW w:w="1368" w:type="dxa"/>
            <w:tcBorders>
              <w:top w:val="single" w:sz="4" w:space="0" w:color="auto"/>
              <w:left w:val="single" w:sz="4" w:space="0" w:color="auto"/>
            </w:tcBorders>
            <w:shd w:val="clear" w:color="auto" w:fill="FFFFCB"/>
            <w:vAlign w:val="center"/>
          </w:tcPr>
          <w:p w14:paraId="3EF9CB35" w14:textId="77777777" w:rsidR="00B137A5" w:rsidRDefault="00000000">
            <w:pPr>
              <w:pStyle w:val="Jin0"/>
              <w:framePr w:w="14107" w:h="19190" w:wrap="none" w:vAnchor="page" w:hAnchor="page" w:x="769" w:y="774"/>
              <w:spacing w:line="240" w:lineRule="auto"/>
              <w:jc w:val="right"/>
              <w:rPr>
                <w:sz w:val="18"/>
                <w:szCs w:val="18"/>
              </w:rPr>
            </w:pPr>
            <w:r>
              <w:rPr>
                <w:sz w:val="18"/>
                <w:szCs w:val="18"/>
              </w:rPr>
              <w:t>367,00</w:t>
            </w:r>
          </w:p>
        </w:tc>
        <w:tc>
          <w:tcPr>
            <w:tcW w:w="1944" w:type="dxa"/>
            <w:tcBorders>
              <w:top w:val="single" w:sz="4" w:space="0" w:color="auto"/>
              <w:left w:val="single" w:sz="4" w:space="0" w:color="auto"/>
            </w:tcBorders>
            <w:shd w:val="clear" w:color="auto" w:fill="auto"/>
            <w:vAlign w:val="center"/>
          </w:tcPr>
          <w:p w14:paraId="0FF57724" w14:textId="77777777" w:rsidR="00B137A5" w:rsidRDefault="00000000">
            <w:pPr>
              <w:pStyle w:val="Jin0"/>
              <w:framePr w:w="14107" w:h="19190" w:wrap="none" w:vAnchor="page" w:hAnchor="page" w:x="769" w:y="774"/>
              <w:spacing w:line="240" w:lineRule="auto"/>
              <w:jc w:val="right"/>
              <w:rPr>
                <w:sz w:val="18"/>
                <w:szCs w:val="18"/>
              </w:rPr>
            </w:pPr>
            <w:r>
              <w:rPr>
                <w:sz w:val="18"/>
                <w:szCs w:val="18"/>
              </w:rPr>
              <w:t>5 872,00</w:t>
            </w:r>
          </w:p>
        </w:tc>
        <w:tc>
          <w:tcPr>
            <w:tcW w:w="1949" w:type="dxa"/>
            <w:tcBorders>
              <w:top w:val="single" w:sz="4" w:space="0" w:color="auto"/>
              <w:left w:val="single" w:sz="4" w:space="0" w:color="auto"/>
              <w:right w:val="single" w:sz="4" w:space="0" w:color="auto"/>
            </w:tcBorders>
            <w:shd w:val="clear" w:color="auto" w:fill="auto"/>
            <w:vAlign w:val="center"/>
          </w:tcPr>
          <w:p w14:paraId="56E84D1C" w14:textId="77777777" w:rsidR="00B137A5" w:rsidRDefault="00000000">
            <w:pPr>
              <w:pStyle w:val="Jin0"/>
              <w:framePr w:w="14107" w:h="19190" w:wrap="none" w:vAnchor="page" w:hAnchor="page" w:x="769" w:y="774"/>
              <w:spacing w:line="240" w:lineRule="auto"/>
              <w:rPr>
                <w:sz w:val="18"/>
                <w:szCs w:val="18"/>
              </w:rPr>
            </w:pPr>
            <w:r>
              <w:rPr>
                <w:sz w:val="18"/>
                <w:szCs w:val="18"/>
              </w:rPr>
              <w:t>CS ÚRS 2024 02</w:t>
            </w:r>
          </w:p>
        </w:tc>
      </w:tr>
      <w:tr w:rsidR="00B137A5" w14:paraId="75F71D95"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29386AC5" w14:textId="77777777" w:rsidR="00B137A5" w:rsidRDefault="00000000">
            <w:pPr>
              <w:pStyle w:val="Jin0"/>
              <w:framePr w:w="14107" w:h="19190" w:wrap="none" w:vAnchor="page" w:hAnchor="page" w:x="769" w:y="774"/>
              <w:tabs>
                <w:tab w:val="left" w:pos="224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N.22.2</w:t>
            </w:r>
          </w:p>
          <w:p w14:paraId="7464DBEF" w14:textId="77777777" w:rsidR="00B137A5" w:rsidRDefault="00000000">
            <w:pPr>
              <w:pStyle w:val="Jin0"/>
              <w:framePr w:w="14107" w:h="19190" w:wrap="none" w:vAnchor="page" w:hAnchor="page" w:x="769" w:y="774"/>
              <w:tabs>
                <w:tab w:val="left" w:pos="224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závětrná lišta okřídlí</w:t>
            </w:r>
          </w:p>
          <w:p w14:paraId="5C564DE4" w14:textId="77777777" w:rsidR="00B137A5" w:rsidRDefault="00000000">
            <w:pPr>
              <w:pStyle w:val="Jin0"/>
              <w:framePr w:w="14107" w:h="19190" w:wrap="none" w:vAnchor="page" w:hAnchor="page" w:x="769" w:y="774"/>
              <w:tabs>
                <w:tab w:val="left" w:pos="2242"/>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2,0*8</w:t>
            </w:r>
            <w:r>
              <w:rPr>
                <w:color w:val="505050"/>
                <w:sz w:val="15"/>
                <w:szCs w:val="15"/>
              </w:rPr>
              <w:tab/>
              <w:t>16,000</w:t>
            </w:r>
          </w:p>
        </w:tc>
      </w:tr>
      <w:tr w:rsidR="00B137A5" w14:paraId="47B4C397"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2436E3B4" w14:textId="77777777" w:rsidR="00B137A5" w:rsidRDefault="00000000">
            <w:pPr>
              <w:pStyle w:val="Jin0"/>
              <w:framePr w:w="14107" w:h="19190" w:wrap="none" w:vAnchor="page" w:hAnchor="page" w:x="769" w:y="774"/>
              <w:spacing w:line="240" w:lineRule="auto"/>
              <w:rPr>
                <w:sz w:val="18"/>
                <w:szCs w:val="18"/>
              </w:rPr>
            </w:pPr>
            <w:r>
              <w:rPr>
                <w:sz w:val="18"/>
                <w:szCs w:val="18"/>
              </w:rPr>
              <w:t>101</w:t>
            </w:r>
          </w:p>
        </w:tc>
        <w:tc>
          <w:tcPr>
            <w:tcW w:w="370" w:type="dxa"/>
            <w:tcBorders>
              <w:top w:val="single" w:sz="4" w:space="0" w:color="auto"/>
              <w:left w:val="single" w:sz="4" w:space="0" w:color="auto"/>
            </w:tcBorders>
            <w:shd w:val="clear" w:color="auto" w:fill="auto"/>
            <w:vAlign w:val="center"/>
          </w:tcPr>
          <w:p w14:paraId="68CA2C8E" w14:textId="77777777" w:rsidR="00B137A5" w:rsidRDefault="00000000">
            <w:pPr>
              <w:pStyle w:val="Jin0"/>
              <w:framePr w:w="14107" w:h="19190"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2F1C3E52" w14:textId="77777777" w:rsidR="00B137A5" w:rsidRDefault="00000000">
            <w:pPr>
              <w:pStyle w:val="Jin0"/>
              <w:framePr w:w="14107" w:h="19190" w:wrap="none" w:vAnchor="page" w:hAnchor="page" w:x="769" w:y="774"/>
              <w:spacing w:line="240" w:lineRule="auto"/>
              <w:jc w:val="both"/>
              <w:rPr>
                <w:sz w:val="18"/>
                <w:szCs w:val="18"/>
              </w:rPr>
            </w:pPr>
            <w:r>
              <w:rPr>
                <w:sz w:val="18"/>
                <w:szCs w:val="18"/>
              </w:rPr>
              <w:t>764212662</w:t>
            </w:r>
          </w:p>
        </w:tc>
        <w:tc>
          <w:tcPr>
            <w:tcW w:w="4440" w:type="dxa"/>
            <w:tcBorders>
              <w:top w:val="single" w:sz="4" w:space="0" w:color="auto"/>
              <w:left w:val="single" w:sz="4" w:space="0" w:color="auto"/>
            </w:tcBorders>
            <w:shd w:val="clear" w:color="auto" w:fill="auto"/>
            <w:vAlign w:val="bottom"/>
          </w:tcPr>
          <w:p w14:paraId="698F977E" w14:textId="77777777" w:rsidR="00B137A5" w:rsidRDefault="00000000">
            <w:pPr>
              <w:pStyle w:val="Jin0"/>
              <w:framePr w:w="14107" w:h="19190" w:wrap="none" w:vAnchor="page" w:hAnchor="page" w:x="769" w:y="774"/>
              <w:rPr>
                <w:sz w:val="18"/>
                <w:szCs w:val="18"/>
              </w:rPr>
            </w:pPr>
            <w:r>
              <w:rPr>
                <w:sz w:val="18"/>
                <w:szCs w:val="18"/>
              </w:rPr>
              <w:t xml:space="preserve">Oplechování střešních prvků z pozinkovaného plechu s povrchovou úpravou okapu střechy rovné okapovým plechem </w:t>
            </w:r>
            <w:proofErr w:type="spellStart"/>
            <w:r>
              <w:rPr>
                <w:sz w:val="18"/>
                <w:szCs w:val="18"/>
              </w:rPr>
              <w:t>rš</w:t>
            </w:r>
            <w:proofErr w:type="spellEnd"/>
            <w:r>
              <w:rPr>
                <w:sz w:val="18"/>
                <w:szCs w:val="18"/>
              </w:rPr>
              <w:t xml:space="preserve"> 200 mm</w:t>
            </w:r>
          </w:p>
        </w:tc>
        <w:tc>
          <w:tcPr>
            <w:tcW w:w="658" w:type="dxa"/>
            <w:tcBorders>
              <w:top w:val="single" w:sz="4" w:space="0" w:color="auto"/>
              <w:left w:val="single" w:sz="4" w:space="0" w:color="auto"/>
            </w:tcBorders>
            <w:shd w:val="clear" w:color="auto" w:fill="auto"/>
            <w:vAlign w:val="center"/>
          </w:tcPr>
          <w:p w14:paraId="44B3B675" w14:textId="77777777" w:rsidR="00B137A5" w:rsidRDefault="00000000">
            <w:pPr>
              <w:pStyle w:val="Jin0"/>
              <w:framePr w:w="14107" w:h="19190" w:wrap="none" w:vAnchor="page" w:hAnchor="page" w:x="769" w:y="774"/>
              <w:spacing w:line="240" w:lineRule="auto"/>
              <w:ind w:firstLine="18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3D6B7FBE" w14:textId="77777777" w:rsidR="00B137A5" w:rsidRDefault="00000000">
            <w:pPr>
              <w:pStyle w:val="Jin0"/>
              <w:framePr w:w="14107" w:h="19190" w:wrap="none" w:vAnchor="page" w:hAnchor="page" w:x="769" w:y="774"/>
              <w:spacing w:line="240" w:lineRule="auto"/>
              <w:jc w:val="right"/>
              <w:rPr>
                <w:sz w:val="18"/>
                <w:szCs w:val="18"/>
              </w:rPr>
            </w:pPr>
            <w:r>
              <w:rPr>
                <w:sz w:val="18"/>
                <w:szCs w:val="18"/>
              </w:rPr>
              <w:t>96,990</w:t>
            </w:r>
          </w:p>
        </w:tc>
        <w:tc>
          <w:tcPr>
            <w:tcW w:w="1368" w:type="dxa"/>
            <w:tcBorders>
              <w:top w:val="single" w:sz="4" w:space="0" w:color="auto"/>
              <w:left w:val="single" w:sz="4" w:space="0" w:color="auto"/>
            </w:tcBorders>
            <w:shd w:val="clear" w:color="auto" w:fill="FFFFCB"/>
            <w:vAlign w:val="center"/>
          </w:tcPr>
          <w:p w14:paraId="601082AC" w14:textId="77777777" w:rsidR="00B137A5" w:rsidRDefault="00000000">
            <w:pPr>
              <w:pStyle w:val="Jin0"/>
              <w:framePr w:w="14107" w:h="19190" w:wrap="none" w:vAnchor="page" w:hAnchor="page" w:x="769" w:y="774"/>
              <w:spacing w:line="240" w:lineRule="auto"/>
              <w:jc w:val="right"/>
              <w:rPr>
                <w:sz w:val="18"/>
                <w:szCs w:val="18"/>
              </w:rPr>
            </w:pPr>
            <w:r>
              <w:rPr>
                <w:sz w:val="18"/>
                <w:szCs w:val="18"/>
              </w:rPr>
              <w:t>240,00</w:t>
            </w:r>
          </w:p>
        </w:tc>
        <w:tc>
          <w:tcPr>
            <w:tcW w:w="1944" w:type="dxa"/>
            <w:tcBorders>
              <w:top w:val="single" w:sz="4" w:space="0" w:color="auto"/>
              <w:left w:val="single" w:sz="4" w:space="0" w:color="auto"/>
            </w:tcBorders>
            <w:shd w:val="clear" w:color="auto" w:fill="auto"/>
            <w:vAlign w:val="center"/>
          </w:tcPr>
          <w:p w14:paraId="7471FAD7" w14:textId="77777777" w:rsidR="00B137A5" w:rsidRDefault="00000000">
            <w:pPr>
              <w:pStyle w:val="Jin0"/>
              <w:framePr w:w="14107" w:h="19190" w:wrap="none" w:vAnchor="page" w:hAnchor="page" w:x="769" w:y="774"/>
              <w:spacing w:line="240" w:lineRule="auto"/>
              <w:jc w:val="right"/>
              <w:rPr>
                <w:sz w:val="18"/>
                <w:szCs w:val="18"/>
              </w:rPr>
            </w:pPr>
            <w:r>
              <w:rPr>
                <w:sz w:val="18"/>
                <w:szCs w:val="18"/>
              </w:rPr>
              <w:t>23 277,60</w:t>
            </w:r>
          </w:p>
        </w:tc>
        <w:tc>
          <w:tcPr>
            <w:tcW w:w="1949" w:type="dxa"/>
            <w:tcBorders>
              <w:top w:val="single" w:sz="4" w:space="0" w:color="auto"/>
              <w:left w:val="single" w:sz="4" w:space="0" w:color="auto"/>
              <w:right w:val="single" w:sz="4" w:space="0" w:color="auto"/>
            </w:tcBorders>
            <w:shd w:val="clear" w:color="auto" w:fill="auto"/>
            <w:vAlign w:val="center"/>
          </w:tcPr>
          <w:p w14:paraId="53B0FBB2" w14:textId="77777777" w:rsidR="00B137A5" w:rsidRDefault="00000000">
            <w:pPr>
              <w:pStyle w:val="Jin0"/>
              <w:framePr w:w="14107" w:h="19190" w:wrap="none" w:vAnchor="page" w:hAnchor="page" w:x="769" w:y="774"/>
              <w:spacing w:line="240" w:lineRule="auto"/>
              <w:rPr>
                <w:sz w:val="18"/>
                <w:szCs w:val="18"/>
              </w:rPr>
            </w:pPr>
            <w:r>
              <w:rPr>
                <w:sz w:val="18"/>
                <w:szCs w:val="18"/>
              </w:rPr>
              <w:t>CS ÚRS 2024 02</w:t>
            </w:r>
          </w:p>
        </w:tc>
      </w:tr>
      <w:tr w:rsidR="00B137A5" w14:paraId="6F3AEF18" w14:textId="77777777">
        <w:tblPrEx>
          <w:tblCellMar>
            <w:top w:w="0" w:type="dxa"/>
            <w:bottom w:w="0" w:type="dxa"/>
          </w:tblCellMar>
        </w:tblPrEx>
        <w:trPr>
          <w:trHeight w:hRule="exact" w:val="1450"/>
        </w:trPr>
        <w:tc>
          <w:tcPr>
            <w:tcW w:w="14108" w:type="dxa"/>
            <w:gridSpan w:val="9"/>
            <w:tcBorders>
              <w:top w:val="single" w:sz="4" w:space="0" w:color="auto"/>
            </w:tcBorders>
            <w:shd w:val="clear" w:color="auto" w:fill="auto"/>
            <w:vAlign w:val="bottom"/>
          </w:tcPr>
          <w:p w14:paraId="7CC04F38" w14:textId="77777777" w:rsidR="00B137A5" w:rsidRDefault="00000000">
            <w:pPr>
              <w:pStyle w:val="Jin0"/>
              <w:framePr w:w="14107" w:h="19190"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N34.2</w:t>
            </w:r>
          </w:p>
          <w:p w14:paraId="78AC0F9A" w14:textId="77777777" w:rsidR="00B137A5" w:rsidRDefault="00000000">
            <w:pPr>
              <w:pStyle w:val="Jin0"/>
              <w:framePr w:w="14107" w:h="19190"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plech okapové hrany</w:t>
            </w:r>
          </w:p>
          <w:p w14:paraId="7BDF7550" w14:textId="77777777" w:rsidR="00B137A5" w:rsidRDefault="00000000">
            <w:pPr>
              <w:pStyle w:val="Jin0"/>
              <w:framePr w:w="14107" w:h="19190"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7,441*2+3,25+0,10*2</w:t>
            </w:r>
            <w:r>
              <w:rPr>
                <w:color w:val="505050"/>
                <w:sz w:val="15"/>
                <w:szCs w:val="15"/>
              </w:rPr>
              <w:tab/>
              <w:t>18,332</w:t>
            </w:r>
          </w:p>
          <w:p w14:paraId="46A46D55" w14:textId="77777777" w:rsidR="00B137A5" w:rsidRDefault="00000000">
            <w:pPr>
              <w:pStyle w:val="Jin0"/>
              <w:framePr w:w="14107" w:h="19190"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7,441*2+3,25+0,10*2</w:t>
            </w:r>
            <w:r>
              <w:rPr>
                <w:color w:val="505050"/>
                <w:sz w:val="15"/>
                <w:szCs w:val="15"/>
              </w:rPr>
              <w:tab/>
              <w:t>18,332</w:t>
            </w:r>
          </w:p>
          <w:p w14:paraId="2D0325AE" w14:textId="77777777" w:rsidR="00B137A5" w:rsidRDefault="00000000">
            <w:pPr>
              <w:pStyle w:val="Jin0"/>
              <w:framePr w:w="14107" w:h="19190"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10,65+1,747+5,369+1,747+10,65</w:t>
            </w:r>
            <w:r>
              <w:rPr>
                <w:color w:val="505050"/>
                <w:sz w:val="15"/>
                <w:szCs w:val="15"/>
              </w:rPr>
              <w:tab/>
              <w:t>30,163</w:t>
            </w:r>
          </w:p>
          <w:p w14:paraId="6CC948D8" w14:textId="77777777" w:rsidR="00B137A5" w:rsidRDefault="00000000">
            <w:pPr>
              <w:pStyle w:val="Jin0"/>
              <w:framePr w:w="14107" w:h="19190"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9,981+1,747+6,707+1,747+9,981</w:t>
            </w:r>
            <w:r>
              <w:rPr>
                <w:color w:val="505050"/>
                <w:sz w:val="15"/>
                <w:szCs w:val="15"/>
              </w:rPr>
              <w:tab/>
              <w:t>30,163</w:t>
            </w:r>
          </w:p>
          <w:p w14:paraId="00FC6EFF" w14:textId="77777777" w:rsidR="00B137A5" w:rsidRDefault="00000000">
            <w:pPr>
              <w:pStyle w:val="Jin0"/>
              <w:framePr w:w="14107" w:h="19190"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96,990</w:t>
            </w:r>
          </w:p>
        </w:tc>
      </w:tr>
      <w:tr w:rsidR="00B137A5" w14:paraId="72BC83D2"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42F37058" w14:textId="77777777" w:rsidR="00B137A5" w:rsidRDefault="00000000">
            <w:pPr>
              <w:pStyle w:val="Jin0"/>
              <w:framePr w:w="14107" w:h="19190" w:wrap="none" w:vAnchor="page" w:hAnchor="page" w:x="769" w:y="774"/>
              <w:spacing w:line="240" w:lineRule="auto"/>
              <w:rPr>
                <w:sz w:val="18"/>
                <w:szCs w:val="18"/>
              </w:rPr>
            </w:pPr>
            <w:r>
              <w:rPr>
                <w:sz w:val="18"/>
                <w:szCs w:val="18"/>
              </w:rPr>
              <w:t>102</w:t>
            </w:r>
          </w:p>
        </w:tc>
        <w:tc>
          <w:tcPr>
            <w:tcW w:w="370" w:type="dxa"/>
            <w:tcBorders>
              <w:top w:val="single" w:sz="4" w:space="0" w:color="auto"/>
              <w:left w:val="single" w:sz="4" w:space="0" w:color="auto"/>
            </w:tcBorders>
            <w:shd w:val="clear" w:color="auto" w:fill="auto"/>
            <w:vAlign w:val="center"/>
          </w:tcPr>
          <w:p w14:paraId="1029B251" w14:textId="77777777" w:rsidR="00B137A5" w:rsidRDefault="00000000">
            <w:pPr>
              <w:pStyle w:val="Jin0"/>
              <w:framePr w:w="14107" w:h="19190"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2AAA98CE" w14:textId="77777777" w:rsidR="00B137A5" w:rsidRDefault="00000000">
            <w:pPr>
              <w:pStyle w:val="Jin0"/>
              <w:framePr w:w="14107" w:h="19190" w:wrap="none" w:vAnchor="page" w:hAnchor="page" w:x="769" w:y="774"/>
              <w:spacing w:line="240" w:lineRule="auto"/>
              <w:jc w:val="both"/>
              <w:rPr>
                <w:sz w:val="18"/>
                <w:szCs w:val="18"/>
              </w:rPr>
            </w:pPr>
            <w:r>
              <w:rPr>
                <w:sz w:val="18"/>
                <w:szCs w:val="18"/>
              </w:rPr>
              <w:t>764212664</w:t>
            </w:r>
          </w:p>
        </w:tc>
        <w:tc>
          <w:tcPr>
            <w:tcW w:w="4440" w:type="dxa"/>
            <w:tcBorders>
              <w:top w:val="single" w:sz="4" w:space="0" w:color="auto"/>
              <w:left w:val="single" w:sz="4" w:space="0" w:color="auto"/>
            </w:tcBorders>
            <w:shd w:val="clear" w:color="auto" w:fill="auto"/>
            <w:vAlign w:val="bottom"/>
          </w:tcPr>
          <w:p w14:paraId="6DB4E655" w14:textId="77777777" w:rsidR="00B137A5" w:rsidRDefault="00000000">
            <w:pPr>
              <w:pStyle w:val="Jin0"/>
              <w:framePr w:w="14107" w:h="19190" w:wrap="none" w:vAnchor="page" w:hAnchor="page" w:x="769" w:y="774"/>
              <w:rPr>
                <w:sz w:val="18"/>
                <w:szCs w:val="18"/>
              </w:rPr>
            </w:pPr>
            <w:r>
              <w:rPr>
                <w:sz w:val="18"/>
                <w:szCs w:val="18"/>
              </w:rPr>
              <w:t xml:space="preserve">Oplechování střešních prvků z pozinkovaného plechu s povrchovou úpravou okapu střechy rovné okapovým plechem </w:t>
            </w:r>
            <w:proofErr w:type="spellStart"/>
            <w:r>
              <w:rPr>
                <w:sz w:val="18"/>
                <w:szCs w:val="18"/>
              </w:rPr>
              <w:t>rš</w:t>
            </w:r>
            <w:proofErr w:type="spellEnd"/>
            <w:r>
              <w:rPr>
                <w:sz w:val="18"/>
                <w:szCs w:val="18"/>
              </w:rPr>
              <w:t xml:space="preserve"> 330 mm</w:t>
            </w:r>
          </w:p>
        </w:tc>
        <w:tc>
          <w:tcPr>
            <w:tcW w:w="658" w:type="dxa"/>
            <w:tcBorders>
              <w:top w:val="single" w:sz="4" w:space="0" w:color="auto"/>
              <w:left w:val="single" w:sz="4" w:space="0" w:color="auto"/>
            </w:tcBorders>
            <w:shd w:val="clear" w:color="auto" w:fill="auto"/>
            <w:vAlign w:val="center"/>
          </w:tcPr>
          <w:p w14:paraId="4FF5405E" w14:textId="77777777" w:rsidR="00B137A5" w:rsidRDefault="00000000">
            <w:pPr>
              <w:pStyle w:val="Jin0"/>
              <w:framePr w:w="14107" w:h="19190" w:wrap="none" w:vAnchor="page" w:hAnchor="page" w:x="769" w:y="774"/>
              <w:spacing w:line="240" w:lineRule="auto"/>
              <w:ind w:firstLine="18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0EB328CC" w14:textId="77777777" w:rsidR="00B137A5" w:rsidRDefault="00000000">
            <w:pPr>
              <w:pStyle w:val="Jin0"/>
              <w:framePr w:w="14107" w:h="19190" w:wrap="none" w:vAnchor="page" w:hAnchor="page" w:x="769" w:y="774"/>
              <w:spacing w:line="240" w:lineRule="auto"/>
              <w:jc w:val="right"/>
              <w:rPr>
                <w:sz w:val="18"/>
                <w:szCs w:val="18"/>
              </w:rPr>
            </w:pPr>
            <w:r>
              <w:rPr>
                <w:sz w:val="18"/>
                <w:szCs w:val="18"/>
              </w:rPr>
              <w:t>8,000</w:t>
            </w:r>
          </w:p>
        </w:tc>
        <w:tc>
          <w:tcPr>
            <w:tcW w:w="1368" w:type="dxa"/>
            <w:tcBorders>
              <w:top w:val="single" w:sz="4" w:space="0" w:color="auto"/>
              <w:left w:val="single" w:sz="4" w:space="0" w:color="auto"/>
            </w:tcBorders>
            <w:shd w:val="clear" w:color="auto" w:fill="FFFFCB"/>
            <w:vAlign w:val="center"/>
          </w:tcPr>
          <w:p w14:paraId="0A30DB00" w14:textId="77777777" w:rsidR="00B137A5" w:rsidRDefault="00000000">
            <w:pPr>
              <w:pStyle w:val="Jin0"/>
              <w:framePr w:w="14107" w:h="19190" w:wrap="none" w:vAnchor="page" w:hAnchor="page" w:x="769" w:y="774"/>
              <w:spacing w:line="240" w:lineRule="auto"/>
              <w:jc w:val="right"/>
              <w:rPr>
                <w:sz w:val="18"/>
                <w:szCs w:val="18"/>
              </w:rPr>
            </w:pPr>
            <w:r>
              <w:rPr>
                <w:sz w:val="18"/>
                <w:szCs w:val="18"/>
              </w:rPr>
              <w:t>428,00</w:t>
            </w:r>
          </w:p>
        </w:tc>
        <w:tc>
          <w:tcPr>
            <w:tcW w:w="1944" w:type="dxa"/>
            <w:tcBorders>
              <w:top w:val="single" w:sz="4" w:space="0" w:color="auto"/>
              <w:left w:val="single" w:sz="4" w:space="0" w:color="auto"/>
            </w:tcBorders>
            <w:shd w:val="clear" w:color="auto" w:fill="auto"/>
            <w:vAlign w:val="center"/>
          </w:tcPr>
          <w:p w14:paraId="0F4E4E05" w14:textId="77777777" w:rsidR="00B137A5" w:rsidRDefault="00000000">
            <w:pPr>
              <w:pStyle w:val="Jin0"/>
              <w:framePr w:w="14107" w:h="19190" w:wrap="none" w:vAnchor="page" w:hAnchor="page" w:x="769" w:y="774"/>
              <w:spacing w:line="240" w:lineRule="auto"/>
              <w:jc w:val="right"/>
              <w:rPr>
                <w:sz w:val="18"/>
                <w:szCs w:val="18"/>
              </w:rPr>
            </w:pPr>
            <w:r>
              <w:rPr>
                <w:sz w:val="18"/>
                <w:szCs w:val="18"/>
              </w:rPr>
              <w:t>3 424,00</w:t>
            </w:r>
          </w:p>
        </w:tc>
        <w:tc>
          <w:tcPr>
            <w:tcW w:w="1949" w:type="dxa"/>
            <w:tcBorders>
              <w:top w:val="single" w:sz="4" w:space="0" w:color="auto"/>
              <w:left w:val="single" w:sz="4" w:space="0" w:color="auto"/>
              <w:right w:val="single" w:sz="4" w:space="0" w:color="auto"/>
            </w:tcBorders>
            <w:shd w:val="clear" w:color="auto" w:fill="auto"/>
            <w:vAlign w:val="center"/>
          </w:tcPr>
          <w:p w14:paraId="4A13C013" w14:textId="77777777" w:rsidR="00B137A5" w:rsidRDefault="00000000">
            <w:pPr>
              <w:pStyle w:val="Jin0"/>
              <w:framePr w:w="14107" w:h="19190" w:wrap="none" w:vAnchor="page" w:hAnchor="page" w:x="769" w:y="774"/>
              <w:spacing w:line="240" w:lineRule="auto"/>
              <w:rPr>
                <w:sz w:val="18"/>
                <w:szCs w:val="18"/>
              </w:rPr>
            </w:pPr>
            <w:r>
              <w:rPr>
                <w:sz w:val="18"/>
                <w:szCs w:val="18"/>
              </w:rPr>
              <w:t>CS ÚRS 2024 02</w:t>
            </w:r>
          </w:p>
        </w:tc>
      </w:tr>
      <w:tr w:rsidR="00B137A5" w14:paraId="68E511BA"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451A1736" w14:textId="77777777" w:rsidR="00B137A5" w:rsidRDefault="00000000">
            <w:pPr>
              <w:pStyle w:val="Jin0"/>
              <w:framePr w:w="14107" w:h="19190" w:wrap="none" w:vAnchor="page" w:hAnchor="page" w:x="769" w:y="774"/>
              <w:tabs>
                <w:tab w:val="left" w:pos="2238"/>
                <w:tab w:val="right" w:pos="320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N32.2</w:t>
            </w:r>
          </w:p>
          <w:p w14:paraId="14F93947" w14:textId="77777777" w:rsidR="00B137A5" w:rsidRDefault="00000000">
            <w:pPr>
              <w:pStyle w:val="Jin0"/>
              <w:framePr w:w="14107" w:h="19190"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světlík</w:t>
            </w:r>
          </w:p>
          <w:p w14:paraId="38171749" w14:textId="77777777" w:rsidR="00B137A5" w:rsidRDefault="00000000">
            <w:pPr>
              <w:pStyle w:val="Jin0"/>
              <w:framePr w:w="14107" w:h="19190"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8,0</w:t>
            </w:r>
            <w:r>
              <w:rPr>
                <w:color w:val="505050"/>
                <w:sz w:val="15"/>
                <w:szCs w:val="15"/>
              </w:rPr>
              <w:tab/>
              <w:t>8,000</w:t>
            </w:r>
          </w:p>
        </w:tc>
      </w:tr>
      <w:tr w:rsidR="00B137A5" w14:paraId="3928D9F6" w14:textId="77777777">
        <w:tblPrEx>
          <w:tblCellMar>
            <w:top w:w="0" w:type="dxa"/>
            <w:bottom w:w="0" w:type="dxa"/>
          </w:tblCellMar>
        </w:tblPrEx>
        <w:trPr>
          <w:trHeight w:hRule="exact" w:val="605"/>
        </w:trPr>
        <w:tc>
          <w:tcPr>
            <w:tcW w:w="370" w:type="dxa"/>
            <w:tcBorders>
              <w:top w:val="single" w:sz="4" w:space="0" w:color="auto"/>
              <w:left w:val="single" w:sz="4" w:space="0" w:color="auto"/>
            </w:tcBorders>
            <w:shd w:val="clear" w:color="auto" w:fill="auto"/>
            <w:vAlign w:val="center"/>
          </w:tcPr>
          <w:p w14:paraId="36E5EDFA" w14:textId="77777777" w:rsidR="00B137A5" w:rsidRDefault="00000000">
            <w:pPr>
              <w:pStyle w:val="Jin0"/>
              <w:framePr w:w="14107" w:h="19190" w:wrap="none" w:vAnchor="page" w:hAnchor="page" w:x="769" w:y="774"/>
              <w:spacing w:line="240" w:lineRule="auto"/>
              <w:rPr>
                <w:sz w:val="18"/>
                <w:szCs w:val="18"/>
              </w:rPr>
            </w:pPr>
            <w:r>
              <w:rPr>
                <w:sz w:val="18"/>
                <w:szCs w:val="18"/>
              </w:rPr>
              <w:t>103</w:t>
            </w:r>
          </w:p>
        </w:tc>
        <w:tc>
          <w:tcPr>
            <w:tcW w:w="370" w:type="dxa"/>
            <w:tcBorders>
              <w:top w:val="single" w:sz="4" w:space="0" w:color="auto"/>
              <w:left w:val="single" w:sz="4" w:space="0" w:color="auto"/>
            </w:tcBorders>
            <w:shd w:val="clear" w:color="auto" w:fill="auto"/>
            <w:vAlign w:val="center"/>
          </w:tcPr>
          <w:p w14:paraId="2DE76EC2" w14:textId="77777777" w:rsidR="00B137A5" w:rsidRDefault="00000000">
            <w:pPr>
              <w:pStyle w:val="Jin0"/>
              <w:framePr w:w="14107" w:h="19190"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2290C146" w14:textId="77777777" w:rsidR="00B137A5" w:rsidRDefault="00000000">
            <w:pPr>
              <w:pStyle w:val="Jin0"/>
              <w:framePr w:w="14107" w:h="19190" w:wrap="none" w:vAnchor="page" w:hAnchor="page" w:x="769" w:y="774"/>
              <w:spacing w:line="240" w:lineRule="auto"/>
              <w:jc w:val="both"/>
              <w:rPr>
                <w:sz w:val="18"/>
                <w:szCs w:val="18"/>
              </w:rPr>
            </w:pPr>
            <w:r>
              <w:rPr>
                <w:sz w:val="18"/>
                <w:szCs w:val="18"/>
              </w:rPr>
              <w:t>76421461R</w:t>
            </w:r>
          </w:p>
        </w:tc>
        <w:tc>
          <w:tcPr>
            <w:tcW w:w="4440" w:type="dxa"/>
            <w:tcBorders>
              <w:top w:val="single" w:sz="4" w:space="0" w:color="auto"/>
              <w:left w:val="single" w:sz="4" w:space="0" w:color="auto"/>
            </w:tcBorders>
            <w:shd w:val="clear" w:color="auto" w:fill="auto"/>
            <w:vAlign w:val="bottom"/>
          </w:tcPr>
          <w:p w14:paraId="26536822" w14:textId="77777777" w:rsidR="00B137A5" w:rsidRDefault="00000000">
            <w:pPr>
              <w:pStyle w:val="Jin0"/>
              <w:framePr w:w="14107" w:h="19190" w:wrap="none" w:vAnchor="page" w:hAnchor="page" w:x="769" w:y="774"/>
              <w:rPr>
                <w:sz w:val="18"/>
                <w:szCs w:val="18"/>
              </w:rPr>
            </w:pPr>
            <w:r>
              <w:rPr>
                <w:sz w:val="18"/>
                <w:szCs w:val="18"/>
              </w:rPr>
              <w:t xml:space="preserve">Oplechování horních ploch a atik bez rohů z </w:t>
            </w:r>
            <w:proofErr w:type="spellStart"/>
            <w:r>
              <w:rPr>
                <w:sz w:val="18"/>
                <w:szCs w:val="18"/>
              </w:rPr>
              <w:t>Pz</w:t>
            </w:r>
            <w:proofErr w:type="spellEnd"/>
            <w:r>
              <w:rPr>
                <w:sz w:val="18"/>
                <w:szCs w:val="18"/>
              </w:rPr>
              <w:t xml:space="preserve"> s povrch úpravou mechanicky kotvené </w:t>
            </w:r>
            <w:proofErr w:type="spellStart"/>
            <w:r>
              <w:rPr>
                <w:sz w:val="18"/>
                <w:szCs w:val="18"/>
              </w:rPr>
              <w:t>rš</w:t>
            </w:r>
            <w:proofErr w:type="spellEnd"/>
            <w:r>
              <w:rPr>
                <w:sz w:val="18"/>
                <w:szCs w:val="18"/>
              </w:rPr>
              <w:t xml:space="preserve"> 420+460 mm vč. čela</w:t>
            </w:r>
          </w:p>
        </w:tc>
        <w:tc>
          <w:tcPr>
            <w:tcW w:w="658" w:type="dxa"/>
            <w:tcBorders>
              <w:top w:val="single" w:sz="4" w:space="0" w:color="auto"/>
              <w:left w:val="single" w:sz="4" w:space="0" w:color="auto"/>
            </w:tcBorders>
            <w:shd w:val="clear" w:color="auto" w:fill="auto"/>
            <w:vAlign w:val="center"/>
          </w:tcPr>
          <w:p w14:paraId="68CEA1B0" w14:textId="77777777" w:rsidR="00B137A5" w:rsidRDefault="00000000">
            <w:pPr>
              <w:pStyle w:val="Jin0"/>
              <w:framePr w:w="14107" w:h="19190"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5A1DC5C3" w14:textId="77777777" w:rsidR="00B137A5" w:rsidRDefault="00000000">
            <w:pPr>
              <w:pStyle w:val="Jin0"/>
              <w:framePr w:w="14107" w:h="19190" w:wrap="none" w:vAnchor="page" w:hAnchor="page" w:x="769" w:y="774"/>
              <w:spacing w:line="240" w:lineRule="auto"/>
              <w:jc w:val="right"/>
              <w:rPr>
                <w:sz w:val="18"/>
                <w:szCs w:val="18"/>
              </w:rPr>
            </w:pPr>
            <w:r>
              <w:rPr>
                <w:sz w:val="18"/>
                <w:szCs w:val="18"/>
              </w:rPr>
              <w:t>13,300</w:t>
            </w:r>
          </w:p>
        </w:tc>
        <w:tc>
          <w:tcPr>
            <w:tcW w:w="1368" w:type="dxa"/>
            <w:tcBorders>
              <w:top w:val="single" w:sz="4" w:space="0" w:color="auto"/>
              <w:left w:val="single" w:sz="4" w:space="0" w:color="auto"/>
            </w:tcBorders>
            <w:shd w:val="clear" w:color="auto" w:fill="FFFFCB"/>
            <w:vAlign w:val="center"/>
          </w:tcPr>
          <w:p w14:paraId="4338A81A" w14:textId="77777777" w:rsidR="00B137A5" w:rsidRDefault="00000000">
            <w:pPr>
              <w:pStyle w:val="Jin0"/>
              <w:framePr w:w="14107" w:h="19190" w:wrap="none" w:vAnchor="page" w:hAnchor="page" w:x="769" w:y="774"/>
              <w:spacing w:line="240" w:lineRule="auto"/>
              <w:jc w:val="right"/>
              <w:rPr>
                <w:sz w:val="18"/>
                <w:szCs w:val="18"/>
              </w:rPr>
            </w:pPr>
            <w:r>
              <w:rPr>
                <w:sz w:val="18"/>
                <w:szCs w:val="18"/>
              </w:rPr>
              <w:t>800,00</w:t>
            </w:r>
          </w:p>
        </w:tc>
        <w:tc>
          <w:tcPr>
            <w:tcW w:w="1944" w:type="dxa"/>
            <w:tcBorders>
              <w:top w:val="single" w:sz="4" w:space="0" w:color="auto"/>
              <w:left w:val="single" w:sz="4" w:space="0" w:color="auto"/>
            </w:tcBorders>
            <w:shd w:val="clear" w:color="auto" w:fill="auto"/>
            <w:vAlign w:val="center"/>
          </w:tcPr>
          <w:p w14:paraId="6F95B440" w14:textId="77777777" w:rsidR="00B137A5" w:rsidRDefault="00000000">
            <w:pPr>
              <w:pStyle w:val="Jin0"/>
              <w:framePr w:w="14107" w:h="19190" w:wrap="none" w:vAnchor="page" w:hAnchor="page" w:x="769" w:y="774"/>
              <w:spacing w:line="240" w:lineRule="auto"/>
              <w:jc w:val="right"/>
              <w:rPr>
                <w:sz w:val="18"/>
                <w:szCs w:val="18"/>
              </w:rPr>
            </w:pPr>
            <w:r>
              <w:rPr>
                <w:sz w:val="18"/>
                <w:szCs w:val="18"/>
              </w:rPr>
              <w:t>10 640,00</w:t>
            </w:r>
          </w:p>
        </w:tc>
        <w:tc>
          <w:tcPr>
            <w:tcW w:w="1949" w:type="dxa"/>
            <w:tcBorders>
              <w:top w:val="single" w:sz="4" w:space="0" w:color="auto"/>
              <w:left w:val="single" w:sz="4" w:space="0" w:color="auto"/>
              <w:right w:val="single" w:sz="4" w:space="0" w:color="auto"/>
            </w:tcBorders>
            <w:shd w:val="clear" w:color="auto" w:fill="auto"/>
            <w:vAlign w:val="center"/>
          </w:tcPr>
          <w:p w14:paraId="5D30EE0A" w14:textId="77777777" w:rsidR="00B137A5" w:rsidRDefault="00000000">
            <w:pPr>
              <w:pStyle w:val="Jin0"/>
              <w:framePr w:w="14107" w:h="19190" w:wrap="none" w:vAnchor="page" w:hAnchor="page" w:x="769" w:y="774"/>
              <w:spacing w:line="240" w:lineRule="auto"/>
              <w:rPr>
                <w:sz w:val="18"/>
                <w:szCs w:val="18"/>
              </w:rPr>
            </w:pPr>
            <w:r>
              <w:rPr>
                <w:sz w:val="18"/>
                <w:szCs w:val="18"/>
              </w:rPr>
              <w:t>cena individuální</w:t>
            </w:r>
          </w:p>
        </w:tc>
      </w:tr>
      <w:tr w:rsidR="00B137A5" w14:paraId="59B80703"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6F3E9485" w14:textId="77777777" w:rsidR="00B137A5" w:rsidRDefault="00000000">
            <w:pPr>
              <w:pStyle w:val="Jin0"/>
              <w:framePr w:w="14107" w:h="19190"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N24.1</w:t>
            </w:r>
          </w:p>
          <w:p w14:paraId="4ED4B092" w14:textId="77777777" w:rsidR="00B137A5" w:rsidRDefault="00000000">
            <w:pPr>
              <w:pStyle w:val="Jin0"/>
              <w:framePr w:w="14107" w:h="19190"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oplechování hřebene</w:t>
            </w:r>
          </w:p>
          <w:p w14:paraId="5086AD6D" w14:textId="77777777" w:rsidR="00B137A5" w:rsidRDefault="00000000">
            <w:pPr>
              <w:pStyle w:val="Jin0"/>
              <w:framePr w:w="14107" w:h="19190"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12,60+2*0,35</w:t>
            </w:r>
            <w:r>
              <w:rPr>
                <w:color w:val="505050"/>
                <w:sz w:val="15"/>
                <w:szCs w:val="15"/>
              </w:rPr>
              <w:tab/>
              <w:t>13,300</w:t>
            </w:r>
          </w:p>
        </w:tc>
      </w:tr>
      <w:tr w:rsidR="00B137A5" w14:paraId="7DE635CF" w14:textId="77777777">
        <w:tblPrEx>
          <w:tblCellMar>
            <w:top w:w="0" w:type="dxa"/>
            <w:bottom w:w="0" w:type="dxa"/>
          </w:tblCellMar>
        </w:tblPrEx>
        <w:trPr>
          <w:trHeight w:hRule="exact" w:val="1022"/>
        </w:trPr>
        <w:tc>
          <w:tcPr>
            <w:tcW w:w="370" w:type="dxa"/>
            <w:tcBorders>
              <w:top w:val="single" w:sz="4" w:space="0" w:color="auto"/>
              <w:left w:val="single" w:sz="4" w:space="0" w:color="auto"/>
            </w:tcBorders>
            <w:shd w:val="clear" w:color="auto" w:fill="auto"/>
            <w:vAlign w:val="center"/>
          </w:tcPr>
          <w:p w14:paraId="03F1E4D2" w14:textId="77777777" w:rsidR="00B137A5" w:rsidRDefault="00000000">
            <w:pPr>
              <w:pStyle w:val="Jin0"/>
              <w:framePr w:w="14107" w:h="19190" w:wrap="none" w:vAnchor="page" w:hAnchor="page" w:x="769" w:y="774"/>
              <w:spacing w:line="240" w:lineRule="auto"/>
              <w:rPr>
                <w:sz w:val="18"/>
                <w:szCs w:val="18"/>
              </w:rPr>
            </w:pPr>
            <w:r>
              <w:rPr>
                <w:sz w:val="18"/>
                <w:szCs w:val="18"/>
              </w:rPr>
              <w:t>104</w:t>
            </w:r>
          </w:p>
        </w:tc>
        <w:tc>
          <w:tcPr>
            <w:tcW w:w="370" w:type="dxa"/>
            <w:tcBorders>
              <w:top w:val="single" w:sz="4" w:space="0" w:color="auto"/>
              <w:left w:val="single" w:sz="4" w:space="0" w:color="auto"/>
            </w:tcBorders>
            <w:shd w:val="clear" w:color="auto" w:fill="auto"/>
            <w:vAlign w:val="center"/>
          </w:tcPr>
          <w:p w14:paraId="71E400E3" w14:textId="77777777" w:rsidR="00B137A5" w:rsidRDefault="00000000">
            <w:pPr>
              <w:pStyle w:val="Jin0"/>
              <w:framePr w:w="14107" w:h="19190"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302F1EF" w14:textId="77777777" w:rsidR="00B137A5" w:rsidRDefault="00000000">
            <w:pPr>
              <w:pStyle w:val="Jin0"/>
              <w:framePr w:w="14107" w:h="19190" w:wrap="none" w:vAnchor="page" w:hAnchor="page" w:x="769" w:y="774"/>
              <w:spacing w:line="240" w:lineRule="auto"/>
              <w:jc w:val="both"/>
              <w:rPr>
                <w:sz w:val="18"/>
                <w:szCs w:val="18"/>
              </w:rPr>
            </w:pPr>
            <w:r>
              <w:rPr>
                <w:sz w:val="18"/>
                <w:szCs w:val="18"/>
              </w:rPr>
              <w:t>764315621</w:t>
            </w:r>
          </w:p>
        </w:tc>
        <w:tc>
          <w:tcPr>
            <w:tcW w:w="4440" w:type="dxa"/>
            <w:tcBorders>
              <w:top w:val="single" w:sz="4" w:space="0" w:color="auto"/>
              <w:left w:val="single" w:sz="4" w:space="0" w:color="auto"/>
            </w:tcBorders>
            <w:shd w:val="clear" w:color="auto" w:fill="auto"/>
            <w:vAlign w:val="bottom"/>
          </w:tcPr>
          <w:p w14:paraId="33084633" w14:textId="77777777" w:rsidR="00B137A5" w:rsidRDefault="00000000">
            <w:pPr>
              <w:pStyle w:val="Jin0"/>
              <w:framePr w:w="14107" w:h="19190" w:wrap="none" w:vAnchor="page" w:hAnchor="page" w:x="769" w:y="774"/>
              <w:rPr>
                <w:sz w:val="18"/>
                <w:szCs w:val="18"/>
              </w:rPr>
            </w:pPr>
            <w:r>
              <w:rPr>
                <w:sz w:val="18"/>
                <w:szCs w:val="18"/>
              </w:rPr>
              <w:t>Lemování trub, konzol, držáků a ostatních kusových prvků z pozinkovaného plechu s povrchovou úpravou střech s krytinou skládanou mimo prejzovou nebo z plechu, průměr do 75 mm</w:t>
            </w:r>
          </w:p>
        </w:tc>
        <w:tc>
          <w:tcPr>
            <w:tcW w:w="658" w:type="dxa"/>
            <w:tcBorders>
              <w:top w:val="single" w:sz="4" w:space="0" w:color="auto"/>
              <w:left w:val="single" w:sz="4" w:space="0" w:color="auto"/>
            </w:tcBorders>
            <w:shd w:val="clear" w:color="auto" w:fill="auto"/>
            <w:vAlign w:val="center"/>
          </w:tcPr>
          <w:p w14:paraId="5F79ED57" w14:textId="77777777" w:rsidR="00B137A5" w:rsidRDefault="00000000">
            <w:pPr>
              <w:pStyle w:val="Jin0"/>
              <w:framePr w:w="14107" w:h="19190"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63930223" w14:textId="77777777" w:rsidR="00B137A5" w:rsidRDefault="00000000">
            <w:pPr>
              <w:pStyle w:val="Jin0"/>
              <w:framePr w:w="14107" w:h="19190"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19C5E943" w14:textId="77777777" w:rsidR="00B137A5" w:rsidRDefault="00000000">
            <w:pPr>
              <w:pStyle w:val="Jin0"/>
              <w:framePr w:w="14107" w:h="19190" w:wrap="none" w:vAnchor="page" w:hAnchor="page" w:x="769" w:y="774"/>
              <w:spacing w:line="240" w:lineRule="auto"/>
              <w:jc w:val="right"/>
              <w:rPr>
                <w:sz w:val="18"/>
                <w:szCs w:val="18"/>
              </w:rPr>
            </w:pPr>
            <w:r>
              <w:rPr>
                <w:sz w:val="18"/>
                <w:szCs w:val="18"/>
              </w:rPr>
              <w:t>734,00</w:t>
            </w:r>
          </w:p>
        </w:tc>
        <w:tc>
          <w:tcPr>
            <w:tcW w:w="1944" w:type="dxa"/>
            <w:tcBorders>
              <w:top w:val="single" w:sz="4" w:space="0" w:color="auto"/>
              <w:left w:val="single" w:sz="4" w:space="0" w:color="auto"/>
            </w:tcBorders>
            <w:shd w:val="clear" w:color="auto" w:fill="auto"/>
            <w:vAlign w:val="center"/>
          </w:tcPr>
          <w:p w14:paraId="58925C12" w14:textId="77777777" w:rsidR="00B137A5" w:rsidRDefault="00000000">
            <w:pPr>
              <w:pStyle w:val="Jin0"/>
              <w:framePr w:w="14107" w:h="19190" w:wrap="none" w:vAnchor="page" w:hAnchor="page" w:x="769" w:y="774"/>
              <w:spacing w:line="240" w:lineRule="auto"/>
              <w:jc w:val="right"/>
              <w:rPr>
                <w:sz w:val="18"/>
                <w:szCs w:val="18"/>
              </w:rPr>
            </w:pPr>
            <w:r>
              <w:rPr>
                <w:sz w:val="18"/>
                <w:szCs w:val="18"/>
              </w:rPr>
              <w:t>734,00</w:t>
            </w:r>
          </w:p>
        </w:tc>
        <w:tc>
          <w:tcPr>
            <w:tcW w:w="1949" w:type="dxa"/>
            <w:tcBorders>
              <w:top w:val="single" w:sz="4" w:space="0" w:color="auto"/>
              <w:left w:val="single" w:sz="4" w:space="0" w:color="auto"/>
              <w:right w:val="single" w:sz="4" w:space="0" w:color="auto"/>
            </w:tcBorders>
            <w:shd w:val="clear" w:color="auto" w:fill="auto"/>
            <w:vAlign w:val="center"/>
          </w:tcPr>
          <w:p w14:paraId="01E3093E" w14:textId="77777777" w:rsidR="00B137A5" w:rsidRDefault="00000000">
            <w:pPr>
              <w:pStyle w:val="Jin0"/>
              <w:framePr w:w="14107" w:h="19190" w:wrap="none" w:vAnchor="page" w:hAnchor="page" w:x="769" w:y="774"/>
              <w:spacing w:line="240" w:lineRule="auto"/>
              <w:rPr>
                <w:sz w:val="18"/>
                <w:szCs w:val="18"/>
              </w:rPr>
            </w:pPr>
            <w:r>
              <w:rPr>
                <w:sz w:val="18"/>
                <w:szCs w:val="18"/>
              </w:rPr>
              <w:t>CS ÚRS 2024 02</w:t>
            </w:r>
          </w:p>
        </w:tc>
      </w:tr>
      <w:tr w:rsidR="00B137A5" w14:paraId="0C695715"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03AB3F71" w14:textId="77777777" w:rsidR="00B137A5" w:rsidRDefault="00000000">
            <w:pPr>
              <w:pStyle w:val="Jin0"/>
              <w:framePr w:w="14107" w:h="19190" w:wrap="none" w:vAnchor="page" w:hAnchor="page" w:x="769" w:y="774"/>
              <w:tabs>
                <w:tab w:val="left" w:pos="2238"/>
                <w:tab w:val="right" w:pos="306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N30</w:t>
            </w:r>
          </w:p>
          <w:p w14:paraId="5BAD7232" w14:textId="77777777" w:rsidR="00B137A5" w:rsidRDefault="00000000">
            <w:pPr>
              <w:pStyle w:val="Jin0"/>
              <w:framePr w:w="14107" w:h="19190" w:wrap="none" w:vAnchor="page" w:hAnchor="page" w:x="769" w:y="774"/>
              <w:tabs>
                <w:tab w:val="left" w:pos="223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plyn</w:t>
            </w:r>
          </w:p>
          <w:p w14:paraId="2802BF15" w14:textId="77777777" w:rsidR="00B137A5" w:rsidRDefault="00000000">
            <w:pPr>
              <w:pStyle w:val="Jin0"/>
              <w:framePr w:w="14107" w:h="19190" w:wrap="none" w:vAnchor="page" w:hAnchor="page" w:x="769" w:y="774"/>
              <w:tabs>
                <w:tab w:val="left" w:pos="223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w:t>
            </w:r>
            <w:r>
              <w:rPr>
                <w:color w:val="505050"/>
                <w:sz w:val="15"/>
                <w:szCs w:val="15"/>
              </w:rPr>
              <w:tab/>
              <w:t>1,000</w:t>
            </w:r>
          </w:p>
        </w:tc>
      </w:tr>
      <w:tr w:rsidR="00B137A5" w14:paraId="7517BD45" w14:textId="77777777">
        <w:tblPrEx>
          <w:tblCellMar>
            <w:top w:w="0" w:type="dxa"/>
            <w:bottom w:w="0" w:type="dxa"/>
          </w:tblCellMar>
        </w:tblPrEx>
        <w:trPr>
          <w:trHeight w:hRule="exact" w:val="1018"/>
        </w:trPr>
        <w:tc>
          <w:tcPr>
            <w:tcW w:w="370" w:type="dxa"/>
            <w:tcBorders>
              <w:top w:val="single" w:sz="4" w:space="0" w:color="auto"/>
              <w:left w:val="single" w:sz="4" w:space="0" w:color="auto"/>
            </w:tcBorders>
            <w:shd w:val="clear" w:color="auto" w:fill="auto"/>
            <w:vAlign w:val="center"/>
          </w:tcPr>
          <w:p w14:paraId="403E7AEC" w14:textId="77777777" w:rsidR="00B137A5" w:rsidRDefault="00000000">
            <w:pPr>
              <w:pStyle w:val="Jin0"/>
              <w:framePr w:w="14107" w:h="19190" w:wrap="none" w:vAnchor="page" w:hAnchor="page" w:x="769" w:y="774"/>
              <w:spacing w:line="240" w:lineRule="auto"/>
              <w:rPr>
                <w:sz w:val="18"/>
                <w:szCs w:val="18"/>
              </w:rPr>
            </w:pPr>
            <w:r>
              <w:rPr>
                <w:sz w:val="18"/>
                <w:szCs w:val="18"/>
              </w:rPr>
              <w:t>105</w:t>
            </w:r>
          </w:p>
        </w:tc>
        <w:tc>
          <w:tcPr>
            <w:tcW w:w="370" w:type="dxa"/>
            <w:tcBorders>
              <w:top w:val="single" w:sz="4" w:space="0" w:color="auto"/>
              <w:left w:val="single" w:sz="4" w:space="0" w:color="auto"/>
            </w:tcBorders>
            <w:shd w:val="clear" w:color="auto" w:fill="auto"/>
            <w:vAlign w:val="center"/>
          </w:tcPr>
          <w:p w14:paraId="37FE95B6" w14:textId="77777777" w:rsidR="00B137A5" w:rsidRDefault="00000000">
            <w:pPr>
              <w:pStyle w:val="Jin0"/>
              <w:framePr w:w="14107" w:h="19190"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3CC24920" w14:textId="77777777" w:rsidR="00B137A5" w:rsidRDefault="00000000">
            <w:pPr>
              <w:pStyle w:val="Jin0"/>
              <w:framePr w:w="14107" w:h="19190" w:wrap="none" w:vAnchor="page" w:hAnchor="page" w:x="769" w:y="774"/>
              <w:spacing w:line="240" w:lineRule="auto"/>
              <w:jc w:val="both"/>
              <w:rPr>
                <w:sz w:val="18"/>
                <w:szCs w:val="18"/>
              </w:rPr>
            </w:pPr>
            <w:r>
              <w:rPr>
                <w:sz w:val="18"/>
                <w:szCs w:val="18"/>
              </w:rPr>
              <w:t>764315623</w:t>
            </w:r>
          </w:p>
        </w:tc>
        <w:tc>
          <w:tcPr>
            <w:tcW w:w="4440" w:type="dxa"/>
            <w:tcBorders>
              <w:top w:val="single" w:sz="4" w:space="0" w:color="auto"/>
              <w:left w:val="single" w:sz="4" w:space="0" w:color="auto"/>
            </w:tcBorders>
            <w:shd w:val="clear" w:color="auto" w:fill="auto"/>
            <w:vAlign w:val="bottom"/>
          </w:tcPr>
          <w:p w14:paraId="047C1A95" w14:textId="77777777" w:rsidR="00B137A5" w:rsidRDefault="00000000">
            <w:pPr>
              <w:pStyle w:val="Jin0"/>
              <w:framePr w:w="14107" w:h="19190" w:wrap="none" w:vAnchor="page" w:hAnchor="page" w:x="769" w:y="774"/>
              <w:rPr>
                <w:sz w:val="18"/>
                <w:szCs w:val="18"/>
              </w:rPr>
            </w:pPr>
            <w:r>
              <w:rPr>
                <w:sz w:val="18"/>
                <w:szCs w:val="18"/>
              </w:rPr>
              <w:t>Lemování trub, konzol, držáků a ostatních kusových prvků z pozinkovaného plechu s povrchovou úpravou střech s krytinou skládanou mimo prejzovou nebo z plechu, průměr přes 100 do 150 mm</w:t>
            </w:r>
          </w:p>
        </w:tc>
        <w:tc>
          <w:tcPr>
            <w:tcW w:w="658" w:type="dxa"/>
            <w:tcBorders>
              <w:top w:val="single" w:sz="4" w:space="0" w:color="auto"/>
              <w:left w:val="single" w:sz="4" w:space="0" w:color="auto"/>
            </w:tcBorders>
            <w:shd w:val="clear" w:color="auto" w:fill="auto"/>
            <w:vAlign w:val="center"/>
          </w:tcPr>
          <w:p w14:paraId="28148452" w14:textId="77777777" w:rsidR="00B137A5" w:rsidRDefault="00000000">
            <w:pPr>
              <w:pStyle w:val="Jin0"/>
              <w:framePr w:w="14107" w:h="19190"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36250E7D" w14:textId="77777777" w:rsidR="00B137A5" w:rsidRDefault="00000000">
            <w:pPr>
              <w:pStyle w:val="Jin0"/>
              <w:framePr w:w="14107" w:h="19190" w:wrap="none" w:vAnchor="page" w:hAnchor="page" w:x="769" w:y="774"/>
              <w:spacing w:line="240" w:lineRule="auto"/>
              <w:jc w:val="right"/>
              <w:rPr>
                <w:sz w:val="18"/>
                <w:szCs w:val="18"/>
              </w:rPr>
            </w:pPr>
            <w:r>
              <w:rPr>
                <w:sz w:val="18"/>
                <w:szCs w:val="18"/>
              </w:rPr>
              <w:t>21,000</w:t>
            </w:r>
          </w:p>
        </w:tc>
        <w:tc>
          <w:tcPr>
            <w:tcW w:w="1368" w:type="dxa"/>
            <w:tcBorders>
              <w:top w:val="single" w:sz="4" w:space="0" w:color="auto"/>
              <w:left w:val="single" w:sz="4" w:space="0" w:color="auto"/>
            </w:tcBorders>
            <w:shd w:val="clear" w:color="auto" w:fill="FFFFCB"/>
            <w:vAlign w:val="center"/>
          </w:tcPr>
          <w:p w14:paraId="46A99CF0" w14:textId="77777777" w:rsidR="00B137A5" w:rsidRDefault="00000000">
            <w:pPr>
              <w:pStyle w:val="Jin0"/>
              <w:framePr w:w="14107" w:h="19190" w:wrap="none" w:vAnchor="page" w:hAnchor="page" w:x="769" w:y="774"/>
              <w:spacing w:line="240" w:lineRule="auto"/>
              <w:jc w:val="right"/>
              <w:rPr>
                <w:sz w:val="18"/>
                <w:szCs w:val="18"/>
              </w:rPr>
            </w:pPr>
            <w:r>
              <w:rPr>
                <w:sz w:val="18"/>
                <w:szCs w:val="18"/>
              </w:rPr>
              <w:t>939,00</w:t>
            </w:r>
          </w:p>
        </w:tc>
        <w:tc>
          <w:tcPr>
            <w:tcW w:w="1944" w:type="dxa"/>
            <w:tcBorders>
              <w:top w:val="single" w:sz="4" w:space="0" w:color="auto"/>
              <w:left w:val="single" w:sz="4" w:space="0" w:color="auto"/>
            </w:tcBorders>
            <w:shd w:val="clear" w:color="auto" w:fill="auto"/>
            <w:vAlign w:val="center"/>
          </w:tcPr>
          <w:p w14:paraId="73F6809F" w14:textId="77777777" w:rsidR="00B137A5" w:rsidRDefault="00000000">
            <w:pPr>
              <w:pStyle w:val="Jin0"/>
              <w:framePr w:w="14107" w:h="19190" w:wrap="none" w:vAnchor="page" w:hAnchor="page" w:x="769" w:y="774"/>
              <w:spacing w:line="240" w:lineRule="auto"/>
              <w:jc w:val="right"/>
              <w:rPr>
                <w:sz w:val="18"/>
                <w:szCs w:val="18"/>
              </w:rPr>
            </w:pPr>
            <w:r>
              <w:rPr>
                <w:sz w:val="18"/>
                <w:szCs w:val="18"/>
              </w:rPr>
              <w:t>19 719,00</w:t>
            </w:r>
          </w:p>
        </w:tc>
        <w:tc>
          <w:tcPr>
            <w:tcW w:w="1949" w:type="dxa"/>
            <w:tcBorders>
              <w:top w:val="single" w:sz="4" w:space="0" w:color="auto"/>
              <w:left w:val="single" w:sz="4" w:space="0" w:color="auto"/>
              <w:right w:val="single" w:sz="4" w:space="0" w:color="auto"/>
            </w:tcBorders>
            <w:shd w:val="clear" w:color="auto" w:fill="auto"/>
            <w:vAlign w:val="center"/>
          </w:tcPr>
          <w:p w14:paraId="52B14102" w14:textId="77777777" w:rsidR="00B137A5" w:rsidRDefault="00000000">
            <w:pPr>
              <w:pStyle w:val="Jin0"/>
              <w:framePr w:w="14107" w:h="19190" w:wrap="none" w:vAnchor="page" w:hAnchor="page" w:x="769" w:y="774"/>
              <w:spacing w:line="240" w:lineRule="auto"/>
              <w:rPr>
                <w:sz w:val="18"/>
                <w:szCs w:val="18"/>
              </w:rPr>
            </w:pPr>
            <w:r>
              <w:rPr>
                <w:sz w:val="18"/>
                <w:szCs w:val="18"/>
              </w:rPr>
              <w:t>CS ÚRS 2024 02</w:t>
            </w:r>
          </w:p>
        </w:tc>
      </w:tr>
      <w:tr w:rsidR="00B137A5" w14:paraId="3AD2932C" w14:textId="77777777">
        <w:tblPrEx>
          <w:tblCellMar>
            <w:top w:w="0" w:type="dxa"/>
            <w:bottom w:w="0" w:type="dxa"/>
          </w:tblCellMar>
        </w:tblPrEx>
        <w:trPr>
          <w:trHeight w:hRule="exact" w:val="1042"/>
        </w:trPr>
        <w:tc>
          <w:tcPr>
            <w:tcW w:w="14108" w:type="dxa"/>
            <w:gridSpan w:val="9"/>
            <w:tcBorders>
              <w:top w:val="single" w:sz="4" w:space="0" w:color="auto"/>
            </w:tcBorders>
            <w:shd w:val="clear" w:color="auto" w:fill="auto"/>
            <w:vAlign w:val="bottom"/>
          </w:tcPr>
          <w:p w14:paraId="2AC4EE36" w14:textId="77777777" w:rsidR="00B137A5" w:rsidRDefault="00000000">
            <w:pPr>
              <w:pStyle w:val="Jin0"/>
              <w:framePr w:w="14107" w:h="19190" w:wrap="none" w:vAnchor="page" w:hAnchor="page" w:x="769" w:y="774"/>
              <w:tabs>
                <w:tab w:val="left" w:pos="2218"/>
                <w:tab w:val="right" w:pos="306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N25</w:t>
            </w:r>
          </w:p>
          <w:p w14:paraId="5FF3680E" w14:textId="77777777" w:rsidR="00B137A5" w:rsidRDefault="00000000">
            <w:pPr>
              <w:pStyle w:val="Jin0"/>
              <w:framePr w:w="14107" w:h="19190"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9,0</w:t>
            </w:r>
            <w:r>
              <w:rPr>
                <w:color w:val="505050"/>
                <w:sz w:val="15"/>
                <w:szCs w:val="15"/>
              </w:rPr>
              <w:tab/>
              <w:t>9,000</w:t>
            </w:r>
          </w:p>
          <w:p w14:paraId="17EBC425" w14:textId="77777777" w:rsidR="00B137A5" w:rsidRDefault="00000000">
            <w:pPr>
              <w:pStyle w:val="Jin0"/>
              <w:framePr w:w="14107" w:h="19190" w:wrap="none" w:vAnchor="page" w:hAnchor="page" w:x="769" w:y="774"/>
              <w:tabs>
                <w:tab w:val="left" w:pos="2218"/>
                <w:tab w:val="right" w:pos="306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N26</w:t>
            </w:r>
          </w:p>
          <w:p w14:paraId="4AD077DD" w14:textId="77777777" w:rsidR="00B137A5" w:rsidRDefault="00000000">
            <w:pPr>
              <w:pStyle w:val="Jin0"/>
              <w:framePr w:w="14107" w:h="19190"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12,0</w:t>
            </w:r>
            <w:r>
              <w:rPr>
                <w:color w:val="505050"/>
                <w:sz w:val="15"/>
                <w:szCs w:val="15"/>
              </w:rPr>
              <w:tab/>
              <w:t>12,000</w:t>
            </w:r>
          </w:p>
          <w:p w14:paraId="3A932A82" w14:textId="77777777" w:rsidR="00B137A5" w:rsidRDefault="00000000">
            <w:pPr>
              <w:pStyle w:val="Jin0"/>
              <w:framePr w:w="14107" w:h="19190"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21,000</w:t>
            </w:r>
          </w:p>
        </w:tc>
      </w:tr>
      <w:tr w:rsidR="00B137A5" w14:paraId="45124F7D" w14:textId="77777777">
        <w:tblPrEx>
          <w:tblCellMar>
            <w:top w:w="0" w:type="dxa"/>
            <w:bottom w:w="0" w:type="dxa"/>
          </w:tblCellMar>
        </w:tblPrEx>
        <w:trPr>
          <w:trHeight w:hRule="exact" w:val="1027"/>
        </w:trPr>
        <w:tc>
          <w:tcPr>
            <w:tcW w:w="370" w:type="dxa"/>
            <w:tcBorders>
              <w:top w:val="single" w:sz="4" w:space="0" w:color="auto"/>
              <w:left w:val="single" w:sz="4" w:space="0" w:color="auto"/>
              <w:bottom w:val="single" w:sz="4" w:space="0" w:color="auto"/>
            </w:tcBorders>
            <w:shd w:val="clear" w:color="auto" w:fill="auto"/>
            <w:vAlign w:val="center"/>
          </w:tcPr>
          <w:p w14:paraId="3B64BF93" w14:textId="77777777" w:rsidR="00B137A5" w:rsidRDefault="00000000">
            <w:pPr>
              <w:pStyle w:val="Jin0"/>
              <w:framePr w:w="14107" w:h="19190" w:wrap="none" w:vAnchor="page" w:hAnchor="page" w:x="769" w:y="774"/>
              <w:spacing w:line="240" w:lineRule="auto"/>
              <w:rPr>
                <w:sz w:val="18"/>
                <w:szCs w:val="18"/>
              </w:rPr>
            </w:pPr>
            <w:r>
              <w:rPr>
                <w:sz w:val="18"/>
                <w:szCs w:val="18"/>
              </w:rPr>
              <w:t>106</w:t>
            </w:r>
          </w:p>
        </w:tc>
        <w:tc>
          <w:tcPr>
            <w:tcW w:w="370" w:type="dxa"/>
            <w:tcBorders>
              <w:top w:val="single" w:sz="4" w:space="0" w:color="auto"/>
              <w:left w:val="single" w:sz="4" w:space="0" w:color="auto"/>
              <w:bottom w:val="single" w:sz="4" w:space="0" w:color="auto"/>
            </w:tcBorders>
            <w:shd w:val="clear" w:color="auto" w:fill="auto"/>
            <w:vAlign w:val="center"/>
          </w:tcPr>
          <w:p w14:paraId="231633E9" w14:textId="77777777" w:rsidR="00B137A5" w:rsidRDefault="00000000">
            <w:pPr>
              <w:pStyle w:val="Jin0"/>
              <w:framePr w:w="14107" w:h="19190"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center"/>
          </w:tcPr>
          <w:p w14:paraId="25D22C64" w14:textId="77777777" w:rsidR="00B137A5" w:rsidRDefault="00000000">
            <w:pPr>
              <w:pStyle w:val="Jin0"/>
              <w:framePr w:w="14107" w:h="19190" w:wrap="none" w:vAnchor="page" w:hAnchor="page" w:x="769" w:y="774"/>
              <w:spacing w:line="240" w:lineRule="auto"/>
              <w:jc w:val="both"/>
              <w:rPr>
                <w:sz w:val="18"/>
                <w:szCs w:val="18"/>
              </w:rPr>
            </w:pPr>
            <w:r>
              <w:rPr>
                <w:sz w:val="18"/>
                <w:szCs w:val="18"/>
              </w:rPr>
              <w:t>764315625</w:t>
            </w:r>
          </w:p>
        </w:tc>
        <w:tc>
          <w:tcPr>
            <w:tcW w:w="4440" w:type="dxa"/>
            <w:tcBorders>
              <w:top w:val="single" w:sz="4" w:space="0" w:color="auto"/>
              <w:left w:val="single" w:sz="4" w:space="0" w:color="auto"/>
              <w:bottom w:val="single" w:sz="4" w:space="0" w:color="auto"/>
            </w:tcBorders>
            <w:shd w:val="clear" w:color="auto" w:fill="auto"/>
            <w:vAlign w:val="bottom"/>
          </w:tcPr>
          <w:p w14:paraId="0AFDBB64" w14:textId="77777777" w:rsidR="00B137A5" w:rsidRDefault="00000000">
            <w:pPr>
              <w:pStyle w:val="Jin0"/>
              <w:framePr w:w="14107" w:h="19190" w:wrap="none" w:vAnchor="page" w:hAnchor="page" w:x="769" w:y="774"/>
              <w:rPr>
                <w:sz w:val="18"/>
                <w:szCs w:val="18"/>
              </w:rPr>
            </w:pPr>
            <w:r>
              <w:rPr>
                <w:sz w:val="18"/>
                <w:szCs w:val="18"/>
              </w:rPr>
              <w:t>Lemování trub, konzol, držáků a ostatních kusových prvků z pozinkovaného plechu s povrchovou úpravou střech s krytinou skládanou mimo prejzovou nebo z plechu, průměr přes 200 do 300 mm</w:t>
            </w:r>
          </w:p>
        </w:tc>
        <w:tc>
          <w:tcPr>
            <w:tcW w:w="658" w:type="dxa"/>
            <w:tcBorders>
              <w:top w:val="single" w:sz="4" w:space="0" w:color="auto"/>
              <w:left w:val="single" w:sz="4" w:space="0" w:color="auto"/>
              <w:bottom w:val="single" w:sz="4" w:space="0" w:color="auto"/>
            </w:tcBorders>
            <w:shd w:val="clear" w:color="auto" w:fill="auto"/>
            <w:vAlign w:val="center"/>
          </w:tcPr>
          <w:p w14:paraId="430AB49C" w14:textId="77777777" w:rsidR="00B137A5" w:rsidRDefault="00000000">
            <w:pPr>
              <w:pStyle w:val="Jin0"/>
              <w:framePr w:w="14107" w:h="19190"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bottom w:val="single" w:sz="4" w:space="0" w:color="auto"/>
            </w:tcBorders>
            <w:shd w:val="clear" w:color="auto" w:fill="auto"/>
            <w:vAlign w:val="center"/>
          </w:tcPr>
          <w:p w14:paraId="0CBF90E1" w14:textId="77777777" w:rsidR="00B137A5" w:rsidRDefault="00000000">
            <w:pPr>
              <w:pStyle w:val="Jin0"/>
              <w:framePr w:w="14107" w:h="19190" w:wrap="none" w:vAnchor="page" w:hAnchor="page" w:x="769" w:y="774"/>
              <w:spacing w:line="240" w:lineRule="auto"/>
              <w:jc w:val="right"/>
              <w:rPr>
                <w:sz w:val="18"/>
                <w:szCs w:val="18"/>
              </w:rPr>
            </w:pPr>
            <w:r>
              <w:rPr>
                <w:sz w:val="18"/>
                <w:szCs w:val="18"/>
              </w:rPr>
              <w:t>5,000</w:t>
            </w:r>
          </w:p>
        </w:tc>
        <w:tc>
          <w:tcPr>
            <w:tcW w:w="1368" w:type="dxa"/>
            <w:tcBorders>
              <w:top w:val="single" w:sz="4" w:space="0" w:color="auto"/>
              <w:left w:val="single" w:sz="4" w:space="0" w:color="auto"/>
              <w:bottom w:val="single" w:sz="4" w:space="0" w:color="auto"/>
            </w:tcBorders>
            <w:shd w:val="clear" w:color="auto" w:fill="FFFFCB"/>
            <w:vAlign w:val="center"/>
          </w:tcPr>
          <w:p w14:paraId="2C25B0CD" w14:textId="77777777" w:rsidR="00B137A5" w:rsidRDefault="00000000">
            <w:pPr>
              <w:pStyle w:val="Jin0"/>
              <w:framePr w:w="14107" w:h="19190" w:wrap="none" w:vAnchor="page" w:hAnchor="page" w:x="769" w:y="774"/>
              <w:spacing w:line="240" w:lineRule="auto"/>
              <w:jc w:val="right"/>
              <w:rPr>
                <w:sz w:val="18"/>
                <w:szCs w:val="18"/>
              </w:rPr>
            </w:pPr>
            <w:r>
              <w:rPr>
                <w:sz w:val="18"/>
                <w:szCs w:val="18"/>
              </w:rPr>
              <w:t>1 280,00</w:t>
            </w:r>
          </w:p>
        </w:tc>
        <w:tc>
          <w:tcPr>
            <w:tcW w:w="1944" w:type="dxa"/>
            <w:tcBorders>
              <w:top w:val="single" w:sz="4" w:space="0" w:color="auto"/>
              <w:left w:val="single" w:sz="4" w:space="0" w:color="auto"/>
              <w:bottom w:val="single" w:sz="4" w:space="0" w:color="auto"/>
            </w:tcBorders>
            <w:shd w:val="clear" w:color="auto" w:fill="auto"/>
            <w:vAlign w:val="center"/>
          </w:tcPr>
          <w:p w14:paraId="3CFC70A1" w14:textId="77777777" w:rsidR="00B137A5" w:rsidRDefault="00000000">
            <w:pPr>
              <w:pStyle w:val="Jin0"/>
              <w:framePr w:w="14107" w:h="19190" w:wrap="none" w:vAnchor="page" w:hAnchor="page" w:x="769" w:y="774"/>
              <w:spacing w:line="240" w:lineRule="auto"/>
              <w:jc w:val="right"/>
              <w:rPr>
                <w:sz w:val="18"/>
                <w:szCs w:val="18"/>
              </w:rPr>
            </w:pPr>
            <w:r>
              <w:rPr>
                <w:sz w:val="18"/>
                <w:szCs w:val="18"/>
              </w:rPr>
              <w:t>6 400,00</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B79A741" w14:textId="77777777" w:rsidR="00B137A5" w:rsidRDefault="00000000">
            <w:pPr>
              <w:pStyle w:val="Jin0"/>
              <w:framePr w:w="14107" w:h="19190" w:wrap="none" w:vAnchor="page" w:hAnchor="page" w:x="769" w:y="774"/>
              <w:spacing w:line="240" w:lineRule="auto"/>
              <w:rPr>
                <w:sz w:val="18"/>
                <w:szCs w:val="18"/>
              </w:rPr>
            </w:pPr>
            <w:r>
              <w:rPr>
                <w:sz w:val="18"/>
                <w:szCs w:val="18"/>
              </w:rPr>
              <w:t>CS ÚRS 2024 02</w:t>
            </w:r>
          </w:p>
        </w:tc>
      </w:tr>
    </w:tbl>
    <w:tbl>
      <w:tblPr>
        <w:tblOverlap w:val="never"/>
        <w:tblW w:w="0" w:type="auto"/>
        <w:tblLayout w:type="fixed"/>
        <w:tblCellMar>
          <w:left w:w="10" w:type="dxa"/>
          <w:right w:w="10" w:type="dxa"/>
        </w:tblCellMar>
        <w:tblLook w:val="0000" w:firstRow="0" w:lastRow="0" w:firstColumn="0" w:lastColumn="0" w:noHBand="0" w:noVBand="0"/>
      </w:tblPr>
      <w:tblGrid>
        <w:gridCol w:w="1138"/>
        <w:gridCol w:w="4987"/>
        <w:gridCol w:w="2491"/>
      </w:tblGrid>
      <w:tr w:rsidR="00B137A5" w14:paraId="66EDAB25" w14:textId="77777777">
        <w:tblPrEx>
          <w:tblCellMar>
            <w:top w:w="0" w:type="dxa"/>
            <w:bottom w:w="0" w:type="dxa"/>
          </w:tblCellMar>
        </w:tblPrEx>
        <w:trPr>
          <w:trHeight w:hRule="exact" w:val="254"/>
        </w:trPr>
        <w:tc>
          <w:tcPr>
            <w:tcW w:w="1138" w:type="dxa"/>
            <w:tcBorders>
              <w:top w:val="single" w:sz="4" w:space="0" w:color="auto"/>
            </w:tcBorders>
            <w:shd w:val="clear" w:color="auto" w:fill="auto"/>
            <w:vAlign w:val="bottom"/>
          </w:tcPr>
          <w:p w14:paraId="6A80574F" w14:textId="77777777" w:rsidR="00B137A5" w:rsidRDefault="00000000">
            <w:pPr>
              <w:pStyle w:val="Jin0"/>
              <w:framePr w:w="8616" w:h="1286" w:wrap="none" w:vAnchor="page" w:hAnchor="page" w:x="1062" w:y="19921"/>
              <w:spacing w:line="240" w:lineRule="auto"/>
              <w:rPr>
                <w:sz w:val="14"/>
                <w:szCs w:val="14"/>
              </w:rPr>
            </w:pPr>
            <w:r>
              <w:rPr>
                <w:color w:val="969696"/>
                <w:sz w:val="14"/>
                <w:szCs w:val="14"/>
              </w:rPr>
              <w:t>VV</w:t>
            </w:r>
          </w:p>
        </w:tc>
        <w:tc>
          <w:tcPr>
            <w:tcW w:w="7478" w:type="dxa"/>
            <w:gridSpan w:val="2"/>
            <w:tcBorders>
              <w:top w:val="single" w:sz="4" w:space="0" w:color="auto"/>
            </w:tcBorders>
            <w:shd w:val="clear" w:color="auto" w:fill="auto"/>
            <w:vAlign w:val="bottom"/>
          </w:tcPr>
          <w:p w14:paraId="58A256ED" w14:textId="77777777" w:rsidR="00B137A5" w:rsidRDefault="00000000">
            <w:pPr>
              <w:pStyle w:val="Jin0"/>
              <w:framePr w:w="8616" w:h="1286" w:wrap="none" w:vAnchor="page" w:hAnchor="page" w:x="1062" w:y="19921"/>
              <w:spacing w:line="240" w:lineRule="auto"/>
              <w:ind w:firstLine="840"/>
              <w:rPr>
                <w:sz w:val="15"/>
                <w:szCs w:val="15"/>
              </w:rPr>
            </w:pPr>
            <w:r>
              <w:rPr>
                <w:color w:val="800080"/>
                <w:sz w:val="15"/>
                <w:szCs w:val="15"/>
              </w:rPr>
              <w:t>úprava N28</w:t>
            </w:r>
          </w:p>
        </w:tc>
      </w:tr>
      <w:tr w:rsidR="00B137A5" w14:paraId="7998F58A" w14:textId="77777777">
        <w:tblPrEx>
          <w:tblCellMar>
            <w:top w:w="0" w:type="dxa"/>
            <w:bottom w:w="0" w:type="dxa"/>
          </w:tblCellMar>
        </w:tblPrEx>
        <w:trPr>
          <w:trHeight w:hRule="exact" w:val="197"/>
        </w:trPr>
        <w:tc>
          <w:tcPr>
            <w:tcW w:w="1138" w:type="dxa"/>
            <w:shd w:val="clear" w:color="auto" w:fill="auto"/>
          </w:tcPr>
          <w:p w14:paraId="46CB9D9B" w14:textId="77777777" w:rsidR="00B137A5" w:rsidRDefault="00000000">
            <w:pPr>
              <w:pStyle w:val="Jin0"/>
              <w:framePr w:w="8616" w:h="1286" w:wrap="none" w:vAnchor="page" w:hAnchor="page" w:x="1062" w:y="19921"/>
              <w:spacing w:line="240" w:lineRule="auto"/>
              <w:rPr>
                <w:sz w:val="14"/>
                <w:szCs w:val="14"/>
              </w:rPr>
            </w:pPr>
            <w:r>
              <w:rPr>
                <w:color w:val="969696"/>
                <w:sz w:val="14"/>
                <w:szCs w:val="14"/>
              </w:rPr>
              <w:t>VV</w:t>
            </w:r>
          </w:p>
        </w:tc>
        <w:tc>
          <w:tcPr>
            <w:tcW w:w="4987" w:type="dxa"/>
            <w:shd w:val="clear" w:color="auto" w:fill="auto"/>
          </w:tcPr>
          <w:p w14:paraId="0C6A241F" w14:textId="77777777" w:rsidR="00B137A5" w:rsidRDefault="00000000">
            <w:pPr>
              <w:pStyle w:val="Jin0"/>
              <w:framePr w:w="8616" w:h="1286" w:wrap="none" w:vAnchor="page" w:hAnchor="page" w:x="1062" w:y="19921"/>
              <w:spacing w:line="240" w:lineRule="auto"/>
              <w:ind w:firstLine="840"/>
              <w:rPr>
                <w:sz w:val="15"/>
                <w:szCs w:val="15"/>
              </w:rPr>
            </w:pPr>
            <w:r>
              <w:rPr>
                <w:color w:val="505050"/>
                <w:sz w:val="15"/>
                <w:szCs w:val="15"/>
              </w:rPr>
              <w:t>1,0</w:t>
            </w:r>
          </w:p>
        </w:tc>
        <w:tc>
          <w:tcPr>
            <w:tcW w:w="2491" w:type="dxa"/>
            <w:shd w:val="clear" w:color="auto" w:fill="auto"/>
          </w:tcPr>
          <w:p w14:paraId="5EF86073" w14:textId="77777777" w:rsidR="00B137A5" w:rsidRDefault="00000000">
            <w:pPr>
              <w:pStyle w:val="Jin0"/>
              <w:framePr w:w="8616" w:h="1286" w:wrap="none" w:vAnchor="page" w:hAnchor="page" w:x="1062" w:y="19921"/>
              <w:spacing w:line="240" w:lineRule="auto"/>
              <w:ind w:left="1980"/>
              <w:rPr>
                <w:sz w:val="15"/>
                <w:szCs w:val="15"/>
              </w:rPr>
            </w:pPr>
            <w:r>
              <w:rPr>
                <w:color w:val="505050"/>
                <w:sz w:val="15"/>
                <w:szCs w:val="15"/>
              </w:rPr>
              <w:t>1,000</w:t>
            </w:r>
          </w:p>
        </w:tc>
      </w:tr>
      <w:tr w:rsidR="00B137A5" w14:paraId="2B6FD915" w14:textId="77777777">
        <w:tblPrEx>
          <w:tblCellMar>
            <w:top w:w="0" w:type="dxa"/>
            <w:bottom w:w="0" w:type="dxa"/>
          </w:tblCellMar>
        </w:tblPrEx>
        <w:trPr>
          <w:trHeight w:hRule="exact" w:val="216"/>
        </w:trPr>
        <w:tc>
          <w:tcPr>
            <w:tcW w:w="1138" w:type="dxa"/>
            <w:shd w:val="clear" w:color="auto" w:fill="auto"/>
            <w:vAlign w:val="bottom"/>
          </w:tcPr>
          <w:p w14:paraId="7C10A032" w14:textId="77777777" w:rsidR="00B137A5" w:rsidRDefault="00000000">
            <w:pPr>
              <w:pStyle w:val="Jin0"/>
              <w:framePr w:w="8616" w:h="1286" w:wrap="none" w:vAnchor="page" w:hAnchor="page" w:x="1062" w:y="19921"/>
              <w:spacing w:line="240" w:lineRule="auto"/>
              <w:rPr>
                <w:sz w:val="14"/>
                <w:szCs w:val="14"/>
              </w:rPr>
            </w:pPr>
            <w:r>
              <w:rPr>
                <w:color w:val="969696"/>
                <w:sz w:val="14"/>
                <w:szCs w:val="14"/>
              </w:rPr>
              <w:t>VV</w:t>
            </w:r>
          </w:p>
        </w:tc>
        <w:tc>
          <w:tcPr>
            <w:tcW w:w="4987" w:type="dxa"/>
            <w:shd w:val="clear" w:color="auto" w:fill="auto"/>
            <w:vAlign w:val="bottom"/>
          </w:tcPr>
          <w:p w14:paraId="24DEA21D" w14:textId="77777777" w:rsidR="00B137A5" w:rsidRDefault="00000000">
            <w:pPr>
              <w:pStyle w:val="Jin0"/>
              <w:framePr w:w="8616" w:h="1286" w:wrap="none" w:vAnchor="page" w:hAnchor="page" w:x="1062" w:y="19921"/>
              <w:spacing w:line="240" w:lineRule="auto"/>
              <w:ind w:firstLine="840"/>
              <w:rPr>
                <w:sz w:val="15"/>
                <w:szCs w:val="15"/>
              </w:rPr>
            </w:pPr>
            <w:r>
              <w:rPr>
                <w:color w:val="800080"/>
                <w:sz w:val="15"/>
                <w:szCs w:val="15"/>
              </w:rPr>
              <w:t>úprava N29</w:t>
            </w:r>
          </w:p>
        </w:tc>
        <w:tc>
          <w:tcPr>
            <w:tcW w:w="2491" w:type="dxa"/>
            <w:shd w:val="clear" w:color="auto" w:fill="auto"/>
          </w:tcPr>
          <w:p w14:paraId="0BFE076F" w14:textId="77777777" w:rsidR="00B137A5" w:rsidRDefault="00B137A5">
            <w:pPr>
              <w:framePr w:w="8616" w:h="1286" w:wrap="none" w:vAnchor="page" w:hAnchor="page" w:x="1062" w:y="19921"/>
              <w:rPr>
                <w:sz w:val="10"/>
                <w:szCs w:val="10"/>
              </w:rPr>
            </w:pPr>
          </w:p>
        </w:tc>
      </w:tr>
      <w:tr w:rsidR="00B137A5" w14:paraId="278C69CC" w14:textId="77777777">
        <w:tblPrEx>
          <w:tblCellMar>
            <w:top w:w="0" w:type="dxa"/>
            <w:bottom w:w="0" w:type="dxa"/>
          </w:tblCellMar>
        </w:tblPrEx>
        <w:trPr>
          <w:trHeight w:hRule="exact" w:val="197"/>
        </w:trPr>
        <w:tc>
          <w:tcPr>
            <w:tcW w:w="1138" w:type="dxa"/>
            <w:shd w:val="clear" w:color="auto" w:fill="auto"/>
          </w:tcPr>
          <w:p w14:paraId="7CE7D776" w14:textId="77777777" w:rsidR="00B137A5" w:rsidRDefault="00000000">
            <w:pPr>
              <w:pStyle w:val="Jin0"/>
              <w:framePr w:w="8616" w:h="1286" w:wrap="none" w:vAnchor="page" w:hAnchor="page" w:x="1062" w:y="19921"/>
              <w:spacing w:line="240" w:lineRule="auto"/>
              <w:rPr>
                <w:sz w:val="14"/>
                <w:szCs w:val="14"/>
              </w:rPr>
            </w:pPr>
            <w:r>
              <w:rPr>
                <w:color w:val="969696"/>
                <w:sz w:val="14"/>
                <w:szCs w:val="14"/>
              </w:rPr>
              <w:t>VV</w:t>
            </w:r>
          </w:p>
        </w:tc>
        <w:tc>
          <w:tcPr>
            <w:tcW w:w="4987" w:type="dxa"/>
            <w:shd w:val="clear" w:color="auto" w:fill="auto"/>
          </w:tcPr>
          <w:p w14:paraId="6541CC17" w14:textId="77777777" w:rsidR="00B137A5" w:rsidRDefault="00000000">
            <w:pPr>
              <w:pStyle w:val="Jin0"/>
              <w:framePr w:w="8616" w:h="1286" w:wrap="none" w:vAnchor="page" w:hAnchor="page" w:x="1062" w:y="19921"/>
              <w:spacing w:line="240" w:lineRule="auto"/>
              <w:ind w:firstLine="840"/>
              <w:rPr>
                <w:sz w:val="15"/>
                <w:szCs w:val="15"/>
              </w:rPr>
            </w:pPr>
            <w:r>
              <w:rPr>
                <w:color w:val="800080"/>
                <w:sz w:val="15"/>
                <w:szCs w:val="15"/>
              </w:rPr>
              <w:t>samočinné odvětrávací hlavice</w:t>
            </w:r>
          </w:p>
        </w:tc>
        <w:tc>
          <w:tcPr>
            <w:tcW w:w="2491" w:type="dxa"/>
            <w:shd w:val="clear" w:color="auto" w:fill="auto"/>
          </w:tcPr>
          <w:p w14:paraId="283F82DF" w14:textId="77777777" w:rsidR="00B137A5" w:rsidRDefault="00B137A5">
            <w:pPr>
              <w:framePr w:w="8616" w:h="1286" w:wrap="none" w:vAnchor="page" w:hAnchor="page" w:x="1062" w:y="19921"/>
              <w:rPr>
                <w:sz w:val="10"/>
                <w:szCs w:val="10"/>
              </w:rPr>
            </w:pPr>
          </w:p>
        </w:tc>
      </w:tr>
      <w:tr w:rsidR="00B137A5" w14:paraId="62C52E0F" w14:textId="77777777">
        <w:tblPrEx>
          <w:tblCellMar>
            <w:top w:w="0" w:type="dxa"/>
            <w:bottom w:w="0" w:type="dxa"/>
          </w:tblCellMar>
        </w:tblPrEx>
        <w:trPr>
          <w:trHeight w:hRule="exact" w:val="206"/>
        </w:trPr>
        <w:tc>
          <w:tcPr>
            <w:tcW w:w="1138" w:type="dxa"/>
            <w:shd w:val="clear" w:color="auto" w:fill="auto"/>
            <w:vAlign w:val="bottom"/>
          </w:tcPr>
          <w:p w14:paraId="50C38735" w14:textId="77777777" w:rsidR="00B137A5" w:rsidRDefault="00000000">
            <w:pPr>
              <w:pStyle w:val="Jin0"/>
              <w:framePr w:w="8616" w:h="1286" w:wrap="none" w:vAnchor="page" w:hAnchor="page" w:x="1062" w:y="19921"/>
              <w:spacing w:line="240" w:lineRule="auto"/>
              <w:rPr>
                <w:sz w:val="14"/>
                <w:szCs w:val="14"/>
              </w:rPr>
            </w:pPr>
            <w:r>
              <w:rPr>
                <w:color w:val="969696"/>
                <w:sz w:val="14"/>
                <w:szCs w:val="14"/>
              </w:rPr>
              <w:t>VV</w:t>
            </w:r>
          </w:p>
        </w:tc>
        <w:tc>
          <w:tcPr>
            <w:tcW w:w="4987" w:type="dxa"/>
            <w:shd w:val="clear" w:color="auto" w:fill="auto"/>
            <w:vAlign w:val="bottom"/>
          </w:tcPr>
          <w:p w14:paraId="7826DCC2" w14:textId="77777777" w:rsidR="00B137A5" w:rsidRDefault="00000000">
            <w:pPr>
              <w:pStyle w:val="Jin0"/>
              <w:framePr w:w="8616" w:h="1286" w:wrap="none" w:vAnchor="page" w:hAnchor="page" w:x="1062" w:y="19921"/>
              <w:spacing w:line="240" w:lineRule="auto"/>
              <w:ind w:firstLine="840"/>
              <w:rPr>
                <w:sz w:val="15"/>
                <w:szCs w:val="15"/>
              </w:rPr>
            </w:pPr>
            <w:r>
              <w:rPr>
                <w:color w:val="505050"/>
                <w:sz w:val="15"/>
                <w:szCs w:val="15"/>
              </w:rPr>
              <w:t>4,0</w:t>
            </w:r>
          </w:p>
        </w:tc>
        <w:tc>
          <w:tcPr>
            <w:tcW w:w="2491" w:type="dxa"/>
            <w:shd w:val="clear" w:color="auto" w:fill="auto"/>
            <w:vAlign w:val="bottom"/>
          </w:tcPr>
          <w:p w14:paraId="05EFFCE2" w14:textId="77777777" w:rsidR="00B137A5" w:rsidRDefault="00000000">
            <w:pPr>
              <w:pStyle w:val="Jin0"/>
              <w:framePr w:w="8616" w:h="1286" w:wrap="none" w:vAnchor="page" w:hAnchor="page" w:x="1062" w:y="19921"/>
              <w:spacing w:line="240" w:lineRule="auto"/>
              <w:ind w:left="1980"/>
              <w:rPr>
                <w:sz w:val="15"/>
                <w:szCs w:val="15"/>
              </w:rPr>
            </w:pPr>
            <w:r>
              <w:rPr>
                <w:color w:val="505050"/>
                <w:sz w:val="15"/>
                <w:szCs w:val="15"/>
              </w:rPr>
              <w:t>4,000</w:t>
            </w:r>
          </w:p>
        </w:tc>
      </w:tr>
      <w:tr w:rsidR="00B137A5" w14:paraId="20E115B5" w14:textId="77777777">
        <w:tblPrEx>
          <w:tblCellMar>
            <w:top w:w="0" w:type="dxa"/>
            <w:bottom w:w="0" w:type="dxa"/>
          </w:tblCellMar>
        </w:tblPrEx>
        <w:trPr>
          <w:trHeight w:hRule="exact" w:val="216"/>
        </w:trPr>
        <w:tc>
          <w:tcPr>
            <w:tcW w:w="1138" w:type="dxa"/>
            <w:shd w:val="clear" w:color="auto" w:fill="auto"/>
          </w:tcPr>
          <w:p w14:paraId="4184EBFC" w14:textId="77777777" w:rsidR="00B137A5" w:rsidRDefault="00000000">
            <w:pPr>
              <w:pStyle w:val="Jin0"/>
              <w:framePr w:w="8616" w:h="1286" w:wrap="none" w:vAnchor="page" w:hAnchor="page" w:x="1062" w:y="19921"/>
              <w:spacing w:line="240" w:lineRule="auto"/>
              <w:rPr>
                <w:sz w:val="14"/>
                <w:szCs w:val="14"/>
              </w:rPr>
            </w:pPr>
            <w:r>
              <w:rPr>
                <w:color w:val="969696"/>
                <w:sz w:val="14"/>
                <w:szCs w:val="14"/>
              </w:rPr>
              <w:t>VV</w:t>
            </w:r>
          </w:p>
        </w:tc>
        <w:tc>
          <w:tcPr>
            <w:tcW w:w="4987" w:type="dxa"/>
            <w:shd w:val="clear" w:color="auto" w:fill="auto"/>
          </w:tcPr>
          <w:p w14:paraId="235E0A06" w14:textId="77777777" w:rsidR="00B137A5" w:rsidRDefault="00000000">
            <w:pPr>
              <w:pStyle w:val="Jin0"/>
              <w:framePr w:w="8616" w:h="1286" w:wrap="none" w:vAnchor="page" w:hAnchor="page" w:x="1062" w:y="19921"/>
              <w:spacing w:line="240" w:lineRule="auto"/>
              <w:ind w:firstLine="840"/>
              <w:rPr>
                <w:sz w:val="15"/>
                <w:szCs w:val="15"/>
              </w:rPr>
            </w:pPr>
            <w:r>
              <w:rPr>
                <w:color w:val="FF0000"/>
                <w:sz w:val="15"/>
                <w:szCs w:val="15"/>
              </w:rPr>
              <w:t>Součet</w:t>
            </w:r>
          </w:p>
        </w:tc>
        <w:tc>
          <w:tcPr>
            <w:tcW w:w="2491" w:type="dxa"/>
            <w:shd w:val="clear" w:color="auto" w:fill="auto"/>
          </w:tcPr>
          <w:p w14:paraId="69B35C19" w14:textId="77777777" w:rsidR="00B137A5" w:rsidRDefault="00000000">
            <w:pPr>
              <w:pStyle w:val="Jin0"/>
              <w:framePr w:w="8616" w:h="1286" w:wrap="none" w:vAnchor="page" w:hAnchor="page" w:x="1062" w:y="19921"/>
              <w:spacing w:line="240" w:lineRule="auto"/>
              <w:ind w:left="1980"/>
              <w:rPr>
                <w:sz w:val="15"/>
                <w:szCs w:val="15"/>
              </w:rPr>
            </w:pPr>
            <w:r>
              <w:rPr>
                <w:color w:val="FF0000"/>
                <w:sz w:val="15"/>
                <w:szCs w:val="15"/>
              </w:rPr>
              <w:t>5,000</w:t>
            </w:r>
          </w:p>
        </w:tc>
      </w:tr>
    </w:tbl>
    <w:p w14:paraId="760A866F" w14:textId="77777777" w:rsidR="00B137A5" w:rsidRDefault="00000000">
      <w:pPr>
        <w:pStyle w:val="Zhlavnebozpat0"/>
        <w:framePr w:wrap="none" w:vAnchor="page" w:hAnchor="page" w:x="7499" w:y="22211"/>
        <w:rPr>
          <w:sz w:val="15"/>
          <w:szCs w:val="15"/>
        </w:rPr>
      </w:pPr>
      <w:r>
        <w:rPr>
          <w:rFonts w:ascii="Arial" w:eastAsia="Arial" w:hAnsi="Arial" w:cs="Arial"/>
          <w:sz w:val="15"/>
          <w:szCs w:val="15"/>
        </w:rPr>
        <w:t>Strana 12 z 15</w:t>
      </w:r>
    </w:p>
    <w:p w14:paraId="0CD44DAF"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47B4E1B4" w14:textId="77777777" w:rsidR="00B137A5" w:rsidRDefault="00B137A5">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1973C86D" w14:textId="77777777">
        <w:tblPrEx>
          <w:tblCellMar>
            <w:top w:w="0" w:type="dxa"/>
            <w:bottom w:w="0" w:type="dxa"/>
          </w:tblCellMar>
        </w:tblPrEx>
        <w:trPr>
          <w:trHeight w:hRule="exact" w:val="542"/>
        </w:trPr>
        <w:tc>
          <w:tcPr>
            <w:tcW w:w="14108" w:type="dxa"/>
            <w:gridSpan w:val="9"/>
            <w:tcBorders>
              <w:top w:val="single" w:sz="4" w:space="0" w:color="auto"/>
              <w:left w:val="single" w:sz="4" w:space="0" w:color="auto"/>
              <w:right w:val="single" w:sz="4" w:space="0" w:color="auto"/>
            </w:tcBorders>
            <w:shd w:val="clear" w:color="auto" w:fill="D2D2D2"/>
            <w:vAlign w:val="bottom"/>
          </w:tcPr>
          <w:p w14:paraId="014399E6" w14:textId="77777777" w:rsidR="00B137A5" w:rsidRDefault="00000000">
            <w:pPr>
              <w:pStyle w:val="Jin0"/>
              <w:framePr w:w="14107" w:h="18082" w:wrap="none" w:vAnchor="page" w:hAnchor="page" w:x="769" w:y="774"/>
              <w:tabs>
                <w:tab w:val="left" w:pos="1238"/>
                <w:tab w:val="left" w:pos="4166"/>
                <w:tab w:val="left" w:pos="6821"/>
                <w:tab w:val="left" w:pos="7661"/>
                <w:tab w:val="left" w:pos="8928"/>
                <w:tab w:val="left" w:pos="12355"/>
              </w:tabs>
              <w:spacing w:line="240" w:lineRule="auto"/>
              <w:rPr>
                <w:sz w:val="18"/>
                <w:szCs w:val="18"/>
              </w:rPr>
            </w:pPr>
            <w:r>
              <w:rPr>
                <w:sz w:val="18"/>
                <w:szCs w:val="18"/>
              </w:rPr>
              <w:t xml:space="preserve">PČ </w:t>
            </w:r>
            <w:proofErr w:type="spellStart"/>
            <w:r>
              <w:rPr>
                <w:sz w:val="18"/>
                <w:szCs w:val="18"/>
              </w:rPr>
              <w:t>Tpy</w:t>
            </w:r>
            <w:proofErr w:type="spellEnd"/>
            <w:r>
              <w:rPr>
                <w:sz w:val="18"/>
                <w:szCs w:val="18"/>
              </w:rPr>
              <w:tab/>
              <w:t>Kód</w:t>
            </w:r>
            <w:r>
              <w:rPr>
                <w:sz w:val="18"/>
                <w:szCs w:val="18"/>
              </w:rPr>
              <w:tab/>
              <w:t>Popis</w:t>
            </w:r>
            <w:r>
              <w:rPr>
                <w:sz w:val="18"/>
                <w:szCs w:val="18"/>
              </w:rPr>
              <w:tab/>
              <w:t>MJ</w:t>
            </w:r>
            <w:r>
              <w:rPr>
                <w:sz w:val="18"/>
                <w:szCs w:val="18"/>
              </w:rPr>
              <w:tab/>
              <w:t>Množství</w:t>
            </w:r>
            <w:r>
              <w:rPr>
                <w:sz w:val="18"/>
                <w:szCs w:val="18"/>
              </w:rPr>
              <w:tab/>
            </w:r>
            <w:proofErr w:type="spellStart"/>
            <w:r>
              <w:rPr>
                <w:sz w:val="18"/>
                <w:szCs w:val="18"/>
              </w:rPr>
              <w:t>J.cena</w:t>
            </w:r>
            <w:proofErr w:type="spellEnd"/>
            <w:r>
              <w:rPr>
                <w:sz w:val="18"/>
                <w:szCs w:val="18"/>
              </w:rPr>
              <w:t xml:space="preserve"> [CZK] Cena celkem [CZK]</w:t>
            </w:r>
            <w:r>
              <w:rPr>
                <w:sz w:val="18"/>
                <w:szCs w:val="18"/>
              </w:rPr>
              <w:tab/>
              <w:t>Cenová soustava</w:t>
            </w:r>
          </w:p>
        </w:tc>
      </w:tr>
      <w:tr w:rsidR="00B137A5" w14:paraId="68DCA0B8" w14:textId="77777777">
        <w:tblPrEx>
          <w:tblCellMar>
            <w:top w:w="0" w:type="dxa"/>
            <w:bottom w:w="0" w:type="dxa"/>
          </w:tblCellMar>
        </w:tblPrEx>
        <w:trPr>
          <w:trHeight w:hRule="exact" w:val="1022"/>
        </w:trPr>
        <w:tc>
          <w:tcPr>
            <w:tcW w:w="370" w:type="dxa"/>
            <w:tcBorders>
              <w:top w:val="single" w:sz="4" w:space="0" w:color="auto"/>
              <w:left w:val="single" w:sz="4" w:space="0" w:color="auto"/>
            </w:tcBorders>
            <w:shd w:val="clear" w:color="auto" w:fill="auto"/>
            <w:vAlign w:val="center"/>
          </w:tcPr>
          <w:p w14:paraId="09DCB619" w14:textId="77777777" w:rsidR="00B137A5" w:rsidRDefault="00000000">
            <w:pPr>
              <w:pStyle w:val="Jin0"/>
              <w:framePr w:w="14107" w:h="18082" w:wrap="none" w:vAnchor="page" w:hAnchor="page" w:x="769" w:y="774"/>
              <w:spacing w:line="240" w:lineRule="auto"/>
              <w:jc w:val="both"/>
              <w:rPr>
                <w:sz w:val="18"/>
                <w:szCs w:val="18"/>
              </w:rPr>
            </w:pPr>
            <w:r>
              <w:rPr>
                <w:sz w:val="18"/>
                <w:szCs w:val="18"/>
              </w:rPr>
              <w:t>107</w:t>
            </w:r>
          </w:p>
        </w:tc>
        <w:tc>
          <w:tcPr>
            <w:tcW w:w="370" w:type="dxa"/>
            <w:tcBorders>
              <w:top w:val="single" w:sz="4" w:space="0" w:color="auto"/>
              <w:left w:val="single" w:sz="4" w:space="0" w:color="auto"/>
            </w:tcBorders>
            <w:shd w:val="clear" w:color="auto" w:fill="auto"/>
            <w:vAlign w:val="center"/>
          </w:tcPr>
          <w:p w14:paraId="73429A68" w14:textId="77777777" w:rsidR="00B137A5" w:rsidRDefault="00000000">
            <w:pPr>
              <w:pStyle w:val="Jin0"/>
              <w:framePr w:w="14107" w:h="18082"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D2A8E9D" w14:textId="77777777" w:rsidR="00B137A5" w:rsidRDefault="00000000">
            <w:pPr>
              <w:pStyle w:val="Jin0"/>
              <w:framePr w:w="14107" w:h="18082" w:wrap="none" w:vAnchor="page" w:hAnchor="page" w:x="769" w:y="774"/>
              <w:spacing w:line="240" w:lineRule="auto"/>
              <w:jc w:val="both"/>
              <w:rPr>
                <w:sz w:val="18"/>
                <w:szCs w:val="18"/>
              </w:rPr>
            </w:pPr>
            <w:r>
              <w:rPr>
                <w:sz w:val="18"/>
                <w:szCs w:val="18"/>
              </w:rPr>
              <w:t>76431562R</w:t>
            </w:r>
          </w:p>
        </w:tc>
        <w:tc>
          <w:tcPr>
            <w:tcW w:w="4440" w:type="dxa"/>
            <w:tcBorders>
              <w:top w:val="single" w:sz="4" w:space="0" w:color="auto"/>
              <w:left w:val="single" w:sz="4" w:space="0" w:color="auto"/>
            </w:tcBorders>
            <w:shd w:val="clear" w:color="auto" w:fill="auto"/>
            <w:vAlign w:val="bottom"/>
          </w:tcPr>
          <w:p w14:paraId="44AE04D0" w14:textId="77777777" w:rsidR="00B137A5" w:rsidRDefault="00000000">
            <w:pPr>
              <w:pStyle w:val="Jin0"/>
              <w:framePr w:w="14107" w:h="18082" w:wrap="none" w:vAnchor="page" w:hAnchor="page" w:x="769" w:y="774"/>
              <w:rPr>
                <w:sz w:val="18"/>
                <w:szCs w:val="18"/>
              </w:rPr>
            </w:pPr>
            <w:r>
              <w:rPr>
                <w:sz w:val="18"/>
                <w:szCs w:val="18"/>
              </w:rPr>
              <w:t>Lemování trub, konzol, držáků a ostatních kusových prvků z pozinkovaného plechu s povrchovou úpravou střech s krytinou skládanou mimo prejzovou nebo z plechu, průměr přes 300 mm</w:t>
            </w:r>
          </w:p>
        </w:tc>
        <w:tc>
          <w:tcPr>
            <w:tcW w:w="658" w:type="dxa"/>
            <w:tcBorders>
              <w:top w:val="single" w:sz="4" w:space="0" w:color="auto"/>
              <w:left w:val="single" w:sz="4" w:space="0" w:color="auto"/>
            </w:tcBorders>
            <w:shd w:val="clear" w:color="auto" w:fill="auto"/>
            <w:vAlign w:val="center"/>
          </w:tcPr>
          <w:p w14:paraId="62FB68FE" w14:textId="77777777" w:rsidR="00B137A5" w:rsidRDefault="00000000">
            <w:pPr>
              <w:pStyle w:val="Jin0"/>
              <w:framePr w:w="14107" w:h="18082"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61F7B269" w14:textId="77777777" w:rsidR="00B137A5" w:rsidRDefault="00000000">
            <w:pPr>
              <w:pStyle w:val="Jin0"/>
              <w:framePr w:w="14107" w:h="18082" w:wrap="none" w:vAnchor="page" w:hAnchor="page" w:x="769" w:y="774"/>
              <w:spacing w:line="240" w:lineRule="auto"/>
              <w:jc w:val="right"/>
              <w:rPr>
                <w:sz w:val="18"/>
                <w:szCs w:val="18"/>
              </w:rPr>
            </w:pPr>
            <w:r>
              <w:rPr>
                <w:sz w:val="18"/>
                <w:szCs w:val="18"/>
              </w:rPr>
              <w:t>4,000</w:t>
            </w:r>
          </w:p>
        </w:tc>
        <w:tc>
          <w:tcPr>
            <w:tcW w:w="1368" w:type="dxa"/>
            <w:tcBorders>
              <w:top w:val="single" w:sz="4" w:space="0" w:color="auto"/>
              <w:left w:val="single" w:sz="4" w:space="0" w:color="auto"/>
            </w:tcBorders>
            <w:shd w:val="clear" w:color="auto" w:fill="FFFFCB"/>
            <w:vAlign w:val="center"/>
          </w:tcPr>
          <w:p w14:paraId="768453B0" w14:textId="77777777" w:rsidR="00B137A5" w:rsidRDefault="00000000">
            <w:pPr>
              <w:pStyle w:val="Jin0"/>
              <w:framePr w:w="14107" w:h="18082" w:wrap="none" w:vAnchor="page" w:hAnchor="page" w:x="769" w:y="774"/>
              <w:spacing w:line="240" w:lineRule="auto"/>
              <w:jc w:val="right"/>
              <w:rPr>
                <w:sz w:val="18"/>
                <w:szCs w:val="18"/>
              </w:rPr>
            </w:pPr>
            <w:r>
              <w:rPr>
                <w:sz w:val="18"/>
                <w:szCs w:val="18"/>
              </w:rPr>
              <w:t>1 200,00</w:t>
            </w:r>
          </w:p>
        </w:tc>
        <w:tc>
          <w:tcPr>
            <w:tcW w:w="1944" w:type="dxa"/>
            <w:tcBorders>
              <w:top w:val="single" w:sz="4" w:space="0" w:color="auto"/>
              <w:left w:val="single" w:sz="4" w:space="0" w:color="auto"/>
            </w:tcBorders>
            <w:shd w:val="clear" w:color="auto" w:fill="auto"/>
            <w:vAlign w:val="center"/>
          </w:tcPr>
          <w:p w14:paraId="4D8B7635" w14:textId="77777777" w:rsidR="00B137A5" w:rsidRDefault="00000000">
            <w:pPr>
              <w:pStyle w:val="Jin0"/>
              <w:framePr w:w="14107" w:h="18082" w:wrap="none" w:vAnchor="page" w:hAnchor="page" w:x="769" w:y="774"/>
              <w:spacing w:line="240" w:lineRule="auto"/>
              <w:jc w:val="right"/>
              <w:rPr>
                <w:sz w:val="18"/>
                <w:szCs w:val="18"/>
              </w:rPr>
            </w:pPr>
            <w:r>
              <w:rPr>
                <w:sz w:val="18"/>
                <w:szCs w:val="18"/>
              </w:rPr>
              <w:t>4 800,00</w:t>
            </w:r>
          </w:p>
        </w:tc>
        <w:tc>
          <w:tcPr>
            <w:tcW w:w="1949" w:type="dxa"/>
            <w:tcBorders>
              <w:top w:val="single" w:sz="4" w:space="0" w:color="auto"/>
              <w:left w:val="single" w:sz="4" w:space="0" w:color="auto"/>
              <w:right w:val="single" w:sz="4" w:space="0" w:color="auto"/>
            </w:tcBorders>
            <w:shd w:val="clear" w:color="auto" w:fill="auto"/>
            <w:vAlign w:val="center"/>
          </w:tcPr>
          <w:p w14:paraId="7A429F0D" w14:textId="77777777" w:rsidR="00B137A5" w:rsidRDefault="00000000">
            <w:pPr>
              <w:pStyle w:val="Jin0"/>
              <w:framePr w:w="14107" w:h="18082" w:wrap="none" w:vAnchor="page" w:hAnchor="page" w:x="769" w:y="774"/>
              <w:spacing w:line="240" w:lineRule="auto"/>
              <w:rPr>
                <w:sz w:val="18"/>
                <w:szCs w:val="18"/>
              </w:rPr>
            </w:pPr>
            <w:r>
              <w:rPr>
                <w:sz w:val="18"/>
                <w:szCs w:val="18"/>
              </w:rPr>
              <w:t>cena individuální</w:t>
            </w:r>
          </w:p>
        </w:tc>
      </w:tr>
      <w:tr w:rsidR="00B137A5" w14:paraId="220EDA81" w14:textId="77777777">
        <w:tblPrEx>
          <w:tblCellMar>
            <w:top w:w="0" w:type="dxa"/>
            <w:bottom w:w="0" w:type="dxa"/>
          </w:tblCellMar>
        </w:tblPrEx>
        <w:trPr>
          <w:trHeight w:hRule="exact" w:val="619"/>
        </w:trPr>
        <w:tc>
          <w:tcPr>
            <w:tcW w:w="14108" w:type="dxa"/>
            <w:gridSpan w:val="9"/>
            <w:tcBorders>
              <w:top w:val="single" w:sz="4" w:space="0" w:color="auto"/>
            </w:tcBorders>
            <w:shd w:val="clear" w:color="auto" w:fill="auto"/>
            <w:vAlign w:val="bottom"/>
          </w:tcPr>
          <w:p w14:paraId="730E9B5E" w14:textId="77777777" w:rsidR="00B137A5" w:rsidRDefault="00000000">
            <w:pPr>
              <w:pStyle w:val="Jin0"/>
              <w:framePr w:w="14107" w:h="18082"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N27</w:t>
            </w:r>
          </w:p>
          <w:p w14:paraId="126B4DE7" w14:textId="77777777" w:rsidR="00B137A5" w:rsidRDefault="00000000">
            <w:pPr>
              <w:pStyle w:val="Jin0"/>
              <w:framePr w:w="14107" w:h="18082"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VZT</w:t>
            </w:r>
          </w:p>
          <w:p w14:paraId="399847FF" w14:textId="77777777" w:rsidR="00B137A5" w:rsidRDefault="00000000">
            <w:pPr>
              <w:pStyle w:val="Jin0"/>
              <w:framePr w:w="14107" w:h="18082"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4,0</w:t>
            </w:r>
            <w:r>
              <w:rPr>
                <w:color w:val="505050"/>
                <w:sz w:val="15"/>
                <w:szCs w:val="15"/>
              </w:rPr>
              <w:tab/>
              <w:t>4,000</w:t>
            </w:r>
          </w:p>
        </w:tc>
      </w:tr>
      <w:tr w:rsidR="00B137A5" w14:paraId="77E498CB" w14:textId="77777777">
        <w:tblPrEx>
          <w:tblCellMar>
            <w:top w:w="0" w:type="dxa"/>
            <w:bottom w:w="0" w:type="dxa"/>
          </w:tblCellMar>
        </w:tblPrEx>
        <w:trPr>
          <w:trHeight w:hRule="exact" w:val="816"/>
        </w:trPr>
        <w:tc>
          <w:tcPr>
            <w:tcW w:w="370" w:type="dxa"/>
            <w:tcBorders>
              <w:top w:val="single" w:sz="4" w:space="0" w:color="auto"/>
              <w:left w:val="single" w:sz="4" w:space="0" w:color="auto"/>
            </w:tcBorders>
            <w:shd w:val="clear" w:color="auto" w:fill="auto"/>
            <w:vAlign w:val="center"/>
          </w:tcPr>
          <w:p w14:paraId="2EE14AAD" w14:textId="77777777" w:rsidR="00B137A5" w:rsidRDefault="00000000">
            <w:pPr>
              <w:pStyle w:val="Jin0"/>
              <w:framePr w:w="14107" w:h="18082" w:wrap="none" w:vAnchor="page" w:hAnchor="page" w:x="769" w:y="774"/>
              <w:spacing w:line="240" w:lineRule="auto"/>
              <w:jc w:val="both"/>
              <w:rPr>
                <w:sz w:val="18"/>
                <w:szCs w:val="18"/>
              </w:rPr>
            </w:pPr>
            <w:r>
              <w:rPr>
                <w:sz w:val="18"/>
                <w:szCs w:val="18"/>
              </w:rPr>
              <w:t>108</w:t>
            </w:r>
          </w:p>
        </w:tc>
        <w:tc>
          <w:tcPr>
            <w:tcW w:w="370" w:type="dxa"/>
            <w:tcBorders>
              <w:top w:val="single" w:sz="4" w:space="0" w:color="auto"/>
              <w:left w:val="single" w:sz="4" w:space="0" w:color="auto"/>
            </w:tcBorders>
            <w:shd w:val="clear" w:color="auto" w:fill="auto"/>
            <w:vAlign w:val="center"/>
          </w:tcPr>
          <w:p w14:paraId="13FA9116" w14:textId="77777777" w:rsidR="00B137A5" w:rsidRDefault="00000000">
            <w:pPr>
              <w:pStyle w:val="Jin0"/>
              <w:framePr w:w="14107" w:h="18082"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E9CC25A" w14:textId="77777777" w:rsidR="00B137A5" w:rsidRDefault="00000000">
            <w:pPr>
              <w:pStyle w:val="Jin0"/>
              <w:framePr w:w="14107" w:h="18082" w:wrap="none" w:vAnchor="page" w:hAnchor="page" w:x="769" w:y="774"/>
              <w:spacing w:line="240" w:lineRule="auto"/>
              <w:jc w:val="both"/>
              <w:rPr>
                <w:sz w:val="18"/>
                <w:szCs w:val="18"/>
              </w:rPr>
            </w:pPr>
            <w:r>
              <w:rPr>
                <w:sz w:val="18"/>
                <w:szCs w:val="18"/>
              </w:rPr>
              <w:t>764315631</w:t>
            </w:r>
          </w:p>
        </w:tc>
        <w:tc>
          <w:tcPr>
            <w:tcW w:w="4440" w:type="dxa"/>
            <w:tcBorders>
              <w:top w:val="single" w:sz="4" w:space="0" w:color="auto"/>
              <w:left w:val="single" w:sz="4" w:space="0" w:color="auto"/>
            </w:tcBorders>
            <w:shd w:val="clear" w:color="auto" w:fill="auto"/>
            <w:vAlign w:val="bottom"/>
          </w:tcPr>
          <w:p w14:paraId="2ED8A381" w14:textId="77777777" w:rsidR="00B137A5" w:rsidRDefault="00000000">
            <w:pPr>
              <w:pStyle w:val="Jin0"/>
              <w:framePr w:w="14107" w:h="18082" w:wrap="none" w:vAnchor="page" w:hAnchor="page" w:x="769" w:y="774"/>
              <w:rPr>
                <w:sz w:val="18"/>
                <w:szCs w:val="18"/>
              </w:rPr>
            </w:pPr>
            <w:r>
              <w:rPr>
                <w:sz w:val="18"/>
                <w:szCs w:val="18"/>
              </w:rPr>
              <w:t xml:space="preserve">Lemování trub, konzol, držáků a ostatních kusových prvků z pozinkovaného plechu s povrchovou úpravou střech s krytinou </w:t>
            </w:r>
            <w:proofErr w:type="spellStart"/>
            <w:r>
              <w:rPr>
                <w:sz w:val="18"/>
                <w:szCs w:val="18"/>
              </w:rPr>
              <w:t>prostupovou</w:t>
            </w:r>
            <w:proofErr w:type="spellEnd"/>
            <w:r>
              <w:rPr>
                <w:sz w:val="18"/>
                <w:szCs w:val="18"/>
              </w:rPr>
              <w:t xml:space="preserve"> manžetou do 75 mm</w:t>
            </w:r>
          </w:p>
        </w:tc>
        <w:tc>
          <w:tcPr>
            <w:tcW w:w="658" w:type="dxa"/>
            <w:tcBorders>
              <w:top w:val="single" w:sz="4" w:space="0" w:color="auto"/>
              <w:left w:val="single" w:sz="4" w:space="0" w:color="auto"/>
            </w:tcBorders>
            <w:shd w:val="clear" w:color="auto" w:fill="auto"/>
            <w:vAlign w:val="center"/>
          </w:tcPr>
          <w:p w14:paraId="4805572B" w14:textId="77777777" w:rsidR="00B137A5" w:rsidRDefault="00000000">
            <w:pPr>
              <w:pStyle w:val="Jin0"/>
              <w:framePr w:w="14107" w:h="18082"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0FEDD528" w14:textId="77777777" w:rsidR="00B137A5" w:rsidRDefault="00000000">
            <w:pPr>
              <w:pStyle w:val="Jin0"/>
              <w:framePr w:w="14107" w:h="18082"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32170C6A" w14:textId="77777777" w:rsidR="00B137A5" w:rsidRDefault="00000000">
            <w:pPr>
              <w:pStyle w:val="Jin0"/>
              <w:framePr w:w="14107" w:h="18082" w:wrap="none" w:vAnchor="page" w:hAnchor="page" w:x="769" w:y="774"/>
              <w:spacing w:line="240" w:lineRule="auto"/>
              <w:jc w:val="right"/>
              <w:rPr>
                <w:sz w:val="18"/>
                <w:szCs w:val="18"/>
              </w:rPr>
            </w:pPr>
            <w:r>
              <w:rPr>
                <w:sz w:val="18"/>
                <w:szCs w:val="18"/>
              </w:rPr>
              <w:t>837,00</w:t>
            </w:r>
          </w:p>
        </w:tc>
        <w:tc>
          <w:tcPr>
            <w:tcW w:w="1944" w:type="dxa"/>
            <w:tcBorders>
              <w:top w:val="single" w:sz="4" w:space="0" w:color="auto"/>
              <w:left w:val="single" w:sz="4" w:space="0" w:color="auto"/>
            </w:tcBorders>
            <w:shd w:val="clear" w:color="auto" w:fill="auto"/>
            <w:vAlign w:val="center"/>
          </w:tcPr>
          <w:p w14:paraId="394410C8" w14:textId="77777777" w:rsidR="00B137A5" w:rsidRDefault="00000000">
            <w:pPr>
              <w:pStyle w:val="Jin0"/>
              <w:framePr w:w="14107" w:h="18082" w:wrap="none" w:vAnchor="page" w:hAnchor="page" w:x="769" w:y="774"/>
              <w:spacing w:line="240" w:lineRule="auto"/>
              <w:jc w:val="right"/>
              <w:rPr>
                <w:sz w:val="18"/>
                <w:szCs w:val="18"/>
              </w:rPr>
            </w:pPr>
            <w:r>
              <w:rPr>
                <w:sz w:val="18"/>
                <w:szCs w:val="18"/>
              </w:rPr>
              <w:t>837,00</w:t>
            </w:r>
          </w:p>
        </w:tc>
        <w:tc>
          <w:tcPr>
            <w:tcW w:w="1949" w:type="dxa"/>
            <w:tcBorders>
              <w:top w:val="single" w:sz="4" w:space="0" w:color="auto"/>
              <w:left w:val="single" w:sz="4" w:space="0" w:color="auto"/>
              <w:right w:val="single" w:sz="4" w:space="0" w:color="auto"/>
            </w:tcBorders>
            <w:shd w:val="clear" w:color="auto" w:fill="auto"/>
            <w:vAlign w:val="center"/>
          </w:tcPr>
          <w:p w14:paraId="03448D12" w14:textId="77777777" w:rsidR="00B137A5" w:rsidRDefault="00000000">
            <w:pPr>
              <w:pStyle w:val="Jin0"/>
              <w:framePr w:w="14107" w:h="18082" w:wrap="none" w:vAnchor="page" w:hAnchor="page" w:x="769" w:y="774"/>
              <w:spacing w:line="240" w:lineRule="auto"/>
              <w:rPr>
                <w:sz w:val="18"/>
                <w:szCs w:val="18"/>
              </w:rPr>
            </w:pPr>
            <w:r>
              <w:rPr>
                <w:sz w:val="18"/>
                <w:szCs w:val="18"/>
              </w:rPr>
              <w:t>CS ÚRS 2024 02</w:t>
            </w:r>
          </w:p>
        </w:tc>
      </w:tr>
      <w:tr w:rsidR="00B137A5" w14:paraId="58BFE5C5"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17C698DD" w14:textId="77777777" w:rsidR="00B137A5" w:rsidRDefault="00000000">
            <w:pPr>
              <w:pStyle w:val="Jin0"/>
              <w:framePr w:w="14107" w:h="18082" w:wrap="none" w:vAnchor="page" w:hAnchor="page" w:x="769" w:y="774"/>
              <w:tabs>
                <w:tab w:val="left" w:pos="2223"/>
                <w:tab w:val="right" w:pos="306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N30</w:t>
            </w:r>
          </w:p>
          <w:p w14:paraId="38E31D18" w14:textId="77777777" w:rsidR="00B137A5" w:rsidRDefault="00000000">
            <w:pPr>
              <w:pStyle w:val="Jin0"/>
              <w:framePr w:w="14107" w:h="18082"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plyn</w:t>
            </w:r>
          </w:p>
          <w:p w14:paraId="7BDFEE24" w14:textId="77777777" w:rsidR="00B137A5" w:rsidRDefault="00000000">
            <w:pPr>
              <w:pStyle w:val="Jin0"/>
              <w:framePr w:w="14107" w:h="18082"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w:t>
            </w:r>
            <w:r>
              <w:rPr>
                <w:color w:val="505050"/>
                <w:sz w:val="15"/>
                <w:szCs w:val="15"/>
              </w:rPr>
              <w:tab/>
              <w:t>1,000</w:t>
            </w:r>
          </w:p>
        </w:tc>
      </w:tr>
      <w:tr w:rsidR="00B137A5" w14:paraId="1A3ECCDC" w14:textId="77777777">
        <w:tblPrEx>
          <w:tblCellMar>
            <w:top w:w="0" w:type="dxa"/>
            <w:bottom w:w="0" w:type="dxa"/>
          </w:tblCellMar>
        </w:tblPrEx>
        <w:trPr>
          <w:trHeight w:hRule="exact" w:val="902"/>
        </w:trPr>
        <w:tc>
          <w:tcPr>
            <w:tcW w:w="370" w:type="dxa"/>
            <w:tcBorders>
              <w:top w:val="single" w:sz="4" w:space="0" w:color="auto"/>
              <w:left w:val="single" w:sz="4" w:space="0" w:color="auto"/>
            </w:tcBorders>
            <w:shd w:val="clear" w:color="auto" w:fill="auto"/>
            <w:vAlign w:val="center"/>
          </w:tcPr>
          <w:p w14:paraId="54DE98CC" w14:textId="77777777" w:rsidR="00B137A5" w:rsidRDefault="00000000">
            <w:pPr>
              <w:pStyle w:val="Jin0"/>
              <w:framePr w:w="14107" w:h="18082" w:wrap="none" w:vAnchor="page" w:hAnchor="page" w:x="769" w:y="774"/>
              <w:spacing w:line="240" w:lineRule="auto"/>
              <w:jc w:val="both"/>
              <w:rPr>
                <w:sz w:val="18"/>
                <w:szCs w:val="18"/>
              </w:rPr>
            </w:pPr>
            <w:r>
              <w:rPr>
                <w:sz w:val="18"/>
                <w:szCs w:val="18"/>
              </w:rPr>
              <w:t>109</w:t>
            </w:r>
          </w:p>
        </w:tc>
        <w:tc>
          <w:tcPr>
            <w:tcW w:w="370" w:type="dxa"/>
            <w:tcBorders>
              <w:top w:val="single" w:sz="4" w:space="0" w:color="auto"/>
              <w:left w:val="single" w:sz="4" w:space="0" w:color="auto"/>
            </w:tcBorders>
            <w:shd w:val="clear" w:color="auto" w:fill="auto"/>
            <w:vAlign w:val="center"/>
          </w:tcPr>
          <w:p w14:paraId="7A98A8F7" w14:textId="77777777" w:rsidR="00B137A5" w:rsidRDefault="00000000">
            <w:pPr>
              <w:pStyle w:val="Jin0"/>
              <w:framePr w:w="14107" w:h="18082"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D970A49" w14:textId="77777777" w:rsidR="00B137A5" w:rsidRDefault="00000000">
            <w:pPr>
              <w:pStyle w:val="Jin0"/>
              <w:framePr w:w="14107" w:h="18082" w:wrap="none" w:vAnchor="page" w:hAnchor="page" w:x="769" w:y="774"/>
              <w:spacing w:line="240" w:lineRule="auto"/>
              <w:jc w:val="both"/>
              <w:rPr>
                <w:sz w:val="18"/>
                <w:szCs w:val="18"/>
              </w:rPr>
            </w:pPr>
            <w:r>
              <w:rPr>
                <w:sz w:val="18"/>
                <w:szCs w:val="18"/>
              </w:rPr>
              <w:t>764315633</w:t>
            </w:r>
          </w:p>
        </w:tc>
        <w:tc>
          <w:tcPr>
            <w:tcW w:w="4440" w:type="dxa"/>
            <w:tcBorders>
              <w:top w:val="single" w:sz="4" w:space="0" w:color="auto"/>
              <w:left w:val="single" w:sz="4" w:space="0" w:color="auto"/>
            </w:tcBorders>
            <w:shd w:val="clear" w:color="auto" w:fill="auto"/>
          </w:tcPr>
          <w:p w14:paraId="3672646B" w14:textId="77777777" w:rsidR="00B137A5" w:rsidRDefault="00000000">
            <w:pPr>
              <w:pStyle w:val="Jin0"/>
              <w:framePr w:w="14107" w:h="18082" w:wrap="none" w:vAnchor="page" w:hAnchor="page" w:x="769" w:y="774"/>
              <w:rPr>
                <w:sz w:val="18"/>
                <w:szCs w:val="18"/>
              </w:rPr>
            </w:pPr>
            <w:r>
              <w:rPr>
                <w:sz w:val="18"/>
                <w:szCs w:val="18"/>
              </w:rPr>
              <w:t xml:space="preserve">Lemování trub, konzol, držáků a ostatních kusových prvků z pozinkovaného plechu s povrchovou úpravou střech s krytinou </w:t>
            </w:r>
            <w:proofErr w:type="spellStart"/>
            <w:r>
              <w:rPr>
                <w:sz w:val="18"/>
                <w:szCs w:val="18"/>
              </w:rPr>
              <w:t>prostupovou</w:t>
            </w:r>
            <w:proofErr w:type="spellEnd"/>
            <w:r>
              <w:rPr>
                <w:sz w:val="18"/>
                <w:szCs w:val="18"/>
              </w:rPr>
              <w:t xml:space="preserve"> manžetou přes 100 do 150 mm</w:t>
            </w:r>
          </w:p>
        </w:tc>
        <w:tc>
          <w:tcPr>
            <w:tcW w:w="658" w:type="dxa"/>
            <w:tcBorders>
              <w:top w:val="single" w:sz="4" w:space="0" w:color="auto"/>
              <w:left w:val="single" w:sz="4" w:space="0" w:color="auto"/>
            </w:tcBorders>
            <w:shd w:val="clear" w:color="auto" w:fill="auto"/>
            <w:vAlign w:val="center"/>
          </w:tcPr>
          <w:p w14:paraId="5D8324CD" w14:textId="77777777" w:rsidR="00B137A5" w:rsidRDefault="00000000">
            <w:pPr>
              <w:pStyle w:val="Jin0"/>
              <w:framePr w:w="14107" w:h="18082"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0B27B4B4" w14:textId="77777777" w:rsidR="00B137A5" w:rsidRDefault="00000000">
            <w:pPr>
              <w:pStyle w:val="Jin0"/>
              <w:framePr w:w="14107" w:h="18082" w:wrap="none" w:vAnchor="page" w:hAnchor="page" w:x="769" w:y="774"/>
              <w:spacing w:line="240" w:lineRule="auto"/>
              <w:ind w:firstLine="900"/>
              <w:jc w:val="both"/>
              <w:rPr>
                <w:sz w:val="18"/>
                <w:szCs w:val="18"/>
              </w:rPr>
            </w:pPr>
            <w:r>
              <w:rPr>
                <w:sz w:val="18"/>
                <w:szCs w:val="18"/>
              </w:rPr>
              <w:t>21,000</w:t>
            </w:r>
          </w:p>
        </w:tc>
        <w:tc>
          <w:tcPr>
            <w:tcW w:w="1368" w:type="dxa"/>
            <w:tcBorders>
              <w:top w:val="single" w:sz="4" w:space="0" w:color="auto"/>
              <w:left w:val="single" w:sz="4" w:space="0" w:color="auto"/>
            </w:tcBorders>
            <w:shd w:val="clear" w:color="auto" w:fill="FFFFCB"/>
            <w:vAlign w:val="center"/>
          </w:tcPr>
          <w:p w14:paraId="0D4C03E8" w14:textId="77777777" w:rsidR="00B137A5" w:rsidRDefault="00000000">
            <w:pPr>
              <w:pStyle w:val="Jin0"/>
              <w:framePr w:w="14107" w:h="18082" w:wrap="none" w:vAnchor="page" w:hAnchor="page" w:x="769" w:y="774"/>
              <w:spacing w:line="240" w:lineRule="auto"/>
              <w:jc w:val="right"/>
              <w:rPr>
                <w:sz w:val="18"/>
                <w:szCs w:val="18"/>
              </w:rPr>
            </w:pPr>
            <w:r>
              <w:rPr>
                <w:sz w:val="18"/>
                <w:szCs w:val="18"/>
              </w:rPr>
              <w:t>1 200,00</w:t>
            </w:r>
          </w:p>
        </w:tc>
        <w:tc>
          <w:tcPr>
            <w:tcW w:w="1944" w:type="dxa"/>
            <w:tcBorders>
              <w:top w:val="single" w:sz="4" w:space="0" w:color="auto"/>
              <w:left w:val="single" w:sz="4" w:space="0" w:color="auto"/>
            </w:tcBorders>
            <w:shd w:val="clear" w:color="auto" w:fill="auto"/>
            <w:vAlign w:val="center"/>
          </w:tcPr>
          <w:p w14:paraId="383E9CB2" w14:textId="77777777" w:rsidR="00B137A5" w:rsidRDefault="00000000">
            <w:pPr>
              <w:pStyle w:val="Jin0"/>
              <w:framePr w:w="14107" w:h="18082" w:wrap="none" w:vAnchor="page" w:hAnchor="page" w:x="769" w:y="774"/>
              <w:spacing w:line="240" w:lineRule="auto"/>
              <w:jc w:val="right"/>
              <w:rPr>
                <w:sz w:val="18"/>
                <w:szCs w:val="18"/>
              </w:rPr>
            </w:pPr>
            <w:r>
              <w:rPr>
                <w:sz w:val="18"/>
                <w:szCs w:val="18"/>
              </w:rPr>
              <w:t>25 200,00</w:t>
            </w:r>
          </w:p>
        </w:tc>
        <w:tc>
          <w:tcPr>
            <w:tcW w:w="1949" w:type="dxa"/>
            <w:tcBorders>
              <w:top w:val="single" w:sz="4" w:space="0" w:color="auto"/>
              <w:left w:val="single" w:sz="4" w:space="0" w:color="auto"/>
              <w:right w:val="single" w:sz="4" w:space="0" w:color="auto"/>
            </w:tcBorders>
            <w:shd w:val="clear" w:color="auto" w:fill="auto"/>
            <w:vAlign w:val="center"/>
          </w:tcPr>
          <w:p w14:paraId="550E2218" w14:textId="77777777" w:rsidR="00B137A5" w:rsidRDefault="00000000">
            <w:pPr>
              <w:pStyle w:val="Jin0"/>
              <w:framePr w:w="14107" w:h="18082" w:wrap="none" w:vAnchor="page" w:hAnchor="page" w:x="769" w:y="774"/>
              <w:spacing w:line="240" w:lineRule="auto"/>
              <w:rPr>
                <w:sz w:val="18"/>
                <w:szCs w:val="18"/>
              </w:rPr>
            </w:pPr>
            <w:r>
              <w:rPr>
                <w:sz w:val="18"/>
                <w:szCs w:val="18"/>
              </w:rPr>
              <w:t>CS ÚRS 2024 02</w:t>
            </w:r>
          </w:p>
        </w:tc>
      </w:tr>
      <w:tr w:rsidR="00B137A5" w14:paraId="5A59ECEC" w14:textId="77777777">
        <w:tblPrEx>
          <w:tblCellMar>
            <w:top w:w="0" w:type="dxa"/>
            <w:bottom w:w="0" w:type="dxa"/>
          </w:tblCellMar>
        </w:tblPrEx>
        <w:trPr>
          <w:trHeight w:hRule="exact" w:val="1037"/>
        </w:trPr>
        <w:tc>
          <w:tcPr>
            <w:tcW w:w="14108" w:type="dxa"/>
            <w:gridSpan w:val="9"/>
            <w:tcBorders>
              <w:top w:val="single" w:sz="4" w:space="0" w:color="auto"/>
            </w:tcBorders>
            <w:shd w:val="clear" w:color="auto" w:fill="auto"/>
            <w:vAlign w:val="bottom"/>
          </w:tcPr>
          <w:p w14:paraId="7645DB1A" w14:textId="77777777" w:rsidR="00B137A5" w:rsidRDefault="00000000">
            <w:pPr>
              <w:pStyle w:val="Jin0"/>
              <w:framePr w:w="14107" w:h="18082" w:wrap="none" w:vAnchor="page" w:hAnchor="page" w:x="769" w:y="774"/>
              <w:tabs>
                <w:tab w:val="left" w:pos="2218"/>
                <w:tab w:val="right" w:pos="306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N25</w:t>
            </w:r>
          </w:p>
          <w:p w14:paraId="70F363B6" w14:textId="77777777" w:rsidR="00B137A5" w:rsidRDefault="00000000">
            <w:pPr>
              <w:pStyle w:val="Jin0"/>
              <w:framePr w:w="14107" w:h="18082"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9,0</w:t>
            </w:r>
            <w:r>
              <w:rPr>
                <w:color w:val="505050"/>
                <w:sz w:val="15"/>
                <w:szCs w:val="15"/>
              </w:rPr>
              <w:tab/>
              <w:t>9,000</w:t>
            </w:r>
          </w:p>
          <w:p w14:paraId="44453347" w14:textId="77777777" w:rsidR="00B137A5" w:rsidRDefault="00000000">
            <w:pPr>
              <w:pStyle w:val="Jin0"/>
              <w:framePr w:w="14107" w:h="18082" w:wrap="none" w:vAnchor="page" w:hAnchor="page" w:x="769" w:y="774"/>
              <w:tabs>
                <w:tab w:val="left" w:pos="2218"/>
                <w:tab w:val="right" w:pos="306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N26</w:t>
            </w:r>
          </w:p>
          <w:p w14:paraId="2DCD15DE" w14:textId="77777777" w:rsidR="00B137A5" w:rsidRDefault="00000000">
            <w:pPr>
              <w:pStyle w:val="Jin0"/>
              <w:framePr w:w="14107" w:h="18082"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12,0</w:t>
            </w:r>
            <w:r>
              <w:rPr>
                <w:color w:val="505050"/>
                <w:sz w:val="15"/>
                <w:szCs w:val="15"/>
              </w:rPr>
              <w:tab/>
              <w:t>12,000</w:t>
            </w:r>
          </w:p>
          <w:p w14:paraId="2FCCAEC8" w14:textId="77777777" w:rsidR="00B137A5" w:rsidRDefault="00000000">
            <w:pPr>
              <w:pStyle w:val="Jin0"/>
              <w:framePr w:w="14107" w:h="18082"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21,000</w:t>
            </w:r>
          </w:p>
        </w:tc>
      </w:tr>
      <w:tr w:rsidR="00B137A5" w14:paraId="5C3961AA" w14:textId="77777777">
        <w:tblPrEx>
          <w:tblCellMar>
            <w:top w:w="0" w:type="dxa"/>
            <w:bottom w:w="0" w:type="dxa"/>
          </w:tblCellMar>
        </w:tblPrEx>
        <w:trPr>
          <w:trHeight w:hRule="exact" w:val="902"/>
        </w:trPr>
        <w:tc>
          <w:tcPr>
            <w:tcW w:w="370" w:type="dxa"/>
            <w:tcBorders>
              <w:top w:val="single" w:sz="4" w:space="0" w:color="auto"/>
              <w:left w:val="single" w:sz="4" w:space="0" w:color="auto"/>
            </w:tcBorders>
            <w:shd w:val="clear" w:color="auto" w:fill="auto"/>
            <w:vAlign w:val="center"/>
          </w:tcPr>
          <w:p w14:paraId="46E2F166" w14:textId="77777777" w:rsidR="00B137A5" w:rsidRDefault="00000000">
            <w:pPr>
              <w:pStyle w:val="Jin0"/>
              <w:framePr w:w="14107" w:h="18082" w:wrap="none" w:vAnchor="page" w:hAnchor="page" w:x="769" w:y="774"/>
              <w:spacing w:line="240" w:lineRule="auto"/>
              <w:jc w:val="both"/>
              <w:rPr>
                <w:sz w:val="18"/>
                <w:szCs w:val="18"/>
              </w:rPr>
            </w:pPr>
            <w:r>
              <w:rPr>
                <w:sz w:val="18"/>
                <w:szCs w:val="18"/>
              </w:rPr>
              <w:t>110</w:t>
            </w:r>
          </w:p>
        </w:tc>
        <w:tc>
          <w:tcPr>
            <w:tcW w:w="370" w:type="dxa"/>
            <w:tcBorders>
              <w:top w:val="single" w:sz="4" w:space="0" w:color="auto"/>
              <w:left w:val="single" w:sz="4" w:space="0" w:color="auto"/>
            </w:tcBorders>
            <w:shd w:val="clear" w:color="auto" w:fill="auto"/>
            <w:vAlign w:val="center"/>
          </w:tcPr>
          <w:p w14:paraId="0B53C3D4" w14:textId="77777777" w:rsidR="00B137A5" w:rsidRDefault="00000000">
            <w:pPr>
              <w:pStyle w:val="Jin0"/>
              <w:framePr w:w="14107" w:h="18082"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278C5377" w14:textId="77777777" w:rsidR="00B137A5" w:rsidRDefault="00000000">
            <w:pPr>
              <w:pStyle w:val="Jin0"/>
              <w:framePr w:w="14107" w:h="18082" w:wrap="none" w:vAnchor="page" w:hAnchor="page" w:x="769" w:y="774"/>
              <w:spacing w:line="240" w:lineRule="auto"/>
              <w:jc w:val="both"/>
              <w:rPr>
                <w:sz w:val="18"/>
                <w:szCs w:val="18"/>
              </w:rPr>
            </w:pPr>
            <w:r>
              <w:rPr>
                <w:sz w:val="18"/>
                <w:szCs w:val="18"/>
              </w:rPr>
              <w:t>764315635</w:t>
            </w:r>
          </w:p>
        </w:tc>
        <w:tc>
          <w:tcPr>
            <w:tcW w:w="4440" w:type="dxa"/>
            <w:tcBorders>
              <w:top w:val="single" w:sz="4" w:space="0" w:color="auto"/>
              <w:left w:val="single" w:sz="4" w:space="0" w:color="auto"/>
            </w:tcBorders>
            <w:shd w:val="clear" w:color="auto" w:fill="auto"/>
          </w:tcPr>
          <w:p w14:paraId="4D6ABF97" w14:textId="77777777" w:rsidR="00B137A5" w:rsidRDefault="00000000">
            <w:pPr>
              <w:pStyle w:val="Jin0"/>
              <w:framePr w:w="14107" w:h="18082" w:wrap="none" w:vAnchor="page" w:hAnchor="page" w:x="769" w:y="774"/>
              <w:rPr>
                <w:sz w:val="18"/>
                <w:szCs w:val="18"/>
              </w:rPr>
            </w:pPr>
            <w:r>
              <w:rPr>
                <w:sz w:val="18"/>
                <w:szCs w:val="18"/>
              </w:rPr>
              <w:t xml:space="preserve">Lemování trub, konzol, držáků a ostatních kusových prvků z pozinkovaného plechu s povrchovou úpravou střech s krytinou </w:t>
            </w:r>
            <w:proofErr w:type="spellStart"/>
            <w:r>
              <w:rPr>
                <w:sz w:val="18"/>
                <w:szCs w:val="18"/>
              </w:rPr>
              <w:t>prostupovou</w:t>
            </w:r>
            <w:proofErr w:type="spellEnd"/>
            <w:r>
              <w:rPr>
                <w:sz w:val="18"/>
                <w:szCs w:val="18"/>
              </w:rPr>
              <w:t xml:space="preserve"> manžetou přes 200 do 300 mm</w:t>
            </w:r>
          </w:p>
        </w:tc>
        <w:tc>
          <w:tcPr>
            <w:tcW w:w="658" w:type="dxa"/>
            <w:tcBorders>
              <w:top w:val="single" w:sz="4" w:space="0" w:color="auto"/>
              <w:left w:val="single" w:sz="4" w:space="0" w:color="auto"/>
            </w:tcBorders>
            <w:shd w:val="clear" w:color="auto" w:fill="auto"/>
            <w:vAlign w:val="center"/>
          </w:tcPr>
          <w:p w14:paraId="1344E903" w14:textId="77777777" w:rsidR="00B137A5" w:rsidRDefault="00000000">
            <w:pPr>
              <w:pStyle w:val="Jin0"/>
              <w:framePr w:w="14107" w:h="18082"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55ABD3CF" w14:textId="77777777" w:rsidR="00B137A5" w:rsidRDefault="00000000">
            <w:pPr>
              <w:pStyle w:val="Jin0"/>
              <w:framePr w:w="14107" w:h="18082" w:wrap="none" w:vAnchor="page" w:hAnchor="page" w:x="769" w:y="774"/>
              <w:spacing w:line="240" w:lineRule="auto"/>
              <w:jc w:val="right"/>
              <w:rPr>
                <w:sz w:val="18"/>
                <w:szCs w:val="18"/>
              </w:rPr>
            </w:pPr>
            <w:r>
              <w:rPr>
                <w:sz w:val="18"/>
                <w:szCs w:val="18"/>
              </w:rPr>
              <w:t>5,000</w:t>
            </w:r>
          </w:p>
        </w:tc>
        <w:tc>
          <w:tcPr>
            <w:tcW w:w="1368" w:type="dxa"/>
            <w:tcBorders>
              <w:top w:val="single" w:sz="4" w:space="0" w:color="auto"/>
              <w:left w:val="single" w:sz="4" w:space="0" w:color="auto"/>
            </w:tcBorders>
            <w:shd w:val="clear" w:color="auto" w:fill="FFFFCB"/>
            <w:vAlign w:val="center"/>
          </w:tcPr>
          <w:p w14:paraId="3BE97D1F" w14:textId="77777777" w:rsidR="00B137A5" w:rsidRDefault="00000000">
            <w:pPr>
              <w:pStyle w:val="Jin0"/>
              <w:framePr w:w="14107" w:h="18082" w:wrap="none" w:vAnchor="page" w:hAnchor="page" w:x="769" w:y="774"/>
              <w:spacing w:line="240" w:lineRule="auto"/>
              <w:jc w:val="right"/>
              <w:rPr>
                <w:sz w:val="18"/>
                <w:szCs w:val="18"/>
              </w:rPr>
            </w:pPr>
            <w:r>
              <w:rPr>
                <w:sz w:val="18"/>
                <w:szCs w:val="18"/>
              </w:rPr>
              <w:t>1 500,00</w:t>
            </w:r>
          </w:p>
        </w:tc>
        <w:tc>
          <w:tcPr>
            <w:tcW w:w="1944" w:type="dxa"/>
            <w:tcBorders>
              <w:top w:val="single" w:sz="4" w:space="0" w:color="auto"/>
              <w:left w:val="single" w:sz="4" w:space="0" w:color="auto"/>
            </w:tcBorders>
            <w:shd w:val="clear" w:color="auto" w:fill="auto"/>
            <w:vAlign w:val="center"/>
          </w:tcPr>
          <w:p w14:paraId="0771EEB3" w14:textId="77777777" w:rsidR="00B137A5" w:rsidRDefault="00000000">
            <w:pPr>
              <w:pStyle w:val="Jin0"/>
              <w:framePr w:w="14107" w:h="18082" w:wrap="none" w:vAnchor="page" w:hAnchor="page" w:x="769" w:y="774"/>
              <w:spacing w:line="240" w:lineRule="auto"/>
              <w:jc w:val="right"/>
              <w:rPr>
                <w:sz w:val="18"/>
                <w:szCs w:val="18"/>
              </w:rPr>
            </w:pPr>
            <w:r>
              <w:rPr>
                <w:sz w:val="18"/>
                <w:szCs w:val="18"/>
              </w:rPr>
              <w:t>7 500,00</w:t>
            </w:r>
          </w:p>
        </w:tc>
        <w:tc>
          <w:tcPr>
            <w:tcW w:w="1949" w:type="dxa"/>
            <w:tcBorders>
              <w:top w:val="single" w:sz="4" w:space="0" w:color="auto"/>
              <w:left w:val="single" w:sz="4" w:space="0" w:color="auto"/>
              <w:right w:val="single" w:sz="4" w:space="0" w:color="auto"/>
            </w:tcBorders>
            <w:shd w:val="clear" w:color="auto" w:fill="auto"/>
            <w:vAlign w:val="center"/>
          </w:tcPr>
          <w:p w14:paraId="38DEF3BD" w14:textId="77777777" w:rsidR="00B137A5" w:rsidRDefault="00000000">
            <w:pPr>
              <w:pStyle w:val="Jin0"/>
              <w:framePr w:w="14107" w:h="18082" w:wrap="none" w:vAnchor="page" w:hAnchor="page" w:x="769" w:y="774"/>
              <w:spacing w:line="240" w:lineRule="auto"/>
              <w:rPr>
                <w:sz w:val="18"/>
                <w:szCs w:val="18"/>
              </w:rPr>
            </w:pPr>
            <w:r>
              <w:rPr>
                <w:sz w:val="18"/>
                <w:szCs w:val="18"/>
              </w:rPr>
              <w:t>CS ÚRS 2024 02</w:t>
            </w:r>
          </w:p>
        </w:tc>
      </w:tr>
      <w:tr w:rsidR="00B137A5" w14:paraId="1CB86336" w14:textId="77777777">
        <w:tblPrEx>
          <w:tblCellMar>
            <w:top w:w="0" w:type="dxa"/>
            <w:bottom w:w="0" w:type="dxa"/>
          </w:tblCellMar>
        </w:tblPrEx>
        <w:trPr>
          <w:trHeight w:hRule="exact" w:val="1243"/>
        </w:trPr>
        <w:tc>
          <w:tcPr>
            <w:tcW w:w="14108" w:type="dxa"/>
            <w:gridSpan w:val="9"/>
            <w:tcBorders>
              <w:top w:val="single" w:sz="4" w:space="0" w:color="auto"/>
            </w:tcBorders>
            <w:shd w:val="clear" w:color="auto" w:fill="auto"/>
            <w:vAlign w:val="bottom"/>
          </w:tcPr>
          <w:p w14:paraId="2064A5F4" w14:textId="77777777" w:rsidR="00B137A5" w:rsidRDefault="00000000">
            <w:pPr>
              <w:pStyle w:val="Jin0"/>
              <w:framePr w:w="14107" w:h="18082"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N28</w:t>
            </w:r>
          </w:p>
          <w:p w14:paraId="503F4A65" w14:textId="77777777" w:rsidR="00B137A5" w:rsidRDefault="00000000">
            <w:pPr>
              <w:pStyle w:val="Jin0"/>
              <w:framePr w:w="14107" w:h="18082"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w:t>
            </w:r>
            <w:r>
              <w:rPr>
                <w:color w:val="505050"/>
                <w:sz w:val="15"/>
                <w:szCs w:val="15"/>
              </w:rPr>
              <w:tab/>
              <w:t>1,000</w:t>
            </w:r>
          </w:p>
          <w:p w14:paraId="2715ECD8" w14:textId="77777777" w:rsidR="00B137A5" w:rsidRDefault="00000000">
            <w:pPr>
              <w:pStyle w:val="Jin0"/>
              <w:framePr w:w="14107" w:h="18082"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N29</w:t>
            </w:r>
          </w:p>
          <w:p w14:paraId="0F2BE061" w14:textId="77777777" w:rsidR="00B137A5" w:rsidRDefault="00000000">
            <w:pPr>
              <w:pStyle w:val="Jin0"/>
              <w:framePr w:w="14107" w:h="18082" w:wrap="none" w:vAnchor="page" w:hAnchor="page" w:x="769" w:y="774"/>
              <w:tabs>
                <w:tab w:val="left" w:pos="223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samočinné odvětrávací hlavice</w:t>
            </w:r>
          </w:p>
          <w:p w14:paraId="214BAEC6" w14:textId="77777777" w:rsidR="00B137A5" w:rsidRDefault="00000000">
            <w:pPr>
              <w:pStyle w:val="Jin0"/>
              <w:framePr w:w="14107" w:h="18082"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4,0</w:t>
            </w:r>
            <w:r>
              <w:rPr>
                <w:color w:val="505050"/>
                <w:sz w:val="15"/>
                <w:szCs w:val="15"/>
              </w:rPr>
              <w:tab/>
              <w:t>4,000</w:t>
            </w:r>
          </w:p>
          <w:p w14:paraId="6F7CAAFB" w14:textId="77777777" w:rsidR="00B137A5" w:rsidRDefault="00000000">
            <w:pPr>
              <w:pStyle w:val="Jin0"/>
              <w:framePr w:w="14107" w:h="18082"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5,000</w:t>
            </w:r>
          </w:p>
        </w:tc>
      </w:tr>
      <w:tr w:rsidR="00B137A5" w14:paraId="2C288F14" w14:textId="77777777">
        <w:tblPrEx>
          <w:tblCellMar>
            <w:top w:w="0" w:type="dxa"/>
            <w:bottom w:w="0" w:type="dxa"/>
          </w:tblCellMar>
        </w:tblPrEx>
        <w:trPr>
          <w:trHeight w:hRule="exact" w:val="816"/>
        </w:trPr>
        <w:tc>
          <w:tcPr>
            <w:tcW w:w="370" w:type="dxa"/>
            <w:tcBorders>
              <w:top w:val="single" w:sz="4" w:space="0" w:color="auto"/>
              <w:left w:val="single" w:sz="4" w:space="0" w:color="auto"/>
            </w:tcBorders>
            <w:shd w:val="clear" w:color="auto" w:fill="auto"/>
            <w:vAlign w:val="center"/>
          </w:tcPr>
          <w:p w14:paraId="68C2C430" w14:textId="77777777" w:rsidR="00B137A5" w:rsidRDefault="00000000">
            <w:pPr>
              <w:pStyle w:val="Jin0"/>
              <w:framePr w:w="14107" w:h="18082" w:wrap="none" w:vAnchor="page" w:hAnchor="page" w:x="769" w:y="774"/>
              <w:spacing w:line="240" w:lineRule="auto"/>
              <w:jc w:val="both"/>
              <w:rPr>
                <w:sz w:val="18"/>
                <w:szCs w:val="18"/>
              </w:rPr>
            </w:pPr>
            <w:r>
              <w:rPr>
                <w:sz w:val="18"/>
                <w:szCs w:val="18"/>
              </w:rPr>
              <w:t>111</w:t>
            </w:r>
          </w:p>
        </w:tc>
        <w:tc>
          <w:tcPr>
            <w:tcW w:w="370" w:type="dxa"/>
            <w:tcBorders>
              <w:top w:val="single" w:sz="4" w:space="0" w:color="auto"/>
              <w:left w:val="single" w:sz="4" w:space="0" w:color="auto"/>
            </w:tcBorders>
            <w:shd w:val="clear" w:color="auto" w:fill="auto"/>
            <w:vAlign w:val="center"/>
          </w:tcPr>
          <w:p w14:paraId="12ED60C6" w14:textId="77777777" w:rsidR="00B137A5" w:rsidRDefault="00000000">
            <w:pPr>
              <w:pStyle w:val="Jin0"/>
              <w:framePr w:w="14107" w:h="18082"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37A63EA8" w14:textId="77777777" w:rsidR="00B137A5" w:rsidRDefault="00000000">
            <w:pPr>
              <w:pStyle w:val="Jin0"/>
              <w:framePr w:w="14107" w:h="18082" w:wrap="none" w:vAnchor="page" w:hAnchor="page" w:x="769" w:y="774"/>
              <w:spacing w:line="240" w:lineRule="auto"/>
              <w:jc w:val="both"/>
              <w:rPr>
                <w:sz w:val="18"/>
                <w:szCs w:val="18"/>
              </w:rPr>
            </w:pPr>
            <w:r>
              <w:rPr>
                <w:sz w:val="18"/>
                <w:szCs w:val="18"/>
              </w:rPr>
              <w:t>76431563R</w:t>
            </w:r>
          </w:p>
        </w:tc>
        <w:tc>
          <w:tcPr>
            <w:tcW w:w="4440" w:type="dxa"/>
            <w:tcBorders>
              <w:top w:val="single" w:sz="4" w:space="0" w:color="auto"/>
              <w:left w:val="single" w:sz="4" w:space="0" w:color="auto"/>
            </w:tcBorders>
            <w:shd w:val="clear" w:color="auto" w:fill="auto"/>
            <w:vAlign w:val="bottom"/>
          </w:tcPr>
          <w:p w14:paraId="7FBE8BBE" w14:textId="77777777" w:rsidR="00B137A5" w:rsidRDefault="00000000">
            <w:pPr>
              <w:pStyle w:val="Jin0"/>
              <w:framePr w:w="14107" w:h="18082" w:wrap="none" w:vAnchor="page" w:hAnchor="page" w:x="769" w:y="774"/>
              <w:rPr>
                <w:sz w:val="18"/>
                <w:szCs w:val="18"/>
              </w:rPr>
            </w:pPr>
            <w:r>
              <w:rPr>
                <w:sz w:val="18"/>
                <w:szCs w:val="18"/>
              </w:rPr>
              <w:t xml:space="preserve">Lemování trub, konzol, držáků a ostatních kusových prvků z pozinkovaného plechu s povrchovou úpravou střech s krytinou </w:t>
            </w:r>
            <w:proofErr w:type="spellStart"/>
            <w:r>
              <w:rPr>
                <w:sz w:val="18"/>
                <w:szCs w:val="18"/>
              </w:rPr>
              <w:t>prostupovou</w:t>
            </w:r>
            <w:proofErr w:type="spellEnd"/>
            <w:r>
              <w:rPr>
                <w:sz w:val="18"/>
                <w:szCs w:val="18"/>
              </w:rPr>
              <w:t xml:space="preserve"> manžetou přes 300 mm</w:t>
            </w:r>
          </w:p>
        </w:tc>
        <w:tc>
          <w:tcPr>
            <w:tcW w:w="658" w:type="dxa"/>
            <w:tcBorders>
              <w:top w:val="single" w:sz="4" w:space="0" w:color="auto"/>
              <w:left w:val="single" w:sz="4" w:space="0" w:color="auto"/>
            </w:tcBorders>
            <w:shd w:val="clear" w:color="auto" w:fill="auto"/>
            <w:vAlign w:val="center"/>
          </w:tcPr>
          <w:p w14:paraId="4C03FA9F" w14:textId="77777777" w:rsidR="00B137A5" w:rsidRDefault="00000000">
            <w:pPr>
              <w:pStyle w:val="Jin0"/>
              <w:framePr w:w="14107" w:h="18082"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4FB296AE" w14:textId="77777777" w:rsidR="00B137A5" w:rsidRDefault="00000000">
            <w:pPr>
              <w:pStyle w:val="Jin0"/>
              <w:framePr w:w="14107" w:h="18082" w:wrap="none" w:vAnchor="page" w:hAnchor="page" w:x="769" w:y="774"/>
              <w:spacing w:line="240" w:lineRule="auto"/>
              <w:jc w:val="right"/>
              <w:rPr>
                <w:sz w:val="18"/>
                <w:szCs w:val="18"/>
              </w:rPr>
            </w:pPr>
            <w:r>
              <w:rPr>
                <w:sz w:val="18"/>
                <w:szCs w:val="18"/>
              </w:rPr>
              <w:t>4,000</w:t>
            </w:r>
          </w:p>
        </w:tc>
        <w:tc>
          <w:tcPr>
            <w:tcW w:w="1368" w:type="dxa"/>
            <w:tcBorders>
              <w:top w:val="single" w:sz="4" w:space="0" w:color="auto"/>
              <w:left w:val="single" w:sz="4" w:space="0" w:color="auto"/>
            </w:tcBorders>
            <w:shd w:val="clear" w:color="auto" w:fill="FFFFCB"/>
            <w:vAlign w:val="center"/>
          </w:tcPr>
          <w:p w14:paraId="114B60CA" w14:textId="77777777" w:rsidR="00B137A5" w:rsidRDefault="00000000">
            <w:pPr>
              <w:pStyle w:val="Jin0"/>
              <w:framePr w:w="14107" w:h="18082" w:wrap="none" w:vAnchor="page" w:hAnchor="page" w:x="769" w:y="774"/>
              <w:spacing w:line="240" w:lineRule="auto"/>
              <w:jc w:val="right"/>
              <w:rPr>
                <w:sz w:val="18"/>
                <w:szCs w:val="18"/>
              </w:rPr>
            </w:pPr>
            <w:r>
              <w:rPr>
                <w:sz w:val="18"/>
                <w:szCs w:val="18"/>
              </w:rPr>
              <w:t>800,00</w:t>
            </w:r>
          </w:p>
        </w:tc>
        <w:tc>
          <w:tcPr>
            <w:tcW w:w="1944" w:type="dxa"/>
            <w:tcBorders>
              <w:top w:val="single" w:sz="4" w:space="0" w:color="auto"/>
              <w:left w:val="single" w:sz="4" w:space="0" w:color="auto"/>
            </w:tcBorders>
            <w:shd w:val="clear" w:color="auto" w:fill="auto"/>
            <w:vAlign w:val="center"/>
          </w:tcPr>
          <w:p w14:paraId="13CCD51D" w14:textId="77777777" w:rsidR="00B137A5" w:rsidRDefault="00000000">
            <w:pPr>
              <w:pStyle w:val="Jin0"/>
              <w:framePr w:w="14107" w:h="18082" w:wrap="none" w:vAnchor="page" w:hAnchor="page" w:x="769" w:y="774"/>
              <w:spacing w:line="240" w:lineRule="auto"/>
              <w:jc w:val="right"/>
              <w:rPr>
                <w:sz w:val="18"/>
                <w:szCs w:val="18"/>
              </w:rPr>
            </w:pPr>
            <w:r>
              <w:rPr>
                <w:sz w:val="18"/>
                <w:szCs w:val="18"/>
              </w:rPr>
              <w:t>3 200,00</w:t>
            </w:r>
          </w:p>
        </w:tc>
        <w:tc>
          <w:tcPr>
            <w:tcW w:w="1949" w:type="dxa"/>
            <w:tcBorders>
              <w:top w:val="single" w:sz="4" w:space="0" w:color="auto"/>
              <w:left w:val="single" w:sz="4" w:space="0" w:color="auto"/>
              <w:right w:val="single" w:sz="4" w:space="0" w:color="auto"/>
            </w:tcBorders>
            <w:shd w:val="clear" w:color="auto" w:fill="auto"/>
            <w:vAlign w:val="center"/>
          </w:tcPr>
          <w:p w14:paraId="34188810" w14:textId="77777777" w:rsidR="00B137A5" w:rsidRDefault="00000000">
            <w:pPr>
              <w:pStyle w:val="Jin0"/>
              <w:framePr w:w="14107" w:h="18082" w:wrap="none" w:vAnchor="page" w:hAnchor="page" w:x="769" w:y="774"/>
              <w:spacing w:line="240" w:lineRule="auto"/>
              <w:rPr>
                <w:sz w:val="18"/>
                <w:szCs w:val="18"/>
              </w:rPr>
            </w:pPr>
            <w:r>
              <w:rPr>
                <w:sz w:val="18"/>
                <w:szCs w:val="18"/>
              </w:rPr>
              <w:t>cena individuální</w:t>
            </w:r>
          </w:p>
        </w:tc>
      </w:tr>
      <w:tr w:rsidR="00B137A5" w14:paraId="7B456E01"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2B05ADC3" w14:textId="77777777" w:rsidR="00B137A5" w:rsidRDefault="00000000">
            <w:pPr>
              <w:pStyle w:val="Jin0"/>
              <w:framePr w:w="14107" w:h="18082"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N30</w:t>
            </w:r>
          </w:p>
          <w:p w14:paraId="13E7CDDC" w14:textId="77777777" w:rsidR="00B137A5" w:rsidRDefault="00000000">
            <w:pPr>
              <w:pStyle w:val="Jin0"/>
              <w:framePr w:w="14107" w:h="18082"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VZT</w:t>
            </w:r>
          </w:p>
          <w:p w14:paraId="3ED1375B" w14:textId="77777777" w:rsidR="00B137A5" w:rsidRDefault="00000000">
            <w:pPr>
              <w:pStyle w:val="Jin0"/>
              <w:framePr w:w="14107" w:h="18082"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4,0</w:t>
            </w:r>
            <w:r>
              <w:rPr>
                <w:color w:val="505050"/>
                <w:sz w:val="15"/>
                <w:szCs w:val="15"/>
              </w:rPr>
              <w:tab/>
              <w:t>4,000</w:t>
            </w:r>
          </w:p>
        </w:tc>
      </w:tr>
      <w:tr w:rsidR="00B137A5" w14:paraId="30507FAD" w14:textId="77777777">
        <w:tblPrEx>
          <w:tblCellMar>
            <w:top w:w="0" w:type="dxa"/>
            <w:bottom w:w="0" w:type="dxa"/>
          </w:tblCellMar>
        </w:tblPrEx>
        <w:trPr>
          <w:trHeight w:hRule="exact" w:val="691"/>
        </w:trPr>
        <w:tc>
          <w:tcPr>
            <w:tcW w:w="370" w:type="dxa"/>
            <w:tcBorders>
              <w:top w:val="single" w:sz="4" w:space="0" w:color="auto"/>
              <w:left w:val="single" w:sz="4" w:space="0" w:color="auto"/>
            </w:tcBorders>
            <w:shd w:val="clear" w:color="auto" w:fill="auto"/>
            <w:vAlign w:val="center"/>
          </w:tcPr>
          <w:p w14:paraId="319A154C" w14:textId="77777777" w:rsidR="00B137A5" w:rsidRDefault="00000000">
            <w:pPr>
              <w:pStyle w:val="Jin0"/>
              <w:framePr w:w="14107" w:h="18082" w:wrap="none" w:vAnchor="page" w:hAnchor="page" w:x="769" w:y="774"/>
              <w:spacing w:line="240" w:lineRule="auto"/>
              <w:jc w:val="both"/>
              <w:rPr>
                <w:sz w:val="18"/>
                <w:szCs w:val="18"/>
              </w:rPr>
            </w:pPr>
            <w:r>
              <w:rPr>
                <w:sz w:val="18"/>
                <w:szCs w:val="18"/>
              </w:rPr>
              <w:t>112</w:t>
            </w:r>
          </w:p>
        </w:tc>
        <w:tc>
          <w:tcPr>
            <w:tcW w:w="370" w:type="dxa"/>
            <w:tcBorders>
              <w:top w:val="single" w:sz="4" w:space="0" w:color="auto"/>
              <w:left w:val="single" w:sz="4" w:space="0" w:color="auto"/>
            </w:tcBorders>
            <w:shd w:val="clear" w:color="auto" w:fill="auto"/>
            <w:vAlign w:val="center"/>
          </w:tcPr>
          <w:p w14:paraId="7F2FE50A" w14:textId="77777777" w:rsidR="00B137A5" w:rsidRDefault="00000000">
            <w:pPr>
              <w:pStyle w:val="Jin0"/>
              <w:framePr w:w="14107" w:h="18082"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6B72A811" w14:textId="77777777" w:rsidR="00B137A5" w:rsidRDefault="00000000">
            <w:pPr>
              <w:pStyle w:val="Jin0"/>
              <w:framePr w:w="14107" w:h="18082" w:wrap="none" w:vAnchor="page" w:hAnchor="page" w:x="769" w:y="774"/>
              <w:spacing w:line="240" w:lineRule="auto"/>
              <w:jc w:val="both"/>
              <w:rPr>
                <w:sz w:val="18"/>
                <w:szCs w:val="18"/>
              </w:rPr>
            </w:pPr>
            <w:r>
              <w:rPr>
                <w:sz w:val="18"/>
                <w:szCs w:val="18"/>
              </w:rPr>
              <w:t>76431670R</w:t>
            </w:r>
          </w:p>
        </w:tc>
        <w:tc>
          <w:tcPr>
            <w:tcW w:w="4440" w:type="dxa"/>
            <w:tcBorders>
              <w:top w:val="single" w:sz="4" w:space="0" w:color="auto"/>
              <w:left w:val="single" w:sz="4" w:space="0" w:color="auto"/>
            </w:tcBorders>
            <w:shd w:val="clear" w:color="auto" w:fill="auto"/>
            <w:vAlign w:val="bottom"/>
          </w:tcPr>
          <w:p w14:paraId="28A682B2" w14:textId="77777777" w:rsidR="00B137A5" w:rsidRDefault="00000000">
            <w:pPr>
              <w:pStyle w:val="Jin0"/>
              <w:framePr w:w="14107" w:h="18082" w:wrap="none" w:vAnchor="page" w:hAnchor="page" w:x="769" w:y="774"/>
              <w:rPr>
                <w:sz w:val="18"/>
                <w:szCs w:val="18"/>
              </w:rPr>
            </w:pPr>
            <w:r>
              <w:rPr>
                <w:sz w:val="18"/>
                <w:szCs w:val="18"/>
              </w:rPr>
              <w:t xml:space="preserve">Lemování trub, konzol, držáků a ostatních kusových prvků z nerez plechu </w:t>
            </w:r>
            <w:proofErr w:type="spellStart"/>
            <w:r>
              <w:rPr>
                <w:sz w:val="18"/>
                <w:szCs w:val="18"/>
              </w:rPr>
              <w:t>tl</w:t>
            </w:r>
            <w:proofErr w:type="spellEnd"/>
            <w:r>
              <w:rPr>
                <w:sz w:val="18"/>
                <w:szCs w:val="18"/>
              </w:rPr>
              <w:t xml:space="preserve">. 1,0mm střech s krytinou </w:t>
            </w:r>
            <w:proofErr w:type="spellStart"/>
            <w:r>
              <w:rPr>
                <w:sz w:val="18"/>
                <w:szCs w:val="18"/>
              </w:rPr>
              <w:t>prostupovou</w:t>
            </w:r>
            <w:proofErr w:type="spellEnd"/>
            <w:r>
              <w:rPr>
                <w:sz w:val="18"/>
                <w:szCs w:val="18"/>
              </w:rPr>
              <w:t xml:space="preserve"> manžetou do 75 mm</w:t>
            </w:r>
          </w:p>
        </w:tc>
        <w:tc>
          <w:tcPr>
            <w:tcW w:w="658" w:type="dxa"/>
            <w:tcBorders>
              <w:top w:val="single" w:sz="4" w:space="0" w:color="auto"/>
              <w:left w:val="single" w:sz="4" w:space="0" w:color="auto"/>
            </w:tcBorders>
            <w:shd w:val="clear" w:color="auto" w:fill="auto"/>
            <w:vAlign w:val="center"/>
          </w:tcPr>
          <w:p w14:paraId="16F0BD82" w14:textId="77777777" w:rsidR="00B137A5" w:rsidRDefault="00000000">
            <w:pPr>
              <w:pStyle w:val="Jin0"/>
              <w:framePr w:w="14107" w:h="18082"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2CA2EBB6" w14:textId="77777777" w:rsidR="00B137A5" w:rsidRDefault="00000000">
            <w:pPr>
              <w:pStyle w:val="Jin0"/>
              <w:framePr w:w="14107" w:h="18082"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01396389" w14:textId="77777777" w:rsidR="00B137A5" w:rsidRDefault="00000000">
            <w:pPr>
              <w:pStyle w:val="Jin0"/>
              <w:framePr w:w="14107" w:h="18082" w:wrap="none" w:vAnchor="page" w:hAnchor="page" w:x="769" w:y="774"/>
              <w:spacing w:line="240" w:lineRule="auto"/>
              <w:jc w:val="right"/>
              <w:rPr>
                <w:sz w:val="18"/>
                <w:szCs w:val="18"/>
              </w:rPr>
            </w:pPr>
            <w:r>
              <w:rPr>
                <w:sz w:val="18"/>
                <w:szCs w:val="18"/>
              </w:rPr>
              <w:t>800,00</w:t>
            </w:r>
          </w:p>
        </w:tc>
        <w:tc>
          <w:tcPr>
            <w:tcW w:w="1944" w:type="dxa"/>
            <w:tcBorders>
              <w:top w:val="single" w:sz="4" w:space="0" w:color="auto"/>
              <w:left w:val="single" w:sz="4" w:space="0" w:color="auto"/>
            </w:tcBorders>
            <w:shd w:val="clear" w:color="auto" w:fill="auto"/>
            <w:vAlign w:val="center"/>
          </w:tcPr>
          <w:p w14:paraId="11AC3E03" w14:textId="77777777" w:rsidR="00B137A5" w:rsidRDefault="00000000">
            <w:pPr>
              <w:pStyle w:val="Jin0"/>
              <w:framePr w:w="14107" w:h="18082" w:wrap="none" w:vAnchor="page" w:hAnchor="page" w:x="769" w:y="774"/>
              <w:spacing w:line="240" w:lineRule="auto"/>
              <w:jc w:val="right"/>
              <w:rPr>
                <w:sz w:val="18"/>
                <w:szCs w:val="18"/>
              </w:rPr>
            </w:pPr>
            <w:r>
              <w:rPr>
                <w:sz w:val="18"/>
                <w:szCs w:val="18"/>
              </w:rPr>
              <w:t>800,00</w:t>
            </w:r>
          </w:p>
        </w:tc>
        <w:tc>
          <w:tcPr>
            <w:tcW w:w="1949" w:type="dxa"/>
            <w:tcBorders>
              <w:top w:val="single" w:sz="4" w:space="0" w:color="auto"/>
              <w:left w:val="single" w:sz="4" w:space="0" w:color="auto"/>
              <w:right w:val="single" w:sz="4" w:space="0" w:color="auto"/>
            </w:tcBorders>
            <w:shd w:val="clear" w:color="auto" w:fill="auto"/>
            <w:vAlign w:val="center"/>
          </w:tcPr>
          <w:p w14:paraId="17D3B842" w14:textId="77777777" w:rsidR="00B137A5" w:rsidRDefault="00000000">
            <w:pPr>
              <w:pStyle w:val="Jin0"/>
              <w:framePr w:w="14107" w:h="18082" w:wrap="none" w:vAnchor="page" w:hAnchor="page" w:x="769" w:y="774"/>
              <w:spacing w:line="240" w:lineRule="auto"/>
              <w:rPr>
                <w:sz w:val="18"/>
                <w:szCs w:val="18"/>
              </w:rPr>
            </w:pPr>
            <w:r>
              <w:rPr>
                <w:sz w:val="18"/>
                <w:szCs w:val="18"/>
              </w:rPr>
              <w:t>cena individuální</w:t>
            </w:r>
          </w:p>
        </w:tc>
      </w:tr>
      <w:tr w:rsidR="00B137A5" w14:paraId="125D1BD4"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1B3EDAD1" w14:textId="77777777" w:rsidR="00B137A5" w:rsidRDefault="00000000">
            <w:pPr>
              <w:pStyle w:val="Jin0"/>
              <w:framePr w:w="14107" w:h="18082" w:wrap="none" w:vAnchor="page" w:hAnchor="page" w:x="769" w:y="774"/>
              <w:tabs>
                <w:tab w:val="left" w:pos="2223"/>
                <w:tab w:val="right" w:pos="306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N30</w:t>
            </w:r>
          </w:p>
          <w:p w14:paraId="555D4048" w14:textId="77777777" w:rsidR="00B137A5" w:rsidRDefault="00000000">
            <w:pPr>
              <w:pStyle w:val="Jin0"/>
              <w:framePr w:w="14107" w:h="18082"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plyn</w:t>
            </w:r>
          </w:p>
          <w:p w14:paraId="7577DCC3" w14:textId="77777777" w:rsidR="00B137A5" w:rsidRDefault="00000000">
            <w:pPr>
              <w:pStyle w:val="Jin0"/>
              <w:framePr w:w="14107" w:h="18082"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w:t>
            </w:r>
            <w:r>
              <w:rPr>
                <w:color w:val="505050"/>
                <w:sz w:val="15"/>
                <w:szCs w:val="15"/>
              </w:rPr>
              <w:tab/>
              <w:t>1,000</w:t>
            </w:r>
          </w:p>
        </w:tc>
      </w:tr>
      <w:tr w:rsidR="00B137A5" w14:paraId="5B75C9FF" w14:textId="77777777">
        <w:tblPrEx>
          <w:tblCellMar>
            <w:top w:w="0" w:type="dxa"/>
            <w:bottom w:w="0" w:type="dxa"/>
          </w:tblCellMar>
        </w:tblPrEx>
        <w:trPr>
          <w:trHeight w:hRule="exact" w:val="816"/>
        </w:trPr>
        <w:tc>
          <w:tcPr>
            <w:tcW w:w="370" w:type="dxa"/>
            <w:tcBorders>
              <w:top w:val="single" w:sz="4" w:space="0" w:color="auto"/>
              <w:left w:val="single" w:sz="4" w:space="0" w:color="auto"/>
            </w:tcBorders>
            <w:shd w:val="clear" w:color="auto" w:fill="auto"/>
            <w:vAlign w:val="center"/>
          </w:tcPr>
          <w:p w14:paraId="19015894" w14:textId="77777777" w:rsidR="00B137A5" w:rsidRDefault="00000000">
            <w:pPr>
              <w:pStyle w:val="Jin0"/>
              <w:framePr w:w="14107" w:h="18082" w:wrap="none" w:vAnchor="page" w:hAnchor="page" w:x="769" w:y="774"/>
              <w:spacing w:line="240" w:lineRule="auto"/>
              <w:jc w:val="both"/>
              <w:rPr>
                <w:sz w:val="18"/>
                <w:szCs w:val="18"/>
              </w:rPr>
            </w:pPr>
            <w:r>
              <w:rPr>
                <w:sz w:val="18"/>
                <w:szCs w:val="18"/>
              </w:rPr>
              <w:t>113</w:t>
            </w:r>
          </w:p>
        </w:tc>
        <w:tc>
          <w:tcPr>
            <w:tcW w:w="370" w:type="dxa"/>
            <w:tcBorders>
              <w:top w:val="single" w:sz="4" w:space="0" w:color="auto"/>
              <w:left w:val="single" w:sz="4" w:space="0" w:color="auto"/>
            </w:tcBorders>
            <w:shd w:val="clear" w:color="auto" w:fill="auto"/>
            <w:vAlign w:val="center"/>
          </w:tcPr>
          <w:p w14:paraId="63AFE0F5" w14:textId="77777777" w:rsidR="00B137A5" w:rsidRDefault="00000000">
            <w:pPr>
              <w:pStyle w:val="Jin0"/>
              <w:framePr w:w="14107" w:h="18082"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6D5603DF" w14:textId="77777777" w:rsidR="00B137A5" w:rsidRDefault="00000000">
            <w:pPr>
              <w:pStyle w:val="Jin0"/>
              <w:framePr w:w="14107" w:h="18082" w:wrap="none" w:vAnchor="page" w:hAnchor="page" w:x="769" w:y="774"/>
              <w:spacing w:line="240" w:lineRule="auto"/>
              <w:jc w:val="both"/>
              <w:rPr>
                <w:sz w:val="18"/>
                <w:szCs w:val="18"/>
              </w:rPr>
            </w:pPr>
            <w:r>
              <w:rPr>
                <w:sz w:val="18"/>
                <w:szCs w:val="18"/>
              </w:rPr>
              <w:t>76431671R</w:t>
            </w:r>
          </w:p>
        </w:tc>
        <w:tc>
          <w:tcPr>
            <w:tcW w:w="4440" w:type="dxa"/>
            <w:tcBorders>
              <w:top w:val="single" w:sz="4" w:space="0" w:color="auto"/>
              <w:left w:val="single" w:sz="4" w:space="0" w:color="auto"/>
            </w:tcBorders>
            <w:shd w:val="clear" w:color="auto" w:fill="auto"/>
            <w:vAlign w:val="bottom"/>
          </w:tcPr>
          <w:p w14:paraId="17DF7F4B" w14:textId="77777777" w:rsidR="00B137A5" w:rsidRDefault="00000000">
            <w:pPr>
              <w:pStyle w:val="Jin0"/>
              <w:framePr w:w="14107" w:h="18082" w:wrap="none" w:vAnchor="page" w:hAnchor="page" w:x="769" w:y="774"/>
              <w:rPr>
                <w:sz w:val="18"/>
                <w:szCs w:val="18"/>
              </w:rPr>
            </w:pPr>
            <w:r>
              <w:rPr>
                <w:sz w:val="18"/>
                <w:szCs w:val="18"/>
              </w:rPr>
              <w:t xml:space="preserve">Lemování trub, konzol, držáků a ostatních kusových prvků z nerez plechu </w:t>
            </w:r>
            <w:proofErr w:type="spellStart"/>
            <w:r>
              <w:rPr>
                <w:sz w:val="18"/>
                <w:szCs w:val="18"/>
              </w:rPr>
              <w:t>tl</w:t>
            </w:r>
            <w:proofErr w:type="spellEnd"/>
            <w:r>
              <w:rPr>
                <w:sz w:val="18"/>
                <w:szCs w:val="18"/>
              </w:rPr>
              <w:t xml:space="preserve">. 1,0mm střech s krytinou </w:t>
            </w:r>
            <w:proofErr w:type="spellStart"/>
            <w:r>
              <w:rPr>
                <w:sz w:val="18"/>
                <w:szCs w:val="18"/>
              </w:rPr>
              <w:t>prostupovou</w:t>
            </w:r>
            <w:proofErr w:type="spellEnd"/>
            <w:r>
              <w:rPr>
                <w:sz w:val="18"/>
                <w:szCs w:val="18"/>
              </w:rPr>
              <w:t xml:space="preserve"> manžetou přes 200 do300 mm</w:t>
            </w:r>
          </w:p>
        </w:tc>
        <w:tc>
          <w:tcPr>
            <w:tcW w:w="658" w:type="dxa"/>
            <w:tcBorders>
              <w:top w:val="single" w:sz="4" w:space="0" w:color="auto"/>
              <w:left w:val="single" w:sz="4" w:space="0" w:color="auto"/>
            </w:tcBorders>
            <w:shd w:val="clear" w:color="auto" w:fill="auto"/>
            <w:vAlign w:val="center"/>
          </w:tcPr>
          <w:p w14:paraId="74232EB1" w14:textId="77777777" w:rsidR="00B137A5" w:rsidRDefault="00000000">
            <w:pPr>
              <w:pStyle w:val="Jin0"/>
              <w:framePr w:w="14107" w:h="18082"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04C34353" w14:textId="77777777" w:rsidR="00B137A5" w:rsidRDefault="00000000">
            <w:pPr>
              <w:pStyle w:val="Jin0"/>
              <w:framePr w:w="14107" w:h="18082"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51FA86EA" w14:textId="77777777" w:rsidR="00B137A5" w:rsidRDefault="00000000">
            <w:pPr>
              <w:pStyle w:val="Jin0"/>
              <w:framePr w:w="14107" w:h="18082" w:wrap="none" w:vAnchor="page" w:hAnchor="page" w:x="769" w:y="774"/>
              <w:spacing w:line="240" w:lineRule="auto"/>
              <w:jc w:val="right"/>
              <w:rPr>
                <w:sz w:val="18"/>
                <w:szCs w:val="18"/>
              </w:rPr>
            </w:pPr>
            <w:r>
              <w:rPr>
                <w:sz w:val="18"/>
                <w:szCs w:val="18"/>
              </w:rPr>
              <w:t>2 000,00</w:t>
            </w:r>
          </w:p>
        </w:tc>
        <w:tc>
          <w:tcPr>
            <w:tcW w:w="1944" w:type="dxa"/>
            <w:tcBorders>
              <w:top w:val="single" w:sz="4" w:space="0" w:color="auto"/>
              <w:left w:val="single" w:sz="4" w:space="0" w:color="auto"/>
            </w:tcBorders>
            <w:shd w:val="clear" w:color="auto" w:fill="auto"/>
            <w:vAlign w:val="center"/>
          </w:tcPr>
          <w:p w14:paraId="1316AEF4" w14:textId="77777777" w:rsidR="00B137A5" w:rsidRDefault="00000000">
            <w:pPr>
              <w:pStyle w:val="Jin0"/>
              <w:framePr w:w="14107" w:h="18082" w:wrap="none" w:vAnchor="page" w:hAnchor="page" w:x="769" w:y="774"/>
              <w:spacing w:line="240" w:lineRule="auto"/>
              <w:jc w:val="right"/>
              <w:rPr>
                <w:sz w:val="18"/>
                <w:szCs w:val="18"/>
              </w:rPr>
            </w:pPr>
            <w:r>
              <w:rPr>
                <w:sz w:val="18"/>
                <w:szCs w:val="18"/>
              </w:rPr>
              <w:t>2 000,00</w:t>
            </w:r>
          </w:p>
        </w:tc>
        <w:tc>
          <w:tcPr>
            <w:tcW w:w="1949" w:type="dxa"/>
            <w:tcBorders>
              <w:top w:val="single" w:sz="4" w:space="0" w:color="auto"/>
              <w:left w:val="single" w:sz="4" w:space="0" w:color="auto"/>
              <w:right w:val="single" w:sz="4" w:space="0" w:color="auto"/>
            </w:tcBorders>
            <w:shd w:val="clear" w:color="auto" w:fill="auto"/>
            <w:vAlign w:val="center"/>
          </w:tcPr>
          <w:p w14:paraId="6842885A" w14:textId="77777777" w:rsidR="00B137A5" w:rsidRDefault="00000000">
            <w:pPr>
              <w:pStyle w:val="Jin0"/>
              <w:framePr w:w="14107" w:h="18082" w:wrap="none" w:vAnchor="page" w:hAnchor="page" w:x="769" w:y="774"/>
              <w:spacing w:line="240" w:lineRule="auto"/>
              <w:rPr>
                <w:sz w:val="18"/>
                <w:szCs w:val="18"/>
              </w:rPr>
            </w:pPr>
            <w:r>
              <w:rPr>
                <w:sz w:val="18"/>
                <w:szCs w:val="18"/>
              </w:rPr>
              <w:t>cena individuální</w:t>
            </w:r>
          </w:p>
        </w:tc>
      </w:tr>
      <w:tr w:rsidR="00B137A5" w14:paraId="0EDEB301" w14:textId="77777777">
        <w:tblPrEx>
          <w:tblCellMar>
            <w:top w:w="0" w:type="dxa"/>
            <w:bottom w:w="0" w:type="dxa"/>
          </w:tblCellMar>
        </w:tblPrEx>
        <w:trPr>
          <w:trHeight w:hRule="exact" w:val="619"/>
        </w:trPr>
        <w:tc>
          <w:tcPr>
            <w:tcW w:w="14108" w:type="dxa"/>
            <w:gridSpan w:val="9"/>
            <w:tcBorders>
              <w:top w:val="single" w:sz="4" w:space="0" w:color="auto"/>
            </w:tcBorders>
            <w:shd w:val="clear" w:color="auto" w:fill="auto"/>
            <w:vAlign w:val="bottom"/>
          </w:tcPr>
          <w:p w14:paraId="50D32BA7" w14:textId="77777777" w:rsidR="00B137A5" w:rsidRDefault="00000000">
            <w:pPr>
              <w:pStyle w:val="Jin0"/>
              <w:framePr w:w="14107" w:h="18082" w:wrap="none" w:vAnchor="page" w:hAnchor="page" w:x="769" w:y="774"/>
              <w:tabs>
                <w:tab w:val="left" w:pos="2218"/>
                <w:tab w:val="right" w:pos="306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w:t>
            </w:r>
            <w:r>
              <w:rPr>
                <w:color w:val="800080"/>
                <w:sz w:val="15"/>
                <w:szCs w:val="15"/>
              </w:rPr>
              <w:tab/>
              <w:t>N28</w:t>
            </w:r>
          </w:p>
          <w:p w14:paraId="503E94B6" w14:textId="77777777" w:rsidR="00B137A5" w:rsidRDefault="00000000">
            <w:pPr>
              <w:pStyle w:val="Jin0"/>
              <w:framePr w:w="14107" w:h="18082"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ÚT</w:t>
            </w:r>
          </w:p>
          <w:p w14:paraId="0BDBEB4D" w14:textId="77777777" w:rsidR="00B137A5" w:rsidRDefault="00000000">
            <w:pPr>
              <w:pStyle w:val="Jin0"/>
              <w:framePr w:w="14107" w:h="18082"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w:t>
            </w:r>
            <w:r>
              <w:rPr>
                <w:color w:val="505050"/>
                <w:sz w:val="15"/>
                <w:szCs w:val="15"/>
              </w:rPr>
              <w:tab/>
              <w:t>1,000</w:t>
            </w:r>
          </w:p>
        </w:tc>
      </w:tr>
      <w:tr w:rsidR="00B137A5" w14:paraId="702F0601" w14:textId="77777777">
        <w:tblPrEx>
          <w:tblCellMar>
            <w:top w:w="0" w:type="dxa"/>
            <w:bottom w:w="0" w:type="dxa"/>
          </w:tblCellMar>
        </w:tblPrEx>
        <w:trPr>
          <w:trHeight w:hRule="exact" w:val="610"/>
        </w:trPr>
        <w:tc>
          <w:tcPr>
            <w:tcW w:w="370" w:type="dxa"/>
            <w:tcBorders>
              <w:top w:val="single" w:sz="4" w:space="0" w:color="auto"/>
              <w:left w:val="single" w:sz="4" w:space="0" w:color="auto"/>
            </w:tcBorders>
            <w:shd w:val="clear" w:color="auto" w:fill="auto"/>
            <w:vAlign w:val="center"/>
          </w:tcPr>
          <w:p w14:paraId="1085F286" w14:textId="77777777" w:rsidR="00B137A5" w:rsidRDefault="00000000">
            <w:pPr>
              <w:pStyle w:val="Jin0"/>
              <w:framePr w:w="14107" w:h="18082" w:wrap="none" w:vAnchor="page" w:hAnchor="page" w:x="769" w:y="774"/>
              <w:spacing w:line="240" w:lineRule="auto"/>
              <w:jc w:val="both"/>
              <w:rPr>
                <w:sz w:val="18"/>
                <w:szCs w:val="18"/>
              </w:rPr>
            </w:pPr>
            <w:r>
              <w:rPr>
                <w:sz w:val="18"/>
                <w:szCs w:val="18"/>
              </w:rPr>
              <w:t>114</w:t>
            </w:r>
          </w:p>
        </w:tc>
        <w:tc>
          <w:tcPr>
            <w:tcW w:w="370" w:type="dxa"/>
            <w:tcBorders>
              <w:top w:val="single" w:sz="4" w:space="0" w:color="auto"/>
              <w:left w:val="single" w:sz="4" w:space="0" w:color="auto"/>
            </w:tcBorders>
            <w:shd w:val="clear" w:color="auto" w:fill="auto"/>
            <w:vAlign w:val="center"/>
          </w:tcPr>
          <w:p w14:paraId="7DB5CB41" w14:textId="77777777" w:rsidR="00B137A5" w:rsidRDefault="00000000">
            <w:pPr>
              <w:pStyle w:val="Jin0"/>
              <w:framePr w:w="14107" w:h="18082"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2436EE1" w14:textId="77777777" w:rsidR="00B137A5" w:rsidRDefault="00000000">
            <w:pPr>
              <w:pStyle w:val="Jin0"/>
              <w:framePr w:w="14107" w:h="18082" w:wrap="none" w:vAnchor="page" w:hAnchor="page" w:x="769" w:y="774"/>
              <w:spacing w:line="240" w:lineRule="auto"/>
              <w:jc w:val="both"/>
              <w:rPr>
                <w:sz w:val="18"/>
                <w:szCs w:val="18"/>
              </w:rPr>
            </w:pPr>
            <w:r>
              <w:rPr>
                <w:sz w:val="18"/>
                <w:szCs w:val="18"/>
              </w:rPr>
              <w:t>764511602</w:t>
            </w:r>
          </w:p>
        </w:tc>
        <w:tc>
          <w:tcPr>
            <w:tcW w:w="4440" w:type="dxa"/>
            <w:tcBorders>
              <w:top w:val="single" w:sz="4" w:space="0" w:color="auto"/>
              <w:left w:val="single" w:sz="4" w:space="0" w:color="auto"/>
            </w:tcBorders>
            <w:shd w:val="clear" w:color="auto" w:fill="auto"/>
          </w:tcPr>
          <w:p w14:paraId="300187BA" w14:textId="77777777" w:rsidR="00B137A5" w:rsidRDefault="00000000">
            <w:pPr>
              <w:pStyle w:val="Jin0"/>
              <w:framePr w:w="14107" w:h="18082" w:wrap="none" w:vAnchor="page" w:hAnchor="page" w:x="769" w:y="774"/>
              <w:spacing w:line="271" w:lineRule="auto"/>
              <w:rPr>
                <w:sz w:val="18"/>
                <w:szCs w:val="18"/>
              </w:rPr>
            </w:pPr>
            <w:r>
              <w:rPr>
                <w:sz w:val="18"/>
                <w:szCs w:val="18"/>
              </w:rPr>
              <w:t xml:space="preserve">Žlab podokapní z pozinkovaného plechu s povrchovou úpravou včetně háků a čel půlkruhový </w:t>
            </w:r>
            <w:proofErr w:type="spellStart"/>
            <w:r>
              <w:rPr>
                <w:sz w:val="18"/>
                <w:szCs w:val="18"/>
              </w:rPr>
              <w:t>rš</w:t>
            </w:r>
            <w:proofErr w:type="spellEnd"/>
            <w:r>
              <w:rPr>
                <w:sz w:val="18"/>
                <w:szCs w:val="18"/>
              </w:rPr>
              <w:t xml:space="preserve"> 330 mm</w:t>
            </w:r>
          </w:p>
        </w:tc>
        <w:tc>
          <w:tcPr>
            <w:tcW w:w="658" w:type="dxa"/>
            <w:tcBorders>
              <w:top w:val="single" w:sz="4" w:space="0" w:color="auto"/>
              <w:left w:val="single" w:sz="4" w:space="0" w:color="auto"/>
            </w:tcBorders>
            <w:shd w:val="clear" w:color="auto" w:fill="auto"/>
            <w:vAlign w:val="center"/>
          </w:tcPr>
          <w:p w14:paraId="45C0CA2E" w14:textId="77777777" w:rsidR="00B137A5" w:rsidRDefault="00000000">
            <w:pPr>
              <w:pStyle w:val="Jin0"/>
              <w:framePr w:w="14107" w:h="18082"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101917DD" w14:textId="77777777" w:rsidR="00B137A5" w:rsidRDefault="00000000">
            <w:pPr>
              <w:pStyle w:val="Jin0"/>
              <w:framePr w:w="14107" w:h="18082" w:wrap="none" w:vAnchor="page" w:hAnchor="page" w:x="769" w:y="774"/>
              <w:spacing w:line="240" w:lineRule="auto"/>
              <w:ind w:firstLine="900"/>
              <w:jc w:val="both"/>
              <w:rPr>
                <w:sz w:val="18"/>
                <w:szCs w:val="18"/>
              </w:rPr>
            </w:pPr>
            <w:r>
              <w:rPr>
                <w:sz w:val="18"/>
                <w:szCs w:val="18"/>
              </w:rPr>
              <w:t>96,850</w:t>
            </w:r>
          </w:p>
        </w:tc>
        <w:tc>
          <w:tcPr>
            <w:tcW w:w="1368" w:type="dxa"/>
            <w:tcBorders>
              <w:top w:val="single" w:sz="4" w:space="0" w:color="auto"/>
              <w:left w:val="single" w:sz="4" w:space="0" w:color="auto"/>
            </w:tcBorders>
            <w:shd w:val="clear" w:color="auto" w:fill="FFFFCB"/>
            <w:vAlign w:val="center"/>
          </w:tcPr>
          <w:p w14:paraId="2DB521E6" w14:textId="77777777" w:rsidR="00B137A5" w:rsidRDefault="00000000">
            <w:pPr>
              <w:pStyle w:val="Jin0"/>
              <w:framePr w:w="14107" w:h="18082" w:wrap="none" w:vAnchor="page" w:hAnchor="page" w:x="769" w:y="774"/>
              <w:spacing w:line="240" w:lineRule="auto"/>
              <w:jc w:val="right"/>
              <w:rPr>
                <w:sz w:val="18"/>
                <w:szCs w:val="18"/>
              </w:rPr>
            </w:pPr>
            <w:r>
              <w:rPr>
                <w:sz w:val="18"/>
                <w:szCs w:val="18"/>
              </w:rPr>
              <w:t>450,00</w:t>
            </w:r>
          </w:p>
        </w:tc>
        <w:tc>
          <w:tcPr>
            <w:tcW w:w="1944" w:type="dxa"/>
            <w:tcBorders>
              <w:top w:val="single" w:sz="4" w:space="0" w:color="auto"/>
              <w:left w:val="single" w:sz="4" w:space="0" w:color="auto"/>
            </w:tcBorders>
            <w:shd w:val="clear" w:color="auto" w:fill="auto"/>
            <w:vAlign w:val="center"/>
          </w:tcPr>
          <w:p w14:paraId="18E23944" w14:textId="77777777" w:rsidR="00B137A5" w:rsidRDefault="00000000">
            <w:pPr>
              <w:pStyle w:val="Jin0"/>
              <w:framePr w:w="14107" w:h="18082" w:wrap="none" w:vAnchor="page" w:hAnchor="page" w:x="769" w:y="774"/>
              <w:spacing w:line="240" w:lineRule="auto"/>
              <w:jc w:val="right"/>
              <w:rPr>
                <w:sz w:val="18"/>
                <w:szCs w:val="18"/>
              </w:rPr>
            </w:pPr>
            <w:r>
              <w:rPr>
                <w:sz w:val="18"/>
                <w:szCs w:val="18"/>
              </w:rPr>
              <w:t>43 582,50</w:t>
            </w:r>
          </w:p>
        </w:tc>
        <w:tc>
          <w:tcPr>
            <w:tcW w:w="1949" w:type="dxa"/>
            <w:tcBorders>
              <w:top w:val="single" w:sz="4" w:space="0" w:color="auto"/>
              <w:left w:val="single" w:sz="4" w:space="0" w:color="auto"/>
              <w:right w:val="single" w:sz="4" w:space="0" w:color="auto"/>
            </w:tcBorders>
            <w:shd w:val="clear" w:color="auto" w:fill="auto"/>
            <w:vAlign w:val="center"/>
          </w:tcPr>
          <w:p w14:paraId="39BBAED5" w14:textId="77777777" w:rsidR="00B137A5" w:rsidRDefault="00000000">
            <w:pPr>
              <w:pStyle w:val="Jin0"/>
              <w:framePr w:w="14107" w:h="18082" w:wrap="none" w:vAnchor="page" w:hAnchor="page" w:x="769" w:y="774"/>
              <w:spacing w:line="240" w:lineRule="auto"/>
              <w:rPr>
                <w:sz w:val="18"/>
                <w:szCs w:val="18"/>
              </w:rPr>
            </w:pPr>
            <w:r>
              <w:rPr>
                <w:sz w:val="18"/>
                <w:szCs w:val="18"/>
              </w:rPr>
              <w:t>CS ÚRS 2024 02</w:t>
            </w:r>
          </w:p>
        </w:tc>
      </w:tr>
      <w:tr w:rsidR="00B137A5" w14:paraId="6AEEDBD0" w14:textId="77777777">
        <w:tblPrEx>
          <w:tblCellMar>
            <w:top w:w="0" w:type="dxa"/>
            <w:bottom w:w="0" w:type="dxa"/>
          </w:tblCellMar>
        </w:tblPrEx>
        <w:trPr>
          <w:trHeight w:hRule="exact" w:val="1243"/>
        </w:trPr>
        <w:tc>
          <w:tcPr>
            <w:tcW w:w="14108" w:type="dxa"/>
            <w:gridSpan w:val="9"/>
            <w:tcBorders>
              <w:top w:val="single" w:sz="4" w:space="0" w:color="auto"/>
            </w:tcBorders>
            <w:shd w:val="clear" w:color="auto" w:fill="auto"/>
            <w:vAlign w:val="bottom"/>
          </w:tcPr>
          <w:p w14:paraId="57065264" w14:textId="77777777" w:rsidR="00B137A5" w:rsidRDefault="00000000">
            <w:pPr>
              <w:pStyle w:val="Jin0"/>
              <w:framePr w:w="14107" w:h="18082"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N21</w:t>
            </w:r>
          </w:p>
          <w:p w14:paraId="2893B440" w14:textId="77777777" w:rsidR="00B137A5" w:rsidRDefault="00000000">
            <w:pPr>
              <w:pStyle w:val="Jin0"/>
              <w:framePr w:w="14107" w:h="18082"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10,00+1,75+6,85+1,75+10,00</w:t>
            </w:r>
            <w:r>
              <w:rPr>
                <w:color w:val="505050"/>
                <w:sz w:val="15"/>
                <w:szCs w:val="15"/>
              </w:rPr>
              <w:tab/>
              <w:t>30,350</w:t>
            </w:r>
          </w:p>
          <w:p w14:paraId="4576C0A2" w14:textId="77777777" w:rsidR="00B137A5" w:rsidRDefault="00000000">
            <w:pPr>
              <w:pStyle w:val="Jin0"/>
              <w:framePr w:w="14107" w:h="18082"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18,15</w:t>
            </w:r>
            <w:r>
              <w:rPr>
                <w:color w:val="505050"/>
                <w:sz w:val="15"/>
                <w:szCs w:val="15"/>
              </w:rPr>
              <w:tab/>
              <w:t>18,150</w:t>
            </w:r>
          </w:p>
          <w:p w14:paraId="77C8E855" w14:textId="77777777" w:rsidR="00B137A5" w:rsidRDefault="00000000">
            <w:pPr>
              <w:pStyle w:val="Jin0"/>
              <w:framePr w:w="14107" w:h="18082"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10,60+1,75+5,50+1,75+10,60</w:t>
            </w:r>
            <w:r>
              <w:rPr>
                <w:color w:val="505050"/>
                <w:sz w:val="15"/>
                <w:szCs w:val="15"/>
              </w:rPr>
              <w:tab/>
              <w:t>30,200</w:t>
            </w:r>
          </w:p>
          <w:p w14:paraId="7185EAC7" w14:textId="77777777" w:rsidR="00B137A5" w:rsidRDefault="00000000">
            <w:pPr>
              <w:pStyle w:val="Jin0"/>
              <w:framePr w:w="14107" w:h="18082"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18,15</w:t>
            </w:r>
            <w:r>
              <w:rPr>
                <w:color w:val="505050"/>
                <w:sz w:val="15"/>
                <w:szCs w:val="15"/>
              </w:rPr>
              <w:tab/>
              <w:t>18,150</w:t>
            </w:r>
          </w:p>
          <w:p w14:paraId="398CD5B2" w14:textId="77777777" w:rsidR="00B137A5" w:rsidRDefault="00000000">
            <w:pPr>
              <w:pStyle w:val="Jin0"/>
              <w:framePr w:w="14107" w:h="18082"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96,850</w:t>
            </w:r>
          </w:p>
        </w:tc>
      </w:tr>
      <w:tr w:rsidR="00B137A5" w14:paraId="77674062"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6873A5B5" w14:textId="77777777" w:rsidR="00B137A5" w:rsidRDefault="00000000">
            <w:pPr>
              <w:pStyle w:val="Jin0"/>
              <w:framePr w:w="14107" w:h="18082" w:wrap="none" w:vAnchor="page" w:hAnchor="page" w:x="769" w:y="774"/>
              <w:spacing w:line="240" w:lineRule="auto"/>
              <w:jc w:val="both"/>
              <w:rPr>
                <w:sz w:val="18"/>
                <w:szCs w:val="18"/>
              </w:rPr>
            </w:pPr>
            <w:r>
              <w:rPr>
                <w:sz w:val="18"/>
                <w:szCs w:val="18"/>
              </w:rPr>
              <w:t>115</w:t>
            </w:r>
          </w:p>
        </w:tc>
        <w:tc>
          <w:tcPr>
            <w:tcW w:w="370" w:type="dxa"/>
            <w:tcBorders>
              <w:top w:val="single" w:sz="4" w:space="0" w:color="auto"/>
              <w:left w:val="single" w:sz="4" w:space="0" w:color="auto"/>
            </w:tcBorders>
            <w:shd w:val="clear" w:color="auto" w:fill="auto"/>
            <w:vAlign w:val="center"/>
          </w:tcPr>
          <w:p w14:paraId="37A9075E" w14:textId="77777777" w:rsidR="00B137A5" w:rsidRDefault="00000000">
            <w:pPr>
              <w:pStyle w:val="Jin0"/>
              <w:framePr w:w="14107" w:h="18082"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6A8C693A" w14:textId="77777777" w:rsidR="00B137A5" w:rsidRDefault="00000000">
            <w:pPr>
              <w:pStyle w:val="Jin0"/>
              <w:framePr w:w="14107" w:h="18082" w:wrap="none" w:vAnchor="page" w:hAnchor="page" w:x="769" w:y="774"/>
              <w:spacing w:line="240" w:lineRule="auto"/>
              <w:jc w:val="both"/>
              <w:rPr>
                <w:sz w:val="18"/>
                <w:szCs w:val="18"/>
              </w:rPr>
            </w:pPr>
            <w:r>
              <w:rPr>
                <w:sz w:val="18"/>
                <w:szCs w:val="18"/>
              </w:rPr>
              <w:t>764511643</w:t>
            </w:r>
          </w:p>
        </w:tc>
        <w:tc>
          <w:tcPr>
            <w:tcW w:w="4440" w:type="dxa"/>
            <w:tcBorders>
              <w:top w:val="single" w:sz="4" w:space="0" w:color="auto"/>
              <w:left w:val="single" w:sz="4" w:space="0" w:color="auto"/>
            </w:tcBorders>
            <w:shd w:val="clear" w:color="auto" w:fill="auto"/>
            <w:vAlign w:val="bottom"/>
          </w:tcPr>
          <w:p w14:paraId="27ADCC3C" w14:textId="77777777" w:rsidR="00B137A5" w:rsidRDefault="00000000">
            <w:pPr>
              <w:pStyle w:val="Jin0"/>
              <w:framePr w:w="14107" w:h="18082" w:wrap="none" w:vAnchor="page" w:hAnchor="page" w:x="769" w:y="774"/>
              <w:rPr>
                <w:sz w:val="18"/>
                <w:szCs w:val="18"/>
              </w:rPr>
            </w:pPr>
            <w:r>
              <w:rPr>
                <w:sz w:val="18"/>
                <w:szCs w:val="18"/>
              </w:rPr>
              <w:t xml:space="preserve">Žlab podokapní z pozinkovaného plechu s povrchovou úpravou kotlík oválný (trychtýřový), </w:t>
            </w:r>
            <w:proofErr w:type="spellStart"/>
            <w:r>
              <w:rPr>
                <w:sz w:val="18"/>
                <w:szCs w:val="18"/>
              </w:rPr>
              <w:t>rš</w:t>
            </w:r>
            <w:proofErr w:type="spellEnd"/>
            <w:r>
              <w:rPr>
                <w:sz w:val="18"/>
                <w:szCs w:val="18"/>
              </w:rPr>
              <w:t xml:space="preserve"> žlabu/průměr svodu 330/120 mm</w:t>
            </w:r>
          </w:p>
        </w:tc>
        <w:tc>
          <w:tcPr>
            <w:tcW w:w="658" w:type="dxa"/>
            <w:tcBorders>
              <w:top w:val="single" w:sz="4" w:space="0" w:color="auto"/>
              <w:left w:val="single" w:sz="4" w:space="0" w:color="auto"/>
            </w:tcBorders>
            <w:shd w:val="clear" w:color="auto" w:fill="auto"/>
            <w:vAlign w:val="center"/>
          </w:tcPr>
          <w:p w14:paraId="5180DE6E" w14:textId="77777777" w:rsidR="00B137A5" w:rsidRDefault="00000000">
            <w:pPr>
              <w:pStyle w:val="Jin0"/>
              <w:framePr w:w="14107" w:h="18082"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57E20A7C" w14:textId="77777777" w:rsidR="00B137A5" w:rsidRDefault="00000000">
            <w:pPr>
              <w:pStyle w:val="Jin0"/>
              <w:framePr w:w="14107" w:h="18082" w:wrap="none" w:vAnchor="page" w:hAnchor="page" w:x="769" w:y="774"/>
              <w:spacing w:line="240" w:lineRule="auto"/>
              <w:jc w:val="right"/>
              <w:rPr>
                <w:sz w:val="18"/>
                <w:szCs w:val="18"/>
              </w:rPr>
            </w:pPr>
            <w:r>
              <w:rPr>
                <w:sz w:val="18"/>
                <w:szCs w:val="18"/>
              </w:rPr>
              <w:t>8,000</w:t>
            </w:r>
          </w:p>
        </w:tc>
        <w:tc>
          <w:tcPr>
            <w:tcW w:w="1368" w:type="dxa"/>
            <w:tcBorders>
              <w:top w:val="single" w:sz="4" w:space="0" w:color="auto"/>
              <w:left w:val="single" w:sz="4" w:space="0" w:color="auto"/>
            </w:tcBorders>
            <w:shd w:val="clear" w:color="auto" w:fill="FFFFCB"/>
            <w:vAlign w:val="center"/>
          </w:tcPr>
          <w:p w14:paraId="15B91FCD" w14:textId="77777777" w:rsidR="00B137A5" w:rsidRDefault="00000000">
            <w:pPr>
              <w:pStyle w:val="Jin0"/>
              <w:framePr w:w="14107" w:h="18082" w:wrap="none" w:vAnchor="page" w:hAnchor="page" w:x="769" w:y="774"/>
              <w:spacing w:line="240" w:lineRule="auto"/>
              <w:jc w:val="right"/>
              <w:rPr>
                <w:sz w:val="18"/>
                <w:szCs w:val="18"/>
              </w:rPr>
            </w:pPr>
            <w:r>
              <w:rPr>
                <w:sz w:val="18"/>
                <w:szCs w:val="18"/>
              </w:rPr>
              <w:t>350,00</w:t>
            </w:r>
          </w:p>
        </w:tc>
        <w:tc>
          <w:tcPr>
            <w:tcW w:w="1944" w:type="dxa"/>
            <w:tcBorders>
              <w:top w:val="single" w:sz="4" w:space="0" w:color="auto"/>
              <w:left w:val="single" w:sz="4" w:space="0" w:color="auto"/>
            </w:tcBorders>
            <w:shd w:val="clear" w:color="auto" w:fill="auto"/>
            <w:vAlign w:val="center"/>
          </w:tcPr>
          <w:p w14:paraId="7A05AC66" w14:textId="77777777" w:rsidR="00B137A5" w:rsidRDefault="00000000">
            <w:pPr>
              <w:pStyle w:val="Jin0"/>
              <w:framePr w:w="14107" w:h="18082" w:wrap="none" w:vAnchor="page" w:hAnchor="page" w:x="769" w:y="774"/>
              <w:spacing w:line="240" w:lineRule="auto"/>
              <w:jc w:val="right"/>
              <w:rPr>
                <w:sz w:val="18"/>
                <w:szCs w:val="18"/>
              </w:rPr>
            </w:pPr>
            <w:r>
              <w:rPr>
                <w:sz w:val="18"/>
                <w:szCs w:val="18"/>
              </w:rPr>
              <w:t>2 800,00</w:t>
            </w:r>
          </w:p>
        </w:tc>
        <w:tc>
          <w:tcPr>
            <w:tcW w:w="1949" w:type="dxa"/>
            <w:tcBorders>
              <w:top w:val="single" w:sz="4" w:space="0" w:color="auto"/>
              <w:left w:val="single" w:sz="4" w:space="0" w:color="auto"/>
              <w:right w:val="single" w:sz="4" w:space="0" w:color="auto"/>
            </w:tcBorders>
            <w:shd w:val="clear" w:color="auto" w:fill="auto"/>
            <w:vAlign w:val="center"/>
          </w:tcPr>
          <w:p w14:paraId="46B3B659" w14:textId="77777777" w:rsidR="00B137A5" w:rsidRDefault="00000000">
            <w:pPr>
              <w:pStyle w:val="Jin0"/>
              <w:framePr w:w="14107" w:h="18082" w:wrap="none" w:vAnchor="page" w:hAnchor="page" w:x="769" w:y="774"/>
              <w:spacing w:line="240" w:lineRule="auto"/>
              <w:rPr>
                <w:sz w:val="18"/>
                <w:szCs w:val="18"/>
              </w:rPr>
            </w:pPr>
            <w:r>
              <w:rPr>
                <w:sz w:val="18"/>
                <w:szCs w:val="18"/>
              </w:rPr>
              <w:t>CS ÚRS 2024 02</w:t>
            </w:r>
          </w:p>
        </w:tc>
      </w:tr>
      <w:tr w:rsidR="00B137A5" w14:paraId="7FB43CE3" w14:textId="77777777">
        <w:tblPrEx>
          <w:tblCellMar>
            <w:top w:w="0" w:type="dxa"/>
            <w:bottom w:w="0" w:type="dxa"/>
          </w:tblCellMar>
        </w:tblPrEx>
        <w:trPr>
          <w:trHeight w:hRule="exact" w:val="413"/>
        </w:trPr>
        <w:tc>
          <w:tcPr>
            <w:tcW w:w="14108" w:type="dxa"/>
            <w:gridSpan w:val="9"/>
            <w:tcBorders>
              <w:top w:val="single" w:sz="4" w:space="0" w:color="auto"/>
            </w:tcBorders>
            <w:shd w:val="clear" w:color="auto" w:fill="auto"/>
            <w:vAlign w:val="bottom"/>
          </w:tcPr>
          <w:p w14:paraId="4F1DD774" w14:textId="77777777" w:rsidR="00B137A5" w:rsidRDefault="00000000">
            <w:pPr>
              <w:pStyle w:val="Jin0"/>
              <w:framePr w:w="14107" w:h="18082"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N21</w:t>
            </w:r>
          </w:p>
          <w:p w14:paraId="46DF4DB0" w14:textId="77777777" w:rsidR="00B137A5" w:rsidRDefault="00000000">
            <w:pPr>
              <w:pStyle w:val="Jin0"/>
              <w:framePr w:w="14107" w:h="18082" w:wrap="none" w:vAnchor="page" w:hAnchor="page" w:x="769" w:y="774"/>
              <w:tabs>
                <w:tab w:val="left" w:pos="2223"/>
                <w:tab w:val="left" w:pos="8396"/>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8,0</w:t>
            </w:r>
            <w:r>
              <w:rPr>
                <w:color w:val="505050"/>
                <w:sz w:val="15"/>
                <w:szCs w:val="15"/>
              </w:rPr>
              <w:tab/>
              <w:t>8,000</w:t>
            </w:r>
          </w:p>
        </w:tc>
      </w:tr>
      <w:tr w:rsidR="00B137A5" w14:paraId="7557D915"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4090DC82" w14:textId="77777777" w:rsidR="00B137A5" w:rsidRDefault="00000000">
            <w:pPr>
              <w:pStyle w:val="Jin0"/>
              <w:framePr w:w="14107" w:h="18082" w:wrap="none" w:vAnchor="page" w:hAnchor="page" w:x="769" w:y="774"/>
              <w:spacing w:line="240" w:lineRule="auto"/>
              <w:jc w:val="both"/>
              <w:rPr>
                <w:sz w:val="18"/>
                <w:szCs w:val="18"/>
              </w:rPr>
            </w:pPr>
            <w:r>
              <w:rPr>
                <w:sz w:val="18"/>
                <w:szCs w:val="18"/>
              </w:rPr>
              <w:t>116</w:t>
            </w:r>
          </w:p>
        </w:tc>
        <w:tc>
          <w:tcPr>
            <w:tcW w:w="370" w:type="dxa"/>
            <w:tcBorders>
              <w:top w:val="single" w:sz="4" w:space="0" w:color="auto"/>
              <w:left w:val="single" w:sz="4" w:space="0" w:color="auto"/>
            </w:tcBorders>
            <w:shd w:val="clear" w:color="auto" w:fill="auto"/>
            <w:vAlign w:val="center"/>
          </w:tcPr>
          <w:p w14:paraId="10682D70" w14:textId="77777777" w:rsidR="00B137A5" w:rsidRDefault="00000000">
            <w:pPr>
              <w:pStyle w:val="Jin0"/>
              <w:framePr w:w="14107" w:h="18082"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7A3DCBC" w14:textId="77777777" w:rsidR="00B137A5" w:rsidRDefault="00000000">
            <w:pPr>
              <w:pStyle w:val="Jin0"/>
              <w:framePr w:w="14107" w:h="18082" w:wrap="none" w:vAnchor="page" w:hAnchor="page" w:x="769" w:y="774"/>
              <w:spacing w:line="240" w:lineRule="auto"/>
              <w:jc w:val="both"/>
              <w:rPr>
                <w:sz w:val="18"/>
                <w:szCs w:val="18"/>
              </w:rPr>
            </w:pPr>
            <w:r>
              <w:rPr>
                <w:sz w:val="18"/>
                <w:szCs w:val="18"/>
              </w:rPr>
              <w:t>764518623</w:t>
            </w:r>
          </w:p>
        </w:tc>
        <w:tc>
          <w:tcPr>
            <w:tcW w:w="4440" w:type="dxa"/>
            <w:tcBorders>
              <w:top w:val="single" w:sz="4" w:space="0" w:color="auto"/>
              <w:left w:val="single" w:sz="4" w:space="0" w:color="auto"/>
            </w:tcBorders>
            <w:shd w:val="clear" w:color="auto" w:fill="auto"/>
            <w:vAlign w:val="bottom"/>
          </w:tcPr>
          <w:p w14:paraId="3457D0DE" w14:textId="77777777" w:rsidR="00B137A5" w:rsidRDefault="00000000">
            <w:pPr>
              <w:pStyle w:val="Jin0"/>
              <w:framePr w:w="14107" w:h="18082" w:wrap="none" w:vAnchor="page" w:hAnchor="page" w:x="769" w:y="774"/>
              <w:rPr>
                <w:sz w:val="18"/>
                <w:szCs w:val="18"/>
              </w:rPr>
            </w:pPr>
            <w:r>
              <w:rPr>
                <w:sz w:val="18"/>
                <w:szCs w:val="18"/>
              </w:rPr>
              <w:t>Svod z pozinkovaného plechu s upraveným povrchem včetně objímek, kolen a odskoků kruhový, průměru 120 mm</w:t>
            </w:r>
          </w:p>
        </w:tc>
        <w:tc>
          <w:tcPr>
            <w:tcW w:w="658" w:type="dxa"/>
            <w:tcBorders>
              <w:top w:val="single" w:sz="4" w:space="0" w:color="auto"/>
              <w:left w:val="single" w:sz="4" w:space="0" w:color="auto"/>
            </w:tcBorders>
            <w:shd w:val="clear" w:color="auto" w:fill="auto"/>
            <w:vAlign w:val="center"/>
          </w:tcPr>
          <w:p w14:paraId="27F4B3CF" w14:textId="77777777" w:rsidR="00B137A5" w:rsidRDefault="00000000">
            <w:pPr>
              <w:pStyle w:val="Jin0"/>
              <w:framePr w:w="14107" w:h="18082"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71A2D9E6" w14:textId="77777777" w:rsidR="00B137A5" w:rsidRDefault="00000000">
            <w:pPr>
              <w:pStyle w:val="Jin0"/>
              <w:framePr w:w="14107" w:h="18082" w:wrap="none" w:vAnchor="page" w:hAnchor="page" w:x="769" w:y="774"/>
              <w:spacing w:line="240" w:lineRule="auto"/>
              <w:ind w:firstLine="900"/>
              <w:jc w:val="both"/>
              <w:rPr>
                <w:sz w:val="18"/>
                <w:szCs w:val="18"/>
              </w:rPr>
            </w:pPr>
            <w:r>
              <w:rPr>
                <w:sz w:val="18"/>
                <w:szCs w:val="18"/>
              </w:rPr>
              <w:t>16,000</w:t>
            </w:r>
          </w:p>
        </w:tc>
        <w:tc>
          <w:tcPr>
            <w:tcW w:w="1368" w:type="dxa"/>
            <w:tcBorders>
              <w:top w:val="single" w:sz="4" w:space="0" w:color="auto"/>
              <w:left w:val="single" w:sz="4" w:space="0" w:color="auto"/>
            </w:tcBorders>
            <w:shd w:val="clear" w:color="auto" w:fill="FFFFCB"/>
            <w:vAlign w:val="center"/>
          </w:tcPr>
          <w:p w14:paraId="0F8E3442" w14:textId="77777777" w:rsidR="00B137A5" w:rsidRDefault="00000000">
            <w:pPr>
              <w:pStyle w:val="Jin0"/>
              <w:framePr w:w="14107" w:h="18082" w:wrap="none" w:vAnchor="page" w:hAnchor="page" w:x="769" w:y="774"/>
              <w:spacing w:line="240" w:lineRule="auto"/>
              <w:jc w:val="right"/>
              <w:rPr>
                <w:sz w:val="18"/>
                <w:szCs w:val="18"/>
              </w:rPr>
            </w:pPr>
            <w:r>
              <w:rPr>
                <w:sz w:val="18"/>
                <w:szCs w:val="18"/>
              </w:rPr>
              <w:t>600,00</w:t>
            </w:r>
          </w:p>
        </w:tc>
        <w:tc>
          <w:tcPr>
            <w:tcW w:w="1944" w:type="dxa"/>
            <w:tcBorders>
              <w:top w:val="single" w:sz="4" w:space="0" w:color="auto"/>
              <w:left w:val="single" w:sz="4" w:space="0" w:color="auto"/>
            </w:tcBorders>
            <w:shd w:val="clear" w:color="auto" w:fill="auto"/>
            <w:vAlign w:val="center"/>
          </w:tcPr>
          <w:p w14:paraId="5D778A70" w14:textId="77777777" w:rsidR="00B137A5" w:rsidRDefault="00000000">
            <w:pPr>
              <w:pStyle w:val="Jin0"/>
              <w:framePr w:w="14107" w:h="18082" w:wrap="none" w:vAnchor="page" w:hAnchor="page" w:x="769" w:y="774"/>
              <w:spacing w:line="240" w:lineRule="auto"/>
              <w:jc w:val="right"/>
              <w:rPr>
                <w:sz w:val="18"/>
                <w:szCs w:val="18"/>
              </w:rPr>
            </w:pPr>
            <w:r>
              <w:rPr>
                <w:sz w:val="18"/>
                <w:szCs w:val="18"/>
              </w:rPr>
              <w:t>9 600,00</w:t>
            </w:r>
          </w:p>
        </w:tc>
        <w:tc>
          <w:tcPr>
            <w:tcW w:w="1949" w:type="dxa"/>
            <w:tcBorders>
              <w:top w:val="single" w:sz="4" w:space="0" w:color="auto"/>
              <w:left w:val="single" w:sz="4" w:space="0" w:color="auto"/>
              <w:right w:val="single" w:sz="4" w:space="0" w:color="auto"/>
            </w:tcBorders>
            <w:shd w:val="clear" w:color="auto" w:fill="auto"/>
            <w:vAlign w:val="center"/>
          </w:tcPr>
          <w:p w14:paraId="4E06C8F2" w14:textId="77777777" w:rsidR="00B137A5" w:rsidRDefault="00000000">
            <w:pPr>
              <w:pStyle w:val="Jin0"/>
              <w:framePr w:w="14107" w:h="18082" w:wrap="none" w:vAnchor="page" w:hAnchor="page" w:x="769" w:y="774"/>
              <w:spacing w:line="240" w:lineRule="auto"/>
              <w:rPr>
                <w:sz w:val="18"/>
                <w:szCs w:val="18"/>
              </w:rPr>
            </w:pPr>
            <w:r>
              <w:rPr>
                <w:sz w:val="18"/>
                <w:szCs w:val="18"/>
              </w:rPr>
              <w:t>CS ÚRS 2024 02</w:t>
            </w:r>
          </w:p>
        </w:tc>
      </w:tr>
      <w:tr w:rsidR="00B137A5" w14:paraId="1C467578"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462FED6B" w14:textId="77777777" w:rsidR="00B137A5" w:rsidRDefault="00000000">
            <w:pPr>
              <w:pStyle w:val="Jin0"/>
              <w:framePr w:w="14107" w:h="18082"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N21</w:t>
            </w:r>
          </w:p>
          <w:p w14:paraId="37B40633" w14:textId="77777777" w:rsidR="00B137A5" w:rsidRDefault="00000000">
            <w:pPr>
              <w:pStyle w:val="Jin0"/>
              <w:framePr w:w="14107" w:h="18082"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dopojení do ponechaných svodů</w:t>
            </w:r>
          </w:p>
          <w:p w14:paraId="105EB4B0" w14:textId="77777777" w:rsidR="00B137A5" w:rsidRDefault="00000000">
            <w:pPr>
              <w:pStyle w:val="Jin0"/>
              <w:framePr w:w="14107" w:h="18082"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(2*0,5+2*0,</w:t>
            </w:r>
            <w:proofErr w:type="gramStart"/>
            <w:r>
              <w:rPr>
                <w:color w:val="505050"/>
                <w:sz w:val="15"/>
                <w:szCs w:val="15"/>
              </w:rPr>
              <w:t>5)*</w:t>
            </w:r>
            <w:proofErr w:type="gramEnd"/>
            <w:r>
              <w:rPr>
                <w:color w:val="505050"/>
                <w:sz w:val="15"/>
                <w:szCs w:val="15"/>
              </w:rPr>
              <w:t>8</w:t>
            </w:r>
            <w:r>
              <w:rPr>
                <w:color w:val="505050"/>
                <w:sz w:val="15"/>
                <w:szCs w:val="15"/>
              </w:rPr>
              <w:tab/>
              <w:t>16,000</w:t>
            </w:r>
          </w:p>
        </w:tc>
      </w:tr>
      <w:tr w:rsidR="00B137A5" w14:paraId="59A3F394"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5615328B" w14:textId="77777777" w:rsidR="00B137A5" w:rsidRDefault="00000000">
            <w:pPr>
              <w:pStyle w:val="Jin0"/>
              <w:framePr w:w="14107" w:h="18082" w:wrap="none" w:vAnchor="page" w:hAnchor="page" w:x="769" w:y="774"/>
              <w:spacing w:line="240" w:lineRule="auto"/>
              <w:jc w:val="both"/>
              <w:rPr>
                <w:sz w:val="18"/>
                <w:szCs w:val="18"/>
              </w:rPr>
            </w:pPr>
            <w:r>
              <w:rPr>
                <w:sz w:val="18"/>
                <w:szCs w:val="18"/>
              </w:rPr>
              <w:t>117</w:t>
            </w:r>
          </w:p>
        </w:tc>
        <w:tc>
          <w:tcPr>
            <w:tcW w:w="370" w:type="dxa"/>
            <w:tcBorders>
              <w:top w:val="single" w:sz="4" w:space="0" w:color="auto"/>
              <w:left w:val="single" w:sz="4" w:space="0" w:color="auto"/>
            </w:tcBorders>
            <w:shd w:val="clear" w:color="auto" w:fill="auto"/>
            <w:vAlign w:val="center"/>
          </w:tcPr>
          <w:p w14:paraId="0640CFF2" w14:textId="77777777" w:rsidR="00B137A5" w:rsidRDefault="00000000">
            <w:pPr>
              <w:pStyle w:val="Jin0"/>
              <w:framePr w:w="14107" w:h="18082"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F763B65" w14:textId="77777777" w:rsidR="00B137A5" w:rsidRDefault="00000000">
            <w:pPr>
              <w:pStyle w:val="Jin0"/>
              <w:framePr w:w="14107" w:h="18082" w:wrap="none" w:vAnchor="page" w:hAnchor="page" w:x="769" w:y="774"/>
              <w:spacing w:line="240" w:lineRule="auto"/>
              <w:jc w:val="both"/>
              <w:rPr>
                <w:sz w:val="18"/>
                <w:szCs w:val="18"/>
              </w:rPr>
            </w:pPr>
            <w:r>
              <w:rPr>
                <w:sz w:val="18"/>
                <w:szCs w:val="18"/>
              </w:rPr>
              <w:t xml:space="preserve">R </w:t>
            </w:r>
            <w:proofErr w:type="spellStart"/>
            <w:r>
              <w:rPr>
                <w:sz w:val="18"/>
                <w:szCs w:val="18"/>
              </w:rPr>
              <w:t>pol</w:t>
            </w:r>
            <w:proofErr w:type="spellEnd"/>
            <w:r>
              <w:rPr>
                <w:sz w:val="18"/>
                <w:szCs w:val="18"/>
              </w:rPr>
              <w:t xml:space="preserve"> 76401</w:t>
            </w:r>
          </w:p>
        </w:tc>
        <w:tc>
          <w:tcPr>
            <w:tcW w:w="4440" w:type="dxa"/>
            <w:tcBorders>
              <w:top w:val="single" w:sz="4" w:space="0" w:color="auto"/>
              <w:left w:val="single" w:sz="4" w:space="0" w:color="auto"/>
            </w:tcBorders>
            <w:shd w:val="clear" w:color="auto" w:fill="auto"/>
            <w:vAlign w:val="bottom"/>
          </w:tcPr>
          <w:p w14:paraId="75D192A4" w14:textId="77777777" w:rsidR="00B137A5" w:rsidRDefault="00000000">
            <w:pPr>
              <w:pStyle w:val="Jin0"/>
              <w:framePr w:w="14107" w:h="18082" w:wrap="none" w:vAnchor="page" w:hAnchor="page" w:x="769" w:y="774"/>
              <w:rPr>
                <w:sz w:val="18"/>
                <w:szCs w:val="18"/>
              </w:rPr>
            </w:pPr>
            <w:r>
              <w:rPr>
                <w:sz w:val="18"/>
                <w:szCs w:val="18"/>
              </w:rPr>
              <w:t xml:space="preserve">Přítlačná lišta pro odvětrání hřebene </w:t>
            </w:r>
            <w:proofErr w:type="spellStart"/>
            <w:proofErr w:type="gramStart"/>
            <w:r>
              <w:rPr>
                <w:sz w:val="18"/>
                <w:szCs w:val="18"/>
              </w:rPr>
              <w:t>ocel.plech</w:t>
            </w:r>
            <w:proofErr w:type="spellEnd"/>
            <w:proofErr w:type="gramEnd"/>
            <w:r>
              <w:rPr>
                <w:sz w:val="18"/>
                <w:szCs w:val="18"/>
              </w:rPr>
              <w:t xml:space="preserve"> tl.1,5mm </w:t>
            </w:r>
            <w:proofErr w:type="spellStart"/>
            <w:r>
              <w:rPr>
                <w:sz w:val="18"/>
                <w:szCs w:val="18"/>
              </w:rPr>
              <w:t>rš</w:t>
            </w:r>
            <w:proofErr w:type="spellEnd"/>
            <w:r>
              <w:rPr>
                <w:sz w:val="18"/>
                <w:szCs w:val="18"/>
              </w:rPr>
              <w:t xml:space="preserve"> 60mm, mechanicky kotveno</w:t>
            </w:r>
          </w:p>
        </w:tc>
        <w:tc>
          <w:tcPr>
            <w:tcW w:w="658" w:type="dxa"/>
            <w:tcBorders>
              <w:top w:val="single" w:sz="4" w:space="0" w:color="auto"/>
              <w:left w:val="single" w:sz="4" w:space="0" w:color="auto"/>
            </w:tcBorders>
            <w:shd w:val="clear" w:color="auto" w:fill="auto"/>
            <w:vAlign w:val="center"/>
          </w:tcPr>
          <w:p w14:paraId="03F38EA6" w14:textId="77777777" w:rsidR="00B137A5" w:rsidRDefault="00000000">
            <w:pPr>
              <w:pStyle w:val="Jin0"/>
              <w:framePr w:w="14107" w:h="18082" w:wrap="none" w:vAnchor="page" w:hAnchor="page" w:x="769" w:y="774"/>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31B42D87" w14:textId="77777777" w:rsidR="00B137A5" w:rsidRDefault="00000000">
            <w:pPr>
              <w:pStyle w:val="Jin0"/>
              <w:framePr w:w="14107" w:h="18082" w:wrap="none" w:vAnchor="page" w:hAnchor="page" w:x="769" w:y="774"/>
              <w:spacing w:line="240" w:lineRule="auto"/>
              <w:ind w:firstLine="900"/>
              <w:jc w:val="both"/>
              <w:rPr>
                <w:sz w:val="18"/>
                <w:szCs w:val="18"/>
              </w:rPr>
            </w:pPr>
            <w:r>
              <w:rPr>
                <w:sz w:val="18"/>
                <w:szCs w:val="18"/>
              </w:rPr>
              <w:t>33,200</w:t>
            </w:r>
          </w:p>
        </w:tc>
        <w:tc>
          <w:tcPr>
            <w:tcW w:w="1368" w:type="dxa"/>
            <w:tcBorders>
              <w:top w:val="single" w:sz="4" w:space="0" w:color="auto"/>
              <w:left w:val="single" w:sz="4" w:space="0" w:color="auto"/>
            </w:tcBorders>
            <w:shd w:val="clear" w:color="auto" w:fill="FFFFCB"/>
            <w:vAlign w:val="center"/>
          </w:tcPr>
          <w:p w14:paraId="684368DC" w14:textId="77777777" w:rsidR="00B137A5" w:rsidRDefault="00000000">
            <w:pPr>
              <w:pStyle w:val="Jin0"/>
              <w:framePr w:w="14107" w:h="18082" w:wrap="none" w:vAnchor="page" w:hAnchor="page" w:x="769" w:y="774"/>
              <w:spacing w:line="240" w:lineRule="auto"/>
              <w:jc w:val="right"/>
              <w:rPr>
                <w:sz w:val="18"/>
                <w:szCs w:val="18"/>
              </w:rPr>
            </w:pPr>
            <w:r>
              <w:rPr>
                <w:sz w:val="18"/>
                <w:szCs w:val="18"/>
              </w:rPr>
              <w:t>180,00</w:t>
            </w:r>
          </w:p>
        </w:tc>
        <w:tc>
          <w:tcPr>
            <w:tcW w:w="1944" w:type="dxa"/>
            <w:tcBorders>
              <w:top w:val="single" w:sz="4" w:space="0" w:color="auto"/>
              <w:left w:val="single" w:sz="4" w:space="0" w:color="auto"/>
            </w:tcBorders>
            <w:shd w:val="clear" w:color="auto" w:fill="auto"/>
            <w:vAlign w:val="center"/>
          </w:tcPr>
          <w:p w14:paraId="7D1AB16F" w14:textId="77777777" w:rsidR="00B137A5" w:rsidRDefault="00000000">
            <w:pPr>
              <w:pStyle w:val="Jin0"/>
              <w:framePr w:w="14107" w:h="18082" w:wrap="none" w:vAnchor="page" w:hAnchor="page" w:x="769" w:y="774"/>
              <w:spacing w:line="240" w:lineRule="auto"/>
              <w:jc w:val="right"/>
              <w:rPr>
                <w:sz w:val="18"/>
                <w:szCs w:val="18"/>
              </w:rPr>
            </w:pPr>
            <w:r>
              <w:rPr>
                <w:sz w:val="18"/>
                <w:szCs w:val="18"/>
              </w:rPr>
              <w:t>5 976,00</w:t>
            </w:r>
          </w:p>
        </w:tc>
        <w:tc>
          <w:tcPr>
            <w:tcW w:w="1949" w:type="dxa"/>
            <w:tcBorders>
              <w:top w:val="single" w:sz="4" w:space="0" w:color="auto"/>
              <w:left w:val="single" w:sz="4" w:space="0" w:color="auto"/>
              <w:right w:val="single" w:sz="4" w:space="0" w:color="auto"/>
            </w:tcBorders>
            <w:shd w:val="clear" w:color="auto" w:fill="auto"/>
            <w:vAlign w:val="center"/>
          </w:tcPr>
          <w:p w14:paraId="0415F6A6" w14:textId="77777777" w:rsidR="00B137A5" w:rsidRDefault="00000000">
            <w:pPr>
              <w:pStyle w:val="Jin0"/>
              <w:framePr w:w="14107" w:h="18082" w:wrap="none" w:vAnchor="page" w:hAnchor="page" w:x="769" w:y="774"/>
              <w:spacing w:line="240" w:lineRule="auto"/>
              <w:rPr>
                <w:sz w:val="18"/>
                <w:szCs w:val="18"/>
              </w:rPr>
            </w:pPr>
            <w:r>
              <w:rPr>
                <w:sz w:val="18"/>
                <w:szCs w:val="18"/>
              </w:rPr>
              <w:t>cena individuální</w:t>
            </w:r>
          </w:p>
        </w:tc>
      </w:tr>
      <w:tr w:rsidR="00B137A5" w14:paraId="244664A3" w14:textId="77777777">
        <w:tblPrEx>
          <w:tblCellMar>
            <w:top w:w="0" w:type="dxa"/>
            <w:bottom w:w="0" w:type="dxa"/>
          </w:tblCellMar>
        </w:tblPrEx>
        <w:trPr>
          <w:trHeight w:hRule="exact" w:val="1459"/>
        </w:trPr>
        <w:tc>
          <w:tcPr>
            <w:tcW w:w="14108" w:type="dxa"/>
            <w:gridSpan w:val="9"/>
            <w:tcBorders>
              <w:top w:val="single" w:sz="4" w:space="0" w:color="auto"/>
              <w:bottom w:val="single" w:sz="4" w:space="0" w:color="auto"/>
            </w:tcBorders>
            <w:shd w:val="clear" w:color="auto" w:fill="auto"/>
            <w:vAlign w:val="bottom"/>
          </w:tcPr>
          <w:p w14:paraId="01C4543A" w14:textId="77777777" w:rsidR="00B137A5" w:rsidRDefault="00000000">
            <w:pPr>
              <w:pStyle w:val="Jin0"/>
              <w:framePr w:w="14107" w:h="18082"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24.4</w:t>
            </w:r>
          </w:p>
          <w:p w14:paraId="63DFF847" w14:textId="77777777" w:rsidR="00B137A5" w:rsidRDefault="00000000">
            <w:pPr>
              <w:pStyle w:val="Jin0"/>
              <w:framePr w:w="14107" w:h="18082"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přítlačná lišta</w:t>
            </w:r>
          </w:p>
          <w:p w14:paraId="2244B961" w14:textId="77777777" w:rsidR="00B137A5" w:rsidRDefault="00000000">
            <w:pPr>
              <w:pStyle w:val="Jin0"/>
              <w:framePr w:w="14107" w:h="18082"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12,60*2</w:t>
            </w:r>
            <w:r>
              <w:rPr>
                <w:color w:val="505050"/>
                <w:sz w:val="15"/>
                <w:szCs w:val="15"/>
              </w:rPr>
              <w:tab/>
              <w:t>25,200</w:t>
            </w:r>
          </w:p>
          <w:p w14:paraId="418872D7" w14:textId="77777777" w:rsidR="00B137A5" w:rsidRDefault="00000000">
            <w:pPr>
              <w:pStyle w:val="Jin0"/>
              <w:framePr w:w="14107" w:h="18082"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32.3</w:t>
            </w:r>
          </w:p>
          <w:p w14:paraId="2AAA6937" w14:textId="77777777" w:rsidR="00B137A5" w:rsidRDefault="00000000">
            <w:pPr>
              <w:pStyle w:val="Jin0"/>
              <w:framePr w:w="14107" w:h="18082" w:wrap="none" w:vAnchor="page" w:hAnchor="page" w:x="769" w:y="774"/>
              <w:tabs>
                <w:tab w:val="left" w:pos="222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světlík</w:t>
            </w:r>
          </w:p>
          <w:p w14:paraId="669324EA" w14:textId="77777777" w:rsidR="00B137A5" w:rsidRDefault="00000000">
            <w:pPr>
              <w:pStyle w:val="Jin0"/>
              <w:framePr w:w="14107" w:h="18082"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8,0</w:t>
            </w:r>
            <w:r>
              <w:rPr>
                <w:color w:val="505050"/>
                <w:sz w:val="15"/>
                <w:szCs w:val="15"/>
              </w:rPr>
              <w:tab/>
              <w:t>8,000</w:t>
            </w:r>
          </w:p>
          <w:p w14:paraId="35FC1F37" w14:textId="77777777" w:rsidR="00B137A5" w:rsidRDefault="00000000">
            <w:pPr>
              <w:pStyle w:val="Jin0"/>
              <w:framePr w:w="14107" w:h="18082" w:wrap="none" w:vAnchor="page" w:hAnchor="page" w:x="769" w:y="774"/>
              <w:tabs>
                <w:tab w:val="left" w:pos="2228"/>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33,200</w:t>
            </w:r>
          </w:p>
        </w:tc>
      </w:tr>
    </w:tbl>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1FB02C84" w14:textId="77777777">
        <w:tblPrEx>
          <w:tblCellMar>
            <w:top w:w="0" w:type="dxa"/>
            <w:bottom w:w="0" w:type="dxa"/>
          </w:tblCellMar>
        </w:tblPrEx>
        <w:trPr>
          <w:trHeight w:hRule="exact" w:val="1032"/>
        </w:trPr>
        <w:tc>
          <w:tcPr>
            <w:tcW w:w="370" w:type="dxa"/>
            <w:tcBorders>
              <w:top w:val="single" w:sz="4" w:space="0" w:color="auto"/>
              <w:left w:val="single" w:sz="4" w:space="0" w:color="auto"/>
              <w:bottom w:val="single" w:sz="4" w:space="0" w:color="auto"/>
            </w:tcBorders>
            <w:shd w:val="clear" w:color="auto" w:fill="auto"/>
            <w:vAlign w:val="center"/>
          </w:tcPr>
          <w:p w14:paraId="3B8F8B05" w14:textId="77777777" w:rsidR="00B137A5" w:rsidRDefault="00000000">
            <w:pPr>
              <w:pStyle w:val="Jin0"/>
              <w:framePr w:w="14107" w:h="1032" w:wrap="none" w:vAnchor="page" w:hAnchor="page" w:x="769" w:y="18846"/>
              <w:spacing w:line="240" w:lineRule="auto"/>
              <w:jc w:val="both"/>
              <w:rPr>
                <w:sz w:val="18"/>
                <w:szCs w:val="18"/>
              </w:rPr>
            </w:pPr>
            <w:r>
              <w:rPr>
                <w:sz w:val="18"/>
                <w:szCs w:val="18"/>
              </w:rPr>
              <w:t>118</w:t>
            </w:r>
          </w:p>
        </w:tc>
        <w:tc>
          <w:tcPr>
            <w:tcW w:w="370" w:type="dxa"/>
            <w:tcBorders>
              <w:top w:val="single" w:sz="4" w:space="0" w:color="auto"/>
              <w:left w:val="single" w:sz="4" w:space="0" w:color="auto"/>
              <w:bottom w:val="single" w:sz="4" w:space="0" w:color="auto"/>
            </w:tcBorders>
            <w:shd w:val="clear" w:color="auto" w:fill="auto"/>
            <w:vAlign w:val="center"/>
          </w:tcPr>
          <w:p w14:paraId="0CD51570" w14:textId="77777777" w:rsidR="00B137A5" w:rsidRDefault="00000000">
            <w:pPr>
              <w:pStyle w:val="Jin0"/>
              <w:framePr w:w="14107" w:h="1032" w:wrap="none" w:vAnchor="page" w:hAnchor="page" w:x="769" w:y="18846"/>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center"/>
          </w:tcPr>
          <w:p w14:paraId="65A41C43" w14:textId="77777777" w:rsidR="00B137A5" w:rsidRDefault="00000000">
            <w:pPr>
              <w:pStyle w:val="Jin0"/>
              <w:framePr w:w="14107" w:h="1032" w:wrap="none" w:vAnchor="page" w:hAnchor="page" w:x="769" w:y="18846"/>
              <w:spacing w:line="240" w:lineRule="auto"/>
              <w:jc w:val="both"/>
              <w:rPr>
                <w:sz w:val="18"/>
                <w:szCs w:val="18"/>
              </w:rPr>
            </w:pPr>
            <w:r>
              <w:rPr>
                <w:sz w:val="18"/>
                <w:szCs w:val="18"/>
              </w:rPr>
              <w:t>998764203</w:t>
            </w:r>
          </w:p>
        </w:tc>
        <w:tc>
          <w:tcPr>
            <w:tcW w:w="4440" w:type="dxa"/>
            <w:tcBorders>
              <w:top w:val="single" w:sz="4" w:space="0" w:color="auto"/>
              <w:left w:val="single" w:sz="4" w:space="0" w:color="auto"/>
              <w:bottom w:val="single" w:sz="4" w:space="0" w:color="auto"/>
            </w:tcBorders>
            <w:shd w:val="clear" w:color="auto" w:fill="auto"/>
            <w:vAlign w:val="bottom"/>
          </w:tcPr>
          <w:p w14:paraId="63DD277B" w14:textId="77777777" w:rsidR="00B137A5" w:rsidRDefault="00000000">
            <w:pPr>
              <w:pStyle w:val="Jin0"/>
              <w:framePr w:w="14107" w:h="1032" w:wrap="none" w:vAnchor="page" w:hAnchor="page" w:x="769" w:y="18846"/>
              <w:rPr>
                <w:sz w:val="18"/>
                <w:szCs w:val="18"/>
              </w:rPr>
            </w:pPr>
            <w:r>
              <w:rPr>
                <w:sz w:val="18"/>
                <w:szCs w:val="18"/>
              </w:rPr>
              <w:t>Přesun hmot pro konstrukce klempířské stanovený procentní sazbou (%) z ceny vodorovná dopravní vzdálenost do 50 m s užitím mechanizace v objektech výšky přes 12 do 24 m</w:t>
            </w:r>
          </w:p>
        </w:tc>
        <w:tc>
          <w:tcPr>
            <w:tcW w:w="658" w:type="dxa"/>
            <w:tcBorders>
              <w:top w:val="single" w:sz="4" w:space="0" w:color="auto"/>
              <w:left w:val="single" w:sz="4" w:space="0" w:color="auto"/>
              <w:bottom w:val="single" w:sz="4" w:space="0" w:color="auto"/>
            </w:tcBorders>
            <w:shd w:val="clear" w:color="auto" w:fill="auto"/>
            <w:vAlign w:val="center"/>
          </w:tcPr>
          <w:p w14:paraId="36407E2A" w14:textId="77777777" w:rsidR="00B137A5" w:rsidRDefault="00000000">
            <w:pPr>
              <w:pStyle w:val="Jin0"/>
              <w:framePr w:w="14107" w:h="1032" w:wrap="none" w:vAnchor="page" w:hAnchor="page" w:x="769" w:y="18846"/>
              <w:spacing w:line="240" w:lineRule="auto"/>
              <w:ind w:firstLine="240"/>
              <w:rPr>
                <w:sz w:val="18"/>
                <w:szCs w:val="18"/>
              </w:rPr>
            </w:pPr>
            <w:r>
              <w:rPr>
                <w:sz w:val="18"/>
                <w:szCs w:val="18"/>
              </w:rPr>
              <w:t>%</w:t>
            </w:r>
          </w:p>
        </w:tc>
        <w:tc>
          <w:tcPr>
            <w:tcW w:w="1507" w:type="dxa"/>
            <w:tcBorders>
              <w:top w:val="single" w:sz="4" w:space="0" w:color="auto"/>
              <w:left w:val="single" w:sz="4" w:space="0" w:color="auto"/>
              <w:bottom w:val="single" w:sz="4" w:space="0" w:color="auto"/>
            </w:tcBorders>
            <w:shd w:val="clear" w:color="auto" w:fill="FFFFCB"/>
            <w:vAlign w:val="center"/>
          </w:tcPr>
          <w:p w14:paraId="6334DAFC" w14:textId="77777777" w:rsidR="00B137A5" w:rsidRDefault="00000000">
            <w:pPr>
              <w:pStyle w:val="Jin0"/>
              <w:framePr w:w="14107" w:h="1032" w:wrap="none" w:vAnchor="page" w:hAnchor="page" w:x="769" w:y="18846"/>
              <w:spacing w:line="240" w:lineRule="auto"/>
              <w:jc w:val="right"/>
              <w:rPr>
                <w:sz w:val="18"/>
                <w:szCs w:val="18"/>
              </w:rPr>
            </w:pPr>
            <w:r>
              <w:rPr>
                <w:sz w:val="18"/>
                <w:szCs w:val="18"/>
              </w:rPr>
              <w:t>0,890</w:t>
            </w:r>
          </w:p>
        </w:tc>
        <w:tc>
          <w:tcPr>
            <w:tcW w:w="1368" w:type="dxa"/>
            <w:tcBorders>
              <w:top w:val="single" w:sz="4" w:space="0" w:color="auto"/>
              <w:left w:val="single" w:sz="4" w:space="0" w:color="auto"/>
              <w:bottom w:val="single" w:sz="4" w:space="0" w:color="auto"/>
            </w:tcBorders>
            <w:shd w:val="clear" w:color="auto" w:fill="FFFFCB"/>
            <w:vAlign w:val="center"/>
          </w:tcPr>
          <w:p w14:paraId="7DC1EB8E" w14:textId="77777777" w:rsidR="00B137A5" w:rsidRDefault="00000000">
            <w:pPr>
              <w:pStyle w:val="Jin0"/>
              <w:framePr w:w="14107" w:h="1032" w:wrap="none" w:vAnchor="page" w:hAnchor="page" w:x="769" w:y="18846"/>
              <w:spacing w:line="240" w:lineRule="auto"/>
              <w:jc w:val="right"/>
              <w:rPr>
                <w:sz w:val="18"/>
                <w:szCs w:val="18"/>
              </w:rPr>
            </w:pPr>
            <w:r>
              <w:rPr>
                <w:sz w:val="18"/>
                <w:szCs w:val="18"/>
              </w:rPr>
              <w:t>4 202,19</w:t>
            </w:r>
          </w:p>
        </w:tc>
        <w:tc>
          <w:tcPr>
            <w:tcW w:w="1944" w:type="dxa"/>
            <w:tcBorders>
              <w:top w:val="single" w:sz="4" w:space="0" w:color="auto"/>
              <w:left w:val="single" w:sz="4" w:space="0" w:color="auto"/>
              <w:bottom w:val="single" w:sz="4" w:space="0" w:color="auto"/>
            </w:tcBorders>
            <w:shd w:val="clear" w:color="auto" w:fill="auto"/>
            <w:vAlign w:val="center"/>
          </w:tcPr>
          <w:p w14:paraId="1376AA03" w14:textId="77777777" w:rsidR="00B137A5" w:rsidRDefault="00000000">
            <w:pPr>
              <w:pStyle w:val="Jin0"/>
              <w:framePr w:w="14107" w:h="1032" w:wrap="none" w:vAnchor="page" w:hAnchor="page" w:x="769" w:y="18846"/>
              <w:spacing w:line="240" w:lineRule="auto"/>
              <w:jc w:val="right"/>
              <w:rPr>
                <w:sz w:val="18"/>
                <w:szCs w:val="18"/>
              </w:rPr>
            </w:pPr>
            <w:r>
              <w:rPr>
                <w:sz w:val="18"/>
                <w:szCs w:val="18"/>
              </w:rPr>
              <w:t>3 739,95</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A64FFA5" w14:textId="77777777" w:rsidR="00B137A5" w:rsidRDefault="00000000">
            <w:pPr>
              <w:pStyle w:val="Jin0"/>
              <w:framePr w:w="14107" w:h="1032" w:wrap="none" w:vAnchor="page" w:hAnchor="page" w:x="769" w:y="18846"/>
              <w:spacing w:line="240" w:lineRule="auto"/>
              <w:rPr>
                <w:sz w:val="18"/>
                <w:szCs w:val="18"/>
              </w:rPr>
            </w:pPr>
            <w:r>
              <w:rPr>
                <w:sz w:val="18"/>
                <w:szCs w:val="18"/>
              </w:rPr>
              <w:t>CS ÚRS 2024 02</w:t>
            </w:r>
          </w:p>
        </w:tc>
      </w:tr>
    </w:tbl>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60EFBDFA" w14:textId="77777777">
        <w:tblPrEx>
          <w:tblCellMar>
            <w:top w:w="0" w:type="dxa"/>
            <w:bottom w:w="0" w:type="dxa"/>
          </w:tblCellMar>
        </w:tblPrEx>
        <w:trPr>
          <w:trHeight w:hRule="exact" w:val="422"/>
        </w:trPr>
        <w:tc>
          <w:tcPr>
            <w:tcW w:w="740" w:type="dxa"/>
            <w:gridSpan w:val="2"/>
            <w:tcBorders>
              <w:top w:val="single" w:sz="4" w:space="0" w:color="auto"/>
            </w:tcBorders>
            <w:shd w:val="clear" w:color="auto" w:fill="auto"/>
            <w:vAlign w:val="bottom"/>
          </w:tcPr>
          <w:p w14:paraId="44A89A0C" w14:textId="77777777" w:rsidR="00B137A5" w:rsidRDefault="00000000">
            <w:pPr>
              <w:pStyle w:val="Jin0"/>
              <w:framePr w:w="14107" w:h="1920" w:wrap="none" w:vAnchor="page" w:hAnchor="page" w:x="769" w:y="19868"/>
              <w:spacing w:line="240" w:lineRule="auto"/>
              <w:ind w:firstLine="400"/>
              <w:rPr>
                <w:sz w:val="15"/>
                <w:szCs w:val="15"/>
              </w:rPr>
            </w:pPr>
            <w:r>
              <w:rPr>
                <w:color w:val="003366"/>
                <w:sz w:val="15"/>
                <w:szCs w:val="15"/>
              </w:rPr>
              <w:t>D</w:t>
            </w:r>
          </w:p>
        </w:tc>
        <w:tc>
          <w:tcPr>
            <w:tcW w:w="1502" w:type="dxa"/>
            <w:tcBorders>
              <w:top w:val="single" w:sz="4" w:space="0" w:color="auto"/>
            </w:tcBorders>
            <w:shd w:val="clear" w:color="auto" w:fill="auto"/>
            <w:vAlign w:val="bottom"/>
          </w:tcPr>
          <w:p w14:paraId="132A8CE3" w14:textId="77777777" w:rsidR="00B137A5" w:rsidRDefault="00000000">
            <w:pPr>
              <w:pStyle w:val="Jin0"/>
              <w:framePr w:w="14107" w:h="1920" w:wrap="none" w:vAnchor="page" w:hAnchor="page" w:x="769" w:y="19868"/>
              <w:spacing w:line="240" w:lineRule="auto"/>
              <w:jc w:val="both"/>
              <w:rPr>
                <w:sz w:val="19"/>
                <w:szCs w:val="19"/>
              </w:rPr>
            </w:pPr>
            <w:r>
              <w:rPr>
                <w:color w:val="003366"/>
                <w:sz w:val="19"/>
                <w:szCs w:val="19"/>
              </w:rPr>
              <w:t>765</w:t>
            </w:r>
          </w:p>
        </w:tc>
        <w:tc>
          <w:tcPr>
            <w:tcW w:w="7973" w:type="dxa"/>
            <w:gridSpan w:val="4"/>
            <w:tcBorders>
              <w:top w:val="single" w:sz="4" w:space="0" w:color="auto"/>
            </w:tcBorders>
            <w:shd w:val="clear" w:color="auto" w:fill="auto"/>
            <w:vAlign w:val="bottom"/>
          </w:tcPr>
          <w:p w14:paraId="626BA1BA" w14:textId="77777777" w:rsidR="00B137A5" w:rsidRDefault="00000000">
            <w:pPr>
              <w:pStyle w:val="Jin0"/>
              <w:framePr w:w="14107" w:h="1920" w:wrap="none" w:vAnchor="page" w:hAnchor="page" w:x="769" w:y="19868"/>
              <w:spacing w:line="240" w:lineRule="auto"/>
              <w:rPr>
                <w:sz w:val="19"/>
                <w:szCs w:val="19"/>
              </w:rPr>
            </w:pPr>
            <w:r>
              <w:rPr>
                <w:color w:val="003366"/>
                <w:sz w:val="19"/>
                <w:szCs w:val="19"/>
              </w:rPr>
              <w:t>Krytina skládaná</w:t>
            </w:r>
          </w:p>
        </w:tc>
        <w:tc>
          <w:tcPr>
            <w:tcW w:w="3893" w:type="dxa"/>
            <w:gridSpan w:val="2"/>
            <w:tcBorders>
              <w:top w:val="single" w:sz="4" w:space="0" w:color="auto"/>
            </w:tcBorders>
            <w:shd w:val="clear" w:color="auto" w:fill="auto"/>
            <w:vAlign w:val="bottom"/>
          </w:tcPr>
          <w:p w14:paraId="56283E6D" w14:textId="77777777" w:rsidR="00B137A5" w:rsidRDefault="00000000">
            <w:pPr>
              <w:pStyle w:val="Jin0"/>
              <w:framePr w:w="14107" w:h="1920" w:wrap="none" w:vAnchor="page" w:hAnchor="page" w:x="769" w:y="19868"/>
              <w:spacing w:line="240" w:lineRule="auto"/>
              <w:ind w:firstLine="900"/>
              <w:rPr>
                <w:sz w:val="19"/>
                <w:szCs w:val="19"/>
              </w:rPr>
            </w:pPr>
            <w:r>
              <w:rPr>
                <w:color w:val="003366"/>
                <w:sz w:val="19"/>
                <w:szCs w:val="19"/>
              </w:rPr>
              <w:t>102 185,81</w:t>
            </w:r>
          </w:p>
        </w:tc>
      </w:tr>
      <w:tr w:rsidR="00B137A5" w14:paraId="678BA879"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68580C9D" w14:textId="77777777" w:rsidR="00B137A5" w:rsidRDefault="00000000">
            <w:pPr>
              <w:pStyle w:val="Jin0"/>
              <w:framePr w:w="14107" w:h="1920" w:wrap="none" w:vAnchor="page" w:hAnchor="page" w:x="769" w:y="19868"/>
              <w:spacing w:line="240" w:lineRule="auto"/>
              <w:jc w:val="both"/>
              <w:rPr>
                <w:sz w:val="18"/>
                <w:szCs w:val="18"/>
              </w:rPr>
            </w:pPr>
            <w:r>
              <w:rPr>
                <w:sz w:val="18"/>
                <w:szCs w:val="18"/>
              </w:rPr>
              <w:t>119</w:t>
            </w:r>
          </w:p>
        </w:tc>
        <w:tc>
          <w:tcPr>
            <w:tcW w:w="370" w:type="dxa"/>
            <w:tcBorders>
              <w:top w:val="single" w:sz="4" w:space="0" w:color="auto"/>
              <w:left w:val="single" w:sz="4" w:space="0" w:color="auto"/>
            </w:tcBorders>
            <w:shd w:val="clear" w:color="auto" w:fill="auto"/>
            <w:vAlign w:val="center"/>
          </w:tcPr>
          <w:p w14:paraId="14E8D95A" w14:textId="77777777" w:rsidR="00B137A5" w:rsidRDefault="00000000">
            <w:pPr>
              <w:pStyle w:val="Jin0"/>
              <w:framePr w:w="14107" w:h="1920" w:wrap="none" w:vAnchor="page" w:hAnchor="page" w:x="769" w:y="19868"/>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3E6FDE7" w14:textId="77777777" w:rsidR="00B137A5" w:rsidRDefault="00000000">
            <w:pPr>
              <w:pStyle w:val="Jin0"/>
              <w:framePr w:w="14107" w:h="1920" w:wrap="none" w:vAnchor="page" w:hAnchor="page" w:x="769" w:y="19868"/>
              <w:spacing w:line="240" w:lineRule="auto"/>
              <w:jc w:val="both"/>
              <w:rPr>
                <w:sz w:val="18"/>
                <w:szCs w:val="18"/>
              </w:rPr>
            </w:pPr>
            <w:r>
              <w:rPr>
                <w:sz w:val="18"/>
                <w:szCs w:val="18"/>
              </w:rPr>
              <w:t>765111201</w:t>
            </w:r>
          </w:p>
        </w:tc>
        <w:tc>
          <w:tcPr>
            <w:tcW w:w="4440" w:type="dxa"/>
            <w:tcBorders>
              <w:top w:val="single" w:sz="4" w:space="0" w:color="auto"/>
              <w:left w:val="single" w:sz="4" w:space="0" w:color="auto"/>
            </w:tcBorders>
            <w:shd w:val="clear" w:color="auto" w:fill="auto"/>
            <w:vAlign w:val="bottom"/>
          </w:tcPr>
          <w:p w14:paraId="0FA76734" w14:textId="77777777" w:rsidR="00B137A5" w:rsidRDefault="00000000">
            <w:pPr>
              <w:pStyle w:val="Jin0"/>
              <w:framePr w:w="14107" w:h="1920" w:wrap="none" w:vAnchor="page" w:hAnchor="page" w:x="769" w:y="19868"/>
              <w:rPr>
                <w:sz w:val="18"/>
                <w:szCs w:val="18"/>
              </w:rPr>
            </w:pPr>
            <w:r>
              <w:rPr>
                <w:sz w:val="18"/>
                <w:szCs w:val="18"/>
              </w:rPr>
              <w:t>Montáž krytiny keramické okapové hrany s okapním větracím pásem</w:t>
            </w:r>
          </w:p>
        </w:tc>
        <w:tc>
          <w:tcPr>
            <w:tcW w:w="658" w:type="dxa"/>
            <w:tcBorders>
              <w:top w:val="single" w:sz="4" w:space="0" w:color="auto"/>
              <w:left w:val="single" w:sz="4" w:space="0" w:color="auto"/>
            </w:tcBorders>
            <w:shd w:val="clear" w:color="auto" w:fill="auto"/>
            <w:vAlign w:val="center"/>
          </w:tcPr>
          <w:p w14:paraId="242EF907" w14:textId="77777777" w:rsidR="00B137A5" w:rsidRDefault="00000000">
            <w:pPr>
              <w:pStyle w:val="Jin0"/>
              <w:framePr w:w="14107" w:h="1920" w:wrap="none" w:vAnchor="page" w:hAnchor="page" w:x="769" w:y="19868"/>
              <w:spacing w:line="240" w:lineRule="auto"/>
              <w:ind w:firstLine="240"/>
              <w:rPr>
                <w:sz w:val="18"/>
                <w:szCs w:val="18"/>
              </w:rPr>
            </w:pPr>
            <w:r>
              <w:rPr>
                <w:sz w:val="18"/>
                <w:szCs w:val="18"/>
              </w:rPr>
              <w:t>m</w:t>
            </w:r>
          </w:p>
        </w:tc>
        <w:tc>
          <w:tcPr>
            <w:tcW w:w="1507" w:type="dxa"/>
            <w:tcBorders>
              <w:top w:val="single" w:sz="4" w:space="0" w:color="auto"/>
              <w:left w:val="single" w:sz="4" w:space="0" w:color="auto"/>
            </w:tcBorders>
            <w:shd w:val="clear" w:color="auto" w:fill="auto"/>
            <w:vAlign w:val="center"/>
          </w:tcPr>
          <w:p w14:paraId="391451CB" w14:textId="77777777" w:rsidR="00B137A5" w:rsidRDefault="00000000">
            <w:pPr>
              <w:pStyle w:val="Jin0"/>
              <w:framePr w:w="14107" w:h="1920" w:wrap="none" w:vAnchor="page" w:hAnchor="page" w:x="769" w:y="19868"/>
              <w:spacing w:line="240" w:lineRule="auto"/>
              <w:jc w:val="right"/>
              <w:rPr>
                <w:sz w:val="18"/>
                <w:szCs w:val="18"/>
              </w:rPr>
            </w:pPr>
            <w:r>
              <w:rPr>
                <w:sz w:val="18"/>
                <w:szCs w:val="18"/>
              </w:rPr>
              <w:t>122,190</w:t>
            </w:r>
          </w:p>
        </w:tc>
        <w:tc>
          <w:tcPr>
            <w:tcW w:w="1368" w:type="dxa"/>
            <w:tcBorders>
              <w:top w:val="single" w:sz="4" w:space="0" w:color="auto"/>
              <w:left w:val="single" w:sz="4" w:space="0" w:color="auto"/>
            </w:tcBorders>
            <w:shd w:val="clear" w:color="auto" w:fill="FFFFCB"/>
            <w:vAlign w:val="center"/>
          </w:tcPr>
          <w:p w14:paraId="5B92A0D3" w14:textId="77777777" w:rsidR="00B137A5" w:rsidRDefault="00000000">
            <w:pPr>
              <w:pStyle w:val="Jin0"/>
              <w:framePr w:w="14107" w:h="1920" w:wrap="none" w:vAnchor="page" w:hAnchor="page" w:x="769" w:y="19868"/>
              <w:spacing w:line="240" w:lineRule="auto"/>
              <w:jc w:val="right"/>
              <w:rPr>
                <w:sz w:val="18"/>
                <w:szCs w:val="18"/>
              </w:rPr>
            </w:pPr>
            <w:r>
              <w:rPr>
                <w:sz w:val="18"/>
                <w:szCs w:val="18"/>
              </w:rPr>
              <w:t>79,30</w:t>
            </w:r>
          </w:p>
        </w:tc>
        <w:tc>
          <w:tcPr>
            <w:tcW w:w="1944" w:type="dxa"/>
            <w:tcBorders>
              <w:top w:val="single" w:sz="4" w:space="0" w:color="auto"/>
              <w:left w:val="single" w:sz="4" w:space="0" w:color="auto"/>
            </w:tcBorders>
            <w:shd w:val="clear" w:color="auto" w:fill="auto"/>
            <w:vAlign w:val="center"/>
          </w:tcPr>
          <w:p w14:paraId="2330B4D1" w14:textId="77777777" w:rsidR="00B137A5" w:rsidRDefault="00000000">
            <w:pPr>
              <w:pStyle w:val="Jin0"/>
              <w:framePr w:w="14107" w:h="1920" w:wrap="none" w:vAnchor="page" w:hAnchor="page" w:x="769" w:y="19868"/>
              <w:spacing w:line="240" w:lineRule="auto"/>
              <w:jc w:val="right"/>
              <w:rPr>
                <w:sz w:val="18"/>
                <w:szCs w:val="18"/>
              </w:rPr>
            </w:pPr>
            <w:r>
              <w:rPr>
                <w:sz w:val="18"/>
                <w:szCs w:val="18"/>
              </w:rPr>
              <w:t>9 689,67</w:t>
            </w:r>
          </w:p>
        </w:tc>
        <w:tc>
          <w:tcPr>
            <w:tcW w:w="1949" w:type="dxa"/>
            <w:tcBorders>
              <w:top w:val="single" w:sz="4" w:space="0" w:color="auto"/>
              <w:left w:val="single" w:sz="4" w:space="0" w:color="auto"/>
              <w:right w:val="single" w:sz="4" w:space="0" w:color="auto"/>
            </w:tcBorders>
            <w:shd w:val="clear" w:color="auto" w:fill="auto"/>
            <w:vAlign w:val="center"/>
          </w:tcPr>
          <w:p w14:paraId="1E957A90" w14:textId="77777777" w:rsidR="00B137A5" w:rsidRDefault="00000000">
            <w:pPr>
              <w:pStyle w:val="Jin0"/>
              <w:framePr w:w="14107" w:h="1920" w:wrap="none" w:vAnchor="page" w:hAnchor="page" w:x="769" w:y="19868"/>
              <w:spacing w:line="240" w:lineRule="auto"/>
              <w:rPr>
                <w:sz w:val="18"/>
                <w:szCs w:val="18"/>
              </w:rPr>
            </w:pPr>
            <w:r>
              <w:rPr>
                <w:sz w:val="18"/>
                <w:szCs w:val="18"/>
              </w:rPr>
              <w:t>CS ÚRS 2024 02</w:t>
            </w:r>
          </w:p>
        </w:tc>
      </w:tr>
      <w:tr w:rsidR="00B137A5" w14:paraId="661D1662" w14:textId="77777777">
        <w:tblPrEx>
          <w:tblCellMar>
            <w:top w:w="0" w:type="dxa"/>
            <w:bottom w:w="0" w:type="dxa"/>
          </w:tblCellMar>
        </w:tblPrEx>
        <w:trPr>
          <w:trHeight w:hRule="exact" w:val="216"/>
        </w:trPr>
        <w:tc>
          <w:tcPr>
            <w:tcW w:w="370" w:type="dxa"/>
            <w:tcBorders>
              <w:top w:val="single" w:sz="4" w:space="0" w:color="auto"/>
            </w:tcBorders>
            <w:shd w:val="clear" w:color="auto" w:fill="auto"/>
          </w:tcPr>
          <w:p w14:paraId="73CB12B4" w14:textId="77777777" w:rsidR="00B137A5" w:rsidRDefault="00B137A5">
            <w:pPr>
              <w:framePr w:w="14107" w:h="1920" w:wrap="none" w:vAnchor="page" w:hAnchor="page" w:x="769" w:y="19868"/>
              <w:rPr>
                <w:sz w:val="10"/>
                <w:szCs w:val="10"/>
              </w:rPr>
            </w:pPr>
          </w:p>
        </w:tc>
        <w:tc>
          <w:tcPr>
            <w:tcW w:w="370" w:type="dxa"/>
            <w:tcBorders>
              <w:top w:val="single" w:sz="4" w:space="0" w:color="auto"/>
            </w:tcBorders>
            <w:shd w:val="clear" w:color="auto" w:fill="auto"/>
          </w:tcPr>
          <w:p w14:paraId="5099810B" w14:textId="77777777" w:rsidR="00B137A5" w:rsidRDefault="00000000">
            <w:pPr>
              <w:pStyle w:val="Jin0"/>
              <w:framePr w:w="14107" w:h="1920" w:wrap="none" w:vAnchor="page" w:hAnchor="page" w:x="769" w:y="19868"/>
              <w:spacing w:line="240" w:lineRule="auto"/>
              <w:rPr>
                <w:sz w:val="14"/>
                <w:szCs w:val="14"/>
              </w:rPr>
            </w:pPr>
            <w:r>
              <w:rPr>
                <w:color w:val="969696"/>
                <w:sz w:val="14"/>
                <w:szCs w:val="14"/>
              </w:rPr>
              <w:t>VV</w:t>
            </w:r>
          </w:p>
        </w:tc>
        <w:tc>
          <w:tcPr>
            <w:tcW w:w="1502" w:type="dxa"/>
            <w:tcBorders>
              <w:top w:val="single" w:sz="4" w:space="0" w:color="auto"/>
            </w:tcBorders>
            <w:shd w:val="clear" w:color="auto" w:fill="auto"/>
          </w:tcPr>
          <w:p w14:paraId="2BF8745D" w14:textId="77777777" w:rsidR="00B137A5" w:rsidRDefault="00B137A5">
            <w:pPr>
              <w:framePr w:w="14107" w:h="1920" w:wrap="none" w:vAnchor="page" w:hAnchor="page" w:x="769" w:y="19868"/>
              <w:rPr>
                <w:sz w:val="10"/>
                <w:szCs w:val="10"/>
              </w:rPr>
            </w:pPr>
          </w:p>
        </w:tc>
        <w:tc>
          <w:tcPr>
            <w:tcW w:w="4440" w:type="dxa"/>
            <w:tcBorders>
              <w:top w:val="single" w:sz="4" w:space="0" w:color="auto"/>
            </w:tcBorders>
            <w:shd w:val="clear" w:color="auto" w:fill="auto"/>
          </w:tcPr>
          <w:p w14:paraId="7594E6CE" w14:textId="77777777" w:rsidR="00B137A5" w:rsidRDefault="00000000">
            <w:pPr>
              <w:pStyle w:val="Jin0"/>
              <w:framePr w:w="14107" w:h="1920" w:wrap="none" w:vAnchor="page" w:hAnchor="page" w:x="769" w:y="19868"/>
              <w:spacing w:line="240" w:lineRule="auto"/>
              <w:rPr>
                <w:sz w:val="15"/>
                <w:szCs w:val="15"/>
              </w:rPr>
            </w:pPr>
            <w:r>
              <w:rPr>
                <w:color w:val="800080"/>
                <w:sz w:val="15"/>
                <w:szCs w:val="15"/>
              </w:rPr>
              <w:t>úprava N24.3</w:t>
            </w:r>
          </w:p>
        </w:tc>
        <w:tc>
          <w:tcPr>
            <w:tcW w:w="658" w:type="dxa"/>
            <w:tcBorders>
              <w:top w:val="single" w:sz="4" w:space="0" w:color="auto"/>
            </w:tcBorders>
            <w:shd w:val="clear" w:color="auto" w:fill="auto"/>
          </w:tcPr>
          <w:p w14:paraId="6C675090" w14:textId="77777777" w:rsidR="00B137A5" w:rsidRDefault="00B137A5">
            <w:pPr>
              <w:framePr w:w="14107" w:h="1920" w:wrap="none" w:vAnchor="page" w:hAnchor="page" w:x="769" w:y="19868"/>
              <w:rPr>
                <w:sz w:val="10"/>
                <w:szCs w:val="10"/>
              </w:rPr>
            </w:pPr>
          </w:p>
        </w:tc>
        <w:tc>
          <w:tcPr>
            <w:tcW w:w="1507" w:type="dxa"/>
            <w:tcBorders>
              <w:top w:val="single" w:sz="4" w:space="0" w:color="auto"/>
            </w:tcBorders>
            <w:shd w:val="clear" w:color="auto" w:fill="auto"/>
          </w:tcPr>
          <w:p w14:paraId="528A9B86" w14:textId="77777777" w:rsidR="00B137A5" w:rsidRDefault="00B137A5">
            <w:pPr>
              <w:framePr w:w="14107" w:h="1920" w:wrap="none" w:vAnchor="page" w:hAnchor="page" w:x="769" w:y="19868"/>
              <w:rPr>
                <w:sz w:val="10"/>
                <w:szCs w:val="10"/>
              </w:rPr>
            </w:pPr>
          </w:p>
        </w:tc>
        <w:tc>
          <w:tcPr>
            <w:tcW w:w="1368" w:type="dxa"/>
            <w:tcBorders>
              <w:top w:val="single" w:sz="4" w:space="0" w:color="auto"/>
            </w:tcBorders>
            <w:shd w:val="clear" w:color="auto" w:fill="auto"/>
          </w:tcPr>
          <w:p w14:paraId="2A7D3D38" w14:textId="77777777" w:rsidR="00B137A5" w:rsidRDefault="00B137A5">
            <w:pPr>
              <w:framePr w:w="14107" w:h="1920" w:wrap="none" w:vAnchor="page" w:hAnchor="page" w:x="769" w:y="19868"/>
              <w:rPr>
                <w:sz w:val="10"/>
                <w:szCs w:val="10"/>
              </w:rPr>
            </w:pPr>
          </w:p>
        </w:tc>
        <w:tc>
          <w:tcPr>
            <w:tcW w:w="1944" w:type="dxa"/>
            <w:tcBorders>
              <w:top w:val="single" w:sz="4" w:space="0" w:color="auto"/>
            </w:tcBorders>
            <w:shd w:val="clear" w:color="auto" w:fill="auto"/>
          </w:tcPr>
          <w:p w14:paraId="21A26982" w14:textId="77777777" w:rsidR="00B137A5" w:rsidRDefault="00B137A5">
            <w:pPr>
              <w:framePr w:w="14107" w:h="1920" w:wrap="none" w:vAnchor="page" w:hAnchor="page" w:x="769" w:y="19868"/>
              <w:rPr>
                <w:sz w:val="10"/>
                <w:szCs w:val="10"/>
              </w:rPr>
            </w:pPr>
          </w:p>
        </w:tc>
        <w:tc>
          <w:tcPr>
            <w:tcW w:w="1949" w:type="dxa"/>
            <w:tcBorders>
              <w:top w:val="single" w:sz="4" w:space="0" w:color="auto"/>
            </w:tcBorders>
            <w:shd w:val="clear" w:color="auto" w:fill="auto"/>
          </w:tcPr>
          <w:p w14:paraId="6EB663BC" w14:textId="77777777" w:rsidR="00B137A5" w:rsidRDefault="00B137A5">
            <w:pPr>
              <w:framePr w:w="14107" w:h="1920" w:wrap="none" w:vAnchor="page" w:hAnchor="page" w:x="769" w:y="19868"/>
              <w:rPr>
                <w:sz w:val="10"/>
                <w:szCs w:val="10"/>
              </w:rPr>
            </w:pPr>
          </w:p>
        </w:tc>
      </w:tr>
      <w:tr w:rsidR="00B137A5" w14:paraId="35C822BE" w14:textId="77777777">
        <w:tblPrEx>
          <w:tblCellMar>
            <w:top w:w="0" w:type="dxa"/>
            <w:bottom w:w="0" w:type="dxa"/>
          </w:tblCellMar>
        </w:tblPrEx>
        <w:trPr>
          <w:trHeight w:hRule="exact" w:val="197"/>
        </w:trPr>
        <w:tc>
          <w:tcPr>
            <w:tcW w:w="370" w:type="dxa"/>
            <w:shd w:val="clear" w:color="auto" w:fill="auto"/>
          </w:tcPr>
          <w:p w14:paraId="04F0ADCF" w14:textId="77777777" w:rsidR="00B137A5" w:rsidRDefault="00B137A5">
            <w:pPr>
              <w:framePr w:w="14107" w:h="1920" w:wrap="none" w:vAnchor="page" w:hAnchor="page" w:x="769" w:y="19868"/>
              <w:rPr>
                <w:sz w:val="10"/>
                <w:szCs w:val="10"/>
              </w:rPr>
            </w:pPr>
          </w:p>
        </w:tc>
        <w:tc>
          <w:tcPr>
            <w:tcW w:w="370" w:type="dxa"/>
            <w:shd w:val="clear" w:color="auto" w:fill="auto"/>
          </w:tcPr>
          <w:p w14:paraId="20488983" w14:textId="77777777" w:rsidR="00B137A5" w:rsidRDefault="00000000">
            <w:pPr>
              <w:pStyle w:val="Jin0"/>
              <w:framePr w:w="14107" w:h="1920" w:wrap="none" w:vAnchor="page" w:hAnchor="page" w:x="769" w:y="19868"/>
              <w:spacing w:line="240" w:lineRule="auto"/>
              <w:rPr>
                <w:sz w:val="14"/>
                <w:szCs w:val="14"/>
              </w:rPr>
            </w:pPr>
            <w:r>
              <w:rPr>
                <w:color w:val="969696"/>
                <w:sz w:val="14"/>
                <w:szCs w:val="14"/>
              </w:rPr>
              <w:t>VV</w:t>
            </w:r>
          </w:p>
        </w:tc>
        <w:tc>
          <w:tcPr>
            <w:tcW w:w="1502" w:type="dxa"/>
            <w:shd w:val="clear" w:color="auto" w:fill="auto"/>
          </w:tcPr>
          <w:p w14:paraId="19D0199E" w14:textId="77777777" w:rsidR="00B137A5" w:rsidRDefault="00B137A5">
            <w:pPr>
              <w:framePr w:w="14107" w:h="1920" w:wrap="none" w:vAnchor="page" w:hAnchor="page" w:x="769" w:y="19868"/>
              <w:rPr>
                <w:sz w:val="10"/>
                <w:szCs w:val="10"/>
              </w:rPr>
            </w:pPr>
          </w:p>
        </w:tc>
        <w:tc>
          <w:tcPr>
            <w:tcW w:w="4440" w:type="dxa"/>
            <w:shd w:val="clear" w:color="auto" w:fill="auto"/>
          </w:tcPr>
          <w:p w14:paraId="5F73909F" w14:textId="77777777" w:rsidR="00B137A5" w:rsidRDefault="00000000">
            <w:pPr>
              <w:pStyle w:val="Jin0"/>
              <w:framePr w:w="14107" w:h="1920" w:wrap="none" w:vAnchor="page" w:hAnchor="page" w:x="769" w:y="19868"/>
              <w:spacing w:line="240" w:lineRule="auto"/>
              <w:rPr>
                <w:sz w:val="15"/>
                <w:szCs w:val="15"/>
              </w:rPr>
            </w:pPr>
            <w:r>
              <w:rPr>
                <w:color w:val="800080"/>
                <w:sz w:val="15"/>
                <w:szCs w:val="15"/>
              </w:rPr>
              <w:t>větrací mřížka hřebene</w:t>
            </w:r>
          </w:p>
        </w:tc>
        <w:tc>
          <w:tcPr>
            <w:tcW w:w="658" w:type="dxa"/>
            <w:shd w:val="clear" w:color="auto" w:fill="auto"/>
          </w:tcPr>
          <w:p w14:paraId="6F8015E0" w14:textId="77777777" w:rsidR="00B137A5" w:rsidRDefault="00B137A5">
            <w:pPr>
              <w:framePr w:w="14107" w:h="1920" w:wrap="none" w:vAnchor="page" w:hAnchor="page" w:x="769" w:y="19868"/>
              <w:rPr>
                <w:sz w:val="10"/>
                <w:szCs w:val="10"/>
              </w:rPr>
            </w:pPr>
          </w:p>
        </w:tc>
        <w:tc>
          <w:tcPr>
            <w:tcW w:w="1507" w:type="dxa"/>
            <w:shd w:val="clear" w:color="auto" w:fill="auto"/>
          </w:tcPr>
          <w:p w14:paraId="1FD424B8" w14:textId="77777777" w:rsidR="00B137A5" w:rsidRDefault="00B137A5">
            <w:pPr>
              <w:framePr w:w="14107" w:h="1920" w:wrap="none" w:vAnchor="page" w:hAnchor="page" w:x="769" w:y="19868"/>
              <w:rPr>
                <w:sz w:val="10"/>
                <w:szCs w:val="10"/>
              </w:rPr>
            </w:pPr>
          </w:p>
        </w:tc>
        <w:tc>
          <w:tcPr>
            <w:tcW w:w="1368" w:type="dxa"/>
            <w:shd w:val="clear" w:color="auto" w:fill="auto"/>
          </w:tcPr>
          <w:p w14:paraId="28916184" w14:textId="77777777" w:rsidR="00B137A5" w:rsidRDefault="00B137A5">
            <w:pPr>
              <w:framePr w:w="14107" w:h="1920" w:wrap="none" w:vAnchor="page" w:hAnchor="page" w:x="769" w:y="19868"/>
              <w:rPr>
                <w:sz w:val="10"/>
                <w:szCs w:val="10"/>
              </w:rPr>
            </w:pPr>
          </w:p>
        </w:tc>
        <w:tc>
          <w:tcPr>
            <w:tcW w:w="1944" w:type="dxa"/>
            <w:shd w:val="clear" w:color="auto" w:fill="auto"/>
          </w:tcPr>
          <w:p w14:paraId="6C56C10B" w14:textId="77777777" w:rsidR="00B137A5" w:rsidRDefault="00B137A5">
            <w:pPr>
              <w:framePr w:w="14107" w:h="1920" w:wrap="none" w:vAnchor="page" w:hAnchor="page" w:x="769" w:y="19868"/>
              <w:rPr>
                <w:sz w:val="10"/>
                <w:szCs w:val="10"/>
              </w:rPr>
            </w:pPr>
          </w:p>
        </w:tc>
        <w:tc>
          <w:tcPr>
            <w:tcW w:w="1949" w:type="dxa"/>
            <w:shd w:val="clear" w:color="auto" w:fill="auto"/>
          </w:tcPr>
          <w:p w14:paraId="5738B6C2" w14:textId="77777777" w:rsidR="00B137A5" w:rsidRDefault="00B137A5">
            <w:pPr>
              <w:framePr w:w="14107" w:h="1920" w:wrap="none" w:vAnchor="page" w:hAnchor="page" w:x="769" w:y="19868"/>
              <w:rPr>
                <w:sz w:val="10"/>
                <w:szCs w:val="10"/>
              </w:rPr>
            </w:pPr>
          </w:p>
        </w:tc>
      </w:tr>
      <w:tr w:rsidR="00B137A5" w14:paraId="2F5B684E" w14:textId="77777777">
        <w:tblPrEx>
          <w:tblCellMar>
            <w:top w:w="0" w:type="dxa"/>
            <w:bottom w:w="0" w:type="dxa"/>
          </w:tblCellMar>
        </w:tblPrEx>
        <w:trPr>
          <w:trHeight w:hRule="exact" w:val="206"/>
        </w:trPr>
        <w:tc>
          <w:tcPr>
            <w:tcW w:w="370" w:type="dxa"/>
            <w:shd w:val="clear" w:color="auto" w:fill="auto"/>
          </w:tcPr>
          <w:p w14:paraId="59E9ACF0" w14:textId="77777777" w:rsidR="00B137A5" w:rsidRDefault="00B137A5">
            <w:pPr>
              <w:framePr w:w="14107" w:h="1920" w:wrap="none" w:vAnchor="page" w:hAnchor="page" w:x="769" w:y="19868"/>
              <w:rPr>
                <w:sz w:val="10"/>
                <w:szCs w:val="10"/>
              </w:rPr>
            </w:pPr>
          </w:p>
        </w:tc>
        <w:tc>
          <w:tcPr>
            <w:tcW w:w="370" w:type="dxa"/>
            <w:shd w:val="clear" w:color="auto" w:fill="auto"/>
            <w:vAlign w:val="bottom"/>
          </w:tcPr>
          <w:p w14:paraId="749C4BD3" w14:textId="77777777" w:rsidR="00B137A5" w:rsidRDefault="00000000">
            <w:pPr>
              <w:pStyle w:val="Jin0"/>
              <w:framePr w:w="14107" w:h="1920" w:wrap="none" w:vAnchor="page" w:hAnchor="page" w:x="769" w:y="19868"/>
              <w:spacing w:line="240" w:lineRule="auto"/>
              <w:rPr>
                <w:sz w:val="14"/>
                <w:szCs w:val="14"/>
              </w:rPr>
            </w:pPr>
            <w:r>
              <w:rPr>
                <w:color w:val="969696"/>
                <w:sz w:val="14"/>
                <w:szCs w:val="14"/>
              </w:rPr>
              <w:t>VV</w:t>
            </w:r>
          </w:p>
        </w:tc>
        <w:tc>
          <w:tcPr>
            <w:tcW w:w="1502" w:type="dxa"/>
            <w:shd w:val="clear" w:color="auto" w:fill="auto"/>
          </w:tcPr>
          <w:p w14:paraId="2B15D949" w14:textId="77777777" w:rsidR="00B137A5" w:rsidRDefault="00B137A5">
            <w:pPr>
              <w:framePr w:w="14107" w:h="1920" w:wrap="none" w:vAnchor="page" w:hAnchor="page" w:x="769" w:y="19868"/>
              <w:rPr>
                <w:sz w:val="10"/>
                <w:szCs w:val="10"/>
              </w:rPr>
            </w:pPr>
          </w:p>
        </w:tc>
        <w:tc>
          <w:tcPr>
            <w:tcW w:w="4440" w:type="dxa"/>
            <w:shd w:val="clear" w:color="auto" w:fill="auto"/>
            <w:vAlign w:val="bottom"/>
          </w:tcPr>
          <w:p w14:paraId="003D9446" w14:textId="77777777" w:rsidR="00B137A5" w:rsidRDefault="00000000">
            <w:pPr>
              <w:pStyle w:val="Jin0"/>
              <w:framePr w:w="14107" w:h="1920" w:wrap="none" w:vAnchor="page" w:hAnchor="page" w:x="769" w:y="19868"/>
              <w:spacing w:line="240" w:lineRule="auto"/>
              <w:rPr>
                <w:sz w:val="15"/>
                <w:szCs w:val="15"/>
              </w:rPr>
            </w:pPr>
            <w:r>
              <w:rPr>
                <w:color w:val="505050"/>
                <w:sz w:val="15"/>
                <w:szCs w:val="15"/>
              </w:rPr>
              <w:t>12,60*2</w:t>
            </w:r>
          </w:p>
        </w:tc>
        <w:tc>
          <w:tcPr>
            <w:tcW w:w="658" w:type="dxa"/>
            <w:shd w:val="clear" w:color="auto" w:fill="auto"/>
          </w:tcPr>
          <w:p w14:paraId="556DF13C" w14:textId="77777777" w:rsidR="00B137A5" w:rsidRDefault="00B137A5">
            <w:pPr>
              <w:framePr w:w="14107" w:h="1920" w:wrap="none" w:vAnchor="page" w:hAnchor="page" w:x="769" w:y="19868"/>
              <w:rPr>
                <w:sz w:val="10"/>
                <w:szCs w:val="10"/>
              </w:rPr>
            </w:pPr>
          </w:p>
        </w:tc>
        <w:tc>
          <w:tcPr>
            <w:tcW w:w="1507" w:type="dxa"/>
            <w:shd w:val="clear" w:color="auto" w:fill="auto"/>
            <w:vAlign w:val="bottom"/>
          </w:tcPr>
          <w:p w14:paraId="75CC604A" w14:textId="77777777" w:rsidR="00B137A5" w:rsidRDefault="00000000">
            <w:pPr>
              <w:pStyle w:val="Jin0"/>
              <w:framePr w:w="14107" w:h="1920" w:wrap="none" w:vAnchor="page" w:hAnchor="page" w:x="769" w:y="19868"/>
              <w:spacing w:line="240" w:lineRule="auto"/>
              <w:jc w:val="right"/>
              <w:rPr>
                <w:sz w:val="15"/>
                <w:szCs w:val="15"/>
              </w:rPr>
            </w:pPr>
            <w:r>
              <w:rPr>
                <w:color w:val="505050"/>
                <w:sz w:val="15"/>
                <w:szCs w:val="15"/>
              </w:rPr>
              <w:t>25,200</w:t>
            </w:r>
          </w:p>
        </w:tc>
        <w:tc>
          <w:tcPr>
            <w:tcW w:w="1368" w:type="dxa"/>
            <w:shd w:val="clear" w:color="auto" w:fill="auto"/>
          </w:tcPr>
          <w:p w14:paraId="3C96E8C6" w14:textId="77777777" w:rsidR="00B137A5" w:rsidRDefault="00B137A5">
            <w:pPr>
              <w:framePr w:w="14107" w:h="1920" w:wrap="none" w:vAnchor="page" w:hAnchor="page" w:x="769" w:y="19868"/>
              <w:rPr>
                <w:sz w:val="10"/>
                <w:szCs w:val="10"/>
              </w:rPr>
            </w:pPr>
          </w:p>
        </w:tc>
        <w:tc>
          <w:tcPr>
            <w:tcW w:w="1944" w:type="dxa"/>
            <w:shd w:val="clear" w:color="auto" w:fill="auto"/>
          </w:tcPr>
          <w:p w14:paraId="046CD15F" w14:textId="77777777" w:rsidR="00B137A5" w:rsidRDefault="00B137A5">
            <w:pPr>
              <w:framePr w:w="14107" w:h="1920" w:wrap="none" w:vAnchor="page" w:hAnchor="page" w:x="769" w:y="19868"/>
              <w:rPr>
                <w:sz w:val="10"/>
                <w:szCs w:val="10"/>
              </w:rPr>
            </w:pPr>
          </w:p>
        </w:tc>
        <w:tc>
          <w:tcPr>
            <w:tcW w:w="1949" w:type="dxa"/>
            <w:shd w:val="clear" w:color="auto" w:fill="auto"/>
          </w:tcPr>
          <w:p w14:paraId="5DA8CA07" w14:textId="77777777" w:rsidR="00B137A5" w:rsidRDefault="00B137A5">
            <w:pPr>
              <w:framePr w:w="14107" w:h="1920" w:wrap="none" w:vAnchor="page" w:hAnchor="page" w:x="769" w:y="19868"/>
              <w:rPr>
                <w:sz w:val="10"/>
                <w:szCs w:val="10"/>
              </w:rPr>
            </w:pPr>
          </w:p>
        </w:tc>
      </w:tr>
      <w:tr w:rsidR="00B137A5" w14:paraId="0EF7F16F" w14:textId="77777777">
        <w:tblPrEx>
          <w:tblCellMar>
            <w:top w:w="0" w:type="dxa"/>
            <w:bottom w:w="0" w:type="dxa"/>
          </w:tblCellMar>
        </w:tblPrEx>
        <w:trPr>
          <w:trHeight w:hRule="exact" w:val="221"/>
        </w:trPr>
        <w:tc>
          <w:tcPr>
            <w:tcW w:w="370" w:type="dxa"/>
            <w:shd w:val="clear" w:color="auto" w:fill="auto"/>
          </w:tcPr>
          <w:p w14:paraId="60BD322E" w14:textId="77777777" w:rsidR="00B137A5" w:rsidRDefault="00B137A5">
            <w:pPr>
              <w:framePr w:w="14107" w:h="1920" w:wrap="none" w:vAnchor="page" w:hAnchor="page" w:x="769" w:y="19868"/>
              <w:rPr>
                <w:sz w:val="10"/>
                <w:szCs w:val="10"/>
              </w:rPr>
            </w:pPr>
          </w:p>
        </w:tc>
        <w:tc>
          <w:tcPr>
            <w:tcW w:w="370" w:type="dxa"/>
            <w:shd w:val="clear" w:color="auto" w:fill="auto"/>
            <w:vAlign w:val="bottom"/>
          </w:tcPr>
          <w:p w14:paraId="553AF13E" w14:textId="77777777" w:rsidR="00B137A5" w:rsidRDefault="00000000">
            <w:pPr>
              <w:pStyle w:val="Jin0"/>
              <w:framePr w:w="14107" w:h="1920" w:wrap="none" w:vAnchor="page" w:hAnchor="page" w:x="769" w:y="19868"/>
              <w:spacing w:line="240" w:lineRule="auto"/>
              <w:rPr>
                <w:sz w:val="14"/>
                <w:szCs w:val="14"/>
              </w:rPr>
            </w:pPr>
            <w:r>
              <w:rPr>
                <w:color w:val="969696"/>
                <w:sz w:val="14"/>
                <w:szCs w:val="14"/>
              </w:rPr>
              <w:t>VV</w:t>
            </w:r>
          </w:p>
        </w:tc>
        <w:tc>
          <w:tcPr>
            <w:tcW w:w="1502" w:type="dxa"/>
            <w:shd w:val="clear" w:color="auto" w:fill="auto"/>
          </w:tcPr>
          <w:p w14:paraId="5145ABE4" w14:textId="77777777" w:rsidR="00B137A5" w:rsidRDefault="00B137A5">
            <w:pPr>
              <w:framePr w:w="14107" w:h="1920" w:wrap="none" w:vAnchor="page" w:hAnchor="page" w:x="769" w:y="19868"/>
              <w:rPr>
                <w:sz w:val="10"/>
                <w:szCs w:val="10"/>
              </w:rPr>
            </w:pPr>
          </w:p>
        </w:tc>
        <w:tc>
          <w:tcPr>
            <w:tcW w:w="4440" w:type="dxa"/>
            <w:shd w:val="clear" w:color="auto" w:fill="auto"/>
            <w:vAlign w:val="bottom"/>
          </w:tcPr>
          <w:p w14:paraId="78E037E5" w14:textId="77777777" w:rsidR="00B137A5" w:rsidRDefault="00000000">
            <w:pPr>
              <w:pStyle w:val="Jin0"/>
              <w:framePr w:w="14107" w:h="1920" w:wrap="none" w:vAnchor="page" w:hAnchor="page" w:x="769" w:y="19868"/>
              <w:spacing w:line="240" w:lineRule="auto"/>
              <w:rPr>
                <w:sz w:val="15"/>
                <w:szCs w:val="15"/>
              </w:rPr>
            </w:pPr>
            <w:r>
              <w:rPr>
                <w:color w:val="800080"/>
                <w:sz w:val="15"/>
                <w:szCs w:val="15"/>
              </w:rPr>
              <w:t>úprava N11</w:t>
            </w:r>
          </w:p>
        </w:tc>
        <w:tc>
          <w:tcPr>
            <w:tcW w:w="658" w:type="dxa"/>
            <w:shd w:val="clear" w:color="auto" w:fill="auto"/>
          </w:tcPr>
          <w:p w14:paraId="4CCD45E0" w14:textId="77777777" w:rsidR="00B137A5" w:rsidRDefault="00B137A5">
            <w:pPr>
              <w:framePr w:w="14107" w:h="1920" w:wrap="none" w:vAnchor="page" w:hAnchor="page" w:x="769" w:y="19868"/>
              <w:rPr>
                <w:sz w:val="10"/>
                <w:szCs w:val="10"/>
              </w:rPr>
            </w:pPr>
          </w:p>
        </w:tc>
        <w:tc>
          <w:tcPr>
            <w:tcW w:w="1507" w:type="dxa"/>
            <w:shd w:val="clear" w:color="auto" w:fill="auto"/>
          </w:tcPr>
          <w:p w14:paraId="79FE7B9D" w14:textId="77777777" w:rsidR="00B137A5" w:rsidRDefault="00B137A5">
            <w:pPr>
              <w:framePr w:w="14107" w:h="1920" w:wrap="none" w:vAnchor="page" w:hAnchor="page" w:x="769" w:y="19868"/>
              <w:rPr>
                <w:sz w:val="10"/>
                <w:szCs w:val="10"/>
              </w:rPr>
            </w:pPr>
          </w:p>
        </w:tc>
        <w:tc>
          <w:tcPr>
            <w:tcW w:w="1368" w:type="dxa"/>
            <w:shd w:val="clear" w:color="auto" w:fill="auto"/>
          </w:tcPr>
          <w:p w14:paraId="32D91CB0" w14:textId="77777777" w:rsidR="00B137A5" w:rsidRDefault="00B137A5">
            <w:pPr>
              <w:framePr w:w="14107" w:h="1920" w:wrap="none" w:vAnchor="page" w:hAnchor="page" w:x="769" w:y="19868"/>
              <w:rPr>
                <w:sz w:val="10"/>
                <w:szCs w:val="10"/>
              </w:rPr>
            </w:pPr>
          </w:p>
        </w:tc>
        <w:tc>
          <w:tcPr>
            <w:tcW w:w="1944" w:type="dxa"/>
            <w:shd w:val="clear" w:color="auto" w:fill="auto"/>
          </w:tcPr>
          <w:p w14:paraId="4E2E6015" w14:textId="77777777" w:rsidR="00B137A5" w:rsidRDefault="00B137A5">
            <w:pPr>
              <w:framePr w:w="14107" w:h="1920" w:wrap="none" w:vAnchor="page" w:hAnchor="page" w:x="769" w:y="19868"/>
              <w:rPr>
                <w:sz w:val="10"/>
                <w:szCs w:val="10"/>
              </w:rPr>
            </w:pPr>
          </w:p>
        </w:tc>
        <w:tc>
          <w:tcPr>
            <w:tcW w:w="1949" w:type="dxa"/>
            <w:shd w:val="clear" w:color="auto" w:fill="auto"/>
          </w:tcPr>
          <w:p w14:paraId="6428DECB" w14:textId="77777777" w:rsidR="00B137A5" w:rsidRDefault="00B137A5">
            <w:pPr>
              <w:framePr w:w="14107" w:h="1920" w:wrap="none" w:vAnchor="page" w:hAnchor="page" w:x="769" w:y="19868"/>
              <w:rPr>
                <w:sz w:val="10"/>
                <w:szCs w:val="10"/>
              </w:rPr>
            </w:pPr>
          </w:p>
        </w:tc>
      </w:tr>
      <w:tr w:rsidR="00B137A5" w14:paraId="65129AE2" w14:textId="77777777">
        <w:tblPrEx>
          <w:tblCellMar>
            <w:top w:w="0" w:type="dxa"/>
            <w:bottom w:w="0" w:type="dxa"/>
          </w:tblCellMar>
        </w:tblPrEx>
        <w:trPr>
          <w:trHeight w:hRule="exact" w:val="211"/>
        </w:trPr>
        <w:tc>
          <w:tcPr>
            <w:tcW w:w="370" w:type="dxa"/>
            <w:shd w:val="clear" w:color="auto" w:fill="auto"/>
          </w:tcPr>
          <w:p w14:paraId="58F5E113" w14:textId="77777777" w:rsidR="00B137A5" w:rsidRDefault="00B137A5">
            <w:pPr>
              <w:framePr w:w="14107" w:h="1920" w:wrap="none" w:vAnchor="page" w:hAnchor="page" w:x="769" w:y="19868"/>
              <w:rPr>
                <w:sz w:val="10"/>
                <w:szCs w:val="10"/>
              </w:rPr>
            </w:pPr>
          </w:p>
        </w:tc>
        <w:tc>
          <w:tcPr>
            <w:tcW w:w="370" w:type="dxa"/>
            <w:shd w:val="clear" w:color="auto" w:fill="auto"/>
          </w:tcPr>
          <w:p w14:paraId="6BC8871E" w14:textId="77777777" w:rsidR="00B137A5" w:rsidRDefault="00000000">
            <w:pPr>
              <w:pStyle w:val="Jin0"/>
              <w:framePr w:w="14107" w:h="1920" w:wrap="none" w:vAnchor="page" w:hAnchor="page" w:x="769" w:y="19868"/>
              <w:spacing w:line="240" w:lineRule="auto"/>
              <w:rPr>
                <w:sz w:val="14"/>
                <w:szCs w:val="14"/>
              </w:rPr>
            </w:pPr>
            <w:r>
              <w:rPr>
                <w:color w:val="969696"/>
                <w:sz w:val="14"/>
                <w:szCs w:val="14"/>
              </w:rPr>
              <w:t>VV</w:t>
            </w:r>
          </w:p>
        </w:tc>
        <w:tc>
          <w:tcPr>
            <w:tcW w:w="1502" w:type="dxa"/>
            <w:shd w:val="clear" w:color="auto" w:fill="auto"/>
          </w:tcPr>
          <w:p w14:paraId="06F47559" w14:textId="77777777" w:rsidR="00B137A5" w:rsidRDefault="00B137A5">
            <w:pPr>
              <w:framePr w:w="14107" w:h="1920" w:wrap="none" w:vAnchor="page" w:hAnchor="page" w:x="769" w:y="19868"/>
              <w:rPr>
                <w:sz w:val="10"/>
                <w:szCs w:val="10"/>
              </w:rPr>
            </w:pPr>
          </w:p>
        </w:tc>
        <w:tc>
          <w:tcPr>
            <w:tcW w:w="4440" w:type="dxa"/>
            <w:shd w:val="clear" w:color="auto" w:fill="auto"/>
          </w:tcPr>
          <w:p w14:paraId="6B469D17" w14:textId="77777777" w:rsidR="00B137A5" w:rsidRDefault="00000000">
            <w:pPr>
              <w:pStyle w:val="Jin0"/>
              <w:framePr w:w="14107" w:h="1920" w:wrap="none" w:vAnchor="page" w:hAnchor="page" w:x="769" w:y="19868"/>
              <w:spacing w:line="240" w:lineRule="auto"/>
              <w:rPr>
                <w:sz w:val="15"/>
                <w:szCs w:val="15"/>
              </w:rPr>
            </w:pPr>
            <w:r>
              <w:rPr>
                <w:color w:val="800080"/>
                <w:sz w:val="15"/>
                <w:szCs w:val="15"/>
              </w:rPr>
              <w:t>větrací mřížka okapu</w:t>
            </w:r>
          </w:p>
        </w:tc>
        <w:tc>
          <w:tcPr>
            <w:tcW w:w="658" w:type="dxa"/>
            <w:shd w:val="clear" w:color="auto" w:fill="auto"/>
          </w:tcPr>
          <w:p w14:paraId="0F055952" w14:textId="77777777" w:rsidR="00B137A5" w:rsidRDefault="00B137A5">
            <w:pPr>
              <w:framePr w:w="14107" w:h="1920" w:wrap="none" w:vAnchor="page" w:hAnchor="page" w:x="769" w:y="19868"/>
              <w:rPr>
                <w:sz w:val="10"/>
                <w:szCs w:val="10"/>
              </w:rPr>
            </w:pPr>
          </w:p>
        </w:tc>
        <w:tc>
          <w:tcPr>
            <w:tcW w:w="1507" w:type="dxa"/>
            <w:shd w:val="clear" w:color="auto" w:fill="auto"/>
          </w:tcPr>
          <w:p w14:paraId="5B4049DF" w14:textId="77777777" w:rsidR="00B137A5" w:rsidRDefault="00B137A5">
            <w:pPr>
              <w:framePr w:w="14107" w:h="1920" w:wrap="none" w:vAnchor="page" w:hAnchor="page" w:x="769" w:y="19868"/>
              <w:rPr>
                <w:sz w:val="10"/>
                <w:szCs w:val="10"/>
              </w:rPr>
            </w:pPr>
          </w:p>
        </w:tc>
        <w:tc>
          <w:tcPr>
            <w:tcW w:w="1368" w:type="dxa"/>
            <w:shd w:val="clear" w:color="auto" w:fill="auto"/>
          </w:tcPr>
          <w:p w14:paraId="4C5EDADC" w14:textId="77777777" w:rsidR="00B137A5" w:rsidRDefault="00B137A5">
            <w:pPr>
              <w:framePr w:w="14107" w:h="1920" w:wrap="none" w:vAnchor="page" w:hAnchor="page" w:x="769" w:y="19868"/>
              <w:rPr>
                <w:sz w:val="10"/>
                <w:szCs w:val="10"/>
              </w:rPr>
            </w:pPr>
          </w:p>
        </w:tc>
        <w:tc>
          <w:tcPr>
            <w:tcW w:w="1944" w:type="dxa"/>
            <w:shd w:val="clear" w:color="auto" w:fill="auto"/>
          </w:tcPr>
          <w:p w14:paraId="6DFF0482" w14:textId="77777777" w:rsidR="00B137A5" w:rsidRDefault="00B137A5">
            <w:pPr>
              <w:framePr w:w="14107" w:h="1920" w:wrap="none" w:vAnchor="page" w:hAnchor="page" w:x="769" w:y="19868"/>
              <w:rPr>
                <w:sz w:val="10"/>
                <w:szCs w:val="10"/>
              </w:rPr>
            </w:pPr>
          </w:p>
        </w:tc>
        <w:tc>
          <w:tcPr>
            <w:tcW w:w="1949" w:type="dxa"/>
            <w:shd w:val="clear" w:color="auto" w:fill="auto"/>
          </w:tcPr>
          <w:p w14:paraId="6B5CE037" w14:textId="77777777" w:rsidR="00B137A5" w:rsidRDefault="00B137A5">
            <w:pPr>
              <w:framePr w:w="14107" w:h="1920" w:wrap="none" w:vAnchor="page" w:hAnchor="page" w:x="769" w:y="19868"/>
              <w:rPr>
                <w:sz w:val="10"/>
                <w:szCs w:val="10"/>
              </w:rPr>
            </w:pPr>
          </w:p>
        </w:tc>
      </w:tr>
    </w:tbl>
    <w:p w14:paraId="15CCC884" w14:textId="77777777" w:rsidR="00B137A5" w:rsidRDefault="00000000">
      <w:pPr>
        <w:pStyle w:val="Zhlavnebozpat0"/>
        <w:framePr w:wrap="none" w:vAnchor="page" w:hAnchor="page" w:x="7499" w:y="22211"/>
        <w:rPr>
          <w:sz w:val="15"/>
          <w:szCs w:val="15"/>
        </w:rPr>
      </w:pPr>
      <w:r>
        <w:rPr>
          <w:rFonts w:ascii="Arial" w:eastAsia="Arial" w:hAnsi="Arial" w:cs="Arial"/>
          <w:sz w:val="15"/>
          <w:szCs w:val="15"/>
        </w:rPr>
        <w:t>Strana 13 z 15</w:t>
      </w:r>
    </w:p>
    <w:p w14:paraId="6C351F75"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4D04AB7D" w14:textId="77777777" w:rsidR="00B137A5" w:rsidRDefault="00B137A5">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23C521E0" w14:textId="77777777">
        <w:tblPrEx>
          <w:tblCellMar>
            <w:top w:w="0" w:type="dxa"/>
            <w:bottom w:w="0" w:type="dxa"/>
          </w:tblCellMar>
        </w:tblPrEx>
        <w:trPr>
          <w:trHeight w:hRule="exact" w:val="542"/>
        </w:trPr>
        <w:tc>
          <w:tcPr>
            <w:tcW w:w="14108" w:type="dxa"/>
            <w:gridSpan w:val="9"/>
            <w:tcBorders>
              <w:top w:val="single" w:sz="4" w:space="0" w:color="auto"/>
              <w:left w:val="single" w:sz="4" w:space="0" w:color="auto"/>
              <w:right w:val="single" w:sz="4" w:space="0" w:color="auto"/>
            </w:tcBorders>
            <w:shd w:val="clear" w:color="auto" w:fill="D2D2D2"/>
            <w:vAlign w:val="bottom"/>
          </w:tcPr>
          <w:p w14:paraId="4733A81C" w14:textId="77777777" w:rsidR="00B137A5" w:rsidRDefault="00000000">
            <w:pPr>
              <w:pStyle w:val="Jin0"/>
              <w:framePr w:w="14107" w:h="21058" w:wrap="none" w:vAnchor="page" w:hAnchor="page" w:x="769" w:y="774"/>
              <w:tabs>
                <w:tab w:val="left" w:pos="1238"/>
                <w:tab w:val="left" w:pos="4166"/>
                <w:tab w:val="left" w:pos="6821"/>
                <w:tab w:val="left" w:pos="7661"/>
                <w:tab w:val="left" w:pos="8928"/>
                <w:tab w:val="left" w:pos="12355"/>
              </w:tabs>
              <w:spacing w:line="240" w:lineRule="auto"/>
              <w:rPr>
                <w:sz w:val="18"/>
                <w:szCs w:val="18"/>
              </w:rPr>
            </w:pPr>
            <w:r>
              <w:rPr>
                <w:sz w:val="18"/>
                <w:szCs w:val="18"/>
              </w:rPr>
              <w:t xml:space="preserve">PČ </w:t>
            </w:r>
            <w:proofErr w:type="spellStart"/>
            <w:r>
              <w:rPr>
                <w:sz w:val="18"/>
                <w:szCs w:val="18"/>
              </w:rPr>
              <w:t>Tpy</w:t>
            </w:r>
            <w:proofErr w:type="spellEnd"/>
            <w:r>
              <w:rPr>
                <w:sz w:val="18"/>
                <w:szCs w:val="18"/>
              </w:rPr>
              <w:tab/>
              <w:t>Kód</w:t>
            </w:r>
            <w:r>
              <w:rPr>
                <w:sz w:val="18"/>
                <w:szCs w:val="18"/>
              </w:rPr>
              <w:tab/>
              <w:t>Popis</w:t>
            </w:r>
            <w:r>
              <w:rPr>
                <w:sz w:val="18"/>
                <w:szCs w:val="18"/>
              </w:rPr>
              <w:tab/>
              <w:t>MJ</w:t>
            </w:r>
            <w:r>
              <w:rPr>
                <w:sz w:val="18"/>
                <w:szCs w:val="18"/>
              </w:rPr>
              <w:tab/>
              <w:t>Množství</w:t>
            </w:r>
            <w:r>
              <w:rPr>
                <w:sz w:val="18"/>
                <w:szCs w:val="18"/>
              </w:rPr>
              <w:tab/>
            </w:r>
            <w:proofErr w:type="spellStart"/>
            <w:r>
              <w:rPr>
                <w:sz w:val="18"/>
                <w:szCs w:val="18"/>
              </w:rPr>
              <w:t>J.cena</w:t>
            </w:r>
            <w:proofErr w:type="spellEnd"/>
            <w:r>
              <w:rPr>
                <w:sz w:val="18"/>
                <w:szCs w:val="18"/>
              </w:rPr>
              <w:t xml:space="preserve"> [CZK] Cena celkem [CZK]</w:t>
            </w:r>
            <w:r>
              <w:rPr>
                <w:sz w:val="18"/>
                <w:szCs w:val="18"/>
              </w:rPr>
              <w:tab/>
              <w:t>Cenová soustava</w:t>
            </w:r>
          </w:p>
        </w:tc>
      </w:tr>
      <w:tr w:rsidR="00B137A5" w14:paraId="05E2491E" w14:textId="77777777">
        <w:tblPrEx>
          <w:tblCellMar>
            <w:top w:w="0" w:type="dxa"/>
            <w:bottom w:w="0" w:type="dxa"/>
          </w:tblCellMar>
        </w:tblPrEx>
        <w:trPr>
          <w:trHeight w:hRule="exact" w:val="1037"/>
        </w:trPr>
        <w:tc>
          <w:tcPr>
            <w:tcW w:w="14108" w:type="dxa"/>
            <w:gridSpan w:val="9"/>
            <w:tcBorders>
              <w:top w:val="single" w:sz="4" w:space="0" w:color="auto"/>
            </w:tcBorders>
            <w:shd w:val="clear" w:color="auto" w:fill="auto"/>
            <w:vAlign w:val="bottom"/>
          </w:tcPr>
          <w:p w14:paraId="5CB150D6" w14:textId="77777777" w:rsidR="00B137A5" w:rsidRDefault="00000000">
            <w:pPr>
              <w:pStyle w:val="Jin0"/>
              <w:framePr w:w="14107" w:h="21058"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7,441*2+3,25+0,1*2</w:t>
            </w:r>
            <w:r>
              <w:rPr>
                <w:color w:val="505050"/>
                <w:sz w:val="15"/>
                <w:szCs w:val="15"/>
              </w:rPr>
              <w:tab/>
              <w:t>18,332</w:t>
            </w:r>
          </w:p>
          <w:p w14:paraId="19770001" w14:textId="77777777" w:rsidR="00B137A5" w:rsidRDefault="00000000">
            <w:pPr>
              <w:pStyle w:val="Jin0"/>
              <w:framePr w:w="14107" w:h="21058"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7,441*2+3,25+0,1*2</w:t>
            </w:r>
            <w:r>
              <w:rPr>
                <w:color w:val="505050"/>
                <w:sz w:val="15"/>
                <w:szCs w:val="15"/>
              </w:rPr>
              <w:tab/>
              <w:t>18,332</w:t>
            </w:r>
          </w:p>
          <w:p w14:paraId="0547ED2D" w14:textId="77777777" w:rsidR="00B137A5" w:rsidRDefault="00000000">
            <w:pPr>
              <w:pStyle w:val="Jin0"/>
              <w:framePr w:w="14107" w:h="21058"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10,65+1,747+5,369+1,747+10,65</w:t>
            </w:r>
            <w:r>
              <w:rPr>
                <w:color w:val="505050"/>
                <w:sz w:val="15"/>
                <w:szCs w:val="15"/>
              </w:rPr>
              <w:tab/>
              <w:t>30,163</w:t>
            </w:r>
          </w:p>
          <w:p w14:paraId="33627D6A" w14:textId="77777777" w:rsidR="00B137A5" w:rsidRDefault="00000000">
            <w:pPr>
              <w:pStyle w:val="Jin0"/>
              <w:framePr w:w="14107" w:h="21058"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9,981+1,747+6,707+1,747+9,981</w:t>
            </w:r>
            <w:r>
              <w:rPr>
                <w:color w:val="505050"/>
                <w:sz w:val="15"/>
                <w:szCs w:val="15"/>
              </w:rPr>
              <w:tab/>
              <w:t>30,163</w:t>
            </w:r>
          </w:p>
          <w:p w14:paraId="64720979" w14:textId="77777777" w:rsidR="00B137A5" w:rsidRDefault="00000000">
            <w:pPr>
              <w:pStyle w:val="Jin0"/>
              <w:framePr w:w="14107" w:h="21058" w:wrap="none" w:vAnchor="page" w:hAnchor="page" w:x="769" w:y="774"/>
              <w:tabs>
                <w:tab w:val="left" w:pos="2233"/>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122,190</w:t>
            </w:r>
          </w:p>
        </w:tc>
      </w:tr>
      <w:tr w:rsidR="00B137A5" w14:paraId="5CF5F18F" w14:textId="77777777">
        <w:tblPrEx>
          <w:tblCellMar>
            <w:top w:w="0" w:type="dxa"/>
            <w:bottom w:w="0" w:type="dxa"/>
          </w:tblCellMar>
        </w:tblPrEx>
        <w:trPr>
          <w:trHeight w:hRule="exact" w:val="302"/>
        </w:trPr>
        <w:tc>
          <w:tcPr>
            <w:tcW w:w="370" w:type="dxa"/>
            <w:tcBorders>
              <w:top w:val="single" w:sz="4" w:space="0" w:color="auto"/>
              <w:left w:val="single" w:sz="4" w:space="0" w:color="auto"/>
            </w:tcBorders>
            <w:shd w:val="clear" w:color="auto" w:fill="auto"/>
            <w:vAlign w:val="bottom"/>
          </w:tcPr>
          <w:p w14:paraId="551BB56D" w14:textId="77777777" w:rsidR="00B137A5" w:rsidRDefault="00000000">
            <w:pPr>
              <w:pStyle w:val="Jin0"/>
              <w:framePr w:w="14107" w:h="21058" w:wrap="none" w:vAnchor="page" w:hAnchor="page" w:x="769" w:y="774"/>
              <w:spacing w:line="240" w:lineRule="auto"/>
              <w:jc w:val="both"/>
              <w:rPr>
                <w:sz w:val="18"/>
                <w:szCs w:val="18"/>
              </w:rPr>
            </w:pPr>
            <w:r>
              <w:rPr>
                <w:i/>
                <w:iCs/>
                <w:color w:val="0000FF"/>
                <w:sz w:val="18"/>
                <w:szCs w:val="18"/>
              </w:rPr>
              <w:t>120</w:t>
            </w:r>
          </w:p>
        </w:tc>
        <w:tc>
          <w:tcPr>
            <w:tcW w:w="370" w:type="dxa"/>
            <w:tcBorders>
              <w:top w:val="single" w:sz="4" w:space="0" w:color="auto"/>
              <w:left w:val="single" w:sz="4" w:space="0" w:color="auto"/>
            </w:tcBorders>
            <w:shd w:val="clear" w:color="auto" w:fill="auto"/>
            <w:vAlign w:val="bottom"/>
          </w:tcPr>
          <w:p w14:paraId="230BF2E9" w14:textId="77777777" w:rsidR="00B137A5" w:rsidRDefault="00000000">
            <w:pPr>
              <w:pStyle w:val="Jin0"/>
              <w:framePr w:w="14107" w:h="21058" w:wrap="none" w:vAnchor="page" w:hAnchor="page" w:x="769" w:y="77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bottom"/>
          </w:tcPr>
          <w:p w14:paraId="1C72A618" w14:textId="77777777" w:rsidR="00B137A5" w:rsidRDefault="00000000">
            <w:pPr>
              <w:pStyle w:val="Jin0"/>
              <w:framePr w:w="14107" w:h="21058" w:wrap="none" w:vAnchor="page" w:hAnchor="page" w:x="769" w:y="774"/>
              <w:spacing w:line="240" w:lineRule="auto"/>
              <w:jc w:val="both"/>
              <w:rPr>
                <w:sz w:val="18"/>
                <w:szCs w:val="18"/>
              </w:rPr>
            </w:pPr>
            <w:r>
              <w:rPr>
                <w:i/>
                <w:iCs/>
                <w:color w:val="0000FF"/>
                <w:sz w:val="18"/>
                <w:szCs w:val="18"/>
              </w:rPr>
              <w:t>59660027</w:t>
            </w:r>
          </w:p>
        </w:tc>
        <w:tc>
          <w:tcPr>
            <w:tcW w:w="4440" w:type="dxa"/>
            <w:tcBorders>
              <w:top w:val="single" w:sz="4" w:space="0" w:color="auto"/>
              <w:left w:val="single" w:sz="4" w:space="0" w:color="auto"/>
            </w:tcBorders>
            <w:shd w:val="clear" w:color="auto" w:fill="auto"/>
            <w:vAlign w:val="bottom"/>
          </w:tcPr>
          <w:p w14:paraId="755AAB33" w14:textId="77777777" w:rsidR="00B137A5" w:rsidRDefault="00000000">
            <w:pPr>
              <w:pStyle w:val="Jin0"/>
              <w:framePr w:w="14107" w:h="21058" w:wrap="none" w:vAnchor="page" w:hAnchor="page" w:x="769" w:y="774"/>
              <w:spacing w:line="240" w:lineRule="auto"/>
              <w:rPr>
                <w:sz w:val="18"/>
                <w:szCs w:val="18"/>
              </w:rPr>
            </w:pPr>
            <w:r>
              <w:rPr>
                <w:i/>
                <w:iCs/>
                <w:color w:val="0000FF"/>
                <w:sz w:val="18"/>
                <w:szCs w:val="18"/>
              </w:rPr>
              <w:t xml:space="preserve">pás Al okapní ochranný a větrací šířky </w:t>
            </w:r>
            <w:proofErr w:type="gramStart"/>
            <w:r>
              <w:rPr>
                <w:i/>
                <w:iCs/>
                <w:color w:val="0000FF"/>
                <w:sz w:val="18"/>
                <w:szCs w:val="18"/>
              </w:rPr>
              <w:t>100mm</w:t>
            </w:r>
            <w:proofErr w:type="gramEnd"/>
          </w:p>
        </w:tc>
        <w:tc>
          <w:tcPr>
            <w:tcW w:w="658" w:type="dxa"/>
            <w:tcBorders>
              <w:top w:val="single" w:sz="4" w:space="0" w:color="auto"/>
              <w:left w:val="single" w:sz="4" w:space="0" w:color="auto"/>
            </w:tcBorders>
            <w:shd w:val="clear" w:color="auto" w:fill="auto"/>
            <w:vAlign w:val="bottom"/>
          </w:tcPr>
          <w:p w14:paraId="3266C47B" w14:textId="77777777" w:rsidR="00B137A5" w:rsidRDefault="00000000">
            <w:pPr>
              <w:pStyle w:val="Jin0"/>
              <w:framePr w:w="14107" w:h="21058" w:wrap="none" w:vAnchor="page" w:hAnchor="page" w:x="769" w:y="774"/>
              <w:spacing w:line="240" w:lineRule="auto"/>
              <w:ind w:firstLine="160"/>
              <w:rPr>
                <w:sz w:val="18"/>
                <w:szCs w:val="18"/>
              </w:rPr>
            </w:pPr>
            <w:r>
              <w:rPr>
                <w:i/>
                <w:iCs/>
                <w:color w:val="0000FF"/>
                <w:sz w:val="18"/>
                <w:szCs w:val="18"/>
              </w:rPr>
              <w:t>m</w:t>
            </w:r>
          </w:p>
        </w:tc>
        <w:tc>
          <w:tcPr>
            <w:tcW w:w="1507" w:type="dxa"/>
            <w:tcBorders>
              <w:top w:val="single" w:sz="4" w:space="0" w:color="auto"/>
              <w:left w:val="single" w:sz="4" w:space="0" w:color="auto"/>
            </w:tcBorders>
            <w:shd w:val="clear" w:color="auto" w:fill="auto"/>
            <w:vAlign w:val="bottom"/>
          </w:tcPr>
          <w:p w14:paraId="2B8C6D64" w14:textId="77777777" w:rsidR="00B137A5" w:rsidRDefault="00000000">
            <w:pPr>
              <w:pStyle w:val="Jin0"/>
              <w:framePr w:w="14107" w:h="21058" w:wrap="none" w:vAnchor="page" w:hAnchor="page" w:x="769" w:y="774"/>
              <w:spacing w:line="240" w:lineRule="auto"/>
              <w:jc w:val="right"/>
              <w:rPr>
                <w:sz w:val="18"/>
                <w:szCs w:val="18"/>
              </w:rPr>
            </w:pPr>
            <w:r>
              <w:rPr>
                <w:i/>
                <w:iCs/>
                <w:color w:val="0000FF"/>
                <w:sz w:val="18"/>
                <w:szCs w:val="18"/>
              </w:rPr>
              <w:t>128,300</w:t>
            </w:r>
          </w:p>
        </w:tc>
        <w:tc>
          <w:tcPr>
            <w:tcW w:w="1368" w:type="dxa"/>
            <w:tcBorders>
              <w:top w:val="single" w:sz="4" w:space="0" w:color="auto"/>
              <w:left w:val="single" w:sz="4" w:space="0" w:color="auto"/>
            </w:tcBorders>
            <w:shd w:val="clear" w:color="auto" w:fill="FFFFCB"/>
            <w:vAlign w:val="bottom"/>
          </w:tcPr>
          <w:p w14:paraId="454D4C7A" w14:textId="77777777" w:rsidR="00B137A5" w:rsidRDefault="00000000">
            <w:pPr>
              <w:pStyle w:val="Jin0"/>
              <w:framePr w:w="14107" w:h="21058" w:wrap="none" w:vAnchor="page" w:hAnchor="page" w:x="769" w:y="774"/>
              <w:spacing w:line="240" w:lineRule="auto"/>
              <w:jc w:val="right"/>
              <w:rPr>
                <w:sz w:val="18"/>
                <w:szCs w:val="18"/>
              </w:rPr>
            </w:pPr>
            <w:r>
              <w:rPr>
                <w:i/>
                <w:iCs/>
                <w:color w:val="0000FF"/>
                <w:sz w:val="18"/>
                <w:szCs w:val="18"/>
              </w:rPr>
              <w:t>94,10</w:t>
            </w:r>
          </w:p>
        </w:tc>
        <w:tc>
          <w:tcPr>
            <w:tcW w:w="1944" w:type="dxa"/>
            <w:tcBorders>
              <w:top w:val="single" w:sz="4" w:space="0" w:color="auto"/>
              <w:left w:val="single" w:sz="4" w:space="0" w:color="auto"/>
            </w:tcBorders>
            <w:shd w:val="clear" w:color="auto" w:fill="auto"/>
            <w:vAlign w:val="bottom"/>
          </w:tcPr>
          <w:p w14:paraId="417BB22C" w14:textId="77777777" w:rsidR="00B137A5" w:rsidRDefault="00000000">
            <w:pPr>
              <w:pStyle w:val="Jin0"/>
              <w:framePr w:w="14107" w:h="21058" w:wrap="none" w:vAnchor="page" w:hAnchor="page" w:x="769" w:y="774"/>
              <w:spacing w:line="240" w:lineRule="auto"/>
              <w:jc w:val="right"/>
              <w:rPr>
                <w:sz w:val="18"/>
                <w:szCs w:val="18"/>
              </w:rPr>
            </w:pPr>
            <w:r>
              <w:rPr>
                <w:i/>
                <w:iCs/>
                <w:color w:val="0000FF"/>
                <w:sz w:val="18"/>
                <w:szCs w:val="18"/>
              </w:rPr>
              <w:t>12 073,03</w:t>
            </w:r>
          </w:p>
        </w:tc>
        <w:tc>
          <w:tcPr>
            <w:tcW w:w="1949" w:type="dxa"/>
            <w:tcBorders>
              <w:top w:val="single" w:sz="4" w:space="0" w:color="auto"/>
              <w:left w:val="single" w:sz="4" w:space="0" w:color="auto"/>
              <w:right w:val="single" w:sz="4" w:space="0" w:color="auto"/>
            </w:tcBorders>
            <w:shd w:val="clear" w:color="auto" w:fill="auto"/>
            <w:vAlign w:val="bottom"/>
          </w:tcPr>
          <w:p w14:paraId="416F1142" w14:textId="77777777" w:rsidR="00B137A5" w:rsidRDefault="00000000">
            <w:pPr>
              <w:pStyle w:val="Jin0"/>
              <w:framePr w:w="14107" w:h="21058" w:wrap="none" w:vAnchor="page" w:hAnchor="page" w:x="769" w:y="774"/>
              <w:spacing w:line="240" w:lineRule="auto"/>
              <w:rPr>
                <w:sz w:val="18"/>
                <w:szCs w:val="18"/>
              </w:rPr>
            </w:pPr>
            <w:r>
              <w:rPr>
                <w:i/>
                <w:iCs/>
                <w:color w:val="0000FF"/>
                <w:sz w:val="18"/>
                <w:szCs w:val="18"/>
              </w:rPr>
              <w:t>CS ÚRS 2024 02</w:t>
            </w:r>
          </w:p>
        </w:tc>
      </w:tr>
      <w:tr w:rsidR="00B137A5" w14:paraId="7ACD9CC2" w14:textId="77777777">
        <w:tblPrEx>
          <w:tblCellMar>
            <w:top w:w="0" w:type="dxa"/>
            <w:bottom w:w="0" w:type="dxa"/>
          </w:tblCellMar>
        </w:tblPrEx>
        <w:trPr>
          <w:trHeight w:hRule="exact" w:val="2285"/>
        </w:trPr>
        <w:tc>
          <w:tcPr>
            <w:tcW w:w="14108" w:type="dxa"/>
            <w:gridSpan w:val="9"/>
            <w:tcBorders>
              <w:top w:val="single" w:sz="4" w:space="0" w:color="auto"/>
            </w:tcBorders>
            <w:shd w:val="clear" w:color="auto" w:fill="auto"/>
            <w:vAlign w:val="bottom"/>
          </w:tcPr>
          <w:p w14:paraId="6240D9F5" w14:textId="77777777" w:rsidR="00B137A5" w:rsidRDefault="00000000">
            <w:pPr>
              <w:pStyle w:val="Jin0"/>
              <w:framePr w:w="14107" w:h="21058"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N24.3</w:t>
            </w:r>
          </w:p>
          <w:p w14:paraId="6CF67221" w14:textId="77777777" w:rsidR="00B137A5" w:rsidRDefault="00000000">
            <w:pPr>
              <w:pStyle w:val="Jin0"/>
              <w:framePr w:w="14107" w:h="21058"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větrací mřížka hřebene</w:t>
            </w:r>
          </w:p>
          <w:p w14:paraId="45854BEE"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12,60*2</w:t>
            </w:r>
            <w:r>
              <w:rPr>
                <w:color w:val="505050"/>
                <w:sz w:val="15"/>
                <w:szCs w:val="15"/>
              </w:rPr>
              <w:tab/>
              <w:t>25,200</w:t>
            </w:r>
          </w:p>
          <w:p w14:paraId="25BED1B0" w14:textId="77777777" w:rsidR="00B137A5" w:rsidRDefault="00000000">
            <w:pPr>
              <w:pStyle w:val="Jin0"/>
              <w:framePr w:w="14107" w:h="21058"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N11</w:t>
            </w:r>
          </w:p>
          <w:p w14:paraId="247F19D1" w14:textId="77777777" w:rsidR="00B137A5" w:rsidRDefault="00000000">
            <w:pPr>
              <w:pStyle w:val="Jin0"/>
              <w:framePr w:w="14107" w:h="21058"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větrací mřížka okapu</w:t>
            </w:r>
          </w:p>
          <w:p w14:paraId="3B0E2857"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7,441*2+3,25+0,1*2</w:t>
            </w:r>
            <w:r>
              <w:rPr>
                <w:color w:val="505050"/>
                <w:sz w:val="15"/>
                <w:szCs w:val="15"/>
              </w:rPr>
              <w:tab/>
              <w:t>18,332</w:t>
            </w:r>
          </w:p>
          <w:p w14:paraId="292E5B09"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7,441*2+3,25+0,1*2</w:t>
            </w:r>
            <w:r>
              <w:rPr>
                <w:color w:val="505050"/>
                <w:sz w:val="15"/>
                <w:szCs w:val="15"/>
              </w:rPr>
              <w:tab/>
              <w:t>18,332</w:t>
            </w:r>
          </w:p>
          <w:p w14:paraId="72674268"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10,65+1,747+5,369+1,747+10,65</w:t>
            </w:r>
            <w:r>
              <w:rPr>
                <w:color w:val="505050"/>
                <w:sz w:val="15"/>
                <w:szCs w:val="15"/>
              </w:rPr>
              <w:tab/>
              <w:t>30,163</w:t>
            </w:r>
          </w:p>
          <w:p w14:paraId="7E6B7D53"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9,981+1,747+6,707+1,747+9,981</w:t>
            </w:r>
            <w:r>
              <w:rPr>
                <w:color w:val="505050"/>
                <w:sz w:val="15"/>
                <w:szCs w:val="15"/>
              </w:rPr>
              <w:tab/>
              <w:t>30,163</w:t>
            </w:r>
          </w:p>
          <w:p w14:paraId="7CB3C891"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122,190</w:t>
            </w:r>
          </w:p>
          <w:p w14:paraId="182266C7"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122,19*1,05 'Přepočtené koeficientem množství</w:t>
            </w:r>
            <w:r>
              <w:rPr>
                <w:color w:val="505050"/>
                <w:sz w:val="15"/>
                <w:szCs w:val="15"/>
              </w:rPr>
              <w:tab/>
              <w:t>128,300</w:t>
            </w:r>
          </w:p>
        </w:tc>
      </w:tr>
      <w:tr w:rsidR="00B137A5" w14:paraId="47686C9E"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3D03AEB8" w14:textId="77777777" w:rsidR="00B137A5" w:rsidRDefault="00000000">
            <w:pPr>
              <w:pStyle w:val="Jin0"/>
              <w:framePr w:w="14107" w:h="21058" w:wrap="none" w:vAnchor="page" w:hAnchor="page" w:x="769" w:y="774"/>
              <w:spacing w:line="240" w:lineRule="auto"/>
              <w:jc w:val="both"/>
              <w:rPr>
                <w:sz w:val="18"/>
                <w:szCs w:val="18"/>
              </w:rPr>
            </w:pPr>
            <w:r>
              <w:rPr>
                <w:sz w:val="18"/>
                <w:szCs w:val="18"/>
              </w:rPr>
              <w:t>121</w:t>
            </w:r>
          </w:p>
        </w:tc>
        <w:tc>
          <w:tcPr>
            <w:tcW w:w="370" w:type="dxa"/>
            <w:tcBorders>
              <w:top w:val="single" w:sz="4" w:space="0" w:color="auto"/>
              <w:left w:val="single" w:sz="4" w:space="0" w:color="auto"/>
            </w:tcBorders>
            <w:shd w:val="clear" w:color="auto" w:fill="auto"/>
            <w:vAlign w:val="center"/>
          </w:tcPr>
          <w:p w14:paraId="5152A694" w14:textId="77777777" w:rsidR="00B137A5" w:rsidRDefault="00000000">
            <w:pPr>
              <w:pStyle w:val="Jin0"/>
              <w:framePr w:w="14107" w:h="210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6ACD5E85" w14:textId="77777777" w:rsidR="00B137A5" w:rsidRDefault="00000000">
            <w:pPr>
              <w:pStyle w:val="Jin0"/>
              <w:framePr w:w="14107" w:h="21058" w:wrap="none" w:vAnchor="page" w:hAnchor="page" w:x="769" w:y="774"/>
              <w:spacing w:line="240" w:lineRule="auto"/>
              <w:jc w:val="both"/>
              <w:rPr>
                <w:sz w:val="18"/>
                <w:szCs w:val="18"/>
              </w:rPr>
            </w:pPr>
            <w:r>
              <w:rPr>
                <w:sz w:val="18"/>
                <w:szCs w:val="18"/>
              </w:rPr>
              <w:t>765155031</w:t>
            </w:r>
          </w:p>
        </w:tc>
        <w:tc>
          <w:tcPr>
            <w:tcW w:w="4440" w:type="dxa"/>
            <w:tcBorders>
              <w:top w:val="single" w:sz="4" w:space="0" w:color="auto"/>
              <w:left w:val="single" w:sz="4" w:space="0" w:color="auto"/>
            </w:tcBorders>
            <w:shd w:val="clear" w:color="auto" w:fill="auto"/>
            <w:vAlign w:val="bottom"/>
          </w:tcPr>
          <w:p w14:paraId="63AFFD97" w14:textId="77777777" w:rsidR="00B137A5" w:rsidRDefault="00000000">
            <w:pPr>
              <w:pStyle w:val="Jin0"/>
              <w:framePr w:w="14107" w:h="21058" w:wrap="none" w:vAnchor="page" w:hAnchor="page" w:x="769" w:y="774"/>
              <w:rPr>
                <w:sz w:val="18"/>
                <w:szCs w:val="18"/>
              </w:rPr>
            </w:pPr>
            <w:r>
              <w:rPr>
                <w:sz w:val="18"/>
                <w:szCs w:val="18"/>
              </w:rPr>
              <w:t xml:space="preserve">Montáž střešních doplňků krytiny bitumenové ze šindelů </w:t>
            </w:r>
            <w:proofErr w:type="spellStart"/>
            <w:r>
              <w:rPr>
                <w:sz w:val="18"/>
                <w:szCs w:val="18"/>
              </w:rPr>
              <w:t>protisněhové</w:t>
            </w:r>
            <w:proofErr w:type="spellEnd"/>
            <w:r>
              <w:rPr>
                <w:sz w:val="18"/>
                <w:szCs w:val="18"/>
              </w:rPr>
              <w:t xml:space="preserve"> zábrany držáku</w:t>
            </w:r>
          </w:p>
        </w:tc>
        <w:tc>
          <w:tcPr>
            <w:tcW w:w="658" w:type="dxa"/>
            <w:tcBorders>
              <w:top w:val="single" w:sz="4" w:space="0" w:color="auto"/>
              <w:left w:val="single" w:sz="4" w:space="0" w:color="auto"/>
            </w:tcBorders>
            <w:shd w:val="clear" w:color="auto" w:fill="auto"/>
            <w:vAlign w:val="center"/>
          </w:tcPr>
          <w:p w14:paraId="71A06BA2" w14:textId="77777777" w:rsidR="00B137A5" w:rsidRDefault="00000000">
            <w:pPr>
              <w:pStyle w:val="Jin0"/>
              <w:framePr w:w="14107" w:h="21058"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324E27A1" w14:textId="77777777" w:rsidR="00B137A5" w:rsidRDefault="00000000">
            <w:pPr>
              <w:pStyle w:val="Jin0"/>
              <w:framePr w:w="14107" w:h="21058" w:wrap="none" w:vAnchor="page" w:hAnchor="page" w:x="769" w:y="774"/>
              <w:spacing w:line="240" w:lineRule="auto"/>
              <w:ind w:firstLine="880"/>
              <w:jc w:val="both"/>
              <w:rPr>
                <w:sz w:val="18"/>
                <w:szCs w:val="18"/>
              </w:rPr>
            </w:pPr>
            <w:r>
              <w:rPr>
                <w:sz w:val="18"/>
                <w:szCs w:val="18"/>
              </w:rPr>
              <w:t>90,000</w:t>
            </w:r>
          </w:p>
        </w:tc>
        <w:tc>
          <w:tcPr>
            <w:tcW w:w="1368" w:type="dxa"/>
            <w:tcBorders>
              <w:top w:val="single" w:sz="4" w:space="0" w:color="auto"/>
              <w:left w:val="single" w:sz="4" w:space="0" w:color="auto"/>
            </w:tcBorders>
            <w:shd w:val="clear" w:color="auto" w:fill="FFFFCB"/>
            <w:vAlign w:val="center"/>
          </w:tcPr>
          <w:p w14:paraId="7B53160A" w14:textId="77777777" w:rsidR="00B137A5" w:rsidRDefault="00000000">
            <w:pPr>
              <w:pStyle w:val="Jin0"/>
              <w:framePr w:w="14107" w:h="21058" w:wrap="none" w:vAnchor="page" w:hAnchor="page" w:x="769" w:y="774"/>
              <w:spacing w:line="240" w:lineRule="auto"/>
              <w:ind w:firstLine="740"/>
              <w:jc w:val="both"/>
              <w:rPr>
                <w:sz w:val="18"/>
                <w:szCs w:val="18"/>
              </w:rPr>
            </w:pPr>
            <w:r>
              <w:rPr>
                <w:sz w:val="18"/>
                <w:szCs w:val="18"/>
              </w:rPr>
              <w:t>245,00</w:t>
            </w:r>
          </w:p>
        </w:tc>
        <w:tc>
          <w:tcPr>
            <w:tcW w:w="1944" w:type="dxa"/>
            <w:tcBorders>
              <w:top w:val="single" w:sz="4" w:space="0" w:color="auto"/>
              <w:left w:val="single" w:sz="4" w:space="0" w:color="auto"/>
            </w:tcBorders>
            <w:shd w:val="clear" w:color="auto" w:fill="auto"/>
            <w:vAlign w:val="center"/>
          </w:tcPr>
          <w:p w14:paraId="3D817392" w14:textId="77777777" w:rsidR="00B137A5" w:rsidRDefault="00000000">
            <w:pPr>
              <w:pStyle w:val="Jin0"/>
              <w:framePr w:w="14107" w:h="21058" w:wrap="none" w:vAnchor="page" w:hAnchor="page" w:x="769" w:y="774"/>
              <w:spacing w:line="240" w:lineRule="auto"/>
              <w:jc w:val="right"/>
              <w:rPr>
                <w:sz w:val="18"/>
                <w:szCs w:val="18"/>
              </w:rPr>
            </w:pPr>
            <w:r>
              <w:rPr>
                <w:sz w:val="18"/>
                <w:szCs w:val="18"/>
              </w:rPr>
              <w:t>22 050,00</w:t>
            </w:r>
          </w:p>
        </w:tc>
        <w:tc>
          <w:tcPr>
            <w:tcW w:w="1949" w:type="dxa"/>
            <w:tcBorders>
              <w:top w:val="single" w:sz="4" w:space="0" w:color="auto"/>
              <w:left w:val="single" w:sz="4" w:space="0" w:color="auto"/>
              <w:right w:val="single" w:sz="4" w:space="0" w:color="auto"/>
            </w:tcBorders>
            <w:shd w:val="clear" w:color="auto" w:fill="auto"/>
            <w:vAlign w:val="center"/>
          </w:tcPr>
          <w:p w14:paraId="2A3B7E48" w14:textId="77777777" w:rsidR="00B137A5" w:rsidRDefault="00000000">
            <w:pPr>
              <w:pStyle w:val="Jin0"/>
              <w:framePr w:w="14107" w:h="21058" w:wrap="none" w:vAnchor="page" w:hAnchor="page" w:x="769" w:y="774"/>
              <w:spacing w:line="240" w:lineRule="auto"/>
              <w:rPr>
                <w:sz w:val="18"/>
                <w:szCs w:val="18"/>
              </w:rPr>
            </w:pPr>
            <w:r>
              <w:rPr>
                <w:sz w:val="18"/>
                <w:szCs w:val="18"/>
              </w:rPr>
              <w:t>CS ÚRS 2024 02</w:t>
            </w:r>
          </w:p>
        </w:tc>
      </w:tr>
      <w:tr w:rsidR="00B137A5" w14:paraId="52D502F5" w14:textId="77777777">
        <w:tblPrEx>
          <w:tblCellMar>
            <w:top w:w="0" w:type="dxa"/>
            <w:bottom w:w="0" w:type="dxa"/>
          </w:tblCellMar>
        </w:tblPrEx>
        <w:trPr>
          <w:trHeight w:hRule="exact" w:val="2078"/>
        </w:trPr>
        <w:tc>
          <w:tcPr>
            <w:tcW w:w="14108" w:type="dxa"/>
            <w:gridSpan w:val="9"/>
            <w:tcBorders>
              <w:top w:val="single" w:sz="4" w:space="0" w:color="auto"/>
            </w:tcBorders>
            <w:shd w:val="clear" w:color="auto" w:fill="auto"/>
            <w:vAlign w:val="bottom"/>
          </w:tcPr>
          <w:p w14:paraId="0C1BC8C9" w14:textId="77777777" w:rsidR="00B137A5" w:rsidRDefault="00000000">
            <w:pPr>
              <w:pStyle w:val="Jin0"/>
              <w:framePr w:w="14107" w:h="21058"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33.1</w:t>
            </w:r>
          </w:p>
          <w:p w14:paraId="20F28344"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(5,0+11,</w:t>
            </w:r>
            <w:proofErr w:type="gramStart"/>
            <w:r>
              <w:rPr>
                <w:color w:val="505050"/>
                <w:sz w:val="15"/>
                <w:szCs w:val="15"/>
              </w:rPr>
              <w:t>0)/</w:t>
            </w:r>
            <w:proofErr w:type="gramEnd"/>
            <w:r>
              <w:rPr>
                <w:color w:val="505050"/>
                <w:sz w:val="15"/>
                <w:szCs w:val="15"/>
              </w:rPr>
              <w:t>1,0</w:t>
            </w:r>
            <w:r>
              <w:rPr>
                <w:color w:val="505050"/>
                <w:sz w:val="15"/>
                <w:szCs w:val="15"/>
              </w:rPr>
              <w:tab/>
              <w:t>16,000</w:t>
            </w:r>
          </w:p>
          <w:p w14:paraId="12A27CAE"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(10,80+10,</w:t>
            </w:r>
            <w:proofErr w:type="gramStart"/>
            <w:r>
              <w:rPr>
                <w:color w:val="505050"/>
                <w:sz w:val="15"/>
                <w:szCs w:val="15"/>
              </w:rPr>
              <w:t>80)/</w:t>
            </w:r>
            <w:proofErr w:type="gramEnd"/>
            <w:r>
              <w:rPr>
                <w:color w:val="505050"/>
                <w:sz w:val="15"/>
                <w:szCs w:val="15"/>
              </w:rPr>
              <w:t>1,0</w:t>
            </w:r>
            <w:r>
              <w:rPr>
                <w:color w:val="505050"/>
                <w:sz w:val="15"/>
                <w:szCs w:val="15"/>
              </w:rPr>
              <w:tab/>
              <w:t>21,600</w:t>
            </w:r>
          </w:p>
          <w:p w14:paraId="7E95E2CB"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(1,50+1,</w:t>
            </w:r>
            <w:proofErr w:type="gramStart"/>
            <w:r>
              <w:rPr>
                <w:color w:val="505050"/>
                <w:sz w:val="15"/>
                <w:szCs w:val="15"/>
              </w:rPr>
              <w:t>50)/</w:t>
            </w:r>
            <w:proofErr w:type="gramEnd"/>
            <w:r>
              <w:rPr>
                <w:color w:val="505050"/>
                <w:sz w:val="15"/>
                <w:szCs w:val="15"/>
              </w:rPr>
              <w:t>1,0</w:t>
            </w:r>
            <w:r>
              <w:rPr>
                <w:color w:val="505050"/>
                <w:sz w:val="15"/>
                <w:szCs w:val="15"/>
              </w:rPr>
              <w:tab/>
              <w:t>3,000</w:t>
            </w:r>
          </w:p>
          <w:p w14:paraId="572A7FCE"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(4,0+4,</w:t>
            </w:r>
            <w:proofErr w:type="gramStart"/>
            <w:r>
              <w:rPr>
                <w:color w:val="505050"/>
                <w:sz w:val="15"/>
                <w:szCs w:val="15"/>
              </w:rPr>
              <w:t>50)/</w:t>
            </w:r>
            <w:proofErr w:type="gramEnd"/>
            <w:r>
              <w:rPr>
                <w:color w:val="505050"/>
                <w:sz w:val="15"/>
                <w:szCs w:val="15"/>
              </w:rPr>
              <w:t>1,0</w:t>
            </w:r>
            <w:r>
              <w:rPr>
                <w:color w:val="505050"/>
                <w:sz w:val="15"/>
                <w:szCs w:val="15"/>
              </w:rPr>
              <w:tab/>
              <w:t>8,500</w:t>
            </w:r>
          </w:p>
          <w:p w14:paraId="1475D7A2"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(1,50+1,</w:t>
            </w:r>
            <w:proofErr w:type="gramStart"/>
            <w:r>
              <w:rPr>
                <w:color w:val="505050"/>
                <w:sz w:val="15"/>
                <w:szCs w:val="15"/>
              </w:rPr>
              <w:t>50)/</w:t>
            </w:r>
            <w:proofErr w:type="gramEnd"/>
            <w:r>
              <w:rPr>
                <w:color w:val="505050"/>
                <w:sz w:val="15"/>
                <w:szCs w:val="15"/>
              </w:rPr>
              <w:t>1,0</w:t>
            </w:r>
            <w:r>
              <w:rPr>
                <w:color w:val="505050"/>
                <w:sz w:val="15"/>
                <w:szCs w:val="15"/>
              </w:rPr>
              <w:tab/>
              <w:t>3,000</w:t>
            </w:r>
          </w:p>
          <w:p w14:paraId="07DE1482"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(10,80+10,</w:t>
            </w:r>
            <w:proofErr w:type="gramStart"/>
            <w:r>
              <w:rPr>
                <w:color w:val="505050"/>
                <w:sz w:val="15"/>
                <w:szCs w:val="15"/>
              </w:rPr>
              <w:t>80)/</w:t>
            </w:r>
            <w:proofErr w:type="gramEnd"/>
            <w:r>
              <w:rPr>
                <w:color w:val="505050"/>
                <w:sz w:val="15"/>
                <w:szCs w:val="15"/>
              </w:rPr>
              <w:t>1,0</w:t>
            </w:r>
            <w:r>
              <w:rPr>
                <w:color w:val="505050"/>
                <w:sz w:val="15"/>
                <w:szCs w:val="15"/>
              </w:rPr>
              <w:tab/>
              <w:t>21,600</w:t>
            </w:r>
          </w:p>
          <w:p w14:paraId="6DC56A9C"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(5,0+11,</w:t>
            </w:r>
            <w:proofErr w:type="gramStart"/>
            <w:r>
              <w:rPr>
                <w:color w:val="505050"/>
                <w:sz w:val="15"/>
                <w:szCs w:val="15"/>
              </w:rPr>
              <w:t>0)/</w:t>
            </w:r>
            <w:proofErr w:type="gramEnd"/>
            <w:r>
              <w:rPr>
                <w:color w:val="505050"/>
                <w:sz w:val="15"/>
                <w:szCs w:val="15"/>
              </w:rPr>
              <w:t>1,0</w:t>
            </w:r>
            <w:r>
              <w:rPr>
                <w:color w:val="505050"/>
                <w:sz w:val="15"/>
                <w:szCs w:val="15"/>
              </w:rPr>
              <w:tab/>
              <w:t>16,000</w:t>
            </w:r>
          </w:p>
          <w:p w14:paraId="4997C308"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0,30</w:t>
            </w:r>
            <w:r>
              <w:rPr>
                <w:color w:val="505050"/>
                <w:sz w:val="15"/>
                <w:szCs w:val="15"/>
              </w:rPr>
              <w:tab/>
              <w:t>0,300</w:t>
            </w:r>
          </w:p>
          <w:p w14:paraId="5E21D429"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90,000</w:t>
            </w:r>
          </w:p>
        </w:tc>
      </w:tr>
      <w:tr w:rsidR="00B137A5" w14:paraId="1BAB877B" w14:textId="77777777">
        <w:tblPrEx>
          <w:tblCellMar>
            <w:top w:w="0" w:type="dxa"/>
            <w:bottom w:w="0" w:type="dxa"/>
          </w:tblCellMar>
        </w:tblPrEx>
        <w:trPr>
          <w:trHeight w:hRule="exact" w:val="398"/>
        </w:trPr>
        <w:tc>
          <w:tcPr>
            <w:tcW w:w="370" w:type="dxa"/>
            <w:tcBorders>
              <w:top w:val="single" w:sz="4" w:space="0" w:color="auto"/>
              <w:left w:val="single" w:sz="4" w:space="0" w:color="auto"/>
            </w:tcBorders>
            <w:shd w:val="clear" w:color="auto" w:fill="auto"/>
            <w:vAlign w:val="center"/>
          </w:tcPr>
          <w:p w14:paraId="50DF5794" w14:textId="77777777" w:rsidR="00B137A5" w:rsidRDefault="00000000">
            <w:pPr>
              <w:pStyle w:val="Jin0"/>
              <w:framePr w:w="14107" w:h="21058" w:wrap="none" w:vAnchor="page" w:hAnchor="page" w:x="769" w:y="774"/>
              <w:spacing w:line="240" w:lineRule="auto"/>
              <w:jc w:val="both"/>
              <w:rPr>
                <w:sz w:val="18"/>
                <w:szCs w:val="18"/>
              </w:rPr>
            </w:pPr>
            <w:r>
              <w:rPr>
                <w:i/>
                <w:iCs/>
                <w:color w:val="0000FF"/>
                <w:sz w:val="18"/>
                <w:szCs w:val="18"/>
              </w:rPr>
              <w:t>122</w:t>
            </w:r>
          </w:p>
        </w:tc>
        <w:tc>
          <w:tcPr>
            <w:tcW w:w="370" w:type="dxa"/>
            <w:tcBorders>
              <w:top w:val="single" w:sz="4" w:space="0" w:color="auto"/>
              <w:left w:val="single" w:sz="4" w:space="0" w:color="auto"/>
            </w:tcBorders>
            <w:shd w:val="clear" w:color="auto" w:fill="auto"/>
            <w:vAlign w:val="center"/>
          </w:tcPr>
          <w:p w14:paraId="232FBC28" w14:textId="77777777" w:rsidR="00B137A5" w:rsidRDefault="00000000">
            <w:pPr>
              <w:pStyle w:val="Jin0"/>
              <w:framePr w:w="14107" w:h="21058" w:wrap="none" w:vAnchor="page" w:hAnchor="page" w:x="769" w:y="77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center"/>
          </w:tcPr>
          <w:p w14:paraId="795219E1" w14:textId="77777777" w:rsidR="00B137A5" w:rsidRDefault="00000000">
            <w:pPr>
              <w:pStyle w:val="Jin0"/>
              <w:framePr w:w="14107" w:h="21058" w:wrap="none" w:vAnchor="page" w:hAnchor="page" w:x="769" w:y="774"/>
              <w:spacing w:line="240" w:lineRule="auto"/>
              <w:jc w:val="both"/>
              <w:rPr>
                <w:sz w:val="18"/>
                <w:szCs w:val="18"/>
              </w:rPr>
            </w:pPr>
            <w:r>
              <w:rPr>
                <w:i/>
                <w:iCs/>
                <w:color w:val="0000FF"/>
                <w:sz w:val="18"/>
                <w:szCs w:val="18"/>
              </w:rPr>
              <w:t>62866421</w:t>
            </w:r>
          </w:p>
        </w:tc>
        <w:tc>
          <w:tcPr>
            <w:tcW w:w="4440" w:type="dxa"/>
            <w:tcBorders>
              <w:top w:val="single" w:sz="4" w:space="0" w:color="auto"/>
              <w:left w:val="single" w:sz="4" w:space="0" w:color="auto"/>
            </w:tcBorders>
            <w:shd w:val="clear" w:color="auto" w:fill="auto"/>
            <w:vAlign w:val="center"/>
          </w:tcPr>
          <w:p w14:paraId="5DB7B44A" w14:textId="77777777" w:rsidR="00B137A5" w:rsidRDefault="00000000">
            <w:pPr>
              <w:pStyle w:val="Jin0"/>
              <w:framePr w:w="14107" w:h="21058" w:wrap="none" w:vAnchor="page" w:hAnchor="page" w:x="769" w:y="774"/>
              <w:spacing w:line="240" w:lineRule="auto"/>
              <w:rPr>
                <w:sz w:val="18"/>
                <w:szCs w:val="18"/>
              </w:rPr>
            </w:pPr>
            <w:r>
              <w:rPr>
                <w:i/>
                <w:iCs/>
                <w:color w:val="0000FF"/>
                <w:sz w:val="18"/>
                <w:szCs w:val="18"/>
              </w:rPr>
              <w:t>držák sněhové zábrany krytiny z asfaltového šindele</w:t>
            </w:r>
          </w:p>
        </w:tc>
        <w:tc>
          <w:tcPr>
            <w:tcW w:w="658" w:type="dxa"/>
            <w:tcBorders>
              <w:top w:val="single" w:sz="4" w:space="0" w:color="auto"/>
              <w:left w:val="single" w:sz="4" w:space="0" w:color="auto"/>
            </w:tcBorders>
            <w:shd w:val="clear" w:color="auto" w:fill="auto"/>
            <w:vAlign w:val="center"/>
          </w:tcPr>
          <w:p w14:paraId="6B8C55EB" w14:textId="77777777" w:rsidR="00B137A5" w:rsidRDefault="00000000">
            <w:pPr>
              <w:pStyle w:val="Jin0"/>
              <w:framePr w:w="14107" w:h="21058" w:wrap="none" w:vAnchor="page" w:hAnchor="page" w:x="769" w:y="774"/>
              <w:spacing w:line="240" w:lineRule="auto"/>
              <w:jc w:val="center"/>
              <w:rPr>
                <w:sz w:val="18"/>
                <w:szCs w:val="18"/>
              </w:rPr>
            </w:pPr>
            <w:r>
              <w:rPr>
                <w:i/>
                <w:iCs/>
                <w:color w:val="0000FF"/>
                <w:sz w:val="18"/>
                <w:szCs w:val="18"/>
              </w:rPr>
              <w:t>kus</w:t>
            </w:r>
          </w:p>
        </w:tc>
        <w:tc>
          <w:tcPr>
            <w:tcW w:w="1507" w:type="dxa"/>
            <w:tcBorders>
              <w:top w:val="single" w:sz="4" w:space="0" w:color="auto"/>
              <w:left w:val="single" w:sz="4" w:space="0" w:color="auto"/>
            </w:tcBorders>
            <w:shd w:val="clear" w:color="auto" w:fill="auto"/>
            <w:vAlign w:val="center"/>
          </w:tcPr>
          <w:p w14:paraId="01C90CD0" w14:textId="77777777" w:rsidR="00B137A5" w:rsidRDefault="00000000">
            <w:pPr>
              <w:pStyle w:val="Jin0"/>
              <w:framePr w:w="14107" w:h="21058" w:wrap="none" w:vAnchor="page" w:hAnchor="page" w:x="769" w:y="774"/>
              <w:spacing w:line="240" w:lineRule="auto"/>
              <w:ind w:firstLine="880"/>
              <w:jc w:val="both"/>
              <w:rPr>
                <w:sz w:val="18"/>
                <w:szCs w:val="18"/>
              </w:rPr>
            </w:pPr>
            <w:r>
              <w:rPr>
                <w:i/>
                <w:iCs/>
                <w:color w:val="0000FF"/>
                <w:sz w:val="18"/>
                <w:szCs w:val="18"/>
              </w:rPr>
              <w:t>90,000</w:t>
            </w:r>
          </w:p>
        </w:tc>
        <w:tc>
          <w:tcPr>
            <w:tcW w:w="1368" w:type="dxa"/>
            <w:tcBorders>
              <w:top w:val="single" w:sz="4" w:space="0" w:color="auto"/>
              <w:left w:val="single" w:sz="4" w:space="0" w:color="auto"/>
            </w:tcBorders>
            <w:shd w:val="clear" w:color="auto" w:fill="FFFFCB"/>
            <w:vAlign w:val="center"/>
          </w:tcPr>
          <w:p w14:paraId="18FD4588" w14:textId="77777777" w:rsidR="00B137A5" w:rsidRDefault="00000000">
            <w:pPr>
              <w:pStyle w:val="Jin0"/>
              <w:framePr w:w="14107" w:h="21058" w:wrap="none" w:vAnchor="page" w:hAnchor="page" w:x="769" w:y="774"/>
              <w:spacing w:line="240" w:lineRule="auto"/>
              <w:jc w:val="right"/>
              <w:rPr>
                <w:sz w:val="18"/>
                <w:szCs w:val="18"/>
              </w:rPr>
            </w:pPr>
            <w:r>
              <w:rPr>
                <w:i/>
                <w:iCs/>
                <w:color w:val="0000FF"/>
                <w:sz w:val="18"/>
                <w:szCs w:val="18"/>
              </w:rPr>
              <w:t>487,00</w:t>
            </w:r>
          </w:p>
        </w:tc>
        <w:tc>
          <w:tcPr>
            <w:tcW w:w="1944" w:type="dxa"/>
            <w:tcBorders>
              <w:top w:val="single" w:sz="4" w:space="0" w:color="auto"/>
              <w:left w:val="single" w:sz="4" w:space="0" w:color="auto"/>
            </w:tcBorders>
            <w:shd w:val="clear" w:color="auto" w:fill="auto"/>
            <w:vAlign w:val="center"/>
          </w:tcPr>
          <w:p w14:paraId="47612E34" w14:textId="77777777" w:rsidR="00B137A5" w:rsidRDefault="00000000">
            <w:pPr>
              <w:pStyle w:val="Jin0"/>
              <w:framePr w:w="14107" w:h="21058" w:wrap="none" w:vAnchor="page" w:hAnchor="page" w:x="769" w:y="774"/>
              <w:spacing w:line="240" w:lineRule="auto"/>
              <w:jc w:val="right"/>
              <w:rPr>
                <w:sz w:val="18"/>
                <w:szCs w:val="18"/>
              </w:rPr>
            </w:pPr>
            <w:r>
              <w:rPr>
                <w:i/>
                <w:iCs/>
                <w:color w:val="0000FF"/>
                <w:sz w:val="18"/>
                <w:szCs w:val="18"/>
              </w:rPr>
              <w:t>43 830,00</w:t>
            </w:r>
          </w:p>
        </w:tc>
        <w:tc>
          <w:tcPr>
            <w:tcW w:w="1949" w:type="dxa"/>
            <w:tcBorders>
              <w:top w:val="single" w:sz="4" w:space="0" w:color="auto"/>
              <w:left w:val="single" w:sz="4" w:space="0" w:color="auto"/>
              <w:right w:val="single" w:sz="4" w:space="0" w:color="auto"/>
            </w:tcBorders>
            <w:shd w:val="clear" w:color="auto" w:fill="auto"/>
            <w:vAlign w:val="center"/>
          </w:tcPr>
          <w:p w14:paraId="7636496B" w14:textId="77777777" w:rsidR="00B137A5" w:rsidRDefault="00000000">
            <w:pPr>
              <w:pStyle w:val="Jin0"/>
              <w:framePr w:w="14107" w:h="21058" w:wrap="none" w:vAnchor="page" w:hAnchor="page" w:x="769" w:y="774"/>
              <w:spacing w:line="240" w:lineRule="auto"/>
              <w:rPr>
                <w:sz w:val="18"/>
                <w:szCs w:val="18"/>
              </w:rPr>
            </w:pPr>
            <w:r>
              <w:rPr>
                <w:i/>
                <w:iCs/>
                <w:color w:val="0000FF"/>
                <w:sz w:val="18"/>
                <w:szCs w:val="18"/>
              </w:rPr>
              <w:t>CS ÚRS 2024 02</w:t>
            </w:r>
          </w:p>
        </w:tc>
      </w:tr>
      <w:tr w:rsidR="00B137A5" w14:paraId="2571A8EC" w14:textId="77777777">
        <w:tblPrEx>
          <w:tblCellMar>
            <w:top w:w="0" w:type="dxa"/>
            <w:bottom w:w="0" w:type="dxa"/>
          </w:tblCellMar>
        </w:tblPrEx>
        <w:trPr>
          <w:trHeight w:hRule="exact" w:val="2074"/>
        </w:trPr>
        <w:tc>
          <w:tcPr>
            <w:tcW w:w="14108" w:type="dxa"/>
            <w:gridSpan w:val="9"/>
            <w:tcBorders>
              <w:top w:val="single" w:sz="4" w:space="0" w:color="auto"/>
            </w:tcBorders>
            <w:shd w:val="clear" w:color="auto" w:fill="auto"/>
            <w:vAlign w:val="bottom"/>
          </w:tcPr>
          <w:p w14:paraId="1E794C08" w14:textId="77777777" w:rsidR="00B137A5" w:rsidRDefault="00000000">
            <w:pPr>
              <w:pStyle w:val="Jin0"/>
              <w:framePr w:w="14107" w:h="21058" w:wrap="none" w:vAnchor="page" w:hAnchor="page" w:x="769" w:y="774"/>
              <w:tabs>
                <w:tab w:val="left" w:pos="2209"/>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33.1</w:t>
            </w:r>
          </w:p>
          <w:p w14:paraId="2E669A49"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(5,0+11,</w:t>
            </w:r>
            <w:proofErr w:type="gramStart"/>
            <w:r>
              <w:rPr>
                <w:color w:val="505050"/>
                <w:sz w:val="15"/>
                <w:szCs w:val="15"/>
              </w:rPr>
              <w:t>0)/</w:t>
            </w:r>
            <w:proofErr w:type="gramEnd"/>
            <w:r>
              <w:rPr>
                <w:color w:val="505050"/>
                <w:sz w:val="15"/>
                <w:szCs w:val="15"/>
              </w:rPr>
              <w:t>1,0</w:t>
            </w:r>
            <w:r>
              <w:rPr>
                <w:color w:val="505050"/>
                <w:sz w:val="15"/>
                <w:szCs w:val="15"/>
              </w:rPr>
              <w:tab/>
              <w:t>16,000</w:t>
            </w:r>
          </w:p>
          <w:p w14:paraId="3139B205"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(10,80+10,</w:t>
            </w:r>
            <w:proofErr w:type="gramStart"/>
            <w:r>
              <w:rPr>
                <w:color w:val="505050"/>
                <w:sz w:val="15"/>
                <w:szCs w:val="15"/>
              </w:rPr>
              <w:t>80)/</w:t>
            </w:r>
            <w:proofErr w:type="gramEnd"/>
            <w:r>
              <w:rPr>
                <w:color w:val="505050"/>
                <w:sz w:val="15"/>
                <w:szCs w:val="15"/>
              </w:rPr>
              <w:t>1,0</w:t>
            </w:r>
            <w:r>
              <w:rPr>
                <w:color w:val="505050"/>
                <w:sz w:val="15"/>
                <w:szCs w:val="15"/>
              </w:rPr>
              <w:tab/>
              <w:t>21,600</w:t>
            </w:r>
          </w:p>
          <w:p w14:paraId="0D6F38F2"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(1,50+1,</w:t>
            </w:r>
            <w:proofErr w:type="gramStart"/>
            <w:r>
              <w:rPr>
                <w:color w:val="505050"/>
                <w:sz w:val="15"/>
                <w:szCs w:val="15"/>
              </w:rPr>
              <w:t>50)/</w:t>
            </w:r>
            <w:proofErr w:type="gramEnd"/>
            <w:r>
              <w:rPr>
                <w:color w:val="505050"/>
                <w:sz w:val="15"/>
                <w:szCs w:val="15"/>
              </w:rPr>
              <w:t>1,0</w:t>
            </w:r>
            <w:r>
              <w:rPr>
                <w:color w:val="505050"/>
                <w:sz w:val="15"/>
                <w:szCs w:val="15"/>
              </w:rPr>
              <w:tab/>
              <w:t>3,000</w:t>
            </w:r>
          </w:p>
          <w:p w14:paraId="7EE84831"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(4,0+4,</w:t>
            </w:r>
            <w:proofErr w:type="gramStart"/>
            <w:r>
              <w:rPr>
                <w:color w:val="505050"/>
                <w:sz w:val="15"/>
                <w:szCs w:val="15"/>
              </w:rPr>
              <w:t>50)/</w:t>
            </w:r>
            <w:proofErr w:type="gramEnd"/>
            <w:r>
              <w:rPr>
                <w:color w:val="505050"/>
                <w:sz w:val="15"/>
                <w:szCs w:val="15"/>
              </w:rPr>
              <w:t>1,0</w:t>
            </w:r>
            <w:r>
              <w:rPr>
                <w:color w:val="505050"/>
                <w:sz w:val="15"/>
                <w:szCs w:val="15"/>
              </w:rPr>
              <w:tab/>
              <w:t>8,500</w:t>
            </w:r>
          </w:p>
          <w:p w14:paraId="30268D6B"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(1,50+1,</w:t>
            </w:r>
            <w:proofErr w:type="gramStart"/>
            <w:r>
              <w:rPr>
                <w:color w:val="505050"/>
                <w:sz w:val="15"/>
                <w:szCs w:val="15"/>
              </w:rPr>
              <w:t>50)/</w:t>
            </w:r>
            <w:proofErr w:type="gramEnd"/>
            <w:r>
              <w:rPr>
                <w:color w:val="505050"/>
                <w:sz w:val="15"/>
                <w:szCs w:val="15"/>
              </w:rPr>
              <w:t>1,0</w:t>
            </w:r>
            <w:r>
              <w:rPr>
                <w:color w:val="505050"/>
                <w:sz w:val="15"/>
                <w:szCs w:val="15"/>
              </w:rPr>
              <w:tab/>
              <w:t>3,000</w:t>
            </w:r>
          </w:p>
          <w:p w14:paraId="520C0109"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(10,80+10,</w:t>
            </w:r>
            <w:proofErr w:type="gramStart"/>
            <w:r>
              <w:rPr>
                <w:color w:val="505050"/>
                <w:sz w:val="15"/>
                <w:szCs w:val="15"/>
              </w:rPr>
              <w:t>80)/</w:t>
            </w:r>
            <w:proofErr w:type="gramEnd"/>
            <w:r>
              <w:rPr>
                <w:color w:val="505050"/>
                <w:sz w:val="15"/>
                <w:szCs w:val="15"/>
              </w:rPr>
              <w:t>1,0</w:t>
            </w:r>
            <w:r>
              <w:rPr>
                <w:color w:val="505050"/>
                <w:sz w:val="15"/>
                <w:szCs w:val="15"/>
              </w:rPr>
              <w:tab/>
              <w:t>21,600</w:t>
            </w:r>
          </w:p>
          <w:p w14:paraId="319094D5"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(5,0+11,</w:t>
            </w:r>
            <w:proofErr w:type="gramStart"/>
            <w:r>
              <w:rPr>
                <w:color w:val="505050"/>
                <w:sz w:val="15"/>
                <w:szCs w:val="15"/>
              </w:rPr>
              <w:t>0)/</w:t>
            </w:r>
            <w:proofErr w:type="gramEnd"/>
            <w:r>
              <w:rPr>
                <w:color w:val="505050"/>
                <w:sz w:val="15"/>
                <w:szCs w:val="15"/>
              </w:rPr>
              <w:t>1,0</w:t>
            </w:r>
            <w:r>
              <w:rPr>
                <w:color w:val="505050"/>
                <w:sz w:val="15"/>
                <w:szCs w:val="15"/>
              </w:rPr>
              <w:tab/>
              <w:t>16,000</w:t>
            </w:r>
          </w:p>
          <w:p w14:paraId="12AA6BB3"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0,30</w:t>
            </w:r>
            <w:r>
              <w:rPr>
                <w:color w:val="505050"/>
                <w:sz w:val="15"/>
                <w:szCs w:val="15"/>
              </w:rPr>
              <w:tab/>
              <w:t>0,300</w:t>
            </w:r>
          </w:p>
          <w:p w14:paraId="2EF26DF9" w14:textId="77777777" w:rsidR="00B137A5" w:rsidRDefault="00000000">
            <w:pPr>
              <w:pStyle w:val="Jin0"/>
              <w:framePr w:w="14107" w:h="21058" w:wrap="none" w:vAnchor="page" w:hAnchor="page" w:x="769" w:y="774"/>
              <w:tabs>
                <w:tab w:val="left" w:pos="2209"/>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90,000</w:t>
            </w:r>
          </w:p>
        </w:tc>
      </w:tr>
      <w:tr w:rsidR="00B137A5" w14:paraId="5F9969C0"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146A39CF" w14:textId="77777777" w:rsidR="00B137A5" w:rsidRDefault="00000000">
            <w:pPr>
              <w:pStyle w:val="Jin0"/>
              <w:framePr w:w="14107" w:h="21058" w:wrap="none" w:vAnchor="page" w:hAnchor="page" w:x="769" w:y="774"/>
              <w:spacing w:line="240" w:lineRule="auto"/>
              <w:jc w:val="both"/>
              <w:rPr>
                <w:sz w:val="18"/>
                <w:szCs w:val="18"/>
              </w:rPr>
            </w:pPr>
            <w:r>
              <w:rPr>
                <w:sz w:val="18"/>
                <w:szCs w:val="18"/>
              </w:rPr>
              <w:t>123</w:t>
            </w:r>
          </w:p>
        </w:tc>
        <w:tc>
          <w:tcPr>
            <w:tcW w:w="370" w:type="dxa"/>
            <w:tcBorders>
              <w:top w:val="single" w:sz="4" w:space="0" w:color="auto"/>
              <w:left w:val="single" w:sz="4" w:space="0" w:color="auto"/>
            </w:tcBorders>
            <w:shd w:val="clear" w:color="auto" w:fill="auto"/>
            <w:vAlign w:val="center"/>
          </w:tcPr>
          <w:p w14:paraId="4A386608" w14:textId="77777777" w:rsidR="00B137A5" w:rsidRDefault="00000000">
            <w:pPr>
              <w:pStyle w:val="Jin0"/>
              <w:framePr w:w="14107" w:h="210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0AF24B5" w14:textId="77777777" w:rsidR="00B137A5" w:rsidRDefault="00000000">
            <w:pPr>
              <w:pStyle w:val="Jin0"/>
              <w:framePr w:w="14107" w:h="21058" w:wrap="none" w:vAnchor="page" w:hAnchor="page" w:x="769" w:y="774"/>
              <w:spacing w:line="240" w:lineRule="auto"/>
              <w:jc w:val="both"/>
              <w:rPr>
                <w:sz w:val="18"/>
                <w:szCs w:val="18"/>
              </w:rPr>
            </w:pPr>
            <w:r>
              <w:rPr>
                <w:sz w:val="18"/>
                <w:szCs w:val="18"/>
              </w:rPr>
              <w:t>765191901</w:t>
            </w:r>
          </w:p>
        </w:tc>
        <w:tc>
          <w:tcPr>
            <w:tcW w:w="4440" w:type="dxa"/>
            <w:tcBorders>
              <w:top w:val="single" w:sz="4" w:space="0" w:color="auto"/>
              <w:left w:val="single" w:sz="4" w:space="0" w:color="auto"/>
            </w:tcBorders>
            <w:shd w:val="clear" w:color="auto" w:fill="auto"/>
            <w:vAlign w:val="bottom"/>
          </w:tcPr>
          <w:p w14:paraId="0A2031DD" w14:textId="77777777" w:rsidR="00B137A5" w:rsidRDefault="00000000">
            <w:pPr>
              <w:pStyle w:val="Jin0"/>
              <w:framePr w:w="14107" w:h="21058" w:wrap="none" w:vAnchor="page" w:hAnchor="page" w:x="769" w:y="774"/>
              <w:rPr>
                <w:sz w:val="18"/>
                <w:szCs w:val="18"/>
              </w:rPr>
            </w:pPr>
            <w:r>
              <w:rPr>
                <w:sz w:val="18"/>
                <w:szCs w:val="18"/>
              </w:rPr>
              <w:t>Demontáž pojistné hydroizolační fólie kladené ve sklonu do 30°</w:t>
            </w:r>
          </w:p>
        </w:tc>
        <w:tc>
          <w:tcPr>
            <w:tcW w:w="658" w:type="dxa"/>
            <w:tcBorders>
              <w:top w:val="single" w:sz="4" w:space="0" w:color="auto"/>
              <w:left w:val="single" w:sz="4" w:space="0" w:color="auto"/>
            </w:tcBorders>
            <w:shd w:val="clear" w:color="auto" w:fill="auto"/>
            <w:vAlign w:val="center"/>
          </w:tcPr>
          <w:p w14:paraId="10259360" w14:textId="77777777" w:rsidR="00B137A5" w:rsidRDefault="00000000">
            <w:pPr>
              <w:pStyle w:val="Jin0"/>
              <w:framePr w:w="14107" w:h="21058"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0C93842C" w14:textId="77777777" w:rsidR="00B137A5" w:rsidRDefault="00000000">
            <w:pPr>
              <w:pStyle w:val="Jin0"/>
              <w:framePr w:w="14107" w:h="21058" w:wrap="none" w:vAnchor="page" w:hAnchor="page" w:x="769" w:y="774"/>
              <w:spacing w:line="240" w:lineRule="auto"/>
              <w:jc w:val="right"/>
              <w:rPr>
                <w:sz w:val="18"/>
                <w:szCs w:val="18"/>
              </w:rPr>
            </w:pPr>
            <w:r>
              <w:rPr>
                <w:sz w:val="18"/>
                <w:szCs w:val="18"/>
              </w:rPr>
              <w:t>782,160</w:t>
            </w:r>
          </w:p>
        </w:tc>
        <w:tc>
          <w:tcPr>
            <w:tcW w:w="1368" w:type="dxa"/>
            <w:tcBorders>
              <w:top w:val="single" w:sz="4" w:space="0" w:color="auto"/>
              <w:left w:val="single" w:sz="4" w:space="0" w:color="auto"/>
            </w:tcBorders>
            <w:shd w:val="clear" w:color="auto" w:fill="FFFFCB"/>
            <w:vAlign w:val="center"/>
          </w:tcPr>
          <w:p w14:paraId="12424B9A" w14:textId="77777777" w:rsidR="00B137A5" w:rsidRDefault="00000000">
            <w:pPr>
              <w:pStyle w:val="Jin0"/>
              <w:framePr w:w="14107" w:h="21058" w:wrap="none" w:vAnchor="page" w:hAnchor="page" w:x="769" w:y="774"/>
              <w:spacing w:line="240" w:lineRule="auto"/>
              <w:jc w:val="right"/>
              <w:rPr>
                <w:sz w:val="18"/>
                <w:szCs w:val="18"/>
              </w:rPr>
            </w:pPr>
            <w:r>
              <w:rPr>
                <w:sz w:val="18"/>
                <w:szCs w:val="18"/>
              </w:rPr>
              <w:t>17,30</w:t>
            </w:r>
          </w:p>
        </w:tc>
        <w:tc>
          <w:tcPr>
            <w:tcW w:w="1944" w:type="dxa"/>
            <w:tcBorders>
              <w:top w:val="single" w:sz="4" w:space="0" w:color="auto"/>
              <w:left w:val="single" w:sz="4" w:space="0" w:color="auto"/>
            </w:tcBorders>
            <w:shd w:val="clear" w:color="auto" w:fill="auto"/>
            <w:vAlign w:val="center"/>
          </w:tcPr>
          <w:p w14:paraId="145B0E97" w14:textId="77777777" w:rsidR="00B137A5" w:rsidRDefault="00000000">
            <w:pPr>
              <w:pStyle w:val="Jin0"/>
              <w:framePr w:w="14107" w:h="21058" w:wrap="none" w:vAnchor="page" w:hAnchor="page" w:x="769" w:y="774"/>
              <w:spacing w:line="240" w:lineRule="auto"/>
              <w:jc w:val="right"/>
              <w:rPr>
                <w:sz w:val="18"/>
                <w:szCs w:val="18"/>
              </w:rPr>
            </w:pPr>
            <w:r>
              <w:rPr>
                <w:sz w:val="18"/>
                <w:szCs w:val="18"/>
              </w:rPr>
              <w:t>13 531,37</w:t>
            </w:r>
          </w:p>
        </w:tc>
        <w:tc>
          <w:tcPr>
            <w:tcW w:w="1949" w:type="dxa"/>
            <w:tcBorders>
              <w:top w:val="single" w:sz="4" w:space="0" w:color="auto"/>
              <w:left w:val="single" w:sz="4" w:space="0" w:color="auto"/>
              <w:right w:val="single" w:sz="4" w:space="0" w:color="auto"/>
            </w:tcBorders>
            <w:shd w:val="clear" w:color="auto" w:fill="auto"/>
            <w:vAlign w:val="center"/>
          </w:tcPr>
          <w:p w14:paraId="044B80D0" w14:textId="77777777" w:rsidR="00B137A5" w:rsidRDefault="00000000">
            <w:pPr>
              <w:pStyle w:val="Jin0"/>
              <w:framePr w:w="14107" w:h="21058" w:wrap="none" w:vAnchor="page" w:hAnchor="page" w:x="769" w:y="774"/>
              <w:spacing w:line="240" w:lineRule="auto"/>
              <w:rPr>
                <w:sz w:val="18"/>
                <w:szCs w:val="18"/>
              </w:rPr>
            </w:pPr>
            <w:r>
              <w:rPr>
                <w:sz w:val="18"/>
                <w:szCs w:val="18"/>
              </w:rPr>
              <w:t>CS ÚRS 2024 02</w:t>
            </w:r>
          </w:p>
        </w:tc>
      </w:tr>
      <w:tr w:rsidR="00B137A5" w14:paraId="1814424B" w14:textId="77777777">
        <w:tblPrEx>
          <w:tblCellMar>
            <w:top w:w="0" w:type="dxa"/>
            <w:bottom w:w="0" w:type="dxa"/>
          </w:tblCellMar>
        </w:tblPrEx>
        <w:trPr>
          <w:trHeight w:hRule="exact" w:val="3739"/>
        </w:trPr>
        <w:tc>
          <w:tcPr>
            <w:tcW w:w="14108" w:type="dxa"/>
            <w:gridSpan w:val="9"/>
            <w:tcBorders>
              <w:top w:val="single" w:sz="4" w:space="0" w:color="auto"/>
            </w:tcBorders>
            <w:shd w:val="clear" w:color="auto" w:fill="auto"/>
            <w:vAlign w:val="bottom"/>
          </w:tcPr>
          <w:p w14:paraId="1B7AE1D0" w14:textId="77777777" w:rsidR="00B137A5" w:rsidRDefault="00000000">
            <w:pPr>
              <w:pStyle w:val="Jin0"/>
              <w:framePr w:w="14107" w:h="21058"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B31</w:t>
            </w:r>
          </w:p>
          <w:p w14:paraId="5435B417" w14:textId="77777777" w:rsidR="00B137A5" w:rsidRDefault="00000000">
            <w:pPr>
              <w:pStyle w:val="Jin0"/>
              <w:framePr w:w="14107" w:h="21058"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nárožní vikýře</w:t>
            </w:r>
          </w:p>
          <w:p w14:paraId="2B4AB3CB" w14:textId="77777777" w:rsidR="00B137A5" w:rsidRDefault="00000000">
            <w:pPr>
              <w:pStyle w:val="Jin0"/>
              <w:framePr w:w="14107" w:h="21058"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1,95*3,9/2*2*4</w:t>
            </w:r>
            <w:r>
              <w:rPr>
                <w:color w:val="505050"/>
                <w:sz w:val="15"/>
                <w:szCs w:val="15"/>
              </w:rPr>
              <w:tab/>
              <w:t>30,420</w:t>
            </w:r>
          </w:p>
          <w:p w14:paraId="6BE039A0" w14:textId="77777777" w:rsidR="00B137A5" w:rsidRDefault="00000000">
            <w:pPr>
              <w:pStyle w:val="Jin0"/>
              <w:framePr w:w="14107" w:h="21058"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průčelní menší vikýř</w:t>
            </w:r>
          </w:p>
          <w:p w14:paraId="140FA8E3" w14:textId="77777777" w:rsidR="00B137A5" w:rsidRDefault="00000000">
            <w:pPr>
              <w:pStyle w:val="Jin0"/>
              <w:framePr w:w="14107" w:h="21058" w:wrap="none" w:vAnchor="page" w:hAnchor="page" w:x="769" w:y="774"/>
              <w:tabs>
                <w:tab w:val="left" w:pos="2218"/>
                <w:tab w:val="right" w:pos="8790"/>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5,369/2*3,00/2*2</w:t>
            </w:r>
            <w:r>
              <w:rPr>
                <w:color w:val="505050"/>
                <w:sz w:val="15"/>
                <w:szCs w:val="15"/>
              </w:rPr>
              <w:tab/>
              <w:t>8,054</w:t>
            </w:r>
          </w:p>
          <w:p w14:paraId="37CEC663" w14:textId="77777777" w:rsidR="00B137A5" w:rsidRDefault="00000000">
            <w:pPr>
              <w:pStyle w:val="Jin0"/>
              <w:framePr w:w="14107" w:h="21058"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15,60*1,06</w:t>
            </w:r>
            <w:r>
              <w:rPr>
                <w:color w:val="505050"/>
                <w:sz w:val="15"/>
                <w:szCs w:val="15"/>
              </w:rPr>
              <w:tab/>
              <w:t>16,536</w:t>
            </w:r>
          </w:p>
          <w:p w14:paraId="129D871B" w14:textId="77777777" w:rsidR="00B137A5" w:rsidRDefault="00000000">
            <w:pPr>
              <w:pStyle w:val="Jin0"/>
              <w:framePr w:w="14107" w:h="21058"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průčelní větší vikýř</w:t>
            </w:r>
          </w:p>
          <w:p w14:paraId="4054C0B2" w14:textId="77777777" w:rsidR="00B137A5" w:rsidRDefault="00000000">
            <w:pPr>
              <w:pStyle w:val="Jin0"/>
              <w:framePr w:w="14107" w:h="21058"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6,707/2*3,12/2*2</w:t>
            </w:r>
            <w:r>
              <w:rPr>
                <w:color w:val="505050"/>
                <w:sz w:val="15"/>
                <w:szCs w:val="15"/>
              </w:rPr>
              <w:tab/>
              <w:t>10,463</w:t>
            </w:r>
          </w:p>
          <w:p w14:paraId="0E7134C0" w14:textId="77777777" w:rsidR="00B137A5" w:rsidRDefault="00000000">
            <w:pPr>
              <w:pStyle w:val="Jin0"/>
              <w:framePr w:w="14107" w:h="21058" w:wrap="none" w:vAnchor="page" w:hAnchor="page" w:x="769" w:y="774"/>
              <w:tabs>
                <w:tab w:val="left" w:pos="2218"/>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16,58*1,06</w:t>
            </w:r>
            <w:r>
              <w:rPr>
                <w:color w:val="505050"/>
                <w:sz w:val="15"/>
                <w:szCs w:val="15"/>
              </w:rPr>
              <w:tab/>
              <w:t>17,575</w:t>
            </w:r>
          </w:p>
          <w:p w14:paraId="28015330" w14:textId="77777777" w:rsidR="00B137A5" w:rsidRDefault="00000000">
            <w:pPr>
              <w:pStyle w:val="Jin0"/>
              <w:framePr w:w="14107" w:h="21058"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hlavní plochy</w:t>
            </w:r>
          </w:p>
          <w:p w14:paraId="55E11D12" w14:textId="77777777" w:rsidR="00B137A5" w:rsidRDefault="00000000">
            <w:pPr>
              <w:pStyle w:val="Jin0"/>
              <w:framePr w:w="14107" w:h="21058"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22,10/2*10,60/2*2*2</w:t>
            </w:r>
            <w:r>
              <w:rPr>
                <w:color w:val="505050"/>
                <w:sz w:val="15"/>
                <w:szCs w:val="15"/>
              </w:rPr>
              <w:tab/>
              <w:t>234,260</w:t>
            </w:r>
          </w:p>
          <w:p w14:paraId="38252411" w14:textId="77777777" w:rsidR="00B137A5" w:rsidRDefault="00000000">
            <w:pPr>
              <w:pStyle w:val="Jin0"/>
              <w:framePr w:w="14107" w:h="21058"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10,15*11,70/2*2*2</w:t>
            </w:r>
            <w:r>
              <w:rPr>
                <w:color w:val="505050"/>
                <w:sz w:val="15"/>
                <w:szCs w:val="15"/>
              </w:rPr>
              <w:tab/>
              <w:t>237,510</w:t>
            </w:r>
          </w:p>
          <w:p w14:paraId="03E56291" w14:textId="77777777" w:rsidR="00B137A5" w:rsidRDefault="00000000">
            <w:pPr>
              <w:pStyle w:val="Jin0"/>
              <w:framePr w:w="14107" w:h="21058"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12,60*11,70*2</w:t>
            </w:r>
            <w:r>
              <w:rPr>
                <w:color w:val="505050"/>
                <w:sz w:val="15"/>
                <w:szCs w:val="15"/>
              </w:rPr>
              <w:tab/>
              <w:t>294,840</w:t>
            </w:r>
          </w:p>
          <w:p w14:paraId="1203059B" w14:textId="77777777" w:rsidR="00B137A5" w:rsidRDefault="00000000">
            <w:pPr>
              <w:pStyle w:val="Jin0"/>
              <w:framePr w:w="14107" w:h="21058" w:wrap="none" w:vAnchor="page" w:hAnchor="page" w:x="769" w:y="774"/>
              <w:tabs>
                <w:tab w:val="left" w:pos="221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odečty</w:t>
            </w:r>
          </w:p>
          <w:p w14:paraId="18FAD63D" w14:textId="77777777" w:rsidR="00B137A5" w:rsidRDefault="00000000">
            <w:pPr>
              <w:pStyle w:val="Jin0"/>
              <w:framePr w:w="14107" w:h="21058"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-3,92*4,47/2*2</w:t>
            </w:r>
            <w:r>
              <w:rPr>
                <w:color w:val="505050"/>
                <w:sz w:val="15"/>
                <w:szCs w:val="15"/>
              </w:rPr>
              <w:tab/>
              <w:t>-17,522</w:t>
            </w:r>
          </w:p>
          <w:p w14:paraId="69F9AE36" w14:textId="77777777" w:rsidR="00B137A5" w:rsidRDefault="00000000">
            <w:pPr>
              <w:pStyle w:val="Jin0"/>
              <w:framePr w:w="14107" w:h="21058"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-4,59*4,58/2*2</w:t>
            </w:r>
            <w:r>
              <w:rPr>
                <w:color w:val="505050"/>
                <w:sz w:val="15"/>
                <w:szCs w:val="15"/>
              </w:rPr>
              <w:tab/>
              <w:t>-21,022</w:t>
            </w:r>
          </w:p>
          <w:p w14:paraId="2A9D3578" w14:textId="77777777" w:rsidR="00B137A5" w:rsidRDefault="00000000">
            <w:pPr>
              <w:pStyle w:val="Jin0"/>
              <w:framePr w:w="14107" w:h="21058" w:wrap="none" w:vAnchor="page" w:hAnchor="page" w:x="769" w:y="774"/>
              <w:tabs>
                <w:tab w:val="left" w:pos="2218"/>
                <w:tab w:val="right" w:pos="8790"/>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-3,48*1,04*4*2</w:t>
            </w:r>
            <w:r>
              <w:rPr>
                <w:color w:val="505050"/>
                <w:sz w:val="15"/>
                <w:szCs w:val="15"/>
              </w:rPr>
              <w:tab/>
              <w:t>-28,954</w:t>
            </w:r>
          </w:p>
          <w:p w14:paraId="6C190CFD" w14:textId="77777777" w:rsidR="00B137A5" w:rsidRDefault="00000000">
            <w:pPr>
              <w:pStyle w:val="Jin0"/>
              <w:framePr w:w="14107" w:h="21058"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782,160</w:t>
            </w:r>
          </w:p>
        </w:tc>
      </w:tr>
      <w:tr w:rsidR="00B137A5" w14:paraId="0BF150B8" w14:textId="77777777">
        <w:tblPrEx>
          <w:tblCellMar>
            <w:top w:w="0" w:type="dxa"/>
            <w:bottom w:w="0" w:type="dxa"/>
          </w:tblCellMar>
        </w:tblPrEx>
        <w:trPr>
          <w:trHeight w:hRule="exact" w:val="811"/>
        </w:trPr>
        <w:tc>
          <w:tcPr>
            <w:tcW w:w="370" w:type="dxa"/>
            <w:tcBorders>
              <w:top w:val="single" w:sz="4" w:space="0" w:color="auto"/>
              <w:left w:val="single" w:sz="4" w:space="0" w:color="auto"/>
            </w:tcBorders>
            <w:shd w:val="clear" w:color="auto" w:fill="auto"/>
            <w:vAlign w:val="center"/>
          </w:tcPr>
          <w:p w14:paraId="5C3FFECD" w14:textId="77777777" w:rsidR="00B137A5" w:rsidRDefault="00000000">
            <w:pPr>
              <w:pStyle w:val="Jin0"/>
              <w:framePr w:w="14107" w:h="21058" w:wrap="none" w:vAnchor="page" w:hAnchor="page" w:x="769" w:y="774"/>
              <w:spacing w:line="240" w:lineRule="auto"/>
              <w:jc w:val="both"/>
              <w:rPr>
                <w:sz w:val="18"/>
                <w:szCs w:val="18"/>
              </w:rPr>
            </w:pPr>
            <w:r>
              <w:rPr>
                <w:sz w:val="18"/>
                <w:szCs w:val="18"/>
              </w:rPr>
              <w:t>124</w:t>
            </w:r>
          </w:p>
        </w:tc>
        <w:tc>
          <w:tcPr>
            <w:tcW w:w="370" w:type="dxa"/>
            <w:tcBorders>
              <w:top w:val="single" w:sz="4" w:space="0" w:color="auto"/>
              <w:left w:val="single" w:sz="4" w:space="0" w:color="auto"/>
            </w:tcBorders>
            <w:shd w:val="clear" w:color="auto" w:fill="auto"/>
            <w:vAlign w:val="center"/>
          </w:tcPr>
          <w:p w14:paraId="1E1EEA39" w14:textId="77777777" w:rsidR="00B137A5" w:rsidRDefault="00000000">
            <w:pPr>
              <w:pStyle w:val="Jin0"/>
              <w:framePr w:w="14107" w:h="210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230C47D4" w14:textId="77777777" w:rsidR="00B137A5" w:rsidRDefault="00000000">
            <w:pPr>
              <w:pStyle w:val="Jin0"/>
              <w:framePr w:w="14107" w:h="21058" w:wrap="none" w:vAnchor="page" w:hAnchor="page" w:x="769" w:y="774"/>
              <w:spacing w:line="240" w:lineRule="auto"/>
              <w:jc w:val="both"/>
              <w:rPr>
                <w:sz w:val="18"/>
                <w:szCs w:val="18"/>
              </w:rPr>
            </w:pPr>
            <w:r>
              <w:rPr>
                <w:sz w:val="18"/>
                <w:szCs w:val="18"/>
              </w:rPr>
              <w:t>998765203</w:t>
            </w:r>
          </w:p>
        </w:tc>
        <w:tc>
          <w:tcPr>
            <w:tcW w:w="4440" w:type="dxa"/>
            <w:tcBorders>
              <w:top w:val="single" w:sz="4" w:space="0" w:color="auto"/>
              <w:left w:val="single" w:sz="4" w:space="0" w:color="auto"/>
            </w:tcBorders>
            <w:shd w:val="clear" w:color="auto" w:fill="auto"/>
            <w:vAlign w:val="bottom"/>
          </w:tcPr>
          <w:p w14:paraId="292C4F8E" w14:textId="77777777" w:rsidR="00B137A5" w:rsidRDefault="00000000">
            <w:pPr>
              <w:pStyle w:val="Jin0"/>
              <w:framePr w:w="14107" w:h="21058" w:wrap="none" w:vAnchor="page" w:hAnchor="page" w:x="769" w:y="774"/>
              <w:spacing w:line="266" w:lineRule="auto"/>
              <w:rPr>
                <w:sz w:val="18"/>
                <w:szCs w:val="18"/>
              </w:rPr>
            </w:pPr>
            <w:r>
              <w:rPr>
                <w:sz w:val="18"/>
                <w:szCs w:val="18"/>
              </w:rPr>
              <w:t>Přesun hmot pro krytiny skládané stanovený procentní sazbou (%) z ceny vodorovná dopravní vzdálenost do 50 m základní v objektech výšky přes 12 do 24 m</w:t>
            </w:r>
          </w:p>
        </w:tc>
        <w:tc>
          <w:tcPr>
            <w:tcW w:w="658" w:type="dxa"/>
            <w:tcBorders>
              <w:top w:val="single" w:sz="4" w:space="0" w:color="auto"/>
              <w:left w:val="single" w:sz="4" w:space="0" w:color="auto"/>
            </w:tcBorders>
            <w:shd w:val="clear" w:color="auto" w:fill="auto"/>
            <w:vAlign w:val="center"/>
          </w:tcPr>
          <w:p w14:paraId="23F4D5A0" w14:textId="77777777" w:rsidR="00B137A5" w:rsidRDefault="00000000">
            <w:pPr>
              <w:pStyle w:val="Jin0"/>
              <w:framePr w:w="14107" w:h="21058" w:wrap="none" w:vAnchor="page" w:hAnchor="page" w:x="769" w:y="774"/>
              <w:spacing w:line="240" w:lineRule="auto"/>
              <w:ind w:firstLine="160"/>
              <w:rPr>
                <w:sz w:val="18"/>
                <w:szCs w:val="18"/>
              </w:rPr>
            </w:pPr>
            <w:r>
              <w:rPr>
                <w:sz w:val="18"/>
                <w:szCs w:val="18"/>
              </w:rPr>
              <w:t>%</w:t>
            </w:r>
          </w:p>
        </w:tc>
        <w:tc>
          <w:tcPr>
            <w:tcW w:w="1507" w:type="dxa"/>
            <w:tcBorders>
              <w:top w:val="single" w:sz="4" w:space="0" w:color="auto"/>
              <w:left w:val="single" w:sz="4" w:space="0" w:color="auto"/>
            </w:tcBorders>
            <w:shd w:val="clear" w:color="auto" w:fill="FFFFCB"/>
            <w:vAlign w:val="center"/>
          </w:tcPr>
          <w:p w14:paraId="02B42934" w14:textId="77777777" w:rsidR="00B137A5" w:rsidRDefault="00000000">
            <w:pPr>
              <w:pStyle w:val="Jin0"/>
              <w:framePr w:w="14107" w:h="21058"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549D6DB5" w14:textId="77777777" w:rsidR="00B137A5" w:rsidRDefault="00000000">
            <w:pPr>
              <w:pStyle w:val="Jin0"/>
              <w:framePr w:w="14107" w:h="21058" w:wrap="none" w:vAnchor="page" w:hAnchor="page" w:x="769" w:y="774"/>
              <w:spacing w:line="240" w:lineRule="auto"/>
              <w:jc w:val="right"/>
              <w:rPr>
                <w:sz w:val="18"/>
                <w:szCs w:val="18"/>
              </w:rPr>
            </w:pPr>
            <w:r>
              <w:rPr>
                <w:sz w:val="18"/>
                <w:szCs w:val="18"/>
              </w:rPr>
              <w:t>1 011,74</w:t>
            </w:r>
          </w:p>
        </w:tc>
        <w:tc>
          <w:tcPr>
            <w:tcW w:w="1944" w:type="dxa"/>
            <w:tcBorders>
              <w:top w:val="single" w:sz="4" w:space="0" w:color="auto"/>
              <w:left w:val="single" w:sz="4" w:space="0" w:color="auto"/>
            </w:tcBorders>
            <w:shd w:val="clear" w:color="auto" w:fill="auto"/>
            <w:vAlign w:val="center"/>
          </w:tcPr>
          <w:p w14:paraId="36868CFA" w14:textId="77777777" w:rsidR="00B137A5" w:rsidRDefault="00000000">
            <w:pPr>
              <w:pStyle w:val="Jin0"/>
              <w:framePr w:w="14107" w:h="21058" w:wrap="none" w:vAnchor="page" w:hAnchor="page" w:x="769" w:y="774"/>
              <w:spacing w:line="240" w:lineRule="auto"/>
              <w:jc w:val="right"/>
              <w:rPr>
                <w:sz w:val="18"/>
                <w:szCs w:val="18"/>
              </w:rPr>
            </w:pPr>
            <w:r>
              <w:rPr>
                <w:sz w:val="18"/>
                <w:szCs w:val="18"/>
              </w:rPr>
              <w:t>1 011,74</w:t>
            </w:r>
          </w:p>
        </w:tc>
        <w:tc>
          <w:tcPr>
            <w:tcW w:w="1949" w:type="dxa"/>
            <w:tcBorders>
              <w:top w:val="single" w:sz="4" w:space="0" w:color="auto"/>
              <w:left w:val="single" w:sz="4" w:space="0" w:color="auto"/>
              <w:right w:val="single" w:sz="4" w:space="0" w:color="auto"/>
            </w:tcBorders>
            <w:shd w:val="clear" w:color="auto" w:fill="auto"/>
            <w:vAlign w:val="center"/>
          </w:tcPr>
          <w:p w14:paraId="62DB2397" w14:textId="77777777" w:rsidR="00B137A5" w:rsidRDefault="00000000">
            <w:pPr>
              <w:pStyle w:val="Jin0"/>
              <w:framePr w:w="14107" w:h="21058" w:wrap="none" w:vAnchor="page" w:hAnchor="page" w:x="769" w:y="774"/>
              <w:spacing w:line="240" w:lineRule="auto"/>
              <w:rPr>
                <w:sz w:val="18"/>
                <w:szCs w:val="18"/>
              </w:rPr>
            </w:pPr>
            <w:r>
              <w:rPr>
                <w:sz w:val="18"/>
                <w:szCs w:val="18"/>
              </w:rPr>
              <w:t>CS ÚRS 2024 02</w:t>
            </w:r>
          </w:p>
        </w:tc>
      </w:tr>
      <w:tr w:rsidR="00B137A5" w14:paraId="2B923A5E"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43B255CC" w14:textId="77777777" w:rsidR="00B137A5" w:rsidRDefault="00000000">
            <w:pPr>
              <w:pStyle w:val="Jin0"/>
              <w:framePr w:w="14107" w:h="21058" w:wrap="none" w:vAnchor="page" w:hAnchor="page" w:x="769" w:y="774"/>
              <w:tabs>
                <w:tab w:val="left" w:pos="2257"/>
                <w:tab w:val="left" w:pos="11209"/>
              </w:tabs>
              <w:spacing w:line="240" w:lineRule="auto"/>
              <w:ind w:firstLine="380"/>
              <w:jc w:val="both"/>
              <w:rPr>
                <w:sz w:val="19"/>
                <w:szCs w:val="19"/>
              </w:rPr>
            </w:pPr>
            <w:r>
              <w:rPr>
                <w:color w:val="003366"/>
                <w:sz w:val="15"/>
                <w:szCs w:val="15"/>
              </w:rPr>
              <w:t xml:space="preserve">D </w:t>
            </w:r>
            <w:r>
              <w:rPr>
                <w:color w:val="003366"/>
                <w:sz w:val="19"/>
                <w:szCs w:val="19"/>
              </w:rPr>
              <w:t>767</w:t>
            </w:r>
            <w:r>
              <w:rPr>
                <w:color w:val="003366"/>
                <w:sz w:val="19"/>
                <w:szCs w:val="19"/>
              </w:rPr>
              <w:tab/>
              <w:t>Konstrukce zámečnické</w:t>
            </w:r>
            <w:r>
              <w:rPr>
                <w:color w:val="003366"/>
                <w:sz w:val="19"/>
                <w:szCs w:val="19"/>
              </w:rPr>
              <w:tab/>
              <w:t>87 287,17</w:t>
            </w:r>
          </w:p>
        </w:tc>
      </w:tr>
      <w:tr w:rsidR="00B137A5" w14:paraId="25733823" w14:textId="77777777">
        <w:tblPrEx>
          <w:tblCellMar>
            <w:top w:w="0" w:type="dxa"/>
            <w:bottom w:w="0" w:type="dxa"/>
          </w:tblCellMar>
        </w:tblPrEx>
        <w:trPr>
          <w:trHeight w:hRule="exact" w:val="302"/>
        </w:trPr>
        <w:tc>
          <w:tcPr>
            <w:tcW w:w="370" w:type="dxa"/>
            <w:tcBorders>
              <w:top w:val="single" w:sz="4" w:space="0" w:color="auto"/>
              <w:left w:val="single" w:sz="4" w:space="0" w:color="auto"/>
            </w:tcBorders>
            <w:shd w:val="clear" w:color="auto" w:fill="auto"/>
            <w:vAlign w:val="bottom"/>
          </w:tcPr>
          <w:p w14:paraId="23D5F806" w14:textId="77777777" w:rsidR="00B137A5" w:rsidRDefault="00000000">
            <w:pPr>
              <w:pStyle w:val="Jin0"/>
              <w:framePr w:w="14107" w:h="21058" w:wrap="none" w:vAnchor="page" w:hAnchor="page" w:x="769" w:y="774"/>
              <w:spacing w:line="240" w:lineRule="auto"/>
              <w:jc w:val="both"/>
              <w:rPr>
                <w:sz w:val="18"/>
                <w:szCs w:val="18"/>
              </w:rPr>
            </w:pPr>
            <w:r>
              <w:rPr>
                <w:sz w:val="18"/>
                <w:szCs w:val="18"/>
              </w:rPr>
              <w:t>125</w:t>
            </w:r>
          </w:p>
        </w:tc>
        <w:tc>
          <w:tcPr>
            <w:tcW w:w="370" w:type="dxa"/>
            <w:tcBorders>
              <w:top w:val="single" w:sz="4" w:space="0" w:color="auto"/>
              <w:left w:val="single" w:sz="4" w:space="0" w:color="auto"/>
            </w:tcBorders>
            <w:shd w:val="clear" w:color="auto" w:fill="auto"/>
            <w:vAlign w:val="bottom"/>
          </w:tcPr>
          <w:p w14:paraId="6298C9C8" w14:textId="77777777" w:rsidR="00B137A5" w:rsidRDefault="00000000">
            <w:pPr>
              <w:pStyle w:val="Jin0"/>
              <w:framePr w:w="14107" w:h="210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bottom"/>
          </w:tcPr>
          <w:p w14:paraId="1A81E210" w14:textId="77777777" w:rsidR="00B137A5" w:rsidRDefault="00000000">
            <w:pPr>
              <w:pStyle w:val="Jin0"/>
              <w:framePr w:w="14107" w:h="21058" w:wrap="none" w:vAnchor="page" w:hAnchor="page" w:x="769" w:y="774"/>
              <w:spacing w:line="240" w:lineRule="auto"/>
              <w:jc w:val="both"/>
              <w:rPr>
                <w:sz w:val="18"/>
                <w:szCs w:val="18"/>
              </w:rPr>
            </w:pPr>
            <w:r>
              <w:rPr>
                <w:sz w:val="18"/>
                <w:szCs w:val="18"/>
              </w:rPr>
              <w:t>767311830</w:t>
            </w:r>
          </w:p>
        </w:tc>
        <w:tc>
          <w:tcPr>
            <w:tcW w:w="4440" w:type="dxa"/>
            <w:tcBorders>
              <w:top w:val="single" w:sz="4" w:space="0" w:color="auto"/>
              <w:left w:val="single" w:sz="4" w:space="0" w:color="auto"/>
            </w:tcBorders>
            <w:shd w:val="clear" w:color="auto" w:fill="auto"/>
            <w:vAlign w:val="bottom"/>
          </w:tcPr>
          <w:p w14:paraId="03CA4294" w14:textId="77777777" w:rsidR="00B137A5" w:rsidRDefault="00000000">
            <w:pPr>
              <w:pStyle w:val="Jin0"/>
              <w:framePr w:w="14107" w:h="21058" w:wrap="none" w:vAnchor="page" w:hAnchor="page" w:x="769" w:y="774"/>
              <w:spacing w:line="240" w:lineRule="auto"/>
              <w:rPr>
                <w:sz w:val="18"/>
                <w:szCs w:val="18"/>
              </w:rPr>
            </w:pPr>
            <w:r>
              <w:rPr>
                <w:sz w:val="18"/>
                <w:szCs w:val="18"/>
              </w:rPr>
              <w:t>Demontáž světlíků se skleněnou výplní bodových</w:t>
            </w:r>
          </w:p>
        </w:tc>
        <w:tc>
          <w:tcPr>
            <w:tcW w:w="658" w:type="dxa"/>
            <w:tcBorders>
              <w:top w:val="single" w:sz="4" w:space="0" w:color="auto"/>
              <w:left w:val="single" w:sz="4" w:space="0" w:color="auto"/>
            </w:tcBorders>
            <w:shd w:val="clear" w:color="auto" w:fill="auto"/>
            <w:vAlign w:val="bottom"/>
          </w:tcPr>
          <w:p w14:paraId="0168D52D" w14:textId="77777777" w:rsidR="00B137A5" w:rsidRDefault="00000000">
            <w:pPr>
              <w:pStyle w:val="Jin0"/>
              <w:framePr w:w="14107" w:h="21058"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bottom"/>
          </w:tcPr>
          <w:p w14:paraId="2DC6D5AC" w14:textId="77777777" w:rsidR="00B137A5" w:rsidRDefault="00000000">
            <w:pPr>
              <w:pStyle w:val="Jin0"/>
              <w:framePr w:w="14107" w:h="21058" w:wrap="none" w:vAnchor="page" w:hAnchor="page" w:x="769" w:y="774"/>
              <w:spacing w:line="240" w:lineRule="auto"/>
              <w:jc w:val="right"/>
              <w:rPr>
                <w:sz w:val="18"/>
                <w:szCs w:val="18"/>
              </w:rPr>
            </w:pPr>
            <w:r>
              <w:rPr>
                <w:sz w:val="18"/>
                <w:szCs w:val="18"/>
              </w:rPr>
              <w:t>3,895</w:t>
            </w:r>
          </w:p>
        </w:tc>
        <w:tc>
          <w:tcPr>
            <w:tcW w:w="1368" w:type="dxa"/>
            <w:tcBorders>
              <w:top w:val="single" w:sz="4" w:space="0" w:color="auto"/>
              <w:left w:val="single" w:sz="4" w:space="0" w:color="auto"/>
            </w:tcBorders>
            <w:shd w:val="clear" w:color="auto" w:fill="FFFFCB"/>
            <w:vAlign w:val="bottom"/>
          </w:tcPr>
          <w:p w14:paraId="3FFFF569" w14:textId="77777777" w:rsidR="00B137A5" w:rsidRDefault="00000000">
            <w:pPr>
              <w:pStyle w:val="Jin0"/>
              <w:framePr w:w="14107" w:h="21058" w:wrap="none" w:vAnchor="page" w:hAnchor="page" w:x="769" w:y="774"/>
              <w:spacing w:line="240" w:lineRule="auto"/>
              <w:ind w:firstLine="740"/>
              <w:jc w:val="both"/>
              <w:rPr>
                <w:sz w:val="18"/>
                <w:szCs w:val="18"/>
              </w:rPr>
            </w:pPr>
            <w:r>
              <w:rPr>
                <w:sz w:val="18"/>
                <w:szCs w:val="18"/>
              </w:rPr>
              <w:t>881,00</w:t>
            </w:r>
          </w:p>
        </w:tc>
        <w:tc>
          <w:tcPr>
            <w:tcW w:w="1944" w:type="dxa"/>
            <w:tcBorders>
              <w:top w:val="single" w:sz="4" w:space="0" w:color="auto"/>
              <w:left w:val="single" w:sz="4" w:space="0" w:color="auto"/>
            </w:tcBorders>
            <w:shd w:val="clear" w:color="auto" w:fill="auto"/>
            <w:vAlign w:val="bottom"/>
          </w:tcPr>
          <w:p w14:paraId="59769EE3" w14:textId="77777777" w:rsidR="00B137A5" w:rsidRDefault="00000000">
            <w:pPr>
              <w:pStyle w:val="Jin0"/>
              <w:framePr w:w="14107" w:h="21058" w:wrap="none" w:vAnchor="page" w:hAnchor="page" w:x="769" w:y="774"/>
              <w:spacing w:line="240" w:lineRule="auto"/>
              <w:jc w:val="right"/>
              <w:rPr>
                <w:sz w:val="18"/>
                <w:szCs w:val="18"/>
              </w:rPr>
            </w:pPr>
            <w:r>
              <w:rPr>
                <w:sz w:val="18"/>
                <w:szCs w:val="18"/>
              </w:rPr>
              <w:t>3 431,50</w:t>
            </w:r>
          </w:p>
        </w:tc>
        <w:tc>
          <w:tcPr>
            <w:tcW w:w="1949" w:type="dxa"/>
            <w:tcBorders>
              <w:top w:val="single" w:sz="4" w:space="0" w:color="auto"/>
              <w:left w:val="single" w:sz="4" w:space="0" w:color="auto"/>
              <w:right w:val="single" w:sz="4" w:space="0" w:color="auto"/>
            </w:tcBorders>
            <w:shd w:val="clear" w:color="auto" w:fill="auto"/>
            <w:vAlign w:val="bottom"/>
          </w:tcPr>
          <w:p w14:paraId="36BA559D" w14:textId="77777777" w:rsidR="00B137A5" w:rsidRDefault="00000000">
            <w:pPr>
              <w:pStyle w:val="Jin0"/>
              <w:framePr w:w="14107" w:h="21058" w:wrap="none" w:vAnchor="page" w:hAnchor="page" w:x="769" w:y="774"/>
              <w:spacing w:line="240" w:lineRule="auto"/>
              <w:rPr>
                <w:sz w:val="18"/>
                <w:szCs w:val="18"/>
              </w:rPr>
            </w:pPr>
            <w:r>
              <w:rPr>
                <w:sz w:val="18"/>
                <w:szCs w:val="18"/>
              </w:rPr>
              <w:t>CS ÚRS 2024 02</w:t>
            </w:r>
          </w:p>
        </w:tc>
      </w:tr>
      <w:tr w:rsidR="00B137A5" w14:paraId="3BC3CA9E"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503D50DC" w14:textId="77777777" w:rsidR="00B137A5" w:rsidRDefault="00000000">
            <w:pPr>
              <w:pStyle w:val="Jin0"/>
              <w:framePr w:w="14107" w:h="21058" w:wrap="none" w:vAnchor="page" w:hAnchor="page" w:x="769" w:y="774"/>
              <w:tabs>
                <w:tab w:val="left" w:pos="221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B52</w:t>
            </w:r>
          </w:p>
          <w:p w14:paraId="5B53DFF6" w14:textId="77777777" w:rsidR="00B137A5" w:rsidRDefault="00000000">
            <w:pPr>
              <w:pStyle w:val="Jin0"/>
              <w:framePr w:w="14107" w:h="21058" w:wrap="none" w:vAnchor="page" w:hAnchor="page" w:x="769" w:y="774"/>
              <w:tabs>
                <w:tab w:val="left" w:pos="2218"/>
                <w:tab w:val="left" w:pos="8353"/>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1,90*2,05</w:t>
            </w:r>
            <w:r>
              <w:rPr>
                <w:color w:val="505050"/>
                <w:sz w:val="15"/>
                <w:szCs w:val="15"/>
              </w:rPr>
              <w:tab/>
              <w:t>3,895</w:t>
            </w:r>
          </w:p>
        </w:tc>
      </w:tr>
      <w:tr w:rsidR="00B137A5" w14:paraId="2515DDAA"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6140D89A" w14:textId="77777777" w:rsidR="00B137A5" w:rsidRDefault="00000000">
            <w:pPr>
              <w:pStyle w:val="Jin0"/>
              <w:framePr w:w="14107" w:h="21058" w:wrap="none" w:vAnchor="page" w:hAnchor="page" w:x="769" w:y="774"/>
              <w:spacing w:line="240" w:lineRule="auto"/>
              <w:jc w:val="both"/>
              <w:rPr>
                <w:sz w:val="18"/>
                <w:szCs w:val="18"/>
              </w:rPr>
            </w:pPr>
            <w:r>
              <w:rPr>
                <w:sz w:val="18"/>
                <w:szCs w:val="18"/>
              </w:rPr>
              <w:t>126</w:t>
            </w:r>
          </w:p>
        </w:tc>
        <w:tc>
          <w:tcPr>
            <w:tcW w:w="370" w:type="dxa"/>
            <w:tcBorders>
              <w:top w:val="single" w:sz="4" w:space="0" w:color="auto"/>
              <w:left w:val="single" w:sz="4" w:space="0" w:color="auto"/>
            </w:tcBorders>
            <w:shd w:val="clear" w:color="auto" w:fill="auto"/>
            <w:vAlign w:val="center"/>
          </w:tcPr>
          <w:p w14:paraId="0FC2778C" w14:textId="77777777" w:rsidR="00B137A5" w:rsidRDefault="00000000">
            <w:pPr>
              <w:pStyle w:val="Jin0"/>
              <w:framePr w:w="14107" w:h="210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3270E30B" w14:textId="77777777" w:rsidR="00B137A5" w:rsidRDefault="00000000">
            <w:pPr>
              <w:pStyle w:val="Jin0"/>
              <w:framePr w:w="14107" w:h="21058" w:wrap="none" w:vAnchor="page" w:hAnchor="page" w:x="769" w:y="774"/>
              <w:spacing w:line="240" w:lineRule="auto"/>
              <w:jc w:val="both"/>
              <w:rPr>
                <w:sz w:val="18"/>
                <w:szCs w:val="18"/>
              </w:rPr>
            </w:pPr>
            <w:r>
              <w:rPr>
                <w:sz w:val="18"/>
                <w:szCs w:val="18"/>
              </w:rPr>
              <w:t>76731631R</w:t>
            </w:r>
          </w:p>
        </w:tc>
        <w:tc>
          <w:tcPr>
            <w:tcW w:w="4440" w:type="dxa"/>
            <w:tcBorders>
              <w:top w:val="single" w:sz="4" w:space="0" w:color="auto"/>
              <w:left w:val="single" w:sz="4" w:space="0" w:color="auto"/>
            </w:tcBorders>
            <w:shd w:val="clear" w:color="auto" w:fill="auto"/>
            <w:vAlign w:val="bottom"/>
          </w:tcPr>
          <w:p w14:paraId="2FC2E4C7" w14:textId="77777777" w:rsidR="00B137A5" w:rsidRDefault="00000000">
            <w:pPr>
              <w:pStyle w:val="Jin0"/>
              <w:framePr w:w="14107" w:h="21058" w:wrap="none" w:vAnchor="page" w:hAnchor="page" w:x="769" w:y="774"/>
              <w:rPr>
                <w:sz w:val="18"/>
                <w:szCs w:val="18"/>
              </w:rPr>
            </w:pPr>
            <w:r>
              <w:rPr>
                <w:sz w:val="18"/>
                <w:szCs w:val="18"/>
              </w:rPr>
              <w:t>Repase a montáž světlíků bodových do 4 m2, vč. zapojení EL, revize</w:t>
            </w:r>
          </w:p>
        </w:tc>
        <w:tc>
          <w:tcPr>
            <w:tcW w:w="658" w:type="dxa"/>
            <w:tcBorders>
              <w:top w:val="single" w:sz="4" w:space="0" w:color="auto"/>
              <w:left w:val="single" w:sz="4" w:space="0" w:color="auto"/>
            </w:tcBorders>
            <w:shd w:val="clear" w:color="auto" w:fill="auto"/>
            <w:vAlign w:val="center"/>
          </w:tcPr>
          <w:p w14:paraId="62CF8094" w14:textId="77777777" w:rsidR="00B137A5" w:rsidRDefault="00000000">
            <w:pPr>
              <w:pStyle w:val="Jin0"/>
              <w:framePr w:w="14107" w:h="21058" w:wrap="none" w:vAnchor="page" w:hAnchor="page" w:x="769" w:y="774"/>
              <w:spacing w:line="240" w:lineRule="auto"/>
              <w:jc w:val="center"/>
              <w:rPr>
                <w:sz w:val="18"/>
                <w:szCs w:val="18"/>
              </w:rPr>
            </w:pPr>
            <w:r>
              <w:rPr>
                <w:sz w:val="18"/>
                <w:szCs w:val="18"/>
              </w:rPr>
              <w:t>kus</w:t>
            </w:r>
          </w:p>
        </w:tc>
        <w:tc>
          <w:tcPr>
            <w:tcW w:w="1507" w:type="dxa"/>
            <w:tcBorders>
              <w:top w:val="single" w:sz="4" w:space="0" w:color="auto"/>
              <w:left w:val="single" w:sz="4" w:space="0" w:color="auto"/>
            </w:tcBorders>
            <w:shd w:val="clear" w:color="auto" w:fill="auto"/>
            <w:vAlign w:val="center"/>
          </w:tcPr>
          <w:p w14:paraId="4D84A93F" w14:textId="77777777" w:rsidR="00B137A5" w:rsidRDefault="00000000">
            <w:pPr>
              <w:pStyle w:val="Jin0"/>
              <w:framePr w:w="14107" w:h="21058"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755DBCE9" w14:textId="77777777" w:rsidR="00B137A5" w:rsidRDefault="00000000">
            <w:pPr>
              <w:pStyle w:val="Jin0"/>
              <w:framePr w:w="14107" w:h="21058" w:wrap="none" w:vAnchor="page" w:hAnchor="page" w:x="769" w:y="774"/>
              <w:spacing w:line="240" w:lineRule="auto"/>
              <w:jc w:val="right"/>
              <w:rPr>
                <w:sz w:val="18"/>
                <w:szCs w:val="18"/>
              </w:rPr>
            </w:pPr>
            <w:r>
              <w:rPr>
                <w:sz w:val="18"/>
                <w:szCs w:val="18"/>
              </w:rPr>
              <w:t>8 000,00</w:t>
            </w:r>
          </w:p>
        </w:tc>
        <w:tc>
          <w:tcPr>
            <w:tcW w:w="1944" w:type="dxa"/>
            <w:tcBorders>
              <w:top w:val="single" w:sz="4" w:space="0" w:color="auto"/>
              <w:left w:val="single" w:sz="4" w:space="0" w:color="auto"/>
            </w:tcBorders>
            <w:shd w:val="clear" w:color="auto" w:fill="auto"/>
            <w:vAlign w:val="center"/>
          </w:tcPr>
          <w:p w14:paraId="28252D7C" w14:textId="77777777" w:rsidR="00B137A5" w:rsidRDefault="00000000">
            <w:pPr>
              <w:pStyle w:val="Jin0"/>
              <w:framePr w:w="14107" w:h="21058" w:wrap="none" w:vAnchor="page" w:hAnchor="page" w:x="769" w:y="774"/>
              <w:spacing w:line="240" w:lineRule="auto"/>
              <w:jc w:val="right"/>
              <w:rPr>
                <w:sz w:val="18"/>
                <w:szCs w:val="18"/>
              </w:rPr>
            </w:pPr>
            <w:r>
              <w:rPr>
                <w:sz w:val="18"/>
                <w:szCs w:val="18"/>
              </w:rPr>
              <w:t>8 000,00</w:t>
            </w:r>
          </w:p>
        </w:tc>
        <w:tc>
          <w:tcPr>
            <w:tcW w:w="1949" w:type="dxa"/>
            <w:tcBorders>
              <w:top w:val="single" w:sz="4" w:space="0" w:color="auto"/>
              <w:left w:val="single" w:sz="4" w:space="0" w:color="auto"/>
              <w:right w:val="single" w:sz="4" w:space="0" w:color="auto"/>
            </w:tcBorders>
            <w:shd w:val="clear" w:color="auto" w:fill="auto"/>
            <w:vAlign w:val="center"/>
          </w:tcPr>
          <w:p w14:paraId="354EA4D2" w14:textId="77777777" w:rsidR="00B137A5" w:rsidRDefault="00000000">
            <w:pPr>
              <w:pStyle w:val="Jin0"/>
              <w:framePr w:w="14107" w:h="21058" w:wrap="none" w:vAnchor="page" w:hAnchor="page" w:x="769" w:y="774"/>
              <w:spacing w:line="240" w:lineRule="auto"/>
              <w:rPr>
                <w:sz w:val="18"/>
                <w:szCs w:val="18"/>
              </w:rPr>
            </w:pPr>
            <w:r>
              <w:rPr>
                <w:sz w:val="18"/>
                <w:szCs w:val="18"/>
              </w:rPr>
              <w:t>cena individuální</w:t>
            </w:r>
          </w:p>
        </w:tc>
      </w:tr>
      <w:tr w:rsidR="00B137A5" w14:paraId="6FE81B54"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52E58046" w14:textId="77777777" w:rsidR="00B137A5" w:rsidRDefault="00000000">
            <w:pPr>
              <w:pStyle w:val="Jin0"/>
              <w:framePr w:w="14107" w:h="21058" w:wrap="none" w:vAnchor="page" w:hAnchor="page" w:x="769" w:y="774"/>
              <w:tabs>
                <w:tab w:val="left" w:pos="223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N52</w:t>
            </w:r>
          </w:p>
          <w:p w14:paraId="4976DC24" w14:textId="77777777" w:rsidR="00B137A5" w:rsidRDefault="00000000">
            <w:pPr>
              <w:pStyle w:val="Jin0"/>
              <w:framePr w:w="14107" w:h="21058" w:wrap="none" w:vAnchor="page" w:hAnchor="page" w:x="769" w:y="774"/>
              <w:tabs>
                <w:tab w:val="left" w:pos="2233"/>
                <w:tab w:val="left" w:pos="8406"/>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w:t>
            </w:r>
            <w:r>
              <w:rPr>
                <w:color w:val="505050"/>
                <w:sz w:val="15"/>
                <w:szCs w:val="15"/>
              </w:rPr>
              <w:tab/>
              <w:t>1,000</w:t>
            </w:r>
          </w:p>
        </w:tc>
      </w:tr>
      <w:tr w:rsidR="00B137A5" w14:paraId="5B38B9D0" w14:textId="77777777">
        <w:tblPrEx>
          <w:tblCellMar>
            <w:top w:w="0" w:type="dxa"/>
            <w:bottom w:w="0" w:type="dxa"/>
          </w:tblCellMar>
        </w:tblPrEx>
        <w:trPr>
          <w:trHeight w:hRule="exact" w:val="398"/>
        </w:trPr>
        <w:tc>
          <w:tcPr>
            <w:tcW w:w="370" w:type="dxa"/>
            <w:tcBorders>
              <w:top w:val="single" w:sz="4" w:space="0" w:color="auto"/>
              <w:left w:val="single" w:sz="4" w:space="0" w:color="auto"/>
            </w:tcBorders>
            <w:shd w:val="clear" w:color="auto" w:fill="auto"/>
            <w:vAlign w:val="center"/>
          </w:tcPr>
          <w:p w14:paraId="366D65F2" w14:textId="77777777" w:rsidR="00B137A5" w:rsidRDefault="00000000">
            <w:pPr>
              <w:pStyle w:val="Jin0"/>
              <w:framePr w:w="14107" w:h="21058" w:wrap="none" w:vAnchor="page" w:hAnchor="page" w:x="769" w:y="774"/>
              <w:spacing w:line="240" w:lineRule="auto"/>
              <w:jc w:val="both"/>
              <w:rPr>
                <w:sz w:val="18"/>
                <w:szCs w:val="18"/>
              </w:rPr>
            </w:pPr>
            <w:r>
              <w:rPr>
                <w:sz w:val="18"/>
                <w:szCs w:val="18"/>
              </w:rPr>
              <w:t>127</w:t>
            </w:r>
          </w:p>
        </w:tc>
        <w:tc>
          <w:tcPr>
            <w:tcW w:w="370" w:type="dxa"/>
            <w:tcBorders>
              <w:top w:val="single" w:sz="4" w:space="0" w:color="auto"/>
              <w:left w:val="single" w:sz="4" w:space="0" w:color="auto"/>
            </w:tcBorders>
            <w:shd w:val="clear" w:color="auto" w:fill="auto"/>
            <w:vAlign w:val="center"/>
          </w:tcPr>
          <w:p w14:paraId="1DECB548" w14:textId="77777777" w:rsidR="00B137A5" w:rsidRDefault="00000000">
            <w:pPr>
              <w:pStyle w:val="Jin0"/>
              <w:framePr w:w="14107" w:h="210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1CF33FC2" w14:textId="77777777" w:rsidR="00B137A5" w:rsidRDefault="00000000">
            <w:pPr>
              <w:pStyle w:val="Jin0"/>
              <w:framePr w:w="14107" w:h="21058" w:wrap="none" w:vAnchor="page" w:hAnchor="page" w:x="769" w:y="774"/>
              <w:spacing w:line="240" w:lineRule="auto"/>
              <w:jc w:val="both"/>
              <w:rPr>
                <w:sz w:val="18"/>
                <w:szCs w:val="18"/>
              </w:rPr>
            </w:pPr>
            <w:r>
              <w:rPr>
                <w:sz w:val="18"/>
                <w:szCs w:val="18"/>
              </w:rPr>
              <w:t xml:space="preserve">R </w:t>
            </w:r>
            <w:proofErr w:type="spellStart"/>
            <w:r>
              <w:rPr>
                <w:sz w:val="18"/>
                <w:szCs w:val="18"/>
              </w:rPr>
              <w:t>pol</w:t>
            </w:r>
            <w:proofErr w:type="spellEnd"/>
            <w:r>
              <w:rPr>
                <w:sz w:val="18"/>
                <w:szCs w:val="18"/>
              </w:rPr>
              <w:t xml:space="preserve"> 76702</w:t>
            </w:r>
          </w:p>
        </w:tc>
        <w:tc>
          <w:tcPr>
            <w:tcW w:w="4440" w:type="dxa"/>
            <w:tcBorders>
              <w:top w:val="single" w:sz="4" w:space="0" w:color="auto"/>
              <w:left w:val="single" w:sz="4" w:space="0" w:color="auto"/>
            </w:tcBorders>
            <w:shd w:val="clear" w:color="auto" w:fill="auto"/>
            <w:vAlign w:val="center"/>
          </w:tcPr>
          <w:p w14:paraId="3AE1BC96" w14:textId="77777777" w:rsidR="00B137A5" w:rsidRDefault="00000000">
            <w:pPr>
              <w:pStyle w:val="Jin0"/>
              <w:framePr w:w="14107" w:h="21058" w:wrap="none" w:vAnchor="page" w:hAnchor="page" w:x="769" w:y="774"/>
              <w:spacing w:line="240" w:lineRule="auto"/>
              <w:rPr>
                <w:sz w:val="18"/>
                <w:szCs w:val="18"/>
              </w:rPr>
            </w:pPr>
            <w:r>
              <w:rPr>
                <w:sz w:val="18"/>
                <w:szCs w:val="18"/>
              </w:rPr>
              <w:t>Dodávka a montáž záchytného systému vč. doplňků</w:t>
            </w:r>
          </w:p>
        </w:tc>
        <w:tc>
          <w:tcPr>
            <w:tcW w:w="658" w:type="dxa"/>
            <w:tcBorders>
              <w:top w:val="single" w:sz="4" w:space="0" w:color="auto"/>
              <w:left w:val="single" w:sz="4" w:space="0" w:color="auto"/>
            </w:tcBorders>
            <w:shd w:val="clear" w:color="auto" w:fill="auto"/>
            <w:vAlign w:val="center"/>
          </w:tcPr>
          <w:p w14:paraId="010C886F" w14:textId="77777777" w:rsidR="00B137A5" w:rsidRDefault="00000000">
            <w:pPr>
              <w:pStyle w:val="Jin0"/>
              <w:framePr w:w="14107" w:h="21058" w:wrap="none" w:vAnchor="page" w:hAnchor="page" w:x="769" w:y="774"/>
              <w:spacing w:line="240" w:lineRule="auto"/>
              <w:jc w:val="center"/>
              <w:rPr>
                <w:sz w:val="18"/>
                <w:szCs w:val="18"/>
              </w:rPr>
            </w:pPr>
            <w:proofErr w:type="spellStart"/>
            <w:r>
              <w:rPr>
                <w:sz w:val="18"/>
                <w:szCs w:val="18"/>
              </w:rPr>
              <w:t>kpl</w:t>
            </w:r>
            <w:proofErr w:type="spellEnd"/>
          </w:p>
        </w:tc>
        <w:tc>
          <w:tcPr>
            <w:tcW w:w="1507" w:type="dxa"/>
            <w:tcBorders>
              <w:top w:val="single" w:sz="4" w:space="0" w:color="auto"/>
              <w:left w:val="single" w:sz="4" w:space="0" w:color="auto"/>
            </w:tcBorders>
            <w:shd w:val="clear" w:color="auto" w:fill="auto"/>
            <w:vAlign w:val="center"/>
          </w:tcPr>
          <w:p w14:paraId="58DAB7CE" w14:textId="77777777" w:rsidR="00B137A5" w:rsidRDefault="00000000">
            <w:pPr>
              <w:pStyle w:val="Jin0"/>
              <w:framePr w:w="14107" w:h="21058"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59CA3D7E" w14:textId="77777777" w:rsidR="00B137A5" w:rsidRDefault="00000000">
            <w:pPr>
              <w:pStyle w:val="Jin0"/>
              <w:framePr w:w="14107" w:h="21058" w:wrap="none" w:vAnchor="page" w:hAnchor="page" w:x="769" w:y="774"/>
              <w:spacing w:line="240" w:lineRule="auto"/>
              <w:jc w:val="right"/>
              <w:rPr>
                <w:sz w:val="18"/>
                <w:szCs w:val="18"/>
              </w:rPr>
            </w:pPr>
            <w:r>
              <w:rPr>
                <w:sz w:val="18"/>
                <w:szCs w:val="18"/>
              </w:rPr>
              <w:t>75 000,00</w:t>
            </w:r>
          </w:p>
        </w:tc>
        <w:tc>
          <w:tcPr>
            <w:tcW w:w="1944" w:type="dxa"/>
            <w:tcBorders>
              <w:top w:val="single" w:sz="4" w:space="0" w:color="auto"/>
              <w:left w:val="single" w:sz="4" w:space="0" w:color="auto"/>
            </w:tcBorders>
            <w:shd w:val="clear" w:color="auto" w:fill="auto"/>
            <w:vAlign w:val="center"/>
          </w:tcPr>
          <w:p w14:paraId="3EA5E00B" w14:textId="77777777" w:rsidR="00B137A5" w:rsidRDefault="00000000">
            <w:pPr>
              <w:pStyle w:val="Jin0"/>
              <w:framePr w:w="14107" w:h="21058" w:wrap="none" w:vAnchor="page" w:hAnchor="page" w:x="769" w:y="774"/>
              <w:spacing w:line="240" w:lineRule="auto"/>
              <w:jc w:val="right"/>
              <w:rPr>
                <w:sz w:val="18"/>
                <w:szCs w:val="18"/>
              </w:rPr>
            </w:pPr>
            <w:r>
              <w:rPr>
                <w:sz w:val="18"/>
                <w:szCs w:val="18"/>
              </w:rPr>
              <w:t>75 000,00</w:t>
            </w:r>
          </w:p>
        </w:tc>
        <w:tc>
          <w:tcPr>
            <w:tcW w:w="1949" w:type="dxa"/>
            <w:tcBorders>
              <w:top w:val="single" w:sz="4" w:space="0" w:color="auto"/>
              <w:left w:val="single" w:sz="4" w:space="0" w:color="auto"/>
              <w:right w:val="single" w:sz="4" w:space="0" w:color="auto"/>
            </w:tcBorders>
            <w:shd w:val="clear" w:color="auto" w:fill="auto"/>
            <w:vAlign w:val="center"/>
          </w:tcPr>
          <w:p w14:paraId="7C90D498" w14:textId="77777777" w:rsidR="00B137A5" w:rsidRDefault="00000000">
            <w:pPr>
              <w:pStyle w:val="Jin0"/>
              <w:framePr w:w="14107" w:h="21058" w:wrap="none" w:vAnchor="page" w:hAnchor="page" w:x="769" w:y="774"/>
              <w:spacing w:line="240" w:lineRule="auto"/>
              <w:rPr>
                <w:sz w:val="18"/>
                <w:szCs w:val="18"/>
              </w:rPr>
            </w:pPr>
            <w:r>
              <w:rPr>
                <w:sz w:val="18"/>
                <w:szCs w:val="18"/>
              </w:rPr>
              <w:t>cena individuální</w:t>
            </w:r>
          </w:p>
        </w:tc>
      </w:tr>
      <w:tr w:rsidR="00B137A5" w14:paraId="1E4CD374" w14:textId="77777777">
        <w:tblPrEx>
          <w:tblCellMar>
            <w:top w:w="0" w:type="dxa"/>
            <w:bottom w:w="0" w:type="dxa"/>
          </w:tblCellMar>
        </w:tblPrEx>
        <w:trPr>
          <w:trHeight w:hRule="exact" w:val="902"/>
        </w:trPr>
        <w:tc>
          <w:tcPr>
            <w:tcW w:w="370" w:type="dxa"/>
            <w:tcBorders>
              <w:top w:val="single" w:sz="4" w:space="0" w:color="auto"/>
              <w:left w:val="single" w:sz="4" w:space="0" w:color="auto"/>
            </w:tcBorders>
            <w:shd w:val="clear" w:color="auto" w:fill="auto"/>
            <w:vAlign w:val="center"/>
          </w:tcPr>
          <w:p w14:paraId="2A3D3E4D" w14:textId="77777777" w:rsidR="00B137A5" w:rsidRDefault="00000000">
            <w:pPr>
              <w:pStyle w:val="Jin0"/>
              <w:framePr w:w="14107" w:h="21058" w:wrap="none" w:vAnchor="page" w:hAnchor="page" w:x="769" w:y="774"/>
              <w:spacing w:line="240" w:lineRule="auto"/>
              <w:jc w:val="both"/>
              <w:rPr>
                <w:sz w:val="18"/>
                <w:szCs w:val="18"/>
              </w:rPr>
            </w:pPr>
            <w:r>
              <w:rPr>
                <w:sz w:val="18"/>
                <w:szCs w:val="18"/>
              </w:rPr>
              <w:t>128</w:t>
            </w:r>
          </w:p>
        </w:tc>
        <w:tc>
          <w:tcPr>
            <w:tcW w:w="370" w:type="dxa"/>
            <w:tcBorders>
              <w:top w:val="single" w:sz="4" w:space="0" w:color="auto"/>
              <w:left w:val="single" w:sz="4" w:space="0" w:color="auto"/>
            </w:tcBorders>
            <w:shd w:val="clear" w:color="auto" w:fill="auto"/>
            <w:vAlign w:val="center"/>
          </w:tcPr>
          <w:p w14:paraId="0A8BCC5E" w14:textId="77777777" w:rsidR="00B137A5" w:rsidRDefault="00000000">
            <w:pPr>
              <w:pStyle w:val="Jin0"/>
              <w:framePr w:w="14107" w:h="210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302BF510" w14:textId="77777777" w:rsidR="00B137A5" w:rsidRDefault="00000000">
            <w:pPr>
              <w:pStyle w:val="Jin0"/>
              <w:framePr w:w="14107" w:h="21058" w:wrap="none" w:vAnchor="page" w:hAnchor="page" w:x="769" w:y="774"/>
              <w:spacing w:line="240" w:lineRule="auto"/>
              <w:jc w:val="both"/>
              <w:rPr>
                <w:sz w:val="18"/>
                <w:szCs w:val="18"/>
              </w:rPr>
            </w:pPr>
            <w:r>
              <w:rPr>
                <w:sz w:val="18"/>
                <w:szCs w:val="18"/>
              </w:rPr>
              <w:t>998767203</w:t>
            </w:r>
          </w:p>
        </w:tc>
        <w:tc>
          <w:tcPr>
            <w:tcW w:w="4440" w:type="dxa"/>
            <w:tcBorders>
              <w:top w:val="single" w:sz="4" w:space="0" w:color="auto"/>
              <w:left w:val="single" w:sz="4" w:space="0" w:color="auto"/>
            </w:tcBorders>
            <w:shd w:val="clear" w:color="auto" w:fill="auto"/>
          </w:tcPr>
          <w:p w14:paraId="21652228" w14:textId="77777777" w:rsidR="00B137A5" w:rsidRDefault="00000000">
            <w:pPr>
              <w:pStyle w:val="Jin0"/>
              <w:framePr w:w="14107" w:h="21058" w:wrap="none" w:vAnchor="page" w:hAnchor="page" w:x="769" w:y="774"/>
              <w:rPr>
                <w:sz w:val="18"/>
                <w:szCs w:val="18"/>
              </w:rPr>
            </w:pPr>
            <w:r>
              <w:rPr>
                <w:sz w:val="18"/>
                <w:szCs w:val="18"/>
              </w:rPr>
              <w:t>Přesun hmot pro zámečnické konstrukce stanovený procentní sazbou (%) z ceny vodorovná dopravní vzdálenost do 50 m základní v objektech výšky přes 12 do 24 m</w:t>
            </w:r>
          </w:p>
        </w:tc>
        <w:tc>
          <w:tcPr>
            <w:tcW w:w="658" w:type="dxa"/>
            <w:tcBorders>
              <w:top w:val="single" w:sz="4" w:space="0" w:color="auto"/>
              <w:left w:val="single" w:sz="4" w:space="0" w:color="auto"/>
            </w:tcBorders>
            <w:shd w:val="clear" w:color="auto" w:fill="auto"/>
            <w:vAlign w:val="center"/>
          </w:tcPr>
          <w:p w14:paraId="3FDC2CFA" w14:textId="77777777" w:rsidR="00B137A5" w:rsidRDefault="00000000">
            <w:pPr>
              <w:pStyle w:val="Jin0"/>
              <w:framePr w:w="14107" w:h="21058" w:wrap="none" w:vAnchor="page" w:hAnchor="page" w:x="769" w:y="774"/>
              <w:spacing w:line="240" w:lineRule="auto"/>
              <w:ind w:firstLine="160"/>
              <w:rPr>
                <w:sz w:val="18"/>
                <w:szCs w:val="18"/>
              </w:rPr>
            </w:pPr>
            <w:r>
              <w:rPr>
                <w:sz w:val="18"/>
                <w:szCs w:val="18"/>
              </w:rPr>
              <w:t>%</w:t>
            </w:r>
          </w:p>
        </w:tc>
        <w:tc>
          <w:tcPr>
            <w:tcW w:w="1507" w:type="dxa"/>
            <w:tcBorders>
              <w:top w:val="single" w:sz="4" w:space="0" w:color="auto"/>
              <w:left w:val="single" w:sz="4" w:space="0" w:color="auto"/>
            </w:tcBorders>
            <w:shd w:val="clear" w:color="auto" w:fill="FFFFCB"/>
            <w:vAlign w:val="center"/>
          </w:tcPr>
          <w:p w14:paraId="7CB6417E" w14:textId="77777777" w:rsidR="00B137A5" w:rsidRDefault="00000000">
            <w:pPr>
              <w:pStyle w:val="Jin0"/>
              <w:framePr w:w="14107" w:h="21058" w:wrap="none" w:vAnchor="page" w:hAnchor="page" w:x="769" w:y="774"/>
              <w:spacing w:line="240" w:lineRule="auto"/>
              <w:jc w:val="right"/>
              <w:rPr>
                <w:sz w:val="18"/>
                <w:szCs w:val="18"/>
              </w:rPr>
            </w:pPr>
            <w:r>
              <w:rPr>
                <w:sz w:val="18"/>
                <w:szCs w:val="18"/>
              </w:rPr>
              <w:t>0,990</w:t>
            </w:r>
          </w:p>
        </w:tc>
        <w:tc>
          <w:tcPr>
            <w:tcW w:w="1368" w:type="dxa"/>
            <w:tcBorders>
              <w:top w:val="single" w:sz="4" w:space="0" w:color="auto"/>
              <w:left w:val="single" w:sz="4" w:space="0" w:color="auto"/>
            </w:tcBorders>
            <w:shd w:val="clear" w:color="auto" w:fill="FFFFCB"/>
            <w:vAlign w:val="center"/>
          </w:tcPr>
          <w:p w14:paraId="76FB7455" w14:textId="77777777" w:rsidR="00B137A5" w:rsidRDefault="00000000">
            <w:pPr>
              <w:pStyle w:val="Jin0"/>
              <w:framePr w:w="14107" w:h="21058" w:wrap="none" w:vAnchor="page" w:hAnchor="page" w:x="769" w:y="774"/>
              <w:spacing w:line="240" w:lineRule="auto"/>
              <w:ind w:firstLine="740"/>
              <w:jc w:val="both"/>
              <w:rPr>
                <w:sz w:val="18"/>
                <w:szCs w:val="18"/>
              </w:rPr>
            </w:pPr>
            <w:r>
              <w:rPr>
                <w:sz w:val="18"/>
                <w:szCs w:val="18"/>
              </w:rPr>
              <w:t>864,32</w:t>
            </w:r>
          </w:p>
        </w:tc>
        <w:tc>
          <w:tcPr>
            <w:tcW w:w="1944" w:type="dxa"/>
            <w:tcBorders>
              <w:top w:val="single" w:sz="4" w:space="0" w:color="auto"/>
              <w:left w:val="single" w:sz="4" w:space="0" w:color="auto"/>
            </w:tcBorders>
            <w:shd w:val="clear" w:color="auto" w:fill="auto"/>
            <w:vAlign w:val="center"/>
          </w:tcPr>
          <w:p w14:paraId="27AAE0EF" w14:textId="77777777" w:rsidR="00B137A5" w:rsidRDefault="00000000">
            <w:pPr>
              <w:pStyle w:val="Jin0"/>
              <w:framePr w:w="14107" w:h="21058" w:wrap="none" w:vAnchor="page" w:hAnchor="page" w:x="769" w:y="774"/>
              <w:spacing w:line="240" w:lineRule="auto"/>
              <w:jc w:val="right"/>
              <w:rPr>
                <w:sz w:val="18"/>
                <w:szCs w:val="18"/>
              </w:rPr>
            </w:pPr>
            <w:r>
              <w:rPr>
                <w:sz w:val="18"/>
                <w:szCs w:val="18"/>
              </w:rPr>
              <w:t>855,67</w:t>
            </w:r>
          </w:p>
        </w:tc>
        <w:tc>
          <w:tcPr>
            <w:tcW w:w="1949" w:type="dxa"/>
            <w:tcBorders>
              <w:top w:val="single" w:sz="4" w:space="0" w:color="auto"/>
              <w:left w:val="single" w:sz="4" w:space="0" w:color="auto"/>
              <w:right w:val="single" w:sz="4" w:space="0" w:color="auto"/>
            </w:tcBorders>
            <w:shd w:val="clear" w:color="auto" w:fill="auto"/>
            <w:vAlign w:val="center"/>
          </w:tcPr>
          <w:p w14:paraId="6183F4A2" w14:textId="77777777" w:rsidR="00B137A5" w:rsidRDefault="00000000">
            <w:pPr>
              <w:pStyle w:val="Jin0"/>
              <w:framePr w:w="14107" w:h="21058" w:wrap="none" w:vAnchor="page" w:hAnchor="page" w:x="769" w:y="774"/>
              <w:spacing w:line="240" w:lineRule="auto"/>
              <w:rPr>
                <w:sz w:val="18"/>
                <w:szCs w:val="18"/>
              </w:rPr>
            </w:pPr>
            <w:r>
              <w:rPr>
                <w:sz w:val="18"/>
                <w:szCs w:val="18"/>
              </w:rPr>
              <w:t>CS ÚRS 2024 02</w:t>
            </w:r>
          </w:p>
        </w:tc>
      </w:tr>
      <w:tr w:rsidR="00B137A5" w14:paraId="5E90254E"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0458D280" w14:textId="77777777" w:rsidR="00B137A5" w:rsidRDefault="00000000">
            <w:pPr>
              <w:pStyle w:val="Jin0"/>
              <w:framePr w:w="14107" w:h="21058" w:wrap="none" w:vAnchor="page" w:hAnchor="page" w:x="769" w:y="774"/>
              <w:tabs>
                <w:tab w:val="left" w:pos="2257"/>
                <w:tab w:val="left" w:pos="11204"/>
              </w:tabs>
              <w:spacing w:line="240" w:lineRule="auto"/>
              <w:ind w:firstLine="380"/>
              <w:rPr>
                <w:sz w:val="19"/>
                <w:szCs w:val="19"/>
              </w:rPr>
            </w:pPr>
            <w:r>
              <w:rPr>
                <w:color w:val="003366"/>
                <w:sz w:val="15"/>
                <w:szCs w:val="15"/>
              </w:rPr>
              <w:t xml:space="preserve">D </w:t>
            </w:r>
            <w:r>
              <w:rPr>
                <w:color w:val="003366"/>
                <w:sz w:val="19"/>
                <w:szCs w:val="19"/>
              </w:rPr>
              <w:t>783</w:t>
            </w:r>
            <w:r>
              <w:rPr>
                <w:color w:val="003366"/>
                <w:sz w:val="19"/>
                <w:szCs w:val="19"/>
              </w:rPr>
              <w:tab/>
              <w:t xml:space="preserve">Dokončovací </w:t>
            </w:r>
            <w:proofErr w:type="gramStart"/>
            <w:r>
              <w:rPr>
                <w:color w:val="003366"/>
                <w:sz w:val="19"/>
                <w:szCs w:val="19"/>
              </w:rPr>
              <w:t>práce - nátěry</w:t>
            </w:r>
            <w:proofErr w:type="gramEnd"/>
            <w:r>
              <w:rPr>
                <w:color w:val="003366"/>
                <w:sz w:val="19"/>
                <w:szCs w:val="19"/>
              </w:rPr>
              <w:tab/>
              <w:t>22 703,82</w:t>
            </w:r>
          </w:p>
        </w:tc>
      </w:tr>
      <w:tr w:rsidR="00B137A5" w14:paraId="3B06D867"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5AF41300" w14:textId="77777777" w:rsidR="00B137A5" w:rsidRDefault="00000000">
            <w:pPr>
              <w:pStyle w:val="Jin0"/>
              <w:framePr w:w="14107" w:h="21058" w:wrap="none" w:vAnchor="page" w:hAnchor="page" w:x="769" w:y="774"/>
              <w:spacing w:line="240" w:lineRule="auto"/>
              <w:jc w:val="both"/>
              <w:rPr>
                <w:sz w:val="18"/>
                <w:szCs w:val="18"/>
              </w:rPr>
            </w:pPr>
            <w:r>
              <w:rPr>
                <w:sz w:val="18"/>
                <w:szCs w:val="18"/>
              </w:rPr>
              <w:t>129</w:t>
            </w:r>
          </w:p>
        </w:tc>
        <w:tc>
          <w:tcPr>
            <w:tcW w:w="370" w:type="dxa"/>
            <w:tcBorders>
              <w:top w:val="single" w:sz="4" w:space="0" w:color="auto"/>
              <w:left w:val="single" w:sz="4" w:space="0" w:color="auto"/>
            </w:tcBorders>
            <w:shd w:val="clear" w:color="auto" w:fill="auto"/>
            <w:vAlign w:val="center"/>
          </w:tcPr>
          <w:p w14:paraId="6089D5E4" w14:textId="77777777" w:rsidR="00B137A5" w:rsidRDefault="00000000">
            <w:pPr>
              <w:pStyle w:val="Jin0"/>
              <w:framePr w:w="14107" w:h="210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22DF8570" w14:textId="77777777" w:rsidR="00B137A5" w:rsidRDefault="00000000">
            <w:pPr>
              <w:pStyle w:val="Jin0"/>
              <w:framePr w:w="14107" w:h="21058" w:wrap="none" w:vAnchor="page" w:hAnchor="page" w:x="769" w:y="774"/>
              <w:spacing w:line="240" w:lineRule="auto"/>
              <w:jc w:val="both"/>
              <w:rPr>
                <w:sz w:val="18"/>
                <w:szCs w:val="18"/>
              </w:rPr>
            </w:pPr>
            <w:r>
              <w:rPr>
                <w:sz w:val="18"/>
                <w:szCs w:val="18"/>
              </w:rPr>
              <w:t>783113111</w:t>
            </w:r>
          </w:p>
        </w:tc>
        <w:tc>
          <w:tcPr>
            <w:tcW w:w="4440" w:type="dxa"/>
            <w:tcBorders>
              <w:top w:val="single" w:sz="4" w:space="0" w:color="auto"/>
              <w:left w:val="single" w:sz="4" w:space="0" w:color="auto"/>
            </w:tcBorders>
            <w:shd w:val="clear" w:color="auto" w:fill="auto"/>
            <w:vAlign w:val="bottom"/>
          </w:tcPr>
          <w:p w14:paraId="740EEBF5" w14:textId="77777777" w:rsidR="00B137A5" w:rsidRDefault="00000000">
            <w:pPr>
              <w:pStyle w:val="Jin0"/>
              <w:framePr w:w="14107" w:h="21058" w:wrap="none" w:vAnchor="page" w:hAnchor="page" w:x="769" w:y="774"/>
              <w:rPr>
                <w:sz w:val="18"/>
                <w:szCs w:val="18"/>
              </w:rPr>
            </w:pPr>
            <w:r>
              <w:rPr>
                <w:sz w:val="18"/>
                <w:szCs w:val="18"/>
              </w:rPr>
              <w:t>Napouštěcí nátěr truhlářských konstrukcí jednonásobný fungicidní syntetický</w:t>
            </w:r>
          </w:p>
        </w:tc>
        <w:tc>
          <w:tcPr>
            <w:tcW w:w="658" w:type="dxa"/>
            <w:tcBorders>
              <w:top w:val="single" w:sz="4" w:space="0" w:color="auto"/>
              <w:left w:val="single" w:sz="4" w:space="0" w:color="auto"/>
            </w:tcBorders>
            <w:shd w:val="clear" w:color="auto" w:fill="auto"/>
            <w:vAlign w:val="center"/>
          </w:tcPr>
          <w:p w14:paraId="7B7F00C6" w14:textId="77777777" w:rsidR="00B137A5" w:rsidRDefault="00000000">
            <w:pPr>
              <w:pStyle w:val="Jin0"/>
              <w:framePr w:w="14107" w:h="21058"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524DA5FD" w14:textId="77777777" w:rsidR="00B137A5" w:rsidRDefault="00000000">
            <w:pPr>
              <w:pStyle w:val="Jin0"/>
              <w:framePr w:w="14107" w:h="21058" w:wrap="none" w:vAnchor="page" w:hAnchor="page" w:x="769" w:y="774"/>
              <w:spacing w:line="240" w:lineRule="auto"/>
              <w:ind w:firstLine="880"/>
              <w:jc w:val="both"/>
              <w:rPr>
                <w:sz w:val="18"/>
                <w:szCs w:val="18"/>
              </w:rPr>
            </w:pPr>
            <w:r>
              <w:rPr>
                <w:sz w:val="18"/>
                <w:szCs w:val="18"/>
              </w:rPr>
              <w:t>35,886</w:t>
            </w:r>
          </w:p>
        </w:tc>
        <w:tc>
          <w:tcPr>
            <w:tcW w:w="1368" w:type="dxa"/>
            <w:tcBorders>
              <w:top w:val="single" w:sz="4" w:space="0" w:color="auto"/>
              <w:left w:val="single" w:sz="4" w:space="0" w:color="auto"/>
            </w:tcBorders>
            <w:shd w:val="clear" w:color="auto" w:fill="FFFFCB"/>
            <w:vAlign w:val="center"/>
          </w:tcPr>
          <w:p w14:paraId="07E5B0B5" w14:textId="77777777" w:rsidR="00B137A5" w:rsidRDefault="00000000">
            <w:pPr>
              <w:pStyle w:val="Jin0"/>
              <w:framePr w:w="14107" w:h="21058" w:wrap="none" w:vAnchor="page" w:hAnchor="page" w:x="769" w:y="774"/>
              <w:spacing w:line="240" w:lineRule="auto"/>
              <w:ind w:firstLine="740"/>
              <w:jc w:val="both"/>
              <w:rPr>
                <w:sz w:val="18"/>
                <w:szCs w:val="18"/>
              </w:rPr>
            </w:pPr>
            <w:r>
              <w:rPr>
                <w:sz w:val="18"/>
                <w:szCs w:val="18"/>
              </w:rPr>
              <w:t>140,00</w:t>
            </w:r>
          </w:p>
        </w:tc>
        <w:tc>
          <w:tcPr>
            <w:tcW w:w="1944" w:type="dxa"/>
            <w:tcBorders>
              <w:top w:val="single" w:sz="4" w:space="0" w:color="auto"/>
              <w:left w:val="single" w:sz="4" w:space="0" w:color="auto"/>
            </w:tcBorders>
            <w:shd w:val="clear" w:color="auto" w:fill="auto"/>
            <w:vAlign w:val="center"/>
          </w:tcPr>
          <w:p w14:paraId="11B8C269" w14:textId="77777777" w:rsidR="00B137A5" w:rsidRDefault="00000000">
            <w:pPr>
              <w:pStyle w:val="Jin0"/>
              <w:framePr w:w="14107" w:h="21058" w:wrap="none" w:vAnchor="page" w:hAnchor="page" w:x="769" w:y="774"/>
              <w:spacing w:line="240" w:lineRule="auto"/>
              <w:jc w:val="right"/>
              <w:rPr>
                <w:sz w:val="18"/>
                <w:szCs w:val="18"/>
              </w:rPr>
            </w:pPr>
            <w:r>
              <w:rPr>
                <w:sz w:val="18"/>
                <w:szCs w:val="18"/>
              </w:rPr>
              <w:t>5 024,04</w:t>
            </w:r>
          </w:p>
        </w:tc>
        <w:tc>
          <w:tcPr>
            <w:tcW w:w="1949" w:type="dxa"/>
            <w:tcBorders>
              <w:top w:val="single" w:sz="4" w:space="0" w:color="auto"/>
              <w:left w:val="single" w:sz="4" w:space="0" w:color="auto"/>
              <w:right w:val="single" w:sz="4" w:space="0" w:color="auto"/>
            </w:tcBorders>
            <w:shd w:val="clear" w:color="auto" w:fill="auto"/>
            <w:vAlign w:val="center"/>
          </w:tcPr>
          <w:p w14:paraId="7806E186" w14:textId="77777777" w:rsidR="00B137A5" w:rsidRDefault="00000000">
            <w:pPr>
              <w:pStyle w:val="Jin0"/>
              <w:framePr w:w="14107" w:h="21058" w:wrap="none" w:vAnchor="page" w:hAnchor="page" w:x="769" w:y="774"/>
              <w:spacing w:line="240" w:lineRule="auto"/>
              <w:rPr>
                <w:sz w:val="18"/>
                <w:szCs w:val="18"/>
              </w:rPr>
            </w:pPr>
            <w:r>
              <w:rPr>
                <w:sz w:val="18"/>
                <w:szCs w:val="18"/>
              </w:rPr>
              <w:t>CS ÚRS 2024 02</w:t>
            </w:r>
          </w:p>
        </w:tc>
      </w:tr>
      <w:tr w:rsidR="00B137A5" w14:paraId="67C16790" w14:textId="77777777">
        <w:tblPrEx>
          <w:tblCellMar>
            <w:top w:w="0" w:type="dxa"/>
            <w:bottom w:w="0" w:type="dxa"/>
          </w:tblCellMar>
        </w:tblPrEx>
        <w:trPr>
          <w:trHeight w:hRule="exact" w:val="1248"/>
        </w:trPr>
        <w:tc>
          <w:tcPr>
            <w:tcW w:w="14108" w:type="dxa"/>
            <w:gridSpan w:val="9"/>
            <w:tcBorders>
              <w:top w:val="single" w:sz="4" w:space="0" w:color="auto"/>
            </w:tcBorders>
            <w:shd w:val="clear" w:color="auto" w:fill="auto"/>
            <w:vAlign w:val="bottom"/>
          </w:tcPr>
          <w:p w14:paraId="10A8B1AD" w14:textId="77777777" w:rsidR="00B137A5" w:rsidRDefault="00000000">
            <w:pPr>
              <w:pStyle w:val="Jin0"/>
              <w:framePr w:w="14107" w:h="21058"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N11</w:t>
            </w:r>
          </w:p>
          <w:p w14:paraId="32B4ED8D" w14:textId="77777777" w:rsidR="00B137A5" w:rsidRDefault="00000000">
            <w:pPr>
              <w:pStyle w:val="Jin0"/>
              <w:framePr w:w="14107" w:h="21058"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(0,17+0,20)</w:t>
            </w:r>
            <w:r>
              <w:rPr>
                <w:color w:val="505050"/>
                <w:sz w:val="15"/>
                <w:szCs w:val="15"/>
              </w:rPr>
              <w:tab/>
              <w:t>6,783</w:t>
            </w:r>
          </w:p>
          <w:p w14:paraId="6209FA6F" w14:textId="77777777" w:rsidR="00B137A5" w:rsidRDefault="00000000">
            <w:pPr>
              <w:pStyle w:val="Jin0"/>
              <w:framePr w:w="14107" w:h="21058"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(0,17+0,20)</w:t>
            </w:r>
            <w:r>
              <w:rPr>
                <w:color w:val="505050"/>
                <w:sz w:val="15"/>
                <w:szCs w:val="15"/>
              </w:rPr>
              <w:tab/>
              <w:t>6,783</w:t>
            </w:r>
          </w:p>
          <w:p w14:paraId="33D967B7" w14:textId="77777777" w:rsidR="00B137A5" w:rsidRDefault="00000000">
            <w:pPr>
              <w:pStyle w:val="Jin0"/>
              <w:framePr w:w="14107" w:h="21058"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(10,65+1,747+5,369+1,747+10,</w:t>
            </w:r>
            <w:proofErr w:type="gramStart"/>
            <w:r>
              <w:rPr>
                <w:color w:val="505050"/>
                <w:sz w:val="15"/>
                <w:szCs w:val="15"/>
              </w:rPr>
              <w:t>65)*</w:t>
            </w:r>
            <w:proofErr w:type="gramEnd"/>
            <w:r>
              <w:rPr>
                <w:color w:val="505050"/>
                <w:sz w:val="15"/>
                <w:szCs w:val="15"/>
              </w:rPr>
              <w:t>(0,17+0,20)</w:t>
            </w:r>
            <w:r>
              <w:rPr>
                <w:color w:val="505050"/>
                <w:sz w:val="15"/>
                <w:szCs w:val="15"/>
              </w:rPr>
              <w:tab/>
              <w:t>11,160</w:t>
            </w:r>
          </w:p>
          <w:p w14:paraId="366CA6D5" w14:textId="77777777" w:rsidR="00B137A5" w:rsidRDefault="00000000">
            <w:pPr>
              <w:pStyle w:val="Jin0"/>
              <w:framePr w:w="14107" w:h="21058"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(9,981+1,747+6,707+1,747+</w:t>
            </w:r>
            <w:proofErr w:type="gramStart"/>
            <w:r>
              <w:rPr>
                <w:color w:val="505050"/>
                <w:sz w:val="15"/>
                <w:szCs w:val="15"/>
              </w:rPr>
              <w:t>9,981)*</w:t>
            </w:r>
            <w:proofErr w:type="gramEnd"/>
            <w:r>
              <w:rPr>
                <w:color w:val="505050"/>
                <w:sz w:val="15"/>
                <w:szCs w:val="15"/>
              </w:rPr>
              <w:t>(0,17+0,20)</w:t>
            </w:r>
            <w:r>
              <w:rPr>
                <w:color w:val="505050"/>
                <w:sz w:val="15"/>
                <w:szCs w:val="15"/>
              </w:rPr>
              <w:tab/>
              <w:t>11,160</w:t>
            </w:r>
          </w:p>
          <w:p w14:paraId="0148FA92" w14:textId="77777777" w:rsidR="00B137A5" w:rsidRDefault="00000000">
            <w:pPr>
              <w:pStyle w:val="Jin0"/>
              <w:framePr w:w="14107" w:h="21058" w:wrap="none" w:vAnchor="page" w:hAnchor="page" w:x="769" w:y="774"/>
              <w:tabs>
                <w:tab w:val="left" w:pos="2223"/>
                <w:tab w:val="right" w:pos="8785"/>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35,886</w:t>
            </w:r>
          </w:p>
        </w:tc>
      </w:tr>
      <w:tr w:rsidR="00B137A5" w14:paraId="07DC478E"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01AEE5D2" w14:textId="77777777" w:rsidR="00B137A5" w:rsidRDefault="00000000">
            <w:pPr>
              <w:pStyle w:val="Jin0"/>
              <w:framePr w:w="14107" w:h="21058" w:wrap="none" w:vAnchor="page" w:hAnchor="page" w:x="769" w:y="774"/>
              <w:spacing w:line="240" w:lineRule="auto"/>
              <w:jc w:val="both"/>
              <w:rPr>
                <w:sz w:val="18"/>
                <w:szCs w:val="18"/>
              </w:rPr>
            </w:pPr>
            <w:r>
              <w:rPr>
                <w:sz w:val="18"/>
                <w:szCs w:val="18"/>
              </w:rPr>
              <w:t>130</w:t>
            </w:r>
          </w:p>
        </w:tc>
        <w:tc>
          <w:tcPr>
            <w:tcW w:w="370" w:type="dxa"/>
            <w:tcBorders>
              <w:top w:val="single" w:sz="4" w:space="0" w:color="auto"/>
              <w:left w:val="single" w:sz="4" w:space="0" w:color="auto"/>
            </w:tcBorders>
            <w:shd w:val="clear" w:color="auto" w:fill="auto"/>
            <w:vAlign w:val="center"/>
          </w:tcPr>
          <w:p w14:paraId="2DB35473" w14:textId="77777777" w:rsidR="00B137A5" w:rsidRDefault="00000000">
            <w:pPr>
              <w:pStyle w:val="Jin0"/>
              <w:framePr w:w="14107" w:h="21058" w:wrap="none" w:vAnchor="page" w:hAnchor="page" w:x="769" w:y="774"/>
              <w:spacing w:line="240" w:lineRule="auto"/>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3BB8B3B" w14:textId="77777777" w:rsidR="00B137A5" w:rsidRDefault="00000000">
            <w:pPr>
              <w:pStyle w:val="Jin0"/>
              <w:framePr w:w="14107" w:h="21058" w:wrap="none" w:vAnchor="page" w:hAnchor="page" w:x="769" w:y="774"/>
              <w:spacing w:line="240" w:lineRule="auto"/>
              <w:jc w:val="both"/>
              <w:rPr>
                <w:sz w:val="18"/>
                <w:szCs w:val="18"/>
              </w:rPr>
            </w:pPr>
            <w:r>
              <w:rPr>
                <w:sz w:val="18"/>
                <w:szCs w:val="18"/>
              </w:rPr>
              <w:t>783114101</w:t>
            </w:r>
          </w:p>
        </w:tc>
        <w:tc>
          <w:tcPr>
            <w:tcW w:w="4440" w:type="dxa"/>
            <w:tcBorders>
              <w:top w:val="single" w:sz="4" w:space="0" w:color="auto"/>
              <w:left w:val="single" w:sz="4" w:space="0" w:color="auto"/>
            </w:tcBorders>
            <w:shd w:val="clear" w:color="auto" w:fill="auto"/>
            <w:vAlign w:val="bottom"/>
          </w:tcPr>
          <w:p w14:paraId="5CD943E7" w14:textId="77777777" w:rsidR="00B137A5" w:rsidRDefault="00000000">
            <w:pPr>
              <w:pStyle w:val="Jin0"/>
              <w:framePr w:w="14107" w:h="21058" w:wrap="none" w:vAnchor="page" w:hAnchor="page" w:x="769" w:y="774"/>
              <w:rPr>
                <w:sz w:val="18"/>
                <w:szCs w:val="18"/>
              </w:rPr>
            </w:pPr>
            <w:r>
              <w:rPr>
                <w:sz w:val="18"/>
                <w:szCs w:val="18"/>
              </w:rPr>
              <w:t>Základní nátěr truhlářských konstrukcí jednonásobný syntetický</w:t>
            </w:r>
          </w:p>
        </w:tc>
        <w:tc>
          <w:tcPr>
            <w:tcW w:w="658" w:type="dxa"/>
            <w:tcBorders>
              <w:top w:val="single" w:sz="4" w:space="0" w:color="auto"/>
              <w:left w:val="single" w:sz="4" w:space="0" w:color="auto"/>
            </w:tcBorders>
            <w:shd w:val="clear" w:color="auto" w:fill="auto"/>
            <w:vAlign w:val="center"/>
          </w:tcPr>
          <w:p w14:paraId="160EDD39" w14:textId="77777777" w:rsidR="00B137A5" w:rsidRDefault="00000000">
            <w:pPr>
              <w:pStyle w:val="Jin0"/>
              <w:framePr w:w="14107" w:h="21058"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53498130" w14:textId="77777777" w:rsidR="00B137A5" w:rsidRDefault="00000000">
            <w:pPr>
              <w:pStyle w:val="Jin0"/>
              <w:framePr w:w="14107" w:h="21058" w:wrap="none" w:vAnchor="page" w:hAnchor="page" w:x="769" w:y="774"/>
              <w:spacing w:line="240" w:lineRule="auto"/>
              <w:ind w:firstLine="880"/>
              <w:jc w:val="both"/>
              <w:rPr>
                <w:sz w:val="18"/>
                <w:szCs w:val="18"/>
              </w:rPr>
            </w:pPr>
            <w:r>
              <w:rPr>
                <w:sz w:val="18"/>
                <w:szCs w:val="18"/>
              </w:rPr>
              <w:t>35,886</w:t>
            </w:r>
          </w:p>
        </w:tc>
        <w:tc>
          <w:tcPr>
            <w:tcW w:w="1368" w:type="dxa"/>
            <w:tcBorders>
              <w:top w:val="single" w:sz="4" w:space="0" w:color="auto"/>
              <w:left w:val="single" w:sz="4" w:space="0" w:color="auto"/>
            </w:tcBorders>
            <w:shd w:val="clear" w:color="auto" w:fill="FFFFCB"/>
            <w:vAlign w:val="center"/>
          </w:tcPr>
          <w:p w14:paraId="45EDF218" w14:textId="77777777" w:rsidR="00B137A5" w:rsidRDefault="00000000">
            <w:pPr>
              <w:pStyle w:val="Jin0"/>
              <w:framePr w:w="14107" w:h="21058" w:wrap="none" w:vAnchor="page" w:hAnchor="page" w:x="769" w:y="774"/>
              <w:spacing w:line="240" w:lineRule="auto"/>
              <w:ind w:firstLine="740"/>
              <w:jc w:val="both"/>
              <w:rPr>
                <w:sz w:val="18"/>
                <w:szCs w:val="18"/>
              </w:rPr>
            </w:pPr>
            <w:r>
              <w:rPr>
                <w:sz w:val="18"/>
                <w:szCs w:val="18"/>
              </w:rPr>
              <w:t>147,00</w:t>
            </w:r>
          </w:p>
        </w:tc>
        <w:tc>
          <w:tcPr>
            <w:tcW w:w="1944" w:type="dxa"/>
            <w:tcBorders>
              <w:top w:val="single" w:sz="4" w:space="0" w:color="auto"/>
              <w:left w:val="single" w:sz="4" w:space="0" w:color="auto"/>
            </w:tcBorders>
            <w:shd w:val="clear" w:color="auto" w:fill="auto"/>
            <w:vAlign w:val="center"/>
          </w:tcPr>
          <w:p w14:paraId="546D4C86" w14:textId="77777777" w:rsidR="00B137A5" w:rsidRDefault="00000000">
            <w:pPr>
              <w:pStyle w:val="Jin0"/>
              <w:framePr w:w="14107" w:h="21058" w:wrap="none" w:vAnchor="page" w:hAnchor="page" w:x="769" w:y="774"/>
              <w:spacing w:line="240" w:lineRule="auto"/>
              <w:jc w:val="right"/>
              <w:rPr>
                <w:sz w:val="18"/>
                <w:szCs w:val="18"/>
              </w:rPr>
            </w:pPr>
            <w:r>
              <w:rPr>
                <w:sz w:val="18"/>
                <w:szCs w:val="18"/>
              </w:rPr>
              <w:t>5 275,24</w:t>
            </w:r>
          </w:p>
        </w:tc>
        <w:tc>
          <w:tcPr>
            <w:tcW w:w="1949" w:type="dxa"/>
            <w:tcBorders>
              <w:top w:val="single" w:sz="4" w:space="0" w:color="auto"/>
              <w:left w:val="single" w:sz="4" w:space="0" w:color="auto"/>
              <w:right w:val="single" w:sz="4" w:space="0" w:color="auto"/>
            </w:tcBorders>
            <w:shd w:val="clear" w:color="auto" w:fill="auto"/>
            <w:vAlign w:val="center"/>
          </w:tcPr>
          <w:p w14:paraId="001D874D" w14:textId="77777777" w:rsidR="00B137A5" w:rsidRDefault="00000000">
            <w:pPr>
              <w:pStyle w:val="Jin0"/>
              <w:framePr w:w="14107" w:h="21058" w:wrap="none" w:vAnchor="page" w:hAnchor="page" w:x="769" w:y="774"/>
              <w:spacing w:line="240" w:lineRule="auto"/>
              <w:rPr>
                <w:sz w:val="18"/>
                <w:szCs w:val="18"/>
              </w:rPr>
            </w:pPr>
            <w:r>
              <w:rPr>
                <w:sz w:val="18"/>
                <w:szCs w:val="18"/>
              </w:rPr>
              <w:t>CS ÚRS 2024 02</w:t>
            </w:r>
          </w:p>
        </w:tc>
      </w:tr>
      <w:tr w:rsidR="00B137A5" w14:paraId="0D53B486" w14:textId="77777777">
        <w:tblPrEx>
          <w:tblCellMar>
            <w:top w:w="0" w:type="dxa"/>
            <w:bottom w:w="0" w:type="dxa"/>
          </w:tblCellMar>
        </w:tblPrEx>
        <w:trPr>
          <w:trHeight w:hRule="exact" w:val="1051"/>
        </w:trPr>
        <w:tc>
          <w:tcPr>
            <w:tcW w:w="14108" w:type="dxa"/>
            <w:gridSpan w:val="9"/>
            <w:tcBorders>
              <w:top w:val="single" w:sz="4" w:space="0" w:color="auto"/>
            </w:tcBorders>
            <w:shd w:val="clear" w:color="auto" w:fill="auto"/>
            <w:vAlign w:val="bottom"/>
          </w:tcPr>
          <w:p w14:paraId="28B1B701" w14:textId="77777777" w:rsidR="00B137A5" w:rsidRDefault="00000000">
            <w:pPr>
              <w:pStyle w:val="Jin0"/>
              <w:framePr w:w="14107" w:h="21058" w:wrap="none" w:vAnchor="page" w:hAnchor="page" w:x="769" w:y="774"/>
              <w:tabs>
                <w:tab w:val="left" w:pos="2218"/>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N11</w:t>
            </w:r>
          </w:p>
          <w:p w14:paraId="44C66DDB" w14:textId="77777777" w:rsidR="00B137A5" w:rsidRDefault="00000000">
            <w:pPr>
              <w:pStyle w:val="Jin0"/>
              <w:framePr w:w="14107" w:h="21058"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(0,17+0,20)</w:t>
            </w:r>
            <w:r>
              <w:rPr>
                <w:color w:val="505050"/>
                <w:sz w:val="15"/>
                <w:szCs w:val="15"/>
              </w:rPr>
              <w:tab/>
              <w:t>6,783</w:t>
            </w:r>
          </w:p>
          <w:p w14:paraId="0B71469D" w14:textId="77777777" w:rsidR="00B137A5" w:rsidRDefault="00000000">
            <w:pPr>
              <w:pStyle w:val="Jin0"/>
              <w:framePr w:w="14107" w:h="21058"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(0,17+0,20)</w:t>
            </w:r>
            <w:r>
              <w:rPr>
                <w:color w:val="505050"/>
                <w:sz w:val="15"/>
                <w:szCs w:val="15"/>
              </w:rPr>
              <w:tab/>
              <w:t>6,783</w:t>
            </w:r>
          </w:p>
          <w:p w14:paraId="13AE9AF4" w14:textId="77777777" w:rsidR="00B137A5" w:rsidRDefault="00000000">
            <w:pPr>
              <w:pStyle w:val="Jin0"/>
              <w:framePr w:w="14107" w:h="21058"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(10,65+1,747+5,369+1,747+10,</w:t>
            </w:r>
            <w:proofErr w:type="gramStart"/>
            <w:r>
              <w:rPr>
                <w:color w:val="505050"/>
                <w:sz w:val="15"/>
                <w:szCs w:val="15"/>
              </w:rPr>
              <w:t>65)*</w:t>
            </w:r>
            <w:proofErr w:type="gramEnd"/>
            <w:r>
              <w:rPr>
                <w:color w:val="505050"/>
                <w:sz w:val="15"/>
                <w:szCs w:val="15"/>
              </w:rPr>
              <w:t>(0,17+0,20)</w:t>
            </w:r>
            <w:r>
              <w:rPr>
                <w:color w:val="505050"/>
                <w:sz w:val="15"/>
                <w:szCs w:val="15"/>
              </w:rPr>
              <w:tab/>
              <w:t>11,160</w:t>
            </w:r>
          </w:p>
          <w:p w14:paraId="2C7B32AC" w14:textId="77777777" w:rsidR="00B137A5" w:rsidRDefault="00000000">
            <w:pPr>
              <w:pStyle w:val="Jin0"/>
              <w:framePr w:w="14107" w:h="21058"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(9,981+1,747+6,707+1,747+</w:t>
            </w:r>
            <w:proofErr w:type="gramStart"/>
            <w:r>
              <w:rPr>
                <w:color w:val="505050"/>
                <w:sz w:val="15"/>
                <w:szCs w:val="15"/>
              </w:rPr>
              <w:t>9,981)*</w:t>
            </w:r>
            <w:proofErr w:type="gramEnd"/>
            <w:r>
              <w:rPr>
                <w:color w:val="505050"/>
                <w:sz w:val="15"/>
                <w:szCs w:val="15"/>
              </w:rPr>
              <w:t>(0,17+0,20)</w:t>
            </w:r>
            <w:r>
              <w:rPr>
                <w:color w:val="505050"/>
                <w:sz w:val="15"/>
                <w:szCs w:val="15"/>
              </w:rPr>
              <w:tab/>
              <w:t>11,160</w:t>
            </w:r>
          </w:p>
        </w:tc>
      </w:tr>
    </w:tbl>
    <w:p w14:paraId="5F412975" w14:textId="77777777" w:rsidR="00B137A5" w:rsidRDefault="00000000">
      <w:pPr>
        <w:pStyle w:val="Zhlavnebozpat0"/>
        <w:framePr w:wrap="none" w:vAnchor="page" w:hAnchor="page" w:x="7499" w:y="22211"/>
        <w:rPr>
          <w:sz w:val="15"/>
          <w:szCs w:val="15"/>
        </w:rPr>
      </w:pPr>
      <w:r>
        <w:rPr>
          <w:rFonts w:ascii="Arial" w:eastAsia="Arial" w:hAnsi="Arial" w:cs="Arial"/>
          <w:sz w:val="15"/>
          <w:szCs w:val="15"/>
        </w:rPr>
        <w:t>Strana 14 z 15</w:t>
      </w:r>
    </w:p>
    <w:p w14:paraId="61E050DB"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758ADC37" w14:textId="77777777" w:rsidR="00B137A5" w:rsidRDefault="00B137A5">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07AF2A13" w14:textId="77777777">
        <w:tblPrEx>
          <w:tblCellMar>
            <w:top w:w="0" w:type="dxa"/>
            <w:bottom w:w="0" w:type="dxa"/>
          </w:tblCellMar>
        </w:tblPrEx>
        <w:trPr>
          <w:trHeight w:hRule="exact" w:val="542"/>
        </w:trPr>
        <w:tc>
          <w:tcPr>
            <w:tcW w:w="14108" w:type="dxa"/>
            <w:gridSpan w:val="9"/>
            <w:tcBorders>
              <w:top w:val="single" w:sz="4" w:space="0" w:color="auto"/>
              <w:left w:val="single" w:sz="4" w:space="0" w:color="auto"/>
              <w:right w:val="single" w:sz="4" w:space="0" w:color="auto"/>
            </w:tcBorders>
            <w:shd w:val="clear" w:color="auto" w:fill="D2D2D2"/>
          </w:tcPr>
          <w:p w14:paraId="6B2F1114" w14:textId="77777777" w:rsidR="00B137A5" w:rsidRDefault="00000000">
            <w:pPr>
              <w:pStyle w:val="Jin0"/>
              <w:framePr w:w="14107" w:h="13368" w:wrap="none" w:vAnchor="page" w:hAnchor="page" w:x="769" w:y="774"/>
              <w:tabs>
                <w:tab w:val="left" w:pos="1262"/>
                <w:tab w:val="left" w:pos="4166"/>
                <w:tab w:val="left" w:pos="6821"/>
                <w:tab w:val="left" w:pos="7661"/>
                <w:tab w:val="left" w:pos="8928"/>
                <w:tab w:val="left" w:pos="12355"/>
              </w:tabs>
              <w:spacing w:line="240" w:lineRule="auto"/>
              <w:rPr>
                <w:sz w:val="18"/>
                <w:szCs w:val="18"/>
              </w:rPr>
            </w:pPr>
            <w:r>
              <w:rPr>
                <w:sz w:val="18"/>
                <w:szCs w:val="18"/>
              </w:rPr>
              <w:t>PČ Ty</w:t>
            </w:r>
            <w:r>
              <w:rPr>
                <w:sz w:val="18"/>
                <w:szCs w:val="18"/>
              </w:rPr>
              <w:tab/>
              <w:t>Kód</w:t>
            </w:r>
            <w:r>
              <w:rPr>
                <w:sz w:val="18"/>
                <w:szCs w:val="18"/>
              </w:rPr>
              <w:tab/>
              <w:t>Popis</w:t>
            </w:r>
            <w:r>
              <w:rPr>
                <w:sz w:val="18"/>
                <w:szCs w:val="18"/>
              </w:rPr>
              <w:tab/>
              <w:t>MJ</w:t>
            </w:r>
            <w:r>
              <w:rPr>
                <w:sz w:val="18"/>
                <w:szCs w:val="18"/>
              </w:rPr>
              <w:tab/>
              <w:t>Množství</w:t>
            </w:r>
            <w:r>
              <w:rPr>
                <w:sz w:val="18"/>
                <w:szCs w:val="18"/>
              </w:rPr>
              <w:tab/>
            </w:r>
            <w:proofErr w:type="spellStart"/>
            <w:r>
              <w:rPr>
                <w:sz w:val="18"/>
                <w:szCs w:val="18"/>
              </w:rPr>
              <w:t>J.cena</w:t>
            </w:r>
            <w:proofErr w:type="spellEnd"/>
            <w:r>
              <w:rPr>
                <w:sz w:val="18"/>
                <w:szCs w:val="18"/>
              </w:rPr>
              <w:t xml:space="preserve"> [CZK] Cena celkem [CZK]</w:t>
            </w:r>
            <w:r>
              <w:rPr>
                <w:sz w:val="18"/>
                <w:szCs w:val="18"/>
              </w:rPr>
              <w:tab/>
              <w:t>Cenová soustava</w:t>
            </w:r>
          </w:p>
        </w:tc>
      </w:tr>
      <w:tr w:rsidR="00B137A5" w14:paraId="6EF0B276" w14:textId="77777777">
        <w:tblPrEx>
          <w:tblCellMar>
            <w:top w:w="0" w:type="dxa"/>
            <w:bottom w:w="0" w:type="dxa"/>
          </w:tblCellMar>
        </w:tblPrEx>
        <w:trPr>
          <w:trHeight w:hRule="exact" w:val="206"/>
        </w:trPr>
        <w:tc>
          <w:tcPr>
            <w:tcW w:w="14108" w:type="dxa"/>
            <w:gridSpan w:val="9"/>
            <w:tcBorders>
              <w:top w:val="single" w:sz="4" w:space="0" w:color="auto"/>
            </w:tcBorders>
            <w:shd w:val="clear" w:color="auto" w:fill="auto"/>
            <w:vAlign w:val="bottom"/>
          </w:tcPr>
          <w:p w14:paraId="65EDCD7A" w14:textId="77777777" w:rsidR="00B137A5" w:rsidRDefault="00000000">
            <w:pPr>
              <w:pStyle w:val="Jin0"/>
              <w:framePr w:w="14107" w:h="13368" w:wrap="none" w:vAnchor="page" w:hAnchor="page" w:x="769" w:y="774"/>
              <w:tabs>
                <w:tab w:val="left" w:pos="2262"/>
                <w:tab w:val="left" w:pos="8310"/>
              </w:tabs>
              <w:spacing w:line="240" w:lineRule="auto"/>
              <w:ind w:firstLine="380"/>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35,886</w:t>
            </w:r>
          </w:p>
        </w:tc>
      </w:tr>
      <w:tr w:rsidR="00B137A5" w14:paraId="67B0E05C"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22FB3D59" w14:textId="77777777" w:rsidR="00B137A5" w:rsidRDefault="00000000">
            <w:pPr>
              <w:pStyle w:val="Jin0"/>
              <w:framePr w:w="14107" w:h="13368" w:wrap="none" w:vAnchor="page" w:hAnchor="page" w:x="769" w:y="774"/>
              <w:spacing w:line="240" w:lineRule="auto"/>
              <w:jc w:val="both"/>
              <w:rPr>
                <w:sz w:val="18"/>
                <w:szCs w:val="18"/>
              </w:rPr>
            </w:pPr>
            <w:r>
              <w:rPr>
                <w:sz w:val="18"/>
                <w:szCs w:val="18"/>
              </w:rPr>
              <w:t>131</w:t>
            </w:r>
          </w:p>
        </w:tc>
        <w:tc>
          <w:tcPr>
            <w:tcW w:w="370" w:type="dxa"/>
            <w:tcBorders>
              <w:top w:val="single" w:sz="4" w:space="0" w:color="auto"/>
              <w:left w:val="single" w:sz="4" w:space="0" w:color="auto"/>
            </w:tcBorders>
            <w:shd w:val="clear" w:color="auto" w:fill="auto"/>
            <w:vAlign w:val="center"/>
          </w:tcPr>
          <w:p w14:paraId="1B6D4924" w14:textId="77777777" w:rsidR="00B137A5" w:rsidRDefault="00000000">
            <w:pPr>
              <w:pStyle w:val="Jin0"/>
              <w:framePr w:w="14107" w:h="13368"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A9B9A55" w14:textId="77777777" w:rsidR="00B137A5" w:rsidRDefault="00000000">
            <w:pPr>
              <w:pStyle w:val="Jin0"/>
              <w:framePr w:w="14107" w:h="13368" w:wrap="none" w:vAnchor="page" w:hAnchor="page" w:x="769" w:y="774"/>
              <w:spacing w:line="240" w:lineRule="auto"/>
              <w:jc w:val="both"/>
              <w:rPr>
                <w:sz w:val="18"/>
                <w:szCs w:val="18"/>
              </w:rPr>
            </w:pPr>
            <w:r>
              <w:rPr>
                <w:sz w:val="18"/>
                <w:szCs w:val="18"/>
              </w:rPr>
              <w:t>783118211</w:t>
            </w:r>
          </w:p>
        </w:tc>
        <w:tc>
          <w:tcPr>
            <w:tcW w:w="4440" w:type="dxa"/>
            <w:tcBorders>
              <w:top w:val="single" w:sz="4" w:space="0" w:color="auto"/>
              <w:left w:val="single" w:sz="4" w:space="0" w:color="auto"/>
            </w:tcBorders>
            <w:shd w:val="clear" w:color="auto" w:fill="auto"/>
            <w:vAlign w:val="bottom"/>
          </w:tcPr>
          <w:p w14:paraId="4E7C87D1" w14:textId="77777777" w:rsidR="00B137A5" w:rsidRDefault="00000000">
            <w:pPr>
              <w:pStyle w:val="Jin0"/>
              <w:framePr w:w="14107" w:h="13368" w:wrap="none" w:vAnchor="page" w:hAnchor="page" w:x="769" w:y="774"/>
              <w:rPr>
                <w:sz w:val="18"/>
                <w:szCs w:val="18"/>
              </w:rPr>
            </w:pPr>
            <w:r>
              <w:rPr>
                <w:sz w:val="18"/>
                <w:szCs w:val="18"/>
              </w:rPr>
              <w:t xml:space="preserve">Lakovací nátěr truhlářských konstrukcí dvojnásobný s </w:t>
            </w:r>
            <w:proofErr w:type="spellStart"/>
            <w:r>
              <w:rPr>
                <w:sz w:val="18"/>
                <w:szCs w:val="18"/>
              </w:rPr>
              <w:t>mezibroušením</w:t>
            </w:r>
            <w:proofErr w:type="spellEnd"/>
            <w:r>
              <w:rPr>
                <w:sz w:val="18"/>
                <w:szCs w:val="18"/>
              </w:rPr>
              <w:t xml:space="preserve"> syntetický</w:t>
            </w:r>
          </w:p>
        </w:tc>
        <w:tc>
          <w:tcPr>
            <w:tcW w:w="658" w:type="dxa"/>
            <w:tcBorders>
              <w:top w:val="single" w:sz="4" w:space="0" w:color="auto"/>
              <w:left w:val="single" w:sz="4" w:space="0" w:color="auto"/>
            </w:tcBorders>
            <w:shd w:val="clear" w:color="auto" w:fill="auto"/>
            <w:vAlign w:val="center"/>
          </w:tcPr>
          <w:p w14:paraId="1A734E12" w14:textId="77777777" w:rsidR="00B137A5" w:rsidRDefault="00000000">
            <w:pPr>
              <w:pStyle w:val="Jin0"/>
              <w:framePr w:w="14107" w:h="13368"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5486C6A7" w14:textId="77777777" w:rsidR="00B137A5" w:rsidRDefault="00000000">
            <w:pPr>
              <w:pStyle w:val="Jin0"/>
              <w:framePr w:w="14107" w:h="13368" w:wrap="none" w:vAnchor="page" w:hAnchor="page" w:x="769" w:y="774"/>
              <w:spacing w:line="240" w:lineRule="auto"/>
              <w:jc w:val="right"/>
              <w:rPr>
                <w:sz w:val="18"/>
                <w:szCs w:val="18"/>
              </w:rPr>
            </w:pPr>
            <w:r>
              <w:rPr>
                <w:sz w:val="18"/>
                <w:szCs w:val="18"/>
              </w:rPr>
              <w:t>35,886</w:t>
            </w:r>
          </w:p>
        </w:tc>
        <w:tc>
          <w:tcPr>
            <w:tcW w:w="1368" w:type="dxa"/>
            <w:tcBorders>
              <w:top w:val="single" w:sz="4" w:space="0" w:color="auto"/>
              <w:left w:val="single" w:sz="4" w:space="0" w:color="auto"/>
            </w:tcBorders>
            <w:shd w:val="clear" w:color="auto" w:fill="FFFFCB"/>
            <w:vAlign w:val="center"/>
          </w:tcPr>
          <w:p w14:paraId="517FE4C3" w14:textId="77777777" w:rsidR="00B137A5" w:rsidRDefault="00000000">
            <w:pPr>
              <w:pStyle w:val="Jin0"/>
              <w:framePr w:w="14107" w:h="13368" w:wrap="none" w:vAnchor="page" w:hAnchor="page" w:x="769" w:y="774"/>
              <w:spacing w:line="240" w:lineRule="auto"/>
              <w:ind w:firstLine="760"/>
              <w:jc w:val="both"/>
              <w:rPr>
                <w:sz w:val="18"/>
                <w:szCs w:val="18"/>
              </w:rPr>
            </w:pPr>
            <w:r>
              <w:rPr>
                <w:sz w:val="18"/>
                <w:szCs w:val="18"/>
              </w:rPr>
              <w:t>276,00</w:t>
            </w:r>
          </w:p>
        </w:tc>
        <w:tc>
          <w:tcPr>
            <w:tcW w:w="1944" w:type="dxa"/>
            <w:tcBorders>
              <w:top w:val="single" w:sz="4" w:space="0" w:color="auto"/>
              <w:left w:val="single" w:sz="4" w:space="0" w:color="auto"/>
            </w:tcBorders>
            <w:shd w:val="clear" w:color="auto" w:fill="auto"/>
            <w:vAlign w:val="center"/>
          </w:tcPr>
          <w:p w14:paraId="3277DC7D" w14:textId="77777777" w:rsidR="00B137A5" w:rsidRDefault="00000000">
            <w:pPr>
              <w:pStyle w:val="Jin0"/>
              <w:framePr w:w="14107" w:h="13368" w:wrap="none" w:vAnchor="page" w:hAnchor="page" w:x="769" w:y="774"/>
              <w:spacing w:line="240" w:lineRule="auto"/>
              <w:jc w:val="right"/>
              <w:rPr>
                <w:sz w:val="18"/>
                <w:szCs w:val="18"/>
              </w:rPr>
            </w:pPr>
            <w:r>
              <w:rPr>
                <w:sz w:val="18"/>
                <w:szCs w:val="18"/>
              </w:rPr>
              <w:t>9 904,54</w:t>
            </w:r>
          </w:p>
        </w:tc>
        <w:tc>
          <w:tcPr>
            <w:tcW w:w="1949" w:type="dxa"/>
            <w:tcBorders>
              <w:top w:val="single" w:sz="4" w:space="0" w:color="auto"/>
              <w:left w:val="single" w:sz="4" w:space="0" w:color="auto"/>
              <w:right w:val="single" w:sz="4" w:space="0" w:color="auto"/>
            </w:tcBorders>
            <w:shd w:val="clear" w:color="auto" w:fill="auto"/>
            <w:vAlign w:val="center"/>
          </w:tcPr>
          <w:p w14:paraId="3B528479" w14:textId="77777777" w:rsidR="00B137A5" w:rsidRDefault="00000000">
            <w:pPr>
              <w:pStyle w:val="Jin0"/>
              <w:framePr w:w="14107" w:h="13368" w:wrap="none" w:vAnchor="page" w:hAnchor="page" w:x="769" w:y="774"/>
              <w:spacing w:line="240" w:lineRule="auto"/>
              <w:rPr>
                <w:sz w:val="18"/>
                <w:szCs w:val="18"/>
              </w:rPr>
            </w:pPr>
            <w:r>
              <w:rPr>
                <w:sz w:val="18"/>
                <w:szCs w:val="18"/>
              </w:rPr>
              <w:t>CS ÚRS 2024 02</w:t>
            </w:r>
          </w:p>
        </w:tc>
      </w:tr>
      <w:tr w:rsidR="00B137A5" w14:paraId="20D6A6FC" w14:textId="77777777">
        <w:tblPrEx>
          <w:tblCellMar>
            <w:top w:w="0" w:type="dxa"/>
            <w:bottom w:w="0" w:type="dxa"/>
          </w:tblCellMar>
        </w:tblPrEx>
        <w:trPr>
          <w:trHeight w:hRule="exact" w:val="1243"/>
        </w:trPr>
        <w:tc>
          <w:tcPr>
            <w:tcW w:w="14108" w:type="dxa"/>
            <w:gridSpan w:val="9"/>
            <w:tcBorders>
              <w:top w:val="single" w:sz="4" w:space="0" w:color="auto"/>
            </w:tcBorders>
            <w:shd w:val="clear" w:color="auto" w:fill="auto"/>
            <w:vAlign w:val="bottom"/>
          </w:tcPr>
          <w:p w14:paraId="079C116D" w14:textId="77777777" w:rsidR="00B137A5" w:rsidRDefault="00000000">
            <w:pPr>
              <w:pStyle w:val="Jin0"/>
              <w:framePr w:w="14107" w:h="13368" w:wrap="none" w:vAnchor="page" w:hAnchor="page" w:x="769" w:y="774"/>
              <w:tabs>
                <w:tab w:val="left" w:pos="2223"/>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N11</w:t>
            </w:r>
          </w:p>
          <w:p w14:paraId="09553A93" w14:textId="77777777" w:rsidR="00B137A5" w:rsidRDefault="00000000">
            <w:pPr>
              <w:pStyle w:val="Jin0"/>
              <w:framePr w:w="14107" w:h="13368" w:wrap="none" w:vAnchor="page" w:hAnchor="page" w:x="769" w:y="77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(0,17+0,20)</w:t>
            </w:r>
            <w:r>
              <w:rPr>
                <w:color w:val="505050"/>
                <w:sz w:val="15"/>
                <w:szCs w:val="15"/>
              </w:rPr>
              <w:tab/>
              <w:t>6,783</w:t>
            </w:r>
          </w:p>
          <w:p w14:paraId="25B4C0D1" w14:textId="77777777" w:rsidR="00B137A5" w:rsidRDefault="00000000">
            <w:pPr>
              <w:pStyle w:val="Jin0"/>
              <w:framePr w:w="14107" w:h="13368" w:wrap="none" w:vAnchor="page" w:hAnchor="page" w:x="769" w:y="77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(7,441*2+3,25+0,1*</w:t>
            </w:r>
            <w:proofErr w:type="gramStart"/>
            <w:r>
              <w:rPr>
                <w:color w:val="505050"/>
                <w:sz w:val="15"/>
                <w:szCs w:val="15"/>
              </w:rPr>
              <w:t>2)*</w:t>
            </w:r>
            <w:proofErr w:type="gramEnd"/>
            <w:r>
              <w:rPr>
                <w:color w:val="505050"/>
                <w:sz w:val="15"/>
                <w:szCs w:val="15"/>
              </w:rPr>
              <w:t>(0,17+0,20)</w:t>
            </w:r>
            <w:r>
              <w:rPr>
                <w:color w:val="505050"/>
                <w:sz w:val="15"/>
                <w:szCs w:val="15"/>
              </w:rPr>
              <w:tab/>
              <w:t>6,783</w:t>
            </w:r>
          </w:p>
          <w:p w14:paraId="2255DA3C" w14:textId="77777777" w:rsidR="00B137A5" w:rsidRDefault="00000000">
            <w:pPr>
              <w:pStyle w:val="Jin0"/>
              <w:framePr w:w="14107" w:h="13368" w:wrap="none" w:vAnchor="page" w:hAnchor="page" w:x="769" w:y="77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(10,65+1,747+5,369+1,747+10,</w:t>
            </w:r>
            <w:proofErr w:type="gramStart"/>
            <w:r>
              <w:rPr>
                <w:color w:val="505050"/>
                <w:sz w:val="15"/>
                <w:szCs w:val="15"/>
              </w:rPr>
              <w:t>65)*</w:t>
            </w:r>
            <w:proofErr w:type="gramEnd"/>
            <w:r>
              <w:rPr>
                <w:color w:val="505050"/>
                <w:sz w:val="15"/>
                <w:szCs w:val="15"/>
              </w:rPr>
              <w:t>(0,17+0,20)</w:t>
            </w:r>
            <w:r>
              <w:rPr>
                <w:color w:val="505050"/>
                <w:sz w:val="15"/>
                <w:szCs w:val="15"/>
              </w:rPr>
              <w:tab/>
              <w:t>11,160</w:t>
            </w:r>
          </w:p>
          <w:p w14:paraId="52A1EE23" w14:textId="77777777" w:rsidR="00B137A5" w:rsidRDefault="00000000">
            <w:pPr>
              <w:pStyle w:val="Jin0"/>
              <w:framePr w:w="14107" w:h="13368" w:wrap="none" w:vAnchor="page" w:hAnchor="page" w:x="769" w:y="77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(9,981+1,747+6,707+1,747+</w:t>
            </w:r>
            <w:proofErr w:type="gramStart"/>
            <w:r>
              <w:rPr>
                <w:color w:val="505050"/>
                <w:sz w:val="15"/>
                <w:szCs w:val="15"/>
              </w:rPr>
              <w:t>9,981)*</w:t>
            </w:r>
            <w:proofErr w:type="gramEnd"/>
            <w:r>
              <w:rPr>
                <w:color w:val="505050"/>
                <w:sz w:val="15"/>
                <w:szCs w:val="15"/>
              </w:rPr>
              <w:t>(0,17+0,20)</w:t>
            </w:r>
            <w:r>
              <w:rPr>
                <w:color w:val="505050"/>
                <w:sz w:val="15"/>
                <w:szCs w:val="15"/>
              </w:rPr>
              <w:tab/>
              <w:t>11,160</w:t>
            </w:r>
          </w:p>
          <w:p w14:paraId="2939935A" w14:textId="77777777" w:rsidR="00B137A5" w:rsidRDefault="00000000">
            <w:pPr>
              <w:pStyle w:val="Jin0"/>
              <w:framePr w:w="14107" w:h="13368" w:wrap="none" w:vAnchor="page" w:hAnchor="page" w:x="769" w:y="774"/>
              <w:tabs>
                <w:tab w:val="left" w:pos="2223"/>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FF0000"/>
                <w:sz w:val="15"/>
                <w:szCs w:val="15"/>
              </w:rPr>
              <w:t>Součet</w:t>
            </w:r>
            <w:r>
              <w:rPr>
                <w:color w:val="FF0000"/>
                <w:sz w:val="15"/>
                <w:szCs w:val="15"/>
              </w:rPr>
              <w:tab/>
              <w:t>35,886</w:t>
            </w:r>
          </w:p>
        </w:tc>
      </w:tr>
      <w:tr w:rsidR="00B137A5" w14:paraId="050573D8"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65D0C95E" w14:textId="77777777" w:rsidR="00B137A5" w:rsidRDefault="00000000">
            <w:pPr>
              <w:pStyle w:val="Jin0"/>
              <w:framePr w:w="14107" w:h="13368" w:wrap="none" w:vAnchor="page" w:hAnchor="page" w:x="769" w:y="774"/>
              <w:spacing w:line="240" w:lineRule="auto"/>
              <w:jc w:val="both"/>
              <w:rPr>
                <w:sz w:val="18"/>
                <w:szCs w:val="18"/>
              </w:rPr>
            </w:pPr>
            <w:r>
              <w:rPr>
                <w:sz w:val="18"/>
                <w:szCs w:val="18"/>
              </w:rPr>
              <w:t>132</w:t>
            </w:r>
          </w:p>
        </w:tc>
        <w:tc>
          <w:tcPr>
            <w:tcW w:w="370" w:type="dxa"/>
            <w:tcBorders>
              <w:top w:val="single" w:sz="4" w:space="0" w:color="auto"/>
              <w:left w:val="single" w:sz="4" w:space="0" w:color="auto"/>
            </w:tcBorders>
            <w:shd w:val="clear" w:color="auto" w:fill="auto"/>
            <w:vAlign w:val="center"/>
          </w:tcPr>
          <w:p w14:paraId="15CA015B" w14:textId="77777777" w:rsidR="00B137A5" w:rsidRDefault="00000000">
            <w:pPr>
              <w:pStyle w:val="Jin0"/>
              <w:framePr w:w="14107" w:h="13368"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1A2AA3F" w14:textId="77777777" w:rsidR="00B137A5" w:rsidRDefault="00000000">
            <w:pPr>
              <w:pStyle w:val="Jin0"/>
              <w:framePr w:w="14107" w:h="13368" w:wrap="none" w:vAnchor="page" w:hAnchor="page" w:x="769" w:y="774"/>
              <w:spacing w:line="240" w:lineRule="auto"/>
              <w:jc w:val="both"/>
              <w:rPr>
                <w:sz w:val="18"/>
                <w:szCs w:val="18"/>
              </w:rPr>
            </w:pPr>
            <w:r>
              <w:rPr>
                <w:sz w:val="18"/>
                <w:szCs w:val="18"/>
              </w:rPr>
              <w:t xml:space="preserve">R </w:t>
            </w:r>
            <w:proofErr w:type="spellStart"/>
            <w:r>
              <w:rPr>
                <w:sz w:val="18"/>
                <w:szCs w:val="18"/>
              </w:rPr>
              <w:t>pol</w:t>
            </w:r>
            <w:proofErr w:type="spellEnd"/>
            <w:r>
              <w:rPr>
                <w:sz w:val="18"/>
                <w:szCs w:val="18"/>
              </w:rPr>
              <w:t xml:space="preserve"> 78301</w:t>
            </w:r>
          </w:p>
        </w:tc>
        <w:tc>
          <w:tcPr>
            <w:tcW w:w="4440" w:type="dxa"/>
            <w:tcBorders>
              <w:top w:val="single" w:sz="4" w:space="0" w:color="auto"/>
              <w:left w:val="single" w:sz="4" w:space="0" w:color="auto"/>
            </w:tcBorders>
            <w:shd w:val="clear" w:color="auto" w:fill="auto"/>
            <w:vAlign w:val="bottom"/>
          </w:tcPr>
          <w:p w14:paraId="5869F07A" w14:textId="77777777" w:rsidR="00B137A5" w:rsidRDefault="00000000">
            <w:pPr>
              <w:pStyle w:val="Jin0"/>
              <w:framePr w:w="14107" w:h="13368" w:wrap="none" w:vAnchor="page" w:hAnchor="page" w:x="769" w:y="774"/>
              <w:rPr>
                <w:sz w:val="18"/>
                <w:szCs w:val="18"/>
              </w:rPr>
            </w:pPr>
            <w:r>
              <w:rPr>
                <w:sz w:val="18"/>
                <w:szCs w:val="18"/>
              </w:rPr>
              <w:t>Odstranění povrchových úprav světlíku, nový systémový antikorozní vícevrstvý nátěr</w:t>
            </w:r>
          </w:p>
        </w:tc>
        <w:tc>
          <w:tcPr>
            <w:tcW w:w="658" w:type="dxa"/>
            <w:tcBorders>
              <w:top w:val="single" w:sz="4" w:space="0" w:color="auto"/>
              <w:left w:val="single" w:sz="4" w:space="0" w:color="auto"/>
            </w:tcBorders>
            <w:shd w:val="clear" w:color="auto" w:fill="auto"/>
            <w:vAlign w:val="center"/>
          </w:tcPr>
          <w:p w14:paraId="733B5DFF" w14:textId="77777777" w:rsidR="00B137A5" w:rsidRDefault="00000000">
            <w:pPr>
              <w:pStyle w:val="Jin0"/>
              <w:framePr w:w="14107" w:h="13368" w:wrap="none" w:vAnchor="page" w:hAnchor="page" w:x="769" w:y="774"/>
              <w:spacing w:line="240" w:lineRule="auto"/>
              <w:ind w:firstLine="180"/>
              <w:rPr>
                <w:sz w:val="18"/>
                <w:szCs w:val="18"/>
              </w:rPr>
            </w:pPr>
            <w:proofErr w:type="spellStart"/>
            <w:r>
              <w:rPr>
                <w:sz w:val="18"/>
                <w:szCs w:val="18"/>
              </w:rPr>
              <w:t>kpl</w:t>
            </w:r>
            <w:proofErr w:type="spellEnd"/>
          </w:p>
        </w:tc>
        <w:tc>
          <w:tcPr>
            <w:tcW w:w="1507" w:type="dxa"/>
            <w:tcBorders>
              <w:top w:val="single" w:sz="4" w:space="0" w:color="auto"/>
              <w:left w:val="single" w:sz="4" w:space="0" w:color="auto"/>
            </w:tcBorders>
            <w:shd w:val="clear" w:color="auto" w:fill="auto"/>
            <w:vAlign w:val="center"/>
          </w:tcPr>
          <w:p w14:paraId="4791F799" w14:textId="77777777" w:rsidR="00B137A5" w:rsidRDefault="00000000">
            <w:pPr>
              <w:pStyle w:val="Jin0"/>
              <w:framePr w:w="14107" w:h="13368"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45D47B14" w14:textId="77777777" w:rsidR="00B137A5" w:rsidRDefault="00000000">
            <w:pPr>
              <w:pStyle w:val="Jin0"/>
              <w:framePr w:w="14107" w:h="13368" w:wrap="none" w:vAnchor="page" w:hAnchor="page" w:x="769" w:y="774"/>
              <w:spacing w:line="240" w:lineRule="auto"/>
              <w:jc w:val="right"/>
              <w:rPr>
                <w:sz w:val="18"/>
                <w:szCs w:val="18"/>
              </w:rPr>
            </w:pPr>
            <w:r>
              <w:rPr>
                <w:sz w:val="18"/>
                <w:szCs w:val="18"/>
              </w:rPr>
              <w:t>2 500,00</w:t>
            </w:r>
          </w:p>
        </w:tc>
        <w:tc>
          <w:tcPr>
            <w:tcW w:w="1944" w:type="dxa"/>
            <w:tcBorders>
              <w:top w:val="single" w:sz="4" w:space="0" w:color="auto"/>
              <w:left w:val="single" w:sz="4" w:space="0" w:color="auto"/>
            </w:tcBorders>
            <w:shd w:val="clear" w:color="auto" w:fill="auto"/>
            <w:vAlign w:val="center"/>
          </w:tcPr>
          <w:p w14:paraId="03828796" w14:textId="77777777" w:rsidR="00B137A5" w:rsidRDefault="00000000">
            <w:pPr>
              <w:pStyle w:val="Jin0"/>
              <w:framePr w:w="14107" w:h="13368" w:wrap="none" w:vAnchor="page" w:hAnchor="page" w:x="769" w:y="774"/>
              <w:spacing w:line="240" w:lineRule="auto"/>
              <w:jc w:val="right"/>
              <w:rPr>
                <w:sz w:val="18"/>
                <w:szCs w:val="18"/>
              </w:rPr>
            </w:pPr>
            <w:r>
              <w:rPr>
                <w:sz w:val="18"/>
                <w:szCs w:val="18"/>
              </w:rPr>
              <w:t>2 500,00</w:t>
            </w:r>
          </w:p>
        </w:tc>
        <w:tc>
          <w:tcPr>
            <w:tcW w:w="1949" w:type="dxa"/>
            <w:tcBorders>
              <w:top w:val="single" w:sz="4" w:space="0" w:color="auto"/>
              <w:left w:val="single" w:sz="4" w:space="0" w:color="auto"/>
              <w:right w:val="single" w:sz="4" w:space="0" w:color="auto"/>
            </w:tcBorders>
            <w:shd w:val="clear" w:color="auto" w:fill="auto"/>
            <w:vAlign w:val="center"/>
          </w:tcPr>
          <w:p w14:paraId="41982663" w14:textId="77777777" w:rsidR="00B137A5" w:rsidRDefault="00000000">
            <w:pPr>
              <w:pStyle w:val="Jin0"/>
              <w:framePr w:w="14107" w:h="13368" w:wrap="none" w:vAnchor="page" w:hAnchor="page" w:x="769" w:y="774"/>
              <w:spacing w:line="240" w:lineRule="auto"/>
              <w:rPr>
                <w:sz w:val="18"/>
                <w:szCs w:val="18"/>
              </w:rPr>
            </w:pPr>
            <w:r>
              <w:rPr>
                <w:sz w:val="18"/>
                <w:szCs w:val="18"/>
              </w:rPr>
              <w:t>cena individuální</w:t>
            </w:r>
          </w:p>
        </w:tc>
      </w:tr>
      <w:tr w:rsidR="00B137A5" w14:paraId="6E9E01E0" w14:textId="77777777">
        <w:tblPrEx>
          <w:tblCellMar>
            <w:top w:w="0" w:type="dxa"/>
            <w:bottom w:w="0" w:type="dxa"/>
          </w:tblCellMar>
        </w:tblPrEx>
        <w:trPr>
          <w:trHeight w:hRule="exact" w:val="835"/>
        </w:trPr>
        <w:tc>
          <w:tcPr>
            <w:tcW w:w="14108" w:type="dxa"/>
            <w:gridSpan w:val="9"/>
            <w:tcBorders>
              <w:top w:val="single" w:sz="4" w:space="0" w:color="auto"/>
            </w:tcBorders>
            <w:shd w:val="clear" w:color="auto" w:fill="auto"/>
            <w:vAlign w:val="bottom"/>
          </w:tcPr>
          <w:p w14:paraId="3D39CAB5" w14:textId="77777777" w:rsidR="00B137A5" w:rsidRDefault="00000000">
            <w:pPr>
              <w:pStyle w:val="Jin0"/>
              <w:framePr w:w="14107" w:h="13368" w:wrap="none" w:vAnchor="page" w:hAnchor="page" w:x="769" w:y="774"/>
              <w:tabs>
                <w:tab w:val="left" w:pos="223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úprava B52</w:t>
            </w:r>
          </w:p>
          <w:p w14:paraId="6D226628" w14:textId="77777777" w:rsidR="00B137A5" w:rsidRDefault="00000000">
            <w:pPr>
              <w:pStyle w:val="Jin0"/>
              <w:framePr w:w="14107" w:h="13368" w:wrap="none" w:vAnchor="page" w:hAnchor="page" w:x="769" w:y="774"/>
              <w:tabs>
                <w:tab w:val="left" w:pos="2238"/>
                <w:tab w:val="left" w:pos="8348"/>
              </w:tabs>
              <w:spacing w:after="160"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1,0</w:t>
            </w:r>
            <w:r>
              <w:rPr>
                <w:color w:val="505050"/>
                <w:sz w:val="15"/>
                <w:szCs w:val="15"/>
              </w:rPr>
              <w:tab/>
              <w:t>1,000</w:t>
            </w:r>
          </w:p>
          <w:p w14:paraId="5BB5F5A7" w14:textId="77777777" w:rsidR="00B137A5" w:rsidRDefault="00000000">
            <w:pPr>
              <w:pStyle w:val="Jin0"/>
              <w:framePr w:w="14107" w:h="13368" w:wrap="none" w:vAnchor="page" w:hAnchor="page" w:x="769" w:y="774"/>
              <w:tabs>
                <w:tab w:val="left" w:pos="2252"/>
                <w:tab w:val="left" w:pos="11214"/>
              </w:tabs>
              <w:spacing w:after="100" w:line="240" w:lineRule="auto"/>
              <w:ind w:firstLine="380"/>
              <w:jc w:val="both"/>
              <w:rPr>
                <w:sz w:val="19"/>
                <w:szCs w:val="19"/>
              </w:rPr>
            </w:pPr>
            <w:r>
              <w:rPr>
                <w:color w:val="003366"/>
                <w:sz w:val="15"/>
                <w:szCs w:val="15"/>
              </w:rPr>
              <w:t xml:space="preserve">D </w:t>
            </w:r>
            <w:r>
              <w:rPr>
                <w:color w:val="003366"/>
                <w:sz w:val="19"/>
                <w:szCs w:val="19"/>
              </w:rPr>
              <w:t>784</w:t>
            </w:r>
            <w:r>
              <w:rPr>
                <w:color w:val="003366"/>
                <w:sz w:val="19"/>
                <w:szCs w:val="19"/>
              </w:rPr>
              <w:tab/>
              <w:t xml:space="preserve">Dokončovací </w:t>
            </w:r>
            <w:proofErr w:type="gramStart"/>
            <w:r>
              <w:rPr>
                <w:color w:val="003366"/>
                <w:sz w:val="19"/>
                <w:szCs w:val="19"/>
              </w:rPr>
              <w:t>práce - malby</w:t>
            </w:r>
            <w:proofErr w:type="gramEnd"/>
            <w:r>
              <w:rPr>
                <w:color w:val="003366"/>
                <w:sz w:val="19"/>
                <w:szCs w:val="19"/>
              </w:rPr>
              <w:t xml:space="preserve"> a tapety</w:t>
            </w:r>
            <w:r>
              <w:rPr>
                <w:color w:val="003366"/>
                <w:sz w:val="19"/>
                <w:szCs w:val="19"/>
              </w:rPr>
              <w:tab/>
              <w:t>16 219,92</w:t>
            </w:r>
          </w:p>
        </w:tc>
      </w:tr>
      <w:tr w:rsidR="00B137A5" w14:paraId="43060D5A" w14:textId="77777777">
        <w:tblPrEx>
          <w:tblCellMar>
            <w:top w:w="0" w:type="dxa"/>
            <w:bottom w:w="0" w:type="dxa"/>
          </w:tblCellMar>
        </w:tblPrEx>
        <w:trPr>
          <w:trHeight w:hRule="exact" w:val="442"/>
        </w:trPr>
        <w:tc>
          <w:tcPr>
            <w:tcW w:w="370" w:type="dxa"/>
            <w:tcBorders>
              <w:top w:val="single" w:sz="4" w:space="0" w:color="auto"/>
              <w:left w:val="single" w:sz="4" w:space="0" w:color="auto"/>
            </w:tcBorders>
            <w:shd w:val="clear" w:color="auto" w:fill="auto"/>
            <w:vAlign w:val="center"/>
          </w:tcPr>
          <w:p w14:paraId="3EBAD208" w14:textId="77777777" w:rsidR="00B137A5" w:rsidRDefault="00000000">
            <w:pPr>
              <w:pStyle w:val="Jin0"/>
              <w:framePr w:w="14107" w:h="13368" w:wrap="none" w:vAnchor="page" w:hAnchor="page" w:x="769" w:y="774"/>
              <w:spacing w:line="240" w:lineRule="auto"/>
              <w:jc w:val="both"/>
              <w:rPr>
                <w:sz w:val="18"/>
                <w:szCs w:val="18"/>
              </w:rPr>
            </w:pPr>
            <w:r>
              <w:rPr>
                <w:sz w:val="18"/>
                <w:szCs w:val="18"/>
              </w:rPr>
              <w:t>133</w:t>
            </w:r>
          </w:p>
        </w:tc>
        <w:tc>
          <w:tcPr>
            <w:tcW w:w="370" w:type="dxa"/>
            <w:tcBorders>
              <w:top w:val="single" w:sz="4" w:space="0" w:color="auto"/>
              <w:left w:val="single" w:sz="4" w:space="0" w:color="auto"/>
            </w:tcBorders>
            <w:shd w:val="clear" w:color="auto" w:fill="auto"/>
            <w:vAlign w:val="center"/>
          </w:tcPr>
          <w:p w14:paraId="201846DD" w14:textId="77777777" w:rsidR="00B137A5" w:rsidRDefault="00000000">
            <w:pPr>
              <w:pStyle w:val="Jin0"/>
              <w:framePr w:w="14107" w:h="13368"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E634A79" w14:textId="77777777" w:rsidR="00B137A5" w:rsidRDefault="00000000">
            <w:pPr>
              <w:pStyle w:val="Jin0"/>
              <w:framePr w:w="14107" w:h="13368" w:wrap="none" w:vAnchor="page" w:hAnchor="page" w:x="769" w:y="774"/>
              <w:spacing w:line="240" w:lineRule="auto"/>
              <w:jc w:val="both"/>
              <w:rPr>
                <w:sz w:val="18"/>
                <w:szCs w:val="18"/>
              </w:rPr>
            </w:pPr>
            <w:r>
              <w:rPr>
                <w:sz w:val="18"/>
                <w:szCs w:val="18"/>
              </w:rPr>
              <w:t>784171101</w:t>
            </w:r>
          </w:p>
        </w:tc>
        <w:tc>
          <w:tcPr>
            <w:tcW w:w="4440" w:type="dxa"/>
            <w:tcBorders>
              <w:top w:val="single" w:sz="4" w:space="0" w:color="auto"/>
              <w:left w:val="single" w:sz="4" w:space="0" w:color="auto"/>
            </w:tcBorders>
            <w:shd w:val="clear" w:color="auto" w:fill="auto"/>
            <w:vAlign w:val="bottom"/>
          </w:tcPr>
          <w:p w14:paraId="222CFB05" w14:textId="77777777" w:rsidR="00B137A5" w:rsidRDefault="00000000">
            <w:pPr>
              <w:pStyle w:val="Jin0"/>
              <w:framePr w:w="14107" w:h="13368" w:wrap="none" w:vAnchor="page" w:hAnchor="page" w:x="769" w:y="774"/>
              <w:rPr>
                <w:sz w:val="18"/>
                <w:szCs w:val="18"/>
              </w:rPr>
            </w:pPr>
            <w:r>
              <w:rPr>
                <w:sz w:val="18"/>
                <w:szCs w:val="18"/>
              </w:rPr>
              <w:t>Zakrytí nemalovaných ploch (materiál ve specifikaci) včetně pozdějšího odkrytí podlah</w:t>
            </w:r>
          </w:p>
        </w:tc>
        <w:tc>
          <w:tcPr>
            <w:tcW w:w="658" w:type="dxa"/>
            <w:tcBorders>
              <w:top w:val="single" w:sz="4" w:space="0" w:color="auto"/>
              <w:left w:val="single" w:sz="4" w:space="0" w:color="auto"/>
            </w:tcBorders>
            <w:shd w:val="clear" w:color="auto" w:fill="auto"/>
            <w:vAlign w:val="center"/>
          </w:tcPr>
          <w:p w14:paraId="32A6BA58" w14:textId="77777777" w:rsidR="00B137A5" w:rsidRDefault="00000000">
            <w:pPr>
              <w:pStyle w:val="Jin0"/>
              <w:framePr w:w="14107" w:h="13368"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41479F68" w14:textId="77777777" w:rsidR="00B137A5" w:rsidRDefault="00000000">
            <w:pPr>
              <w:pStyle w:val="Jin0"/>
              <w:framePr w:w="14107" w:h="13368" w:wrap="none" w:vAnchor="page" w:hAnchor="page" w:x="769" w:y="774"/>
              <w:spacing w:line="240" w:lineRule="auto"/>
              <w:ind w:firstLine="780"/>
              <w:rPr>
                <w:sz w:val="18"/>
                <w:szCs w:val="18"/>
              </w:rPr>
            </w:pPr>
            <w:r>
              <w:rPr>
                <w:sz w:val="18"/>
                <w:szCs w:val="18"/>
              </w:rPr>
              <w:t>120,000</w:t>
            </w:r>
          </w:p>
        </w:tc>
        <w:tc>
          <w:tcPr>
            <w:tcW w:w="1368" w:type="dxa"/>
            <w:tcBorders>
              <w:top w:val="single" w:sz="4" w:space="0" w:color="auto"/>
              <w:left w:val="single" w:sz="4" w:space="0" w:color="auto"/>
            </w:tcBorders>
            <w:shd w:val="clear" w:color="auto" w:fill="FFFFCB"/>
            <w:vAlign w:val="center"/>
          </w:tcPr>
          <w:p w14:paraId="73BB1FA9" w14:textId="77777777" w:rsidR="00B137A5" w:rsidRDefault="00000000">
            <w:pPr>
              <w:pStyle w:val="Jin0"/>
              <w:framePr w:w="14107" w:h="13368" w:wrap="none" w:vAnchor="page" w:hAnchor="page" w:x="769" w:y="774"/>
              <w:spacing w:line="240" w:lineRule="auto"/>
              <w:jc w:val="right"/>
              <w:rPr>
                <w:sz w:val="18"/>
                <w:szCs w:val="18"/>
              </w:rPr>
            </w:pPr>
            <w:r>
              <w:rPr>
                <w:sz w:val="18"/>
                <w:szCs w:val="18"/>
              </w:rPr>
              <w:t>6,80</w:t>
            </w:r>
          </w:p>
        </w:tc>
        <w:tc>
          <w:tcPr>
            <w:tcW w:w="1944" w:type="dxa"/>
            <w:tcBorders>
              <w:top w:val="single" w:sz="4" w:space="0" w:color="auto"/>
              <w:left w:val="single" w:sz="4" w:space="0" w:color="auto"/>
            </w:tcBorders>
            <w:shd w:val="clear" w:color="auto" w:fill="auto"/>
            <w:vAlign w:val="center"/>
          </w:tcPr>
          <w:p w14:paraId="6CBA9027" w14:textId="77777777" w:rsidR="00B137A5" w:rsidRDefault="00000000">
            <w:pPr>
              <w:pStyle w:val="Jin0"/>
              <w:framePr w:w="14107" w:h="13368" w:wrap="none" w:vAnchor="page" w:hAnchor="page" w:x="769" w:y="774"/>
              <w:spacing w:line="240" w:lineRule="auto"/>
              <w:jc w:val="right"/>
              <w:rPr>
                <w:sz w:val="18"/>
                <w:szCs w:val="18"/>
              </w:rPr>
            </w:pPr>
            <w:r>
              <w:rPr>
                <w:sz w:val="18"/>
                <w:szCs w:val="18"/>
              </w:rPr>
              <w:t>816,00</w:t>
            </w:r>
          </w:p>
        </w:tc>
        <w:tc>
          <w:tcPr>
            <w:tcW w:w="1949" w:type="dxa"/>
            <w:tcBorders>
              <w:top w:val="single" w:sz="4" w:space="0" w:color="auto"/>
              <w:left w:val="single" w:sz="4" w:space="0" w:color="auto"/>
              <w:right w:val="single" w:sz="4" w:space="0" w:color="auto"/>
            </w:tcBorders>
            <w:shd w:val="clear" w:color="auto" w:fill="auto"/>
            <w:vAlign w:val="center"/>
          </w:tcPr>
          <w:p w14:paraId="4C390873" w14:textId="77777777" w:rsidR="00B137A5" w:rsidRDefault="00000000">
            <w:pPr>
              <w:pStyle w:val="Jin0"/>
              <w:framePr w:w="14107" w:h="13368" w:wrap="none" w:vAnchor="page" w:hAnchor="page" w:x="769" w:y="774"/>
              <w:spacing w:line="240" w:lineRule="auto"/>
              <w:rPr>
                <w:sz w:val="18"/>
                <w:szCs w:val="18"/>
              </w:rPr>
            </w:pPr>
            <w:r>
              <w:rPr>
                <w:sz w:val="18"/>
                <w:szCs w:val="18"/>
              </w:rPr>
              <w:t>CS ÚRS 2024 02</w:t>
            </w:r>
          </w:p>
        </w:tc>
      </w:tr>
      <w:tr w:rsidR="00B137A5" w14:paraId="79426A44"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5A3B0CE9" w14:textId="77777777" w:rsidR="00B137A5" w:rsidRDefault="00000000">
            <w:pPr>
              <w:pStyle w:val="Jin0"/>
              <w:framePr w:w="14107" w:h="13368" w:wrap="none" w:vAnchor="page" w:hAnchor="page" w:x="769" w:y="774"/>
              <w:tabs>
                <w:tab w:val="left" w:pos="221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 xml:space="preserve">prostory pod </w:t>
            </w:r>
            <w:proofErr w:type="gramStart"/>
            <w:r>
              <w:rPr>
                <w:color w:val="800080"/>
                <w:sz w:val="15"/>
                <w:szCs w:val="15"/>
              </w:rPr>
              <w:t>světlíkem - předpokládaná</w:t>
            </w:r>
            <w:proofErr w:type="gramEnd"/>
            <w:r>
              <w:rPr>
                <w:color w:val="800080"/>
                <w:sz w:val="15"/>
                <w:szCs w:val="15"/>
              </w:rPr>
              <w:t xml:space="preserve"> plocha</w:t>
            </w:r>
          </w:p>
          <w:p w14:paraId="266B30F8" w14:textId="77777777" w:rsidR="00B137A5" w:rsidRDefault="00000000">
            <w:pPr>
              <w:pStyle w:val="Jin0"/>
              <w:framePr w:w="14107" w:h="13368" w:wrap="none" w:vAnchor="page" w:hAnchor="page" w:x="769" w:y="774"/>
              <w:tabs>
                <w:tab w:val="left" w:pos="2218"/>
                <w:tab w:val="left" w:pos="8233"/>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120,0</w:t>
            </w:r>
            <w:r>
              <w:rPr>
                <w:color w:val="505050"/>
                <w:sz w:val="15"/>
                <w:szCs w:val="15"/>
              </w:rPr>
              <w:tab/>
              <w:t>120,000</w:t>
            </w:r>
          </w:p>
        </w:tc>
      </w:tr>
      <w:tr w:rsidR="00B137A5" w14:paraId="36A22813" w14:textId="77777777">
        <w:tblPrEx>
          <w:tblCellMar>
            <w:top w:w="0" w:type="dxa"/>
            <w:bottom w:w="0" w:type="dxa"/>
          </w:tblCellMar>
        </w:tblPrEx>
        <w:trPr>
          <w:trHeight w:hRule="exact" w:val="298"/>
        </w:trPr>
        <w:tc>
          <w:tcPr>
            <w:tcW w:w="370" w:type="dxa"/>
            <w:tcBorders>
              <w:top w:val="single" w:sz="4" w:space="0" w:color="auto"/>
              <w:left w:val="single" w:sz="4" w:space="0" w:color="auto"/>
            </w:tcBorders>
            <w:shd w:val="clear" w:color="auto" w:fill="auto"/>
            <w:vAlign w:val="bottom"/>
          </w:tcPr>
          <w:p w14:paraId="03F39A2F" w14:textId="77777777" w:rsidR="00B137A5" w:rsidRDefault="00000000">
            <w:pPr>
              <w:pStyle w:val="Jin0"/>
              <w:framePr w:w="14107" w:h="13368" w:wrap="none" w:vAnchor="page" w:hAnchor="page" w:x="769" w:y="774"/>
              <w:spacing w:line="240" w:lineRule="auto"/>
              <w:jc w:val="both"/>
              <w:rPr>
                <w:sz w:val="18"/>
                <w:szCs w:val="18"/>
              </w:rPr>
            </w:pPr>
            <w:r>
              <w:rPr>
                <w:i/>
                <w:iCs/>
                <w:color w:val="0000FF"/>
                <w:sz w:val="18"/>
                <w:szCs w:val="18"/>
              </w:rPr>
              <w:t>134</w:t>
            </w:r>
          </w:p>
        </w:tc>
        <w:tc>
          <w:tcPr>
            <w:tcW w:w="370" w:type="dxa"/>
            <w:tcBorders>
              <w:top w:val="single" w:sz="4" w:space="0" w:color="auto"/>
              <w:left w:val="single" w:sz="4" w:space="0" w:color="auto"/>
            </w:tcBorders>
            <w:shd w:val="clear" w:color="auto" w:fill="auto"/>
            <w:vAlign w:val="bottom"/>
          </w:tcPr>
          <w:p w14:paraId="336EAAB5" w14:textId="77777777" w:rsidR="00B137A5" w:rsidRDefault="00000000">
            <w:pPr>
              <w:pStyle w:val="Jin0"/>
              <w:framePr w:w="14107" w:h="13368" w:wrap="none" w:vAnchor="page" w:hAnchor="page" w:x="769" w:y="774"/>
              <w:spacing w:line="240" w:lineRule="auto"/>
              <w:jc w:val="center"/>
              <w:rPr>
                <w:sz w:val="18"/>
                <w:szCs w:val="18"/>
              </w:rPr>
            </w:pPr>
            <w:r>
              <w:rPr>
                <w:i/>
                <w:iCs/>
                <w:color w:val="0000FF"/>
                <w:sz w:val="18"/>
                <w:szCs w:val="18"/>
              </w:rPr>
              <w:t>M</w:t>
            </w:r>
          </w:p>
        </w:tc>
        <w:tc>
          <w:tcPr>
            <w:tcW w:w="1502" w:type="dxa"/>
            <w:tcBorders>
              <w:top w:val="single" w:sz="4" w:space="0" w:color="auto"/>
              <w:left w:val="single" w:sz="4" w:space="0" w:color="auto"/>
            </w:tcBorders>
            <w:shd w:val="clear" w:color="auto" w:fill="auto"/>
            <w:vAlign w:val="bottom"/>
          </w:tcPr>
          <w:p w14:paraId="3797ACFC" w14:textId="77777777" w:rsidR="00B137A5" w:rsidRDefault="00000000">
            <w:pPr>
              <w:pStyle w:val="Jin0"/>
              <w:framePr w:w="14107" w:h="13368" w:wrap="none" w:vAnchor="page" w:hAnchor="page" w:x="769" w:y="774"/>
              <w:spacing w:line="240" w:lineRule="auto"/>
              <w:jc w:val="both"/>
              <w:rPr>
                <w:sz w:val="18"/>
                <w:szCs w:val="18"/>
              </w:rPr>
            </w:pPr>
            <w:r>
              <w:rPr>
                <w:i/>
                <w:iCs/>
                <w:color w:val="0000FF"/>
                <w:sz w:val="18"/>
                <w:szCs w:val="18"/>
              </w:rPr>
              <w:t>28323020</w:t>
            </w:r>
          </w:p>
        </w:tc>
        <w:tc>
          <w:tcPr>
            <w:tcW w:w="4440" w:type="dxa"/>
            <w:tcBorders>
              <w:top w:val="single" w:sz="4" w:space="0" w:color="auto"/>
              <w:left w:val="single" w:sz="4" w:space="0" w:color="auto"/>
            </w:tcBorders>
            <w:shd w:val="clear" w:color="auto" w:fill="auto"/>
            <w:vAlign w:val="bottom"/>
          </w:tcPr>
          <w:p w14:paraId="50D4011C" w14:textId="77777777" w:rsidR="00B137A5" w:rsidRDefault="00000000">
            <w:pPr>
              <w:pStyle w:val="Jin0"/>
              <w:framePr w:w="14107" w:h="13368" w:wrap="none" w:vAnchor="page" w:hAnchor="page" w:x="769" w:y="774"/>
              <w:spacing w:line="240" w:lineRule="auto"/>
              <w:rPr>
                <w:sz w:val="18"/>
                <w:szCs w:val="18"/>
              </w:rPr>
            </w:pPr>
            <w:r>
              <w:rPr>
                <w:i/>
                <w:iCs/>
                <w:color w:val="0000FF"/>
                <w:sz w:val="18"/>
                <w:szCs w:val="18"/>
              </w:rPr>
              <w:t>fólie separační PE 2 x 50 m</w:t>
            </w:r>
          </w:p>
        </w:tc>
        <w:tc>
          <w:tcPr>
            <w:tcW w:w="658" w:type="dxa"/>
            <w:tcBorders>
              <w:top w:val="single" w:sz="4" w:space="0" w:color="auto"/>
              <w:left w:val="single" w:sz="4" w:space="0" w:color="auto"/>
            </w:tcBorders>
            <w:shd w:val="clear" w:color="auto" w:fill="auto"/>
            <w:vAlign w:val="bottom"/>
          </w:tcPr>
          <w:p w14:paraId="703B6689" w14:textId="77777777" w:rsidR="00B137A5" w:rsidRDefault="00000000">
            <w:pPr>
              <w:pStyle w:val="Jin0"/>
              <w:framePr w:w="14107" w:h="13368" w:wrap="none" w:vAnchor="page" w:hAnchor="page" w:x="769" w:y="774"/>
              <w:spacing w:line="240" w:lineRule="auto"/>
              <w:ind w:firstLine="180"/>
              <w:rPr>
                <w:sz w:val="18"/>
                <w:szCs w:val="18"/>
              </w:rPr>
            </w:pPr>
            <w:r>
              <w:rPr>
                <w:i/>
                <w:iCs/>
                <w:color w:val="0000FF"/>
                <w:sz w:val="18"/>
                <w:szCs w:val="18"/>
              </w:rPr>
              <w:t>m2</w:t>
            </w:r>
          </w:p>
        </w:tc>
        <w:tc>
          <w:tcPr>
            <w:tcW w:w="1507" w:type="dxa"/>
            <w:tcBorders>
              <w:top w:val="single" w:sz="4" w:space="0" w:color="auto"/>
              <w:left w:val="single" w:sz="4" w:space="0" w:color="auto"/>
            </w:tcBorders>
            <w:shd w:val="clear" w:color="auto" w:fill="auto"/>
            <w:vAlign w:val="bottom"/>
          </w:tcPr>
          <w:p w14:paraId="31D98E08" w14:textId="77777777" w:rsidR="00B137A5" w:rsidRDefault="00000000">
            <w:pPr>
              <w:pStyle w:val="Jin0"/>
              <w:framePr w:w="14107" w:h="13368" w:wrap="none" w:vAnchor="page" w:hAnchor="page" w:x="769" w:y="774"/>
              <w:spacing w:line="240" w:lineRule="auto"/>
              <w:ind w:firstLine="780"/>
              <w:rPr>
                <w:sz w:val="18"/>
                <w:szCs w:val="18"/>
              </w:rPr>
            </w:pPr>
            <w:r>
              <w:rPr>
                <w:i/>
                <w:iCs/>
                <w:color w:val="0000FF"/>
                <w:sz w:val="18"/>
                <w:szCs w:val="18"/>
              </w:rPr>
              <w:t>132,000</w:t>
            </w:r>
          </w:p>
        </w:tc>
        <w:tc>
          <w:tcPr>
            <w:tcW w:w="1368" w:type="dxa"/>
            <w:tcBorders>
              <w:top w:val="single" w:sz="4" w:space="0" w:color="auto"/>
              <w:left w:val="single" w:sz="4" w:space="0" w:color="auto"/>
            </w:tcBorders>
            <w:shd w:val="clear" w:color="auto" w:fill="FFFFCB"/>
            <w:vAlign w:val="bottom"/>
          </w:tcPr>
          <w:p w14:paraId="022A90EB" w14:textId="77777777" w:rsidR="00B137A5" w:rsidRDefault="00000000">
            <w:pPr>
              <w:pStyle w:val="Jin0"/>
              <w:framePr w:w="14107" w:h="13368" w:wrap="none" w:vAnchor="page" w:hAnchor="page" w:x="769" w:y="774"/>
              <w:spacing w:line="240" w:lineRule="auto"/>
              <w:jc w:val="right"/>
              <w:rPr>
                <w:sz w:val="18"/>
                <w:szCs w:val="18"/>
              </w:rPr>
            </w:pPr>
            <w:r>
              <w:rPr>
                <w:i/>
                <w:iCs/>
                <w:color w:val="0000FF"/>
                <w:sz w:val="18"/>
                <w:szCs w:val="18"/>
              </w:rPr>
              <w:t>4,31</w:t>
            </w:r>
          </w:p>
        </w:tc>
        <w:tc>
          <w:tcPr>
            <w:tcW w:w="1944" w:type="dxa"/>
            <w:tcBorders>
              <w:top w:val="single" w:sz="4" w:space="0" w:color="auto"/>
              <w:left w:val="single" w:sz="4" w:space="0" w:color="auto"/>
            </w:tcBorders>
            <w:shd w:val="clear" w:color="auto" w:fill="auto"/>
            <w:vAlign w:val="bottom"/>
          </w:tcPr>
          <w:p w14:paraId="360629D7" w14:textId="77777777" w:rsidR="00B137A5" w:rsidRDefault="00000000">
            <w:pPr>
              <w:pStyle w:val="Jin0"/>
              <w:framePr w:w="14107" w:h="13368" w:wrap="none" w:vAnchor="page" w:hAnchor="page" w:x="769" w:y="774"/>
              <w:spacing w:line="240" w:lineRule="auto"/>
              <w:jc w:val="right"/>
              <w:rPr>
                <w:sz w:val="18"/>
                <w:szCs w:val="18"/>
              </w:rPr>
            </w:pPr>
            <w:r>
              <w:rPr>
                <w:i/>
                <w:iCs/>
                <w:color w:val="0000FF"/>
                <w:sz w:val="18"/>
                <w:szCs w:val="18"/>
              </w:rPr>
              <w:t>568,92</w:t>
            </w:r>
          </w:p>
        </w:tc>
        <w:tc>
          <w:tcPr>
            <w:tcW w:w="1949" w:type="dxa"/>
            <w:tcBorders>
              <w:top w:val="single" w:sz="4" w:space="0" w:color="auto"/>
              <w:left w:val="single" w:sz="4" w:space="0" w:color="auto"/>
              <w:right w:val="single" w:sz="4" w:space="0" w:color="auto"/>
            </w:tcBorders>
            <w:shd w:val="clear" w:color="auto" w:fill="auto"/>
            <w:vAlign w:val="bottom"/>
          </w:tcPr>
          <w:p w14:paraId="257FE5DD" w14:textId="77777777" w:rsidR="00B137A5" w:rsidRDefault="00000000">
            <w:pPr>
              <w:pStyle w:val="Jin0"/>
              <w:framePr w:w="14107" w:h="13368" w:wrap="none" w:vAnchor="page" w:hAnchor="page" w:x="769" w:y="774"/>
              <w:spacing w:line="240" w:lineRule="auto"/>
              <w:rPr>
                <w:sz w:val="18"/>
                <w:szCs w:val="18"/>
              </w:rPr>
            </w:pPr>
            <w:r>
              <w:rPr>
                <w:i/>
                <w:iCs/>
                <w:color w:val="0000FF"/>
                <w:sz w:val="18"/>
                <w:szCs w:val="18"/>
              </w:rPr>
              <w:t>CS ÚRS 2024 02</w:t>
            </w:r>
          </w:p>
        </w:tc>
      </w:tr>
      <w:tr w:rsidR="00B137A5" w14:paraId="5077FAA8" w14:textId="77777777">
        <w:tblPrEx>
          <w:tblCellMar>
            <w:top w:w="0" w:type="dxa"/>
            <w:bottom w:w="0" w:type="dxa"/>
          </w:tblCellMar>
        </w:tblPrEx>
        <w:trPr>
          <w:trHeight w:hRule="exact" w:val="624"/>
        </w:trPr>
        <w:tc>
          <w:tcPr>
            <w:tcW w:w="14108" w:type="dxa"/>
            <w:gridSpan w:val="9"/>
            <w:tcBorders>
              <w:top w:val="single" w:sz="4" w:space="0" w:color="auto"/>
            </w:tcBorders>
            <w:shd w:val="clear" w:color="auto" w:fill="auto"/>
            <w:vAlign w:val="bottom"/>
          </w:tcPr>
          <w:p w14:paraId="05E8441C" w14:textId="77777777" w:rsidR="00B137A5" w:rsidRDefault="00000000">
            <w:pPr>
              <w:pStyle w:val="Jin0"/>
              <w:framePr w:w="14107" w:h="13368" w:wrap="none" w:vAnchor="page" w:hAnchor="page" w:x="769" w:y="774"/>
              <w:tabs>
                <w:tab w:val="left" w:pos="221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 xml:space="preserve">prostory pod </w:t>
            </w:r>
            <w:proofErr w:type="gramStart"/>
            <w:r>
              <w:rPr>
                <w:color w:val="800080"/>
                <w:sz w:val="15"/>
                <w:szCs w:val="15"/>
              </w:rPr>
              <w:t>světlíkem - předpokládaná</w:t>
            </w:r>
            <w:proofErr w:type="gramEnd"/>
            <w:r>
              <w:rPr>
                <w:color w:val="800080"/>
                <w:sz w:val="15"/>
                <w:szCs w:val="15"/>
              </w:rPr>
              <w:t xml:space="preserve"> plocha</w:t>
            </w:r>
          </w:p>
          <w:p w14:paraId="3A89AC88" w14:textId="77777777" w:rsidR="00B137A5" w:rsidRDefault="00000000">
            <w:pPr>
              <w:pStyle w:val="Jin0"/>
              <w:framePr w:w="14107" w:h="13368"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120,0</w:t>
            </w:r>
            <w:r>
              <w:rPr>
                <w:color w:val="505050"/>
                <w:sz w:val="15"/>
                <w:szCs w:val="15"/>
              </w:rPr>
              <w:tab/>
              <w:t>120,000</w:t>
            </w:r>
          </w:p>
          <w:p w14:paraId="4EACA663" w14:textId="77777777" w:rsidR="00B137A5" w:rsidRDefault="00000000">
            <w:pPr>
              <w:pStyle w:val="Jin0"/>
              <w:framePr w:w="14107" w:h="13368" w:wrap="none" w:vAnchor="page" w:hAnchor="page" w:x="769" w:y="774"/>
              <w:tabs>
                <w:tab w:val="left" w:pos="2218"/>
                <w:tab w:val="right" w:pos="8785"/>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120*1,1 'Přepočtené koeficientem množství</w:t>
            </w:r>
            <w:r>
              <w:rPr>
                <w:color w:val="505050"/>
                <w:sz w:val="15"/>
                <w:szCs w:val="15"/>
              </w:rPr>
              <w:tab/>
              <w:t>132,000</w:t>
            </w:r>
          </w:p>
        </w:tc>
      </w:tr>
      <w:tr w:rsidR="00B137A5" w14:paraId="18B24E38" w14:textId="77777777">
        <w:tblPrEx>
          <w:tblCellMar>
            <w:top w:w="0" w:type="dxa"/>
            <w:bottom w:w="0" w:type="dxa"/>
          </w:tblCellMar>
        </w:tblPrEx>
        <w:trPr>
          <w:trHeight w:hRule="exact" w:val="605"/>
        </w:trPr>
        <w:tc>
          <w:tcPr>
            <w:tcW w:w="370" w:type="dxa"/>
            <w:tcBorders>
              <w:top w:val="single" w:sz="4" w:space="0" w:color="auto"/>
              <w:left w:val="single" w:sz="4" w:space="0" w:color="auto"/>
            </w:tcBorders>
            <w:shd w:val="clear" w:color="auto" w:fill="auto"/>
            <w:vAlign w:val="center"/>
          </w:tcPr>
          <w:p w14:paraId="25D7DEF1" w14:textId="77777777" w:rsidR="00B137A5" w:rsidRDefault="00000000">
            <w:pPr>
              <w:pStyle w:val="Jin0"/>
              <w:framePr w:w="14107" w:h="13368" w:wrap="none" w:vAnchor="page" w:hAnchor="page" w:x="769" w:y="774"/>
              <w:spacing w:line="240" w:lineRule="auto"/>
              <w:jc w:val="both"/>
              <w:rPr>
                <w:sz w:val="18"/>
                <w:szCs w:val="18"/>
              </w:rPr>
            </w:pPr>
            <w:r>
              <w:rPr>
                <w:sz w:val="18"/>
                <w:szCs w:val="18"/>
              </w:rPr>
              <w:t>135</w:t>
            </w:r>
          </w:p>
        </w:tc>
        <w:tc>
          <w:tcPr>
            <w:tcW w:w="370" w:type="dxa"/>
            <w:tcBorders>
              <w:top w:val="single" w:sz="4" w:space="0" w:color="auto"/>
              <w:left w:val="single" w:sz="4" w:space="0" w:color="auto"/>
            </w:tcBorders>
            <w:shd w:val="clear" w:color="auto" w:fill="auto"/>
            <w:vAlign w:val="center"/>
          </w:tcPr>
          <w:p w14:paraId="65908A35" w14:textId="77777777" w:rsidR="00B137A5" w:rsidRDefault="00000000">
            <w:pPr>
              <w:pStyle w:val="Jin0"/>
              <w:framePr w:w="14107" w:h="13368"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512F81B" w14:textId="77777777" w:rsidR="00B137A5" w:rsidRDefault="00000000">
            <w:pPr>
              <w:pStyle w:val="Jin0"/>
              <w:framePr w:w="14107" w:h="13368" w:wrap="none" w:vAnchor="page" w:hAnchor="page" w:x="769" w:y="774"/>
              <w:spacing w:line="240" w:lineRule="auto"/>
              <w:jc w:val="both"/>
              <w:rPr>
                <w:sz w:val="18"/>
                <w:szCs w:val="18"/>
              </w:rPr>
            </w:pPr>
            <w:r>
              <w:rPr>
                <w:sz w:val="18"/>
                <w:szCs w:val="18"/>
              </w:rPr>
              <w:t>784181121</w:t>
            </w:r>
          </w:p>
        </w:tc>
        <w:tc>
          <w:tcPr>
            <w:tcW w:w="4440" w:type="dxa"/>
            <w:tcBorders>
              <w:top w:val="single" w:sz="4" w:space="0" w:color="auto"/>
              <w:left w:val="single" w:sz="4" w:space="0" w:color="auto"/>
            </w:tcBorders>
            <w:shd w:val="clear" w:color="auto" w:fill="auto"/>
            <w:vAlign w:val="bottom"/>
          </w:tcPr>
          <w:p w14:paraId="73C51060" w14:textId="77777777" w:rsidR="00B137A5" w:rsidRDefault="00000000">
            <w:pPr>
              <w:pStyle w:val="Jin0"/>
              <w:framePr w:w="14107" w:h="13368" w:wrap="none" w:vAnchor="page" w:hAnchor="page" w:x="769" w:y="774"/>
              <w:rPr>
                <w:sz w:val="18"/>
                <w:szCs w:val="18"/>
              </w:rPr>
            </w:pPr>
            <w:r>
              <w:rPr>
                <w:sz w:val="18"/>
                <w:szCs w:val="18"/>
              </w:rPr>
              <w:t>Penetrace podkladu jednonásobná hloubková akrylátová bezbarvá v místnostech výšky do 3,80 m</w:t>
            </w:r>
          </w:p>
        </w:tc>
        <w:tc>
          <w:tcPr>
            <w:tcW w:w="658" w:type="dxa"/>
            <w:tcBorders>
              <w:top w:val="single" w:sz="4" w:space="0" w:color="auto"/>
              <w:left w:val="single" w:sz="4" w:space="0" w:color="auto"/>
            </w:tcBorders>
            <w:shd w:val="clear" w:color="auto" w:fill="auto"/>
            <w:vAlign w:val="center"/>
          </w:tcPr>
          <w:p w14:paraId="6A123AB8" w14:textId="77777777" w:rsidR="00B137A5" w:rsidRDefault="00000000">
            <w:pPr>
              <w:pStyle w:val="Jin0"/>
              <w:framePr w:w="14107" w:h="13368"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58638AD2" w14:textId="77777777" w:rsidR="00B137A5" w:rsidRDefault="00000000">
            <w:pPr>
              <w:pStyle w:val="Jin0"/>
              <w:framePr w:w="14107" w:h="13368" w:wrap="none" w:vAnchor="page" w:hAnchor="page" w:x="769" w:y="774"/>
              <w:spacing w:line="240" w:lineRule="auto"/>
              <w:ind w:firstLine="780"/>
              <w:rPr>
                <w:sz w:val="18"/>
                <w:szCs w:val="18"/>
              </w:rPr>
            </w:pPr>
            <w:r>
              <w:rPr>
                <w:sz w:val="18"/>
                <w:szCs w:val="18"/>
              </w:rPr>
              <w:t>150,000</w:t>
            </w:r>
          </w:p>
        </w:tc>
        <w:tc>
          <w:tcPr>
            <w:tcW w:w="1368" w:type="dxa"/>
            <w:tcBorders>
              <w:top w:val="single" w:sz="4" w:space="0" w:color="auto"/>
              <w:left w:val="single" w:sz="4" w:space="0" w:color="auto"/>
            </w:tcBorders>
            <w:shd w:val="clear" w:color="auto" w:fill="FFFFCB"/>
            <w:vAlign w:val="center"/>
          </w:tcPr>
          <w:p w14:paraId="7DD17C4B" w14:textId="77777777" w:rsidR="00B137A5" w:rsidRDefault="00000000">
            <w:pPr>
              <w:pStyle w:val="Jin0"/>
              <w:framePr w:w="14107" w:h="13368" w:wrap="none" w:vAnchor="page" w:hAnchor="page" w:x="769" w:y="774"/>
              <w:spacing w:line="240" w:lineRule="auto"/>
              <w:jc w:val="right"/>
              <w:rPr>
                <w:sz w:val="18"/>
                <w:szCs w:val="18"/>
              </w:rPr>
            </w:pPr>
            <w:r>
              <w:rPr>
                <w:sz w:val="18"/>
                <w:szCs w:val="18"/>
              </w:rPr>
              <w:t>26,70</w:t>
            </w:r>
          </w:p>
        </w:tc>
        <w:tc>
          <w:tcPr>
            <w:tcW w:w="1944" w:type="dxa"/>
            <w:tcBorders>
              <w:top w:val="single" w:sz="4" w:space="0" w:color="auto"/>
              <w:left w:val="single" w:sz="4" w:space="0" w:color="auto"/>
            </w:tcBorders>
            <w:shd w:val="clear" w:color="auto" w:fill="auto"/>
            <w:vAlign w:val="center"/>
          </w:tcPr>
          <w:p w14:paraId="689A3990" w14:textId="77777777" w:rsidR="00B137A5" w:rsidRDefault="00000000">
            <w:pPr>
              <w:pStyle w:val="Jin0"/>
              <w:framePr w:w="14107" w:h="13368" w:wrap="none" w:vAnchor="page" w:hAnchor="page" w:x="769" w:y="774"/>
              <w:spacing w:line="240" w:lineRule="auto"/>
              <w:jc w:val="right"/>
              <w:rPr>
                <w:sz w:val="18"/>
                <w:szCs w:val="18"/>
              </w:rPr>
            </w:pPr>
            <w:r>
              <w:rPr>
                <w:sz w:val="18"/>
                <w:szCs w:val="18"/>
              </w:rPr>
              <w:t>4 005,00</w:t>
            </w:r>
          </w:p>
        </w:tc>
        <w:tc>
          <w:tcPr>
            <w:tcW w:w="1949" w:type="dxa"/>
            <w:tcBorders>
              <w:top w:val="single" w:sz="4" w:space="0" w:color="auto"/>
              <w:left w:val="single" w:sz="4" w:space="0" w:color="auto"/>
              <w:right w:val="single" w:sz="4" w:space="0" w:color="auto"/>
            </w:tcBorders>
            <w:shd w:val="clear" w:color="auto" w:fill="auto"/>
            <w:vAlign w:val="center"/>
          </w:tcPr>
          <w:p w14:paraId="7F9F2DF0" w14:textId="77777777" w:rsidR="00B137A5" w:rsidRDefault="00000000">
            <w:pPr>
              <w:pStyle w:val="Jin0"/>
              <w:framePr w:w="14107" w:h="13368" w:wrap="none" w:vAnchor="page" w:hAnchor="page" w:x="769" w:y="774"/>
              <w:spacing w:line="240" w:lineRule="auto"/>
              <w:rPr>
                <w:sz w:val="18"/>
                <w:szCs w:val="18"/>
              </w:rPr>
            </w:pPr>
            <w:r>
              <w:rPr>
                <w:sz w:val="18"/>
                <w:szCs w:val="18"/>
              </w:rPr>
              <w:t>CS ÚRS 2024 02</w:t>
            </w:r>
          </w:p>
        </w:tc>
      </w:tr>
      <w:tr w:rsidR="00B137A5" w14:paraId="0FCAAB75"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0B6F81E7" w14:textId="77777777" w:rsidR="00B137A5" w:rsidRDefault="00000000">
            <w:pPr>
              <w:pStyle w:val="Jin0"/>
              <w:framePr w:w="14107" w:h="13368" w:wrap="none" w:vAnchor="page" w:hAnchor="page" w:x="769" w:y="774"/>
              <w:tabs>
                <w:tab w:val="left" w:pos="2218"/>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 xml:space="preserve">prostory pod </w:t>
            </w:r>
            <w:proofErr w:type="gramStart"/>
            <w:r>
              <w:rPr>
                <w:color w:val="800080"/>
                <w:sz w:val="15"/>
                <w:szCs w:val="15"/>
              </w:rPr>
              <w:t>světlíkem - předpokládaná</w:t>
            </w:r>
            <w:proofErr w:type="gramEnd"/>
            <w:r>
              <w:rPr>
                <w:color w:val="800080"/>
                <w:sz w:val="15"/>
                <w:szCs w:val="15"/>
              </w:rPr>
              <w:t xml:space="preserve"> plocha</w:t>
            </w:r>
          </w:p>
          <w:p w14:paraId="4FD7404D" w14:textId="77777777" w:rsidR="00B137A5" w:rsidRDefault="00000000">
            <w:pPr>
              <w:pStyle w:val="Jin0"/>
              <w:framePr w:w="14107" w:h="13368" w:wrap="none" w:vAnchor="page" w:hAnchor="page" w:x="769" w:y="774"/>
              <w:tabs>
                <w:tab w:val="left" w:pos="2218"/>
                <w:tab w:val="left" w:pos="8233"/>
              </w:tabs>
              <w:spacing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150,0</w:t>
            </w:r>
            <w:r>
              <w:rPr>
                <w:color w:val="505050"/>
                <w:sz w:val="15"/>
                <w:szCs w:val="15"/>
              </w:rPr>
              <w:tab/>
              <w:t>150,000</w:t>
            </w:r>
          </w:p>
        </w:tc>
      </w:tr>
      <w:tr w:rsidR="00B137A5" w14:paraId="0D440EC7" w14:textId="77777777">
        <w:tblPrEx>
          <w:tblCellMar>
            <w:top w:w="0" w:type="dxa"/>
            <w:bottom w:w="0" w:type="dxa"/>
          </w:tblCellMar>
        </w:tblPrEx>
        <w:trPr>
          <w:trHeight w:hRule="exact" w:val="696"/>
        </w:trPr>
        <w:tc>
          <w:tcPr>
            <w:tcW w:w="370" w:type="dxa"/>
            <w:tcBorders>
              <w:top w:val="single" w:sz="4" w:space="0" w:color="auto"/>
              <w:left w:val="single" w:sz="4" w:space="0" w:color="auto"/>
            </w:tcBorders>
            <w:shd w:val="clear" w:color="auto" w:fill="auto"/>
            <w:vAlign w:val="center"/>
          </w:tcPr>
          <w:p w14:paraId="6D20670A" w14:textId="77777777" w:rsidR="00B137A5" w:rsidRDefault="00000000">
            <w:pPr>
              <w:pStyle w:val="Jin0"/>
              <w:framePr w:w="14107" w:h="13368" w:wrap="none" w:vAnchor="page" w:hAnchor="page" w:x="769" w:y="774"/>
              <w:spacing w:line="240" w:lineRule="auto"/>
              <w:jc w:val="both"/>
              <w:rPr>
                <w:sz w:val="18"/>
                <w:szCs w:val="18"/>
              </w:rPr>
            </w:pPr>
            <w:r>
              <w:rPr>
                <w:sz w:val="18"/>
                <w:szCs w:val="18"/>
              </w:rPr>
              <w:t>136</w:t>
            </w:r>
          </w:p>
        </w:tc>
        <w:tc>
          <w:tcPr>
            <w:tcW w:w="370" w:type="dxa"/>
            <w:tcBorders>
              <w:top w:val="single" w:sz="4" w:space="0" w:color="auto"/>
              <w:left w:val="single" w:sz="4" w:space="0" w:color="auto"/>
            </w:tcBorders>
            <w:shd w:val="clear" w:color="auto" w:fill="auto"/>
            <w:vAlign w:val="center"/>
          </w:tcPr>
          <w:p w14:paraId="0F1DEC0A" w14:textId="77777777" w:rsidR="00B137A5" w:rsidRDefault="00000000">
            <w:pPr>
              <w:pStyle w:val="Jin0"/>
              <w:framePr w:w="14107" w:h="13368"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9F4E36C" w14:textId="77777777" w:rsidR="00B137A5" w:rsidRDefault="00000000">
            <w:pPr>
              <w:pStyle w:val="Jin0"/>
              <w:framePr w:w="14107" w:h="13368" w:wrap="none" w:vAnchor="page" w:hAnchor="page" w:x="769" w:y="774"/>
              <w:spacing w:line="240" w:lineRule="auto"/>
              <w:jc w:val="both"/>
              <w:rPr>
                <w:sz w:val="18"/>
                <w:szCs w:val="18"/>
              </w:rPr>
            </w:pPr>
            <w:r>
              <w:rPr>
                <w:sz w:val="18"/>
                <w:szCs w:val="18"/>
              </w:rPr>
              <w:t>784211121</w:t>
            </w:r>
          </w:p>
        </w:tc>
        <w:tc>
          <w:tcPr>
            <w:tcW w:w="4440" w:type="dxa"/>
            <w:tcBorders>
              <w:top w:val="single" w:sz="4" w:space="0" w:color="auto"/>
              <w:left w:val="single" w:sz="4" w:space="0" w:color="auto"/>
            </w:tcBorders>
            <w:shd w:val="clear" w:color="auto" w:fill="auto"/>
            <w:vAlign w:val="bottom"/>
          </w:tcPr>
          <w:p w14:paraId="12C56B06" w14:textId="77777777" w:rsidR="00B137A5" w:rsidRDefault="00000000">
            <w:pPr>
              <w:pStyle w:val="Jin0"/>
              <w:framePr w:w="14107" w:h="13368" w:wrap="none" w:vAnchor="page" w:hAnchor="page" w:x="769" w:y="774"/>
              <w:rPr>
                <w:sz w:val="18"/>
                <w:szCs w:val="18"/>
              </w:rPr>
            </w:pPr>
            <w:r>
              <w:rPr>
                <w:sz w:val="18"/>
                <w:szCs w:val="18"/>
              </w:rPr>
              <w:t xml:space="preserve">Malby z malířských směsí </w:t>
            </w:r>
            <w:proofErr w:type="spellStart"/>
            <w:r>
              <w:rPr>
                <w:sz w:val="18"/>
                <w:szCs w:val="18"/>
              </w:rPr>
              <w:t>oděruvzdorných</w:t>
            </w:r>
            <w:proofErr w:type="spellEnd"/>
            <w:r>
              <w:rPr>
                <w:sz w:val="18"/>
                <w:szCs w:val="18"/>
              </w:rPr>
              <w:t xml:space="preserve"> za mokra dvojnásobné, bílé za mokra </w:t>
            </w:r>
            <w:proofErr w:type="spellStart"/>
            <w:r>
              <w:rPr>
                <w:sz w:val="18"/>
                <w:szCs w:val="18"/>
              </w:rPr>
              <w:t>oděruvzdorné</w:t>
            </w:r>
            <w:proofErr w:type="spellEnd"/>
            <w:r>
              <w:rPr>
                <w:sz w:val="18"/>
                <w:szCs w:val="18"/>
              </w:rPr>
              <w:t xml:space="preserve"> středně v místnostech výšky do 3,80 m</w:t>
            </w:r>
          </w:p>
        </w:tc>
        <w:tc>
          <w:tcPr>
            <w:tcW w:w="658" w:type="dxa"/>
            <w:tcBorders>
              <w:top w:val="single" w:sz="4" w:space="0" w:color="auto"/>
              <w:left w:val="single" w:sz="4" w:space="0" w:color="auto"/>
            </w:tcBorders>
            <w:shd w:val="clear" w:color="auto" w:fill="auto"/>
            <w:vAlign w:val="center"/>
          </w:tcPr>
          <w:p w14:paraId="3AA76EEA" w14:textId="77777777" w:rsidR="00B137A5" w:rsidRDefault="00000000">
            <w:pPr>
              <w:pStyle w:val="Jin0"/>
              <w:framePr w:w="14107" w:h="13368"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4456E784" w14:textId="77777777" w:rsidR="00B137A5" w:rsidRDefault="00000000">
            <w:pPr>
              <w:pStyle w:val="Jin0"/>
              <w:framePr w:w="14107" w:h="13368" w:wrap="none" w:vAnchor="page" w:hAnchor="page" w:x="769" w:y="774"/>
              <w:spacing w:line="240" w:lineRule="auto"/>
              <w:ind w:firstLine="780"/>
              <w:rPr>
                <w:sz w:val="18"/>
                <w:szCs w:val="18"/>
              </w:rPr>
            </w:pPr>
            <w:r>
              <w:rPr>
                <w:sz w:val="18"/>
                <w:szCs w:val="18"/>
              </w:rPr>
              <w:t>150,000</w:t>
            </w:r>
          </w:p>
        </w:tc>
        <w:tc>
          <w:tcPr>
            <w:tcW w:w="1368" w:type="dxa"/>
            <w:tcBorders>
              <w:top w:val="single" w:sz="4" w:space="0" w:color="auto"/>
              <w:left w:val="single" w:sz="4" w:space="0" w:color="auto"/>
            </w:tcBorders>
            <w:shd w:val="clear" w:color="auto" w:fill="FFFFCB"/>
            <w:vAlign w:val="center"/>
          </w:tcPr>
          <w:p w14:paraId="54FC8AFE" w14:textId="77777777" w:rsidR="00B137A5" w:rsidRDefault="00000000">
            <w:pPr>
              <w:pStyle w:val="Jin0"/>
              <w:framePr w:w="14107" w:h="13368" w:wrap="none" w:vAnchor="page" w:hAnchor="page" w:x="769" w:y="774"/>
              <w:spacing w:line="240" w:lineRule="auto"/>
              <w:jc w:val="right"/>
              <w:rPr>
                <w:sz w:val="18"/>
                <w:szCs w:val="18"/>
              </w:rPr>
            </w:pPr>
            <w:r>
              <w:rPr>
                <w:sz w:val="18"/>
                <w:szCs w:val="18"/>
              </w:rPr>
              <w:t>72,20</w:t>
            </w:r>
          </w:p>
        </w:tc>
        <w:tc>
          <w:tcPr>
            <w:tcW w:w="1944" w:type="dxa"/>
            <w:tcBorders>
              <w:top w:val="single" w:sz="4" w:space="0" w:color="auto"/>
              <w:left w:val="single" w:sz="4" w:space="0" w:color="auto"/>
            </w:tcBorders>
            <w:shd w:val="clear" w:color="auto" w:fill="auto"/>
            <w:vAlign w:val="center"/>
          </w:tcPr>
          <w:p w14:paraId="776D1C85" w14:textId="77777777" w:rsidR="00B137A5" w:rsidRDefault="00000000">
            <w:pPr>
              <w:pStyle w:val="Jin0"/>
              <w:framePr w:w="14107" w:h="13368" w:wrap="none" w:vAnchor="page" w:hAnchor="page" w:x="769" w:y="774"/>
              <w:spacing w:line="240" w:lineRule="auto"/>
              <w:jc w:val="right"/>
              <w:rPr>
                <w:sz w:val="18"/>
                <w:szCs w:val="18"/>
              </w:rPr>
            </w:pPr>
            <w:r>
              <w:rPr>
                <w:sz w:val="18"/>
                <w:szCs w:val="18"/>
              </w:rPr>
              <w:t>10 830,00</w:t>
            </w:r>
          </w:p>
        </w:tc>
        <w:tc>
          <w:tcPr>
            <w:tcW w:w="1949" w:type="dxa"/>
            <w:tcBorders>
              <w:top w:val="single" w:sz="4" w:space="0" w:color="auto"/>
              <w:left w:val="single" w:sz="4" w:space="0" w:color="auto"/>
              <w:right w:val="single" w:sz="4" w:space="0" w:color="auto"/>
            </w:tcBorders>
            <w:shd w:val="clear" w:color="auto" w:fill="auto"/>
            <w:vAlign w:val="center"/>
          </w:tcPr>
          <w:p w14:paraId="2FEC09E3" w14:textId="77777777" w:rsidR="00B137A5" w:rsidRDefault="00000000">
            <w:pPr>
              <w:pStyle w:val="Jin0"/>
              <w:framePr w:w="14107" w:h="13368" w:wrap="none" w:vAnchor="page" w:hAnchor="page" w:x="769" w:y="774"/>
              <w:spacing w:line="240" w:lineRule="auto"/>
              <w:rPr>
                <w:sz w:val="18"/>
                <w:szCs w:val="18"/>
              </w:rPr>
            </w:pPr>
            <w:r>
              <w:rPr>
                <w:sz w:val="18"/>
                <w:szCs w:val="18"/>
              </w:rPr>
              <w:t>CS ÚRS 2024 02</w:t>
            </w:r>
          </w:p>
        </w:tc>
      </w:tr>
      <w:tr w:rsidR="00B137A5" w14:paraId="27C30046" w14:textId="77777777">
        <w:tblPrEx>
          <w:tblCellMar>
            <w:top w:w="0" w:type="dxa"/>
            <w:bottom w:w="0" w:type="dxa"/>
          </w:tblCellMar>
        </w:tblPrEx>
        <w:trPr>
          <w:trHeight w:hRule="exact" w:val="830"/>
        </w:trPr>
        <w:tc>
          <w:tcPr>
            <w:tcW w:w="14108" w:type="dxa"/>
            <w:gridSpan w:val="9"/>
            <w:tcBorders>
              <w:top w:val="single" w:sz="4" w:space="0" w:color="auto"/>
            </w:tcBorders>
            <w:shd w:val="clear" w:color="auto" w:fill="auto"/>
            <w:vAlign w:val="bottom"/>
          </w:tcPr>
          <w:p w14:paraId="06F79C72" w14:textId="77777777" w:rsidR="00B137A5" w:rsidRDefault="00000000">
            <w:pPr>
              <w:pStyle w:val="Jin0"/>
              <w:framePr w:w="14107" w:h="13368" w:wrap="none" w:vAnchor="page" w:hAnchor="page" w:x="769" w:y="774"/>
              <w:tabs>
                <w:tab w:val="left" w:pos="2223"/>
              </w:tabs>
              <w:spacing w:line="240" w:lineRule="auto"/>
              <w:ind w:firstLine="380"/>
              <w:jc w:val="both"/>
              <w:rPr>
                <w:sz w:val="15"/>
                <w:szCs w:val="15"/>
              </w:rPr>
            </w:pPr>
            <w:r>
              <w:rPr>
                <w:color w:val="969696"/>
                <w:sz w:val="14"/>
                <w:szCs w:val="14"/>
              </w:rPr>
              <w:t>VV</w:t>
            </w:r>
            <w:r>
              <w:rPr>
                <w:color w:val="969696"/>
                <w:sz w:val="14"/>
                <w:szCs w:val="14"/>
              </w:rPr>
              <w:tab/>
            </w:r>
            <w:r>
              <w:rPr>
                <w:color w:val="800080"/>
                <w:sz w:val="15"/>
                <w:szCs w:val="15"/>
              </w:rPr>
              <w:t xml:space="preserve">prostory pod </w:t>
            </w:r>
            <w:proofErr w:type="gramStart"/>
            <w:r>
              <w:rPr>
                <w:color w:val="800080"/>
                <w:sz w:val="15"/>
                <w:szCs w:val="15"/>
              </w:rPr>
              <w:t>světlíkem - předpokládaná</w:t>
            </w:r>
            <w:proofErr w:type="gramEnd"/>
            <w:r>
              <w:rPr>
                <w:color w:val="800080"/>
                <w:sz w:val="15"/>
                <w:szCs w:val="15"/>
              </w:rPr>
              <w:t xml:space="preserve"> plocha</w:t>
            </w:r>
          </w:p>
          <w:p w14:paraId="64398513" w14:textId="77777777" w:rsidR="00B137A5" w:rsidRDefault="00000000">
            <w:pPr>
              <w:pStyle w:val="Jin0"/>
              <w:framePr w:w="14107" w:h="13368" w:wrap="none" w:vAnchor="page" w:hAnchor="page" w:x="769" w:y="774"/>
              <w:tabs>
                <w:tab w:val="left" w:pos="2223"/>
                <w:tab w:val="left" w:pos="8233"/>
              </w:tabs>
              <w:spacing w:after="160" w:line="240" w:lineRule="auto"/>
              <w:ind w:firstLine="380"/>
              <w:jc w:val="both"/>
              <w:rPr>
                <w:sz w:val="15"/>
                <w:szCs w:val="15"/>
              </w:rPr>
            </w:pPr>
            <w:r>
              <w:rPr>
                <w:color w:val="969696"/>
                <w:sz w:val="14"/>
                <w:szCs w:val="14"/>
              </w:rPr>
              <w:t>VV</w:t>
            </w:r>
            <w:r>
              <w:rPr>
                <w:color w:val="969696"/>
                <w:sz w:val="14"/>
                <w:szCs w:val="14"/>
              </w:rPr>
              <w:tab/>
            </w:r>
            <w:r>
              <w:rPr>
                <w:color w:val="505050"/>
                <w:sz w:val="15"/>
                <w:szCs w:val="15"/>
              </w:rPr>
              <w:t>150,0</w:t>
            </w:r>
            <w:r>
              <w:rPr>
                <w:color w:val="505050"/>
                <w:sz w:val="15"/>
                <w:szCs w:val="15"/>
              </w:rPr>
              <w:tab/>
              <w:t>150,000</w:t>
            </w:r>
          </w:p>
          <w:p w14:paraId="0DB30492" w14:textId="77777777" w:rsidR="00B137A5" w:rsidRDefault="00000000">
            <w:pPr>
              <w:pStyle w:val="Jin0"/>
              <w:framePr w:w="14107" w:h="13368" w:wrap="none" w:vAnchor="page" w:hAnchor="page" w:x="769" w:y="774"/>
              <w:tabs>
                <w:tab w:val="left" w:pos="2252"/>
                <w:tab w:val="left" w:pos="11314"/>
              </w:tabs>
              <w:spacing w:after="100" w:line="240" w:lineRule="auto"/>
              <w:ind w:firstLine="380"/>
              <w:rPr>
                <w:sz w:val="19"/>
                <w:szCs w:val="19"/>
              </w:rPr>
            </w:pPr>
            <w:r>
              <w:rPr>
                <w:color w:val="003366"/>
                <w:sz w:val="15"/>
                <w:szCs w:val="15"/>
              </w:rPr>
              <w:t xml:space="preserve">D </w:t>
            </w:r>
            <w:r>
              <w:rPr>
                <w:color w:val="003366"/>
                <w:sz w:val="19"/>
                <w:szCs w:val="19"/>
              </w:rPr>
              <w:t>787</w:t>
            </w:r>
            <w:r>
              <w:rPr>
                <w:color w:val="003366"/>
                <w:sz w:val="19"/>
                <w:szCs w:val="19"/>
              </w:rPr>
              <w:tab/>
              <w:t xml:space="preserve">Dokončovací </w:t>
            </w:r>
            <w:proofErr w:type="gramStart"/>
            <w:r>
              <w:rPr>
                <w:color w:val="003366"/>
                <w:sz w:val="19"/>
                <w:szCs w:val="19"/>
              </w:rPr>
              <w:t>práce - zasklívání</w:t>
            </w:r>
            <w:proofErr w:type="gramEnd"/>
            <w:r>
              <w:rPr>
                <w:color w:val="003366"/>
                <w:sz w:val="19"/>
                <w:szCs w:val="19"/>
              </w:rPr>
              <w:tab/>
              <w:t>7 056,96</w:t>
            </w:r>
          </w:p>
        </w:tc>
      </w:tr>
      <w:tr w:rsidR="00B137A5" w14:paraId="2A1C42F8"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7EEE4FD9" w14:textId="77777777" w:rsidR="00B137A5" w:rsidRDefault="00000000">
            <w:pPr>
              <w:pStyle w:val="Jin0"/>
              <w:framePr w:w="14107" w:h="13368" w:wrap="none" w:vAnchor="page" w:hAnchor="page" w:x="769" w:y="774"/>
              <w:spacing w:line="240" w:lineRule="auto"/>
              <w:jc w:val="both"/>
              <w:rPr>
                <w:sz w:val="18"/>
                <w:szCs w:val="18"/>
              </w:rPr>
            </w:pPr>
            <w:r>
              <w:rPr>
                <w:sz w:val="18"/>
                <w:szCs w:val="18"/>
              </w:rPr>
              <w:t>137</w:t>
            </w:r>
          </w:p>
        </w:tc>
        <w:tc>
          <w:tcPr>
            <w:tcW w:w="370" w:type="dxa"/>
            <w:tcBorders>
              <w:top w:val="single" w:sz="4" w:space="0" w:color="auto"/>
              <w:left w:val="single" w:sz="4" w:space="0" w:color="auto"/>
            </w:tcBorders>
            <w:shd w:val="clear" w:color="auto" w:fill="auto"/>
            <w:vAlign w:val="center"/>
          </w:tcPr>
          <w:p w14:paraId="177A308B" w14:textId="77777777" w:rsidR="00B137A5" w:rsidRDefault="00000000">
            <w:pPr>
              <w:pStyle w:val="Jin0"/>
              <w:framePr w:w="14107" w:h="13368"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5A50FF3" w14:textId="77777777" w:rsidR="00B137A5" w:rsidRDefault="00000000">
            <w:pPr>
              <w:pStyle w:val="Jin0"/>
              <w:framePr w:w="14107" w:h="13368" w:wrap="none" w:vAnchor="page" w:hAnchor="page" w:x="769" w:y="774"/>
              <w:spacing w:line="240" w:lineRule="auto"/>
              <w:jc w:val="both"/>
              <w:rPr>
                <w:sz w:val="18"/>
                <w:szCs w:val="18"/>
              </w:rPr>
            </w:pPr>
            <w:r>
              <w:rPr>
                <w:sz w:val="18"/>
                <w:szCs w:val="18"/>
              </w:rPr>
              <w:t>787300801</w:t>
            </w:r>
          </w:p>
        </w:tc>
        <w:tc>
          <w:tcPr>
            <w:tcW w:w="4440" w:type="dxa"/>
            <w:tcBorders>
              <w:top w:val="single" w:sz="4" w:space="0" w:color="auto"/>
              <w:left w:val="single" w:sz="4" w:space="0" w:color="auto"/>
            </w:tcBorders>
            <w:shd w:val="clear" w:color="auto" w:fill="auto"/>
            <w:vAlign w:val="bottom"/>
          </w:tcPr>
          <w:p w14:paraId="6861B3BE" w14:textId="77777777" w:rsidR="00B137A5" w:rsidRDefault="00000000">
            <w:pPr>
              <w:pStyle w:val="Jin0"/>
              <w:framePr w:w="14107" w:h="13368" w:wrap="none" w:vAnchor="page" w:hAnchor="page" w:x="769" w:y="774"/>
              <w:rPr>
                <w:sz w:val="18"/>
                <w:szCs w:val="18"/>
              </w:rPr>
            </w:pPr>
            <w:proofErr w:type="spellStart"/>
            <w:r>
              <w:rPr>
                <w:sz w:val="18"/>
                <w:szCs w:val="18"/>
              </w:rPr>
              <w:t>Vysklívání</w:t>
            </w:r>
            <w:proofErr w:type="spellEnd"/>
            <w:r>
              <w:rPr>
                <w:sz w:val="18"/>
                <w:szCs w:val="18"/>
              </w:rPr>
              <w:t xml:space="preserve"> střešních konstrukcí a střešních světlíků tmelených</w:t>
            </w:r>
          </w:p>
        </w:tc>
        <w:tc>
          <w:tcPr>
            <w:tcW w:w="658" w:type="dxa"/>
            <w:tcBorders>
              <w:top w:val="single" w:sz="4" w:space="0" w:color="auto"/>
              <w:left w:val="single" w:sz="4" w:space="0" w:color="auto"/>
            </w:tcBorders>
            <w:shd w:val="clear" w:color="auto" w:fill="auto"/>
            <w:vAlign w:val="center"/>
          </w:tcPr>
          <w:p w14:paraId="07397165" w14:textId="77777777" w:rsidR="00B137A5" w:rsidRDefault="00000000">
            <w:pPr>
              <w:pStyle w:val="Jin0"/>
              <w:framePr w:w="14107" w:h="13368"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41BFDC59" w14:textId="77777777" w:rsidR="00B137A5" w:rsidRDefault="00000000">
            <w:pPr>
              <w:pStyle w:val="Jin0"/>
              <w:framePr w:w="14107" w:h="13368" w:wrap="none" w:vAnchor="page" w:hAnchor="page" w:x="769" w:y="774"/>
              <w:spacing w:line="240" w:lineRule="auto"/>
              <w:jc w:val="right"/>
              <w:rPr>
                <w:sz w:val="18"/>
                <w:szCs w:val="18"/>
              </w:rPr>
            </w:pPr>
            <w:r>
              <w:rPr>
                <w:sz w:val="18"/>
                <w:szCs w:val="18"/>
              </w:rPr>
              <w:t>2,400</w:t>
            </w:r>
          </w:p>
        </w:tc>
        <w:tc>
          <w:tcPr>
            <w:tcW w:w="1368" w:type="dxa"/>
            <w:tcBorders>
              <w:top w:val="single" w:sz="4" w:space="0" w:color="auto"/>
              <w:left w:val="single" w:sz="4" w:space="0" w:color="auto"/>
            </w:tcBorders>
            <w:shd w:val="clear" w:color="auto" w:fill="FFFFCB"/>
            <w:vAlign w:val="center"/>
          </w:tcPr>
          <w:p w14:paraId="7875260F" w14:textId="77777777" w:rsidR="00B137A5" w:rsidRDefault="00000000">
            <w:pPr>
              <w:pStyle w:val="Jin0"/>
              <w:framePr w:w="14107" w:h="13368" w:wrap="none" w:vAnchor="page" w:hAnchor="page" w:x="769" w:y="774"/>
              <w:spacing w:line="240" w:lineRule="auto"/>
              <w:ind w:firstLine="760"/>
              <w:jc w:val="both"/>
              <w:rPr>
                <w:sz w:val="18"/>
                <w:szCs w:val="18"/>
              </w:rPr>
            </w:pPr>
            <w:r>
              <w:rPr>
                <w:sz w:val="18"/>
                <w:szCs w:val="18"/>
              </w:rPr>
              <w:t>120,00</w:t>
            </w:r>
          </w:p>
        </w:tc>
        <w:tc>
          <w:tcPr>
            <w:tcW w:w="1944" w:type="dxa"/>
            <w:tcBorders>
              <w:top w:val="single" w:sz="4" w:space="0" w:color="auto"/>
              <w:left w:val="single" w:sz="4" w:space="0" w:color="auto"/>
            </w:tcBorders>
            <w:shd w:val="clear" w:color="auto" w:fill="auto"/>
            <w:vAlign w:val="center"/>
          </w:tcPr>
          <w:p w14:paraId="41420496" w14:textId="77777777" w:rsidR="00B137A5" w:rsidRDefault="00000000">
            <w:pPr>
              <w:pStyle w:val="Jin0"/>
              <w:framePr w:w="14107" w:h="13368" w:wrap="none" w:vAnchor="page" w:hAnchor="page" w:x="769" w:y="774"/>
              <w:spacing w:line="240" w:lineRule="auto"/>
              <w:jc w:val="right"/>
              <w:rPr>
                <w:sz w:val="18"/>
                <w:szCs w:val="18"/>
              </w:rPr>
            </w:pPr>
            <w:r>
              <w:rPr>
                <w:sz w:val="18"/>
                <w:szCs w:val="18"/>
              </w:rPr>
              <w:t>288,00</w:t>
            </w:r>
          </w:p>
        </w:tc>
        <w:tc>
          <w:tcPr>
            <w:tcW w:w="1949" w:type="dxa"/>
            <w:tcBorders>
              <w:top w:val="single" w:sz="4" w:space="0" w:color="auto"/>
              <w:left w:val="single" w:sz="4" w:space="0" w:color="auto"/>
              <w:right w:val="single" w:sz="4" w:space="0" w:color="auto"/>
            </w:tcBorders>
            <w:shd w:val="clear" w:color="auto" w:fill="auto"/>
            <w:vAlign w:val="center"/>
          </w:tcPr>
          <w:p w14:paraId="1CB6C124" w14:textId="77777777" w:rsidR="00B137A5" w:rsidRDefault="00000000">
            <w:pPr>
              <w:pStyle w:val="Jin0"/>
              <w:framePr w:w="14107" w:h="13368" w:wrap="none" w:vAnchor="page" w:hAnchor="page" w:x="769" w:y="774"/>
              <w:spacing w:line="240" w:lineRule="auto"/>
              <w:rPr>
                <w:sz w:val="18"/>
                <w:szCs w:val="18"/>
              </w:rPr>
            </w:pPr>
            <w:r>
              <w:rPr>
                <w:sz w:val="18"/>
                <w:szCs w:val="18"/>
              </w:rPr>
              <w:t>CS ÚRS 2024 02</w:t>
            </w:r>
          </w:p>
        </w:tc>
      </w:tr>
      <w:tr w:rsidR="00B137A5" w14:paraId="4CF74BAB" w14:textId="77777777">
        <w:tblPrEx>
          <w:tblCellMar>
            <w:top w:w="0" w:type="dxa"/>
            <w:bottom w:w="0" w:type="dxa"/>
          </w:tblCellMar>
        </w:tblPrEx>
        <w:trPr>
          <w:trHeight w:hRule="exact" w:val="413"/>
        </w:trPr>
        <w:tc>
          <w:tcPr>
            <w:tcW w:w="14108" w:type="dxa"/>
            <w:gridSpan w:val="9"/>
            <w:tcBorders>
              <w:top w:val="single" w:sz="4" w:space="0" w:color="auto"/>
            </w:tcBorders>
            <w:shd w:val="clear" w:color="auto" w:fill="auto"/>
            <w:vAlign w:val="bottom"/>
          </w:tcPr>
          <w:p w14:paraId="1941E31C" w14:textId="77777777" w:rsidR="00B137A5" w:rsidRDefault="00000000">
            <w:pPr>
              <w:pStyle w:val="Jin0"/>
              <w:framePr w:w="14107" w:h="13368" w:wrap="none" w:vAnchor="page" w:hAnchor="page" w:x="769" w:y="774"/>
              <w:tabs>
                <w:tab w:val="left" w:pos="2242"/>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B52</w:t>
            </w:r>
          </w:p>
          <w:p w14:paraId="0FB279CC" w14:textId="77777777" w:rsidR="00B137A5" w:rsidRDefault="00000000">
            <w:pPr>
              <w:pStyle w:val="Jin0"/>
              <w:framePr w:w="14107" w:h="13368" w:wrap="none" w:vAnchor="page" w:hAnchor="page" w:x="769" w:y="774"/>
              <w:tabs>
                <w:tab w:val="left" w:pos="2242"/>
                <w:tab w:val="left" w:pos="8353"/>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1,50*1,60</w:t>
            </w:r>
            <w:r>
              <w:rPr>
                <w:color w:val="505050"/>
                <w:sz w:val="15"/>
                <w:szCs w:val="15"/>
              </w:rPr>
              <w:tab/>
              <w:t>2,400</w:t>
            </w:r>
          </w:p>
        </w:tc>
      </w:tr>
      <w:tr w:rsidR="00B137A5" w14:paraId="0771F9C4" w14:textId="77777777">
        <w:tblPrEx>
          <w:tblCellMar>
            <w:top w:w="0" w:type="dxa"/>
            <w:bottom w:w="0" w:type="dxa"/>
          </w:tblCellMar>
        </w:tblPrEx>
        <w:trPr>
          <w:trHeight w:hRule="exact" w:val="1162"/>
        </w:trPr>
        <w:tc>
          <w:tcPr>
            <w:tcW w:w="370" w:type="dxa"/>
            <w:tcBorders>
              <w:top w:val="single" w:sz="4" w:space="0" w:color="auto"/>
              <w:left w:val="single" w:sz="4" w:space="0" w:color="auto"/>
            </w:tcBorders>
            <w:shd w:val="clear" w:color="auto" w:fill="auto"/>
            <w:vAlign w:val="center"/>
          </w:tcPr>
          <w:p w14:paraId="461EC0AD" w14:textId="77777777" w:rsidR="00B137A5" w:rsidRDefault="00000000">
            <w:pPr>
              <w:pStyle w:val="Jin0"/>
              <w:framePr w:w="14107" w:h="13368" w:wrap="none" w:vAnchor="page" w:hAnchor="page" w:x="769" w:y="774"/>
              <w:spacing w:line="240" w:lineRule="auto"/>
              <w:jc w:val="both"/>
              <w:rPr>
                <w:sz w:val="18"/>
                <w:szCs w:val="18"/>
              </w:rPr>
            </w:pPr>
            <w:r>
              <w:rPr>
                <w:sz w:val="18"/>
                <w:szCs w:val="18"/>
              </w:rPr>
              <w:t>138</w:t>
            </w:r>
          </w:p>
        </w:tc>
        <w:tc>
          <w:tcPr>
            <w:tcW w:w="370" w:type="dxa"/>
            <w:tcBorders>
              <w:top w:val="single" w:sz="4" w:space="0" w:color="auto"/>
              <w:left w:val="single" w:sz="4" w:space="0" w:color="auto"/>
            </w:tcBorders>
            <w:shd w:val="clear" w:color="auto" w:fill="auto"/>
            <w:vAlign w:val="center"/>
          </w:tcPr>
          <w:p w14:paraId="24D299B8" w14:textId="77777777" w:rsidR="00B137A5" w:rsidRDefault="00000000">
            <w:pPr>
              <w:pStyle w:val="Jin0"/>
              <w:framePr w:w="14107" w:h="13368"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3E5FFEC3" w14:textId="77777777" w:rsidR="00B137A5" w:rsidRDefault="00000000">
            <w:pPr>
              <w:pStyle w:val="Jin0"/>
              <w:framePr w:w="14107" w:h="13368" w:wrap="none" w:vAnchor="page" w:hAnchor="page" w:x="769" w:y="774"/>
              <w:spacing w:line="240" w:lineRule="auto"/>
              <w:jc w:val="both"/>
              <w:rPr>
                <w:sz w:val="18"/>
                <w:szCs w:val="18"/>
              </w:rPr>
            </w:pPr>
            <w:r>
              <w:rPr>
                <w:sz w:val="18"/>
                <w:szCs w:val="18"/>
              </w:rPr>
              <w:t>787317147</w:t>
            </w:r>
          </w:p>
        </w:tc>
        <w:tc>
          <w:tcPr>
            <w:tcW w:w="4440" w:type="dxa"/>
            <w:tcBorders>
              <w:top w:val="single" w:sz="4" w:space="0" w:color="auto"/>
              <w:left w:val="single" w:sz="4" w:space="0" w:color="auto"/>
            </w:tcBorders>
            <w:shd w:val="clear" w:color="auto" w:fill="auto"/>
            <w:vAlign w:val="bottom"/>
          </w:tcPr>
          <w:p w14:paraId="03BD4D4B" w14:textId="77777777" w:rsidR="00B137A5" w:rsidRDefault="00000000">
            <w:pPr>
              <w:pStyle w:val="Jin0"/>
              <w:framePr w:w="14107" w:h="13368" w:wrap="none" w:vAnchor="page" w:hAnchor="page" w:x="769" w:y="774"/>
              <w:rPr>
                <w:sz w:val="18"/>
                <w:szCs w:val="18"/>
              </w:rPr>
            </w:pPr>
            <w:r>
              <w:rPr>
                <w:sz w:val="18"/>
                <w:szCs w:val="18"/>
              </w:rPr>
              <w:t xml:space="preserve">Zasklívání střešních konstrukcí, střešních světlíků a zahradních skleníků deskami plochými plnými polykarbonátovým profilem plným do polykarbonátového U profilu s UV ochranou s krycí a přítlačnou lištou, </w:t>
            </w:r>
            <w:proofErr w:type="spellStart"/>
            <w:r>
              <w:rPr>
                <w:sz w:val="18"/>
                <w:szCs w:val="18"/>
              </w:rPr>
              <w:t>tl</w:t>
            </w:r>
            <w:proofErr w:type="spellEnd"/>
            <w:r>
              <w:rPr>
                <w:sz w:val="18"/>
                <w:szCs w:val="18"/>
              </w:rPr>
              <w:t>. 10 mm</w:t>
            </w:r>
          </w:p>
        </w:tc>
        <w:tc>
          <w:tcPr>
            <w:tcW w:w="658" w:type="dxa"/>
            <w:tcBorders>
              <w:top w:val="single" w:sz="4" w:space="0" w:color="auto"/>
              <w:left w:val="single" w:sz="4" w:space="0" w:color="auto"/>
            </w:tcBorders>
            <w:shd w:val="clear" w:color="auto" w:fill="auto"/>
            <w:vAlign w:val="center"/>
          </w:tcPr>
          <w:p w14:paraId="104AF08B" w14:textId="77777777" w:rsidR="00B137A5" w:rsidRDefault="00000000">
            <w:pPr>
              <w:pStyle w:val="Jin0"/>
              <w:framePr w:w="14107" w:h="13368" w:wrap="none" w:vAnchor="page" w:hAnchor="page" w:x="769" w:y="774"/>
              <w:spacing w:line="240" w:lineRule="auto"/>
              <w:jc w:val="center"/>
              <w:rPr>
                <w:sz w:val="18"/>
                <w:szCs w:val="18"/>
              </w:rPr>
            </w:pPr>
            <w:r>
              <w:rPr>
                <w:sz w:val="18"/>
                <w:szCs w:val="18"/>
              </w:rPr>
              <w:t>m2</w:t>
            </w:r>
          </w:p>
        </w:tc>
        <w:tc>
          <w:tcPr>
            <w:tcW w:w="1507" w:type="dxa"/>
            <w:tcBorders>
              <w:top w:val="single" w:sz="4" w:space="0" w:color="auto"/>
              <w:left w:val="single" w:sz="4" w:space="0" w:color="auto"/>
            </w:tcBorders>
            <w:shd w:val="clear" w:color="auto" w:fill="auto"/>
            <w:vAlign w:val="center"/>
          </w:tcPr>
          <w:p w14:paraId="25FAC41D" w14:textId="77777777" w:rsidR="00B137A5" w:rsidRDefault="00000000">
            <w:pPr>
              <w:pStyle w:val="Jin0"/>
              <w:framePr w:w="14107" w:h="13368" w:wrap="none" w:vAnchor="page" w:hAnchor="page" w:x="769" w:y="774"/>
              <w:spacing w:line="240" w:lineRule="auto"/>
              <w:jc w:val="right"/>
              <w:rPr>
                <w:sz w:val="18"/>
                <w:szCs w:val="18"/>
              </w:rPr>
            </w:pPr>
            <w:r>
              <w:rPr>
                <w:sz w:val="18"/>
                <w:szCs w:val="18"/>
              </w:rPr>
              <w:t>2,400</w:t>
            </w:r>
          </w:p>
        </w:tc>
        <w:tc>
          <w:tcPr>
            <w:tcW w:w="1368" w:type="dxa"/>
            <w:tcBorders>
              <w:top w:val="single" w:sz="4" w:space="0" w:color="auto"/>
              <w:left w:val="single" w:sz="4" w:space="0" w:color="auto"/>
            </w:tcBorders>
            <w:shd w:val="clear" w:color="auto" w:fill="FFFFCB"/>
            <w:vAlign w:val="center"/>
          </w:tcPr>
          <w:p w14:paraId="2042482E" w14:textId="77777777" w:rsidR="00B137A5" w:rsidRDefault="00000000">
            <w:pPr>
              <w:pStyle w:val="Jin0"/>
              <w:framePr w:w="14107" w:h="13368" w:wrap="none" w:vAnchor="page" w:hAnchor="page" w:x="769" w:y="774"/>
              <w:spacing w:line="240" w:lineRule="auto"/>
              <w:jc w:val="right"/>
              <w:rPr>
                <w:sz w:val="18"/>
                <w:szCs w:val="18"/>
              </w:rPr>
            </w:pPr>
            <w:r>
              <w:rPr>
                <w:sz w:val="18"/>
                <w:szCs w:val="18"/>
              </w:rPr>
              <w:t>2 750,00</w:t>
            </w:r>
          </w:p>
        </w:tc>
        <w:tc>
          <w:tcPr>
            <w:tcW w:w="1944" w:type="dxa"/>
            <w:tcBorders>
              <w:top w:val="single" w:sz="4" w:space="0" w:color="auto"/>
              <w:left w:val="single" w:sz="4" w:space="0" w:color="auto"/>
            </w:tcBorders>
            <w:shd w:val="clear" w:color="auto" w:fill="auto"/>
            <w:vAlign w:val="center"/>
          </w:tcPr>
          <w:p w14:paraId="29D7D6AB" w14:textId="77777777" w:rsidR="00B137A5" w:rsidRDefault="00000000">
            <w:pPr>
              <w:pStyle w:val="Jin0"/>
              <w:framePr w:w="14107" w:h="13368" w:wrap="none" w:vAnchor="page" w:hAnchor="page" w:x="769" w:y="774"/>
              <w:spacing w:line="240" w:lineRule="auto"/>
              <w:jc w:val="right"/>
              <w:rPr>
                <w:sz w:val="18"/>
                <w:szCs w:val="18"/>
              </w:rPr>
            </w:pPr>
            <w:r>
              <w:rPr>
                <w:sz w:val="18"/>
                <w:szCs w:val="18"/>
              </w:rPr>
              <w:t>6 600,00</w:t>
            </w:r>
          </w:p>
        </w:tc>
        <w:tc>
          <w:tcPr>
            <w:tcW w:w="1949" w:type="dxa"/>
            <w:tcBorders>
              <w:top w:val="single" w:sz="4" w:space="0" w:color="auto"/>
              <w:left w:val="single" w:sz="4" w:space="0" w:color="auto"/>
              <w:right w:val="single" w:sz="4" w:space="0" w:color="auto"/>
            </w:tcBorders>
            <w:shd w:val="clear" w:color="auto" w:fill="auto"/>
            <w:vAlign w:val="center"/>
          </w:tcPr>
          <w:p w14:paraId="58531C4F" w14:textId="77777777" w:rsidR="00B137A5" w:rsidRDefault="00000000">
            <w:pPr>
              <w:pStyle w:val="Jin0"/>
              <w:framePr w:w="14107" w:h="13368" w:wrap="none" w:vAnchor="page" w:hAnchor="page" w:x="769" w:y="774"/>
              <w:spacing w:line="240" w:lineRule="auto"/>
              <w:rPr>
                <w:sz w:val="18"/>
                <w:szCs w:val="18"/>
              </w:rPr>
            </w:pPr>
            <w:r>
              <w:rPr>
                <w:sz w:val="18"/>
                <w:szCs w:val="18"/>
              </w:rPr>
              <w:t>CS ÚRS 2024 02</w:t>
            </w:r>
          </w:p>
        </w:tc>
      </w:tr>
      <w:tr w:rsidR="00B137A5" w14:paraId="33B28960" w14:textId="77777777">
        <w:tblPrEx>
          <w:tblCellMar>
            <w:top w:w="0" w:type="dxa"/>
            <w:bottom w:w="0" w:type="dxa"/>
          </w:tblCellMar>
        </w:tblPrEx>
        <w:trPr>
          <w:trHeight w:hRule="exact" w:val="413"/>
        </w:trPr>
        <w:tc>
          <w:tcPr>
            <w:tcW w:w="14108" w:type="dxa"/>
            <w:gridSpan w:val="9"/>
            <w:tcBorders>
              <w:top w:val="single" w:sz="4" w:space="0" w:color="auto"/>
            </w:tcBorders>
            <w:shd w:val="clear" w:color="auto" w:fill="auto"/>
            <w:vAlign w:val="bottom"/>
          </w:tcPr>
          <w:p w14:paraId="3A87795E" w14:textId="77777777" w:rsidR="00B137A5" w:rsidRDefault="00000000">
            <w:pPr>
              <w:pStyle w:val="Jin0"/>
              <w:framePr w:w="14107" w:h="13368" w:wrap="none" w:vAnchor="page" w:hAnchor="page" w:x="769" w:y="774"/>
              <w:tabs>
                <w:tab w:val="left" w:pos="2214"/>
              </w:tabs>
              <w:spacing w:line="240" w:lineRule="auto"/>
              <w:ind w:firstLine="380"/>
              <w:rPr>
                <w:sz w:val="15"/>
                <w:szCs w:val="15"/>
              </w:rPr>
            </w:pPr>
            <w:r>
              <w:rPr>
                <w:color w:val="969696"/>
                <w:sz w:val="14"/>
                <w:szCs w:val="14"/>
              </w:rPr>
              <w:t>VV</w:t>
            </w:r>
            <w:r>
              <w:rPr>
                <w:color w:val="969696"/>
                <w:sz w:val="14"/>
                <w:szCs w:val="14"/>
              </w:rPr>
              <w:tab/>
            </w:r>
            <w:r>
              <w:rPr>
                <w:color w:val="800080"/>
                <w:sz w:val="15"/>
                <w:szCs w:val="15"/>
              </w:rPr>
              <w:t>úprava N52</w:t>
            </w:r>
          </w:p>
          <w:p w14:paraId="7A47E895" w14:textId="77777777" w:rsidR="00B137A5" w:rsidRDefault="00000000">
            <w:pPr>
              <w:pStyle w:val="Jin0"/>
              <w:framePr w:w="14107" w:h="13368" w:wrap="none" w:vAnchor="page" w:hAnchor="page" w:x="769" w:y="774"/>
              <w:tabs>
                <w:tab w:val="left" w:pos="2214"/>
                <w:tab w:val="left" w:pos="8362"/>
              </w:tabs>
              <w:spacing w:line="240" w:lineRule="auto"/>
              <w:ind w:firstLine="380"/>
              <w:rPr>
                <w:sz w:val="15"/>
                <w:szCs w:val="15"/>
              </w:rPr>
            </w:pPr>
            <w:r>
              <w:rPr>
                <w:color w:val="969696"/>
                <w:sz w:val="14"/>
                <w:szCs w:val="14"/>
              </w:rPr>
              <w:t>VV</w:t>
            </w:r>
            <w:r>
              <w:rPr>
                <w:color w:val="969696"/>
                <w:sz w:val="14"/>
                <w:szCs w:val="14"/>
              </w:rPr>
              <w:tab/>
            </w:r>
            <w:r>
              <w:rPr>
                <w:color w:val="505050"/>
                <w:sz w:val="15"/>
                <w:szCs w:val="15"/>
              </w:rPr>
              <w:t>1,50*1,60</w:t>
            </w:r>
            <w:r>
              <w:rPr>
                <w:color w:val="505050"/>
                <w:sz w:val="15"/>
                <w:szCs w:val="15"/>
              </w:rPr>
              <w:tab/>
              <w:t>2,400</w:t>
            </w:r>
          </w:p>
        </w:tc>
      </w:tr>
      <w:tr w:rsidR="00B137A5" w14:paraId="3ABABB19" w14:textId="77777777">
        <w:tblPrEx>
          <w:tblCellMar>
            <w:top w:w="0" w:type="dxa"/>
            <w:bottom w:w="0" w:type="dxa"/>
          </w:tblCellMar>
        </w:tblPrEx>
        <w:trPr>
          <w:trHeight w:hRule="exact" w:val="816"/>
        </w:trPr>
        <w:tc>
          <w:tcPr>
            <w:tcW w:w="370" w:type="dxa"/>
            <w:tcBorders>
              <w:top w:val="single" w:sz="4" w:space="0" w:color="auto"/>
              <w:left w:val="single" w:sz="4" w:space="0" w:color="auto"/>
            </w:tcBorders>
            <w:shd w:val="clear" w:color="auto" w:fill="auto"/>
            <w:vAlign w:val="center"/>
          </w:tcPr>
          <w:p w14:paraId="634CFB6B" w14:textId="77777777" w:rsidR="00B137A5" w:rsidRDefault="00000000">
            <w:pPr>
              <w:pStyle w:val="Jin0"/>
              <w:framePr w:w="14107" w:h="13368" w:wrap="none" w:vAnchor="page" w:hAnchor="page" w:x="769" w:y="774"/>
              <w:spacing w:line="240" w:lineRule="auto"/>
              <w:jc w:val="both"/>
              <w:rPr>
                <w:sz w:val="18"/>
                <w:szCs w:val="18"/>
              </w:rPr>
            </w:pPr>
            <w:r>
              <w:rPr>
                <w:sz w:val="18"/>
                <w:szCs w:val="18"/>
              </w:rPr>
              <w:t>139</w:t>
            </w:r>
          </w:p>
        </w:tc>
        <w:tc>
          <w:tcPr>
            <w:tcW w:w="370" w:type="dxa"/>
            <w:tcBorders>
              <w:top w:val="single" w:sz="4" w:space="0" w:color="auto"/>
              <w:left w:val="single" w:sz="4" w:space="0" w:color="auto"/>
            </w:tcBorders>
            <w:shd w:val="clear" w:color="auto" w:fill="auto"/>
            <w:vAlign w:val="center"/>
          </w:tcPr>
          <w:p w14:paraId="1B562605" w14:textId="77777777" w:rsidR="00B137A5" w:rsidRDefault="00000000">
            <w:pPr>
              <w:pStyle w:val="Jin0"/>
              <w:framePr w:w="14107" w:h="13368"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2FD41BE" w14:textId="77777777" w:rsidR="00B137A5" w:rsidRDefault="00000000">
            <w:pPr>
              <w:pStyle w:val="Jin0"/>
              <w:framePr w:w="14107" w:h="13368" w:wrap="none" w:vAnchor="page" w:hAnchor="page" w:x="769" w:y="774"/>
              <w:spacing w:line="240" w:lineRule="auto"/>
              <w:jc w:val="both"/>
              <w:rPr>
                <w:sz w:val="18"/>
                <w:szCs w:val="18"/>
              </w:rPr>
            </w:pPr>
            <w:r>
              <w:rPr>
                <w:sz w:val="18"/>
                <w:szCs w:val="18"/>
              </w:rPr>
              <w:t>998787203</w:t>
            </w:r>
          </w:p>
        </w:tc>
        <w:tc>
          <w:tcPr>
            <w:tcW w:w="4440" w:type="dxa"/>
            <w:tcBorders>
              <w:top w:val="single" w:sz="4" w:space="0" w:color="auto"/>
              <w:left w:val="single" w:sz="4" w:space="0" w:color="auto"/>
            </w:tcBorders>
            <w:shd w:val="clear" w:color="auto" w:fill="auto"/>
            <w:vAlign w:val="bottom"/>
          </w:tcPr>
          <w:p w14:paraId="58CFEB24" w14:textId="77777777" w:rsidR="00B137A5" w:rsidRDefault="00000000">
            <w:pPr>
              <w:pStyle w:val="Jin0"/>
              <w:framePr w:w="14107" w:h="13368" w:wrap="none" w:vAnchor="page" w:hAnchor="page" w:x="769" w:y="774"/>
              <w:rPr>
                <w:sz w:val="18"/>
                <w:szCs w:val="18"/>
              </w:rPr>
            </w:pPr>
            <w:r>
              <w:rPr>
                <w:sz w:val="18"/>
                <w:szCs w:val="18"/>
              </w:rPr>
              <w:t>Přesun hmot pro zasklívání stanovený procentní sazbou (%) z ceny vodorovná dopravní vzdálenost do 50 m základní v objektech výšky přes 12 do 24 m</w:t>
            </w:r>
          </w:p>
        </w:tc>
        <w:tc>
          <w:tcPr>
            <w:tcW w:w="658" w:type="dxa"/>
            <w:tcBorders>
              <w:top w:val="single" w:sz="4" w:space="0" w:color="auto"/>
              <w:left w:val="single" w:sz="4" w:space="0" w:color="auto"/>
            </w:tcBorders>
            <w:shd w:val="clear" w:color="auto" w:fill="auto"/>
            <w:vAlign w:val="center"/>
          </w:tcPr>
          <w:p w14:paraId="3B7CAB1B" w14:textId="77777777" w:rsidR="00B137A5" w:rsidRDefault="00000000">
            <w:pPr>
              <w:pStyle w:val="Jin0"/>
              <w:framePr w:w="14107" w:h="13368" w:wrap="none" w:vAnchor="page" w:hAnchor="page" w:x="769" w:y="774"/>
              <w:spacing w:line="240" w:lineRule="auto"/>
              <w:jc w:val="center"/>
              <w:rPr>
                <w:sz w:val="18"/>
                <w:szCs w:val="18"/>
              </w:rPr>
            </w:pPr>
            <w:r>
              <w:rPr>
                <w:sz w:val="18"/>
                <w:szCs w:val="18"/>
              </w:rPr>
              <w:t>%</w:t>
            </w:r>
          </w:p>
        </w:tc>
        <w:tc>
          <w:tcPr>
            <w:tcW w:w="1507" w:type="dxa"/>
            <w:tcBorders>
              <w:top w:val="single" w:sz="4" w:space="0" w:color="auto"/>
              <w:left w:val="single" w:sz="4" w:space="0" w:color="auto"/>
            </w:tcBorders>
            <w:shd w:val="clear" w:color="auto" w:fill="FFFFCB"/>
            <w:vAlign w:val="center"/>
          </w:tcPr>
          <w:p w14:paraId="38BCFB48" w14:textId="77777777" w:rsidR="00B137A5" w:rsidRDefault="00000000">
            <w:pPr>
              <w:pStyle w:val="Jin0"/>
              <w:framePr w:w="14107" w:h="13368" w:wrap="none" w:vAnchor="page" w:hAnchor="page" w:x="769" w:y="774"/>
              <w:spacing w:line="240" w:lineRule="auto"/>
              <w:jc w:val="right"/>
              <w:rPr>
                <w:sz w:val="18"/>
                <w:szCs w:val="18"/>
              </w:rPr>
            </w:pPr>
            <w:r>
              <w:rPr>
                <w:sz w:val="18"/>
                <w:szCs w:val="18"/>
              </w:rPr>
              <w:t>1,280</w:t>
            </w:r>
          </w:p>
        </w:tc>
        <w:tc>
          <w:tcPr>
            <w:tcW w:w="1368" w:type="dxa"/>
            <w:tcBorders>
              <w:top w:val="single" w:sz="4" w:space="0" w:color="auto"/>
              <w:left w:val="single" w:sz="4" w:space="0" w:color="auto"/>
            </w:tcBorders>
            <w:shd w:val="clear" w:color="auto" w:fill="FFFFCB"/>
            <w:vAlign w:val="center"/>
          </w:tcPr>
          <w:p w14:paraId="4500D624" w14:textId="77777777" w:rsidR="00B137A5" w:rsidRDefault="00000000">
            <w:pPr>
              <w:pStyle w:val="Jin0"/>
              <w:framePr w:w="14107" w:h="13368" w:wrap="none" w:vAnchor="page" w:hAnchor="page" w:x="769" w:y="774"/>
              <w:spacing w:line="240" w:lineRule="auto"/>
              <w:ind w:firstLine="760"/>
              <w:jc w:val="both"/>
              <w:rPr>
                <w:sz w:val="18"/>
                <w:szCs w:val="18"/>
              </w:rPr>
            </w:pPr>
            <w:r>
              <w:rPr>
                <w:sz w:val="18"/>
                <w:szCs w:val="18"/>
              </w:rPr>
              <w:t>132,00</w:t>
            </w:r>
          </w:p>
        </w:tc>
        <w:tc>
          <w:tcPr>
            <w:tcW w:w="1944" w:type="dxa"/>
            <w:tcBorders>
              <w:top w:val="single" w:sz="4" w:space="0" w:color="auto"/>
              <w:left w:val="single" w:sz="4" w:space="0" w:color="auto"/>
            </w:tcBorders>
            <w:shd w:val="clear" w:color="auto" w:fill="auto"/>
            <w:vAlign w:val="center"/>
          </w:tcPr>
          <w:p w14:paraId="4C240CE0" w14:textId="77777777" w:rsidR="00B137A5" w:rsidRDefault="00000000">
            <w:pPr>
              <w:pStyle w:val="Jin0"/>
              <w:framePr w:w="14107" w:h="13368" w:wrap="none" w:vAnchor="page" w:hAnchor="page" w:x="769" w:y="774"/>
              <w:spacing w:line="240" w:lineRule="auto"/>
              <w:jc w:val="right"/>
              <w:rPr>
                <w:sz w:val="18"/>
                <w:szCs w:val="18"/>
              </w:rPr>
            </w:pPr>
            <w:r>
              <w:rPr>
                <w:sz w:val="18"/>
                <w:szCs w:val="18"/>
              </w:rPr>
              <w:t>168,96</w:t>
            </w:r>
          </w:p>
        </w:tc>
        <w:tc>
          <w:tcPr>
            <w:tcW w:w="1949" w:type="dxa"/>
            <w:tcBorders>
              <w:top w:val="single" w:sz="4" w:space="0" w:color="auto"/>
              <w:left w:val="single" w:sz="4" w:space="0" w:color="auto"/>
              <w:right w:val="single" w:sz="4" w:space="0" w:color="auto"/>
            </w:tcBorders>
            <w:shd w:val="clear" w:color="auto" w:fill="auto"/>
            <w:vAlign w:val="center"/>
          </w:tcPr>
          <w:p w14:paraId="1E0ED980" w14:textId="77777777" w:rsidR="00B137A5" w:rsidRDefault="00000000">
            <w:pPr>
              <w:pStyle w:val="Jin0"/>
              <w:framePr w:w="14107" w:h="13368" w:wrap="none" w:vAnchor="page" w:hAnchor="page" w:x="769" w:y="774"/>
              <w:spacing w:line="240" w:lineRule="auto"/>
              <w:rPr>
                <w:sz w:val="18"/>
                <w:szCs w:val="18"/>
              </w:rPr>
            </w:pPr>
            <w:r>
              <w:rPr>
                <w:sz w:val="18"/>
                <w:szCs w:val="18"/>
              </w:rPr>
              <w:t>CS ÚRS 2024 02</w:t>
            </w:r>
          </w:p>
        </w:tc>
      </w:tr>
      <w:tr w:rsidR="00B137A5" w14:paraId="183959A3" w14:textId="77777777">
        <w:tblPrEx>
          <w:tblCellMar>
            <w:top w:w="0" w:type="dxa"/>
            <w:bottom w:w="0" w:type="dxa"/>
          </w:tblCellMar>
        </w:tblPrEx>
        <w:trPr>
          <w:trHeight w:hRule="exact" w:val="898"/>
        </w:trPr>
        <w:tc>
          <w:tcPr>
            <w:tcW w:w="14108" w:type="dxa"/>
            <w:gridSpan w:val="9"/>
            <w:tcBorders>
              <w:top w:val="single" w:sz="4" w:space="0" w:color="auto"/>
            </w:tcBorders>
            <w:shd w:val="clear" w:color="auto" w:fill="auto"/>
            <w:vAlign w:val="bottom"/>
          </w:tcPr>
          <w:p w14:paraId="28A87F62" w14:textId="77777777" w:rsidR="00B137A5" w:rsidRDefault="00000000">
            <w:pPr>
              <w:pStyle w:val="Jin0"/>
              <w:framePr w:w="14107" w:h="13368" w:wrap="none" w:vAnchor="page" w:hAnchor="page" w:x="769" w:y="774"/>
              <w:tabs>
                <w:tab w:val="left" w:pos="2247"/>
                <w:tab w:val="left" w:pos="10897"/>
              </w:tabs>
              <w:spacing w:after="180" w:line="240" w:lineRule="auto"/>
              <w:ind w:firstLine="380"/>
              <w:rPr>
                <w:sz w:val="22"/>
                <w:szCs w:val="22"/>
              </w:rPr>
            </w:pPr>
            <w:r>
              <w:rPr>
                <w:color w:val="003366"/>
                <w:sz w:val="15"/>
                <w:szCs w:val="15"/>
              </w:rPr>
              <w:t xml:space="preserve">D </w:t>
            </w:r>
            <w:r>
              <w:rPr>
                <w:color w:val="003366"/>
                <w:sz w:val="22"/>
                <w:szCs w:val="22"/>
              </w:rPr>
              <w:t>VRN</w:t>
            </w:r>
            <w:r>
              <w:rPr>
                <w:color w:val="003366"/>
                <w:sz w:val="22"/>
                <w:szCs w:val="22"/>
              </w:rPr>
              <w:tab/>
              <w:t>Vedlejší rozpočtové náklady</w:t>
            </w:r>
            <w:r>
              <w:rPr>
                <w:color w:val="003366"/>
                <w:sz w:val="22"/>
                <w:szCs w:val="22"/>
              </w:rPr>
              <w:tab/>
              <w:t>140 000,00</w:t>
            </w:r>
          </w:p>
          <w:p w14:paraId="632B8926" w14:textId="77777777" w:rsidR="00B137A5" w:rsidRDefault="00000000">
            <w:pPr>
              <w:pStyle w:val="Jin0"/>
              <w:framePr w:w="14107" w:h="13368" w:wrap="none" w:vAnchor="page" w:hAnchor="page" w:x="769" w:y="774"/>
              <w:tabs>
                <w:tab w:val="left" w:pos="2252"/>
                <w:tab w:val="left" w:pos="11214"/>
              </w:tabs>
              <w:spacing w:line="240" w:lineRule="auto"/>
              <w:ind w:firstLine="380"/>
              <w:rPr>
                <w:sz w:val="19"/>
                <w:szCs w:val="19"/>
              </w:rPr>
            </w:pPr>
            <w:r>
              <w:rPr>
                <w:smallCaps/>
                <w:color w:val="003366"/>
              </w:rPr>
              <w:t>d</w:t>
            </w:r>
            <w:r>
              <w:rPr>
                <w:color w:val="003366"/>
                <w:sz w:val="19"/>
                <w:szCs w:val="19"/>
              </w:rPr>
              <w:t xml:space="preserve"> VRN1</w:t>
            </w:r>
            <w:r>
              <w:rPr>
                <w:color w:val="003366"/>
                <w:sz w:val="19"/>
                <w:szCs w:val="19"/>
              </w:rPr>
              <w:tab/>
              <w:t>Projektové práce</w:t>
            </w:r>
            <w:r>
              <w:rPr>
                <w:color w:val="003366"/>
                <w:sz w:val="19"/>
                <w:szCs w:val="19"/>
              </w:rPr>
              <w:tab/>
              <w:t>10 000,00</w:t>
            </w:r>
          </w:p>
        </w:tc>
      </w:tr>
      <w:tr w:rsidR="00B137A5" w14:paraId="3DBE4A7C" w14:textId="77777777">
        <w:tblPrEx>
          <w:tblCellMar>
            <w:top w:w="0" w:type="dxa"/>
            <w:bottom w:w="0" w:type="dxa"/>
          </w:tblCellMar>
        </w:tblPrEx>
        <w:trPr>
          <w:trHeight w:hRule="exact" w:val="302"/>
        </w:trPr>
        <w:tc>
          <w:tcPr>
            <w:tcW w:w="370" w:type="dxa"/>
            <w:tcBorders>
              <w:top w:val="single" w:sz="4" w:space="0" w:color="auto"/>
              <w:left w:val="single" w:sz="4" w:space="0" w:color="auto"/>
            </w:tcBorders>
            <w:shd w:val="clear" w:color="auto" w:fill="auto"/>
            <w:vAlign w:val="bottom"/>
          </w:tcPr>
          <w:p w14:paraId="6B308C18" w14:textId="77777777" w:rsidR="00B137A5" w:rsidRDefault="00000000">
            <w:pPr>
              <w:pStyle w:val="Jin0"/>
              <w:framePr w:w="14107" w:h="13368" w:wrap="none" w:vAnchor="page" w:hAnchor="page" w:x="769" w:y="774"/>
              <w:spacing w:line="240" w:lineRule="auto"/>
              <w:jc w:val="both"/>
              <w:rPr>
                <w:sz w:val="18"/>
                <w:szCs w:val="18"/>
              </w:rPr>
            </w:pPr>
            <w:r>
              <w:rPr>
                <w:sz w:val="18"/>
                <w:szCs w:val="18"/>
              </w:rPr>
              <w:t>140</w:t>
            </w:r>
          </w:p>
        </w:tc>
        <w:tc>
          <w:tcPr>
            <w:tcW w:w="370" w:type="dxa"/>
            <w:tcBorders>
              <w:top w:val="single" w:sz="4" w:space="0" w:color="auto"/>
              <w:left w:val="single" w:sz="4" w:space="0" w:color="auto"/>
            </w:tcBorders>
            <w:shd w:val="clear" w:color="auto" w:fill="auto"/>
            <w:vAlign w:val="bottom"/>
          </w:tcPr>
          <w:p w14:paraId="407B524E" w14:textId="77777777" w:rsidR="00B137A5" w:rsidRDefault="00000000">
            <w:pPr>
              <w:pStyle w:val="Jin0"/>
              <w:framePr w:w="14107" w:h="13368"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bottom"/>
          </w:tcPr>
          <w:p w14:paraId="56114F3B" w14:textId="77777777" w:rsidR="00B137A5" w:rsidRDefault="00000000">
            <w:pPr>
              <w:pStyle w:val="Jin0"/>
              <w:framePr w:w="14107" w:h="13368" w:wrap="none" w:vAnchor="page" w:hAnchor="page" w:x="769" w:y="774"/>
              <w:spacing w:line="240" w:lineRule="auto"/>
              <w:jc w:val="both"/>
              <w:rPr>
                <w:sz w:val="18"/>
                <w:szCs w:val="18"/>
              </w:rPr>
            </w:pPr>
            <w:r>
              <w:rPr>
                <w:sz w:val="18"/>
                <w:szCs w:val="18"/>
              </w:rPr>
              <w:t>013254000</w:t>
            </w:r>
          </w:p>
        </w:tc>
        <w:tc>
          <w:tcPr>
            <w:tcW w:w="4440" w:type="dxa"/>
            <w:tcBorders>
              <w:top w:val="single" w:sz="4" w:space="0" w:color="auto"/>
              <w:left w:val="single" w:sz="4" w:space="0" w:color="auto"/>
            </w:tcBorders>
            <w:shd w:val="clear" w:color="auto" w:fill="auto"/>
            <w:vAlign w:val="bottom"/>
          </w:tcPr>
          <w:p w14:paraId="71195C8D" w14:textId="77777777" w:rsidR="00B137A5" w:rsidRDefault="00000000">
            <w:pPr>
              <w:pStyle w:val="Jin0"/>
              <w:framePr w:w="14107" w:h="13368" w:wrap="none" w:vAnchor="page" w:hAnchor="page" w:x="769" w:y="774"/>
              <w:spacing w:line="240" w:lineRule="auto"/>
              <w:rPr>
                <w:sz w:val="18"/>
                <w:szCs w:val="18"/>
              </w:rPr>
            </w:pPr>
            <w:r>
              <w:rPr>
                <w:sz w:val="18"/>
                <w:szCs w:val="18"/>
              </w:rPr>
              <w:t>Dokumentace skutečného provedení stavby</w:t>
            </w:r>
          </w:p>
        </w:tc>
        <w:tc>
          <w:tcPr>
            <w:tcW w:w="658" w:type="dxa"/>
            <w:tcBorders>
              <w:top w:val="single" w:sz="4" w:space="0" w:color="auto"/>
              <w:left w:val="single" w:sz="4" w:space="0" w:color="auto"/>
            </w:tcBorders>
            <w:shd w:val="clear" w:color="auto" w:fill="auto"/>
            <w:vAlign w:val="bottom"/>
          </w:tcPr>
          <w:p w14:paraId="7500906B" w14:textId="77777777" w:rsidR="00B137A5" w:rsidRDefault="00000000">
            <w:pPr>
              <w:pStyle w:val="Jin0"/>
              <w:framePr w:w="14107" w:h="13368" w:wrap="none" w:vAnchor="page" w:hAnchor="page" w:x="769" w:y="774"/>
              <w:spacing w:line="240" w:lineRule="auto"/>
              <w:ind w:firstLine="180"/>
              <w:rPr>
                <w:sz w:val="18"/>
                <w:szCs w:val="18"/>
              </w:rPr>
            </w:pPr>
            <w:proofErr w:type="spellStart"/>
            <w:r>
              <w:rPr>
                <w:sz w:val="18"/>
                <w:szCs w:val="18"/>
              </w:rPr>
              <w:t>kpl</w:t>
            </w:r>
            <w:proofErr w:type="spellEnd"/>
          </w:p>
        </w:tc>
        <w:tc>
          <w:tcPr>
            <w:tcW w:w="1507" w:type="dxa"/>
            <w:tcBorders>
              <w:top w:val="single" w:sz="4" w:space="0" w:color="auto"/>
              <w:left w:val="single" w:sz="4" w:space="0" w:color="auto"/>
            </w:tcBorders>
            <w:shd w:val="clear" w:color="auto" w:fill="auto"/>
            <w:vAlign w:val="bottom"/>
          </w:tcPr>
          <w:p w14:paraId="31B15B2C" w14:textId="77777777" w:rsidR="00B137A5" w:rsidRDefault="00000000">
            <w:pPr>
              <w:pStyle w:val="Jin0"/>
              <w:framePr w:w="14107" w:h="13368"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bottom"/>
          </w:tcPr>
          <w:p w14:paraId="7C037C06" w14:textId="77777777" w:rsidR="00B137A5" w:rsidRDefault="00000000">
            <w:pPr>
              <w:pStyle w:val="Jin0"/>
              <w:framePr w:w="14107" w:h="13368" w:wrap="none" w:vAnchor="page" w:hAnchor="page" w:x="769" w:y="774"/>
              <w:spacing w:line="240" w:lineRule="auto"/>
              <w:ind w:firstLine="520"/>
              <w:jc w:val="both"/>
              <w:rPr>
                <w:sz w:val="18"/>
                <w:szCs w:val="18"/>
              </w:rPr>
            </w:pPr>
            <w:r>
              <w:rPr>
                <w:sz w:val="18"/>
                <w:szCs w:val="18"/>
              </w:rPr>
              <w:t>10 000,00</w:t>
            </w:r>
          </w:p>
        </w:tc>
        <w:tc>
          <w:tcPr>
            <w:tcW w:w="1944" w:type="dxa"/>
            <w:tcBorders>
              <w:top w:val="single" w:sz="4" w:space="0" w:color="auto"/>
              <w:left w:val="single" w:sz="4" w:space="0" w:color="auto"/>
            </w:tcBorders>
            <w:shd w:val="clear" w:color="auto" w:fill="auto"/>
            <w:vAlign w:val="bottom"/>
          </w:tcPr>
          <w:p w14:paraId="2CB9F89A" w14:textId="77777777" w:rsidR="00B137A5" w:rsidRDefault="00000000">
            <w:pPr>
              <w:pStyle w:val="Jin0"/>
              <w:framePr w:w="14107" w:h="13368" w:wrap="none" w:vAnchor="page" w:hAnchor="page" w:x="769" w:y="774"/>
              <w:spacing w:line="240" w:lineRule="auto"/>
              <w:jc w:val="right"/>
              <w:rPr>
                <w:sz w:val="18"/>
                <w:szCs w:val="18"/>
              </w:rPr>
            </w:pPr>
            <w:r>
              <w:rPr>
                <w:sz w:val="18"/>
                <w:szCs w:val="18"/>
              </w:rPr>
              <w:t>10 000,00</w:t>
            </w:r>
          </w:p>
        </w:tc>
        <w:tc>
          <w:tcPr>
            <w:tcW w:w="1949" w:type="dxa"/>
            <w:tcBorders>
              <w:top w:val="single" w:sz="4" w:space="0" w:color="auto"/>
              <w:left w:val="single" w:sz="4" w:space="0" w:color="auto"/>
              <w:right w:val="single" w:sz="4" w:space="0" w:color="auto"/>
            </w:tcBorders>
            <w:shd w:val="clear" w:color="auto" w:fill="auto"/>
            <w:vAlign w:val="bottom"/>
          </w:tcPr>
          <w:p w14:paraId="758300B0" w14:textId="77777777" w:rsidR="00B137A5" w:rsidRDefault="00000000">
            <w:pPr>
              <w:pStyle w:val="Jin0"/>
              <w:framePr w:w="14107" w:h="13368" w:wrap="none" w:vAnchor="page" w:hAnchor="page" w:x="769" w:y="774"/>
              <w:spacing w:line="240" w:lineRule="auto"/>
              <w:rPr>
                <w:sz w:val="18"/>
                <w:szCs w:val="18"/>
              </w:rPr>
            </w:pPr>
            <w:r>
              <w:rPr>
                <w:sz w:val="18"/>
                <w:szCs w:val="18"/>
              </w:rPr>
              <w:t>CS ÚRS 2024 02</w:t>
            </w:r>
          </w:p>
        </w:tc>
      </w:tr>
      <w:tr w:rsidR="00B137A5" w14:paraId="4EACD27B" w14:textId="77777777">
        <w:tblPrEx>
          <w:tblCellMar>
            <w:top w:w="0" w:type="dxa"/>
            <w:bottom w:w="0" w:type="dxa"/>
          </w:tblCellMar>
        </w:tblPrEx>
        <w:trPr>
          <w:trHeight w:hRule="exact" w:val="418"/>
        </w:trPr>
        <w:tc>
          <w:tcPr>
            <w:tcW w:w="14108" w:type="dxa"/>
            <w:gridSpan w:val="9"/>
            <w:tcBorders>
              <w:top w:val="single" w:sz="4" w:space="0" w:color="auto"/>
            </w:tcBorders>
            <w:shd w:val="clear" w:color="auto" w:fill="auto"/>
            <w:vAlign w:val="bottom"/>
          </w:tcPr>
          <w:p w14:paraId="483C5C46" w14:textId="77777777" w:rsidR="00B137A5" w:rsidRDefault="00000000">
            <w:pPr>
              <w:pStyle w:val="Jin0"/>
              <w:framePr w:w="14107" w:h="13368" w:wrap="none" w:vAnchor="page" w:hAnchor="page" w:x="769" w:y="774"/>
              <w:tabs>
                <w:tab w:val="left" w:pos="2252"/>
                <w:tab w:val="left" w:pos="11214"/>
              </w:tabs>
              <w:spacing w:line="240" w:lineRule="auto"/>
              <w:ind w:firstLine="380"/>
              <w:rPr>
                <w:sz w:val="19"/>
                <w:szCs w:val="19"/>
              </w:rPr>
            </w:pPr>
            <w:r>
              <w:rPr>
                <w:color w:val="003366"/>
                <w:sz w:val="15"/>
                <w:szCs w:val="15"/>
              </w:rPr>
              <w:t xml:space="preserve">D </w:t>
            </w:r>
            <w:r>
              <w:rPr>
                <w:color w:val="003366"/>
                <w:sz w:val="19"/>
                <w:szCs w:val="19"/>
              </w:rPr>
              <w:t>VRN2</w:t>
            </w:r>
            <w:r>
              <w:rPr>
                <w:color w:val="003366"/>
                <w:sz w:val="19"/>
                <w:szCs w:val="19"/>
              </w:rPr>
              <w:tab/>
              <w:t>Průzkumné a geodetické práce</w:t>
            </w:r>
            <w:r>
              <w:rPr>
                <w:color w:val="003366"/>
                <w:sz w:val="19"/>
                <w:szCs w:val="19"/>
              </w:rPr>
              <w:tab/>
              <w:t>10 000,00</w:t>
            </w:r>
          </w:p>
        </w:tc>
      </w:tr>
      <w:tr w:rsidR="00B137A5" w14:paraId="78897562" w14:textId="77777777">
        <w:tblPrEx>
          <w:tblCellMar>
            <w:top w:w="0" w:type="dxa"/>
            <w:bottom w:w="0" w:type="dxa"/>
          </w:tblCellMar>
        </w:tblPrEx>
        <w:trPr>
          <w:trHeight w:hRule="exact" w:val="451"/>
        </w:trPr>
        <w:tc>
          <w:tcPr>
            <w:tcW w:w="370" w:type="dxa"/>
            <w:tcBorders>
              <w:top w:val="single" w:sz="4" w:space="0" w:color="auto"/>
              <w:left w:val="single" w:sz="4" w:space="0" w:color="auto"/>
              <w:bottom w:val="single" w:sz="4" w:space="0" w:color="auto"/>
            </w:tcBorders>
            <w:shd w:val="clear" w:color="auto" w:fill="auto"/>
            <w:vAlign w:val="center"/>
          </w:tcPr>
          <w:p w14:paraId="5713857C" w14:textId="77777777" w:rsidR="00B137A5" w:rsidRDefault="00000000">
            <w:pPr>
              <w:pStyle w:val="Jin0"/>
              <w:framePr w:w="14107" w:h="13368" w:wrap="none" w:vAnchor="page" w:hAnchor="page" w:x="769" w:y="774"/>
              <w:spacing w:line="240" w:lineRule="auto"/>
              <w:jc w:val="both"/>
              <w:rPr>
                <w:sz w:val="18"/>
                <w:szCs w:val="18"/>
              </w:rPr>
            </w:pPr>
            <w:r>
              <w:rPr>
                <w:sz w:val="18"/>
                <w:szCs w:val="18"/>
              </w:rPr>
              <w:t>141</w:t>
            </w:r>
          </w:p>
        </w:tc>
        <w:tc>
          <w:tcPr>
            <w:tcW w:w="370" w:type="dxa"/>
            <w:tcBorders>
              <w:top w:val="single" w:sz="4" w:space="0" w:color="auto"/>
              <w:left w:val="single" w:sz="4" w:space="0" w:color="auto"/>
              <w:bottom w:val="single" w:sz="4" w:space="0" w:color="auto"/>
            </w:tcBorders>
            <w:shd w:val="clear" w:color="auto" w:fill="auto"/>
            <w:vAlign w:val="center"/>
          </w:tcPr>
          <w:p w14:paraId="22F4C6DB" w14:textId="77777777" w:rsidR="00B137A5" w:rsidRDefault="00000000">
            <w:pPr>
              <w:pStyle w:val="Jin0"/>
              <w:framePr w:w="14107" w:h="13368" w:wrap="none" w:vAnchor="page" w:hAnchor="page" w:x="769" w:y="774"/>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center"/>
          </w:tcPr>
          <w:p w14:paraId="237D8D1D" w14:textId="77777777" w:rsidR="00B137A5" w:rsidRDefault="00000000">
            <w:pPr>
              <w:pStyle w:val="Jin0"/>
              <w:framePr w:w="14107" w:h="13368" w:wrap="none" w:vAnchor="page" w:hAnchor="page" w:x="769" w:y="774"/>
              <w:spacing w:line="240" w:lineRule="auto"/>
              <w:jc w:val="both"/>
              <w:rPr>
                <w:sz w:val="18"/>
                <w:szCs w:val="18"/>
              </w:rPr>
            </w:pPr>
            <w:r>
              <w:rPr>
                <w:sz w:val="18"/>
                <w:szCs w:val="18"/>
              </w:rPr>
              <w:t>011514000</w:t>
            </w:r>
          </w:p>
        </w:tc>
        <w:tc>
          <w:tcPr>
            <w:tcW w:w="4440" w:type="dxa"/>
            <w:tcBorders>
              <w:top w:val="single" w:sz="4" w:space="0" w:color="auto"/>
              <w:left w:val="single" w:sz="4" w:space="0" w:color="auto"/>
              <w:bottom w:val="single" w:sz="4" w:space="0" w:color="auto"/>
            </w:tcBorders>
            <w:shd w:val="clear" w:color="auto" w:fill="auto"/>
          </w:tcPr>
          <w:p w14:paraId="229B44F0" w14:textId="77777777" w:rsidR="00B137A5" w:rsidRDefault="00000000">
            <w:pPr>
              <w:pStyle w:val="Jin0"/>
              <w:framePr w:w="14107" w:h="13368" w:wrap="none" w:vAnchor="page" w:hAnchor="page" w:x="769" w:y="774"/>
              <w:rPr>
                <w:sz w:val="18"/>
                <w:szCs w:val="18"/>
              </w:rPr>
            </w:pPr>
            <w:r>
              <w:rPr>
                <w:sz w:val="18"/>
                <w:szCs w:val="18"/>
              </w:rPr>
              <w:t>Dodatečný stavebně technický průzkum po rozkrytí konstrukcí</w:t>
            </w:r>
          </w:p>
        </w:tc>
        <w:tc>
          <w:tcPr>
            <w:tcW w:w="658" w:type="dxa"/>
            <w:tcBorders>
              <w:top w:val="single" w:sz="4" w:space="0" w:color="auto"/>
              <w:left w:val="single" w:sz="4" w:space="0" w:color="auto"/>
              <w:bottom w:val="single" w:sz="4" w:space="0" w:color="auto"/>
            </w:tcBorders>
            <w:shd w:val="clear" w:color="auto" w:fill="auto"/>
            <w:vAlign w:val="center"/>
          </w:tcPr>
          <w:p w14:paraId="39B075E4" w14:textId="77777777" w:rsidR="00B137A5" w:rsidRDefault="00000000">
            <w:pPr>
              <w:pStyle w:val="Jin0"/>
              <w:framePr w:w="14107" w:h="13368" w:wrap="none" w:vAnchor="page" w:hAnchor="page" w:x="769" w:y="774"/>
              <w:spacing w:line="240" w:lineRule="auto"/>
              <w:ind w:firstLine="180"/>
              <w:rPr>
                <w:sz w:val="18"/>
                <w:szCs w:val="18"/>
              </w:rPr>
            </w:pPr>
            <w:proofErr w:type="spellStart"/>
            <w:r>
              <w:rPr>
                <w:sz w:val="18"/>
                <w:szCs w:val="18"/>
              </w:rPr>
              <w:t>kpl</w:t>
            </w:r>
            <w:proofErr w:type="spellEnd"/>
          </w:p>
        </w:tc>
        <w:tc>
          <w:tcPr>
            <w:tcW w:w="1507" w:type="dxa"/>
            <w:tcBorders>
              <w:top w:val="single" w:sz="4" w:space="0" w:color="auto"/>
              <w:left w:val="single" w:sz="4" w:space="0" w:color="auto"/>
              <w:bottom w:val="single" w:sz="4" w:space="0" w:color="auto"/>
            </w:tcBorders>
            <w:shd w:val="clear" w:color="auto" w:fill="auto"/>
            <w:vAlign w:val="center"/>
          </w:tcPr>
          <w:p w14:paraId="41A78957" w14:textId="77777777" w:rsidR="00B137A5" w:rsidRDefault="00000000">
            <w:pPr>
              <w:pStyle w:val="Jin0"/>
              <w:framePr w:w="14107" w:h="13368" w:wrap="none" w:vAnchor="page" w:hAnchor="page" w:x="769" w:y="774"/>
              <w:spacing w:line="240" w:lineRule="auto"/>
              <w:jc w:val="right"/>
              <w:rPr>
                <w:sz w:val="18"/>
                <w:szCs w:val="18"/>
              </w:rPr>
            </w:pPr>
            <w:r>
              <w:rPr>
                <w:sz w:val="18"/>
                <w:szCs w:val="18"/>
              </w:rPr>
              <w:t>1,000</w:t>
            </w:r>
          </w:p>
        </w:tc>
        <w:tc>
          <w:tcPr>
            <w:tcW w:w="1368" w:type="dxa"/>
            <w:tcBorders>
              <w:top w:val="single" w:sz="4" w:space="0" w:color="auto"/>
              <w:left w:val="single" w:sz="4" w:space="0" w:color="auto"/>
              <w:bottom w:val="single" w:sz="4" w:space="0" w:color="auto"/>
            </w:tcBorders>
            <w:shd w:val="clear" w:color="auto" w:fill="FFFFCB"/>
            <w:vAlign w:val="center"/>
          </w:tcPr>
          <w:p w14:paraId="534C9C75" w14:textId="77777777" w:rsidR="00B137A5" w:rsidRDefault="00000000">
            <w:pPr>
              <w:pStyle w:val="Jin0"/>
              <w:framePr w:w="14107" w:h="13368" w:wrap="none" w:vAnchor="page" w:hAnchor="page" w:x="769" w:y="774"/>
              <w:spacing w:line="240" w:lineRule="auto"/>
              <w:ind w:firstLine="520"/>
              <w:jc w:val="both"/>
              <w:rPr>
                <w:sz w:val="18"/>
                <w:szCs w:val="18"/>
              </w:rPr>
            </w:pPr>
            <w:r>
              <w:rPr>
                <w:sz w:val="18"/>
                <w:szCs w:val="18"/>
              </w:rPr>
              <w:t>10 000,00</w:t>
            </w:r>
          </w:p>
        </w:tc>
        <w:tc>
          <w:tcPr>
            <w:tcW w:w="1944" w:type="dxa"/>
            <w:tcBorders>
              <w:top w:val="single" w:sz="4" w:space="0" w:color="auto"/>
              <w:left w:val="single" w:sz="4" w:space="0" w:color="auto"/>
              <w:bottom w:val="single" w:sz="4" w:space="0" w:color="auto"/>
            </w:tcBorders>
            <w:shd w:val="clear" w:color="auto" w:fill="auto"/>
            <w:vAlign w:val="center"/>
          </w:tcPr>
          <w:p w14:paraId="3D1B03C7" w14:textId="77777777" w:rsidR="00B137A5" w:rsidRDefault="00000000">
            <w:pPr>
              <w:pStyle w:val="Jin0"/>
              <w:framePr w:w="14107" w:h="13368" w:wrap="none" w:vAnchor="page" w:hAnchor="page" w:x="769" w:y="774"/>
              <w:spacing w:line="240" w:lineRule="auto"/>
              <w:jc w:val="right"/>
              <w:rPr>
                <w:sz w:val="18"/>
                <w:szCs w:val="18"/>
              </w:rPr>
            </w:pPr>
            <w:r>
              <w:rPr>
                <w:sz w:val="18"/>
                <w:szCs w:val="18"/>
              </w:rPr>
              <w:t>10 000,00</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06CC9E0" w14:textId="77777777" w:rsidR="00B137A5" w:rsidRDefault="00000000">
            <w:pPr>
              <w:pStyle w:val="Jin0"/>
              <w:framePr w:w="14107" w:h="13368" w:wrap="none" w:vAnchor="page" w:hAnchor="page" w:x="769" w:y="774"/>
              <w:spacing w:line="240" w:lineRule="auto"/>
              <w:rPr>
                <w:sz w:val="18"/>
                <w:szCs w:val="18"/>
              </w:rPr>
            </w:pPr>
            <w:r>
              <w:rPr>
                <w:sz w:val="18"/>
                <w:szCs w:val="18"/>
              </w:rPr>
              <w:t>CS ÚRS 2024 02</w:t>
            </w:r>
          </w:p>
        </w:tc>
      </w:tr>
    </w:tbl>
    <w:p w14:paraId="4C6916BA" w14:textId="77777777" w:rsidR="00B137A5" w:rsidRDefault="00000000">
      <w:pPr>
        <w:pStyle w:val="Titulektabulky0"/>
        <w:framePr w:wrap="none" w:vAnchor="page" w:hAnchor="page" w:x="1158" w:y="14291"/>
        <w:tabs>
          <w:tab w:val="left" w:pos="1867"/>
          <w:tab w:val="left" w:pos="10829"/>
        </w:tabs>
      </w:pPr>
      <w:r>
        <w:rPr>
          <w:sz w:val="15"/>
          <w:szCs w:val="15"/>
        </w:rPr>
        <w:t xml:space="preserve">D </w:t>
      </w:r>
      <w:r>
        <w:t>VRN3</w:t>
      </w:r>
      <w:r>
        <w:tab/>
        <w:t>Zařízení staveniště</w:t>
      </w:r>
      <w:r>
        <w:tab/>
        <w:t>75 000,00</w:t>
      </w: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399FC141" w14:textId="77777777">
        <w:tblPrEx>
          <w:tblCellMar>
            <w:top w:w="0" w:type="dxa"/>
            <w:bottom w:w="0" w:type="dxa"/>
          </w:tblCellMar>
        </w:tblPrEx>
        <w:trPr>
          <w:trHeight w:hRule="exact" w:val="307"/>
        </w:trPr>
        <w:tc>
          <w:tcPr>
            <w:tcW w:w="370" w:type="dxa"/>
            <w:tcBorders>
              <w:top w:val="single" w:sz="4" w:space="0" w:color="auto"/>
              <w:left w:val="single" w:sz="4" w:space="0" w:color="auto"/>
            </w:tcBorders>
            <w:shd w:val="clear" w:color="auto" w:fill="auto"/>
            <w:vAlign w:val="bottom"/>
          </w:tcPr>
          <w:p w14:paraId="7699CD96" w14:textId="77777777" w:rsidR="00B137A5" w:rsidRDefault="00000000">
            <w:pPr>
              <w:pStyle w:val="Jin0"/>
              <w:framePr w:w="14107" w:h="1003" w:wrap="none" w:vAnchor="page" w:hAnchor="page" w:x="769" w:y="14550"/>
              <w:spacing w:line="240" w:lineRule="auto"/>
              <w:jc w:val="both"/>
              <w:rPr>
                <w:sz w:val="18"/>
                <w:szCs w:val="18"/>
              </w:rPr>
            </w:pPr>
            <w:r>
              <w:rPr>
                <w:sz w:val="18"/>
                <w:szCs w:val="18"/>
              </w:rPr>
              <w:t>142</w:t>
            </w:r>
          </w:p>
        </w:tc>
        <w:tc>
          <w:tcPr>
            <w:tcW w:w="370" w:type="dxa"/>
            <w:tcBorders>
              <w:top w:val="single" w:sz="4" w:space="0" w:color="auto"/>
              <w:left w:val="single" w:sz="4" w:space="0" w:color="auto"/>
            </w:tcBorders>
            <w:shd w:val="clear" w:color="auto" w:fill="auto"/>
            <w:vAlign w:val="bottom"/>
          </w:tcPr>
          <w:p w14:paraId="0570E28A" w14:textId="77777777" w:rsidR="00B137A5" w:rsidRDefault="00000000">
            <w:pPr>
              <w:pStyle w:val="Jin0"/>
              <w:framePr w:w="14107" w:h="1003" w:wrap="none" w:vAnchor="page" w:hAnchor="page" w:x="769" w:y="14550"/>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bottom"/>
          </w:tcPr>
          <w:p w14:paraId="56AF831A" w14:textId="77777777" w:rsidR="00B137A5" w:rsidRDefault="00000000">
            <w:pPr>
              <w:pStyle w:val="Jin0"/>
              <w:framePr w:w="14107" w:h="1003" w:wrap="none" w:vAnchor="page" w:hAnchor="page" w:x="769" w:y="14550"/>
              <w:spacing w:line="240" w:lineRule="auto"/>
              <w:jc w:val="both"/>
              <w:rPr>
                <w:sz w:val="18"/>
                <w:szCs w:val="18"/>
              </w:rPr>
            </w:pPr>
            <w:r>
              <w:rPr>
                <w:sz w:val="18"/>
                <w:szCs w:val="18"/>
              </w:rPr>
              <w:t>032903000</w:t>
            </w:r>
          </w:p>
        </w:tc>
        <w:tc>
          <w:tcPr>
            <w:tcW w:w="4440" w:type="dxa"/>
            <w:tcBorders>
              <w:top w:val="single" w:sz="4" w:space="0" w:color="auto"/>
              <w:left w:val="single" w:sz="4" w:space="0" w:color="auto"/>
            </w:tcBorders>
            <w:shd w:val="clear" w:color="auto" w:fill="auto"/>
            <w:vAlign w:val="bottom"/>
          </w:tcPr>
          <w:p w14:paraId="2645546A" w14:textId="77777777" w:rsidR="00B137A5" w:rsidRDefault="00000000">
            <w:pPr>
              <w:pStyle w:val="Jin0"/>
              <w:framePr w:w="14107" w:h="1003" w:wrap="none" w:vAnchor="page" w:hAnchor="page" w:x="769" w:y="14550"/>
              <w:spacing w:line="240" w:lineRule="auto"/>
              <w:rPr>
                <w:sz w:val="18"/>
                <w:szCs w:val="18"/>
              </w:rPr>
            </w:pPr>
            <w:r>
              <w:rPr>
                <w:sz w:val="18"/>
                <w:szCs w:val="18"/>
              </w:rPr>
              <w:t>Náklady na provoz a údržbu vybavení staveniště</w:t>
            </w:r>
          </w:p>
        </w:tc>
        <w:tc>
          <w:tcPr>
            <w:tcW w:w="658" w:type="dxa"/>
            <w:tcBorders>
              <w:top w:val="single" w:sz="4" w:space="0" w:color="auto"/>
              <w:left w:val="single" w:sz="4" w:space="0" w:color="auto"/>
            </w:tcBorders>
            <w:shd w:val="clear" w:color="auto" w:fill="auto"/>
            <w:vAlign w:val="bottom"/>
          </w:tcPr>
          <w:p w14:paraId="4CC4236D" w14:textId="77777777" w:rsidR="00B137A5" w:rsidRDefault="00000000">
            <w:pPr>
              <w:pStyle w:val="Jin0"/>
              <w:framePr w:w="14107" w:h="1003" w:wrap="none" w:vAnchor="page" w:hAnchor="page" w:x="769" w:y="14550"/>
              <w:spacing w:line="240" w:lineRule="auto"/>
              <w:ind w:firstLine="180"/>
              <w:rPr>
                <w:sz w:val="18"/>
                <w:szCs w:val="18"/>
              </w:rPr>
            </w:pPr>
            <w:proofErr w:type="spellStart"/>
            <w:r>
              <w:rPr>
                <w:sz w:val="18"/>
                <w:szCs w:val="18"/>
              </w:rPr>
              <w:t>kpl</w:t>
            </w:r>
            <w:proofErr w:type="spellEnd"/>
          </w:p>
        </w:tc>
        <w:tc>
          <w:tcPr>
            <w:tcW w:w="1507" w:type="dxa"/>
            <w:tcBorders>
              <w:top w:val="single" w:sz="4" w:space="0" w:color="auto"/>
              <w:left w:val="single" w:sz="4" w:space="0" w:color="auto"/>
            </w:tcBorders>
            <w:shd w:val="clear" w:color="auto" w:fill="auto"/>
            <w:vAlign w:val="bottom"/>
          </w:tcPr>
          <w:p w14:paraId="1B8FD9ED" w14:textId="77777777" w:rsidR="00B137A5" w:rsidRDefault="00000000">
            <w:pPr>
              <w:pStyle w:val="Jin0"/>
              <w:framePr w:w="14107" w:h="1003" w:wrap="none" w:vAnchor="page" w:hAnchor="page" w:x="769" w:y="14550"/>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bottom"/>
          </w:tcPr>
          <w:p w14:paraId="78A81DF4" w14:textId="77777777" w:rsidR="00B137A5" w:rsidRDefault="00000000">
            <w:pPr>
              <w:pStyle w:val="Jin0"/>
              <w:framePr w:w="14107" w:h="1003" w:wrap="none" w:vAnchor="page" w:hAnchor="page" w:x="769" w:y="14550"/>
              <w:spacing w:line="240" w:lineRule="auto"/>
              <w:ind w:firstLine="520"/>
              <w:jc w:val="both"/>
              <w:rPr>
                <w:sz w:val="18"/>
                <w:szCs w:val="18"/>
              </w:rPr>
            </w:pPr>
            <w:r>
              <w:rPr>
                <w:sz w:val="18"/>
                <w:szCs w:val="18"/>
              </w:rPr>
              <w:t>50 000,00</w:t>
            </w:r>
          </w:p>
        </w:tc>
        <w:tc>
          <w:tcPr>
            <w:tcW w:w="1944" w:type="dxa"/>
            <w:tcBorders>
              <w:top w:val="single" w:sz="4" w:space="0" w:color="auto"/>
              <w:left w:val="single" w:sz="4" w:space="0" w:color="auto"/>
            </w:tcBorders>
            <w:shd w:val="clear" w:color="auto" w:fill="auto"/>
            <w:vAlign w:val="bottom"/>
          </w:tcPr>
          <w:p w14:paraId="64921712" w14:textId="77777777" w:rsidR="00B137A5" w:rsidRDefault="00000000">
            <w:pPr>
              <w:pStyle w:val="Jin0"/>
              <w:framePr w:w="14107" w:h="1003" w:wrap="none" w:vAnchor="page" w:hAnchor="page" w:x="769" w:y="14550"/>
              <w:spacing w:line="240" w:lineRule="auto"/>
              <w:jc w:val="right"/>
              <w:rPr>
                <w:sz w:val="18"/>
                <w:szCs w:val="18"/>
              </w:rPr>
            </w:pPr>
            <w:r>
              <w:rPr>
                <w:sz w:val="18"/>
                <w:szCs w:val="18"/>
              </w:rPr>
              <w:t>50 000,00</w:t>
            </w:r>
          </w:p>
        </w:tc>
        <w:tc>
          <w:tcPr>
            <w:tcW w:w="1949" w:type="dxa"/>
            <w:tcBorders>
              <w:top w:val="single" w:sz="4" w:space="0" w:color="auto"/>
              <w:left w:val="single" w:sz="4" w:space="0" w:color="auto"/>
              <w:right w:val="single" w:sz="4" w:space="0" w:color="auto"/>
            </w:tcBorders>
            <w:shd w:val="clear" w:color="auto" w:fill="auto"/>
            <w:vAlign w:val="bottom"/>
          </w:tcPr>
          <w:p w14:paraId="538BEA13" w14:textId="77777777" w:rsidR="00B137A5" w:rsidRDefault="00000000">
            <w:pPr>
              <w:pStyle w:val="Jin0"/>
              <w:framePr w:w="14107" w:h="1003" w:wrap="none" w:vAnchor="page" w:hAnchor="page" w:x="769" w:y="14550"/>
              <w:spacing w:line="240" w:lineRule="auto"/>
              <w:rPr>
                <w:sz w:val="18"/>
                <w:szCs w:val="18"/>
              </w:rPr>
            </w:pPr>
            <w:r>
              <w:rPr>
                <w:sz w:val="18"/>
                <w:szCs w:val="18"/>
              </w:rPr>
              <w:t>CS ÚRS 2024 02</w:t>
            </w:r>
          </w:p>
        </w:tc>
      </w:tr>
      <w:tr w:rsidR="00B137A5" w14:paraId="481896F2" w14:textId="77777777">
        <w:tblPrEx>
          <w:tblCellMar>
            <w:top w:w="0" w:type="dxa"/>
            <w:bottom w:w="0" w:type="dxa"/>
          </w:tblCellMar>
        </w:tblPrEx>
        <w:trPr>
          <w:trHeight w:hRule="exact" w:val="696"/>
        </w:trPr>
        <w:tc>
          <w:tcPr>
            <w:tcW w:w="370" w:type="dxa"/>
            <w:tcBorders>
              <w:top w:val="single" w:sz="4" w:space="0" w:color="auto"/>
              <w:left w:val="single" w:sz="4" w:space="0" w:color="auto"/>
              <w:bottom w:val="single" w:sz="4" w:space="0" w:color="auto"/>
            </w:tcBorders>
            <w:shd w:val="clear" w:color="auto" w:fill="auto"/>
            <w:vAlign w:val="center"/>
          </w:tcPr>
          <w:p w14:paraId="40C5B919" w14:textId="77777777" w:rsidR="00B137A5" w:rsidRDefault="00000000">
            <w:pPr>
              <w:pStyle w:val="Jin0"/>
              <w:framePr w:w="14107" w:h="1003" w:wrap="none" w:vAnchor="page" w:hAnchor="page" w:x="769" w:y="14550"/>
              <w:spacing w:line="240" w:lineRule="auto"/>
              <w:jc w:val="both"/>
              <w:rPr>
                <w:sz w:val="18"/>
                <w:szCs w:val="18"/>
              </w:rPr>
            </w:pPr>
            <w:r>
              <w:rPr>
                <w:sz w:val="18"/>
                <w:szCs w:val="18"/>
              </w:rPr>
              <w:t>143</w:t>
            </w:r>
          </w:p>
        </w:tc>
        <w:tc>
          <w:tcPr>
            <w:tcW w:w="370" w:type="dxa"/>
            <w:tcBorders>
              <w:top w:val="single" w:sz="4" w:space="0" w:color="auto"/>
              <w:left w:val="single" w:sz="4" w:space="0" w:color="auto"/>
              <w:bottom w:val="single" w:sz="4" w:space="0" w:color="auto"/>
            </w:tcBorders>
            <w:shd w:val="clear" w:color="auto" w:fill="auto"/>
            <w:vAlign w:val="center"/>
          </w:tcPr>
          <w:p w14:paraId="7C5ACFCA" w14:textId="77777777" w:rsidR="00B137A5" w:rsidRDefault="00000000">
            <w:pPr>
              <w:pStyle w:val="Jin0"/>
              <w:framePr w:w="14107" w:h="1003" w:wrap="none" w:vAnchor="page" w:hAnchor="page" w:x="769" w:y="14550"/>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center"/>
          </w:tcPr>
          <w:p w14:paraId="42E2852C" w14:textId="77777777" w:rsidR="00B137A5" w:rsidRDefault="00000000">
            <w:pPr>
              <w:pStyle w:val="Jin0"/>
              <w:framePr w:w="14107" w:h="1003" w:wrap="none" w:vAnchor="page" w:hAnchor="page" w:x="769" w:y="14550"/>
              <w:spacing w:line="240" w:lineRule="auto"/>
              <w:jc w:val="both"/>
              <w:rPr>
                <w:sz w:val="18"/>
                <w:szCs w:val="18"/>
              </w:rPr>
            </w:pPr>
            <w:r>
              <w:rPr>
                <w:sz w:val="18"/>
                <w:szCs w:val="18"/>
              </w:rPr>
              <w:t>094002000</w:t>
            </w:r>
          </w:p>
        </w:tc>
        <w:tc>
          <w:tcPr>
            <w:tcW w:w="4440" w:type="dxa"/>
            <w:tcBorders>
              <w:top w:val="single" w:sz="4" w:space="0" w:color="auto"/>
              <w:left w:val="single" w:sz="4" w:space="0" w:color="auto"/>
              <w:bottom w:val="single" w:sz="4" w:space="0" w:color="auto"/>
            </w:tcBorders>
            <w:shd w:val="clear" w:color="auto" w:fill="auto"/>
            <w:vAlign w:val="bottom"/>
          </w:tcPr>
          <w:p w14:paraId="071BCE84" w14:textId="77777777" w:rsidR="00B137A5" w:rsidRDefault="00000000">
            <w:pPr>
              <w:pStyle w:val="Jin0"/>
              <w:framePr w:w="14107" w:h="1003" w:wrap="none" w:vAnchor="page" w:hAnchor="page" w:x="769" w:y="14550"/>
              <w:rPr>
                <w:sz w:val="18"/>
                <w:szCs w:val="18"/>
              </w:rPr>
            </w:pPr>
            <w:r>
              <w:rPr>
                <w:sz w:val="18"/>
                <w:szCs w:val="18"/>
              </w:rPr>
              <w:t>Ochrana stavby před působením vnějších klimatických vlivů po celou dobu realizace díla, ochrana dle zvyklostí a návrhu dodavatele</w:t>
            </w:r>
          </w:p>
        </w:tc>
        <w:tc>
          <w:tcPr>
            <w:tcW w:w="658" w:type="dxa"/>
            <w:tcBorders>
              <w:top w:val="single" w:sz="4" w:space="0" w:color="auto"/>
              <w:left w:val="single" w:sz="4" w:space="0" w:color="auto"/>
              <w:bottom w:val="single" w:sz="4" w:space="0" w:color="auto"/>
            </w:tcBorders>
            <w:shd w:val="clear" w:color="auto" w:fill="auto"/>
            <w:vAlign w:val="center"/>
          </w:tcPr>
          <w:p w14:paraId="50CE5626" w14:textId="77777777" w:rsidR="00B137A5" w:rsidRDefault="00000000">
            <w:pPr>
              <w:pStyle w:val="Jin0"/>
              <w:framePr w:w="14107" w:h="1003" w:wrap="none" w:vAnchor="page" w:hAnchor="page" w:x="769" w:y="14550"/>
              <w:spacing w:line="240" w:lineRule="auto"/>
              <w:ind w:firstLine="180"/>
              <w:rPr>
                <w:sz w:val="18"/>
                <w:szCs w:val="18"/>
              </w:rPr>
            </w:pPr>
            <w:proofErr w:type="spellStart"/>
            <w:r>
              <w:rPr>
                <w:sz w:val="18"/>
                <w:szCs w:val="18"/>
              </w:rPr>
              <w:t>kpl</w:t>
            </w:r>
            <w:proofErr w:type="spellEnd"/>
          </w:p>
        </w:tc>
        <w:tc>
          <w:tcPr>
            <w:tcW w:w="1507" w:type="dxa"/>
            <w:tcBorders>
              <w:top w:val="single" w:sz="4" w:space="0" w:color="auto"/>
              <w:left w:val="single" w:sz="4" w:space="0" w:color="auto"/>
              <w:bottom w:val="single" w:sz="4" w:space="0" w:color="auto"/>
            </w:tcBorders>
            <w:shd w:val="clear" w:color="auto" w:fill="auto"/>
            <w:vAlign w:val="center"/>
          </w:tcPr>
          <w:p w14:paraId="16CBD27D" w14:textId="77777777" w:rsidR="00B137A5" w:rsidRDefault="00000000">
            <w:pPr>
              <w:pStyle w:val="Jin0"/>
              <w:framePr w:w="14107" w:h="1003" w:wrap="none" w:vAnchor="page" w:hAnchor="page" w:x="769" w:y="14550"/>
              <w:spacing w:line="240" w:lineRule="auto"/>
              <w:jc w:val="right"/>
              <w:rPr>
                <w:sz w:val="18"/>
                <w:szCs w:val="18"/>
              </w:rPr>
            </w:pPr>
            <w:r>
              <w:rPr>
                <w:sz w:val="18"/>
                <w:szCs w:val="18"/>
              </w:rPr>
              <w:t>1,000</w:t>
            </w:r>
          </w:p>
        </w:tc>
        <w:tc>
          <w:tcPr>
            <w:tcW w:w="1368" w:type="dxa"/>
            <w:tcBorders>
              <w:top w:val="single" w:sz="4" w:space="0" w:color="auto"/>
              <w:left w:val="single" w:sz="4" w:space="0" w:color="auto"/>
              <w:bottom w:val="single" w:sz="4" w:space="0" w:color="auto"/>
            </w:tcBorders>
            <w:shd w:val="clear" w:color="auto" w:fill="FFFFCB"/>
            <w:vAlign w:val="center"/>
          </w:tcPr>
          <w:p w14:paraId="2456C15B" w14:textId="77777777" w:rsidR="00B137A5" w:rsidRDefault="00000000">
            <w:pPr>
              <w:pStyle w:val="Jin0"/>
              <w:framePr w:w="14107" w:h="1003" w:wrap="none" w:vAnchor="page" w:hAnchor="page" w:x="769" w:y="14550"/>
              <w:spacing w:line="240" w:lineRule="auto"/>
              <w:ind w:firstLine="520"/>
              <w:jc w:val="both"/>
              <w:rPr>
                <w:sz w:val="18"/>
                <w:szCs w:val="18"/>
              </w:rPr>
            </w:pPr>
            <w:r>
              <w:rPr>
                <w:sz w:val="18"/>
                <w:szCs w:val="18"/>
              </w:rPr>
              <w:t>25 000,00</w:t>
            </w:r>
          </w:p>
        </w:tc>
        <w:tc>
          <w:tcPr>
            <w:tcW w:w="1944" w:type="dxa"/>
            <w:tcBorders>
              <w:top w:val="single" w:sz="4" w:space="0" w:color="auto"/>
              <w:left w:val="single" w:sz="4" w:space="0" w:color="auto"/>
              <w:bottom w:val="single" w:sz="4" w:space="0" w:color="auto"/>
            </w:tcBorders>
            <w:shd w:val="clear" w:color="auto" w:fill="auto"/>
            <w:vAlign w:val="center"/>
          </w:tcPr>
          <w:p w14:paraId="2F447F86" w14:textId="77777777" w:rsidR="00B137A5" w:rsidRDefault="00000000">
            <w:pPr>
              <w:pStyle w:val="Jin0"/>
              <w:framePr w:w="14107" w:h="1003" w:wrap="none" w:vAnchor="page" w:hAnchor="page" w:x="769" w:y="14550"/>
              <w:spacing w:line="240" w:lineRule="auto"/>
              <w:jc w:val="right"/>
              <w:rPr>
                <w:sz w:val="18"/>
                <w:szCs w:val="18"/>
              </w:rPr>
            </w:pPr>
            <w:r>
              <w:rPr>
                <w:sz w:val="18"/>
                <w:szCs w:val="18"/>
              </w:rPr>
              <w:t>25 000,00</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1DD0BBF" w14:textId="77777777" w:rsidR="00B137A5" w:rsidRDefault="00000000">
            <w:pPr>
              <w:pStyle w:val="Jin0"/>
              <w:framePr w:w="14107" w:h="1003" w:wrap="none" w:vAnchor="page" w:hAnchor="page" w:x="769" w:y="14550"/>
              <w:spacing w:line="240" w:lineRule="auto"/>
              <w:rPr>
                <w:sz w:val="18"/>
                <w:szCs w:val="18"/>
              </w:rPr>
            </w:pPr>
            <w:r>
              <w:rPr>
                <w:sz w:val="18"/>
                <w:szCs w:val="18"/>
              </w:rPr>
              <w:t>CS ÚRS 2024 02</w:t>
            </w:r>
          </w:p>
        </w:tc>
      </w:tr>
    </w:tbl>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0024B996" w14:textId="77777777">
        <w:tblPrEx>
          <w:tblCellMar>
            <w:top w:w="0" w:type="dxa"/>
            <w:bottom w:w="0" w:type="dxa"/>
          </w:tblCellMar>
        </w:tblPrEx>
        <w:trPr>
          <w:trHeight w:hRule="exact" w:val="230"/>
        </w:trPr>
        <w:tc>
          <w:tcPr>
            <w:tcW w:w="740" w:type="dxa"/>
            <w:gridSpan w:val="2"/>
            <w:shd w:val="clear" w:color="auto" w:fill="auto"/>
            <w:vAlign w:val="bottom"/>
          </w:tcPr>
          <w:p w14:paraId="7263A5CA" w14:textId="77777777" w:rsidR="00B137A5" w:rsidRDefault="00000000">
            <w:pPr>
              <w:pStyle w:val="Jin0"/>
              <w:framePr w:w="14107" w:h="1402" w:wrap="none" w:vAnchor="page" w:hAnchor="page" w:x="769" w:y="15735"/>
              <w:spacing w:line="240" w:lineRule="auto"/>
              <w:ind w:firstLine="400"/>
              <w:rPr>
                <w:sz w:val="15"/>
                <w:szCs w:val="15"/>
              </w:rPr>
            </w:pPr>
            <w:r>
              <w:rPr>
                <w:color w:val="003366"/>
                <w:sz w:val="15"/>
                <w:szCs w:val="15"/>
              </w:rPr>
              <w:t>D</w:t>
            </w:r>
          </w:p>
        </w:tc>
        <w:tc>
          <w:tcPr>
            <w:tcW w:w="1502" w:type="dxa"/>
            <w:shd w:val="clear" w:color="auto" w:fill="auto"/>
            <w:vAlign w:val="bottom"/>
          </w:tcPr>
          <w:p w14:paraId="73DC3B74" w14:textId="77777777" w:rsidR="00B137A5" w:rsidRDefault="00000000">
            <w:pPr>
              <w:pStyle w:val="Jin0"/>
              <w:framePr w:w="14107" w:h="1402" w:wrap="none" w:vAnchor="page" w:hAnchor="page" w:x="769" w:y="15735"/>
              <w:spacing w:line="240" w:lineRule="auto"/>
              <w:jc w:val="both"/>
              <w:rPr>
                <w:sz w:val="19"/>
                <w:szCs w:val="19"/>
              </w:rPr>
            </w:pPr>
            <w:r>
              <w:rPr>
                <w:color w:val="003366"/>
                <w:sz w:val="19"/>
                <w:szCs w:val="19"/>
              </w:rPr>
              <w:t>VRN4</w:t>
            </w:r>
          </w:p>
        </w:tc>
        <w:tc>
          <w:tcPr>
            <w:tcW w:w="7973" w:type="dxa"/>
            <w:gridSpan w:val="4"/>
            <w:shd w:val="clear" w:color="auto" w:fill="auto"/>
            <w:vAlign w:val="bottom"/>
          </w:tcPr>
          <w:p w14:paraId="62E1C1C2" w14:textId="77777777" w:rsidR="00B137A5" w:rsidRDefault="00000000">
            <w:pPr>
              <w:pStyle w:val="Jin0"/>
              <w:framePr w:w="14107" w:h="1402" w:wrap="none" w:vAnchor="page" w:hAnchor="page" w:x="769" w:y="15735"/>
              <w:spacing w:line="240" w:lineRule="auto"/>
              <w:rPr>
                <w:sz w:val="19"/>
                <w:szCs w:val="19"/>
              </w:rPr>
            </w:pPr>
            <w:r>
              <w:rPr>
                <w:color w:val="003366"/>
                <w:sz w:val="19"/>
                <w:szCs w:val="19"/>
              </w:rPr>
              <w:t>Inženýrská činnost</w:t>
            </w:r>
          </w:p>
        </w:tc>
        <w:tc>
          <w:tcPr>
            <w:tcW w:w="3893" w:type="dxa"/>
            <w:gridSpan w:val="2"/>
            <w:shd w:val="clear" w:color="auto" w:fill="auto"/>
            <w:vAlign w:val="bottom"/>
          </w:tcPr>
          <w:p w14:paraId="09D3099E" w14:textId="77777777" w:rsidR="00B137A5" w:rsidRDefault="00000000">
            <w:pPr>
              <w:pStyle w:val="Jin0"/>
              <w:framePr w:w="14107" w:h="1402" w:wrap="none" w:vAnchor="page" w:hAnchor="page" w:x="769" w:y="15735"/>
              <w:spacing w:line="240" w:lineRule="auto"/>
              <w:ind w:left="1020"/>
              <w:rPr>
                <w:sz w:val="19"/>
                <w:szCs w:val="19"/>
              </w:rPr>
            </w:pPr>
            <w:r>
              <w:rPr>
                <w:color w:val="003366"/>
                <w:sz w:val="19"/>
                <w:szCs w:val="19"/>
              </w:rPr>
              <w:t>10 000,00</w:t>
            </w:r>
          </w:p>
        </w:tc>
      </w:tr>
      <w:tr w:rsidR="00B137A5" w14:paraId="48845863" w14:textId="77777777">
        <w:tblPrEx>
          <w:tblCellMar>
            <w:top w:w="0" w:type="dxa"/>
            <w:bottom w:w="0" w:type="dxa"/>
          </w:tblCellMar>
        </w:tblPrEx>
        <w:trPr>
          <w:trHeight w:hRule="exact" w:val="446"/>
        </w:trPr>
        <w:tc>
          <w:tcPr>
            <w:tcW w:w="370" w:type="dxa"/>
            <w:tcBorders>
              <w:top w:val="single" w:sz="4" w:space="0" w:color="auto"/>
              <w:left w:val="single" w:sz="4" w:space="0" w:color="auto"/>
            </w:tcBorders>
            <w:shd w:val="clear" w:color="auto" w:fill="auto"/>
            <w:vAlign w:val="center"/>
          </w:tcPr>
          <w:p w14:paraId="1BF05209" w14:textId="77777777" w:rsidR="00B137A5" w:rsidRDefault="00000000">
            <w:pPr>
              <w:pStyle w:val="Jin0"/>
              <w:framePr w:w="14107" w:h="1402" w:wrap="none" w:vAnchor="page" w:hAnchor="page" w:x="769" w:y="15735"/>
              <w:spacing w:line="240" w:lineRule="auto"/>
              <w:jc w:val="both"/>
              <w:rPr>
                <w:sz w:val="18"/>
                <w:szCs w:val="18"/>
              </w:rPr>
            </w:pPr>
            <w:r>
              <w:rPr>
                <w:sz w:val="18"/>
                <w:szCs w:val="18"/>
              </w:rPr>
              <w:t>144</w:t>
            </w:r>
          </w:p>
        </w:tc>
        <w:tc>
          <w:tcPr>
            <w:tcW w:w="370" w:type="dxa"/>
            <w:tcBorders>
              <w:top w:val="single" w:sz="4" w:space="0" w:color="auto"/>
              <w:left w:val="single" w:sz="4" w:space="0" w:color="auto"/>
            </w:tcBorders>
            <w:shd w:val="clear" w:color="auto" w:fill="auto"/>
            <w:vAlign w:val="center"/>
          </w:tcPr>
          <w:p w14:paraId="6D87F2FE" w14:textId="77777777" w:rsidR="00B137A5" w:rsidRDefault="00000000">
            <w:pPr>
              <w:pStyle w:val="Jin0"/>
              <w:framePr w:w="14107" w:h="1402" w:wrap="none" w:vAnchor="page" w:hAnchor="page" w:x="769" w:y="15735"/>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1381ECB1" w14:textId="77777777" w:rsidR="00B137A5" w:rsidRDefault="00000000">
            <w:pPr>
              <w:pStyle w:val="Jin0"/>
              <w:framePr w:w="14107" w:h="1402" w:wrap="none" w:vAnchor="page" w:hAnchor="page" w:x="769" w:y="15735"/>
              <w:spacing w:line="240" w:lineRule="auto"/>
              <w:jc w:val="both"/>
              <w:rPr>
                <w:sz w:val="18"/>
                <w:szCs w:val="18"/>
              </w:rPr>
            </w:pPr>
            <w:r>
              <w:rPr>
                <w:sz w:val="18"/>
                <w:szCs w:val="18"/>
              </w:rPr>
              <w:t>041414000</w:t>
            </w:r>
          </w:p>
        </w:tc>
        <w:tc>
          <w:tcPr>
            <w:tcW w:w="4440" w:type="dxa"/>
            <w:tcBorders>
              <w:top w:val="single" w:sz="4" w:space="0" w:color="auto"/>
              <w:left w:val="single" w:sz="4" w:space="0" w:color="auto"/>
            </w:tcBorders>
            <w:shd w:val="clear" w:color="auto" w:fill="auto"/>
            <w:vAlign w:val="bottom"/>
          </w:tcPr>
          <w:p w14:paraId="7A6203DC" w14:textId="77777777" w:rsidR="00B137A5" w:rsidRDefault="00000000">
            <w:pPr>
              <w:pStyle w:val="Jin0"/>
              <w:framePr w:w="14107" w:h="1402" w:wrap="none" w:vAnchor="page" w:hAnchor="page" w:x="769" w:y="15735"/>
              <w:rPr>
                <w:sz w:val="18"/>
                <w:szCs w:val="18"/>
              </w:rPr>
            </w:pPr>
            <w:r>
              <w:rPr>
                <w:sz w:val="18"/>
                <w:szCs w:val="18"/>
              </w:rPr>
              <w:t>Zpracování plánu BOZP a jeho aktualizace po celou dobu výstavby</w:t>
            </w:r>
          </w:p>
        </w:tc>
        <w:tc>
          <w:tcPr>
            <w:tcW w:w="658" w:type="dxa"/>
            <w:tcBorders>
              <w:top w:val="single" w:sz="4" w:space="0" w:color="auto"/>
              <w:left w:val="single" w:sz="4" w:space="0" w:color="auto"/>
            </w:tcBorders>
            <w:shd w:val="clear" w:color="auto" w:fill="auto"/>
            <w:vAlign w:val="center"/>
          </w:tcPr>
          <w:p w14:paraId="1D3B0CA7" w14:textId="77777777" w:rsidR="00B137A5" w:rsidRDefault="00000000">
            <w:pPr>
              <w:pStyle w:val="Jin0"/>
              <w:framePr w:w="14107" w:h="1402" w:wrap="none" w:vAnchor="page" w:hAnchor="page" w:x="769" w:y="15735"/>
              <w:spacing w:line="240" w:lineRule="auto"/>
              <w:ind w:firstLine="180"/>
              <w:rPr>
                <w:sz w:val="18"/>
                <w:szCs w:val="18"/>
              </w:rPr>
            </w:pPr>
            <w:proofErr w:type="spellStart"/>
            <w:r>
              <w:rPr>
                <w:sz w:val="18"/>
                <w:szCs w:val="18"/>
              </w:rPr>
              <w:t>kpl</w:t>
            </w:r>
            <w:proofErr w:type="spellEnd"/>
          </w:p>
        </w:tc>
        <w:tc>
          <w:tcPr>
            <w:tcW w:w="1507" w:type="dxa"/>
            <w:tcBorders>
              <w:top w:val="single" w:sz="4" w:space="0" w:color="auto"/>
              <w:left w:val="single" w:sz="4" w:space="0" w:color="auto"/>
            </w:tcBorders>
            <w:shd w:val="clear" w:color="auto" w:fill="auto"/>
            <w:vAlign w:val="center"/>
          </w:tcPr>
          <w:p w14:paraId="7D6134B6" w14:textId="77777777" w:rsidR="00B137A5" w:rsidRDefault="00000000">
            <w:pPr>
              <w:pStyle w:val="Jin0"/>
              <w:framePr w:w="14107" w:h="1402" w:wrap="none" w:vAnchor="page" w:hAnchor="page" w:x="769" w:y="15735"/>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1530265A" w14:textId="77777777" w:rsidR="00B137A5" w:rsidRDefault="00000000">
            <w:pPr>
              <w:pStyle w:val="Jin0"/>
              <w:framePr w:w="14107" w:h="1402" w:wrap="none" w:vAnchor="page" w:hAnchor="page" w:x="769" w:y="15735"/>
              <w:spacing w:line="240" w:lineRule="auto"/>
              <w:ind w:firstLine="520"/>
              <w:jc w:val="both"/>
              <w:rPr>
                <w:sz w:val="18"/>
                <w:szCs w:val="18"/>
              </w:rPr>
            </w:pPr>
            <w:r>
              <w:rPr>
                <w:sz w:val="18"/>
                <w:szCs w:val="18"/>
              </w:rPr>
              <w:t>10 000,00</w:t>
            </w:r>
          </w:p>
        </w:tc>
        <w:tc>
          <w:tcPr>
            <w:tcW w:w="1944" w:type="dxa"/>
            <w:tcBorders>
              <w:top w:val="single" w:sz="4" w:space="0" w:color="auto"/>
              <w:left w:val="single" w:sz="4" w:space="0" w:color="auto"/>
            </w:tcBorders>
            <w:shd w:val="clear" w:color="auto" w:fill="auto"/>
            <w:vAlign w:val="center"/>
          </w:tcPr>
          <w:p w14:paraId="733C0476" w14:textId="77777777" w:rsidR="00B137A5" w:rsidRDefault="00000000">
            <w:pPr>
              <w:pStyle w:val="Jin0"/>
              <w:framePr w:w="14107" w:h="1402" w:wrap="none" w:vAnchor="page" w:hAnchor="page" w:x="769" w:y="15735"/>
              <w:spacing w:line="240" w:lineRule="auto"/>
              <w:jc w:val="right"/>
              <w:rPr>
                <w:sz w:val="18"/>
                <w:szCs w:val="18"/>
              </w:rPr>
            </w:pPr>
            <w:r>
              <w:rPr>
                <w:sz w:val="18"/>
                <w:szCs w:val="18"/>
              </w:rPr>
              <w:t>10 000,00</w:t>
            </w:r>
          </w:p>
        </w:tc>
        <w:tc>
          <w:tcPr>
            <w:tcW w:w="1949" w:type="dxa"/>
            <w:tcBorders>
              <w:top w:val="single" w:sz="4" w:space="0" w:color="auto"/>
              <w:left w:val="single" w:sz="4" w:space="0" w:color="auto"/>
              <w:right w:val="single" w:sz="4" w:space="0" w:color="auto"/>
            </w:tcBorders>
            <w:shd w:val="clear" w:color="auto" w:fill="auto"/>
            <w:vAlign w:val="center"/>
          </w:tcPr>
          <w:p w14:paraId="608424CB" w14:textId="77777777" w:rsidR="00B137A5" w:rsidRDefault="00000000">
            <w:pPr>
              <w:pStyle w:val="Jin0"/>
              <w:framePr w:w="14107" w:h="1402" w:wrap="none" w:vAnchor="page" w:hAnchor="page" w:x="769" w:y="15735"/>
              <w:spacing w:line="240" w:lineRule="auto"/>
              <w:rPr>
                <w:sz w:val="18"/>
                <w:szCs w:val="18"/>
              </w:rPr>
            </w:pPr>
            <w:r>
              <w:rPr>
                <w:sz w:val="18"/>
                <w:szCs w:val="18"/>
              </w:rPr>
              <w:t>CS ÚRS 2024 02</w:t>
            </w:r>
          </w:p>
        </w:tc>
      </w:tr>
      <w:tr w:rsidR="00B137A5" w14:paraId="33CFDB6A" w14:textId="77777777">
        <w:tblPrEx>
          <w:tblCellMar>
            <w:top w:w="0" w:type="dxa"/>
            <w:bottom w:w="0" w:type="dxa"/>
          </w:tblCellMar>
        </w:tblPrEx>
        <w:trPr>
          <w:trHeight w:hRule="exact" w:val="418"/>
        </w:trPr>
        <w:tc>
          <w:tcPr>
            <w:tcW w:w="370" w:type="dxa"/>
            <w:tcBorders>
              <w:top w:val="single" w:sz="4" w:space="0" w:color="auto"/>
            </w:tcBorders>
            <w:shd w:val="clear" w:color="auto" w:fill="auto"/>
          </w:tcPr>
          <w:p w14:paraId="183FA33C" w14:textId="77777777" w:rsidR="00B137A5" w:rsidRDefault="00B137A5">
            <w:pPr>
              <w:framePr w:w="14107" w:h="1402" w:wrap="none" w:vAnchor="page" w:hAnchor="page" w:x="769" w:y="15735"/>
              <w:rPr>
                <w:sz w:val="10"/>
                <w:szCs w:val="10"/>
              </w:rPr>
            </w:pPr>
          </w:p>
        </w:tc>
        <w:tc>
          <w:tcPr>
            <w:tcW w:w="370" w:type="dxa"/>
            <w:tcBorders>
              <w:top w:val="single" w:sz="4" w:space="0" w:color="auto"/>
            </w:tcBorders>
            <w:shd w:val="clear" w:color="auto" w:fill="auto"/>
            <w:vAlign w:val="bottom"/>
          </w:tcPr>
          <w:p w14:paraId="5C660365" w14:textId="77777777" w:rsidR="00B137A5" w:rsidRDefault="00000000">
            <w:pPr>
              <w:pStyle w:val="Jin0"/>
              <w:framePr w:w="14107" w:h="1402" w:wrap="none" w:vAnchor="page" w:hAnchor="page" w:x="769" w:y="15735"/>
              <w:spacing w:line="240" w:lineRule="auto"/>
              <w:rPr>
                <w:sz w:val="15"/>
                <w:szCs w:val="15"/>
              </w:rPr>
            </w:pPr>
            <w:r>
              <w:rPr>
                <w:color w:val="003366"/>
                <w:sz w:val="15"/>
                <w:szCs w:val="15"/>
              </w:rPr>
              <w:t>D</w:t>
            </w:r>
          </w:p>
        </w:tc>
        <w:tc>
          <w:tcPr>
            <w:tcW w:w="1502" w:type="dxa"/>
            <w:tcBorders>
              <w:top w:val="single" w:sz="4" w:space="0" w:color="auto"/>
            </w:tcBorders>
            <w:shd w:val="clear" w:color="auto" w:fill="auto"/>
            <w:vAlign w:val="bottom"/>
          </w:tcPr>
          <w:p w14:paraId="509D2849" w14:textId="77777777" w:rsidR="00B137A5" w:rsidRDefault="00000000">
            <w:pPr>
              <w:pStyle w:val="Jin0"/>
              <w:framePr w:w="14107" w:h="1402" w:wrap="none" w:vAnchor="page" w:hAnchor="page" w:x="769" w:y="15735"/>
              <w:spacing w:line="240" w:lineRule="auto"/>
              <w:jc w:val="both"/>
              <w:rPr>
                <w:sz w:val="19"/>
                <w:szCs w:val="19"/>
              </w:rPr>
            </w:pPr>
            <w:r>
              <w:rPr>
                <w:color w:val="003366"/>
                <w:sz w:val="19"/>
                <w:szCs w:val="19"/>
              </w:rPr>
              <w:t>VRN5</w:t>
            </w:r>
          </w:p>
        </w:tc>
        <w:tc>
          <w:tcPr>
            <w:tcW w:w="4440" w:type="dxa"/>
            <w:tcBorders>
              <w:top w:val="single" w:sz="4" w:space="0" w:color="auto"/>
            </w:tcBorders>
            <w:shd w:val="clear" w:color="auto" w:fill="auto"/>
            <w:vAlign w:val="bottom"/>
          </w:tcPr>
          <w:p w14:paraId="381F5641" w14:textId="77777777" w:rsidR="00B137A5" w:rsidRDefault="00000000">
            <w:pPr>
              <w:pStyle w:val="Jin0"/>
              <w:framePr w:w="14107" w:h="1402" w:wrap="none" w:vAnchor="page" w:hAnchor="page" w:x="769" w:y="15735"/>
              <w:spacing w:line="240" w:lineRule="auto"/>
              <w:rPr>
                <w:sz w:val="19"/>
                <w:szCs w:val="19"/>
              </w:rPr>
            </w:pPr>
            <w:r>
              <w:rPr>
                <w:color w:val="003366"/>
                <w:sz w:val="19"/>
                <w:szCs w:val="19"/>
              </w:rPr>
              <w:t>Finanční náklady</w:t>
            </w:r>
          </w:p>
        </w:tc>
        <w:tc>
          <w:tcPr>
            <w:tcW w:w="658" w:type="dxa"/>
            <w:tcBorders>
              <w:top w:val="single" w:sz="4" w:space="0" w:color="auto"/>
            </w:tcBorders>
            <w:shd w:val="clear" w:color="auto" w:fill="auto"/>
          </w:tcPr>
          <w:p w14:paraId="253CDE5F" w14:textId="77777777" w:rsidR="00B137A5" w:rsidRDefault="00B137A5">
            <w:pPr>
              <w:framePr w:w="14107" w:h="1402" w:wrap="none" w:vAnchor="page" w:hAnchor="page" w:x="769" w:y="15735"/>
              <w:rPr>
                <w:sz w:val="10"/>
                <w:szCs w:val="10"/>
              </w:rPr>
            </w:pPr>
          </w:p>
        </w:tc>
        <w:tc>
          <w:tcPr>
            <w:tcW w:w="1507" w:type="dxa"/>
            <w:tcBorders>
              <w:top w:val="single" w:sz="4" w:space="0" w:color="auto"/>
            </w:tcBorders>
            <w:shd w:val="clear" w:color="auto" w:fill="auto"/>
          </w:tcPr>
          <w:p w14:paraId="2B2BA56D" w14:textId="77777777" w:rsidR="00B137A5" w:rsidRDefault="00B137A5">
            <w:pPr>
              <w:framePr w:w="14107" w:h="1402" w:wrap="none" w:vAnchor="page" w:hAnchor="page" w:x="769" w:y="15735"/>
              <w:rPr>
                <w:sz w:val="10"/>
                <w:szCs w:val="10"/>
              </w:rPr>
            </w:pPr>
          </w:p>
        </w:tc>
        <w:tc>
          <w:tcPr>
            <w:tcW w:w="1368" w:type="dxa"/>
            <w:tcBorders>
              <w:top w:val="single" w:sz="4" w:space="0" w:color="auto"/>
            </w:tcBorders>
            <w:shd w:val="clear" w:color="auto" w:fill="auto"/>
          </w:tcPr>
          <w:p w14:paraId="447601F1" w14:textId="77777777" w:rsidR="00B137A5" w:rsidRDefault="00B137A5">
            <w:pPr>
              <w:framePr w:w="14107" w:h="1402" w:wrap="none" w:vAnchor="page" w:hAnchor="page" w:x="769" w:y="15735"/>
              <w:rPr>
                <w:sz w:val="10"/>
                <w:szCs w:val="10"/>
              </w:rPr>
            </w:pPr>
          </w:p>
        </w:tc>
        <w:tc>
          <w:tcPr>
            <w:tcW w:w="1944" w:type="dxa"/>
            <w:tcBorders>
              <w:top w:val="single" w:sz="4" w:space="0" w:color="auto"/>
            </w:tcBorders>
            <w:shd w:val="clear" w:color="auto" w:fill="auto"/>
            <w:vAlign w:val="bottom"/>
          </w:tcPr>
          <w:p w14:paraId="7E354EFE" w14:textId="77777777" w:rsidR="00B137A5" w:rsidRDefault="00000000">
            <w:pPr>
              <w:pStyle w:val="Jin0"/>
              <w:framePr w:w="14107" w:h="1402" w:wrap="none" w:vAnchor="page" w:hAnchor="page" w:x="769" w:y="15735"/>
              <w:spacing w:line="240" w:lineRule="auto"/>
              <w:jc w:val="right"/>
              <w:rPr>
                <w:sz w:val="19"/>
                <w:szCs w:val="19"/>
              </w:rPr>
            </w:pPr>
            <w:r>
              <w:rPr>
                <w:color w:val="003366"/>
                <w:sz w:val="19"/>
                <w:szCs w:val="19"/>
              </w:rPr>
              <w:t>15 000,00</w:t>
            </w:r>
          </w:p>
        </w:tc>
        <w:tc>
          <w:tcPr>
            <w:tcW w:w="1949" w:type="dxa"/>
            <w:tcBorders>
              <w:top w:val="single" w:sz="4" w:space="0" w:color="auto"/>
            </w:tcBorders>
            <w:shd w:val="clear" w:color="auto" w:fill="auto"/>
          </w:tcPr>
          <w:p w14:paraId="5E245B4F" w14:textId="77777777" w:rsidR="00B137A5" w:rsidRDefault="00B137A5">
            <w:pPr>
              <w:framePr w:w="14107" w:h="1402" w:wrap="none" w:vAnchor="page" w:hAnchor="page" w:x="769" w:y="15735"/>
              <w:rPr>
                <w:sz w:val="10"/>
                <w:szCs w:val="10"/>
              </w:rPr>
            </w:pPr>
          </w:p>
        </w:tc>
      </w:tr>
      <w:tr w:rsidR="00B137A5" w14:paraId="26362EBA" w14:textId="77777777">
        <w:tblPrEx>
          <w:tblCellMar>
            <w:top w:w="0" w:type="dxa"/>
            <w:bottom w:w="0" w:type="dxa"/>
          </w:tblCellMar>
        </w:tblPrEx>
        <w:trPr>
          <w:trHeight w:hRule="exact" w:val="307"/>
        </w:trPr>
        <w:tc>
          <w:tcPr>
            <w:tcW w:w="370" w:type="dxa"/>
            <w:tcBorders>
              <w:top w:val="single" w:sz="4" w:space="0" w:color="auto"/>
              <w:left w:val="single" w:sz="4" w:space="0" w:color="auto"/>
              <w:bottom w:val="single" w:sz="4" w:space="0" w:color="auto"/>
            </w:tcBorders>
            <w:shd w:val="clear" w:color="auto" w:fill="auto"/>
            <w:vAlign w:val="bottom"/>
          </w:tcPr>
          <w:p w14:paraId="482132B2" w14:textId="77777777" w:rsidR="00B137A5" w:rsidRDefault="00000000">
            <w:pPr>
              <w:pStyle w:val="Jin0"/>
              <w:framePr w:w="14107" w:h="1402" w:wrap="none" w:vAnchor="page" w:hAnchor="page" w:x="769" w:y="15735"/>
              <w:spacing w:line="240" w:lineRule="auto"/>
              <w:jc w:val="both"/>
              <w:rPr>
                <w:sz w:val="18"/>
                <w:szCs w:val="18"/>
              </w:rPr>
            </w:pPr>
            <w:r>
              <w:rPr>
                <w:sz w:val="18"/>
                <w:szCs w:val="18"/>
              </w:rPr>
              <w:t>145</w:t>
            </w:r>
          </w:p>
        </w:tc>
        <w:tc>
          <w:tcPr>
            <w:tcW w:w="370" w:type="dxa"/>
            <w:tcBorders>
              <w:top w:val="single" w:sz="4" w:space="0" w:color="auto"/>
              <w:left w:val="single" w:sz="4" w:space="0" w:color="auto"/>
              <w:bottom w:val="single" w:sz="4" w:space="0" w:color="auto"/>
            </w:tcBorders>
            <w:shd w:val="clear" w:color="auto" w:fill="auto"/>
            <w:vAlign w:val="bottom"/>
          </w:tcPr>
          <w:p w14:paraId="3CA2B18D" w14:textId="77777777" w:rsidR="00B137A5" w:rsidRDefault="00000000">
            <w:pPr>
              <w:pStyle w:val="Jin0"/>
              <w:framePr w:w="14107" w:h="1402" w:wrap="none" w:vAnchor="page" w:hAnchor="page" w:x="769" w:y="15735"/>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bottom"/>
          </w:tcPr>
          <w:p w14:paraId="488254B9" w14:textId="77777777" w:rsidR="00B137A5" w:rsidRDefault="00000000">
            <w:pPr>
              <w:pStyle w:val="Jin0"/>
              <w:framePr w:w="14107" w:h="1402" w:wrap="none" w:vAnchor="page" w:hAnchor="page" w:x="769" w:y="15735"/>
              <w:spacing w:line="240" w:lineRule="auto"/>
              <w:jc w:val="both"/>
              <w:rPr>
                <w:sz w:val="18"/>
                <w:szCs w:val="18"/>
              </w:rPr>
            </w:pPr>
            <w:r>
              <w:rPr>
                <w:sz w:val="18"/>
                <w:szCs w:val="18"/>
              </w:rPr>
              <w:t>051002000</w:t>
            </w:r>
          </w:p>
        </w:tc>
        <w:tc>
          <w:tcPr>
            <w:tcW w:w="4440" w:type="dxa"/>
            <w:tcBorders>
              <w:top w:val="single" w:sz="4" w:space="0" w:color="auto"/>
              <w:left w:val="single" w:sz="4" w:space="0" w:color="auto"/>
              <w:bottom w:val="single" w:sz="4" w:space="0" w:color="auto"/>
            </w:tcBorders>
            <w:shd w:val="clear" w:color="auto" w:fill="auto"/>
            <w:vAlign w:val="bottom"/>
          </w:tcPr>
          <w:p w14:paraId="4AF929A1" w14:textId="77777777" w:rsidR="00B137A5" w:rsidRDefault="00000000">
            <w:pPr>
              <w:pStyle w:val="Jin0"/>
              <w:framePr w:w="14107" w:h="1402" w:wrap="none" w:vAnchor="page" w:hAnchor="page" w:x="769" w:y="15735"/>
              <w:spacing w:line="240" w:lineRule="auto"/>
              <w:rPr>
                <w:sz w:val="18"/>
                <w:szCs w:val="18"/>
              </w:rPr>
            </w:pPr>
            <w:r>
              <w:rPr>
                <w:sz w:val="18"/>
                <w:szCs w:val="18"/>
              </w:rPr>
              <w:t>Pojištění stavby po celou dobu výstavby</w:t>
            </w:r>
          </w:p>
        </w:tc>
        <w:tc>
          <w:tcPr>
            <w:tcW w:w="658" w:type="dxa"/>
            <w:tcBorders>
              <w:top w:val="single" w:sz="4" w:space="0" w:color="auto"/>
              <w:left w:val="single" w:sz="4" w:space="0" w:color="auto"/>
              <w:bottom w:val="single" w:sz="4" w:space="0" w:color="auto"/>
            </w:tcBorders>
            <w:shd w:val="clear" w:color="auto" w:fill="auto"/>
            <w:vAlign w:val="bottom"/>
          </w:tcPr>
          <w:p w14:paraId="53BED8F5" w14:textId="77777777" w:rsidR="00B137A5" w:rsidRDefault="00000000">
            <w:pPr>
              <w:pStyle w:val="Jin0"/>
              <w:framePr w:w="14107" w:h="1402" w:wrap="none" w:vAnchor="page" w:hAnchor="page" w:x="769" w:y="15735"/>
              <w:spacing w:line="240" w:lineRule="auto"/>
              <w:ind w:firstLine="180"/>
              <w:rPr>
                <w:sz w:val="18"/>
                <w:szCs w:val="18"/>
              </w:rPr>
            </w:pPr>
            <w:proofErr w:type="spellStart"/>
            <w:r>
              <w:rPr>
                <w:sz w:val="18"/>
                <w:szCs w:val="18"/>
              </w:rPr>
              <w:t>kpl</w:t>
            </w:r>
            <w:proofErr w:type="spellEnd"/>
          </w:p>
        </w:tc>
        <w:tc>
          <w:tcPr>
            <w:tcW w:w="1507" w:type="dxa"/>
            <w:tcBorders>
              <w:top w:val="single" w:sz="4" w:space="0" w:color="auto"/>
              <w:left w:val="single" w:sz="4" w:space="0" w:color="auto"/>
              <w:bottom w:val="single" w:sz="4" w:space="0" w:color="auto"/>
            </w:tcBorders>
            <w:shd w:val="clear" w:color="auto" w:fill="auto"/>
            <w:vAlign w:val="bottom"/>
          </w:tcPr>
          <w:p w14:paraId="5B96162E" w14:textId="77777777" w:rsidR="00B137A5" w:rsidRDefault="00000000">
            <w:pPr>
              <w:pStyle w:val="Jin0"/>
              <w:framePr w:w="14107" w:h="1402" w:wrap="none" w:vAnchor="page" w:hAnchor="page" w:x="769" w:y="15735"/>
              <w:spacing w:line="240" w:lineRule="auto"/>
              <w:jc w:val="right"/>
              <w:rPr>
                <w:sz w:val="18"/>
                <w:szCs w:val="18"/>
              </w:rPr>
            </w:pPr>
            <w:r>
              <w:rPr>
                <w:sz w:val="18"/>
                <w:szCs w:val="18"/>
              </w:rPr>
              <w:t>1,000</w:t>
            </w:r>
          </w:p>
        </w:tc>
        <w:tc>
          <w:tcPr>
            <w:tcW w:w="1368" w:type="dxa"/>
            <w:tcBorders>
              <w:top w:val="single" w:sz="4" w:space="0" w:color="auto"/>
              <w:left w:val="single" w:sz="4" w:space="0" w:color="auto"/>
              <w:bottom w:val="single" w:sz="4" w:space="0" w:color="auto"/>
            </w:tcBorders>
            <w:shd w:val="clear" w:color="auto" w:fill="FFFFCB"/>
            <w:vAlign w:val="bottom"/>
          </w:tcPr>
          <w:p w14:paraId="27DDC11F" w14:textId="77777777" w:rsidR="00B137A5" w:rsidRDefault="00000000">
            <w:pPr>
              <w:pStyle w:val="Jin0"/>
              <w:framePr w:w="14107" w:h="1402" w:wrap="none" w:vAnchor="page" w:hAnchor="page" w:x="769" w:y="15735"/>
              <w:spacing w:line="240" w:lineRule="auto"/>
              <w:ind w:firstLine="520"/>
              <w:jc w:val="both"/>
              <w:rPr>
                <w:sz w:val="18"/>
                <w:szCs w:val="18"/>
              </w:rPr>
            </w:pPr>
            <w:r>
              <w:rPr>
                <w:sz w:val="18"/>
                <w:szCs w:val="18"/>
              </w:rPr>
              <w:t>15 000,00</w:t>
            </w:r>
          </w:p>
        </w:tc>
        <w:tc>
          <w:tcPr>
            <w:tcW w:w="1944" w:type="dxa"/>
            <w:tcBorders>
              <w:top w:val="single" w:sz="4" w:space="0" w:color="auto"/>
              <w:left w:val="single" w:sz="4" w:space="0" w:color="auto"/>
              <w:bottom w:val="single" w:sz="4" w:space="0" w:color="auto"/>
            </w:tcBorders>
            <w:shd w:val="clear" w:color="auto" w:fill="auto"/>
            <w:vAlign w:val="bottom"/>
          </w:tcPr>
          <w:p w14:paraId="01469703" w14:textId="77777777" w:rsidR="00B137A5" w:rsidRDefault="00000000">
            <w:pPr>
              <w:pStyle w:val="Jin0"/>
              <w:framePr w:w="14107" w:h="1402" w:wrap="none" w:vAnchor="page" w:hAnchor="page" w:x="769" w:y="15735"/>
              <w:spacing w:line="240" w:lineRule="auto"/>
              <w:jc w:val="right"/>
              <w:rPr>
                <w:sz w:val="18"/>
                <w:szCs w:val="18"/>
              </w:rPr>
            </w:pPr>
            <w:r>
              <w:rPr>
                <w:sz w:val="18"/>
                <w:szCs w:val="18"/>
              </w:rPr>
              <w:t>15 000,00</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0C1BEBEA" w14:textId="77777777" w:rsidR="00B137A5" w:rsidRDefault="00000000">
            <w:pPr>
              <w:pStyle w:val="Jin0"/>
              <w:framePr w:w="14107" w:h="1402" w:wrap="none" w:vAnchor="page" w:hAnchor="page" w:x="769" w:y="15735"/>
              <w:spacing w:line="240" w:lineRule="auto"/>
              <w:rPr>
                <w:sz w:val="18"/>
                <w:szCs w:val="18"/>
              </w:rPr>
            </w:pPr>
            <w:r>
              <w:rPr>
                <w:sz w:val="18"/>
                <w:szCs w:val="18"/>
              </w:rPr>
              <w:t>CS ÚRS 2024 02</w:t>
            </w:r>
          </w:p>
        </w:tc>
      </w:tr>
    </w:tbl>
    <w:p w14:paraId="07AB55D3" w14:textId="77777777" w:rsidR="00B137A5" w:rsidRDefault="00000000">
      <w:pPr>
        <w:pStyle w:val="Titulektabulky0"/>
        <w:framePr w:w="926" w:h="226" w:hRule="exact" w:wrap="none" w:vAnchor="page" w:hAnchor="page" w:x="11982" w:y="17319"/>
        <w:jc w:val="right"/>
      </w:pPr>
      <w:r>
        <w:t>20 000,00</w:t>
      </w:r>
    </w:p>
    <w:p w14:paraId="53083CFB" w14:textId="77777777" w:rsidR="00B137A5" w:rsidRDefault="00000000">
      <w:pPr>
        <w:pStyle w:val="Titulektabulky0"/>
        <w:framePr w:wrap="none" w:vAnchor="page" w:hAnchor="page" w:x="1158" w:y="17310"/>
        <w:tabs>
          <w:tab w:val="left" w:pos="1877"/>
        </w:tabs>
      </w:pPr>
      <w:r>
        <w:rPr>
          <w:smallCaps/>
          <w:sz w:val="20"/>
          <w:szCs w:val="20"/>
        </w:rPr>
        <w:t>d</w:t>
      </w:r>
      <w:r>
        <w:t xml:space="preserve"> VRN7</w:t>
      </w:r>
      <w:r>
        <w:tab/>
        <w:t>Provozní vlivy</w:t>
      </w:r>
    </w:p>
    <w:tbl>
      <w:tblPr>
        <w:tblOverlap w:val="never"/>
        <w:tblW w:w="0" w:type="auto"/>
        <w:tblLayout w:type="fixed"/>
        <w:tblCellMar>
          <w:left w:w="10" w:type="dxa"/>
          <w:right w:w="10" w:type="dxa"/>
        </w:tblCellMar>
        <w:tblLook w:val="0000" w:firstRow="0" w:lastRow="0" w:firstColumn="0" w:lastColumn="0" w:noHBand="0" w:noVBand="0"/>
      </w:tblPr>
      <w:tblGrid>
        <w:gridCol w:w="370"/>
        <w:gridCol w:w="370"/>
        <w:gridCol w:w="1502"/>
        <w:gridCol w:w="4440"/>
        <w:gridCol w:w="658"/>
        <w:gridCol w:w="1507"/>
        <w:gridCol w:w="1368"/>
        <w:gridCol w:w="1944"/>
        <w:gridCol w:w="1949"/>
      </w:tblGrid>
      <w:tr w:rsidR="00B137A5" w14:paraId="57B23142" w14:textId="77777777">
        <w:tblPrEx>
          <w:tblCellMar>
            <w:top w:w="0" w:type="dxa"/>
            <w:bottom w:w="0" w:type="dxa"/>
          </w:tblCellMar>
        </w:tblPrEx>
        <w:trPr>
          <w:trHeight w:hRule="exact" w:val="312"/>
        </w:trPr>
        <w:tc>
          <w:tcPr>
            <w:tcW w:w="370" w:type="dxa"/>
            <w:tcBorders>
              <w:top w:val="single" w:sz="4" w:space="0" w:color="auto"/>
              <w:left w:val="single" w:sz="4" w:space="0" w:color="auto"/>
              <w:bottom w:val="single" w:sz="4" w:space="0" w:color="auto"/>
            </w:tcBorders>
            <w:shd w:val="clear" w:color="auto" w:fill="auto"/>
            <w:vAlign w:val="bottom"/>
          </w:tcPr>
          <w:p w14:paraId="7E1849A6" w14:textId="77777777" w:rsidR="00B137A5" w:rsidRDefault="00000000">
            <w:pPr>
              <w:pStyle w:val="Jin0"/>
              <w:framePr w:w="14107" w:h="312" w:wrap="none" w:vAnchor="page" w:hAnchor="page" w:x="769" w:y="17545"/>
              <w:spacing w:line="240" w:lineRule="auto"/>
              <w:jc w:val="both"/>
              <w:rPr>
                <w:sz w:val="18"/>
                <w:szCs w:val="18"/>
              </w:rPr>
            </w:pPr>
            <w:r>
              <w:rPr>
                <w:sz w:val="18"/>
                <w:szCs w:val="18"/>
              </w:rPr>
              <w:t>146</w:t>
            </w:r>
          </w:p>
        </w:tc>
        <w:tc>
          <w:tcPr>
            <w:tcW w:w="370" w:type="dxa"/>
            <w:tcBorders>
              <w:top w:val="single" w:sz="4" w:space="0" w:color="auto"/>
              <w:left w:val="single" w:sz="4" w:space="0" w:color="auto"/>
              <w:bottom w:val="single" w:sz="4" w:space="0" w:color="auto"/>
            </w:tcBorders>
            <w:shd w:val="clear" w:color="auto" w:fill="auto"/>
            <w:vAlign w:val="bottom"/>
          </w:tcPr>
          <w:p w14:paraId="04CE735F" w14:textId="77777777" w:rsidR="00B137A5" w:rsidRDefault="00000000">
            <w:pPr>
              <w:pStyle w:val="Jin0"/>
              <w:framePr w:w="14107" w:h="312" w:wrap="none" w:vAnchor="page" w:hAnchor="page" w:x="769" w:y="17545"/>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bottom"/>
          </w:tcPr>
          <w:p w14:paraId="7F2CC5F8" w14:textId="77777777" w:rsidR="00B137A5" w:rsidRDefault="00000000">
            <w:pPr>
              <w:pStyle w:val="Jin0"/>
              <w:framePr w:w="14107" w:h="312" w:wrap="none" w:vAnchor="page" w:hAnchor="page" w:x="769" w:y="17545"/>
              <w:spacing w:line="240" w:lineRule="auto"/>
              <w:jc w:val="both"/>
              <w:rPr>
                <w:sz w:val="18"/>
                <w:szCs w:val="18"/>
              </w:rPr>
            </w:pPr>
            <w:r>
              <w:rPr>
                <w:sz w:val="18"/>
                <w:szCs w:val="18"/>
              </w:rPr>
              <w:t>071103000</w:t>
            </w:r>
          </w:p>
        </w:tc>
        <w:tc>
          <w:tcPr>
            <w:tcW w:w="4440" w:type="dxa"/>
            <w:tcBorders>
              <w:top w:val="single" w:sz="4" w:space="0" w:color="auto"/>
              <w:left w:val="single" w:sz="4" w:space="0" w:color="auto"/>
              <w:bottom w:val="single" w:sz="4" w:space="0" w:color="auto"/>
            </w:tcBorders>
            <w:shd w:val="clear" w:color="auto" w:fill="auto"/>
            <w:vAlign w:val="bottom"/>
          </w:tcPr>
          <w:p w14:paraId="73B3BFB7" w14:textId="77777777" w:rsidR="00B137A5" w:rsidRDefault="00000000">
            <w:pPr>
              <w:pStyle w:val="Jin0"/>
              <w:framePr w:w="14107" w:h="312" w:wrap="none" w:vAnchor="page" w:hAnchor="page" w:x="769" w:y="17545"/>
              <w:spacing w:line="240" w:lineRule="auto"/>
              <w:rPr>
                <w:sz w:val="18"/>
                <w:szCs w:val="18"/>
              </w:rPr>
            </w:pPr>
            <w:r>
              <w:rPr>
                <w:sz w:val="18"/>
                <w:szCs w:val="18"/>
              </w:rPr>
              <w:t>Realizace díla za provozu objektu</w:t>
            </w:r>
          </w:p>
        </w:tc>
        <w:tc>
          <w:tcPr>
            <w:tcW w:w="658" w:type="dxa"/>
            <w:tcBorders>
              <w:top w:val="single" w:sz="4" w:space="0" w:color="auto"/>
              <w:left w:val="single" w:sz="4" w:space="0" w:color="auto"/>
              <w:bottom w:val="single" w:sz="4" w:space="0" w:color="auto"/>
            </w:tcBorders>
            <w:shd w:val="clear" w:color="auto" w:fill="auto"/>
            <w:vAlign w:val="bottom"/>
          </w:tcPr>
          <w:p w14:paraId="51CEBCCD" w14:textId="77777777" w:rsidR="00B137A5" w:rsidRDefault="00000000">
            <w:pPr>
              <w:pStyle w:val="Jin0"/>
              <w:framePr w:w="14107" w:h="312" w:wrap="none" w:vAnchor="page" w:hAnchor="page" w:x="769" w:y="17545"/>
              <w:spacing w:line="240" w:lineRule="auto"/>
              <w:ind w:firstLine="180"/>
              <w:rPr>
                <w:sz w:val="18"/>
                <w:szCs w:val="18"/>
              </w:rPr>
            </w:pPr>
            <w:proofErr w:type="spellStart"/>
            <w:r>
              <w:rPr>
                <w:sz w:val="18"/>
                <w:szCs w:val="18"/>
              </w:rPr>
              <w:t>kpl</w:t>
            </w:r>
            <w:proofErr w:type="spellEnd"/>
          </w:p>
        </w:tc>
        <w:tc>
          <w:tcPr>
            <w:tcW w:w="1507" w:type="dxa"/>
            <w:tcBorders>
              <w:top w:val="single" w:sz="4" w:space="0" w:color="auto"/>
              <w:left w:val="single" w:sz="4" w:space="0" w:color="auto"/>
              <w:bottom w:val="single" w:sz="4" w:space="0" w:color="auto"/>
            </w:tcBorders>
            <w:shd w:val="clear" w:color="auto" w:fill="auto"/>
            <w:vAlign w:val="bottom"/>
          </w:tcPr>
          <w:p w14:paraId="032DDEEA" w14:textId="77777777" w:rsidR="00B137A5" w:rsidRDefault="00000000">
            <w:pPr>
              <w:pStyle w:val="Jin0"/>
              <w:framePr w:w="14107" w:h="312" w:wrap="none" w:vAnchor="page" w:hAnchor="page" w:x="769" w:y="17545"/>
              <w:spacing w:line="240" w:lineRule="auto"/>
              <w:jc w:val="right"/>
              <w:rPr>
                <w:sz w:val="18"/>
                <w:szCs w:val="18"/>
              </w:rPr>
            </w:pPr>
            <w:r>
              <w:rPr>
                <w:sz w:val="18"/>
                <w:szCs w:val="18"/>
              </w:rPr>
              <w:t>1,000</w:t>
            </w:r>
          </w:p>
        </w:tc>
        <w:tc>
          <w:tcPr>
            <w:tcW w:w="1368" w:type="dxa"/>
            <w:tcBorders>
              <w:top w:val="single" w:sz="4" w:space="0" w:color="auto"/>
              <w:left w:val="single" w:sz="4" w:space="0" w:color="auto"/>
              <w:bottom w:val="single" w:sz="4" w:space="0" w:color="auto"/>
            </w:tcBorders>
            <w:shd w:val="clear" w:color="auto" w:fill="FFFFCB"/>
            <w:vAlign w:val="bottom"/>
          </w:tcPr>
          <w:p w14:paraId="11CD73B4" w14:textId="77777777" w:rsidR="00B137A5" w:rsidRDefault="00000000">
            <w:pPr>
              <w:pStyle w:val="Jin0"/>
              <w:framePr w:w="14107" w:h="312" w:wrap="none" w:vAnchor="page" w:hAnchor="page" w:x="769" w:y="17545"/>
              <w:spacing w:line="240" w:lineRule="auto"/>
              <w:ind w:firstLine="520"/>
              <w:jc w:val="both"/>
              <w:rPr>
                <w:sz w:val="18"/>
                <w:szCs w:val="18"/>
              </w:rPr>
            </w:pPr>
            <w:r>
              <w:rPr>
                <w:sz w:val="18"/>
                <w:szCs w:val="18"/>
              </w:rPr>
              <w:t>20 000,00</w:t>
            </w:r>
          </w:p>
        </w:tc>
        <w:tc>
          <w:tcPr>
            <w:tcW w:w="1944" w:type="dxa"/>
            <w:tcBorders>
              <w:top w:val="single" w:sz="4" w:space="0" w:color="auto"/>
              <w:left w:val="single" w:sz="4" w:space="0" w:color="auto"/>
              <w:bottom w:val="single" w:sz="4" w:space="0" w:color="auto"/>
            </w:tcBorders>
            <w:shd w:val="clear" w:color="auto" w:fill="auto"/>
            <w:vAlign w:val="bottom"/>
          </w:tcPr>
          <w:p w14:paraId="11DC78D1" w14:textId="77777777" w:rsidR="00B137A5" w:rsidRDefault="00000000">
            <w:pPr>
              <w:pStyle w:val="Jin0"/>
              <w:framePr w:w="14107" w:h="312" w:wrap="none" w:vAnchor="page" w:hAnchor="page" w:x="769" w:y="17545"/>
              <w:spacing w:line="240" w:lineRule="auto"/>
              <w:jc w:val="right"/>
              <w:rPr>
                <w:sz w:val="18"/>
                <w:szCs w:val="18"/>
              </w:rPr>
            </w:pPr>
            <w:r>
              <w:rPr>
                <w:sz w:val="18"/>
                <w:szCs w:val="18"/>
              </w:rPr>
              <w:t>20 000,00</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5213ABC9" w14:textId="77777777" w:rsidR="00B137A5" w:rsidRDefault="00000000">
            <w:pPr>
              <w:pStyle w:val="Jin0"/>
              <w:framePr w:w="14107" w:h="312" w:wrap="none" w:vAnchor="page" w:hAnchor="page" w:x="769" w:y="17545"/>
              <w:spacing w:line="240" w:lineRule="auto"/>
              <w:rPr>
                <w:sz w:val="18"/>
                <w:szCs w:val="18"/>
              </w:rPr>
            </w:pPr>
            <w:r>
              <w:rPr>
                <w:sz w:val="18"/>
                <w:szCs w:val="18"/>
              </w:rPr>
              <w:t>CS ÚRS 2024 02</w:t>
            </w:r>
          </w:p>
        </w:tc>
      </w:tr>
    </w:tbl>
    <w:p w14:paraId="6A1898C0" w14:textId="77777777" w:rsidR="00B137A5" w:rsidRDefault="00000000">
      <w:pPr>
        <w:pStyle w:val="Zhlavnebozpat0"/>
        <w:framePr w:wrap="none" w:vAnchor="page" w:hAnchor="page" w:x="7499" w:y="22211"/>
        <w:rPr>
          <w:sz w:val="15"/>
          <w:szCs w:val="15"/>
        </w:rPr>
      </w:pPr>
      <w:r>
        <w:rPr>
          <w:rFonts w:ascii="Arial" w:eastAsia="Arial" w:hAnsi="Arial" w:cs="Arial"/>
          <w:sz w:val="15"/>
          <w:szCs w:val="15"/>
        </w:rPr>
        <w:t>Strana 15 z 15</w:t>
      </w:r>
    </w:p>
    <w:p w14:paraId="4CA8ED8B"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07ADC7A3" w14:textId="77777777" w:rsidR="00B137A5" w:rsidRDefault="00B137A5">
      <w:pPr>
        <w:spacing w:line="1" w:lineRule="exact"/>
      </w:pPr>
    </w:p>
    <w:p w14:paraId="30D07F66" w14:textId="77777777" w:rsidR="00B137A5" w:rsidRDefault="00000000">
      <w:pPr>
        <w:pStyle w:val="Zkladntext30"/>
        <w:framePr w:w="11534" w:h="1555" w:hRule="exact" w:wrap="none" w:vAnchor="page" w:hAnchor="page" w:x="1393" w:y="1235"/>
        <w:spacing w:after="180"/>
        <w:jc w:val="both"/>
        <w:rPr>
          <w:sz w:val="28"/>
          <w:szCs w:val="28"/>
        </w:rPr>
      </w:pPr>
      <w:r>
        <w:rPr>
          <w:sz w:val="28"/>
          <w:szCs w:val="28"/>
          <w:u w:val="none"/>
        </w:rPr>
        <w:t>KRYCÍ LIST SOUPISU PRACÍ</w:t>
      </w:r>
    </w:p>
    <w:p w14:paraId="49B434F6" w14:textId="77777777" w:rsidR="00B137A5" w:rsidRDefault="00000000">
      <w:pPr>
        <w:pStyle w:val="Zkladntext1"/>
        <w:framePr w:w="11534" w:h="1555" w:hRule="exact" w:wrap="none" w:vAnchor="page" w:hAnchor="page" w:x="1393" w:y="1235"/>
        <w:spacing w:line="240" w:lineRule="auto"/>
        <w:jc w:val="both"/>
        <w:rPr>
          <w:sz w:val="19"/>
          <w:szCs w:val="19"/>
        </w:rPr>
      </w:pPr>
      <w:r>
        <w:rPr>
          <w:color w:val="969696"/>
          <w:sz w:val="19"/>
          <w:szCs w:val="19"/>
        </w:rPr>
        <w:t>Stavba:</w:t>
      </w:r>
    </w:p>
    <w:p w14:paraId="21609118" w14:textId="77777777" w:rsidR="00B137A5" w:rsidRDefault="00000000">
      <w:pPr>
        <w:pStyle w:val="Zkladntext1"/>
        <w:framePr w:w="11534" w:h="1555" w:hRule="exact" w:wrap="none" w:vAnchor="page" w:hAnchor="page" w:x="1393" w:y="1235"/>
        <w:spacing w:line="240" w:lineRule="auto"/>
        <w:ind w:firstLine="420"/>
        <w:jc w:val="both"/>
        <w:rPr>
          <w:sz w:val="19"/>
          <w:szCs w:val="19"/>
        </w:rPr>
      </w:pPr>
      <w:r>
        <w:rPr>
          <w:color w:val="969696"/>
          <w:sz w:val="19"/>
          <w:szCs w:val="19"/>
        </w:rPr>
        <w:t>Sanace střešní krytiny, bytový dům Sokolovská 2731, Pardubice</w:t>
      </w:r>
    </w:p>
    <w:p w14:paraId="10AB0363" w14:textId="77777777" w:rsidR="00B137A5" w:rsidRDefault="00000000">
      <w:pPr>
        <w:pStyle w:val="Zkladntext1"/>
        <w:framePr w:w="11534" w:h="1555" w:hRule="exact" w:wrap="none" w:vAnchor="page" w:hAnchor="page" w:x="1393" w:y="1235"/>
        <w:spacing w:line="240" w:lineRule="auto"/>
        <w:jc w:val="both"/>
        <w:rPr>
          <w:sz w:val="19"/>
          <w:szCs w:val="19"/>
        </w:rPr>
      </w:pPr>
      <w:r>
        <w:rPr>
          <w:color w:val="969696"/>
          <w:sz w:val="19"/>
          <w:szCs w:val="19"/>
        </w:rPr>
        <w:t>Objekt:</w:t>
      </w:r>
    </w:p>
    <w:p w14:paraId="0BADB340" w14:textId="77777777" w:rsidR="00B137A5" w:rsidRDefault="00000000">
      <w:pPr>
        <w:pStyle w:val="Zkladntext1"/>
        <w:framePr w:w="11534" w:h="1555" w:hRule="exact" w:wrap="none" w:vAnchor="page" w:hAnchor="page" w:x="1393" w:y="1235"/>
        <w:spacing w:line="240" w:lineRule="auto"/>
        <w:ind w:firstLine="420"/>
        <w:rPr>
          <w:sz w:val="22"/>
          <w:szCs w:val="22"/>
        </w:rPr>
      </w:pPr>
      <w:r>
        <w:rPr>
          <w:b/>
          <w:bCs/>
          <w:sz w:val="22"/>
          <w:szCs w:val="22"/>
        </w:rPr>
        <w:t>0002 - Hromosvod</w:t>
      </w:r>
    </w:p>
    <w:tbl>
      <w:tblPr>
        <w:tblOverlap w:val="never"/>
        <w:tblW w:w="0" w:type="auto"/>
        <w:tblLayout w:type="fixed"/>
        <w:tblCellMar>
          <w:left w:w="10" w:type="dxa"/>
          <w:right w:w="10" w:type="dxa"/>
        </w:tblCellMar>
        <w:tblLook w:val="0000" w:firstRow="0" w:lastRow="0" w:firstColumn="0" w:lastColumn="0" w:noHBand="0" w:noVBand="0"/>
      </w:tblPr>
      <w:tblGrid>
        <w:gridCol w:w="1483"/>
        <w:gridCol w:w="3998"/>
        <w:gridCol w:w="3696"/>
        <w:gridCol w:w="1565"/>
      </w:tblGrid>
      <w:tr w:rsidR="00B137A5" w14:paraId="7636A9CA" w14:textId="77777777">
        <w:tblPrEx>
          <w:tblCellMar>
            <w:top w:w="0" w:type="dxa"/>
            <w:bottom w:w="0" w:type="dxa"/>
          </w:tblCellMar>
        </w:tblPrEx>
        <w:trPr>
          <w:trHeight w:hRule="exact" w:val="523"/>
        </w:trPr>
        <w:tc>
          <w:tcPr>
            <w:tcW w:w="1483" w:type="dxa"/>
            <w:shd w:val="clear" w:color="auto" w:fill="auto"/>
          </w:tcPr>
          <w:p w14:paraId="21C26044" w14:textId="77777777" w:rsidR="00B137A5" w:rsidRDefault="00000000">
            <w:pPr>
              <w:pStyle w:val="Jin0"/>
              <w:framePr w:w="10742" w:h="3115" w:wrap="none" w:vAnchor="page" w:hAnchor="page" w:x="1436" w:y="3015"/>
              <w:spacing w:line="240" w:lineRule="auto"/>
              <w:rPr>
                <w:sz w:val="19"/>
                <w:szCs w:val="19"/>
              </w:rPr>
            </w:pPr>
            <w:r>
              <w:rPr>
                <w:color w:val="969696"/>
                <w:sz w:val="19"/>
                <w:szCs w:val="19"/>
              </w:rPr>
              <w:t>KSO:</w:t>
            </w:r>
          </w:p>
          <w:p w14:paraId="38F3C527" w14:textId="77777777" w:rsidR="00B137A5" w:rsidRDefault="00000000">
            <w:pPr>
              <w:pStyle w:val="Jin0"/>
              <w:framePr w:w="10742" w:h="3115" w:wrap="none" w:vAnchor="page" w:hAnchor="page" w:x="1436" w:y="3015"/>
              <w:spacing w:line="240" w:lineRule="auto"/>
              <w:rPr>
                <w:sz w:val="19"/>
                <w:szCs w:val="19"/>
              </w:rPr>
            </w:pPr>
            <w:r>
              <w:rPr>
                <w:color w:val="969696"/>
                <w:sz w:val="19"/>
                <w:szCs w:val="19"/>
              </w:rPr>
              <w:t>Místo:</w:t>
            </w:r>
          </w:p>
        </w:tc>
        <w:tc>
          <w:tcPr>
            <w:tcW w:w="3998" w:type="dxa"/>
            <w:shd w:val="clear" w:color="auto" w:fill="auto"/>
            <w:vAlign w:val="center"/>
          </w:tcPr>
          <w:p w14:paraId="7ADF48B3" w14:textId="77777777" w:rsidR="00B137A5" w:rsidRDefault="00000000">
            <w:pPr>
              <w:pStyle w:val="Jin0"/>
              <w:framePr w:w="10742" w:h="3115" w:wrap="none" w:vAnchor="page" w:hAnchor="page" w:x="1436" w:y="3015"/>
              <w:spacing w:line="240" w:lineRule="auto"/>
              <w:ind w:firstLine="400"/>
              <w:rPr>
                <w:sz w:val="19"/>
                <w:szCs w:val="19"/>
              </w:rPr>
            </w:pPr>
            <w:r>
              <w:rPr>
                <w:sz w:val="19"/>
                <w:szCs w:val="19"/>
              </w:rPr>
              <w:t>Pardubice</w:t>
            </w:r>
          </w:p>
        </w:tc>
        <w:tc>
          <w:tcPr>
            <w:tcW w:w="3696" w:type="dxa"/>
            <w:shd w:val="clear" w:color="auto" w:fill="auto"/>
          </w:tcPr>
          <w:p w14:paraId="62F4EB91" w14:textId="77777777" w:rsidR="00B137A5" w:rsidRDefault="00000000">
            <w:pPr>
              <w:pStyle w:val="Jin0"/>
              <w:framePr w:w="10742" w:h="3115" w:wrap="none" w:vAnchor="page" w:hAnchor="page" w:x="1436" w:y="3015"/>
              <w:spacing w:line="240" w:lineRule="auto"/>
              <w:jc w:val="center"/>
              <w:rPr>
                <w:sz w:val="19"/>
                <w:szCs w:val="19"/>
              </w:rPr>
            </w:pPr>
            <w:r>
              <w:rPr>
                <w:color w:val="969696"/>
                <w:sz w:val="19"/>
                <w:szCs w:val="19"/>
              </w:rPr>
              <w:t>CC-CZ: Datum:</w:t>
            </w:r>
          </w:p>
        </w:tc>
        <w:tc>
          <w:tcPr>
            <w:tcW w:w="1565" w:type="dxa"/>
            <w:shd w:val="clear" w:color="auto" w:fill="auto"/>
            <w:vAlign w:val="center"/>
          </w:tcPr>
          <w:p w14:paraId="68FE1348" w14:textId="77777777" w:rsidR="00B137A5" w:rsidRDefault="00000000">
            <w:pPr>
              <w:pStyle w:val="Jin0"/>
              <w:framePr w:w="10742" w:h="3115" w:wrap="none" w:vAnchor="page" w:hAnchor="page" w:x="1436" w:y="3015"/>
              <w:spacing w:line="240" w:lineRule="auto"/>
              <w:ind w:firstLine="360"/>
              <w:rPr>
                <w:sz w:val="19"/>
                <w:szCs w:val="19"/>
              </w:rPr>
            </w:pPr>
            <w:r>
              <w:rPr>
                <w:sz w:val="19"/>
                <w:szCs w:val="19"/>
              </w:rPr>
              <w:t>22. 7. 2024</w:t>
            </w:r>
          </w:p>
        </w:tc>
      </w:tr>
      <w:tr w:rsidR="00B137A5" w14:paraId="53B9A1D4" w14:textId="77777777">
        <w:tblPrEx>
          <w:tblCellMar>
            <w:top w:w="0" w:type="dxa"/>
            <w:bottom w:w="0" w:type="dxa"/>
          </w:tblCellMar>
        </w:tblPrEx>
        <w:trPr>
          <w:trHeight w:hRule="exact" w:val="326"/>
        </w:trPr>
        <w:tc>
          <w:tcPr>
            <w:tcW w:w="1483" w:type="dxa"/>
            <w:shd w:val="clear" w:color="auto" w:fill="auto"/>
            <w:vAlign w:val="bottom"/>
          </w:tcPr>
          <w:p w14:paraId="2A1C9528" w14:textId="77777777" w:rsidR="00B137A5" w:rsidRDefault="00000000">
            <w:pPr>
              <w:pStyle w:val="Jin0"/>
              <w:framePr w:w="10742" w:h="3115" w:wrap="none" w:vAnchor="page" w:hAnchor="page" w:x="1436" w:y="3015"/>
              <w:spacing w:line="240" w:lineRule="auto"/>
              <w:rPr>
                <w:sz w:val="19"/>
                <w:szCs w:val="19"/>
              </w:rPr>
            </w:pPr>
            <w:r>
              <w:rPr>
                <w:color w:val="969696"/>
                <w:sz w:val="19"/>
                <w:szCs w:val="19"/>
              </w:rPr>
              <w:t>Zadavatel:</w:t>
            </w:r>
          </w:p>
        </w:tc>
        <w:tc>
          <w:tcPr>
            <w:tcW w:w="3998" w:type="dxa"/>
            <w:shd w:val="clear" w:color="auto" w:fill="auto"/>
          </w:tcPr>
          <w:p w14:paraId="2592F33A" w14:textId="77777777" w:rsidR="00B137A5" w:rsidRDefault="00B137A5">
            <w:pPr>
              <w:framePr w:w="10742" w:h="3115" w:wrap="none" w:vAnchor="page" w:hAnchor="page" w:x="1436" w:y="3015"/>
              <w:rPr>
                <w:sz w:val="10"/>
                <w:szCs w:val="10"/>
              </w:rPr>
            </w:pPr>
          </w:p>
        </w:tc>
        <w:tc>
          <w:tcPr>
            <w:tcW w:w="3696" w:type="dxa"/>
            <w:shd w:val="clear" w:color="auto" w:fill="auto"/>
            <w:vAlign w:val="bottom"/>
          </w:tcPr>
          <w:p w14:paraId="1189CDCB" w14:textId="77777777" w:rsidR="00B137A5" w:rsidRDefault="00000000">
            <w:pPr>
              <w:pStyle w:val="Jin0"/>
              <w:framePr w:w="10742" w:h="3115" w:wrap="none" w:vAnchor="page" w:hAnchor="page" w:x="1436" w:y="3015"/>
              <w:spacing w:line="240" w:lineRule="auto"/>
              <w:ind w:left="2700"/>
              <w:rPr>
                <w:sz w:val="19"/>
                <w:szCs w:val="19"/>
              </w:rPr>
            </w:pPr>
            <w:r>
              <w:rPr>
                <w:color w:val="969696"/>
                <w:sz w:val="19"/>
                <w:szCs w:val="19"/>
              </w:rPr>
              <w:t>IČ:</w:t>
            </w:r>
          </w:p>
        </w:tc>
        <w:tc>
          <w:tcPr>
            <w:tcW w:w="1565" w:type="dxa"/>
            <w:shd w:val="clear" w:color="auto" w:fill="auto"/>
          </w:tcPr>
          <w:p w14:paraId="6EA8906D" w14:textId="77777777" w:rsidR="00B137A5" w:rsidRDefault="00B137A5">
            <w:pPr>
              <w:framePr w:w="10742" w:h="3115" w:wrap="none" w:vAnchor="page" w:hAnchor="page" w:x="1436" w:y="3015"/>
              <w:rPr>
                <w:sz w:val="10"/>
                <w:szCs w:val="10"/>
              </w:rPr>
            </w:pPr>
          </w:p>
        </w:tc>
      </w:tr>
      <w:tr w:rsidR="00B137A5" w14:paraId="0468EB91" w14:textId="77777777">
        <w:tblPrEx>
          <w:tblCellMar>
            <w:top w:w="0" w:type="dxa"/>
            <w:bottom w:w="0" w:type="dxa"/>
          </w:tblCellMar>
        </w:tblPrEx>
        <w:trPr>
          <w:trHeight w:hRule="exact" w:val="346"/>
        </w:trPr>
        <w:tc>
          <w:tcPr>
            <w:tcW w:w="1483" w:type="dxa"/>
            <w:shd w:val="clear" w:color="auto" w:fill="auto"/>
          </w:tcPr>
          <w:p w14:paraId="13822227" w14:textId="77777777" w:rsidR="00B137A5" w:rsidRDefault="00B137A5">
            <w:pPr>
              <w:framePr w:w="10742" w:h="3115" w:wrap="none" w:vAnchor="page" w:hAnchor="page" w:x="1436" w:y="3015"/>
              <w:rPr>
                <w:sz w:val="10"/>
                <w:szCs w:val="10"/>
              </w:rPr>
            </w:pPr>
          </w:p>
        </w:tc>
        <w:tc>
          <w:tcPr>
            <w:tcW w:w="3998" w:type="dxa"/>
            <w:shd w:val="clear" w:color="auto" w:fill="auto"/>
          </w:tcPr>
          <w:p w14:paraId="0264E75F" w14:textId="77777777" w:rsidR="00B137A5" w:rsidRDefault="00B137A5">
            <w:pPr>
              <w:framePr w:w="10742" w:h="3115" w:wrap="none" w:vAnchor="page" w:hAnchor="page" w:x="1436" w:y="3015"/>
              <w:rPr>
                <w:sz w:val="10"/>
                <w:szCs w:val="10"/>
              </w:rPr>
            </w:pPr>
          </w:p>
        </w:tc>
        <w:tc>
          <w:tcPr>
            <w:tcW w:w="3696" w:type="dxa"/>
            <w:shd w:val="clear" w:color="auto" w:fill="auto"/>
          </w:tcPr>
          <w:p w14:paraId="740CD9A3" w14:textId="77777777" w:rsidR="00B137A5" w:rsidRDefault="00000000">
            <w:pPr>
              <w:pStyle w:val="Jin0"/>
              <w:framePr w:w="10742" w:h="3115" w:wrap="none" w:vAnchor="page" w:hAnchor="page" w:x="1436" w:y="3015"/>
              <w:spacing w:line="240" w:lineRule="auto"/>
              <w:ind w:left="2700"/>
              <w:rPr>
                <w:sz w:val="19"/>
                <w:szCs w:val="19"/>
              </w:rPr>
            </w:pPr>
            <w:r>
              <w:rPr>
                <w:color w:val="969696"/>
                <w:sz w:val="19"/>
                <w:szCs w:val="19"/>
              </w:rPr>
              <w:t>DIČ:</w:t>
            </w:r>
          </w:p>
        </w:tc>
        <w:tc>
          <w:tcPr>
            <w:tcW w:w="1565" w:type="dxa"/>
            <w:shd w:val="clear" w:color="auto" w:fill="auto"/>
          </w:tcPr>
          <w:p w14:paraId="2C062FEA" w14:textId="77777777" w:rsidR="00B137A5" w:rsidRDefault="00B137A5">
            <w:pPr>
              <w:framePr w:w="10742" w:h="3115" w:wrap="none" w:vAnchor="page" w:hAnchor="page" w:x="1436" w:y="3015"/>
              <w:rPr>
                <w:sz w:val="10"/>
                <w:szCs w:val="10"/>
              </w:rPr>
            </w:pPr>
          </w:p>
        </w:tc>
      </w:tr>
      <w:tr w:rsidR="00B137A5" w14:paraId="2E008DBB" w14:textId="77777777">
        <w:tblPrEx>
          <w:tblCellMar>
            <w:top w:w="0" w:type="dxa"/>
            <w:bottom w:w="0" w:type="dxa"/>
          </w:tblCellMar>
        </w:tblPrEx>
        <w:trPr>
          <w:trHeight w:hRule="exact" w:val="341"/>
        </w:trPr>
        <w:tc>
          <w:tcPr>
            <w:tcW w:w="1483" w:type="dxa"/>
            <w:shd w:val="clear" w:color="auto" w:fill="auto"/>
            <w:vAlign w:val="bottom"/>
          </w:tcPr>
          <w:p w14:paraId="4821DF0F" w14:textId="77777777" w:rsidR="00B137A5" w:rsidRDefault="00000000">
            <w:pPr>
              <w:pStyle w:val="Jin0"/>
              <w:framePr w:w="10742" w:h="3115" w:wrap="none" w:vAnchor="page" w:hAnchor="page" w:x="1436" w:y="3015"/>
              <w:spacing w:line="240" w:lineRule="auto"/>
              <w:rPr>
                <w:sz w:val="19"/>
                <w:szCs w:val="19"/>
              </w:rPr>
            </w:pPr>
            <w:r>
              <w:rPr>
                <w:color w:val="969696"/>
                <w:sz w:val="19"/>
                <w:szCs w:val="19"/>
              </w:rPr>
              <w:t>Uchazeč:</w:t>
            </w:r>
          </w:p>
        </w:tc>
        <w:tc>
          <w:tcPr>
            <w:tcW w:w="3998" w:type="dxa"/>
            <w:shd w:val="clear" w:color="auto" w:fill="auto"/>
          </w:tcPr>
          <w:p w14:paraId="567723EE" w14:textId="77777777" w:rsidR="00B137A5" w:rsidRDefault="00B137A5">
            <w:pPr>
              <w:framePr w:w="10742" w:h="3115" w:wrap="none" w:vAnchor="page" w:hAnchor="page" w:x="1436" w:y="3015"/>
              <w:rPr>
                <w:sz w:val="10"/>
                <w:szCs w:val="10"/>
              </w:rPr>
            </w:pPr>
          </w:p>
        </w:tc>
        <w:tc>
          <w:tcPr>
            <w:tcW w:w="3696" w:type="dxa"/>
            <w:shd w:val="clear" w:color="auto" w:fill="auto"/>
            <w:vAlign w:val="bottom"/>
          </w:tcPr>
          <w:p w14:paraId="33AA475D" w14:textId="77777777" w:rsidR="00B137A5" w:rsidRDefault="00000000">
            <w:pPr>
              <w:pStyle w:val="Jin0"/>
              <w:framePr w:w="10742" w:h="3115" w:wrap="none" w:vAnchor="page" w:hAnchor="page" w:x="1436" w:y="3015"/>
              <w:spacing w:line="240" w:lineRule="auto"/>
              <w:ind w:left="2700"/>
              <w:rPr>
                <w:sz w:val="19"/>
                <w:szCs w:val="19"/>
              </w:rPr>
            </w:pPr>
            <w:r>
              <w:rPr>
                <w:color w:val="969696"/>
                <w:sz w:val="19"/>
                <w:szCs w:val="19"/>
              </w:rPr>
              <w:t>IČ:</w:t>
            </w:r>
          </w:p>
        </w:tc>
        <w:tc>
          <w:tcPr>
            <w:tcW w:w="1565" w:type="dxa"/>
            <w:shd w:val="clear" w:color="auto" w:fill="auto"/>
            <w:vAlign w:val="bottom"/>
          </w:tcPr>
          <w:p w14:paraId="268095D3" w14:textId="77777777" w:rsidR="00B137A5" w:rsidRDefault="00000000">
            <w:pPr>
              <w:pStyle w:val="Jin0"/>
              <w:framePr w:w="10742" w:h="3115" w:wrap="none" w:vAnchor="page" w:hAnchor="page" w:x="1436" w:y="3015"/>
              <w:spacing w:line="240" w:lineRule="auto"/>
              <w:ind w:firstLine="360"/>
              <w:rPr>
                <w:sz w:val="19"/>
                <w:szCs w:val="19"/>
              </w:rPr>
            </w:pPr>
            <w:r>
              <w:rPr>
                <w:sz w:val="19"/>
                <w:szCs w:val="19"/>
              </w:rPr>
              <w:t>11898658</w:t>
            </w:r>
          </w:p>
        </w:tc>
      </w:tr>
      <w:tr w:rsidR="00B137A5" w14:paraId="1AAF3BA3" w14:textId="77777777">
        <w:tblPrEx>
          <w:tblCellMar>
            <w:top w:w="0" w:type="dxa"/>
            <w:bottom w:w="0" w:type="dxa"/>
          </w:tblCellMar>
        </w:tblPrEx>
        <w:trPr>
          <w:trHeight w:hRule="exact" w:val="336"/>
        </w:trPr>
        <w:tc>
          <w:tcPr>
            <w:tcW w:w="5481" w:type="dxa"/>
            <w:gridSpan w:val="2"/>
            <w:shd w:val="clear" w:color="auto" w:fill="FFFFCB"/>
          </w:tcPr>
          <w:p w14:paraId="6649FCBF" w14:textId="77777777" w:rsidR="00B137A5" w:rsidRDefault="00000000">
            <w:pPr>
              <w:pStyle w:val="Jin0"/>
              <w:framePr w:w="10742" w:h="3115" w:wrap="none" w:vAnchor="page" w:hAnchor="page" w:x="1436" w:y="3015"/>
              <w:spacing w:line="240" w:lineRule="auto"/>
              <w:ind w:firstLine="380"/>
              <w:rPr>
                <w:sz w:val="19"/>
                <w:szCs w:val="19"/>
              </w:rPr>
            </w:pPr>
            <w:r>
              <w:rPr>
                <w:sz w:val="19"/>
                <w:szCs w:val="19"/>
                <w:lang w:val="en-US" w:eastAsia="en-US" w:bidi="en-US"/>
              </w:rPr>
              <w:t xml:space="preserve">CLIMBING </w:t>
            </w:r>
            <w:r>
              <w:rPr>
                <w:sz w:val="19"/>
                <w:szCs w:val="19"/>
              </w:rPr>
              <w:t>IVY s.r.o.</w:t>
            </w:r>
          </w:p>
        </w:tc>
        <w:tc>
          <w:tcPr>
            <w:tcW w:w="3696" w:type="dxa"/>
            <w:shd w:val="clear" w:color="auto" w:fill="FFFFCB"/>
          </w:tcPr>
          <w:p w14:paraId="3F7225F8" w14:textId="77777777" w:rsidR="00B137A5" w:rsidRDefault="00000000">
            <w:pPr>
              <w:pStyle w:val="Jin0"/>
              <w:framePr w:w="10742" w:h="3115" w:wrap="none" w:vAnchor="page" w:hAnchor="page" w:x="1436" w:y="3015"/>
              <w:spacing w:line="240" w:lineRule="auto"/>
              <w:ind w:left="2700"/>
              <w:rPr>
                <w:sz w:val="19"/>
                <w:szCs w:val="19"/>
              </w:rPr>
            </w:pPr>
            <w:r>
              <w:rPr>
                <w:color w:val="969696"/>
                <w:sz w:val="19"/>
                <w:szCs w:val="19"/>
              </w:rPr>
              <w:t>DIČ:</w:t>
            </w:r>
          </w:p>
        </w:tc>
        <w:tc>
          <w:tcPr>
            <w:tcW w:w="1565" w:type="dxa"/>
            <w:shd w:val="clear" w:color="auto" w:fill="FFFFCB"/>
          </w:tcPr>
          <w:p w14:paraId="19277B3B" w14:textId="77777777" w:rsidR="00B137A5" w:rsidRDefault="00000000">
            <w:pPr>
              <w:pStyle w:val="Jin0"/>
              <w:framePr w:w="10742" w:h="3115" w:wrap="none" w:vAnchor="page" w:hAnchor="page" w:x="1436" w:y="3015"/>
              <w:spacing w:line="240" w:lineRule="auto"/>
              <w:ind w:firstLine="360"/>
              <w:rPr>
                <w:sz w:val="19"/>
                <w:szCs w:val="19"/>
              </w:rPr>
            </w:pPr>
            <w:r>
              <w:rPr>
                <w:sz w:val="19"/>
                <w:szCs w:val="19"/>
              </w:rPr>
              <w:t>CZ11898658</w:t>
            </w:r>
          </w:p>
        </w:tc>
      </w:tr>
      <w:tr w:rsidR="00B137A5" w14:paraId="46A9B08F" w14:textId="77777777">
        <w:tblPrEx>
          <w:tblCellMar>
            <w:top w:w="0" w:type="dxa"/>
            <w:bottom w:w="0" w:type="dxa"/>
          </w:tblCellMar>
        </w:tblPrEx>
        <w:trPr>
          <w:trHeight w:hRule="exact" w:val="331"/>
        </w:trPr>
        <w:tc>
          <w:tcPr>
            <w:tcW w:w="1483" w:type="dxa"/>
            <w:shd w:val="clear" w:color="auto" w:fill="auto"/>
            <w:vAlign w:val="bottom"/>
          </w:tcPr>
          <w:p w14:paraId="4F8F8E57" w14:textId="77777777" w:rsidR="00B137A5" w:rsidRDefault="00000000">
            <w:pPr>
              <w:pStyle w:val="Jin0"/>
              <w:framePr w:w="10742" w:h="3115" w:wrap="none" w:vAnchor="page" w:hAnchor="page" w:x="1436" w:y="3015"/>
              <w:spacing w:line="240" w:lineRule="auto"/>
              <w:rPr>
                <w:sz w:val="19"/>
                <w:szCs w:val="19"/>
              </w:rPr>
            </w:pPr>
            <w:r>
              <w:rPr>
                <w:color w:val="969696"/>
                <w:sz w:val="19"/>
                <w:szCs w:val="19"/>
              </w:rPr>
              <w:t>Projektant:</w:t>
            </w:r>
          </w:p>
        </w:tc>
        <w:tc>
          <w:tcPr>
            <w:tcW w:w="3998" w:type="dxa"/>
            <w:shd w:val="clear" w:color="auto" w:fill="auto"/>
          </w:tcPr>
          <w:p w14:paraId="51548D4D" w14:textId="77777777" w:rsidR="00B137A5" w:rsidRDefault="00B137A5">
            <w:pPr>
              <w:framePr w:w="10742" w:h="3115" w:wrap="none" w:vAnchor="page" w:hAnchor="page" w:x="1436" w:y="3015"/>
              <w:rPr>
                <w:sz w:val="10"/>
                <w:szCs w:val="10"/>
              </w:rPr>
            </w:pPr>
          </w:p>
        </w:tc>
        <w:tc>
          <w:tcPr>
            <w:tcW w:w="3696" w:type="dxa"/>
            <w:shd w:val="clear" w:color="auto" w:fill="auto"/>
            <w:vAlign w:val="bottom"/>
          </w:tcPr>
          <w:p w14:paraId="33BD99D1" w14:textId="77777777" w:rsidR="00B137A5" w:rsidRDefault="00000000">
            <w:pPr>
              <w:pStyle w:val="Jin0"/>
              <w:framePr w:w="10742" w:h="3115" w:wrap="none" w:vAnchor="page" w:hAnchor="page" w:x="1436" w:y="3015"/>
              <w:spacing w:line="240" w:lineRule="auto"/>
              <w:ind w:left="2700"/>
              <w:rPr>
                <w:sz w:val="19"/>
                <w:szCs w:val="19"/>
              </w:rPr>
            </w:pPr>
            <w:r>
              <w:rPr>
                <w:color w:val="969696"/>
                <w:sz w:val="19"/>
                <w:szCs w:val="19"/>
              </w:rPr>
              <w:t>IČ:</w:t>
            </w:r>
          </w:p>
        </w:tc>
        <w:tc>
          <w:tcPr>
            <w:tcW w:w="1565" w:type="dxa"/>
            <w:shd w:val="clear" w:color="auto" w:fill="auto"/>
          </w:tcPr>
          <w:p w14:paraId="0BC2AE69" w14:textId="77777777" w:rsidR="00B137A5" w:rsidRDefault="00B137A5">
            <w:pPr>
              <w:framePr w:w="10742" w:h="3115" w:wrap="none" w:vAnchor="page" w:hAnchor="page" w:x="1436" w:y="3015"/>
              <w:rPr>
                <w:sz w:val="10"/>
                <w:szCs w:val="10"/>
              </w:rPr>
            </w:pPr>
          </w:p>
        </w:tc>
      </w:tr>
      <w:tr w:rsidR="00B137A5" w14:paraId="07B59F70" w14:textId="77777777">
        <w:tblPrEx>
          <w:tblCellMar>
            <w:top w:w="0" w:type="dxa"/>
            <w:bottom w:w="0" w:type="dxa"/>
          </w:tblCellMar>
        </w:tblPrEx>
        <w:trPr>
          <w:trHeight w:hRule="exact" w:val="336"/>
        </w:trPr>
        <w:tc>
          <w:tcPr>
            <w:tcW w:w="1483" w:type="dxa"/>
            <w:shd w:val="clear" w:color="auto" w:fill="auto"/>
          </w:tcPr>
          <w:p w14:paraId="76E7438D" w14:textId="77777777" w:rsidR="00B137A5" w:rsidRDefault="00B137A5">
            <w:pPr>
              <w:framePr w:w="10742" w:h="3115" w:wrap="none" w:vAnchor="page" w:hAnchor="page" w:x="1436" w:y="3015"/>
              <w:rPr>
                <w:sz w:val="10"/>
                <w:szCs w:val="10"/>
              </w:rPr>
            </w:pPr>
          </w:p>
        </w:tc>
        <w:tc>
          <w:tcPr>
            <w:tcW w:w="3998" w:type="dxa"/>
            <w:shd w:val="clear" w:color="auto" w:fill="auto"/>
          </w:tcPr>
          <w:p w14:paraId="21175DC1" w14:textId="77777777" w:rsidR="00B137A5" w:rsidRDefault="00B137A5">
            <w:pPr>
              <w:framePr w:w="10742" w:h="3115" w:wrap="none" w:vAnchor="page" w:hAnchor="page" w:x="1436" w:y="3015"/>
              <w:rPr>
                <w:sz w:val="10"/>
                <w:szCs w:val="10"/>
              </w:rPr>
            </w:pPr>
          </w:p>
        </w:tc>
        <w:tc>
          <w:tcPr>
            <w:tcW w:w="3696" w:type="dxa"/>
            <w:shd w:val="clear" w:color="auto" w:fill="auto"/>
          </w:tcPr>
          <w:p w14:paraId="18746D63" w14:textId="77777777" w:rsidR="00B137A5" w:rsidRDefault="00000000">
            <w:pPr>
              <w:pStyle w:val="Jin0"/>
              <w:framePr w:w="10742" w:h="3115" w:wrap="none" w:vAnchor="page" w:hAnchor="page" w:x="1436" w:y="3015"/>
              <w:spacing w:line="240" w:lineRule="auto"/>
              <w:ind w:left="2700"/>
              <w:rPr>
                <w:sz w:val="19"/>
                <w:szCs w:val="19"/>
              </w:rPr>
            </w:pPr>
            <w:r>
              <w:rPr>
                <w:color w:val="969696"/>
                <w:sz w:val="19"/>
                <w:szCs w:val="19"/>
              </w:rPr>
              <w:t>DIČ:</w:t>
            </w:r>
          </w:p>
        </w:tc>
        <w:tc>
          <w:tcPr>
            <w:tcW w:w="1565" w:type="dxa"/>
            <w:shd w:val="clear" w:color="auto" w:fill="auto"/>
          </w:tcPr>
          <w:p w14:paraId="45953240" w14:textId="77777777" w:rsidR="00B137A5" w:rsidRDefault="00B137A5">
            <w:pPr>
              <w:framePr w:w="10742" w:h="3115" w:wrap="none" w:vAnchor="page" w:hAnchor="page" w:x="1436" w:y="3015"/>
              <w:rPr>
                <w:sz w:val="10"/>
                <w:szCs w:val="10"/>
              </w:rPr>
            </w:pPr>
          </w:p>
        </w:tc>
      </w:tr>
      <w:tr w:rsidR="00B137A5" w14:paraId="062E95E0" w14:textId="77777777">
        <w:tblPrEx>
          <w:tblCellMar>
            <w:top w:w="0" w:type="dxa"/>
            <w:bottom w:w="0" w:type="dxa"/>
          </w:tblCellMar>
        </w:tblPrEx>
        <w:trPr>
          <w:trHeight w:hRule="exact" w:val="336"/>
        </w:trPr>
        <w:tc>
          <w:tcPr>
            <w:tcW w:w="1483" w:type="dxa"/>
            <w:shd w:val="clear" w:color="auto" w:fill="auto"/>
            <w:vAlign w:val="bottom"/>
          </w:tcPr>
          <w:p w14:paraId="5DB24B86" w14:textId="77777777" w:rsidR="00B137A5" w:rsidRDefault="00000000">
            <w:pPr>
              <w:pStyle w:val="Jin0"/>
              <w:framePr w:w="10742" w:h="3115" w:wrap="none" w:vAnchor="page" w:hAnchor="page" w:x="1436" w:y="3015"/>
              <w:spacing w:line="240" w:lineRule="auto"/>
              <w:rPr>
                <w:sz w:val="19"/>
                <w:szCs w:val="19"/>
              </w:rPr>
            </w:pPr>
            <w:r>
              <w:rPr>
                <w:color w:val="969696"/>
                <w:sz w:val="19"/>
                <w:szCs w:val="19"/>
              </w:rPr>
              <w:t>Zpracovatel:</w:t>
            </w:r>
          </w:p>
        </w:tc>
        <w:tc>
          <w:tcPr>
            <w:tcW w:w="3998" w:type="dxa"/>
            <w:shd w:val="clear" w:color="auto" w:fill="auto"/>
          </w:tcPr>
          <w:p w14:paraId="1C084A98" w14:textId="77777777" w:rsidR="00B137A5" w:rsidRDefault="00B137A5">
            <w:pPr>
              <w:framePr w:w="10742" w:h="3115" w:wrap="none" w:vAnchor="page" w:hAnchor="page" w:x="1436" w:y="3015"/>
              <w:rPr>
                <w:sz w:val="10"/>
                <w:szCs w:val="10"/>
              </w:rPr>
            </w:pPr>
          </w:p>
        </w:tc>
        <w:tc>
          <w:tcPr>
            <w:tcW w:w="3696" w:type="dxa"/>
            <w:shd w:val="clear" w:color="auto" w:fill="auto"/>
            <w:vAlign w:val="bottom"/>
          </w:tcPr>
          <w:p w14:paraId="052266D0" w14:textId="77777777" w:rsidR="00B137A5" w:rsidRDefault="00000000">
            <w:pPr>
              <w:pStyle w:val="Jin0"/>
              <w:framePr w:w="10742" w:h="3115" w:wrap="none" w:vAnchor="page" w:hAnchor="page" w:x="1436" w:y="3015"/>
              <w:spacing w:line="240" w:lineRule="auto"/>
              <w:ind w:left="2700"/>
              <w:rPr>
                <w:sz w:val="19"/>
                <w:szCs w:val="19"/>
              </w:rPr>
            </w:pPr>
            <w:r>
              <w:rPr>
                <w:color w:val="969696"/>
                <w:sz w:val="19"/>
                <w:szCs w:val="19"/>
              </w:rPr>
              <w:t>IČ:</w:t>
            </w:r>
          </w:p>
        </w:tc>
        <w:tc>
          <w:tcPr>
            <w:tcW w:w="1565" w:type="dxa"/>
            <w:shd w:val="clear" w:color="auto" w:fill="auto"/>
          </w:tcPr>
          <w:p w14:paraId="13CEF8E1" w14:textId="77777777" w:rsidR="00B137A5" w:rsidRDefault="00B137A5">
            <w:pPr>
              <w:framePr w:w="10742" w:h="3115" w:wrap="none" w:vAnchor="page" w:hAnchor="page" w:x="1436" w:y="3015"/>
              <w:rPr>
                <w:sz w:val="10"/>
                <w:szCs w:val="10"/>
              </w:rPr>
            </w:pPr>
          </w:p>
        </w:tc>
      </w:tr>
      <w:tr w:rsidR="00B137A5" w14:paraId="50A0E6A0" w14:textId="77777777">
        <w:tblPrEx>
          <w:tblCellMar>
            <w:top w:w="0" w:type="dxa"/>
            <w:bottom w:w="0" w:type="dxa"/>
          </w:tblCellMar>
        </w:tblPrEx>
        <w:trPr>
          <w:trHeight w:hRule="exact" w:val="240"/>
        </w:trPr>
        <w:tc>
          <w:tcPr>
            <w:tcW w:w="1483" w:type="dxa"/>
            <w:shd w:val="clear" w:color="auto" w:fill="auto"/>
          </w:tcPr>
          <w:p w14:paraId="44386673" w14:textId="77777777" w:rsidR="00B137A5" w:rsidRDefault="00B137A5">
            <w:pPr>
              <w:framePr w:w="10742" w:h="3115" w:wrap="none" w:vAnchor="page" w:hAnchor="page" w:x="1436" w:y="3015"/>
              <w:rPr>
                <w:sz w:val="10"/>
                <w:szCs w:val="10"/>
              </w:rPr>
            </w:pPr>
          </w:p>
        </w:tc>
        <w:tc>
          <w:tcPr>
            <w:tcW w:w="3998" w:type="dxa"/>
            <w:shd w:val="clear" w:color="auto" w:fill="auto"/>
          </w:tcPr>
          <w:p w14:paraId="42BF2CD5" w14:textId="77777777" w:rsidR="00B137A5" w:rsidRDefault="00B137A5">
            <w:pPr>
              <w:framePr w:w="10742" w:h="3115" w:wrap="none" w:vAnchor="page" w:hAnchor="page" w:x="1436" w:y="3015"/>
              <w:rPr>
                <w:sz w:val="10"/>
                <w:szCs w:val="10"/>
              </w:rPr>
            </w:pPr>
          </w:p>
        </w:tc>
        <w:tc>
          <w:tcPr>
            <w:tcW w:w="3696" w:type="dxa"/>
            <w:shd w:val="clear" w:color="auto" w:fill="auto"/>
            <w:vAlign w:val="bottom"/>
          </w:tcPr>
          <w:p w14:paraId="3B27C62A" w14:textId="77777777" w:rsidR="00B137A5" w:rsidRDefault="00000000">
            <w:pPr>
              <w:pStyle w:val="Jin0"/>
              <w:framePr w:w="10742" w:h="3115" w:wrap="none" w:vAnchor="page" w:hAnchor="page" w:x="1436" w:y="3015"/>
              <w:spacing w:line="240" w:lineRule="auto"/>
              <w:ind w:left="2700"/>
              <w:rPr>
                <w:sz w:val="19"/>
                <w:szCs w:val="19"/>
              </w:rPr>
            </w:pPr>
            <w:r>
              <w:rPr>
                <w:color w:val="969696"/>
                <w:sz w:val="19"/>
                <w:szCs w:val="19"/>
              </w:rPr>
              <w:t>DIČ:</w:t>
            </w:r>
          </w:p>
        </w:tc>
        <w:tc>
          <w:tcPr>
            <w:tcW w:w="1565" w:type="dxa"/>
            <w:shd w:val="clear" w:color="auto" w:fill="auto"/>
          </w:tcPr>
          <w:p w14:paraId="7FEA0A7A" w14:textId="77777777" w:rsidR="00B137A5" w:rsidRDefault="00B137A5">
            <w:pPr>
              <w:framePr w:w="10742" w:h="3115" w:wrap="none" w:vAnchor="page" w:hAnchor="page" w:x="1436" w:y="3015"/>
              <w:rPr>
                <w:sz w:val="10"/>
                <w:szCs w:val="10"/>
              </w:rPr>
            </w:pPr>
          </w:p>
        </w:tc>
      </w:tr>
    </w:tbl>
    <w:p w14:paraId="47BC6F27" w14:textId="77777777" w:rsidR="00B137A5" w:rsidRDefault="00000000">
      <w:pPr>
        <w:pStyle w:val="Titulektabulky0"/>
        <w:framePr w:wrap="none" w:vAnchor="page" w:hAnchor="page" w:x="1446" w:y="6323"/>
      </w:pPr>
      <w:r>
        <w:rPr>
          <w:color w:val="969696"/>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3269"/>
        <w:gridCol w:w="3840"/>
        <w:gridCol w:w="2755"/>
        <w:gridCol w:w="1642"/>
      </w:tblGrid>
      <w:tr w:rsidR="00B137A5" w14:paraId="0070411E" w14:textId="77777777">
        <w:tblPrEx>
          <w:tblCellMar>
            <w:top w:w="0" w:type="dxa"/>
            <w:bottom w:w="0" w:type="dxa"/>
          </w:tblCellMar>
        </w:tblPrEx>
        <w:trPr>
          <w:trHeight w:hRule="exact" w:val="595"/>
        </w:trPr>
        <w:tc>
          <w:tcPr>
            <w:tcW w:w="9864" w:type="dxa"/>
            <w:gridSpan w:val="3"/>
            <w:tcBorders>
              <w:top w:val="single" w:sz="4" w:space="0" w:color="auto"/>
            </w:tcBorders>
            <w:shd w:val="clear" w:color="auto" w:fill="auto"/>
            <w:vAlign w:val="center"/>
          </w:tcPr>
          <w:p w14:paraId="2300FBA5" w14:textId="77777777" w:rsidR="00B137A5" w:rsidRDefault="00000000">
            <w:pPr>
              <w:pStyle w:val="Jin0"/>
              <w:framePr w:w="11506" w:h="2102" w:wrap="none" w:vAnchor="page" w:hAnchor="page" w:x="1422" w:y="6956"/>
              <w:spacing w:line="240" w:lineRule="auto"/>
              <w:rPr>
                <w:sz w:val="19"/>
                <w:szCs w:val="19"/>
              </w:rPr>
            </w:pPr>
            <w:r>
              <w:rPr>
                <w:b/>
                <w:bCs/>
                <w:sz w:val="19"/>
                <w:szCs w:val="19"/>
              </w:rPr>
              <w:t>Cena bez DPH</w:t>
            </w:r>
          </w:p>
        </w:tc>
        <w:tc>
          <w:tcPr>
            <w:tcW w:w="1642" w:type="dxa"/>
            <w:tcBorders>
              <w:top w:val="single" w:sz="4" w:space="0" w:color="auto"/>
            </w:tcBorders>
            <w:shd w:val="clear" w:color="auto" w:fill="auto"/>
            <w:vAlign w:val="center"/>
          </w:tcPr>
          <w:p w14:paraId="77C29F90" w14:textId="77777777" w:rsidR="00B137A5" w:rsidRDefault="00000000">
            <w:pPr>
              <w:pStyle w:val="Jin0"/>
              <w:framePr w:w="11506" w:h="2102" w:wrap="none" w:vAnchor="page" w:hAnchor="page" w:x="1422" w:y="6956"/>
              <w:spacing w:line="240" w:lineRule="auto"/>
              <w:jc w:val="right"/>
              <w:rPr>
                <w:sz w:val="24"/>
                <w:szCs w:val="24"/>
              </w:rPr>
            </w:pPr>
            <w:r>
              <w:rPr>
                <w:rFonts w:ascii="Times New Roman" w:eastAsia="Times New Roman" w:hAnsi="Times New Roman" w:cs="Times New Roman"/>
                <w:b/>
                <w:bCs/>
                <w:color w:val="960000"/>
                <w:sz w:val="24"/>
                <w:szCs w:val="24"/>
              </w:rPr>
              <w:t>102 469,50</w:t>
            </w:r>
          </w:p>
        </w:tc>
      </w:tr>
      <w:tr w:rsidR="00B137A5" w14:paraId="0B5F35C5" w14:textId="77777777">
        <w:tblPrEx>
          <w:tblCellMar>
            <w:top w:w="0" w:type="dxa"/>
            <w:bottom w:w="0" w:type="dxa"/>
          </w:tblCellMar>
        </w:tblPrEx>
        <w:trPr>
          <w:trHeight w:hRule="exact" w:val="1037"/>
        </w:trPr>
        <w:tc>
          <w:tcPr>
            <w:tcW w:w="3269" w:type="dxa"/>
            <w:tcBorders>
              <w:top w:val="single" w:sz="4" w:space="0" w:color="auto"/>
            </w:tcBorders>
            <w:shd w:val="clear" w:color="auto" w:fill="auto"/>
            <w:vAlign w:val="bottom"/>
          </w:tcPr>
          <w:p w14:paraId="6D7EBB4A" w14:textId="77777777" w:rsidR="00B137A5" w:rsidRDefault="00000000">
            <w:pPr>
              <w:pStyle w:val="Jin0"/>
              <w:framePr w:w="11506" w:h="2102" w:wrap="none" w:vAnchor="page" w:hAnchor="page" w:x="1422" w:y="6956"/>
              <w:ind w:left="400" w:hanging="400"/>
              <w:rPr>
                <w:sz w:val="19"/>
                <w:szCs w:val="19"/>
              </w:rPr>
            </w:pPr>
            <w:proofErr w:type="spellStart"/>
            <w:r>
              <w:rPr>
                <w:smallCaps/>
                <w:color w:val="969696"/>
              </w:rPr>
              <w:t>dph</w:t>
            </w:r>
            <w:proofErr w:type="spellEnd"/>
            <w:r>
              <w:rPr>
                <w:color w:val="969696"/>
                <w:sz w:val="19"/>
                <w:szCs w:val="19"/>
              </w:rPr>
              <w:t xml:space="preserve"> základní snížená</w:t>
            </w:r>
          </w:p>
        </w:tc>
        <w:tc>
          <w:tcPr>
            <w:tcW w:w="3840" w:type="dxa"/>
            <w:tcBorders>
              <w:top w:val="single" w:sz="4" w:space="0" w:color="auto"/>
            </w:tcBorders>
            <w:shd w:val="clear" w:color="auto" w:fill="auto"/>
            <w:vAlign w:val="center"/>
          </w:tcPr>
          <w:p w14:paraId="31E40A35" w14:textId="77777777" w:rsidR="00B137A5" w:rsidRDefault="00000000">
            <w:pPr>
              <w:pStyle w:val="Jin0"/>
              <w:framePr w:w="11506" w:h="2102" w:wrap="none" w:vAnchor="page" w:hAnchor="page" w:x="1422" w:y="6956"/>
              <w:spacing w:line="288" w:lineRule="auto"/>
              <w:ind w:right="840"/>
              <w:jc w:val="right"/>
              <w:rPr>
                <w:sz w:val="19"/>
                <w:szCs w:val="19"/>
              </w:rPr>
            </w:pPr>
            <w:r>
              <w:rPr>
                <w:color w:val="969696"/>
                <w:sz w:val="19"/>
                <w:szCs w:val="19"/>
              </w:rPr>
              <w:t>Základ daně 0,00 102 469,50</w:t>
            </w:r>
          </w:p>
        </w:tc>
        <w:tc>
          <w:tcPr>
            <w:tcW w:w="2755" w:type="dxa"/>
            <w:tcBorders>
              <w:top w:val="single" w:sz="4" w:space="0" w:color="auto"/>
            </w:tcBorders>
            <w:shd w:val="clear" w:color="auto" w:fill="auto"/>
            <w:vAlign w:val="center"/>
          </w:tcPr>
          <w:p w14:paraId="14687018" w14:textId="77777777" w:rsidR="00B137A5" w:rsidRDefault="00000000">
            <w:pPr>
              <w:pStyle w:val="Jin0"/>
              <w:framePr w:w="11506" w:h="2102" w:wrap="none" w:vAnchor="page" w:hAnchor="page" w:x="1422" w:y="6956"/>
              <w:spacing w:after="40" w:line="240" w:lineRule="auto"/>
              <w:ind w:left="1300"/>
              <w:rPr>
                <w:sz w:val="19"/>
                <w:szCs w:val="19"/>
              </w:rPr>
            </w:pPr>
            <w:r>
              <w:rPr>
                <w:color w:val="969696"/>
                <w:sz w:val="19"/>
                <w:szCs w:val="19"/>
              </w:rPr>
              <w:t>Sazba daně</w:t>
            </w:r>
          </w:p>
          <w:p w14:paraId="05A0FE39" w14:textId="77777777" w:rsidR="00B137A5" w:rsidRDefault="00000000">
            <w:pPr>
              <w:pStyle w:val="Jin0"/>
              <w:framePr w:w="11506" w:h="2102" w:wrap="none" w:vAnchor="page" w:hAnchor="page" w:x="1422" w:y="6956"/>
              <w:spacing w:after="40" w:line="240" w:lineRule="auto"/>
              <w:ind w:left="1700"/>
              <w:rPr>
                <w:sz w:val="19"/>
                <w:szCs w:val="19"/>
              </w:rPr>
            </w:pPr>
            <w:r>
              <w:rPr>
                <w:color w:val="969696"/>
                <w:sz w:val="19"/>
                <w:szCs w:val="19"/>
              </w:rPr>
              <w:t>21,00%</w:t>
            </w:r>
          </w:p>
          <w:p w14:paraId="0C457859" w14:textId="77777777" w:rsidR="00B137A5" w:rsidRDefault="00000000">
            <w:pPr>
              <w:pStyle w:val="Jin0"/>
              <w:framePr w:w="11506" w:h="2102" w:wrap="none" w:vAnchor="page" w:hAnchor="page" w:x="1422" w:y="6956"/>
              <w:spacing w:after="40" w:line="240" w:lineRule="auto"/>
              <w:ind w:left="1700"/>
              <w:rPr>
                <w:sz w:val="19"/>
                <w:szCs w:val="19"/>
              </w:rPr>
            </w:pPr>
            <w:proofErr w:type="gramStart"/>
            <w:r>
              <w:rPr>
                <w:color w:val="969696"/>
                <w:sz w:val="19"/>
                <w:szCs w:val="19"/>
              </w:rPr>
              <w:t>12,00%</w:t>
            </w:r>
            <w:proofErr w:type="gramEnd"/>
          </w:p>
        </w:tc>
        <w:tc>
          <w:tcPr>
            <w:tcW w:w="1642" w:type="dxa"/>
            <w:tcBorders>
              <w:top w:val="single" w:sz="4" w:space="0" w:color="auto"/>
            </w:tcBorders>
            <w:shd w:val="clear" w:color="auto" w:fill="auto"/>
            <w:vAlign w:val="center"/>
          </w:tcPr>
          <w:p w14:paraId="6026A52E" w14:textId="77777777" w:rsidR="00B137A5" w:rsidRDefault="00000000">
            <w:pPr>
              <w:pStyle w:val="Jin0"/>
              <w:framePr w:w="11506" w:h="2102" w:wrap="none" w:vAnchor="page" w:hAnchor="page" w:x="1422" w:y="6956"/>
              <w:spacing w:after="40" w:line="240" w:lineRule="auto"/>
              <w:jc w:val="right"/>
              <w:rPr>
                <w:sz w:val="19"/>
                <w:szCs w:val="19"/>
              </w:rPr>
            </w:pPr>
            <w:r>
              <w:rPr>
                <w:color w:val="969696"/>
                <w:sz w:val="19"/>
                <w:szCs w:val="19"/>
              </w:rPr>
              <w:t>Výše daně</w:t>
            </w:r>
          </w:p>
          <w:p w14:paraId="459BAE0D" w14:textId="77777777" w:rsidR="00B137A5" w:rsidRDefault="00000000">
            <w:pPr>
              <w:pStyle w:val="Jin0"/>
              <w:framePr w:w="11506" w:h="2102" w:wrap="none" w:vAnchor="page" w:hAnchor="page" w:x="1422" w:y="6956"/>
              <w:spacing w:after="40" w:line="240" w:lineRule="auto"/>
              <w:jc w:val="right"/>
              <w:rPr>
                <w:sz w:val="19"/>
                <w:szCs w:val="19"/>
              </w:rPr>
            </w:pPr>
            <w:r>
              <w:rPr>
                <w:color w:val="969696"/>
                <w:sz w:val="19"/>
                <w:szCs w:val="19"/>
              </w:rPr>
              <w:t>0,00</w:t>
            </w:r>
          </w:p>
          <w:p w14:paraId="0071087C" w14:textId="77777777" w:rsidR="00B137A5" w:rsidRDefault="00000000">
            <w:pPr>
              <w:pStyle w:val="Jin0"/>
              <w:framePr w:w="11506" w:h="2102" w:wrap="none" w:vAnchor="page" w:hAnchor="page" w:x="1422" w:y="6956"/>
              <w:spacing w:after="40" w:line="240" w:lineRule="auto"/>
              <w:jc w:val="right"/>
              <w:rPr>
                <w:sz w:val="19"/>
                <w:szCs w:val="19"/>
              </w:rPr>
            </w:pPr>
            <w:r>
              <w:rPr>
                <w:color w:val="969696"/>
                <w:sz w:val="19"/>
                <w:szCs w:val="19"/>
              </w:rPr>
              <w:t>12 296,34</w:t>
            </w:r>
          </w:p>
        </w:tc>
      </w:tr>
      <w:tr w:rsidR="00B137A5" w14:paraId="0A8DE095" w14:textId="77777777">
        <w:tblPrEx>
          <w:tblCellMar>
            <w:top w:w="0" w:type="dxa"/>
            <w:bottom w:w="0" w:type="dxa"/>
          </w:tblCellMar>
        </w:tblPrEx>
        <w:trPr>
          <w:trHeight w:hRule="exact" w:val="470"/>
        </w:trPr>
        <w:tc>
          <w:tcPr>
            <w:tcW w:w="3269" w:type="dxa"/>
            <w:tcBorders>
              <w:top w:val="single" w:sz="4" w:space="0" w:color="auto"/>
              <w:left w:val="single" w:sz="4" w:space="0" w:color="auto"/>
              <w:bottom w:val="single" w:sz="4" w:space="0" w:color="auto"/>
            </w:tcBorders>
            <w:shd w:val="clear" w:color="auto" w:fill="D2D2D2"/>
            <w:vAlign w:val="center"/>
          </w:tcPr>
          <w:p w14:paraId="5E9E8D4C" w14:textId="77777777" w:rsidR="00B137A5" w:rsidRDefault="00000000">
            <w:pPr>
              <w:pStyle w:val="Jin0"/>
              <w:framePr w:w="11506" w:h="2102" w:wrap="none" w:vAnchor="page" w:hAnchor="page" w:x="1422" w:y="6956"/>
              <w:spacing w:line="240" w:lineRule="auto"/>
              <w:rPr>
                <w:sz w:val="24"/>
                <w:szCs w:val="24"/>
              </w:rPr>
            </w:pPr>
            <w:r>
              <w:rPr>
                <w:rFonts w:ascii="Times New Roman" w:eastAsia="Times New Roman" w:hAnsi="Times New Roman" w:cs="Times New Roman"/>
                <w:b/>
                <w:bCs/>
                <w:sz w:val="24"/>
                <w:szCs w:val="24"/>
              </w:rPr>
              <w:t>Cena s DPH</w:t>
            </w:r>
          </w:p>
        </w:tc>
        <w:tc>
          <w:tcPr>
            <w:tcW w:w="3840" w:type="dxa"/>
            <w:tcBorders>
              <w:top w:val="single" w:sz="4" w:space="0" w:color="auto"/>
              <w:bottom w:val="single" w:sz="4" w:space="0" w:color="auto"/>
            </w:tcBorders>
            <w:shd w:val="clear" w:color="auto" w:fill="D2D2D2"/>
            <w:vAlign w:val="center"/>
          </w:tcPr>
          <w:p w14:paraId="039F93F0" w14:textId="77777777" w:rsidR="00B137A5" w:rsidRDefault="00000000">
            <w:pPr>
              <w:pStyle w:val="Jin0"/>
              <w:framePr w:w="11506" w:h="2102" w:wrap="none" w:vAnchor="page" w:hAnchor="page" w:x="1422" w:y="6956"/>
              <w:spacing w:line="240" w:lineRule="auto"/>
              <w:ind w:right="200"/>
              <w:jc w:val="right"/>
              <w:rPr>
                <w:sz w:val="24"/>
                <w:szCs w:val="24"/>
              </w:rPr>
            </w:pPr>
            <w:r>
              <w:rPr>
                <w:rFonts w:ascii="Times New Roman" w:eastAsia="Times New Roman" w:hAnsi="Times New Roman" w:cs="Times New Roman"/>
                <w:b/>
                <w:bCs/>
                <w:sz w:val="24"/>
                <w:szCs w:val="24"/>
              </w:rPr>
              <w:t>v</w:t>
            </w:r>
          </w:p>
        </w:tc>
        <w:tc>
          <w:tcPr>
            <w:tcW w:w="2755" w:type="dxa"/>
            <w:tcBorders>
              <w:top w:val="single" w:sz="4" w:space="0" w:color="auto"/>
              <w:bottom w:val="single" w:sz="4" w:space="0" w:color="auto"/>
            </w:tcBorders>
            <w:shd w:val="clear" w:color="auto" w:fill="D2D2D2"/>
            <w:vAlign w:val="center"/>
          </w:tcPr>
          <w:p w14:paraId="1BFB0899" w14:textId="77777777" w:rsidR="00B137A5" w:rsidRDefault="00000000">
            <w:pPr>
              <w:pStyle w:val="Jin0"/>
              <w:framePr w:w="11506" w:h="2102" w:wrap="none" w:vAnchor="page" w:hAnchor="page" w:x="1422" w:y="6956"/>
              <w:spacing w:line="240" w:lineRule="auto"/>
              <w:ind w:firstLine="200"/>
              <w:rPr>
                <w:sz w:val="24"/>
                <w:szCs w:val="24"/>
              </w:rPr>
            </w:pPr>
            <w:r>
              <w:rPr>
                <w:rFonts w:ascii="Times New Roman" w:eastAsia="Times New Roman" w:hAnsi="Times New Roman" w:cs="Times New Roman"/>
                <w:b/>
                <w:bCs/>
                <w:sz w:val="24"/>
                <w:szCs w:val="24"/>
              </w:rPr>
              <w:t>CZK</w:t>
            </w:r>
          </w:p>
        </w:tc>
        <w:tc>
          <w:tcPr>
            <w:tcW w:w="1642" w:type="dxa"/>
            <w:tcBorders>
              <w:top w:val="single" w:sz="4" w:space="0" w:color="auto"/>
              <w:bottom w:val="single" w:sz="4" w:space="0" w:color="auto"/>
            </w:tcBorders>
            <w:shd w:val="clear" w:color="auto" w:fill="D2D2D2"/>
            <w:vAlign w:val="center"/>
          </w:tcPr>
          <w:p w14:paraId="0885A815" w14:textId="77777777" w:rsidR="00B137A5" w:rsidRDefault="00000000">
            <w:pPr>
              <w:pStyle w:val="Jin0"/>
              <w:framePr w:w="11506" w:h="2102" w:wrap="none" w:vAnchor="page" w:hAnchor="page" w:x="1422" w:y="6956"/>
              <w:spacing w:line="240" w:lineRule="auto"/>
              <w:jc w:val="right"/>
              <w:rPr>
                <w:sz w:val="24"/>
                <w:szCs w:val="24"/>
              </w:rPr>
            </w:pPr>
            <w:r>
              <w:rPr>
                <w:rFonts w:ascii="Times New Roman" w:eastAsia="Times New Roman" w:hAnsi="Times New Roman" w:cs="Times New Roman"/>
                <w:b/>
                <w:bCs/>
                <w:sz w:val="24"/>
                <w:szCs w:val="24"/>
              </w:rPr>
              <w:t>114 765,84</w:t>
            </w:r>
          </w:p>
        </w:tc>
      </w:tr>
    </w:tbl>
    <w:p w14:paraId="7FED7B62" w14:textId="77777777" w:rsidR="00B137A5" w:rsidRDefault="00000000">
      <w:pPr>
        <w:pStyle w:val="Zkladntext1"/>
        <w:framePr w:wrap="none" w:vAnchor="page" w:hAnchor="page" w:x="1446" w:y="11689"/>
        <w:spacing w:line="240" w:lineRule="auto"/>
        <w:rPr>
          <w:sz w:val="19"/>
          <w:szCs w:val="19"/>
        </w:rPr>
      </w:pPr>
      <w:r>
        <w:rPr>
          <w:b/>
          <w:bCs/>
          <w:color w:val="464646"/>
          <w:sz w:val="19"/>
          <w:szCs w:val="19"/>
        </w:rPr>
        <w:t>Projektant</w:t>
      </w:r>
    </w:p>
    <w:p w14:paraId="54A354D6" w14:textId="77777777" w:rsidR="00B137A5" w:rsidRDefault="00000000">
      <w:pPr>
        <w:pStyle w:val="Zkladntext1"/>
        <w:framePr w:wrap="none" w:vAnchor="page" w:hAnchor="page" w:x="1393" w:y="11689"/>
        <w:spacing w:line="240" w:lineRule="auto"/>
        <w:ind w:left="6326"/>
        <w:rPr>
          <w:sz w:val="19"/>
          <w:szCs w:val="19"/>
        </w:rPr>
      </w:pPr>
      <w:r>
        <w:rPr>
          <w:b/>
          <w:bCs/>
          <w:color w:val="464646"/>
          <w:sz w:val="19"/>
          <w:szCs w:val="19"/>
        </w:rPr>
        <w:t>Zpracovatel</w:t>
      </w:r>
    </w:p>
    <w:p w14:paraId="18FA87DC" w14:textId="77777777" w:rsidR="00B137A5" w:rsidRDefault="00000000">
      <w:pPr>
        <w:pStyle w:val="Zkladntext1"/>
        <w:framePr w:w="11534" w:h="3389" w:hRule="exact" w:wrap="none" w:vAnchor="page" w:hAnchor="page" w:x="1393" w:y="13998"/>
        <w:tabs>
          <w:tab w:val="left" w:pos="3638"/>
          <w:tab w:val="left" w:pos="6256"/>
          <w:tab w:val="left" w:pos="10666"/>
        </w:tabs>
        <w:spacing w:after="600" w:line="240" w:lineRule="auto"/>
        <w:jc w:val="both"/>
        <w:rPr>
          <w:sz w:val="19"/>
          <w:szCs w:val="19"/>
        </w:rPr>
      </w:pPr>
      <w:r>
        <w:rPr>
          <w:color w:val="969696"/>
          <w:sz w:val="19"/>
          <w:szCs w:val="19"/>
          <w:u w:val="single"/>
        </w:rPr>
        <w:t>Datum a podpis:</w:t>
      </w:r>
      <w:r>
        <w:rPr>
          <w:color w:val="969696"/>
          <w:sz w:val="19"/>
          <w:szCs w:val="19"/>
          <w:u w:val="single"/>
        </w:rPr>
        <w:tab/>
        <w:t>Razítko</w:t>
      </w:r>
      <w:r>
        <w:rPr>
          <w:color w:val="969696"/>
          <w:sz w:val="19"/>
          <w:szCs w:val="19"/>
          <w:u w:val="single"/>
        </w:rPr>
        <w:tab/>
        <w:t>Datum a podpis:</w:t>
      </w:r>
      <w:r>
        <w:rPr>
          <w:color w:val="969696"/>
          <w:sz w:val="19"/>
          <w:szCs w:val="19"/>
          <w:u w:val="single"/>
        </w:rPr>
        <w:tab/>
        <w:t>Razítko</w:t>
      </w:r>
    </w:p>
    <w:p w14:paraId="5E3ACEE6" w14:textId="77777777" w:rsidR="00B137A5" w:rsidRDefault="00000000">
      <w:pPr>
        <w:pStyle w:val="Zkladntext1"/>
        <w:framePr w:w="11534" w:h="3389" w:hRule="exact" w:wrap="none" w:vAnchor="page" w:hAnchor="page" w:x="1393" w:y="13998"/>
        <w:pBdr>
          <w:top w:val="single" w:sz="4" w:space="0" w:color="auto"/>
        </w:pBdr>
        <w:tabs>
          <w:tab w:val="left" w:pos="6256"/>
        </w:tabs>
        <w:spacing w:after="2080" w:line="240" w:lineRule="auto"/>
        <w:jc w:val="both"/>
        <w:rPr>
          <w:sz w:val="19"/>
          <w:szCs w:val="19"/>
        </w:rPr>
      </w:pPr>
      <w:r>
        <w:rPr>
          <w:b/>
          <w:bCs/>
          <w:color w:val="464646"/>
          <w:sz w:val="19"/>
          <w:szCs w:val="19"/>
        </w:rPr>
        <w:t>Objednavatel</w:t>
      </w:r>
      <w:r>
        <w:rPr>
          <w:b/>
          <w:bCs/>
          <w:color w:val="464646"/>
          <w:sz w:val="19"/>
          <w:szCs w:val="19"/>
        </w:rPr>
        <w:tab/>
        <w:t>Uchazeč</w:t>
      </w:r>
    </w:p>
    <w:p w14:paraId="11202E71" w14:textId="77777777" w:rsidR="00B137A5" w:rsidRDefault="00000000">
      <w:pPr>
        <w:pStyle w:val="Zkladntext1"/>
        <w:framePr w:w="11534" w:h="3389" w:hRule="exact" w:wrap="none" w:vAnchor="page" w:hAnchor="page" w:x="1393" w:y="13998"/>
        <w:tabs>
          <w:tab w:val="left" w:pos="3638"/>
          <w:tab w:val="left" w:pos="6256"/>
          <w:tab w:val="left" w:pos="10666"/>
        </w:tabs>
        <w:spacing w:line="240" w:lineRule="auto"/>
        <w:jc w:val="both"/>
        <w:rPr>
          <w:sz w:val="19"/>
          <w:szCs w:val="19"/>
        </w:rPr>
      </w:pPr>
      <w:r>
        <w:rPr>
          <w:color w:val="969696"/>
          <w:sz w:val="19"/>
          <w:szCs w:val="19"/>
          <w:u w:val="single"/>
        </w:rPr>
        <w:t>Datum a podpis:</w:t>
      </w:r>
      <w:r>
        <w:rPr>
          <w:color w:val="969696"/>
          <w:sz w:val="19"/>
          <w:szCs w:val="19"/>
          <w:u w:val="single"/>
        </w:rPr>
        <w:tab/>
        <w:t>Razítko</w:t>
      </w:r>
      <w:r>
        <w:rPr>
          <w:color w:val="969696"/>
          <w:sz w:val="19"/>
          <w:szCs w:val="19"/>
          <w:u w:val="single"/>
        </w:rPr>
        <w:tab/>
        <w:t>Datum a podpis:</w:t>
      </w:r>
      <w:r>
        <w:rPr>
          <w:color w:val="969696"/>
          <w:sz w:val="19"/>
          <w:szCs w:val="19"/>
          <w:u w:val="single"/>
        </w:rPr>
        <w:tab/>
        <w:t>Razítko</w:t>
      </w:r>
    </w:p>
    <w:p w14:paraId="1AA25336" w14:textId="77777777" w:rsidR="00B137A5" w:rsidRDefault="00000000">
      <w:pPr>
        <w:pStyle w:val="Zhlavnebozpat0"/>
        <w:framePr w:wrap="none" w:vAnchor="page" w:hAnchor="page" w:x="7590" w:y="21779"/>
        <w:rPr>
          <w:sz w:val="15"/>
          <w:szCs w:val="15"/>
        </w:rPr>
      </w:pPr>
      <w:r>
        <w:rPr>
          <w:rFonts w:ascii="Arial" w:eastAsia="Arial" w:hAnsi="Arial" w:cs="Arial"/>
          <w:sz w:val="15"/>
          <w:szCs w:val="15"/>
        </w:rPr>
        <w:t>Strana 1 z 3</w:t>
      </w:r>
    </w:p>
    <w:p w14:paraId="605EEDE5"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34D95BA2" w14:textId="77777777" w:rsidR="00B137A5" w:rsidRDefault="00B137A5">
      <w:pPr>
        <w:spacing w:line="1" w:lineRule="exact"/>
      </w:pPr>
    </w:p>
    <w:p w14:paraId="119D2FD8" w14:textId="77777777" w:rsidR="00B137A5" w:rsidRDefault="00000000">
      <w:pPr>
        <w:pStyle w:val="Zkladntext30"/>
        <w:framePr w:w="13776" w:h="2621" w:hRule="exact" w:wrap="none" w:vAnchor="page" w:hAnchor="page" w:x="1057" w:y="1220"/>
        <w:spacing w:after="200"/>
        <w:ind w:left="14"/>
        <w:jc w:val="left"/>
        <w:rPr>
          <w:sz w:val="28"/>
          <w:szCs w:val="28"/>
        </w:rPr>
      </w:pPr>
      <w:r>
        <w:rPr>
          <w:sz w:val="28"/>
          <w:szCs w:val="28"/>
          <w:u w:val="none"/>
        </w:rPr>
        <w:t>REKAPITULACE ČLENĚNÍ SOUPISU PRACÍ</w:t>
      </w:r>
    </w:p>
    <w:p w14:paraId="56412AB7" w14:textId="77777777" w:rsidR="00B137A5" w:rsidRDefault="00000000">
      <w:pPr>
        <w:pStyle w:val="Zkladntext1"/>
        <w:framePr w:w="13776" w:h="2621" w:hRule="exact" w:wrap="none" w:vAnchor="page" w:hAnchor="page" w:x="1057" w:y="1220"/>
        <w:spacing w:line="240" w:lineRule="auto"/>
        <w:ind w:left="14"/>
        <w:rPr>
          <w:sz w:val="19"/>
          <w:szCs w:val="19"/>
        </w:rPr>
      </w:pPr>
      <w:r>
        <w:rPr>
          <w:color w:val="969696"/>
          <w:sz w:val="19"/>
          <w:szCs w:val="19"/>
        </w:rPr>
        <w:t>Stavba:</w:t>
      </w:r>
    </w:p>
    <w:p w14:paraId="1D107FA1" w14:textId="77777777" w:rsidR="00B137A5" w:rsidRDefault="00000000">
      <w:pPr>
        <w:pStyle w:val="Zkladntext1"/>
        <w:framePr w:w="13776" w:h="2621" w:hRule="exact" w:wrap="none" w:vAnchor="page" w:hAnchor="page" w:x="1057" w:y="1220"/>
        <w:spacing w:line="240" w:lineRule="auto"/>
        <w:ind w:firstLine="760"/>
        <w:rPr>
          <w:sz w:val="19"/>
          <w:szCs w:val="19"/>
        </w:rPr>
      </w:pPr>
      <w:r>
        <w:rPr>
          <w:color w:val="969696"/>
          <w:sz w:val="19"/>
          <w:szCs w:val="19"/>
        </w:rPr>
        <w:t>Sanace střešní krytiny, bytový dům Sokolovská 2731, Pardubice</w:t>
      </w:r>
    </w:p>
    <w:p w14:paraId="1CFD1277" w14:textId="77777777" w:rsidR="00B137A5" w:rsidRDefault="00000000">
      <w:pPr>
        <w:pStyle w:val="Zkladntext1"/>
        <w:framePr w:w="13776" w:h="2621" w:hRule="exact" w:wrap="none" w:vAnchor="page" w:hAnchor="page" w:x="1057" w:y="1220"/>
        <w:spacing w:line="240" w:lineRule="auto"/>
        <w:ind w:left="14"/>
        <w:rPr>
          <w:sz w:val="19"/>
          <w:szCs w:val="19"/>
        </w:rPr>
      </w:pPr>
      <w:r>
        <w:rPr>
          <w:color w:val="969696"/>
          <w:sz w:val="19"/>
          <w:szCs w:val="19"/>
        </w:rPr>
        <w:t>Objekt:</w:t>
      </w:r>
    </w:p>
    <w:p w14:paraId="33BA23F1" w14:textId="77777777" w:rsidR="00B137A5" w:rsidRDefault="00000000">
      <w:pPr>
        <w:pStyle w:val="Zkladntext1"/>
        <w:framePr w:w="13776" w:h="2621" w:hRule="exact" w:wrap="none" w:vAnchor="page" w:hAnchor="page" w:x="1057" w:y="1220"/>
        <w:spacing w:after="160" w:line="240" w:lineRule="auto"/>
        <w:ind w:firstLine="760"/>
        <w:rPr>
          <w:sz w:val="22"/>
          <w:szCs w:val="22"/>
        </w:rPr>
      </w:pPr>
      <w:r>
        <w:rPr>
          <w:b/>
          <w:bCs/>
          <w:sz w:val="22"/>
          <w:szCs w:val="22"/>
        </w:rPr>
        <w:t>0002 - Hromosvod</w:t>
      </w:r>
    </w:p>
    <w:p w14:paraId="07019DAF" w14:textId="77777777" w:rsidR="00B137A5" w:rsidRDefault="00000000">
      <w:pPr>
        <w:pStyle w:val="Zkladntext1"/>
        <w:framePr w:w="13776" w:h="2621" w:hRule="exact" w:wrap="none" w:vAnchor="page" w:hAnchor="page" w:x="1057" w:y="1220"/>
        <w:tabs>
          <w:tab w:val="left" w:pos="2179"/>
        </w:tabs>
        <w:spacing w:after="160" w:line="240" w:lineRule="auto"/>
        <w:ind w:left="14"/>
        <w:rPr>
          <w:sz w:val="19"/>
          <w:szCs w:val="19"/>
        </w:rPr>
      </w:pPr>
      <w:r>
        <w:rPr>
          <w:color w:val="969696"/>
          <w:sz w:val="19"/>
          <w:szCs w:val="19"/>
        </w:rPr>
        <w:t>Místo:</w:t>
      </w:r>
      <w:r>
        <w:rPr>
          <w:color w:val="969696"/>
          <w:sz w:val="19"/>
          <w:szCs w:val="19"/>
        </w:rPr>
        <w:tab/>
      </w:r>
      <w:r>
        <w:rPr>
          <w:sz w:val="19"/>
          <w:szCs w:val="19"/>
        </w:rPr>
        <w:t>Pardubice</w:t>
      </w:r>
    </w:p>
    <w:p w14:paraId="640B00D6" w14:textId="77777777" w:rsidR="00B137A5" w:rsidRDefault="00000000">
      <w:pPr>
        <w:pStyle w:val="Zkladntext1"/>
        <w:framePr w:w="13776" w:h="2621" w:hRule="exact" w:wrap="none" w:vAnchor="page" w:hAnchor="page" w:x="1057" w:y="1220"/>
        <w:spacing w:line="240" w:lineRule="auto"/>
        <w:ind w:left="14"/>
        <w:rPr>
          <w:sz w:val="19"/>
          <w:szCs w:val="19"/>
        </w:rPr>
      </w:pPr>
      <w:r>
        <w:rPr>
          <w:color w:val="969696"/>
          <w:sz w:val="19"/>
          <w:szCs w:val="19"/>
        </w:rPr>
        <w:t>Zadavatel:</w:t>
      </w:r>
    </w:p>
    <w:p w14:paraId="152C0FC6" w14:textId="77777777" w:rsidR="00B137A5" w:rsidRDefault="00000000">
      <w:pPr>
        <w:pStyle w:val="Zkladntext1"/>
        <w:framePr w:w="13776" w:h="2621" w:hRule="exact" w:wrap="none" w:vAnchor="page" w:hAnchor="page" w:x="1057" w:y="1220"/>
        <w:tabs>
          <w:tab w:val="left" w:pos="2179"/>
        </w:tabs>
        <w:spacing w:line="240" w:lineRule="auto"/>
        <w:ind w:left="14"/>
        <w:rPr>
          <w:sz w:val="19"/>
          <w:szCs w:val="19"/>
        </w:rPr>
      </w:pPr>
      <w:r>
        <w:rPr>
          <w:color w:val="969696"/>
          <w:sz w:val="19"/>
          <w:szCs w:val="19"/>
        </w:rPr>
        <w:t>Uchazeč:</w:t>
      </w:r>
      <w:r>
        <w:rPr>
          <w:color w:val="969696"/>
          <w:sz w:val="19"/>
          <w:szCs w:val="19"/>
        </w:rPr>
        <w:tab/>
      </w:r>
      <w:r>
        <w:rPr>
          <w:sz w:val="19"/>
          <w:szCs w:val="19"/>
        </w:rPr>
        <w:t>CLIMBING IVY s.r.o.</w:t>
      </w:r>
    </w:p>
    <w:p w14:paraId="5665E656" w14:textId="77777777" w:rsidR="00B137A5" w:rsidRDefault="00000000">
      <w:pPr>
        <w:pStyle w:val="Zkladntext1"/>
        <w:framePr w:w="2419" w:h="893" w:hRule="exact" w:wrap="none" w:vAnchor="page" w:hAnchor="page" w:x="9601" w:y="2929"/>
        <w:tabs>
          <w:tab w:val="left" w:pos="1354"/>
        </w:tabs>
        <w:spacing w:after="140" w:line="240" w:lineRule="auto"/>
        <w:rPr>
          <w:sz w:val="19"/>
          <w:szCs w:val="19"/>
        </w:rPr>
      </w:pPr>
      <w:r>
        <w:rPr>
          <w:color w:val="969696"/>
          <w:sz w:val="19"/>
          <w:szCs w:val="19"/>
        </w:rPr>
        <w:t>Datum:</w:t>
      </w:r>
      <w:r>
        <w:rPr>
          <w:color w:val="969696"/>
          <w:sz w:val="19"/>
          <w:szCs w:val="19"/>
        </w:rPr>
        <w:tab/>
      </w:r>
      <w:r>
        <w:rPr>
          <w:sz w:val="19"/>
          <w:szCs w:val="19"/>
        </w:rPr>
        <w:t>22. 7. 2024</w:t>
      </w:r>
    </w:p>
    <w:p w14:paraId="1E424F0E" w14:textId="77777777" w:rsidR="00B137A5" w:rsidRDefault="00000000">
      <w:pPr>
        <w:pStyle w:val="Zkladntext1"/>
        <w:framePr w:w="2419" w:h="893" w:hRule="exact" w:wrap="none" w:vAnchor="page" w:hAnchor="page" w:x="9601" w:y="2929"/>
        <w:spacing w:after="40" w:line="240" w:lineRule="auto"/>
        <w:rPr>
          <w:sz w:val="19"/>
          <w:szCs w:val="19"/>
        </w:rPr>
      </w:pPr>
      <w:r>
        <w:rPr>
          <w:color w:val="969696"/>
          <w:sz w:val="19"/>
          <w:szCs w:val="19"/>
        </w:rPr>
        <w:t>Projektant:</w:t>
      </w:r>
    </w:p>
    <w:p w14:paraId="70DF8F72" w14:textId="77777777" w:rsidR="00B137A5" w:rsidRDefault="00000000">
      <w:pPr>
        <w:pStyle w:val="Zkladntext1"/>
        <w:framePr w:w="2419" w:h="893" w:hRule="exact" w:wrap="none" w:vAnchor="page" w:hAnchor="page" w:x="9601" w:y="2929"/>
        <w:spacing w:line="240" w:lineRule="auto"/>
        <w:rPr>
          <w:sz w:val="19"/>
          <w:szCs w:val="19"/>
        </w:rPr>
      </w:pPr>
      <w:r>
        <w:rPr>
          <w:color w:val="969696"/>
          <w:sz w:val="19"/>
          <w:szCs w:val="19"/>
        </w:rPr>
        <w:t>Zpracovatel:</w:t>
      </w:r>
    </w:p>
    <w:tbl>
      <w:tblPr>
        <w:tblOverlap w:val="never"/>
        <w:tblW w:w="0" w:type="auto"/>
        <w:tblLayout w:type="fixed"/>
        <w:tblCellMar>
          <w:left w:w="10" w:type="dxa"/>
          <w:right w:w="10" w:type="dxa"/>
        </w:tblCellMar>
        <w:tblLook w:val="0000" w:firstRow="0" w:lastRow="0" w:firstColumn="0" w:lastColumn="0" w:noHBand="0" w:noVBand="0"/>
      </w:tblPr>
      <w:tblGrid>
        <w:gridCol w:w="7027"/>
        <w:gridCol w:w="4805"/>
      </w:tblGrid>
      <w:tr w:rsidR="00B137A5" w14:paraId="451B6424" w14:textId="77777777">
        <w:tblPrEx>
          <w:tblCellMar>
            <w:top w:w="0" w:type="dxa"/>
            <w:bottom w:w="0" w:type="dxa"/>
          </w:tblCellMar>
        </w:tblPrEx>
        <w:trPr>
          <w:trHeight w:hRule="exact" w:val="538"/>
        </w:trPr>
        <w:tc>
          <w:tcPr>
            <w:tcW w:w="7027" w:type="dxa"/>
            <w:tcBorders>
              <w:top w:val="single" w:sz="4" w:space="0" w:color="auto"/>
              <w:left w:val="single" w:sz="4" w:space="0" w:color="auto"/>
            </w:tcBorders>
            <w:shd w:val="clear" w:color="auto" w:fill="D2D2D2"/>
            <w:vAlign w:val="center"/>
          </w:tcPr>
          <w:p w14:paraId="4B8EED91" w14:textId="77777777" w:rsidR="00B137A5" w:rsidRDefault="00000000">
            <w:pPr>
              <w:pStyle w:val="Jin0"/>
              <w:framePr w:w="11832" w:h="1963" w:wrap="none" w:vAnchor="page" w:hAnchor="page" w:x="1067" w:y="4009"/>
              <w:spacing w:line="240" w:lineRule="auto"/>
              <w:rPr>
                <w:sz w:val="18"/>
                <w:szCs w:val="18"/>
              </w:rPr>
            </w:pPr>
            <w:r>
              <w:rPr>
                <w:sz w:val="18"/>
                <w:szCs w:val="18"/>
              </w:rPr>
              <w:t xml:space="preserve">Kód </w:t>
            </w:r>
            <w:proofErr w:type="gramStart"/>
            <w:r>
              <w:rPr>
                <w:sz w:val="18"/>
                <w:szCs w:val="18"/>
              </w:rPr>
              <w:t>dílu - Popis</w:t>
            </w:r>
            <w:proofErr w:type="gramEnd"/>
          </w:p>
        </w:tc>
        <w:tc>
          <w:tcPr>
            <w:tcW w:w="4805" w:type="dxa"/>
            <w:tcBorders>
              <w:top w:val="single" w:sz="4" w:space="0" w:color="auto"/>
              <w:right w:val="single" w:sz="4" w:space="0" w:color="auto"/>
            </w:tcBorders>
            <w:shd w:val="clear" w:color="auto" w:fill="D2D2D2"/>
            <w:vAlign w:val="center"/>
          </w:tcPr>
          <w:p w14:paraId="453CB5E8" w14:textId="77777777" w:rsidR="00B137A5" w:rsidRDefault="00000000">
            <w:pPr>
              <w:pStyle w:val="Jin0"/>
              <w:framePr w:w="11832" w:h="1963" w:wrap="none" w:vAnchor="page" w:hAnchor="page" w:x="1067" w:y="4009"/>
              <w:spacing w:line="240" w:lineRule="auto"/>
              <w:jc w:val="right"/>
              <w:rPr>
                <w:sz w:val="18"/>
                <w:szCs w:val="18"/>
              </w:rPr>
            </w:pPr>
            <w:r>
              <w:rPr>
                <w:sz w:val="18"/>
                <w:szCs w:val="18"/>
              </w:rPr>
              <w:t>Cena celkem [CZK]</w:t>
            </w:r>
          </w:p>
        </w:tc>
      </w:tr>
      <w:tr w:rsidR="00B137A5" w14:paraId="498C4CCA" w14:textId="77777777">
        <w:tblPrEx>
          <w:tblCellMar>
            <w:top w:w="0" w:type="dxa"/>
            <w:bottom w:w="0" w:type="dxa"/>
          </w:tblCellMar>
        </w:tblPrEx>
        <w:trPr>
          <w:trHeight w:hRule="exact" w:val="629"/>
        </w:trPr>
        <w:tc>
          <w:tcPr>
            <w:tcW w:w="7027" w:type="dxa"/>
            <w:tcBorders>
              <w:top w:val="single" w:sz="4" w:space="0" w:color="auto"/>
            </w:tcBorders>
            <w:shd w:val="clear" w:color="auto" w:fill="auto"/>
            <w:vAlign w:val="bottom"/>
          </w:tcPr>
          <w:p w14:paraId="46DD9145" w14:textId="77777777" w:rsidR="00B137A5" w:rsidRDefault="00000000">
            <w:pPr>
              <w:pStyle w:val="Jin0"/>
              <w:framePr w:w="11832" w:h="1963" w:wrap="none" w:vAnchor="page" w:hAnchor="page" w:x="1067" w:y="4009"/>
              <w:spacing w:line="240" w:lineRule="auto"/>
              <w:rPr>
                <w:sz w:val="24"/>
                <w:szCs w:val="24"/>
              </w:rPr>
            </w:pPr>
            <w:r>
              <w:rPr>
                <w:rFonts w:ascii="Times New Roman" w:eastAsia="Times New Roman" w:hAnsi="Times New Roman" w:cs="Times New Roman"/>
                <w:b/>
                <w:bCs/>
                <w:color w:val="800000"/>
                <w:sz w:val="24"/>
                <w:szCs w:val="24"/>
              </w:rPr>
              <w:t>Náklady ze soupisu prací</w:t>
            </w:r>
          </w:p>
        </w:tc>
        <w:tc>
          <w:tcPr>
            <w:tcW w:w="4805" w:type="dxa"/>
            <w:tcBorders>
              <w:top w:val="single" w:sz="4" w:space="0" w:color="auto"/>
            </w:tcBorders>
            <w:shd w:val="clear" w:color="auto" w:fill="auto"/>
            <w:vAlign w:val="bottom"/>
          </w:tcPr>
          <w:p w14:paraId="3D1AD5E3" w14:textId="77777777" w:rsidR="00B137A5" w:rsidRDefault="00000000">
            <w:pPr>
              <w:pStyle w:val="Jin0"/>
              <w:framePr w:w="11832" w:h="1963" w:wrap="none" w:vAnchor="page" w:hAnchor="page" w:x="1067" w:y="4009"/>
              <w:spacing w:line="240" w:lineRule="auto"/>
              <w:jc w:val="right"/>
              <w:rPr>
                <w:sz w:val="24"/>
                <w:szCs w:val="24"/>
              </w:rPr>
            </w:pPr>
            <w:r>
              <w:rPr>
                <w:rFonts w:ascii="Times New Roman" w:eastAsia="Times New Roman" w:hAnsi="Times New Roman" w:cs="Times New Roman"/>
                <w:b/>
                <w:bCs/>
                <w:color w:val="960000"/>
                <w:sz w:val="24"/>
                <w:szCs w:val="24"/>
              </w:rPr>
              <w:t>102 469,50</w:t>
            </w:r>
          </w:p>
        </w:tc>
      </w:tr>
      <w:tr w:rsidR="00B137A5" w14:paraId="7E51CC9E" w14:textId="77777777">
        <w:tblPrEx>
          <w:tblCellMar>
            <w:top w:w="0" w:type="dxa"/>
            <w:bottom w:w="0" w:type="dxa"/>
          </w:tblCellMar>
        </w:tblPrEx>
        <w:trPr>
          <w:trHeight w:hRule="exact" w:val="427"/>
        </w:trPr>
        <w:tc>
          <w:tcPr>
            <w:tcW w:w="7027" w:type="dxa"/>
            <w:shd w:val="clear" w:color="auto" w:fill="auto"/>
            <w:vAlign w:val="bottom"/>
          </w:tcPr>
          <w:p w14:paraId="266ACDBB" w14:textId="77777777" w:rsidR="00B137A5" w:rsidRDefault="00000000">
            <w:pPr>
              <w:pStyle w:val="Jin0"/>
              <w:framePr w:w="11832" w:h="1963" w:wrap="none" w:vAnchor="page" w:hAnchor="page" w:x="1067" w:y="4009"/>
              <w:spacing w:line="240" w:lineRule="auto"/>
              <w:ind w:firstLine="380"/>
              <w:rPr>
                <w:sz w:val="22"/>
                <w:szCs w:val="22"/>
              </w:rPr>
            </w:pPr>
            <w:proofErr w:type="gramStart"/>
            <w:r>
              <w:rPr>
                <w:color w:val="003366"/>
                <w:sz w:val="22"/>
                <w:szCs w:val="22"/>
              </w:rPr>
              <w:t>PSV - Práce</w:t>
            </w:r>
            <w:proofErr w:type="gramEnd"/>
            <w:r>
              <w:rPr>
                <w:color w:val="003366"/>
                <w:sz w:val="22"/>
                <w:szCs w:val="22"/>
              </w:rPr>
              <w:t xml:space="preserve"> a dodávky PSV</w:t>
            </w:r>
          </w:p>
        </w:tc>
        <w:tc>
          <w:tcPr>
            <w:tcW w:w="4805" w:type="dxa"/>
            <w:shd w:val="clear" w:color="auto" w:fill="auto"/>
            <w:vAlign w:val="bottom"/>
          </w:tcPr>
          <w:p w14:paraId="6A634B6F" w14:textId="77777777" w:rsidR="00B137A5" w:rsidRDefault="00000000">
            <w:pPr>
              <w:pStyle w:val="Jin0"/>
              <w:framePr w:w="11832" w:h="1963" w:wrap="none" w:vAnchor="page" w:hAnchor="page" w:x="1067" w:y="4009"/>
              <w:spacing w:line="240" w:lineRule="auto"/>
              <w:jc w:val="right"/>
              <w:rPr>
                <w:sz w:val="22"/>
                <w:szCs w:val="22"/>
              </w:rPr>
            </w:pPr>
            <w:r>
              <w:rPr>
                <w:color w:val="003366"/>
                <w:sz w:val="22"/>
                <w:szCs w:val="22"/>
              </w:rPr>
              <w:t>102 469,50</w:t>
            </w:r>
          </w:p>
        </w:tc>
      </w:tr>
      <w:tr w:rsidR="00B137A5" w14:paraId="64149289" w14:textId="77777777">
        <w:tblPrEx>
          <w:tblCellMar>
            <w:top w:w="0" w:type="dxa"/>
            <w:bottom w:w="0" w:type="dxa"/>
          </w:tblCellMar>
        </w:tblPrEx>
        <w:trPr>
          <w:trHeight w:hRule="exact" w:val="370"/>
        </w:trPr>
        <w:tc>
          <w:tcPr>
            <w:tcW w:w="7027" w:type="dxa"/>
            <w:tcBorders>
              <w:top w:val="single" w:sz="4" w:space="0" w:color="auto"/>
              <w:bottom w:val="single" w:sz="4" w:space="0" w:color="auto"/>
            </w:tcBorders>
            <w:shd w:val="clear" w:color="auto" w:fill="auto"/>
            <w:vAlign w:val="bottom"/>
          </w:tcPr>
          <w:p w14:paraId="2323CDCC" w14:textId="77777777" w:rsidR="00B137A5" w:rsidRDefault="00000000">
            <w:pPr>
              <w:pStyle w:val="Jin0"/>
              <w:framePr w:w="11832" w:h="1963" w:wrap="none" w:vAnchor="page" w:hAnchor="page" w:x="1067" w:y="4009"/>
              <w:spacing w:line="240" w:lineRule="auto"/>
              <w:ind w:firstLine="600"/>
              <w:rPr>
                <w:sz w:val="19"/>
                <w:szCs w:val="19"/>
              </w:rPr>
            </w:pPr>
            <w:r>
              <w:rPr>
                <w:color w:val="003366"/>
                <w:sz w:val="19"/>
                <w:szCs w:val="19"/>
              </w:rPr>
              <w:t xml:space="preserve">7411 - </w:t>
            </w:r>
            <w:proofErr w:type="gramStart"/>
            <w:r>
              <w:rPr>
                <w:color w:val="003366"/>
                <w:sz w:val="19"/>
                <w:szCs w:val="19"/>
              </w:rPr>
              <w:t>Elektroinstalace - hromosvod</w:t>
            </w:r>
            <w:proofErr w:type="gramEnd"/>
          </w:p>
        </w:tc>
        <w:tc>
          <w:tcPr>
            <w:tcW w:w="4805" w:type="dxa"/>
            <w:tcBorders>
              <w:top w:val="single" w:sz="4" w:space="0" w:color="auto"/>
              <w:bottom w:val="single" w:sz="4" w:space="0" w:color="auto"/>
            </w:tcBorders>
            <w:shd w:val="clear" w:color="auto" w:fill="auto"/>
            <w:vAlign w:val="bottom"/>
          </w:tcPr>
          <w:p w14:paraId="2F9AE373" w14:textId="77777777" w:rsidR="00B137A5" w:rsidRDefault="00000000">
            <w:pPr>
              <w:pStyle w:val="Jin0"/>
              <w:framePr w:w="11832" w:h="1963" w:wrap="none" w:vAnchor="page" w:hAnchor="page" w:x="1067" w:y="4009"/>
              <w:spacing w:line="240" w:lineRule="auto"/>
              <w:jc w:val="right"/>
              <w:rPr>
                <w:sz w:val="19"/>
                <w:szCs w:val="19"/>
              </w:rPr>
            </w:pPr>
            <w:r>
              <w:rPr>
                <w:color w:val="003366"/>
                <w:sz w:val="19"/>
                <w:szCs w:val="19"/>
              </w:rPr>
              <w:t>102 469,50</w:t>
            </w:r>
          </w:p>
        </w:tc>
      </w:tr>
    </w:tbl>
    <w:p w14:paraId="044670DC" w14:textId="77777777" w:rsidR="00B137A5" w:rsidRDefault="00000000">
      <w:pPr>
        <w:pStyle w:val="Zhlavnebozpat0"/>
        <w:framePr w:wrap="none" w:vAnchor="page" w:hAnchor="page" w:x="7590" w:y="21779"/>
        <w:rPr>
          <w:sz w:val="15"/>
          <w:szCs w:val="15"/>
        </w:rPr>
      </w:pPr>
      <w:r>
        <w:rPr>
          <w:rFonts w:ascii="Arial" w:eastAsia="Arial" w:hAnsi="Arial" w:cs="Arial"/>
          <w:sz w:val="15"/>
          <w:szCs w:val="15"/>
        </w:rPr>
        <w:t>Strana 2 z 3</w:t>
      </w:r>
    </w:p>
    <w:p w14:paraId="1D64484B"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2B362AB5" w14:textId="77777777" w:rsidR="00B137A5" w:rsidRDefault="00B137A5">
      <w:pPr>
        <w:spacing w:line="1" w:lineRule="exact"/>
      </w:pPr>
    </w:p>
    <w:p w14:paraId="581123D7" w14:textId="77777777" w:rsidR="00B137A5" w:rsidRDefault="00000000">
      <w:pPr>
        <w:pStyle w:val="Zkladntext30"/>
        <w:framePr w:w="13776" w:h="1555" w:hRule="exact" w:wrap="none" w:vAnchor="page" w:hAnchor="page" w:x="1057" w:y="1235"/>
        <w:spacing w:after="180"/>
        <w:jc w:val="left"/>
        <w:rPr>
          <w:sz w:val="28"/>
          <w:szCs w:val="28"/>
        </w:rPr>
      </w:pPr>
      <w:r>
        <w:rPr>
          <w:sz w:val="28"/>
          <w:szCs w:val="28"/>
          <w:u w:val="none"/>
        </w:rPr>
        <w:t>SOUPIS PRACÍ</w:t>
      </w:r>
    </w:p>
    <w:p w14:paraId="2498D0E4" w14:textId="77777777" w:rsidR="00B137A5" w:rsidRDefault="00000000">
      <w:pPr>
        <w:pStyle w:val="Zkladntext1"/>
        <w:framePr w:w="13776" w:h="1555" w:hRule="exact" w:wrap="none" w:vAnchor="page" w:hAnchor="page" w:x="1057" w:y="1235"/>
        <w:spacing w:line="240" w:lineRule="auto"/>
        <w:rPr>
          <w:sz w:val="19"/>
          <w:szCs w:val="19"/>
        </w:rPr>
      </w:pPr>
      <w:r>
        <w:rPr>
          <w:color w:val="969696"/>
          <w:sz w:val="19"/>
          <w:szCs w:val="19"/>
        </w:rPr>
        <w:t>Stavba:</w:t>
      </w:r>
    </w:p>
    <w:p w14:paraId="15926FE1" w14:textId="77777777" w:rsidR="00B137A5" w:rsidRDefault="00000000">
      <w:pPr>
        <w:pStyle w:val="Zkladntext1"/>
        <w:framePr w:w="13776" w:h="1555" w:hRule="exact" w:wrap="none" w:vAnchor="page" w:hAnchor="page" w:x="1057" w:y="1235"/>
        <w:spacing w:line="240" w:lineRule="auto"/>
        <w:ind w:firstLine="760"/>
        <w:rPr>
          <w:sz w:val="19"/>
          <w:szCs w:val="19"/>
        </w:rPr>
      </w:pPr>
      <w:r>
        <w:rPr>
          <w:color w:val="969696"/>
          <w:sz w:val="19"/>
          <w:szCs w:val="19"/>
        </w:rPr>
        <w:t>Sanace střešní krytiny, bytový dům Sokolovská 2731, Pardubice</w:t>
      </w:r>
    </w:p>
    <w:p w14:paraId="2DDAD54B" w14:textId="77777777" w:rsidR="00B137A5" w:rsidRDefault="00000000">
      <w:pPr>
        <w:pStyle w:val="Zkladntext1"/>
        <w:framePr w:w="13776" w:h="1555" w:hRule="exact" w:wrap="none" w:vAnchor="page" w:hAnchor="page" w:x="1057" w:y="1235"/>
        <w:spacing w:line="240" w:lineRule="auto"/>
        <w:rPr>
          <w:sz w:val="19"/>
          <w:szCs w:val="19"/>
        </w:rPr>
      </w:pPr>
      <w:r>
        <w:rPr>
          <w:color w:val="969696"/>
          <w:sz w:val="19"/>
          <w:szCs w:val="19"/>
        </w:rPr>
        <w:t>Objekt:</w:t>
      </w:r>
    </w:p>
    <w:p w14:paraId="3F356DD2" w14:textId="77777777" w:rsidR="00B137A5" w:rsidRDefault="00000000">
      <w:pPr>
        <w:pStyle w:val="Zkladntext1"/>
        <w:framePr w:w="13776" w:h="1555" w:hRule="exact" w:wrap="none" w:vAnchor="page" w:hAnchor="page" w:x="1057" w:y="1235"/>
        <w:spacing w:line="240" w:lineRule="auto"/>
        <w:ind w:firstLine="760"/>
        <w:rPr>
          <w:sz w:val="22"/>
          <w:szCs w:val="22"/>
        </w:rPr>
      </w:pPr>
      <w:r>
        <w:rPr>
          <w:b/>
          <w:bCs/>
          <w:sz w:val="22"/>
          <w:szCs w:val="22"/>
        </w:rPr>
        <w:t>0002 - Hromosvod</w:t>
      </w:r>
    </w:p>
    <w:tbl>
      <w:tblPr>
        <w:tblOverlap w:val="never"/>
        <w:tblW w:w="0" w:type="auto"/>
        <w:tblLayout w:type="fixed"/>
        <w:tblCellMar>
          <w:left w:w="10" w:type="dxa"/>
          <w:right w:w="10" w:type="dxa"/>
        </w:tblCellMar>
        <w:tblLook w:val="0000" w:firstRow="0" w:lastRow="0" w:firstColumn="0" w:lastColumn="0" w:noHBand="0" w:noVBand="0"/>
      </w:tblPr>
      <w:tblGrid>
        <w:gridCol w:w="1949"/>
        <w:gridCol w:w="3821"/>
        <w:gridCol w:w="1560"/>
        <w:gridCol w:w="1090"/>
        <w:gridCol w:w="1416"/>
        <w:gridCol w:w="2117"/>
        <w:gridCol w:w="1824"/>
      </w:tblGrid>
      <w:tr w:rsidR="00B137A5" w14:paraId="123B6C0C" w14:textId="77777777">
        <w:tblPrEx>
          <w:tblCellMar>
            <w:top w:w="0" w:type="dxa"/>
            <w:bottom w:w="0" w:type="dxa"/>
          </w:tblCellMar>
        </w:tblPrEx>
        <w:trPr>
          <w:trHeight w:hRule="exact" w:val="1085"/>
        </w:trPr>
        <w:tc>
          <w:tcPr>
            <w:tcW w:w="1949" w:type="dxa"/>
            <w:shd w:val="clear" w:color="auto" w:fill="auto"/>
          </w:tcPr>
          <w:p w14:paraId="7FC2E761" w14:textId="77777777" w:rsidR="00B137A5" w:rsidRDefault="00000000">
            <w:pPr>
              <w:pStyle w:val="Jin0"/>
              <w:framePr w:w="13776" w:h="2035" w:wrap="none" w:vAnchor="page" w:hAnchor="page" w:x="1057" w:y="2929"/>
              <w:spacing w:after="140" w:line="240" w:lineRule="auto"/>
              <w:rPr>
                <w:sz w:val="19"/>
                <w:szCs w:val="19"/>
              </w:rPr>
            </w:pPr>
            <w:r>
              <w:rPr>
                <w:color w:val="969696"/>
                <w:sz w:val="19"/>
                <w:szCs w:val="19"/>
              </w:rPr>
              <w:t>Místo:</w:t>
            </w:r>
          </w:p>
          <w:p w14:paraId="73336920" w14:textId="77777777" w:rsidR="00B137A5" w:rsidRDefault="00000000">
            <w:pPr>
              <w:pStyle w:val="Jin0"/>
              <w:framePr w:w="13776" w:h="2035" w:wrap="none" w:vAnchor="page" w:hAnchor="page" w:x="1057" w:y="2929"/>
              <w:spacing w:line="240" w:lineRule="auto"/>
              <w:rPr>
                <w:sz w:val="19"/>
                <w:szCs w:val="19"/>
              </w:rPr>
            </w:pPr>
            <w:r>
              <w:rPr>
                <w:color w:val="969696"/>
                <w:sz w:val="19"/>
                <w:szCs w:val="19"/>
              </w:rPr>
              <w:t>Zadavatel:</w:t>
            </w:r>
          </w:p>
          <w:p w14:paraId="1654D841" w14:textId="77777777" w:rsidR="00B137A5" w:rsidRDefault="00000000">
            <w:pPr>
              <w:pStyle w:val="Jin0"/>
              <w:framePr w:w="13776" w:h="2035" w:wrap="none" w:vAnchor="page" w:hAnchor="page" w:x="1057" w:y="2929"/>
              <w:spacing w:after="80" w:line="240" w:lineRule="auto"/>
              <w:rPr>
                <w:sz w:val="19"/>
                <w:szCs w:val="19"/>
              </w:rPr>
            </w:pPr>
            <w:r>
              <w:rPr>
                <w:color w:val="969696"/>
                <w:sz w:val="19"/>
                <w:szCs w:val="19"/>
              </w:rPr>
              <w:t>Uchazeč:</w:t>
            </w:r>
          </w:p>
        </w:tc>
        <w:tc>
          <w:tcPr>
            <w:tcW w:w="6471" w:type="dxa"/>
            <w:gridSpan w:val="3"/>
            <w:shd w:val="clear" w:color="auto" w:fill="auto"/>
          </w:tcPr>
          <w:p w14:paraId="4FF8F12E" w14:textId="77777777" w:rsidR="00B137A5" w:rsidRDefault="00000000">
            <w:pPr>
              <w:pStyle w:val="Jin0"/>
              <w:framePr w:w="13776" w:h="2035" w:wrap="none" w:vAnchor="page" w:hAnchor="page" w:x="1057" w:y="2929"/>
              <w:spacing w:after="420" w:line="240" w:lineRule="auto"/>
              <w:ind w:firstLine="300"/>
              <w:rPr>
                <w:sz w:val="19"/>
                <w:szCs w:val="19"/>
              </w:rPr>
            </w:pPr>
            <w:r>
              <w:rPr>
                <w:sz w:val="19"/>
                <w:szCs w:val="19"/>
              </w:rPr>
              <w:t>Pardubice</w:t>
            </w:r>
          </w:p>
          <w:p w14:paraId="1C495B10" w14:textId="77777777" w:rsidR="00B137A5" w:rsidRDefault="00000000">
            <w:pPr>
              <w:pStyle w:val="Jin0"/>
              <w:framePr w:w="13776" w:h="2035" w:wrap="none" w:vAnchor="page" w:hAnchor="page" w:x="1057" w:y="2929"/>
              <w:spacing w:line="240" w:lineRule="auto"/>
              <w:ind w:firstLine="300"/>
              <w:rPr>
                <w:sz w:val="19"/>
                <w:szCs w:val="19"/>
              </w:rPr>
            </w:pPr>
            <w:r>
              <w:rPr>
                <w:sz w:val="19"/>
                <w:szCs w:val="19"/>
              </w:rPr>
              <w:t>CLIMBING IVY s.r.o.</w:t>
            </w:r>
          </w:p>
        </w:tc>
        <w:tc>
          <w:tcPr>
            <w:tcW w:w="1416" w:type="dxa"/>
            <w:shd w:val="clear" w:color="auto" w:fill="auto"/>
          </w:tcPr>
          <w:p w14:paraId="45373720" w14:textId="77777777" w:rsidR="00B137A5" w:rsidRDefault="00000000">
            <w:pPr>
              <w:pStyle w:val="Jin0"/>
              <w:framePr w:w="13776" w:h="2035" w:wrap="none" w:vAnchor="page" w:hAnchor="page" w:x="1057" w:y="2929"/>
              <w:spacing w:after="140" w:line="240" w:lineRule="auto"/>
              <w:ind w:firstLine="140"/>
              <w:rPr>
                <w:sz w:val="19"/>
                <w:szCs w:val="19"/>
              </w:rPr>
            </w:pPr>
            <w:r>
              <w:rPr>
                <w:color w:val="969696"/>
                <w:sz w:val="19"/>
                <w:szCs w:val="19"/>
              </w:rPr>
              <w:t>Datum:</w:t>
            </w:r>
          </w:p>
          <w:p w14:paraId="724A96F2" w14:textId="77777777" w:rsidR="00B137A5" w:rsidRDefault="00000000">
            <w:pPr>
              <w:pStyle w:val="Jin0"/>
              <w:framePr w:w="13776" w:h="2035" w:wrap="none" w:vAnchor="page" w:hAnchor="page" w:x="1057" w:y="2929"/>
              <w:spacing w:after="40" w:line="240" w:lineRule="auto"/>
              <w:ind w:firstLine="140"/>
              <w:rPr>
                <w:sz w:val="19"/>
                <w:szCs w:val="19"/>
              </w:rPr>
            </w:pPr>
            <w:r>
              <w:rPr>
                <w:color w:val="969696"/>
                <w:sz w:val="19"/>
                <w:szCs w:val="19"/>
              </w:rPr>
              <w:t>Projektant:</w:t>
            </w:r>
          </w:p>
          <w:p w14:paraId="328DB754" w14:textId="77777777" w:rsidR="00B137A5" w:rsidRDefault="00000000">
            <w:pPr>
              <w:pStyle w:val="Jin0"/>
              <w:framePr w:w="13776" w:h="2035" w:wrap="none" w:vAnchor="page" w:hAnchor="page" w:x="1057" w:y="2929"/>
              <w:spacing w:after="100" w:line="240" w:lineRule="auto"/>
              <w:ind w:firstLine="140"/>
              <w:rPr>
                <w:sz w:val="19"/>
                <w:szCs w:val="19"/>
              </w:rPr>
            </w:pPr>
            <w:r>
              <w:rPr>
                <w:color w:val="969696"/>
                <w:sz w:val="19"/>
                <w:szCs w:val="19"/>
              </w:rPr>
              <w:t>Zpracovatel:</w:t>
            </w:r>
          </w:p>
        </w:tc>
        <w:tc>
          <w:tcPr>
            <w:tcW w:w="3941" w:type="dxa"/>
            <w:gridSpan w:val="2"/>
            <w:shd w:val="clear" w:color="auto" w:fill="auto"/>
          </w:tcPr>
          <w:p w14:paraId="01BEDD46" w14:textId="77777777" w:rsidR="00B137A5" w:rsidRDefault="00000000">
            <w:pPr>
              <w:pStyle w:val="Jin0"/>
              <w:framePr w:w="13776" w:h="2035" w:wrap="none" w:vAnchor="page" w:hAnchor="page" w:x="1057" w:y="2929"/>
              <w:spacing w:line="240" w:lineRule="auto"/>
              <w:rPr>
                <w:sz w:val="19"/>
                <w:szCs w:val="19"/>
              </w:rPr>
            </w:pPr>
            <w:r>
              <w:rPr>
                <w:sz w:val="19"/>
                <w:szCs w:val="19"/>
              </w:rPr>
              <w:t>22. 7. 2024</w:t>
            </w:r>
          </w:p>
        </w:tc>
      </w:tr>
      <w:tr w:rsidR="00B137A5" w14:paraId="0CB68E4E" w14:textId="77777777">
        <w:tblPrEx>
          <w:tblCellMar>
            <w:top w:w="0" w:type="dxa"/>
            <w:bottom w:w="0" w:type="dxa"/>
          </w:tblCellMar>
        </w:tblPrEx>
        <w:trPr>
          <w:trHeight w:hRule="exact" w:val="533"/>
        </w:trPr>
        <w:tc>
          <w:tcPr>
            <w:tcW w:w="1949" w:type="dxa"/>
            <w:tcBorders>
              <w:top w:val="single" w:sz="4" w:space="0" w:color="auto"/>
              <w:left w:val="single" w:sz="4" w:space="0" w:color="auto"/>
            </w:tcBorders>
            <w:shd w:val="clear" w:color="auto" w:fill="D2D2D2"/>
            <w:vAlign w:val="center"/>
          </w:tcPr>
          <w:p w14:paraId="0CACC2E2" w14:textId="77777777" w:rsidR="00B137A5" w:rsidRDefault="00000000">
            <w:pPr>
              <w:pStyle w:val="Jin0"/>
              <w:framePr w:w="13776" w:h="2035" w:wrap="none" w:vAnchor="page" w:hAnchor="page" w:x="1057" w:y="2929"/>
              <w:tabs>
                <w:tab w:val="left" w:pos="1258"/>
              </w:tabs>
              <w:spacing w:line="240" w:lineRule="auto"/>
              <w:rPr>
                <w:sz w:val="18"/>
                <w:szCs w:val="18"/>
              </w:rPr>
            </w:pPr>
            <w:r>
              <w:rPr>
                <w:sz w:val="18"/>
                <w:szCs w:val="18"/>
              </w:rPr>
              <w:t>PČ Typ</w:t>
            </w:r>
            <w:r>
              <w:rPr>
                <w:sz w:val="18"/>
                <w:szCs w:val="18"/>
              </w:rPr>
              <w:tab/>
              <w:t>Kód</w:t>
            </w:r>
          </w:p>
        </w:tc>
        <w:tc>
          <w:tcPr>
            <w:tcW w:w="3821" w:type="dxa"/>
            <w:tcBorders>
              <w:top w:val="single" w:sz="4" w:space="0" w:color="auto"/>
            </w:tcBorders>
            <w:shd w:val="clear" w:color="auto" w:fill="D2D2D2"/>
            <w:vAlign w:val="center"/>
          </w:tcPr>
          <w:p w14:paraId="5ABD1D42" w14:textId="77777777" w:rsidR="00B137A5" w:rsidRDefault="00000000">
            <w:pPr>
              <w:pStyle w:val="Jin0"/>
              <w:framePr w:w="13776" w:h="2035" w:wrap="none" w:vAnchor="page" w:hAnchor="page" w:x="1057" w:y="2929"/>
              <w:spacing w:line="240" w:lineRule="auto"/>
              <w:jc w:val="center"/>
              <w:rPr>
                <w:sz w:val="18"/>
                <w:szCs w:val="18"/>
              </w:rPr>
            </w:pPr>
            <w:r>
              <w:rPr>
                <w:sz w:val="18"/>
                <w:szCs w:val="18"/>
              </w:rPr>
              <w:t>Popis</w:t>
            </w:r>
          </w:p>
        </w:tc>
        <w:tc>
          <w:tcPr>
            <w:tcW w:w="1560" w:type="dxa"/>
            <w:tcBorders>
              <w:top w:val="single" w:sz="4" w:space="0" w:color="auto"/>
            </w:tcBorders>
            <w:shd w:val="clear" w:color="auto" w:fill="D2D2D2"/>
            <w:vAlign w:val="center"/>
          </w:tcPr>
          <w:p w14:paraId="24185FEB" w14:textId="77777777" w:rsidR="00B137A5" w:rsidRDefault="00000000">
            <w:pPr>
              <w:pStyle w:val="Jin0"/>
              <w:framePr w:w="13776" w:h="2035" w:wrap="none" w:vAnchor="page" w:hAnchor="page" w:x="1057" w:y="2929"/>
              <w:spacing w:line="240" w:lineRule="auto"/>
              <w:jc w:val="center"/>
              <w:rPr>
                <w:sz w:val="18"/>
                <w:szCs w:val="18"/>
              </w:rPr>
            </w:pPr>
            <w:r>
              <w:rPr>
                <w:sz w:val="18"/>
                <w:szCs w:val="18"/>
              </w:rPr>
              <w:t>MJ</w:t>
            </w:r>
          </w:p>
        </w:tc>
        <w:tc>
          <w:tcPr>
            <w:tcW w:w="1090" w:type="dxa"/>
            <w:tcBorders>
              <w:top w:val="single" w:sz="4" w:space="0" w:color="auto"/>
            </w:tcBorders>
            <w:shd w:val="clear" w:color="auto" w:fill="D2D2D2"/>
            <w:vAlign w:val="center"/>
          </w:tcPr>
          <w:p w14:paraId="56248646" w14:textId="77777777" w:rsidR="00B137A5" w:rsidRDefault="00000000">
            <w:pPr>
              <w:pStyle w:val="Jin0"/>
              <w:framePr w:w="13776" w:h="2035" w:wrap="none" w:vAnchor="page" w:hAnchor="page" w:x="1057" w:y="2929"/>
              <w:spacing w:line="240" w:lineRule="auto"/>
              <w:ind w:firstLine="220"/>
              <w:rPr>
                <w:sz w:val="18"/>
                <w:szCs w:val="18"/>
              </w:rPr>
            </w:pPr>
            <w:r>
              <w:rPr>
                <w:sz w:val="18"/>
                <w:szCs w:val="18"/>
              </w:rPr>
              <w:t>Množství</w:t>
            </w:r>
          </w:p>
        </w:tc>
        <w:tc>
          <w:tcPr>
            <w:tcW w:w="1416" w:type="dxa"/>
            <w:tcBorders>
              <w:top w:val="single" w:sz="4" w:space="0" w:color="auto"/>
            </w:tcBorders>
            <w:shd w:val="clear" w:color="auto" w:fill="D2D2D2"/>
            <w:vAlign w:val="center"/>
          </w:tcPr>
          <w:p w14:paraId="52400558" w14:textId="77777777" w:rsidR="00B137A5" w:rsidRDefault="00000000">
            <w:pPr>
              <w:pStyle w:val="Jin0"/>
              <w:framePr w:w="13776" w:h="2035" w:wrap="none" w:vAnchor="page" w:hAnchor="page" w:x="1057" w:y="2929"/>
              <w:spacing w:line="240" w:lineRule="auto"/>
              <w:ind w:firstLine="260"/>
              <w:jc w:val="both"/>
              <w:rPr>
                <w:sz w:val="18"/>
                <w:szCs w:val="18"/>
              </w:rPr>
            </w:pPr>
            <w:proofErr w:type="spellStart"/>
            <w:proofErr w:type="gramStart"/>
            <w:r>
              <w:rPr>
                <w:sz w:val="18"/>
                <w:szCs w:val="18"/>
              </w:rPr>
              <w:t>J.cena</w:t>
            </w:r>
            <w:proofErr w:type="spellEnd"/>
            <w:proofErr w:type="gramEnd"/>
            <w:r>
              <w:rPr>
                <w:sz w:val="18"/>
                <w:szCs w:val="18"/>
              </w:rPr>
              <w:t xml:space="preserve"> [CZK]</w:t>
            </w:r>
          </w:p>
        </w:tc>
        <w:tc>
          <w:tcPr>
            <w:tcW w:w="2117" w:type="dxa"/>
            <w:tcBorders>
              <w:top w:val="single" w:sz="4" w:space="0" w:color="auto"/>
            </w:tcBorders>
            <w:shd w:val="clear" w:color="auto" w:fill="D2D2D2"/>
            <w:vAlign w:val="center"/>
          </w:tcPr>
          <w:p w14:paraId="7D19D99B" w14:textId="77777777" w:rsidR="00B137A5" w:rsidRDefault="00000000">
            <w:pPr>
              <w:pStyle w:val="Jin0"/>
              <w:framePr w:w="13776" w:h="2035" w:wrap="none" w:vAnchor="page" w:hAnchor="page" w:x="1057" w:y="2929"/>
              <w:spacing w:line="240" w:lineRule="auto"/>
              <w:ind w:firstLine="240"/>
              <w:rPr>
                <w:sz w:val="18"/>
                <w:szCs w:val="18"/>
              </w:rPr>
            </w:pPr>
            <w:r>
              <w:rPr>
                <w:sz w:val="18"/>
                <w:szCs w:val="18"/>
              </w:rPr>
              <w:t>Cena celkem [CZK]</w:t>
            </w:r>
          </w:p>
        </w:tc>
        <w:tc>
          <w:tcPr>
            <w:tcW w:w="1824" w:type="dxa"/>
            <w:tcBorders>
              <w:top w:val="single" w:sz="4" w:space="0" w:color="auto"/>
              <w:right w:val="single" w:sz="4" w:space="0" w:color="auto"/>
            </w:tcBorders>
            <w:shd w:val="clear" w:color="auto" w:fill="D2D2D2"/>
            <w:vAlign w:val="center"/>
          </w:tcPr>
          <w:p w14:paraId="63BE0AF0" w14:textId="77777777" w:rsidR="00B137A5" w:rsidRDefault="00000000">
            <w:pPr>
              <w:pStyle w:val="Jin0"/>
              <w:framePr w:w="13776" w:h="2035" w:wrap="none" w:vAnchor="page" w:hAnchor="page" w:x="1057" w:y="2929"/>
              <w:spacing w:line="240" w:lineRule="auto"/>
              <w:ind w:firstLine="140"/>
              <w:rPr>
                <w:sz w:val="18"/>
                <w:szCs w:val="18"/>
              </w:rPr>
            </w:pPr>
            <w:r>
              <w:rPr>
                <w:sz w:val="18"/>
                <w:szCs w:val="18"/>
              </w:rPr>
              <w:t>Cenová soustava</w:t>
            </w:r>
          </w:p>
        </w:tc>
      </w:tr>
      <w:tr w:rsidR="00B137A5" w14:paraId="7D770FE0" w14:textId="77777777">
        <w:tblPrEx>
          <w:tblCellMar>
            <w:top w:w="0" w:type="dxa"/>
            <w:bottom w:w="0" w:type="dxa"/>
          </w:tblCellMar>
        </w:tblPrEx>
        <w:trPr>
          <w:trHeight w:hRule="exact" w:val="418"/>
        </w:trPr>
        <w:tc>
          <w:tcPr>
            <w:tcW w:w="5770" w:type="dxa"/>
            <w:gridSpan w:val="2"/>
            <w:tcBorders>
              <w:top w:val="single" w:sz="4" w:space="0" w:color="auto"/>
            </w:tcBorders>
            <w:shd w:val="clear" w:color="auto" w:fill="auto"/>
            <w:vAlign w:val="bottom"/>
          </w:tcPr>
          <w:p w14:paraId="527DF624" w14:textId="77777777" w:rsidR="00B137A5" w:rsidRDefault="00000000">
            <w:pPr>
              <w:pStyle w:val="Jin0"/>
              <w:framePr w:w="13776" w:h="2035" w:wrap="none" w:vAnchor="page" w:hAnchor="page" w:x="1057" w:y="2929"/>
              <w:spacing w:line="240" w:lineRule="auto"/>
              <w:rPr>
                <w:sz w:val="24"/>
                <w:szCs w:val="24"/>
              </w:rPr>
            </w:pPr>
            <w:r>
              <w:rPr>
                <w:rFonts w:ascii="Times New Roman" w:eastAsia="Times New Roman" w:hAnsi="Times New Roman" w:cs="Times New Roman"/>
                <w:b/>
                <w:bCs/>
                <w:color w:val="960000"/>
                <w:sz w:val="24"/>
                <w:szCs w:val="24"/>
              </w:rPr>
              <w:t>Náklady soupisu celkem</w:t>
            </w:r>
          </w:p>
        </w:tc>
        <w:tc>
          <w:tcPr>
            <w:tcW w:w="1560" w:type="dxa"/>
            <w:tcBorders>
              <w:top w:val="single" w:sz="4" w:space="0" w:color="auto"/>
            </w:tcBorders>
            <w:shd w:val="clear" w:color="auto" w:fill="auto"/>
          </w:tcPr>
          <w:p w14:paraId="45589892" w14:textId="77777777" w:rsidR="00B137A5" w:rsidRDefault="00B137A5">
            <w:pPr>
              <w:framePr w:w="13776" w:h="2035" w:wrap="none" w:vAnchor="page" w:hAnchor="page" w:x="1057" w:y="2929"/>
              <w:rPr>
                <w:sz w:val="10"/>
                <w:szCs w:val="10"/>
              </w:rPr>
            </w:pPr>
          </w:p>
        </w:tc>
        <w:tc>
          <w:tcPr>
            <w:tcW w:w="1090" w:type="dxa"/>
            <w:tcBorders>
              <w:top w:val="single" w:sz="4" w:space="0" w:color="auto"/>
            </w:tcBorders>
            <w:shd w:val="clear" w:color="auto" w:fill="auto"/>
          </w:tcPr>
          <w:p w14:paraId="72E1FC8B" w14:textId="77777777" w:rsidR="00B137A5" w:rsidRDefault="00B137A5">
            <w:pPr>
              <w:framePr w:w="13776" w:h="2035" w:wrap="none" w:vAnchor="page" w:hAnchor="page" w:x="1057" w:y="2929"/>
              <w:rPr>
                <w:sz w:val="10"/>
                <w:szCs w:val="10"/>
              </w:rPr>
            </w:pPr>
          </w:p>
        </w:tc>
        <w:tc>
          <w:tcPr>
            <w:tcW w:w="1416" w:type="dxa"/>
            <w:tcBorders>
              <w:top w:val="single" w:sz="4" w:space="0" w:color="auto"/>
            </w:tcBorders>
            <w:shd w:val="clear" w:color="auto" w:fill="auto"/>
          </w:tcPr>
          <w:p w14:paraId="62A242BA" w14:textId="77777777" w:rsidR="00B137A5" w:rsidRDefault="00B137A5">
            <w:pPr>
              <w:framePr w:w="13776" w:h="2035" w:wrap="none" w:vAnchor="page" w:hAnchor="page" w:x="1057" w:y="2929"/>
              <w:rPr>
                <w:sz w:val="10"/>
                <w:szCs w:val="10"/>
              </w:rPr>
            </w:pPr>
          </w:p>
        </w:tc>
        <w:tc>
          <w:tcPr>
            <w:tcW w:w="2117" w:type="dxa"/>
            <w:tcBorders>
              <w:top w:val="single" w:sz="4" w:space="0" w:color="auto"/>
            </w:tcBorders>
            <w:shd w:val="clear" w:color="auto" w:fill="auto"/>
            <w:vAlign w:val="bottom"/>
          </w:tcPr>
          <w:p w14:paraId="05E6B882" w14:textId="77777777" w:rsidR="00B137A5" w:rsidRDefault="00000000">
            <w:pPr>
              <w:pStyle w:val="Jin0"/>
              <w:framePr w:w="13776" w:h="2035" w:wrap="none" w:vAnchor="page" w:hAnchor="page" w:x="1057" w:y="2929"/>
              <w:spacing w:line="240" w:lineRule="auto"/>
              <w:ind w:firstLine="740"/>
              <w:rPr>
                <w:sz w:val="24"/>
                <w:szCs w:val="24"/>
              </w:rPr>
            </w:pPr>
            <w:r>
              <w:rPr>
                <w:rFonts w:ascii="Times New Roman" w:eastAsia="Times New Roman" w:hAnsi="Times New Roman" w:cs="Times New Roman"/>
                <w:b/>
                <w:bCs/>
                <w:color w:val="960000"/>
                <w:sz w:val="24"/>
                <w:szCs w:val="24"/>
              </w:rPr>
              <w:t>102 469,50</w:t>
            </w:r>
          </w:p>
        </w:tc>
        <w:tc>
          <w:tcPr>
            <w:tcW w:w="1824" w:type="dxa"/>
            <w:tcBorders>
              <w:top w:val="single" w:sz="4" w:space="0" w:color="auto"/>
            </w:tcBorders>
            <w:shd w:val="clear" w:color="auto" w:fill="auto"/>
          </w:tcPr>
          <w:p w14:paraId="7F410C05" w14:textId="77777777" w:rsidR="00B137A5" w:rsidRDefault="00B137A5">
            <w:pPr>
              <w:framePr w:w="13776" w:h="2035" w:wrap="none" w:vAnchor="page" w:hAnchor="page" w:x="1057" w:y="2929"/>
              <w:rPr>
                <w:sz w:val="10"/>
                <w:szCs w:val="10"/>
              </w:rPr>
            </w:pPr>
          </w:p>
        </w:tc>
      </w:tr>
    </w:tbl>
    <w:p w14:paraId="5BA91283" w14:textId="77777777" w:rsidR="00B137A5" w:rsidRDefault="00000000">
      <w:pPr>
        <w:pStyle w:val="Zkladntext1"/>
        <w:framePr w:wrap="none" w:vAnchor="page" w:hAnchor="page" w:x="1057" w:y="5171"/>
        <w:tabs>
          <w:tab w:val="left" w:pos="2266"/>
        </w:tabs>
        <w:spacing w:line="240" w:lineRule="auto"/>
        <w:ind w:left="4" w:firstLine="380"/>
        <w:rPr>
          <w:sz w:val="22"/>
          <w:szCs w:val="22"/>
        </w:rPr>
      </w:pPr>
      <w:r>
        <w:rPr>
          <w:smallCaps/>
          <w:color w:val="003366"/>
        </w:rPr>
        <w:t>d</w:t>
      </w:r>
      <w:r>
        <w:rPr>
          <w:color w:val="003366"/>
          <w:sz w:val="22"/>
          <w:szCs w:val="22"/>
        </w:rPr>
        <w:t xml:space="preserve"> PSV</w:t>
      </w:r>
      <w:r>
        <w:rPr>
          <w:color w:val="003366"/>
          <w:sz w:val="22"/>
          <w:szCs w:val="22"/>
        </w:rPr>
        <w:tab/>
        <w:t>Práce a dodávky PSV</w:t>
      </w:r>
    </w:p>
    <w:p w14:paraId="00381B76" w14:textId="77777777" w:rsidR="00B137A5" w:rsidRDefault="00000000">
      <w:pPr>
        <w:pStyle w:val="Zkladntext1"/>
        <w:framePr w:w="1224" w:h="288" w:hRule="exact" w:wrap="none" w:vAnchor="page" w:hAnchor="page" w:x="11641" w:y="5171"/>
        <w:spacing w:line="240" w:lineRule="auto"/>
        <w:jc w:val="right"/>
        <w:rPr>
          <w:sz w:val="22"/>
          <w:szCs w:val="22"/>
        </w:rPr>
      </w:pPr>
      <w:r>
        <w:rPr>
          <w:color w:val="003366"/>
          <w:sz w:val="22"/>
          <w:szCs w:val="22"/>
        </w:rPr>
        <w:t>102 469,50</w:t>
      </w:r>
    </w:p>
    <w:p w14:paraId="0382389D" w14:textId="77777777" w:rsidR="00B137A5" w:rsidRDefault="00000000">
      <w:pPr>
        <w:pStyle w:val="Titulektabulky0"/>
        <w:framePr w:wrap="none" w:vAnchor="page" w:hAnchor="page" w:x="1806" w:y="5622"/>
      </w:pPr>
      <w:r>
        <w:t>7411</w:t>
      </w:r>
    </w:p>
    <w:p w14:paraId="35C2A219" w14:textId="77777777" w:rsidR="00B137A5" w:rsidRDefault="00000000">
      <w:pPr>
        <w:pStyle w:val="Titulektabulky0"/>
        <w:framePr w:wrap="none" w:vAnchor="page" w:hAnchor="page" w:x="3308" w:y="5622"/>
      </w:pPr>
      <w:proofErr w:type="gramStart"/>
      <w:r>
        <w:t>Elektroinstalace - hromosvod</w:t>
      </w:r>
      <w:proofErr w:type="gramEnd"/>
    </w:p>
    <w:p w14:paraId="06D170BD" w14:textId="77777777" w:rsidR="00B137A5" w:rsidRDefault="00000000">
      <w:pPr>
        <w:pStyle w:val="Titulektabulky0"/>
        <w:framePr w:w="1037" w:h="240" w:hRule="exact" w:wrap="none" w:vAnchor="page" w:hAnchor="page" w:x="11833" w:y="5622"/>
        <w:jc w:val="right"/>
      </w:pPr>
      <w:r>
        <w:t>102 469,50</w:t>
      </w:r>
    </w:p>
    <w:p w14:paraId="2BDEB337" w14:textId="77777777" w:rsidR="00B137A5" w:rsidRDefault="00000000">
      <w:pPr>
        <w:pStyle w:val="Titulektabulky0"/>
        <w:framePr w:wrap="none" w:vAnchor="page" w:hAnchor="page" w:x="1441" w:y="5655"/>
        <w:rPr>
          <w:sz w:val="15"/>
          <w:szCs w:val="15"/>
        </w:rPr>
      </w:pPr>
      <w:r>
        <w:rPr>
          <w:sz w:val="15"/>
          <w:szCs w:val="15"/>
        </w:rPr>
        <w:t>D</w:t>
      </w:r>
    </w:p>
    <w:tbl>
      <w:tblPr>
        <w:tblOverlap w:val="never"/>
        <w:tblW w:w="0" w:type="auto"/>
        <w:tblLayout w:type="fixed"/>
        <w:tblCellMar>
          <w:left w:w="10" w:type="dxa"/>
          <w:right w:w="10" w:type="dxa"/>
        </w:tblCellMar>
        <w:tblLook w:val="0000" w:firstRow="0" w:lastRow="0" w:firstColumn="0" w:lastColumn="0" w:noHBand="0" w:noVBand="0"/>
      </w:tblPr>
      <w:tblGrid>
        <w:gridCol w:w="365"/>
        <w:gridCol w:w="365"/>
        <w:gridCol w:w="1502"/>
        <w:gridCol w:w="4421"/>
        <w:gridCol w:w="658"/>
        <w:gridCol w:w="1219"/>
        <w:gridCol w:w="1368"/>
        <w:gridCol w:w="1939"/>
        <w:gridCol w:w="1939"/>
      </w:tblGrid>
      <w:tr w:rsidR="00B137A5" w14:paraId="364FAC04" w14:textId="77777777">
        <w:tblPrEx>
          <w:tblCellMar>
            <w:top w:w="0" w:type="dxa"/>
            <w:bottom w:w="0" w:type="dxa"/>
          </w:tblCellMar>
        </w:tblPrEx>
        <w:trPr>
          <w:trHeight w:hRule="exact" w:val="302"/>
        </w:trPr>
        <w:tc>
          <w:tcPr>
            <w:tcW w:w="365" w:type="dxa"/>
            <w:tcBorders>
              <w:top w:val="single" w:sz="4" w:space="0" w:color="auto"/>
              <w:left w:val="single" w:sz="4" w:space="0" w:color="auto"/>
            </w:tcBorders>
            <w:shd w:val="clear" w:color="auto" w:fill="auto"/>
            <w:vAlign w:val="bottom"/>
          </w:tcPr>
          <w:p w14:paraId="198E136F" w14:textId="77777777" w:rsidR="00B137A5" w:rsidRDefault="00000000">
            <w:pPr>
              <w:pStyle w:val="Jin0"/>
              <w:framePr w:w="13776" w:h="7382" w:wrap="none" w:vAnchor="page" w:hAnchor="page" w:x="1057" w:y="5847"/>
              <w:spacing w:line="240" w:lineRule="auto"/>
              <w:rPr>
                <w:sz w:val="18"/>
                <w:szCs w:val="18"/>
              </w:rPr>
            </w:pPr>
            <w:r>
              <w:rPr>
                <w:sz w:val="18"/>
                <w:szCs w:val="18"/>
              </w:rPr>
              <w:t>1</w:t>
            </w:r>
          </w:p>
        </w:tc>
        <w:tc>
          <w:tcPr>
            <w:tcW w:w="365" w:type="dxa"/>
            <w:tcBorders>
              <w:top w:val="single" w:sz="4" w:space="0" w:color="auto"/>
              <w:left w:val="single" w:sz="4" w:space="0" w:color="auto"/>
            </w:tcBorders>
            <w:shd w:val="clear" w:color="auto" w:fill="auto"/>
            <w:vAlign w:val="bottom"/>
          </w:tcPr>
          <w:p w14:paraId="7A8C439D"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bottom"/>
          </w:tcPr>
          <w:p w14:paraId="720AEA60" w14:textId="77777777" w:rsidR="00B137A5" w:rsidRDefault="00000000">
            <w:pPr>
              <w:pStyle w:val="Jin0"/>
              <w:framePr w:w="13776" w:h="7382" w:wrap="none" w:vAnchor="page" w:hAnchor="page" w:x="1057" w:y="5847"/>
              <w:spacing w:line="240" w:lineRule="auto"/>
              <w:jc w:val="both"/>
              <w:rPr>
                <w:sz w:val="18"/>
                <w:szCs w:val="18"/>
              </w:rPr>
            </w:pPr>
            <w:r>
              <w:rPr>
                <w:sz w:val="18"/>
                <w:szCs w:val="18"/>
              </w:rPr>
              <w:t>741101</w:t>
            </w:r>
          </w:p>
        </w:tc>
        <w:tc>
          <w:tcPr>
            <w:tcW w:w="4421" w:type="dxa"/>
            <w:tcBorders>
              <w:top w:val="single" w:sz="4" w:space="0" w:color="auto"/>
              <w:left w:val="single" w:sz="4" w:space="0" w:color="auto"/>
            </w:tcBorders>
            <w:shd w:val="clear" w:color="auto" w:fill="auto"/>
            <w:vAlign w:val="bottom"/>
          </w:tcPr>
          <w:p w14:paraId="27CE46F5" w14:textId="77777777" w:rsidR="00B137A5" w:rsidRDefault="00000000">
            <w:pPr>
              <w:pStyle w:val="Jin0"/>
              <w:framePr w:w="13776" w:h="7382" w:wrap="none" w:vAnchor="page" w:hAnchor="page" w:x="1057" w:y="5847"/>
              <w:spacing w:line="240" w:lineRule="auto"/>
              <w:rPr>
                <w:sz w:val="18"/>
                <w:szCs w:val="18"/>
              </w:rPr>
            </w:pPr>
            <w:r>
              <w:rPr>
                <w:sz w:val="18"/>
                <w:szCs w:val="18"/>
              </w:rPr>
              <w:t>AKTIVNÍ JÍMAČ P3S/200CM</w:t>
            </w:r>
          </w:p>
        </w:tc>
        <w:tc>
          <w:tcPr>
            <w:tcW w:w="658" w:type="dxa"/>
            <w:tcBorders>
              <w:top w:val="single" w:sz="4" w:space="0" w:color="auto"/>
              <w:left w:val="single" w:sz="4" w:space="0" w:color="auto"/>
            </w:tcBorders>
            <w:shd w:val="clear" w:color="auto" w:fill="auto"/>
            <w:vAlign w:val="bottom"/>
          </w:tcPr>
          <w:p w14:paraId="2F84F601"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bottom"/>
          </w:tcPr>
          <w:p w14:paraId="1ADE4567" w14:textId="77777777" w:rsidR="00B137A5" w:rsidRDefault="00000000">
            <w:pPr>
              <w:pStyle w:val="Jin0"/>
              <w:framePr w:w="13776" w:h="7382" w:wrap="none" w:vAnchor="page" w:hAnchor="page" w:x="1057" w:y="5847"/>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bottom"/>
          </w:tcPr>
          <w:p w14:paraId="5C194D5E" w14:textId="77777777" w:rsidR="00B137A5" w:rsidRDefault="00000000">
            <w:pPr>
              <w:pStyle w:val="Jin0"/>
              <w:framePr w:w="13776" w:h="7382" w:wrap="none" w:vAnchor="page" w:hAnchor="page" w:x="1057" w:y="5847"/>
              <w:spacing w:line="240" w:lineRule="auto"/>
              <w:jc w:val="right"/>
              <w:rPr>
                <w:sz w:val="18"/>
                <w:szCs w:val="18"/>
              </w:rPr>
            </w:pPr>
            <w:r>
              <w:rPr>
                <w:sz w:val="18"/>
                <w:szCs w:val="18"/>
              </w:rPr>
              <w:t>1 200,00</w:t>
            </w:r>
          </w:p>
        </w:tc>
        <w:tc>
          <w:tcPr>
            <w:tcW w:w="1939" w:type="dxa"/>
            <w:tcBorders>
              <w:top w:val="single" w:sz="4" w:space="0" w:color="auto"/>
              <w:left w:val="single" w:sz="4" w:space="0" w:color="auto"/>
            </w:tcBorders>
            <w:shd w:val="clear" w:color="auto" w:fill="auto"/>
            <w:vAlign w:val="bottom"/>
          </w:tcPr>
          <w:p w14:paraId="51B9FDE4" w14:textId="77777777" w:rsidR="00B137A5" w:rsidRDefault="00000000">
            <w:pPr>
              <w:pStyle w:val="Jin0"/>
              <w:framePr w:w="13776" w:h="7382" w:wrap="none" w:vAnchor="page" w:hAnchor="page" w:x="1057" w:y="5847"/>
              <w:spacing w:line="240" w:lineRule="auto"/>
              <w:jc w:val="right"/>
              <w:rPr>
                <w:sz w:val="18"/>
                <w:szCs w:val="18"/>
              </w:rPr>
            </w:pPr>
            <w:r>
              <w:rPr>
                <w:sz w:val="18"/>
                <w:szCs w:val="18"/>
              </w:rPr>
              <w:t>1 200,00</w:t>
            </w:r>
          </w:p>
        </w:tc>
        <w:tc>
          <w:tcPr>
            <w:tcW w:w="1939" w:type="dxa"/>
            <w:tcBorders>
              <w:top w:val="single" w:sz="4" w:space="0" w:color="auto"/>
              <w:left w:val="single" w:sz="4" w:space="0" w:color="auto"/>
              <w:right w:val="single" w:sz="4" w:space="0" w:color="auto"/>
            </w:tcBorders>
            <w:shd w:val="clear" w:color="auto" w:fill="auto"/>
            <w:vAlign w:val="bottom"/>
          </w:tcPr>
          <w:p w14:paraId="674DFF7F"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170B1EF2" w14:textId="77777777">
        <w:tblPrEx>
          <w:tblCellMar>
            <w:top w:w="0" w:type="dxa"/>
            <w:bottom w:w="0" w:type="dxa"/>
          </w:tblCellMar>
        </w:tblPrEx>
        <w:trPr>
          <w:trHeight w:hRule="exact" w:val="442"/>
        </w:trPr>
        <w:tc>
          <w:tcPr>
            <w:tcW w:w="365" w:type="dxa"/>
            <w:tcBorders>
              <w:top w:val="single" w:sz="4" w:space="0" w:color="auto"/>
              <w:left w:val="single" w:sz="4" w:space="0" w:color="auto"/>
            </w:tcBorders>
            <w:shd w:val="clear" w:color="auto" w:fill="auto"/>
            <w:vAlign w:val="center"/>
          </w:tcPr>
          <w:p w14:paraId="2986D91D" w14:textId="77777777" w:rsidR="00B137A5" w:rsidRDefault="00000000">
            <w:pPr>
              <w:pStyle w:val="Jin0"/>
              <w:framePr w:w="13776" w:h="7382" w:wrap="none" w:vAnchor="page" w:hAnchor="page" w:x="1057" w:y="5847"/>
              <w:spacing w:line="240" w:lineRule="auto"/>
              <w:rPr>
                <w:sz w:val="18"/>
                <w:szCs w:val="18"/>
              </w:rPr>
            </w:pPr>
            <w:r>
              <w:rPr>
                <w:sz w:val="18"/>
                <w:szCs w:val="18"/>
              </w:rPr>
              <w:t>2</w:t>
            </w:r>
          </w:p>
        </w:tc>
        <w:tc>
          <w:tcPr>
            <w:tcW w:w="365" w:type="dxa"/>
            <w:tcBorders>
              <w:top w:val="single" w:sz="4" w:space="0" w:color="auto"/>
              <w:left w:val="single" w:sz="4" w:space="0" w:color="auto"/>
            </w:tcBorders>
            <w:shd w:val="clear" w:color="auto" w:fill="auto"/>
            <w:vAlign w:val="center"/>
          </w:tcPr>
          <w:p w14:paraId="35440833"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0DFB5E21" w14:textId="77777777" w:rsidR="00B137A5" w:rsidRDefault="00000000">
            <w:pPr>
              <w:pStyle w:val="Jin0"/>
              <w:framePr w:w="13776" w:h="7382" w:wrap="none" w:vAnchor="page" w:hAnchor="page" w:x="1057" w:y="5847"/>
              <w:spacing w:line="240" w:lineRule="auto"/>
              <w:jc w:val="both"/>
              <w:rPr>
                <w:sz w:val="18"/>
                <w:szCs w:val="18"/>
              </w:rPr>
            </w:pPr>
            <w:r>
              <w:rPr>
                <w:sz w:val="18"/>
                <w:szCs w:val="18"/>
              </w:rPr>
              <w:t>741102</w:t>
            </w:r>
          </w:p>
        </w:tc>
        <w:tc>
          <w:tcPr>
            <w:tcW w:w="4421" w:type="dxa"/>
            <w:tcBorders>
              <w:top w:val="single" w:sz="4" w:space="0" w:color="auto"/>
              <w:left w:val="single" w:sz="4" w:space="0" w:color="auto"/>
            </w:tcBorders>
            <w:shd w:val="clear" w:color="auto" w:fill="auto"/>
            <w:vAlign w:val="bottom"/>
          </w:tcPr>
          <w:p w14:paraId="7F56C40B" w14:textId="77777777" w:rsidR="00B137A5" w:rsidRDefault="00000000">
            <w:pPr>
              <w:pStyle w:val="Jin0"/>
              <w:framePr w:w="13776" w:h="7382" w:wrap="none" w:vAnchor="page" w:hAnchor="page" w:x="1057" w:y="5847"/>
              <w:spacing w:line="266" w:lineRule="auto"/>
              <w:rPr>
                <w:sz w:val="18"/>
                <w:szCs w:val="18"/>
              </w:rPr>
            </w:pPr>
            <w:r>
              <w:rPr>
                <w:sz w:val="18"/>
                <w:szCs w:val="18"/>
              </w:rPr>
              <w:t>KOTVENÍ HPS 2708 NA STOŽÁR (3 SVORKY TRUBKA TRUBKA)</w:t>
            </w:r>
          </w:p>
        </w:tc>
        <w:tc>
          <w:tcPr>
            <w:tcW w:w="658" w:type="dxa"/>
            <w:tcBorders>
              <w:top w:val="single" w:sz="4" w:space="0" w:color="auto"/>
              <w:left w:val="single" w:sz="4" w:space="0" w:color="auto"/>
            </w:tcBorders>
            <w:shd w:val="clear" w:color="auto" w:fill="auto"/>
            <w:vAlign w:val="center"/>
          </w:tcPr>
          <w:p w14:paraId="3EABD2B5"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center"/>
          </w:tcPr>
          <w:p w14:paraId="60BF3534" w14:textId="77777777" w:rsidR="00B137A5" w:rsidRDefault="00000000">
            <w:pPr>
              <w:pStyle w:val="Jin0"/>
              <w:framePr w:w="13776" w:h="7382" w:wrap="none" w:vAnchor="page" w:hAnchor="page" w:x="1057" w:y="5847"/>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226908B9" w14:textId="77777777" w:rsidR="00B137A5" w:rsidRDefault="00000000">
            <w:pPr>
              <w:pStyle w:val="Jin0"/>
              <w:framePr w:w="13776" w:h="7382" w:wrap="none" w:vAnchor="page" w:hAnchor="page" w:x="1057" w:y="5847"/>
              <w:spacing w:line="240" w:lineRule="auto"/>
              <w:jc w:val="right"/>
              <w:rPr>
                <w:sz w:val="18"/>
                <w:szCs w:val="18"/>
              </w:rPr>
            </w:pPr>
            <w:r>
              <w:rPr>
                <w:sz w:val="18"/>
                <w:szCs w:val="18"/>
              </w:rPr>
              <w:t>120,00</w:t>
            </w:r>
          </w:p>
        </w:tc>
        <w:tc>
          <w:tcPr>
            <w:tcW w:w="1939" w:type="dxa"/>
            <w:tcBorders>
              <w:top w:val="single" w:sz="4" w:space="0" w:color="auto"/>
              <w:left w:val="single" w:sz="4" w:space="0" w:color="auto"/>
            </w:tcBorders>
            <w:shd w:val="clear" w:color="auto" w:fill="auto"/>
            <w:vAlign w:val="center"/>
          </w:tcPr>
          <w:p w14:paraId="32806C36" w14:textId="77777777" w:rsidR="00B137A5" w:rsidRDefault="00000000">
            <w:pPr>
              <w:pStyle w:val="Jin0"/>
              <w:framePr w:w="13776" w:h="7382" w:wrap="none" w:vAnchor="page" w:hAnchor="page" w:x="1057" w:y="5847"/>
              <w:spacing w:line="240" w:lineRule="auto"/>
              <w:jc w:val="right"/>
              <w:rPr>
                <w:sz w:val="18"/>
                <w:szCs w:val="18"/>
              </w:rPr>
            </w:pPr>
            <w:r>
              <w:rPr>
                <w:sz w:val="18"/>
                <w:szCs w:val="18"/>
              </w:rPr>
              <w:t>120,00</w:t>
            </w:r>
          </w:p>
        </w:tc>
        <w:tc>
          <w:tcPr>
            <w:tcW w:w="1939" w:type="dxa"/>
            <w:tcBorders>
              <w:top w:val="single" w:sz="4" w:space="0" w:color="auto"/>
              <w:left w:val="single" w:sz="4" w:space="0" w:color="auto"/>
              <w:right w:val="single" w:sz="4" w:space="0" w:color="auto"/>
            </w:tcBorders>
            <w:shd w:val="clear" w:color="auto" w:fill="auto"/>
            <w:vAlign w:val="center"/>
          </w:tcPr>
          <w:p w14:paraId="03C426A4"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0DF51C65" w14:textId="77777777">
        <w:tblPrEx>
          <w:tblCellMar>
            <w:top w:w="0" w:type="dxa"/>
            <w:bottom w:w="0" w:type="dxa"/>
          </w:tblCellMar>
        </w:tblPrEx>
        <w:trPr>
          <w:trHeight w:hRule="exact" w:val="398"/>
        </w:trPr>
        <w:tc>
          <w:tcPr>
            <w:tcW w:w="365" w:type="dxa"/>
            <w:tcBorders>
              <w:top w:val="single" w:sz="4" w:space="0" w:color="auto"/>
              <w:left w:val="single" w:sz="4" w:space="0" w:color="auto"/>
            </w:tcBorders>
            <w:shd w:val="clear" w:color="auto" w:fill="auto"/>
            <w:vAlign w:val="center"/>
          </w:tcPr>
          <w:p w14:paraId="20AEFAB0" w14:textId="77777777" w:rsidR="00B137A5" w:rsidRDefault="00000000">
            <w:pPr>
              <w:pStyle w:val="Jin0"/>
              <w:framePr w:w="13776" w:h="7382" w:wrap="none" w:vAnchor="page" w:hAnchor="page" w:x="1057" w:y="5847"/>
              <w:spacing w:line="240" w:lineRule="auto"/>
              <w:rPr>
                <w:sz w:val="18"/>
                <w:szCs w:val="18"/>
              </w:rPr>
            </w:pPr>
            <w:r>
              <w:rPr>
                <w:sz w:val="18"/>
                <w:szCs w:val="18"/>
              </w:rPr>
              <w:t>3</w:t>
            </w:r>
          </w:p>
        </w:tc>
        <w:tc>
          <w:tcPr>
            <w:tcW w:w="365" w:type="dxa"/>
            <w:tcBorders>
              <w:top w:val="single" w:sz="4" w:space="0" w:color="auto"/>
              <w:left w:val="single" w:sz="4" w:space="0" w:color="auto"/>
            </w:tcBorders>
            <w:shd w:val="clear" w:color="auto" w:fill="auto"/>
            <w:vAlign w:val="center"/>
          </w:tcPr>
          <w:p w14:paraId="73D4046E"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27BAEFA4" w14:textId="77777777" w:rsidR="00B137A5" w:rsidRDefault="00000000">
            <w:pPr>
              <w:pStyle w:val="Jin0"/>
              <w:framePr w:w="13776" w:h="7382" w:wrap="none" w:vAnchor="page" w:hAnchor="page" w:x="1057" w:y="5847"/>
              <w:spacing w:line="240" w:lineRule="auto"/>
              <w:jc w:val="both"/>
              <w:rPr>
                <w:sz w:val="18"/>
                <w:szCs w:val="18"/>
              </w:rPr>
            </w:pPr>
            <w:r>
              <w:rPr>
                <w:sz w:val="18"/>
                <w:szCs w:val="18"/>
              </w:rPr>
              <w:t>741103</w:t>
            </w:r>
          </w:p>
        </w:tc>
        <w:tc>
          <w:tcPr>
            <w:tcW w:w="4421" w:type="dxa"/>
            <w:tcBorders>
              <w:top w:val="single" w:sz="4" w:space="0" w:color="auto"/>
              <w:left w:val="single" w:sz="4" w:space="0" w:color="auto"/>
            </w:tcBorders>
            <w:shd w:val="clear" w:color="auto" w:fill="auto"/>
            <w:vAlign w:val="center"/>
          </w:tcPr>
          <w:p w14:paraId="49882DD6" w14:textId="77777777" w:rsidR="00B137A5" w:rsidRDefault="00000000">
            <w:pPr>
              <w:pStyle w:val="Jin0"/>
              <w:framePr w:w="13776" w:h="7382" w:wrap="none" w:vAnchor="page" w:hAnchor="page" w:x="1057" w:y="5847"/>
              <w:spacing w:line="240" w:lineRule="auto"/>
              <w:rPr>
                <w:sz w:val="18"/>
                <w:szCs w:val="18"/>
              </w:rPr>
            </w:pPr>
            <w:r>
              <w:rPr>
                <w:sz w:val="18"/>
                <w:szCs w:val="18"/>
              </w:rPr>
              <w:t xml:space="preserve">PODPŮRNÁ TRUBKA GFK/Al </w:t>
            </w:r>
            <w:proofErr w:type="gramStart"/>
            <w:r>
              <w:rPr>
                <w:sz w:val="18"/>
                <w:szCs w:val="18"/>
              </w:rPr>
              <w:t>2 DÍLNÁ</w:t>
            </w:r>
            <w:proofErr w:type="gramEnd"/>
            <w:r>
              <w:rPr>
                <w:sz w:val="18"/>
                <w:szCs w:val="18"/>
              </w:rPr>
              <w:t xml:space="preserve">, </w:t>
            </w:r>
            <w:r>
              <w:rPr>
                <w:sz w:val="18"/>
                <w:szCs w:val="18"/>
                <w:lang w:val="en-US" w:eastAsia="en-US" w:bidi="en-US"/>
              </w:rPr>
              <w:t>3200mm</w:t>
            </w:r>
          </w:p>
        </w:tc>
        <w:tc>
          <w:tcPr>
            <w:tcW w:w="658" w:type="dxa"/>
            <w:tcBorders>
              <w:top w:val="single" w:sz="4" w:space="0" w:color="auto"/>
              <w:left w:val="single" w:sz="4" w:space="0" w:color="auto"/>
            </w:tcBorders>
            <w:shd w:val="clear" w:color="auto" w:fill="auto"/>
            <w:vAlign w:val="center"/>
          </w:tcPr>
          <w:p w14:paraId="08533A9F"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center"/>
          </w:tcPr>
          <w:p w14:paraId="7BFC8AFF" w14:textId="77777777" w:rsidR="00B137A5" w:rsidRDefault="00000000">
            <w:pPr>
              <w:pStyle w:val="Jin0"/>
              <w:framePr w:w="13776" w:h="7382" w:wrap="none" w:vAnchor="page" w:hAnchor="page" w:x="1057" w:y="5847"/>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226D6368" w14:textId="77777777" w:rsidR="00B137A5" w:rsidRDefault="00000000">
            <w:pPr>
              <w:pStyle w:val="Jin0"/>
              <w:framePr w:w="13776" w:h="7382" w:wrap="none" w:vAnchor="page" w:hAnchor="page" w:x="1057" w:y="5847"/>
              <w:spacing w:line="240" w:lineRule="auto"/>
              <w:jc w:val="right"/>
              <w:rPr>
                <w:sz w:val="18"/>
                <w:szCs w:val="18"/>
              </w:rPr>
            </w:pPr>
            <w:r>
              <w:rPr>
                <w:sz w:val="18"/>
                <w:szCs w:val="18"/>
              </w:rPr>
              <w:t>1 500,00</w:t>
            </w:r>
          </w:p>
        </w:tc>
        <w:tc>
          <w:tcPr>
            <w:tcW w:w="1939" w:type="dxa"/>
            <w:tcBorders>
              <w:top w:val="single" w:sz="4" w:space="0" w:color="auto"/>
              <w:left w:val="single" w:sz="4" w:space="0" w:color="auto"/>
            </w:tcBorders>
            <w:shd w:val="clear" w:color="auto" w:fill="auto"/>
            <w:vAlign w:val="center"/>
          </w:tcPr>
          <w:p w14:paraId="598B4F8B" w14:textId="77777777" w:rsidR="00B137A5" w:rsidRDefault="00000000">
            <w:pPr>
              <w:pStyle w:val="Jin0"/>
              <w:framePr w:w="13776" w:h="7382" w:wrap="none" w:vAnchor="page" w:hAnchor="page" w:x="1057" w:y="5847"/>
              <w:spacing w:line="240" w:lineRule="auto"/>
              <w:jc w:val="right"/>
              <w:rPr>
                <w:sz w:val="18"/>
                <w:szCs w:val="18"/>
              </w:rPr>
            </w:pPr>
            <w:r>
              <w:rPr>
                <w:sz w:val="18"/>
                <w:szCs w:val="18"/>
              </w:rPr>
              <w:t>1 500,00</w:t>
            </w:r>
          </w:p>
        </w:tc>
        <w:tc>
          <w:tcPr>
            <w:tcW w:w="1939" w:type="dxa"/>
            <w:tcBorders>
              <w:top w:val="single" w:sz="4" w:space="0" w:color="auto"/>
              <w:left w:val="single" w:sz="4" w:space="0" w:color="auto"/>
              <w:right w:val="single" w:sz="4" w:space="0" w:color="auto"/>
            </w:tcBorders>
            <w:shd w:val="clear" w:color="auto" w:fill="auto"/>
            <w:vAlign w:val="center"/>
          </w:tcPr>
          <w:p w14:paraId="50775B44"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731DBFDC" w14:textId="77777777">
        <w:tblPrEx>
          <w:tblCellMar>
            <w:top w:w="0" w:type="dxa"/>
            <w:bottom w:w="0" w:type="dxa"/>
          </w:tblCellMar>
        </w:tblPrEx>
        <w:trPr>
          <w:trHeight w:hRule="exact" w:val="398"/>
        </w:trPr>
        <w:tc>
          <w:tcPr>
            <w:tcW w:w="365" w:type="dxa"/>
            <w:tcBorders>
              <w:top w:val="single" w:sz="4" w:space="0" w:color="auto"/>
              <w:left w:val="single" w:sz="4" w:space="0" w:color="auto"/>
            </w:tcBorders>
            <w:shd w:val="clear" w:color="auto" w:fill="auto"/>
            <w:vAlign w:val="center"/>
          </w:tcPr>
          <w:p w14:paraId="0F4EF642" w14:textId="77777777" w:rsidR="00B137A5" w:rsidRDefault="00000000">
            <w:pPr>
              <w:pStyle w:val="Jin0"/>
              <w:framePr w:w="13776" w:h="7382" w:wrap="none" w:vAnchor="page" w:hAnchor="page" w:x="1057" w:y="5847"/>
              <w:spacing w:line="240" w:lineRule="auto"/>
              <w:jc w:val="center"/>
              <w:rPr>
                <w:sz w:val="18"/>
                <w:szCs w:val="18"/>
              </w:rPr>
            </w:pPr>
            <w:r>
              <w:rPr>
                <w:sz w:val="18"/>
                <w:szCs w:val="18"/>
              </w:rPr>
              <w:t>4</w:t>
            </w:r>
          </w:p>
        </w:tc>
        <w:tc>
          <w:tcPr>
            <w:tcW w:w="365" w:type="dxa"/>
            <w:tcBorders>
              <w:top w:val="single" w:sz="4" w:space="0" w:color="auto"/>
              <w:left w:val="single" w:sz="4" w:space="0" w:color="auto"/>
            </w:tcBorders>
            <w:shd w:val="clear" w:color="auto" w:fill="auto"/>
            <w:vAlign w:val="center"/>
          </w:tcPr>
          <w:p w14:paraId="6349F1DB"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26D03B06" w14:textId="77777777" w:rsidR="00B137A5" w:rsidRDefault="00000000">
            <w:pPr>
              <w:pStyle w:val="Jin0"/>
              <w:framePr w:w="13776" w:h="7382" w:wrap="none" w:vAnchor="page" w:hAnchor="page" w:x="1057" w:y="5847"/>
              <w:spacing w:line="240" w:lineRule="auto"/>
              <w:jc w:val="both"/>
              <w:rPr>
                <w:sz w:val="18"/>
                <w:szCs w:val="18"/>
              </w:rPr>
            </w:pPr>
            <w:r>
              <w:rPr>
                <w:sz w:val="18"/>
                <w:szCs w:val="18"/>
              </w:rPr>
              <w:t>741104</w:t>
            </w:r>
          </w:p>
        </w:tc>
        <w:tc>
          <w:tcPr>
            <w:tcW w:w="4421" w:type="dxa"/>
            <w:tcBorders>
              <w:top w:val="single" w:sz="4" w:space="0" w:color="auto"/>
              <w:left w:val="single" w:sz="4" w:space="0" w:color="auto"/>
            </w:tcBorders>
            <w:shd w:val="clear" w:color="auto" w:fill="auto"/>
            <w:vAlign w:val="center"/>
          </w:tcPr>
          <w:p w14:paraId="1D750E34" w14:textId="77777777" w:rsidR="00B137A5" w:rsidRDefault="00000000">
            <w:pPr>
              <w:pStyle w:val="Jin0"/>
              <w:framePr w:w="13776" w:h="7382" w:wrap="none" w:vAnchor="page" w:hAnchor="page" w:x="1057" w:y="5847"/>
              <w:spacing w:line="240" w:lineRule="auto"/>
              <w:rPr>
                <w:sz w:val="18"/>
                <w:szCs w:val="18"/>
              </w:rPr>
            </w:pPr>
            <w:r>
              <w:rPr>
                <w:sz w:val="18"/>
                <w:szCs w:val="18"/>
              </w:rPr>
              <w:t>KOTVENÍ TRUBKY GFK TRUBKY NA STOŽÁR STA</w:t>
            </w:r>
          </w:p>
        </w:tc>
        <w:tc>
          <w:tcPr>
            <w:tcW w:w="658" w:type="dxa"/>
            <w:tcBorders>
              <w:top w:val="single" w:sz="4" w:space="0" w:color="auto"/>
              <w:left w:val="single" w:sz="4" w:space="0" w:color="auto"/>
            </w:tcBorders>
            <w:shd w:val="clear" w:color="auto" w:fill="auto"/>
            <w:vAlign w:val="center"/>
          </w:tcPr>
          <w:p w14:paraId="2EAE9D22"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center"/>
          </w:tcPr>
          <w:p w14:paraId="7BCEFCB0" w14:textId="77777777" w:rsidR="00B137A5" w:rsidRDefault="00000000">
            <w:pPr>
              <w:pStyle w:val="Jin0"/>
              <w:framePr w:w="13776" w:h="7382" w:wrap="none" w:vAnchor="page" w:hAnchor="page" w:x="1057" w:y="5847"/>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4EC0D5E3" w14:textId="77777777" w:rsidR="00B137A5" w:rsidRDefault="00000000">
            <w:pPr>
              <w:pStyle w:val="Jin0"/>
              <w:framePr w:w="13776" w:h="7382" w:wrap="none" w:vAnchor="page" w:hAnchor="page" w:x="1057" w:y="5847"/>
              <w:spacing w:line="240" w:lineRule="auto"/>
              <w:jc w:val="right"/>
              <w:rPr>
                <w:sz w:val="18"/>
                <w:szCs w:val="18"/>
              </w:rPr>
            </w:pPr>
            <w:r>
              <w:rPr>
                <w:sz w:val="18"/>
                <w:szCs w:val="18"/>
              </w:rPr>
              <w:t>150,00</w:t>
            </w:r>
          </w:p>
        </w:tc>
        <w:tc>
          <w:tcPr>
            <w:tcW w:w="1939" w:type="dxa"/>
            <w:tcBorders>
              <w:top w:val="single" w:sz="4" w:space="0" w:color="auto"/>
              <w:left w:val="single" w:sz="4" w:space="0" w:color="auto"/>
            </w:tcBorders>
            <w:shd w:val="clear" w:color="auto" w:fill="auto"/>
            <w:vAlign w:val="center"/>
          </w:tcPr>
          <w:p w14:paraId="56DA394F" w14:textId="77777777" w:rsidR="00B137A5" w:rsidRDefault="00000000">
            <w:pPr>
              <w:pStyle w:val="Jin0"/>
              <w:framePr w:w="13776" w:h="7382" w:wrap="none" w:vAnchor="page" w:hAnchor="page" w:x="1057" w:y="5847"/>
              <w:spacing w:line="240" w:lineRule="auto"/>
              <w:jc w:val="right"/>
              <w:rPr>
                <w:sz w:val="18"/>
                <w:szCs w:val="18"/>
              </w:rPr>
            </w:pPr>
            <w:r>
              <w:rPr>
                <w:sz w:val="18"/>
                <w:szCs w:val="18"/>
              </w:rPr>
              <w:t>150,00</w:t>
            </w:r>
          </w:p>
        </w:tc>
        <w:tc>
          <w:tcPr>
            <w:tcW w:w="1939" w:type="dxa"/>
            <w:tcBorders>
              <w:top w:val="single" w:sz="4" w:space="0" w:color="auto"/>
              <w:left w:val="single" w:sz="4" w:space="0" w:color="auto"/>
              <w:right w:val="single" w:sz="4" w:space="0" w:color="auto"/>
            </w:tcBorders>
            <w:shd w:val="clear" w:color="auto" w:fill="auto"/>
            <w:vAlign w:val="center"/>
          </w:tcPr>
          <w:p w14:paraId="0CD56F5B"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75D87ADB" w14:textId="77777777">
        <w:tblPrEx>
          <w:tblCellMar>
            <w:top w:w="0" w:type="dxa"/>
            <w:bottom w:w="0" w:type="dxa"/>
          </w:tblCellMar>
        </w:tblPrEx>
        <w:trPr>
          <w:trHeight w:hRule="exact" w:val="442"/>
        </w:trPr>
        <w:tc>
          <w:tcPr>
            <w:tcW w:w="365" w:type="dxa"/>
            <w:tcBorders>
              <w:top w:val="single" w:sz="4" w:space="0" w:color="auto"/>
              <w:left w:val="single" w:sz="4" w:space="0" w:color="auto"/>
            </w:tcBorders>
            <w:shd w:val="clear" w:color="auto" w:fill="auto"/>
            <w:vAlign w:val="center"/>
          </w:tcPr>
          <w:p w14:paraId="575657E7" w14:textId="77777777" w:rsidR="00B137A5" w:rsidRDefault="00000000">
            <w:pPr>
              <w:pStyle w:val="Jin0"/>
              <w:framePr w:w="13776" w:h="7382" w:wrap="none" w:vAnchor="page" w:hAnchor="page" w:x="1057" w:y="5847"/>
              <w:spacing w:line="240" w:lineRule="auto"/>
              <w:rPr>
                <w:sz w:val="18"/>
                <w:szCs w:val="18"/>
              </w:rPr>
            </w:pPr>
            <w:r>
              <w:rPr>
                <w:sz w:val="18"/>
                <w:szCs w:val="18"/>
              </w:rPr>
              <w:t>5</w:t>
            </w:r>
          </w:p>
        </w:tc>
        <w:tc>
          <w:tcPr>
            <w:tcW w:w="365" w:type="dxa"/>
            <w:tcBorders>
              <w:top w:val="single" w:sz="4" w:space="0" w:color="auto"/>
              <w:left w:val="single" w:sz="4" w:space="0" w:color="auto"/>
            </w:tcBorders>
            <w:shd w:val="clear" w:color="auto" w:fill="auto"/>
            <w:vAlign w:val="center"/>
          </w:tcPr>
          <w:p w14:paraId="267711DC"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0F4EFB3" w14:textId="77777777" w:rsidR="00B137A5" w:rsidRDefault="00000000">
            <w:pPr>
              <w:pStyle w:val="Jin0"/>
              <w:framePr w:w="13776" w:h="7382" w:wrap="none" w:vAnchor="page" w:hAnchor="page" w:x="1057" w:y="5847"/>
              <w:spacing w:line="240" w:lineRule="auto"/>
              <w:jc w:val="both"/>
              <w:rPr>
                <w:sz w:val="18"/>
                <w:szCs w:val="18"/>
              </w:rPr>
            </w:pPr>
            <w:r>
              <w:rPr>
                <w:sz w:val="18"/>
                <w:szCs w:val="18"/>
              </w:rPr>
              <w:t>741105</w:t>
            </w:r>
          </w:p>
        </w:tc>
        <w:tc>
          <w:tcPr>
            <w:tcW w:w="4421" w:type="dxa"/>
            <w:tcBorders>
              <w:top w:val="single" w:sz="4" w:space="0" w:color="auto"/>
              <w:left w:val="single" w:sz="4" w:space="0" w:color="auto"/>
            </w:tcBorders>
            <w:shd w:val="clear" w:color="auto" w:fill="auto"/>
          </w:tcPr>
          <w:p w14:paraId="0F9C8A82" w14:textId="77777777" w:rsidR="00B137A5" w:rsidRDefault="00000000">
            <w:pPr>
              <w:pStyle w:val="Jin0"/>
              <w:framePr w:w="13776" w:h="7382" w:wrap="none" w:vAnchor="page" w:hAnchor="page" w:x="1057" w:y="5847"/>
              <w:spacing w:line="240" w:lineRule="auto"/>
              <w:rPr>
                <w:sz w:val="18"/>
                <w:szCs w:val="18"/>
              </w:rPr>
            </w:pPr>
            <w:r>
              <w:rPr>
                <w:sz w:val="18"/>
                <w:szCs w:val="18"/>
              </w:rPr>
              <w:t xml:space="preserve">PROPOJOVACÍ DESKA NA STOŽÁR </w:t>
            </w:r>
            <w:proofErr w:type="spellStart"/>
            <w:r>
              <w:rPr>
                <w:sz w:val="18"/>
                <w:szCs w:val="18"/>
              </w:rPr>
              <w:t>JiMAČE</w:t>
            </w:r>
            <w:proofErr w:type="spellEnd"/>
            <w:r>
              <w:rPr>
                <w:sz w:val="18"/>
                <w:szCs w:val="18"/>
              </w:rPr>
              <w:t xml:space="preserve"> </w:t>
            </w:r>
            <w:proofErr w:type="spellStart"/>
            <w:r>
              <w:rPr>
                <w:smallCaps/>
                <w:sz w:val="22"/>
                <w:szCs w:val="22"/>
              </w:rPr>
              <w:t>ese</w:t>
            </w:r>
            <w:proofErr w:type="spellEnd"/>
            <w:r>
              <w:rPr>
                <w:smallCaps/>
                <w:sz w:val="22"/>
                <w:szCs w:val="22"/>
              </w:rPr>
              <w:t xml:space="preserve"> </w:t>
            </w:r>
            <w:r>
              <w:rPr>
                <w:sz w:val="18"/>
                <w:szCs w:val="18"/>
              </w:rPr>
              <w:t>PRO UPEVNĚNÍ 2 SVODŮ HVI</w:t>
            </w:r>
          </w:p>
        </w:tc>
        <w:tc>
          <w:tcPr>
            <w:tcW w:w="658" w:type="dxa"/>
            <w:tcBorders>
              <w:top w:val="single" w:sz="4" w:space="0" w:color="auto"/>
              <w:left w:val="single" w:sz="4" w:space="0" w:color="auto"/>
            </w:tcBorders>
            <w:shd w:val="clear" w:color="auto" w:fill="auto"/>
            <w:vAlign w:val="center"/>
          </w:tcPr>
          <w:p w14:paraId="037A66F6"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center"/>
          </w:tcPr>
          <w:p w14:paraId="09CC94A8" w14:textId="77777777" w:rsidR="00B137A5" w:rsidRDefault="00000000">
            <w:pPr>
              <w:pStyle w:val="Jin0"/>
              <w:framePr w:w="13776" w:h="7382" w:wrap="none" w:vAnchor="page" w:hAnchor="page" w:x="1057" w:y="5847"/>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086FA7BC" w14:textId="77777777" w:rsidR="00B137A5" w:rsidRDefault="00000000">
            <w:pPr>
              <w:pStyle w:val="Jin0"/>
              <w:framePr w:w="13776" w:h="7382" w:wrap="none" w:vAnchor="page" w:hAnchor="page" w:x="1057" w:y="5847"/>
              <w:spacing w:line="240" w:lineRule="auto"/>
              <w:jc w:val="right"/>
              <w:rPr>
                <w:sz w:val="18"/>
                <w:szCs w:val="18"/>
              </w:rPr>
            </w:pPr>
            <w:r>
              <w:rPr>
                <w:sz w:val="18"/>
                <w:szCs w:val="18"/>
              </w:rPr>
              <w:t>800,00</w:t>
            </w:r>
          </w:p>
        </w:tc>
        <w:tc>
          <w:tcPr>
            <w:tcW w:w="1939" w:type="dxa"/>
            <w:tcBorders>
              <w:top w:val="single" w:sz="4" w:space="0" w:color="auto"/>
              <w:left w:val="single" w:sz="4" w:space="0" w:color="auto"/>
            </w:tcBorders>
            <w:shd w:val="clear" w:color="auto" w:fill="auto"/>
            <w:vAlign w:val="center"/>
          </w:tcPr>
          <w:p w14:paraId="3E827B56" w14:textId="77777777" w:rsidR="00B137A5" w:rsidRDefault="00000000">
            <w:pPr>
              <w:pStyle w:val="Jin0"/>
              <w:framePr w:w="13776" w:h="7382" w:wrap="none" w:vAnchor="page" w:hAnchor="page" w:x="1057" w:y="5847"/>
              <w:spacing w:line="240" w:lineRule="auto"/>
              <w:jc w:val="right"/>
              <w:rPr>
                <w:sz w:val="18"/>
                <w:szCs w:val="18"/>
              </w:rPr>
            </w:pPr>
            <w:r>
              <w:rPr>
                <w:sz w:val="18"/>
                <w:szCs w:val="18"/>
              </w:rPr>
              <w:t>800,00</w:t>
            </w:r>
          </w:p>
        </w:tc>
        <w:tc>
          <w:tcPr>
            <w:tcW w:w="1939" w:type="dxa"/>
            <w:tcBorders>
              <w:top w:val="single" w:sz="4" w:space="0" w:color="auto"/>
              <w:left w:val="single" w:sz="4" w:space="0" w:color="auto"/>
              <w:right w:val="single" w:sz="4" w:space="0" w:color="auto"/>
            </w:tcBorders>
            <w:shd w:val="clear" w:color="auto" w:fill="auto"/>
            <w:vAlign w:val="center"/>
          </w:tcPr>
          <w:p w14:paraId="2EC27A3E"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162CC899" w14:textId="77777777">
        <w:tblPrEx>
          <w:tblCellMar>
            <w:top w:w="0" w:type="dxa"/>
            <w:bottom w:w="0" w:type="dxa"/>
          </w:tblCellMar>
        </w:tblPrEx>
        <w:trPr>
          <w:trHeight w:hRule="exact" w:val="442"/>
        </w:trPr>
        <w:tc>
          <w:tcPr>
            <w:tcW w:w="365" w:type="dxa"/>
            <w:tcBorders>
              <w:top w:val="single" w:sz="4" w:space="0" w:color="auto"/>
              <w:left w:val="single" w:sz="4" w:space="0" w:color="auto"/>
            </w:tcBorders>
            <w:shd w:val="clear" w:color="auto" w:fill="auto"/>
            <w:vAlign w:val="center"/>
          </w:tcPr>
          <w:p w14:paraId="0CEE17B3" w14:textId="77777777" w:rsidR="00B137A5" w:rsidRDefault="00000000">
            <w:pPr>
              <w:pStyle w:val="Jin0"/>
              <w:framePr w:w="13776" w:h="7382" w:wrap="none" w:vAnchor="page" w:hAnchor="page" w:x="1057" w:y="5847"/>
              <w:spacing w:line="240" w:lineRule="auto"/>
              <w:jc w:val="center"/>
              <w:rPr>
                <w:sz w:val="18"/>
                <w:szCs w:val="18"/>
              </w:rPr>
            </w:pPr>
            <w:r>
              <w:rPr>
                <w:sz w:val="18"/>
                <w:szCs w:val="18"/>
              </w:rPr>
              <w:t>6</w:t>
            </w:r>
          </w:p>
        </w:tc>
        <w:tc>
          <w:tcPr>
            <w:tcW w:w="365" w:type="dxa"/>
            <w:tcBorders>
              <w:top w:val="single" w:sz="4" w:space="0" w:color="auto"/>
              <w:left w:val="single" w:sz="4" w:space="0" w:color="auto"/>
            </w:tcBorders>
            <w:shd w:val="clear" w:color="auto" w:fill="auto"/>
            <w:vAlign w:val="center"/>
          </w:tcPr>
          <w:p w14:paraId="250FF67C"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06FBF52" w14:textId="77777777" w:rsidR="00B137A5" w:rsidRDefault="00000000">
            <w:pPr>
              <w:pStyle w:val="Jin0"/>
              <w:framePr w:w="13776" w:h="7382" w:wrap="none" w:vAnchor="page" w:hAnchor="page" w:x="1057" w:y="5847"/>
              <w:spacing w:line="240" w:lineRule="auto"/>
              <w:jc w:val="both"/>
              <w:rPr>
                <w:sz w:val="18"/>
                <w:szCs w:val="18"/>
              </w:rPr>
            </w:pPr>
            <w:r>
              <w:rPr>
                <w:sz w:val="18"/>
                <w:szCs w:val="18"/>
              </w:rPr>
              <w:t>741106</w:t>
            </w:r>
          </w:p>
        </w:tc>
        <w:tc>
          <w:tcPr>
            <w:tcW w:w="4421" w:type="dxa"/>
            <w:tcBorders>
              <w:top w:val="single" w:sz="4" w:space="0" w:color="auto"/>
              <w:left w:val="single" w:sz="4" w:space="0" w:color="auto"/>
            </w:tcBorders>
            <w:shd w:val="clear" w:color="auto" w:fill="auto"/>
          </w:tcPr>
          <w:p w14:paraId="0A0BA98C" w14:textId="77777777" w:rsidR="00B137A5" w:rsidRDefault="00000000">
            <w:pPr>
              <w:pStyle w:val="Jin0"/>
              <w:framePr w:w="13776" w:h="7382" w:wrap="none" w:vAnchor="page" w:hAnchor="page" w:x="1057" w:y="5847"/>
              <w:spacing w:line="266" w:lineRule="auto"/>
              <w:rPr>
                <w:sz w:val="18"/>
                <w:szCs w:val="18"/>
              </w:rPr>
            </w:pPr>
            <w:r>
              <w:rPr>
                <w:sz w:val="18"/>
                <w:szCs w:val="18"/>
              </w:rPr>
              <w:t>IZOLOVANÁ PODPĚRA S UPEVNĚNÍM NA STOŽÁR, l=</w:t>
            </w:r>
            <w:proofErr w:type="gramStart"/>
            <w:r>
              <w:rPr>
                <w:sz w:val="18"/>
                <w:szCs w:val="18"/>
              </w:rPr>
              <w:t>20cm</w:t>
            </w:r>
            <w:proofErr w:type="gramEnd"/>
            <w:r>
              <w:rPr>
                <w:sz w:val="18"/>
                <w:szCs w:val="18"/>
              </w:rPr>
              <w:t>, PRO VODIČ HVI</w:t>
            </w:r>
          </w:p>
        </w:tc>
        <w:tc>
          <w:tcPr>
            <w:tcW w:w="658" w:type="dxa"/>
            <w:tcBorders>
              <w:top w:val="single" w:sz="4" w:space="0" w:color="auto"/>
              <w:left w:val="single" w:sz="4" w:space="0" w:color="auto"/>
            </w:tcBorders>
            <w:shd w:val="clear" w:color="auto" w:fill="auto"/>
            <w:vAlign w:val="center"/>
          </w:tcPr>
          <w:p w14:paraId="7C7423F7"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center"/>
          </w:tcPr>
          <w:p w14:paraId="0E94BF35" w14:textId="77777777" w:rsidR="00B137A5" w:rsidRDefault="00000000">
            <w:pPr>
              <w:pStyle w:val="Jin0"/>
              <w:framePr w:w="13776" w:h="7382" w:wrap="none" w:vAnchor="page" w:hAnchor="page" w:x="1057" w:y="5847"/>
              <w:spacing w:line="240" w:lineRule="auto"/>
              <w:jc w:val="right"/>
              <w:rPr>
                <w:sz w:val="18"/>
                <w:szCs w:val="18"/>
              </w:rPr>
            </w:pPr>
            <w:r>
              <w:rPr>
                <w:sz w:val="18"/>
                <w:szCs w:val="18"/>
              </w:rPr>
              <w:t>9,000</w:t>
            </w:r>
          </w:p>
        </w:tc>
        <w:tc>
          <w:tcPr>
            <w:tcW w:w="1368" w:type="dxa"/>
            <w:tcBorders>
              <w:top w:val="single" w:sz="4" w:space="0" w:color="auto"/>
              <w:left w:val="single" w:sz="4" w:space="0" w:color="auto"/>
            </w:tcBorders>
            <w:shd w:val="clear" w:color="auto" w:fill="FFFFCB"/>
            <w:vAlign w:val="center"/>
          </w:tcPr>
          <w:p w14:paraId="7B780D1F" w14:textId="77777777" w:rsidR="00B137A5" w:rsidRDefault="00000000">
            <w:pPr>
              <w:pStyle w:val="Jin0"/>
              <w:framePr w:w="13776" w:h="7382" w:wrap="none" w:vAnchor="page" w:hAnchor="page" w:x="1057" w:y="5847"/>
              <w:spacing w:line="240" w:lineRule="auto"/>
              <w:jc w:val="right"/>
              <w:rPr>
                <w:sz w:val="18"/>
                <w:szCs w:val="18"/>
              </w:rPr>
            </w:pPr>
            <w:r>
              <w:rPr>
                <w:sz w:val="18"/>
                <w:szCs w:val="18"/>
              </w:rPr>
              <w:t>900,00</w:t>
            </w:r>
          </w:p>
        </w:tc>
        <w:tc>
          <w:tcPr>
            <w:tcW w:w="1939" w:type="dxa"/>
            <w:tcBorders>
              <w:top w:val="single" w:sz="4" w:space="0" w:color="auto"/>
              <w:left w:val="single" w:sz="4" w:space="0" w:color="auto"/>
            </w:tcBorders>
            <w:shd w:val="clear" w:color="auto" w:fill="auto"/>
            <w:vAlign w:val="center"/>
          </w:tcPr>
          <w:p w14:paraId="479C594B" w14:textId="77777777" w:rsidR="00B137A5" w:rsidRDefault="00000000">
            <w:pPr>
              <w:pStyle w:val="Jin0"/>
              <w:framePr w:w="13776" w:h="7382" w:wrap="none" w:vAnchor="page" w:hAnchor="page" w:x="1057" w:y="5847"/>
              <w:spacing w:line="240" w:lineRule="auto"/>
              <w:jc w:val="right"/>
              <w:rPr>
                <w:sz w:val="18"/>
                <w:szCs w:val="18"/>
              </w:rPr>
            </w:pPr>
            <w:r>
              <w:rPr>
                <w:sz w:val="18"/>
                <w:szCs w:val="18"/>
              </w:rPr>
              <w:t>8 100,00</w:t>
            </w:r>
          </w:p>
        </w:tc>
        <w:tc>
          <w:tcPr>
            <w:tcW w:w="1939" w:type="dxa"/>
            <w:tcBorders>
              <w:top w:val="single" w:sz="4" w:space="0" w:color="auto"/>
              <w:left w:val="single" w:sz="4" w:space="0" w:color="auto"/>
              <w:right w:val="single" w:sz="4" w:space="0" w:color="auto"/>
            </w:tcBorders>
            <w:shd w:val="clear" w:color="auto" w:fill="auto"/>
            <w:vAlign w:val="center"/>
          </w:tcPr>
          <w:p w14:paraId="541A75FA"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7597496C" w14:textId="77777777">
        <w:tblPrEx>
          <w:tblCellMar>
            <w:top w:w="0" w:type="dxa"/>
            <w:bottom w:w="0" w:type="dxa"/>
          </w:tblCellMar>
        </w:tblPrEx>
        <w:trPr>
          <w:trHeight w:hRule="exact" w:val="394"/>
        </w:trPr>
        <w:tc>
          <w:tcPr>
            <w:tcW w:w="365" w:type="dxa"/>
            <w:tcBorders>
              <w:top w:val="single" w:sz="4" w:space="0" w:color="auto"/>
              <w:left w:val="single" w:sz="4" w:space="0" w:color="auto"/>
            </w:tcBorders>
            <w:shd w:val="clear" w:color="auto" w:fill="auto"/>
            <w:vAlign w:val="center"/>
          </w:tcPr>
          <w:p w14:paraId="4F1841B7" w14:textId="77777777" w:rsidR="00B137A5" w:rsidRDefault="00000000">
            <w:pPr>
              <w:pStyle w:val="Jin0"/>
              <w:framePr w:w="13776" w:h="7382" w:wrap="none" w:vAnchor="page" w:hAnchor="page" w:x="1057" w:y="5847"/>
              <w:spacing w:line="240" w:lineRule="auto"/>
              <w:jc w:val="center"/>
              <w:rPr>
                <w:sz w:val="18"/>
                <w:szCs w:val="18"/>
              </w:rPr>
            </w:pPr>
            <w:r>
              <w:rPr>
                <w:sz w:val="18"/>
                <w:szCs w:val="18"/>
              </w:rPr>
              <w:t>7</w:t>
            </w:r>
          </w:p>
        </w:tc>
        <w:tc>
          <w:tcPr>
            <w:tcW w:w="365" w:type="dxa"/>
            <w:tcBorders>
              <w:top w:val="single" w:sz="4" w:space="0" w:color="auto"/>
              <w:left w:val="single" w:sz="4" w:space="0" w:color="auto"/>
            </w:tcBorders>
            <w:shd w:val="clear" w:color="auto" w:fill="auto"/>
            <w:vAlign w:val="center"/>
          </w:tcPr>
          <w:p w14:paraId="709DE2CB"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412735D" w14:textId="77777777" w:rsidR="00B137A5" w:rsidRDefault="00000000">
            <w:pPr>
              <w:pStyle w:val="Jin0"/>
              <w:framePr w:w="13776" w:h="7382" w:wrap="none" w:vAnchor="page" w:hAnchor="page" w:x="1057" w:y="5847"/>
              <w:spacing w:line="240" w:lineRule="auto"/>
              <w:jc w:val="both"/>
              <w:rPr>
                <w:sz w:val="18"/>
                <w:szCs w:val="18"/>
              </w:rPr>
            </w:pPr>
            <w:r>
              <w:rPr>
                <w:sz w:val="18"/>
                <w:szCs w:val="18"/>
              </w:rPr>
              <w:t>741107</w:t>
            </w:r>
          </w:p>
        </w:tc>
        <w:tc>
          <w:tcPr>
            <w:tcW w:w="4421" w:type="dxa"/>
            <w:tcBorders>
              <w:top w:val="single" w:sz="4" w:space="0" w:color="auto"/>
              <w:left w:val="single" w:sz="4" w:space="0" w:color="auto"/>
            </w:tcBorders>
            <w:shd w:val="clear" w:color="auto" w:fill="auto"/>
            <w:vAlign w:val="center"/>
          </w:tcPr>
          <w:p w14:paraId="02E0AD1A" w14:textId="77777777" w:rsidR="00B137A5" w:rsidRDefault="00000000">
            <w:pPr>
              <w:pStyle w:val="Jin0"/>
              <w:framePr w:w="13776" w:h="7382" w:wrap="none" w:vAnchor="page" w:hAnchor="page" w:x="1057" w:y="5847"/>
              <w:spacing w:line="240" w:lineRule="auto"/>
              <w:rPr>
                <w:sz w:val="18"/>
                <w:szCs w:val="18"/>
              </w:rPr>
            </w:pPr>
            <w:r>
              <w:rPr>
                <w:sz w:val="18"/>
                <w:szCs w:val="18"/>
              </w:rPr>
              <w:t>UPEVŇOVACÍ PÁSEK NA STOŽÁR PRO VODIČ HVI</w:t>
            </w:r>
          </w:p>
        </w:tc>
        <w:tc>
          <w:tcPr>
            <w:tcW w:w="658" w:type="dxa"/>
            <w:tcBorders>
              <w:top w:val="single" w:sz="4" w:space="0" w:color="auto"/>
              <w:left w:val="single" w:sz="4" w:space="0" w:color="auto"/>
            </w:tcBorders>
            <w:shd w:val="clear" w:color="auto" w:fill="auto"/>
            <w:vAlign w:val="center"/>
          </w:tcPr>
          <w:p w14:paraId="005D6ABB"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center"/>
          </w:tcPr>
          <w:p w14:paraId="1AD448D4" w14:textId="77777777" w:rsidR="00B137A5" w:rsidRDefault="00000000">
            <w:pPr>
              <w:pStyle w:val="Jin0"/>
              <w:framePr w:w="13776" w:h="7382" w:wrap="none" w:vAnchor="page" w:hAnchor="page" w:x="1057" w:y="5847"/>
              <w:spacing w:line="240" w:lineRule="auto"/>
              <w:jc w:val="right"/>
              <w:rPr>
                <w:sz w:val="18"/>
                <w:szCs w:val="18"/>
              </w:rPr>
            </w:pPr>
            <w:r>
              <w:rPr>
                <w:sz w:val="18"/>
                <w:szCs w:val="18"/>
              </w:rPr>
              <w:t>9,000</w:t>
            </w:r>
          </w:p>
        </w:tc>
        <w:tc>
          <w:tcPr>
            <w:tcW w:w="1368" w:type="dxa"/>
            <w:tcBorders>
              <w:top w:val="single" w:sz="4" w:space="0" w:color="auto"/>
              <w:left w:val="single" w:sz="4" w:space="0" w:color="auto"/>
            </w:tcBorders>
            <w:shd w:val="clear" w:color="auto" w:fill="FFFFCB"/>
            <w:vAlign w:val="center"/>
          </w:tcPr>
          <w:p w14:paraId="5CFA9CAA" w14:textId="77777777" w:rsidR="00B137A5" w:rsidRDefault="00000000">
            <w:pPr>
              <w:pStyle w:val="Jin0"/>
              <w:framePr w:w="13776" w:h="7382" w:wrap="none" w:vAnchor="page" w:hAnchor="page" w:x="1057" w:y="5847"/>
              <w:spacing w:line="240" w:lineRule="auto"/>
              <w:jc w:val="right"/>
              <w:rPr>
                <w:sz w:val="18"/>
                <w:szCs w:val="18"/>
              </w:rPr>
            </w:pPr>
            <w:r>
              <w:rPr>
                <w:sz w:val="18"/>
                <w:szCs w:val="18"/>
              </w:rPr>
              <w:t>500,00</w:t>
            </w:r>
          </w:p>
        </w:tc>
        <w:tc>
          <w:tcPr>
            <w:tcW w:w="1939" w:type="dxa"/>
            <w:tcBorders>
              <w:top w:val="single" w:sz="4" w:space="0" w:color="auto"/>
              <w:left w:val="single" w:sz="4" w:space="0" w:color="auto"/>
            </w:tcBorders>
            <w:shd w:val="clear" w:color="auto" w:fill="auto"/>
            <w:vAlign w:val="center"/>
          </w:tcPr>
          <w:p w14:paraId="1559036C" w14:textId="77777777" w:rsidR="00B137A5" w:rsidRDefault="00000000">
            <w:pPr>
              <w:pStyle w:val="Jin0"/>
              <w:framePr w:w="13776" w:h="7382" w:wrap="none" w:vAnchor="page" w:hAnchor="page" w:x="1057" w:y="5847"/>
              <w:spacing w:line="240" w:lineRule="auto"/>
              <w:jc w:val="right"/>
              <w:rPr>
                <w:sz w:val="18"/>
                <w:szCs w:val="18"/>
              </w:rPr>
            </w:pPr>
            <w:r>
              <w:rPr>
                <w:sz w:val="18"/>
                <w:szCs w:val="18"/>
              </w:rPr>
              <w:t>4 500,00</w:t>
            </w:r>
          </w:p>
        </w:tc>
        <w:tc>
          <w:tcPr>
            <w:tcW w:w="1939" w:type="dxa"/>
            <w:tcBorders>
              <w:top w:val="single" w:sz="4" w:space="0" w:color="auto"/>
              <w:left w:val="single" w:sz="4" w:space="0" w:color="auto"/>
              <w:right w:val="single" w:sz="4" w:space="0" w:color="auto"/>
            </w:tcBorders>
            <w:shd w:val="clear" w:color="auto" w:fill="auto"/>
            <w:vAlign w:val="center"/>
          </w:tcPr>
          <w:p w14:paraId="12E4FBA9"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5D4FF79B" w14:textId="77777777">
        <w:tblPrEx>
          <w:tblCellMar>
            <w:top w:w="0" w:type="dxa"/>
            <w:bottom w:w="0" w:type="dxa"/>
          </w:tblCellMar>
        </w:tblPrEx>
        <w:trPr>
          <w:trHeight w:hRule="exact" w:val="446"/>
        </w:trPr>
        <w:tc>
          <w:tcPr>
            <w:tcW w:w="365" w:type="dxa"/>
            <w:tcBorders>
              <w:top w:val="single" w:sz="4" w:space="0" w:color="auto"/>
              <w:left w:val="single" w:sz="4" w:space="0" w:color="auto"/>
            </w:tcBorders>
            <w:shd w:val="clear" w:color="auto" w:fill="auto"/>
            <w:vAlign w:val="center"/>
          </w:tcPr>
          <w:p w14:paraId="47E8BBEE" w14:textId="77777777" w:rsidR="00B137A5" w:rsidRDefault="00000000">
            <w:pPr>
              <w:pStyle w:val="Jin0"/>
              <w:framePr w:w="13776" w:h="7382" w:wrap="none" w:vAnchor="page" w:hAnchor="page" w:x="1057" w:y="5847"/>
              <w:spacing w:line="240" w:lineRule="auto"/>
              <w:jc w:val="both"/>
              <w:rPr>
                <w:sz w:val="18"/>
                <w:szCs w:val="18"/>
              </w:rPr>
            </w:pPr>
            <w:r>
              <w:rPr>
                <w:sz w:val="18"/>
                <w:szCs w:val="18"/>
              </w:rPr>
              <w:t>8</w:t>
            </w:r>
          </w:p>
        </w:tc>
        <w:tc>
          <w:tcPr>
            <w:tcW w:w="365" w:type="dxa"/>
            <w:tcBorders>
              <w:top w:val="single" w:sz="4" w:space="0" w:color="auto"/>
              <w:left w:val="single" w:sz="4" w:space="0" w:color="auto"/>
            </w:tcBorders>
            <w:shd w:val="clear" w:color="auto" w:fill="auto"/>
            <w:vAlign w:val="center"/>
          </w:tcPr>
          <w:p w14:paraId="467E7180"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7BD525BF" w14:textId="77777777" w:rsidR="00B137A5" w:rsidRDefault="00000000">
            <w:pPr>
              <w:pStyle w:val="Jin0"/>
              <w:framePr w:w="13776" w:h="7382" w:wrap="none" w:vAnchor="page" w:hAnchor="page" w:x="1057" w:y="5847"/>
              <w:spacing w:line="240" w:lineRule="auto"/>
              <w:jc w:val="both"/>
              <w:rPr>
                <w:sz w:val="18"/>
                <w:szCs w:val="18"/>
              </w:rPr>
            </w:pPr>
            <w:r>
              <w:rPr>
                <w:sz w:val="18"/>
                <w:szCs w:val="18"/>
              </w:rPr>
              <w:t>741108</w:t>
            </w:r>
          </w:p>
        </w:tc>
        <w:tc>
          <w:tcPr>
            <w:tcW w:w="4421" w:type="dxa"/>
            <w:tcBorders>
              <w:top w:val="single" w:sz="4" w:space="0" w:color="auto"/>
              <w:left w:val="single" w:sz="4" w:space="0" w:color="auto"/>
            </w:tcBorders>
            <w:shd w:val="clear" w:color="auto" w:fill="auto"/>
          </w:tcPr>
          <w:p w14:paraId="3B15FFF5" w14:textId="77777777" w:rsidR="00B137A5" w:rsidRDefault="00000000">
            <w:pPr>
              <w:pStyle w:val="Jin0"/>
              <w:framePr w:w="13776" w:h="7382" w:wrap="none" w:vAnchor="page" w:hAnchor="page" w:x="1057" w:y="5847"/>
              <w:spacing w:line="266" w:lineRule="auto"/>
              <w:rPr>
                <w:sz w:val="18"/>
                <w:szCs w:val="18"/>
              </w:rPr>
            </w:pPr>
            <w:r>
              <w:rPr>
                <w:sz w:val="18"/>
                <w:szCs w:val="18"/>
              </w:rPr>
              <w:t xml:space="preserve">PA SADA </w:t>
            </w:r>
            <w:r>
              <w:rPr>
                <w:sz w:val="18"/>
                <w:szCs w:val="18"/>
                <w:lang w:val="en-US" w:eastAsia="en-US" w:bidi="en-US"/>
              </w:rPr>
              <w:t xml:space="preserve">DEHN </w:t>
            </w:r>
            <w:r>
              <w:rPr>
                <w:sz w:val="18"/>
                <w:szCs w:val="18"/>
              </w:rPr>
              <w:t>PRO UZEMNĚNÍ PLÁŠTĚ VODIČE HVI</w:t>
            </w:r>
          </w:p>
        </w:tc>
        <w:tc>
          <w:tcPr>
            <w:tcW w:w="658" w:type="dxa"/>
            <w:tcBorders>
              <w:top w:val="single" w:sz="4" w:space="0" w:color="auto"/>
              <w:left w:val="single" w:sz="4" w:space="0" w:color="auto"/>
            </w:tcBorders>
            <w:shd w:val="clear" w:color="auto" w:fill="auto"/>
            <w:vAlign w:val="center"/>
          </w:tcPr>
          <w:p w14:paraId="56091F50"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center"/>
          </w:tcPr>
          <w:p w14:paraId="37031A94" w14:textId="77777777" w:rsidR="00B137A5" w:rsidRDefault="00000000">
            <w:pPr>
              <w:pStyle w:val="Jin0"/>
              <w:framePr w:w="13776" w:h="7382" w:wrap="none" w:vAnchor="page" w:hAnchor="page" w:x="1057" w:y="5847"/>
              <w:spacing w:line="240" w:lineRule="auto"/>
              <w:jc w:val="right"/>
              <w:rPr>
                <w:sz w:val="18"/>
                <w:szCs w:val="18"/>
              </w:rPr>
            </w:pPr>
            <w:r>
              <w:rPr>
                <w:sz w:val="18"/>
                <w:szCs w:val="18"/>
              </w:rPr>
              <w:t>4,000</w:t>
            </w:r>
          </w:p>
        </w:tc>
        <w:tc>
          <w:tcPr>
            <w:tcW w:w="1368" w:type="dxa"/>
            <w:tcBorders>
              <w:top w:val="single" w:sz="4" w:space="0" w:color="auto"/>
              <w:left w:val="single" w:sz="4" w:space="0" w:color="auto"/>
            </w:tcBorders>
            <w:shd w:val="clear" w:color="auto" w:fill="FFFFCB"/>
            <w:vAlign w:val="center"/>
          </w:tcPr>
          <w:p w14:paraId="0D1F636E" w14:textId="77777777" w:rsidR="00B137A5" w:rsidRDefault="00000000">
            <w:pPr>
              <w:pStyle w:val="Jin0"/>
              <w:framePr w:w="13776" w:h="7382" w:wrap="none" w:vAnchor="page" w:hAnchor="page" w:x="1057" w:y="5847"/>
              <w:spacing w:line="240" w:lineRule="auto"/>
              <w:jc w:val="right"/>
              <w:rPr>
                <w:sz w:val="18"/>
                <w:szCs w:val="18"/>
              </w:rPr>
            </w:pPr>
            <w:r>
              <w:rPr>
                <w:sz w:val="18"/>
                <w:szCs w:val="18"/>
              </w:rPr>
              <w:t>1 500,00</w:t>
            </w:r>
          </w:p>
        </w:tc>
        <w:tc>
          <w:tcPr>
            <w:tcW w:w="1939" w:type="dxa"/>
            <w:tcBorders>
              <w:top w:val="single" w:sz="4" w:space="0" w:color="auto"/>
              <w:left w:val="single" w:sz="4" w:space="0" w:color="auto"/>
            </w:tcBorders>
            <w:shd w:val="clear" w:color="auto" w:fill="auto"/>
            <w:vAlign w:val="center"/>
          </w:tcPr>
          <w:p w14:paraId="08362744" w14:textId="77777777" w:rsidR="00B137A5" w:rsidRDefault="00000000">
            <w:pPr>
              <w:pStyle w:val="Jin0"/>
              <w:framePr w:w="13776" w:h="7382" w:wrap="none" w:vAnchor="page" w:hAnchor="page" w:x="1057" w:y="5847"/>
              <w:spacing w:line="240" w:lineRule="auto"/>
              <w:jc w:val="right"/>
              <w:rPr>
                <w:sz w:val="18"/>
                <w:szCs w:val="18"/>
              </w:rPr>
            </w:pPr>
            <w:r>
              <w:rPr>
                <w:sz w:val="18"/>
                <w:szCs w:val="18"/>
              </w:rPr>
              <w:t>6 000,00</w:t>
            </w:r>
          </w:p>
        </w:tc>
        <w:tc>
          <w:tcPr>
            <w:tcW w:w="1939" w:type="dxa"/>
            <w:tcBorders>
              <w:top w:val="single" w:sz="4" w:space="0" w:color="auto"/>
              <w:left w:val="single" w:sz="4" w:space="0" w:color="auto"/>
              <w:right w:val="single" w:sz="4" w:space="0" w:color="auto"/>
            </w:tcBorders>
            <w:shd w:val="clear" w:color="auto" w:fill="auto"/>
            <w:vAlign w:val="center"/>
          </w:tcPr>
          <w:p w14:paraId="208D06F0"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50E7DE41" w14:textId="77777777">
        <w:tblPrEx>
          <w:tblCellMar>
            <w:top w:w="0" w:type="dxa"/>
            <w:bottom w:w="0" w:type="dxa"/>
          </w:tblCellMar>
        </w:tblPrEx>
        <w:trPr>
          <w:trHeight w:hRule="exact" w:val="442"/>
        </w:trPr>
        <w:tc>
          <w:tcPr>
            <w:tcW w:w="365" w:type="dxa"/>
            <w:tcBorders>
              <w:top w:val="single" w:sz="4" w:space="0" w:color="auto"/>
              <w:left w:val="single" w:sz="4" w:space="0" w:color="auto"/>
            </w:tcBorders>
            <w:shd w:val="clear" w:color="auto" w:fill="auto"/>
            <w:vAlign w:val="center"/>
          </w:tcPr>
          <w:p w14:paraId="5FDAEE04" w14:textId="77777777" w:rsidR="00B137A5" w:rsidRDefault="00000000">
            <w:pPr>
              <w:pStyle w:val="Jin0"/>
              <w:framePr w:w="13776" w:h="7382" w:wrap="none" w:vAnchor="page" w:hAnchor="page" w:x="1057" w:y="5847"/>
              <w:spacing w:line="240" w:lineRule="auto"/>
              <w:jc w:val="both"/>
              <w:rPr>
                <w:sz w:val="18"/>
                <w:szCs w:val="18"/>
              </w:rPr>
            </w:pPr>
            <w:r>
              <w:rPr>
                <w:sz w:val="18"/>
                <w:szCs w:val="18"/>
              </w:rPr>
              <w:t>9</w:t>
            </w:r>
          </w:p>
        </w:tc>
        <w:tc>
          <w:tcPr>
            <w:tcW w:w="365" w:type="dxa"/>
            <w:tcBorders>
              <w:top w:val="single" w:sz="4" w:space="0" w:color="auto"/>
              <w:left w:val="single" w:sz="4" w:space="0" w:color="auto"/>
            </w:tcBorders>
            <w:shd w:val="clear" w:color="auto" w:fill="auto"/>
            <w:vAlign w:val="center"/>
          </w:tcPr>
          <w:p w14:paraId="6CEA0131"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683CAAA9" w14:textId="77777777" w:rsidR="00B137A5" w:rsidRDefault="00000000">
            <w:pPr>
              <w:pStyle w:val="Jin0"/>
              <w:framePr w:w="13776" w:h="7382" w:wrap="none" w:vAnchor="page" w:hAnchor="page" w:x="1057" w:y="5847"/>
              <w:spacing w:line="240" w:lineRule="auto"/>
              <w:jc w:val="both"/>
              <w:rPr>
                <w:sz w:val="18"/>
                <w:szCs w:val="18"/>
              </w:rPr>
            </w:pPr>
            <w:r>
              <w:rPr>
                <w:sz w:val="18"/>
                <w:szCs w:val="18"/>
              </w:rPr>
              <w:t>741109</w:t>
            </w:r>
          </w:p>
        </w:tc>
        <w:tc>
          <w:tcPr>
            <w:tcW w:w="4421" w:type="dxa"/>
            <w:tcBorders>
              <w:top w:val="single" w:sz="4" w:space="0" w:color="auto"/>
              <w:left w:val="single" w:sz="4" w:space="0" w:color="auto"/>
            </w:tcBorders>
            <w:shd w:val="clear" w:color="auto" w:fill="auto"/>
          </w:tcPr>
          <w:p w14:paraId="7A6C0AF4" w14:textId="77777777" w:rsidR="00B137A5" w:rsidRDefault="00000000">
            <w:pPr>
              <w:pStyle w:val="Jin0"/>
              <w:framePr w:w="13776" w:h="7382" w:wrap="none" w:vAnchor="page" w:hAnchor="page" w:x="1057" w:y="5847"/>
              <w:spacing w:line="266" w:lineRule="auto"/>
              <w:rPr>
                <w:sz w:val="18"/>
                <w:szCs w:val="18"/>
              </w:rPr>
            </w:pPr>
            <w:r>
              <w:rPr>
                <w:sz w:val="18"/>
                <w:szCs w:val="18"/>
              </w:rPr>
              <w:t>SVORKA PA PRO POTENCIÁLOVÉ PŘIPOJENÍ PLÁŠTĚ</w:t>
            </w:r>
          </w:p>
        </w:tc>
        <w:tc>
          <w:tcPr>
            <w:tcW w:w="658" w:type="dxa"/>
            <w:tcBorders>
              <w:top w:val="single" w:sz="4" w:space="0" w:color="auto"/>
              <w:left w:val="single" w:sz="4" w:space="0" w:color="auto"/>
            </w:tcBorders>
            <w:shd w:val="clear" w:color="auto" w:fill="auto"/>
            <w:vAlign w:val="center"/>
          </w:tcPr>
          <w:p w14:paraId="1DED329F"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center"/>
          </w:tcPr>
          <w:p w14:paraId="2FBBBA88" w14:textId="77777777" w:rsidR="00B137A5" w:rsidRDefault="00000000">
            <w:pPr>
              <w:pStyle w:val="Jin0"/>
              <w:framePr w:w="13776" w:h="7382" w:wrap="none" w:vAnchor="page" w:hAnchor="page" w:x="1057" w:y="5847"/>
              <w:spacing w:line="240" w:lineRule="auto"/>
              <w:jc w:val="right"/>
              <w:rPr>
                <w:sz w:val="18"/>
                <w:szCs w:val="18"/>
              </w:rPr>
            </w:pPr>
            <w:r>
              <w:rPr>
                <w:sz w:val="18"/>
                <w:szCs w:val="18"/>
              </w:rPr>
              <w:t>8,000</w:t>
            </w:r>
          </w:p>
        </w:tc>
        <w:tc>
          <w:tcPr>
            <w:tcW w:w="1368" w:type="dxa"/>
            <w:tcBorders>
              <w:top w:val="single" w:sz="4" w:space="0" w:color="auto"/>
              <w:left w:val="single" w:sz="4" w:space="0" w:color="auto"/>
            </w:tcBorders>
            <w:shd w:val="clear" w:color="auto" w:fill="FFFFCB"/>
            <w:vAlign w:val="center"/>
          </w:tcPr>
          <w:p w14:paraId="4FEFB2CC" w14:textId="77777777" w:rsidR="00B137A5" w:rsidRDefault="00000000">
            <w:pPr>
              <w:pStyle w:val="Jin0"/>
              <w:framePr w:w="13776" w:h="7382" w:wrap="none" w:vAnchor="page" w:hAnchor="page" w:x="1057" w:y="5847"/>
              <w:spacing w:line="240" w:lineRule="auto"/>
              <w:jc w:val="right"/>
              <w:rPr>
                <w:sz w:val="18"/>
                <w:szCs w:val="18"/>
              </w:rPr>
            </w:pPr>
            <w:r>
              <w:rPr>
                <w:sz w:val="18"/>
                <w:szCs w:val="18"/>
              </w:rPr>
              <w:t>200,00</w:t>
            </w:r>
          </w:p>
        </w:tc>
        <w:tc>
          <w:tcPr>
            <w:tcW w:w="1939" w:type="dxa"/>
            <w:tcBorders>
              <w:top w:val="single" w:sz="4" w:space="0" w:color="auto"/>
              <w:left w:val="single" w:sz="4" w:space="0" w:color="auto"/>
            </w:tcBorders>
            <w:shd w:val="clear" w:color="auto" w:fill="auto"/>
            <w:vAlign w:val="center"/>
          </w:tcPr>
          <w:p w14:paraId="39AB0936" w14:textId="77777777" w:rsidR="00B137A5" w:rsidRDefault="00000000">
            <w:pPr>
              <w:pStyle w:val="Jin0"/>
              <w:framePr w:w="13776" w:h="7382" w:wrap="none" w:vAnchor="page" w:hAnchor="page" w:x="1057" w:y="5847"/>
              <w:spacing w:line="240" w:lineRule="auto"/>
              <w:jc w:val="right"/>
              <w:rPr>
                <w:sz w:val="18"/>
                <w:szCs w:val="18"/>
              </w:rPr>
            </w:pPr>
            <w:r>
              <w:rPr>
                <w:sz w:val="18"/>
                <w:szCs w:val="18"/>
              </w:rPr>
              <w:t>1 600,00</w:t>
            </w:r>
          </w:p>
        </w:tc>
        <w:tc>
          <w:tcPr>
            <w:tcW w:w="1939" w:type="dxa"/>
            <w:tcBorders>
              <w:top w:val="single" w:sz="4" w:space="0" w:color="auto"/>
              <w:left w:val="single" w:sz="4" w:space="0" w:color="auto"/>
              <w:right w:val="single" w:sz="4" w:space="0" w:color="auto"/>
            </w:tcBorders>
            <w:shd w:val="clear" w:color="auto" w:fill="auto"/>
            <w:vAlign w:val="center"/>
          </w:tcPr>
          <w:p w14:paraId="718D32EF"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29A7D03B" w14:textId="77777777">
        <w:tblPrEx>
          <w:tblCellMar>
            <w:top w:w="0" w:type="dxa"/>
            <w:bottom w:w="0" w:type="dxa"/>
          </w:tblCellMar>
        </w:tblPrEx>
        <w:trPr>
          <w:trHeight w:hRule="exact" w:val="394"/>
        </w:trPr>
        <w:tc>
          <w:tcPr>
            <w:tcW w:w="365" w:type="dxa"/>
            <w:tcBorders>
              <w:top w:val="single" w:sz="4" w:space="0" w:color="auto"/>
              <w:left w:val="single" w:sz="4" w:space="0" w:color="auto"/>
            </w:tcBorders>
            <w:shd w:val="clear" w:color="auto" w:fill="auto"/>
            <w:vAlign w:val="center"/>
          </w:tcPr>
          <w:p w14:paraId="6A463EF3" w14:textId="77777777" w:rsidR="00B137A5" w:rsidRDefault="00000000">
            <w:pPr>
              <w:pStyle w:val="Jin0"/>
              <w:framePr w:w="13776" w:h="7382" w:wrap="none" w:vAnchor="page" w:hAnchor="page" w:x="1057" w:y="5847"/>
              <w:spacing w:line="240" w:lineRule="auto"/>
              <w:jc w:val="both"/>
              <w:rPr>
                <w:sz w:val="18"/>
                <w:szCs w:val="18"/>
              </w:rPr>
            </w:pPr>
            <w:r>
              <w:rPr>
                <w:sz w:val="18"/>
                <w:szCs w:val="18"/>
              </w:rPr>
              <w:t>10</w:t>
            </w:r>
          </w:p>
        </w:tc>
        <w:tc>
          <w:tcPr>
            <w:tcW w:w="365" w:type="dxa"/>
            <w:tcBorders>
              <w:top w:val="single" w:sz="4" w:space="0" w:color="auto"/>
              <w:left w:val="single" w:sz="4" w:space="0" w:color="auto"/>
            </w:tcBorders>
            <w:shd w:val="clear" w:color="auto" w:fill="auto"/>
            <w:vAlign w:val="center"/>
          </w:tcPr>
          <w:p w14:paraId="23E9DA3A"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D65B6C4" w14:textId="77777777" w:rsidR="00B137A5" w:rsidRDefault="00000000">
            <w:pPr>
              <w:pStyle w:val="Jin0"/>
              <w:framePr w:w="13776" w:h="7382" w:wrap="none" w:vAnchor="page" w:hAnchor="page" w:x="1057" w:y="5847"/>
              <w:spacing w:line="240" w:lineRule="auto"/>
              <w:jc w:val="both"/>
              <w:rPr>
                <w:sz w:val="18"/>
                <w:szCs w:val="18"/>
              </w:rPr>
            </w:pPr>
            <w:r>
              <w:rPr>
                <w:sz w:val="18"/>
                <w:szCs w:val="18"/>
              </w:rPr>
              <w:t>741110</w:t>
            </w:r>
          </w:p>
        </w:tc>
        <w:tc>
          <w:tcPr>
            <w:tcW w:w="4421" w:type="dxa"/>
            <w:tcBorders>
              <w:top w:val="single" w:sz="4" w:space="0" w:color="auto"/>
              <w:left w:val="single" w:sz="4" w:space="0" w:color="auto"/>
            </w:tcBorders>
            <w:shd w:val="clear" w:color="auto" w:fill="auto"/>
            <w:vAlign w:val="center"/>
          </w:tcPr>
          <w:p w14:paraId="222152EC" w14:textId="77777777" w:rsidR="00B137A5" w:rsidRDefault="00000000">
            <w:pPr>
              <w:pStyle w:val="Jin0"/>
              <w:framePr w:w="13776" w:h="7382" w:wrap="none" w:vAnchor="page" w:hAnchor="page" w:x="1057" w:y="5847"/>
              <w:spacing w:line="240" w:lineRule="auto"/>
              <w:rPr>
                <w:sz w:val="18"/>
                <w:szCs w:val="18"/>
              </w:rPr>
            </w:pPr>
            <w:r>
              <w:rPr>
                <w:sz w:val="18"/>
                <w:szCs w:val="18"/>
              </w:rPr>
              <w:t>PODPĚRA PRO HVI VODIČ NA HŘEBEN STŘECHY</w:t>
            </w:r>
          </w:p>
        </w:tc>
        <w:tc>
          <w:tcPr>
            <w:tcW w:w="658" w:type="dxa"/>
            <w:tcBorders>
              <w:top w:val="single" w:sz="4" w:space="0" w:color="auto"/>
              <w:left w:val="single" w:sz="4" w:space="0" w:color="auto"/>
            </w:tcBorders>
            <w:shd w:val="clear" w:color="auto" w:fill="auto"/>
            <w:vAlign w:val="center"/>
          </w:tcPr>
          <w:p w14:paraId="7376F9C7"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center"/>
          </w:tcPr>
          <w:p w14:paraId="36594386" w14:textId="77777777" w:rsidR="00B137A5" w:rsidRDefault="00000000">
            <w:pPr>
              <w:pStyle w:val="Jin0"/>
              <w:framePr w:w="13776" w:h="7382" w:wrap="none" w:vAnchor="page" w:hAnchor="page" w:x="1057" w:y="5847"/>
              <w:spacing w:line="240" w:lineRule="auto"/>
              <w:jc w:val="right"/>
              <w:rPr>
                <w:sz w:val="18"/>
                <w:szCs w:val="18"/>
              </w:rPr>
            </w:pPr>
            <w:r>
              <w:rPr>
                <w:sz w:val="18"/>
                <w:szCs w:val="18"/>
              </w:rPr>
              <w:t>10,000</w:t>
            </w:r>
          </w:p>
        </w:tc>
        <w:tc>
          <w:tcPr>
            <w:tcW w:w="1368" w:type="dxa"/>
            <w:tcBorders>
              <w:top w:val="single" w:sz="4" w:space="0" w:color="auto"/>
              <w:left w:val="single" w:sz="4" w:space="0" w:color="auto"/>
            </w:tcBorders>
            <w:shd w:val="clear" w:color="auto" w:fill="FFFFCB"/>
            <w:vAlign w:val="center"/>
          </w:tcPr>
          <w:p w14:paraId="19804BD1" w14:textId="77777777" w:rsidR="00B137A5" w:rsidRDefault="00000000">
            <w:pPr>
              <w:pStyle w:val="Jin0"/>
              <w:framePr w:w="13776" w:h="7382" w:wrap="none" w:vAnchor="page" w:hAnchor="page" w:x="1057" w:y="5847"/>
              <w:spacing w:line="240" w:lineRule="auto"/>
              <w:jc w:val="right"/>
              <w:rPr>
                <w:sz w:val="18"/>
                <w:szCs w:val="18"/>
              </w:rPr>
            </w:pPr>
            <w:r>
              <w:rPr>
                <w:sz w:val="18"/>
                <w:szCs w:val="18"/>
              </w:rPr>
              <w:t>300,00</w:t>
            </w:r>
          </w:p>
        </w:tc>
        <w:tc>
          <w:tcPr>
            <w:tcW w:w="1939" w:type="dxa"/>
            <w:tcBorders>
              <w:top w:val="single" w:sz="4" w:space="0" w:color="auto"/>
              <w:left w:val="single" w:sz="4" w:space="0" w:color="auto"/>
            </w:tcBorders>
            <w:shd w:val="clear" w:color="auto" w:fill="auto"/>
            <w:vAlign w:val="center"/>
          </w:tcPr>
          <w:p w14:paraId="69E9461F" w14:textId="77777777" w:rsidR="00B137A5" w:rsidRDefault="00000000">
            <w:pPr>
              <w:pStyle w:val="Jin0"/>
              <w:framePr w:w="13776" w:h="7382" w:wrap="none" w:vAnchor="page" w:hAnchor="page" w:x="1057" w:y="5847"/>
              <w:spacing w:line="240" w:lineRule="auto"/>
              <w:jc w:val="right"/>
              <w:rPr>
                <w:sz w:val="18"/>
                <w:szCs w:val="18"/>
              </w:rPr>
            </w:pPr>
            <w:r>
              <w:rPr>
                <w:sz w:val="18"/>
                <w:szCs w:val="18"/>
              </w:rPr>
              <w:t>3 000,00</w:t>
            </w:r>
          </w:p>
        </w:tc>
        <w:tc>
          <w:tcPr>
            <w:tcW w:w="1939" w:type="dxa"/>
            <w:tcBorders>
              <w:top w:val="single" w:sz="4" w:space="0" w:color="auto"/>
              <w:left w:val="single" w:sz="4" w:space="0" w:color="auto"/>
              <w:right w:val="single" w:sz="4" w:space="0" w:color="auto"/>
            </w:tcBorders>
            <w:shd w:val="clear" w:color="auto" w:fill="auto"/>
            <w:vAlign w:val="center"/>
          </w:tcPr>
          <w:p w14:paraId="3534121E"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35C6E132" w14:textId="77777777">
        <w:tblPrEx>
          <w:tblCellMar>
            <w:top w:w="0" w:type="dxa"/>
            <w:bottom w:w="0" w:type="dxa"/>
          </w:tblCellMar>
        </w:tblPrEx>
        <w:trPr>
          <w:trHeight w:hRule="exact" w:val="446"/>
        </w:trPr>
        <w:tc>
          <w:tcPr>
            <w:tcW w:w="365" w:type="dxa"/>
            <w:tcBorders>
              <w:top w:val="single" w:sz="4" w:space="0" w:color="auto"/>
              <w:left w:val="single" w:sz="4" w:space="0" w:color="auto"/>
            </w:tcBorders>
            <w:shd w:val="clear" w:color="auto" w:fill="auto"/>
            <w:vAlign w:val="center"/>
          </w:tcPr>
          <w:p w14:paraId="25EC3E47" w14:textId="77777777" w:rsidR="00B137A5" w:rsidRDefault="00000000">
            <w:pPr>
              <w:pStyle w:val="Jin0"/>
              <w:framePr w:w="13776" w:h="7382" w:wrap="none" w:vAnchor="page" w:hAnchor="page" w:x="1057" w:y="5847"/>
              <w:spacing w:line="240" w:lineRule="auto"/>
              <w:jc w:val="both"/>
              <w:rPr>
                <w:sz w:val="18"/>
                <w:szCs w:val="18"/>
              </w:rPr>
            </w:pPr>
            <w:r>
              <w:rPr>
                <w:sz w:val="18"/>
                <w:szCs w:val="18"/>
              </w:rPr>
              <w:t>11</w:t>
            </w:r>
          </w:p>
        </w:tc>
        <w:tc>
          <w:tcPr>
            <w:tcW w:w="365" w:type="dxa"/>
            <w:tcBorders>
              <w:top w:val="single" w:sz="4" w:space="0" w:color="auto"/>
              <w:left w:val="single" w:sz="4" w:space="0" w:color="auto"/>
            </w:tcBorders>
            <w:shd w:val="clear" w:color="auto" w:fill="auto"/>
            <w:vAlign w:val="center"/>
          </w:tcPr>
          <w:p w14:paraId="731DF146"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5EBDEF35" w14:textId="77777777" w:rsidR="00B137A5" w:rsidRDefault="00000000">
            <w:pPr>
              <w:pStyle w:val="Jin0"/>
              <w:framePr w:w="13776" w:h="7382" w:wrap="none" w:vAnchor="page" w:hAnchor="page" w:x="1057" w:y="5847"/>
              <w:spacing w:line="240" w:lineRule="auto"/>
              <w:jc w:val="both"/>
              <w:rPr>
                <w:sz w:val="18"/>
                <w:szCs w:val="18"/>
              </w:rPr>
            </w:pPr>
            <w:r>
              <w:rPr>
                <w:sz w:val="18"/>
                <w:szCs w:val="18"/>
              </w:rPr>
              <w:t>741111</w:t>
            </w:r>
          </w:p>
        </w:tc>
        <w:tc>
          <w:tcPr>
            <w:tcW w:w="4421" w:type="dxa"/>
            <w:tcBorders>
              <w:top w:val="single" w:sz="4" w:space="0" w:color="auto"/>
              <w:left w:val="single" w:sz="4" w:space="0" w:color="auto"/>
            </w:tcBorders>
            <w:shd w:val="clear" w:color="auto" w:fill="auto"/>
            <w:vAlign w:val="bottom"/>
          </w:tcPr>
          <w:p w14:paraId="378EA9EF" w14:textId="77777777" w:rsidR="00B137A5" w:rsidRDefault="00000000">
            <w:pPr>
              <w:pStyle w:val="Jin0"/>
              <w:framePr w:w="13776" w:h="7382" w:wrap="none" w:vAnchor="page" w:hAnchor="page" w:x="1057" w:y="5847"/>
              <w:spacing w:line="266" w:lineRule="auto"/>
              <w:rPr>
                <w:sz w:val="18"/>
                <w:szCs w:val="18"/>
              </w:rPr>
            </w:pPr>
            <w:r>
              <w:rPr>
                <w:sz w:val="18"/>
                <w:szCs w:val="18"/>
              </w:rPr>
              <w:t xml:space="preserve">VODIČ HVI III, </w:t>
            </w:r>
            <w:proofErr w:type="spellStart"/>
            <w:r>
              <w:rPr>
                <w:sz w:val="18"/>
                <w:szCs w:val="18"/>
              </w:rPr>
              <w:t>Cu</w:t>
            </w:r>
            <w:proofErr w:type="spellEnd"/>
            <w:r>
              <w:rPr>
                <w:sz w:val="18"/>
                <w:szCs w:val="18"/>
              </w:rPr>
              <w:t xml:space="preserve"> ČERNÝ S HLAVICÍ A UZEM. PRVKEM 2 SVORKAMI (2x)</w:t>
            </w:r>
          </w:p>
        </w:tc>
        <w:tc>
          <w:tcPr>
            <w:tcW w:w="658" w:type="dxa"/>
            <w:tcBorders>
              <w:top w:val="single" w:sz="4" w:space="0" w:color="auto"/>
              <w:left w:val="single" w:sz="4" w:space="0" w:color="auto"/>
            </w:tcBorders>
            <w:shd w:val="clear" w:color="auto" w:fill="auto"/>
            <w:vAlign w:val="center"/>
          </w:tcPr>
          <w:p w14:paraId="7719FBF4" w14:textId="77777777" w:rsidR="00B137A5" w:rsidRDefault="00000000">
            <w:pPr>
              <w:pStyle w:val="Jin0"/>
              <w:framePr w:w="13776" w:h="7382" w:wrap="none" w:vAnchor="page" w:hAnchor="page" w:x="1057" w:y="5847"/>
              <w:spacing w:line="240" w:lineRule="auto"/>
              <w:jc w:val="center"/>
              <w:rPr>
                <w:sz w:val="18"/>
                <w:szCs w:val="18"/>
              </w:rPr>
            </w:pPr>
            <w:r>
              <w:rPr>
                <w:sz w:val="18"/>
                <w:szCs w:val="18"/>
              </w:rPr>
              <w:t>m</w:t>
            </w:r>
          </w:p>
        </w:tc>
        <w:tc>
          <w:tcPr>
            <w:tcW w:w="1219" w:type="dxa"/>
            <w:tcBorders>
              <w:top w:val="single" w:sz="4" w:space="0" w:color="auto"/>
              <w:left w:val="single" w:sz="4" w:space="0" w:color="auto"/>
            </w:tcBorders>
            <w:shd w:val="clear" w:color="auto" w:fill="auto"/>
            <w:vAlign w:val="center"/>
          </w:tcPr>
          <w:p w14:paraId="3AE3C071" w14:textId="77777777" w:rsidR="00B137A5" w:rsidRDefault="00000000">
            <w:pPr>
              <w:pStyle w:val="Jin0"/>
              <w:framePr w:w="13776" w:h="7382" w:wrap="none" w:vAnchor="page" w:hAnchor="page" w:x="1057" w:y="5847"/>
              <w:spacing w:line="240" w:lineRule="auto"/>
              <w:jc w:val="right"/>
              <w:rPr>
                <w:sz w:val="18"/>
                <w:szCs w:val="18"/>
              </w:rPr>
            </w:pPr>
            <w:r>
              <w:rPr>
                <w:sz w:val="18"/>
                <w:szCs w:val="18"/>
              </w:rPr>
              <w:t>20,000</w:t>
            </w:r>
          </w:p>
        </w:tc>
        <w:tc>
          <w:tcPr>
            <w:tcW w:w="1368" w:type="dxa"/>
            <w:tcBorders>
              <w:top w:val="single" w:sz="4" w:space="0" w:color="auto"/>
              <w:left w:val="single" w:sz="4" w:space="0" w:color="auto"/>
            </w:tcBorders>
            <w:shd w:val="clear" w:color="auto" w:fill="FFFFCB"/>
            <w:vAlign w:val="center"/>
          </w:tcPr>
          <w:p w14:paraId="4E5A922E" w14:textId="77777777" w:rsidR="00B137A5" w:rsidRDefault="00000000">
            <w:pPr>
              <w:pStyle w:val="Jin0"/>
              <w:framePr w:w="13776" w:h="7382" w:wrap="none" w:vAnchor="page" w:hAnchor="page" w:x="1057" w:y="5847"/>
              <w:spacing w:line="240" w:lineRule="auto"/>
              <w:jc w:val="right"/>
              <w:rPr>
                <w:sz w:val="18"/>
                <w:szCs w:val="18"/>
              </w:rPr>
            </w:pPr>
            <w:r>
              <w:rPr>
                <w:sz w:val="18"/>
                <w:szCs w:val="18"/>
              </w:rPr>
              <w:t>120,00</w:t>
            </w:r>
          </w:p>
        </w:tc>
        <w:tc>
          <w:tcPr>
            <w:tcW w:w="1939" w:type="dxa"/>
            <w:tcBorders>
              <w:top w:val="single" w:sz="4" w:space="0" w:color="auto"/>
              <w:left w:val="single" w:sz="4" w:space="0" w:color="auto"/>
            </w:tcBorders>
            <w:shd w:val="clear" w:color="auto" w:fill="auto"/>
            <w:vAlign w:val="center"/>
          </w:tcPr>
          <w:p w14:paraId="03A6D478" w14:textId="77777777" w:rsidR="00B137A5" w:rsidRDefault="00000000">
            <w:pPr>
              <w:pStyle w:val="Jin0"/>
              <w:framePr w:w="13776" w:h="7382" w:wrap="none" w:vAnchor="page" w:hAnchor="page" w:x="1057" w:y="5847"/>
              <w:spacing w:line="240" w:lineRule="auto"/>
              <w:jc w:val="right"/>
              <w:rPr>
                <w:sz w:val="18"/>
                <w:szCs w:val="18"/>
              </w:rPr>
            </w:pPr>
            <w:r>
              <w:rPr>
                <w:sz w:val="18"/>
                <w:szCs w:val="18"/>
              </w:rPr>
              <w:t>2 400,00</w:t>
            </w:r>
          </w:p>
        </w:tc>
        <w:tc>
          <w:tcPr>
            <w:tcW w:w="1939" w:type="dxa"/>
            <w:tcBorders>
              <w:top w:val="single" w:sz="4" w:space="0" w:color="auto"/>
              <w:left w:val="single" w:sz="4" w:space="0" w:color="auto"/>
              <w:right w:val="single" w:sz="4" w:space="0" w:color="auto"/>
            </w:tcBorders>
            <w:shd w:val="clear" w:color="auto" w:fill="auto"/>
            <w:vAlign w:val="center"/>
          </w:tcPr>
          <w:p w14:paraId="3231A655"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59246B04" w14:textId="77777777">
        <w:tblPrEx>
          <w:tblCellMar>
            <w:top w:w="0" w:type="dxa"/>
            <w:bottom w:w="0" w:type="dxa"/>
          </w:tblCellMar>
        </w:tblPrEx>
        <w:trPr>
          <w:trHeight w:hRule="exact" w:val="442"/>
        </w:trPr>
        <w:tc>
          <w:tcPr>
            <w:tcW w:w="365" w:type="dxa"/>
            <w:tcBorders>
              <w:top w:val="single" w:sz="4" w:space="0" w:color="auto"/>
              <w:left w:val="single" w:sz="4" w:space="0" w:color="auto"/>
            </w:tcBorders>
            <w:shd w:val="clear" w:color="auto" w:fill="auto"/>
            <w:vAlign w:val="center"/>
          </w:tcPr>
          <w:p w14:paraId="29BA1E98" w14:textId="77777777" w:rsidR="00B137A5" w:rsidRDefault="00000000">
            <w:pPr>
              <w:pStyle w:val="Jin0"/>
              <w:framePr w:w="13776" w:h="7382" w:wrap="none" w:vAnchor="page" w:hAnchor="page" w:x="1057" w:y="5847"/>
              <w:spacing w:line="240" w:lineRule="auto"/>
              <w:jc w:val="both"/>
              <w:rPr>
                <w:sz w:val="18"/>
                <w:szCs w:val="18"/>
              </w:rPr>
            </w:pPr>
            <w:r>
              <w:rPr>
                <w:sz w:val="18"/>
                <w:szCs w:val="18"/>
              </w:rPr>
              <w:t>12</w:t>
            </w:r>
          </w:p>
        </w:tc>
        <w:tc>
          <w:tcPr>
            <w:tcW w:w="365" w:type="dxa"/>
            <w:tcBorders>
              <w:top w:val="single" w:sz="4" w:space="0" w:color="auto"/>
              <w:left w:val="single" w:sz="4" w:space="0" w:color="auto"/>
            </w:tcBorders>
            <w:shd w:val="clear" w:color="auto" w:fill="auto"/>
            <w:vAlign w:val="center"/>
          </w:tcPr>
          <w:p w14:paraId="6434887B"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center"/>
          </w:tcPr>
          <w:p w14:paraId="4E64B9AA" w14:textId="77777777" w:rsidR="00B137A5" w:rsidRDefault="00000000">
            <w:pPr>
              <w:pStyle w:val="Jin0"/>
              <w:framePr w:w="13776" w:h="7382" w:wrap="none" w:vAnchor="page" w:hAnchor="page" w:x="1057" w:y="5847"/>
              <w:spacing w:line="240" w:lineRule="auto"/>
              <w:jc w:val="both"/>
              <w:rPr>
                <w:sz w:val="18"/>
                <w:szCs w:val="18"/>
              </w:rPr>
            </w:pPr>
            <w:r>
              <w:rPr>
                <w:sz w:val="18"/>
                <w:szCs w:val="18"/>
              </w:rPr>
              <w:t>741112</w:t>
            </w:r>
          </w:p>
        </w:tc>
        <w:tc>
          <w:tcPr>
            <w:tcW w:w="4421" w:type="dxa"/>
            <w:tcBorders>
              <w:top w:val="single" w:sz="4" w:space="0" w:color="auto"/>
              <w:left w:val="single" w:sz="4" w:space="0" w:color="auto"/>
            </w:tcBorders>
            <w:shd w:val="clear" w:color="auto" w:fill="auto"/>
          </w:tcPr>
          <w:p w14:paraId="09338694" w14:textId="77777777" w:rsidR="00B137A5" w:rsidRDefault="00000000">
            <w:pPr>
              <w:pStyle w:val="Jin0"/>
              <w:framePr w:w="13776" w:h="7382" w:wrap="none" w:vAnchor="page" w:hAnchor="page" w:x="1057" w:y="5847"/>
              <w:spacing w:line="266" w:lineRule="auto"/>
              <w:rPr>
                <w:sz w:val="18"/>
                <w:szCs w:val="18"/>
              </w:rPr>
            </w:pPr>
            <w:r>
              <w:rPr>
                <w:sz w:val="18"/>
                <w:szCs w:val="18"/>
              </w:rPr>
              <w:t>KOTVENÍ JÍMAČE ESE DO PODPŮRNÉ TRUBKY ŠROUB M10, ATYPICKÁ KONSTRUKCE</w:t>
            </w:r>
          </w:p>
        </w:tc>
        <w:tc>
          <w:tcPr>
            <w:tcW w:w="658" w:type="dxa"/>
            <w:tcBorders>
              <w:top w:val="single" w:sz="4" w:space="0" w:color="auto"/>
              <w:left w:val="single" w:sz="4" w:space="0" w:color="auto"/>
            </w:tcBorders>
            <w:shd w:val="clear" w:color="auto" w:fill="auto"/>
            <w:vAlign w:val="center"/>
          </w:tcPr>
          <w:p w14:paraId="18BE8AC0"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center"/>
          </w:tcPr>
          <w:p w14:paraId="60DD96F4" w14:textId="77777777" w:rsidR="00B137A5" w:rsidRDefault="00000000">
            <w:pPr>
              <w:pStyle w:val="Jin0"/>
              <w:framePr w:w="13776" w:h="7382" w:wrap="none" w:vAnchor="page" w:hAnchor="page" w:x="1057" w:y="5847"/>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center"/>
          </w:tcPr>
          <w:p w14:paraId="2FF4F91D" w14:textId="77777777" w:rsidR="00B137A5" w:rsidRDefault="00000000">
            <w:pPr>
              <w:pStyle w:val="Jin0"/>
              <w:framePr w:w="13776" w:h="7382" w:wrap="none" w:vAnchor="page" w:hAnchor="page" w:x="1057" w:y="5847"/>
              <w:spacing w:line="240" w:lineRule="auto"/>
              <w:jc w:val="right"/>
              <w:rPr>
                <w:sz w:val="18"/>
                <w:szCs w:val="18"/>
              </w:rPr>
            </w:pPr>
            <w:r>
              <w:rPr>
                <w:sz w:val="18"/>
                <w:szCs w:val="18"/>
              </w:rPr>
              <w:t>500,00</w:t>
            </w:r>
          </w:p>
        </w:tc>
        <w:tc>
          <w:tcPr>
            <w:tcW w:w="1939" w:type="dxa"/>
            <w:tcBorders>
              <w:top w:val="single" w:sz="4" w:space="0" w:color="auto"/>
              <w:left w:val="single" w:sz="4" w:space="0" w:color="auto"/>
            </w:tcBorders>
            <w:shd w:val="clear" w:color="auto" w:fill="auto"/>
            <w:vAlign w:val="center"/>
          </w:tcPr>
          <w:p w14:paraId="6405ABA5" w14:textId="77777777" w:rsidR="00B137A5" w:rsidRDefault="00000000">
            <w:pPr>
              <w:pStyle w:val="Jin0"/>
              <w:framePr w:w="13776" w:h="7382" w:wrap="none" w:vAnchor="page" w:hAnchor="page" w:x="1057" w:y="5847"/>
              <w:spacing w:line="240" w:lineRule="auto"/>
              <w:jc w:val="right"/>
              <w:rPr>
                <w:sz w:val="18"/>
                <w:szCs w:val="18"/>
              </w:rPr>
            </w:pPr>
            <w:r>
              <w:rPr>
                <w:sz w:val="18"/>
                <w:szCs w:val="18"/>
              </w:rPr>
              <w:t>500,00</w:t>
            </w:r>
          </w:p>
        </w:tc>
        <w:tc>
          <w:tcPr>
            <w:tcW w:w="1939" w:type="dxa"/>
            <w:tcBorders>
              <w:top w:val="single" w:sz="4" w:space="0" w:color="auto"/>
              <w:left w:val="single" w:sz="4" w:space="0" w:color="auto"/>
              <w:right w:val="single" w:sz="4" w:space="0" w:color="auto"/>
            </w:tcBorders>
            <w:shd w:val="clear" w:color="auto" w:fill="auto"/>
            <w:vAlign w:val="center"/>
          </w:tcPr>
          <w:p w14:paraId="4896B82D"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5EC1A0EA" w14:textId="77777777">
        <w:tblPrEx>
          <w:tblCellMar>
            <w:top w:w="0" w:type="dxa"/>
            <w:bottom w:w="0" w:type="dxa"/>
          </w:tblCellMar>
        </w:tblPrEx>
        <w:trPr>
          <w:trHeight w:hRule="exact" w:val="298"/>
        </w:trPr>
        <w:tc>
          <w:tcPr>
            <w:tcW w:w="365" w:type="dxa"/>
            <w:tcBorders>
              <w:top w:val="single" w:sz="4" w:space="0" w:color="auto"/>
              <w:left w:val="single" w:sz="4" w:space="0" w:color="auto"/>
            </w:tcBorders>
            <w:shd w:val="clear" w:color="auto" w:fill="auto"/>
            <w:vAlign w:val="bottom"/>
          </w:tcPr>
          <w:p w14:paraId="652A5C08" w14:textId="77777777" w:rsidR="00B137A5" w:rsidRDefault="00000000">
            <w:pPr>
              <w:pStyle w:val="Jin0"/>
              <w:framePr w:w="13776" w:h="7382" w:wrap="none" w:vAnchor="page" w:hAnchor="page" w:x="1057" w:y="5847"/>
              <w:spacing w:line="240" w:lineRule="auto"/>
              <w:jc w:val="both"/>
              <w:rPr>
                <w:sz w:val="18"/>
                <w:szCs w:val="18"/>
              </w:rPr>
            </w:pPr>
            <w:r>
              <w:rPr>
                <w:sz w:val="18"/>
                <w:szCs w:val="18"/>
              </w:rPr>
              <w:t>13</w:t>
            </w:r>
          </w:p>
        </w:tc>
        <w:tc>
          <w:tcPr>
            <w:tcW w:w="365" w:type="dxa"/>
            <w:tcBorders>
              <w:top w:val="single" w:sz="4" w:space="0" w:color="auto"/>
              <w:left w:val="single" w:sz="4" w:space="0" w:color="auto"/>
            </w:tcBorders>
            <w:shd w:val="clear" w:color="auto" w:fill="auto"/>
            <w:vAlign w:val="bottom"/>
          </w:tcPr>
          <w:p w14:paraId="2519881C"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bottom"/>
          </w:tcPr>
          <w:p w14:paraId="5F874E8C" w14:textId="77777777" w:rsidR="00B137A5" w:rsidRDefault="00000000">
            <w:pPr>
              <w:pStyle w:val="Jin0"/>
              <w:framePr w:w="13776" w:h="7382" w:wrap="none" w:vAnchor="page" w:hAnchor="page" w:x="1057" w:y="5847"/>
              <w:spacing w:line="240" w:lineRule="auto"/>
              <w:jc w:val="both"/>
              <w:rPr>
                <w:sz w:val="18"/>
                <w:szCs w:val="18"/>
              </w:rPr>
            </w:pPr>
            <w:r>
              <w:rPr>
                <w:sz w:val="18"/>
                <w:szCs w:val="18"/>
              </w:rPr>
              <w:t>741113</w:t>
            </w:r>
          </w:p>
        </w:tc>
        <w:tc>
          <w:tcPr>
            <w:tcW w:w="4421" w:type="dxa"/>
            <w:tcBorders>
              <w:top w:val="single" w:sz="4" w:space="0" w:color="auto"/>
              <w:left w:val="single" w:sz="4" w:space="0" w:color="auto"/>
            </w:tcBorders>
            <w:shd w:val="clear" w:color="auto" w:fill="auto"/>
            <w:vAlign w:val="bottom"/>
          </w:tcPr>
          <w:p w14:paraId="64DD296C" w14:textId="77777777" w:rsidR="00B137A5" w:rsidRDefault="00000000">
            <w:pPr>
              <w:pStyle w:val="Jin0"/>
              <w:framePr w:w="13776" w:h="7382" w:wrap="none" w:vAnchor="page" w:hAnchor="page" w:x="1057" w:y="5847"/>
              <w:spacing w:line="240" w:lineRule="auto"/>
              <w:rPr>
                <w:sz w:val="18"/>
                <w:szCs w:val="18"/>
              </w:rPr>
            </w:pPr>
            <w:r>
              <w:rPr>
                <w:sz w:val="18"/>
                <w:szCs w:val="18"/>
              </w:rPr>
              <w:t xml:space="preserve">VODIČ </w:t>
            </w:r>
            <w:proofErr w:type="spellStart"/>
            <w:r>
              <w:rPr>
                <w:sz w:val="18"/>
                <w:szCs w:val="18"/>
              </w:rPr>
              <w:t>AlMgSi</w:t>
            </w:r>
            <w:proofErr w:type="spellEnd"/>
            <w:r>
              <w:rPr>
                <w:sz w:val="18"/>
                <w:szCs w:val="18"/>
              </w:rPr>
              <w:t xml:space="preserve"> 08 mm</w:t>
            </w:r>
          </w:p>
        </w:tc>
        <w:tc>
          <w:tcPr>
            <w:tcW w:w="658" w:type="dxa"/>
            <w:tcBorders>
              <w:top w:val="single" w:sz="4" w:space="0" w:color="auto"/>
              <w:left w:val="single" w:sz="4" w:space="0" w:color="auto"/>
            </w:tcBorders>
            <w:shd w:val="clear" w:color="auto" w:fill="auto"/>
            <w:vAlign w:val="bottom"/>
          </w:tcPr>
          <w:p w14:paraId="138B08E7" w14:textId="77777777" w:rsidR="00B137A5" w:rsidRDefault="00000000">
            <w:pPr>
              <w:pStyle w:val="Jin0"/>
              <w:framePr w:w="13776" w:h="7382" w:wrap="none" w:vAnchor="page" w:hAnchor="page" w:x="1057" w:y="5847"/>
              <w:spacing w:line="240" w:lineRule="auto"/>
              <w:jc w:val="center"/>
              <w:rPr>
                <w:sz w:val="18"/>
                <w:szCs w:val="18"/>
              </w:rPr>
            </w:pPr>
            <w:r>
              <w:rPr>
                <w:sz w:val="18"/>
                <w:szCs w:val="18"/>
              </w:rPr>
              <w:t>m</w:t>
            </w:r>
          </w:p>
        </w:tc>
        <w:tc>
          <w:tcPr>
            <w:tcW w:w="1219" w:type="dxa"/>
            <w:tcBorders>
              <w:top w:val="single" w:sz="4" w:space="0" w:color="auto"/>
              <w:left w:val="single" w:sz="4" w:space="0" w:color="auto"/>
            </w:tcBorders>
            <w:shd w:val="clear" w:color="auto" w:fill="auto"/>
            <w:vAlign w:val="bottom"/>
          </w:tcPr>
          <w:p w14:paraId="57E13246" w14:textId="77777777" w:rsidR="00B137A5" w:rsidRDefault="00000000">
            <w:pPr>
              <w:pStyle w:val="Jin0"/>
              <w:framePr w:w="13776" w:h="7382" w:wrap="none" w:vAnchor="page" w:hAnchor="page" w:x="1057" w:y="5847"/>
              <w:spacing w:line="240" w:lineRule="auto"/>
              <w:jc w:val="right"/>
              <w:rPr>
                <w:sz w:val="18"/>
                <w:szCs w:val="18"/>
              </w:rPr>
            </w:pPr>
            <w:r>
              <w:rPr>
                <w:sz w:val="18"/>
                <w:szCs w:val="18"/>
              </w:rPr>
              <w:t>80,000</w:t>
            </w:r>
          </w:p>
        </w:tc>
        <w:tc>
          <w:tcPr>
            <w:tcW w:w="1368" w:type="dxa"/>
            <w:tcBorders>
              <w:top w:val="single" w:sz="4" w:space="0" w:color="auto"/>
              <w:left w:val="single" w:sz="4" w:space="0" w:color="auto"/>
            </w:tcBorders>
            <w:shd w:val="clear" w:color="auto" w:fill="FFFFCB"/>
            <w:vAlign w:val="bottom"/>
          </w:tcPr>
          <w:p w14:paraId="755295A5" w14:textId="77777777" w:rsidR="00B137A5" w:rsidRDefault="00000000">
            <w:pPr>
              <w:pStyle w:val="Jin0"/>
              <w:framePr w:w="13776" w:h="7382" w:wrap="none" w:vAnchor="page" w:hAnchor="page" w:x="1057" w:y="5847"/>
              <w:spacing w:line="240" w:lineRule="auto"/>
              <w:jc w:val="right"/>
              <w:rPr>
                <w:sz w:val="18"/>
                <w:szCs w:val="18"/>
              </w:rPr>
            </w:pPr>
            <w:r>
              <w:rPr>
                <w:sz w:val="18"/>
                <w:szCs w:val="18"/>
              </w:rPr>
              <w:t>190,00</w:t>
            </w:r>
          </w:p>
        </w:tc>
        <w:tc>
          <w:tcPr>
            <w:tcW w:w="1939" w:type="dxa"/>
            <w:tcBorders>
              <w:top w:val="single" w:sz="4" w:space="0" w:color="auto"/>
              <w:left w:val="single" w:sz="4" w:space="0" w:color="auto"/>
            </w:tcBorders>
            <w:shd w:val="clear" w:color="auto" w:fill="auto"/>
            <w:vAlign w:val="bottom"/>
          </w:tcPr>
          <w:p w14:paraId="7C43E28F" w14:textId="77777777" w:rsidR="00B137A5" w:rsidRDefault="00000000">
            <w:pPr>
              <w:pStyle w:val="Jin0"/>
              <w:framePr w:w="13776" w:h="7382" w:wrap="none" w:vAnchor="page" w:hAnchor="page" w:x="1057" w:y="5847"/>
              <w:spacing w:line="240" w:lineRule="auto"/>
              <w:jc w:val="right"/>
              <w:rPr>
                <w:sz w:val="18"/>
                <w:szCs w:val="18"/>
              </w:rPr>
            </w:pPr>
            <w:r>
              <w:rPr>
                <w:sz w:val="18"/>
                <w:szCs w:val="18"/>
              </w:rPr>
              <w:t>15 200,00</w:t>
            </w:r>
          </w:p>
        </w:tc>
        <w:tc>
          <w:tcPr>
            <w:tcW w:w="1939" w:type="dxa"/>
            <w:tcBorders>
              <w:top w:val="single" w:sz="4" w:space="0" w:color="auto"/>
              <w:left w:val="single" w:sz="4" w:space="0" w:color="auto"/>
              <w:right w:val="single" w:sz="4" w:space="0" w:color="auto"/>
            </w:tcBorders>
            <w:shd w:val="clear" w:color="auto" w:fill="auto"/>
            <w:vAlign w:val="bottom"/>
          </w:tcPr>
          <w:p w14:paraId="53577F76"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43740FB6" w14:textId="77777777">
        <w:tblPrEx>
          <w:tblCellMar>
            <w:top w:w="0" w:type="dxa"/>
            <w:bottom w:w="0" w:type="dxa"/>
          </w:tblCellMar>
        </w:tblPrEx>
        <w:trPr>
          <w:trHeight w:hRule="exact" w:val="298"/>
        </w:trPr>
        <w:tc>
          <w:tcPr>
            <w:tcW w:w="365" w:type="dxa"/>
            <w:tcBorders>
              <w:top w:val="single" w:sz="4" w:space="0" w:color="auto"/>
              <w:left w:val="single" w:sz="4" w:space="0" w:color="auto"/>
            </w:tcBorders>
            <w:shd w:val="clear" w:color="auto" w:fill="auto"/>
            <w:vAlign w:val="bottom"/>
          </w:tcPr>
          <w:p w14:paraId="4547230C" w14:textId="77777777" w:rsidR="00B137A5" w:rsidRDefault="00000000">
            <w:pPr>
              <w:pStyle w:val="Jin0"/>
              <w:framePr w:w="13776" w:h="7382" w:wrap="none" w:vAnchor="page" w:hAnchor="page" w:x="1057" w:y="5847"/>
              <w:spacing w:line="240" w:lineRule="auto"/>
              <w:jc w:val="both"/>
              <w:rPr>
                <w:sz w:val="18"/>
                <w:szCs w:val="18"/>
              </w:rPr>
            </w:pPr>
            <w:r>
              <w:rPr>
                <w:sz w:val="18"/>
                <w:szCs w:val="18"/>
              </w:rPr>
              <w:t>14</w:t>
            </w:r>
          </w:p>
        </w:tc>
        <w:tc>
          <w:tcPr>
            <w:tcW w:w="365" w:type="dxa"/>
            <w:tcBorders>
              <w:top w:val="single" w:sz="4" w:space="0" w:color="auto"/>
              <w:left w:val="single" w:sz="4" w:space="0" w:color="auto"/>
            </w:tcBorders>
            <w:shd w:val="clear" w:color="auto" w:fill="auto"/>
            <w:vAlign w:val="bottom"/>
          </w:tcPr>
          <w:p w14:paraId="55186EBB"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bottom"/>
          </w:tcPr>
          <w:p w14:paraId="255CE0F0" w14:textId="77777777" w:rsidR="00B137A5" w:rsidRDefault="00000000">
            <w:pPr>
              <w:pStyle w:val="Jin0"/>
              <w:framePr w:w="13776" w:h="7382" w:wrap="none" w:vAnchor="page" w:hAnchor="page" w:x="1057" w:y="5847"/>
              <w:spacing w:line="240" w:lineRule="auto"/>
              <w:jc w:val="both"/>
              <w:rPr>
                <w:sz w:val="18"/>
                <w:szCs w:val="18"/>
              </w:rPr>
            </w:pPr>
            <w:r>
              <w:rPr>
                <w:sz w:val="18"/>
                <w:szCs w:val="18"/>
              </w:rPr>
              <w:t>741114</w:t>
            </w:r>
          </w:p>
        </w:tc>
        <w:tc>
          <w:tcPr>
            <w:tcW w:w="4421" w:type="dxa"/>
            <w:tcBorders>
              <w:top w:val="single" w:sz="4" w:space="0" w:color="auto"/>
              <w:left w:val="single" w:sz="4" w:space="0" w:color="auto"/>
            </w:tcBorders>
            <w:shd w:val="clear" w:color="auto" w:fill="auto"/>
            <w:vAlign w:val="bottom"/>
          </w:tcPr>
          <w:p w14:paraId="772E2B54" w14:textId="77777777" w:rsidR="00B137A5" w:rsidRDefault="00000000">
            <w:pPr>
              <w:pStyle w:val="Jin0"/>
              <w:framePr w:w="13776" w:h="7382" w:wrap="none" w:vAnchor="page" w:hAnchor="page" w:x="1057" w:y="5847"/>
              <w:spacing w:line="240" w:lineRule="auto"/>
              <w:rPr>
                <w:sz w:val="18"/>
                <w:szCs w:val="18"/>
              </w:rPr>
            </w:pPr>
            <w:r>
              <w:rPr>
                <w:sz w:val="18"/>
                <w:szCs w:val="18"/>
              </w:rPr>
              <w:t xml:space="preserve">UNIVERSÁLNÍ SVORKA </w:t>
            </w:r>
            <w:r>
              <w:rPr>
                <w:sz w:val="18"/>
                <w:szCs w:val="18"/>
                <w:lang w:val="en-US" w:eastAsia="en-US" w:bidi="en-US"/>
              </w:rPr>
              <w:t xml:space="preserve">SU </w:t>
            </w:r>
            <w:r>
              <w:rPr>
                <w:sz w:val="18"/>
                <w:szCs w:val="18"/>
              </w:rPr>
              <w:t>(SS) -NEREZ</w:t>
            </w:r>
          </w:p>
        </w:tc>
        <w:tc>
          <w:tcPr>
            <w:tcW w:w="658" w:type="dxa"/>
            <w:tcBorders>
              <w:top w:val="single" w:sz="4" w:space="0" w:color="auto"/>
              <w:left w:val="single" w:sz="4" w:space="0" w:color="auto"/>
            </w:tcBorders>
            <w:shd w:val="clear" w:color="auto" w:fill="auto"/>
            <w:vAlign w:val="bottom"/>
          </w:tcPr>
          <w:p w14:paraId="4141350B"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bottom"/>
          </w:tcPr>
          <w:p w14:paraId="7D9CC6D3" w14:textId="77777777" w:rsidR="00B137A5" w:rsidRDefault="00000000">
            <w:pPr>
              <w:pStyle w:val="Jin0"/>
              <w:framePr w:w="13776" w:h="7382" w:wrap="none" w:vAnchor="page" w:hAnchor="page" w:x="1057" w:y="5847"/>
              <w:spacing w:line="240" w:lineRule="auto"/>
              <w:jc w:val="right"/>
              <w:rPr>
                <w:sz w:val="18"/>
                <w:szCs w:val="18"/>
              </w:rPr>
            </w:pPr>
            <w:r>
              <w:rPr>
                <w:sz w:val="18"/>
                <w:szCs w:val="18"/>
              </w:rPr>
              <w:t>20,000</w:t>
            </w:r>
          </w:p>
        </w:tc>
        <w:tc>
          <w:tcPr>
            <w:tcW w:w="1368" w:type="dxa"/>
            <w:tcBorders>
              <w:top w:val="single" w:sz="4" w:space="0" w:color="auto"/>
              <w:left w:val="single" w:sz="4" w:space="0" w:color="auto"/>
            </w:tcBorders>
            <w:shd w:val="clear" w:color="auto" w:fill="FFFFCB"/>
            <w:vAlign w:val="bottom"/>
          </w:tcPr>
          <w:p w14:paraId="02849912" w14:textId="77777777" w:rsidR="00B137A5" w:rsidRDefault="00000000">
            <w:pPr>
              <w:pStyle w:val="Jin0"/>
              <w:framePr w:w="13776" w:h="7382" w:wrap="none" w:vAnchor="page" w:hAnchor="page" w:x="1057" w:y="5847"/>
              <w:spacing w:line="240" w:lineRule="auto"/>
              <w:jc w:val="right"/>
              <w:rPr>
                <w:sz w:val="18"/>
                <w:szCs w:val="18"/>
              </w:rPr>
            </w:pPr>
            <w:r>
              <w:rPr>
                <w:sz w:val="18"/>
                <w:szCs w:val="18"/>
              </w:rPr>
              <w:t>40,00</w:t>
            </w:r>
          </w:p>
        </w:tc>
        <w:tc>
          <w:tcPr>
            <w:tcW w:w="1939" w:type="dxa"/>
            <w:tcBorders>
              <w:top w:val="single" w:sz="4" w:space="0" w:color="auto"/>
              <w:left w:val="single" w:sz="4" w:space="0" w:color="auto"/>
            </w:tcBorders>
            <w:shd w:val="clear" w:color="auto" w:fill="auto"/>
            <w:vAlign w:val="bottom"/>
          </w:tcPr>
          <w:p w14:paraId="33F10A4D" w14:textId="77777777" w:rsidR="00B137A5" w:rsidRDefault="00000000">
            <w:pPr>
              <w:pStyle w:val="Jin0"/>
              <w:framePr w:w="13776" w:h="7382" w:wrap="none" w:vAnchor="page" w:hAnchor="page" w:x="1057" w:y="5847"/>
              <w:spacing w:line="240" w:lineRule="auto"/>
              <w:jc w:val="right"/>
              <w:rPr>
                <w:sz w:val="18"/>
                <w:szCs w:val="18"/>
              </w:rPr>
            </w:pPr>
            <w:r>
              <w:rPr>
                <w:sz w:val="18"/>
                <w:szCs w:val="18"/>
              </w:rPr>
              <w:t>800,00</w:t>
            </w:r>
          </w:p>
        </w:tc>
        <w:tc>
          <w:tcPr>
            <w:tcW w:w="1939" w:type="dxa"/>
            <w:tcBorders>
              <w:top w:val="single" w:sz="4" w:space="0" w:color="auto"/>
              <w:left w:val="single" w:sz="4" w:space="0" w:color="auto"/>
              <w:right w:val="single" w:sz="4" w:space="0" w:color="auto"/>
            </w:tcBorders>
            <w:shd w:val="clear" w:color="auto" w:fill="auto"/>
            <w:vAlign w:val="bottom"/>
          </w:tcPr>
          <w:p w14:paraId="4124FFBF"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63FEDC99" w14:textId="77777777">
        <w:tblPrEx>
          <w:tblCellMar>
            <w:top w:w="0" w:type="dxa"/>
            <w:bottom w:w="0" w:type="dxa"/>
          </w:tblCellMar>
        </w:tblPrEx>
        <w:trPr>
          <w:trHeight w:hRule="exact" w:val="302"/>
        </w:trPr>
        <w:tc>
          <w:tcPr>
            <w:tcW w:w="365" w:type="dxa"/>
            <w:tcBorders>
              <w:top w:val="single" w:sz="4" w:space="0" w:color="auto"/>
              <w:left w:val="single" w:sz="4" w:space="0" w:color="auto"/>
            </w:tcBorders>
            <w:shd w:val="clear" w:color="auto" w:fill="auto"/>
            <w:vAlign w:val="bottom"/>
          </w:tcPr>
          <w:p w14:paraId="568BA457" w14:textId="77777777" w:rsidR="00B137A5" w:rsidRDefault="00000000">
            <w:pPr>
              <w:pStyle w:val="Jin0"/>
              <w:framePr w:w="13776" w:h="7382" w:wrap="none" w:vAnchor="page" w:hAnchor="page" w:x="1057" w:y="5847"/>
              <w:spacing w:line="240" w:lineRule="auto"/>
              <w:jc w:val="both"/>
              <w:rPr>
                <w:sz w:val="18"/>
                <w:szCs w:val="18"/>
              </w:rPr>
            </w:pPr>
            <w:r>
              <w:rPr>
                <w:sz w:val="18"/>
                <w:szCs w:val="18"/>
              </w:rPr>
              <w:t>15</w:t>
            </w:r>
          </w:p>
        </w:tc>
        <w:tc>
          <w:tcPr>
            <w:tcW w:w="365" w:type="dxa"/>
            <w:tcBorders>
              <w:top w:val="single" w:sz="4" w:space="0" w:color="auto"/>
              <w:left w:val="single" w:sz="4" w:space="0" w:color="auto"/>
            </w:tcBorders>
            <w:shd w:val="clear" w:color="auto" w:fill="auto"/>
            <w:vAlign w:val="bottom"/>
          </w:tcPr>
          <w:p w14:paraId="462C74AC"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bottom"/>
          </w:tcPr>
          <w:p w14:paraId="3284C6DF" w14:textId="77777777" w:rsidR="00B137A5" w:rsidRDefault="00000000">
            <w:pPr>
              <w:pStyle w:val="Jin0"/>
              <w:framePr w:w="13776" w:h="7382" w:wrap="none" w:vAnchor="page" w:hAnchor="page" w:x="1057" w:y="5847"/>
              <w:spacing w:line="240" w:lineRule="auto"/>
              <w:jc w:val="both"/>
              <w:rPr>
                <w:sz w:val="18"/>
                <w:szCs w:val="18"/>
              </w:rPr>
            </w:pPr>
            <w:r>
              <w:rPr>
                <w:sz w:val="18"/>
                <w:szCs w:val="18"/>
              </w:rPr>
              <w:t>741115</w:t>
            </w:r>
          </w:p>
        </w:tc>
        <w:tc>
          <w:tcPr>
            <w:tcW w:w="4421" w:type="dxa"/>
            <w:tcBorders>
              <w:top w:val="single" w:sz="4" w:space="0" w:color="auto"/>
              <w:left w:val="single" w:sz="4" w:space="0" w:color="auto"/>
            </w:tcBorders>
            <w:shd w:val="clear" w:color="auto" w:fill="auto"/>
            <w:vAlign w:val="bottom"/>
          </w:tcPr>
          <w:p w14:paraId="2ACE316E" w14:textId="77777777" w:rsidR="00B137A5" w:rsidRDefault="00000000">
            <w:pPr>
              <w:pStyle w:val="Jin0"/>
              <w:framePr w:w="13776" w:h="7382" w:wrap="none" w:vAnchor="page" w:hAnchor="page" w:x="1057" w:y="5847"/>
              <w:spacing w:line="240" w:lineRule="auto"/>
              <w:rPr>
                <w:sz w:val="18"/>
                <w:szCs w:val="18"/>
              </w:rPr>
            </w:pPr>
            <w:r>
              <w:rPr>
                <w:sz w:val="18"/>
                <w:szCs w:val="18"/>
              </w:rPr>
              <w:t>Podpěra PV 22</w:t>
            </w:r>
          </w:p>
        </w:tc>
        <w:tc>
          <w:tcPr>
            <w:tcW w:w="658" w:type="dxa"/>
            <w:tcBorders>
              <w:top w:val="single" w:sz="4" w:space="0" w:color="auto"/>
              <w:left w:val="single" w:sz="4" w:space="0" w:color="auto"/>
            </w:tcBorders>
            <w:shd w:val="clear" w:color="auto" w:fill="auto"/>
            <w:vAlign w:val="bottom"/>
          </w:tcPr>
          <w:p w14:paraId="434B0953"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bottom"/>
          </w:tcPr>
          <w:p w14:paraId="30B1901E" w14:textId="77777777" w:rsidR="00B137A5" w:rsidRDefault="00000000">
            <w:pPr>
              <w:pStyle w:val="Jin0"/>
              <w:framePr w:w="13776" w:h="7382" w:wrap="none" w:vAnchor="page" w:hAnchor="page" w:x="1057" w:y="5847"/>
              <w:spacing w:line="240" w:lineRule="auto"/>
              <w:jc w:val="right"/>
              <w:rPr>
                <w:sz w:val="18"/>
                <w:szCs w:val="18"/>
              </w:rPr>
            </w:pPr>
            <w:r>
              <w:rPr>
                <w:sz w:val="18"/>
                <w:szCs w:val="18"/>
              </w:rPr>
              <w:t>222,000</w:t>
            </w:r>
          </w:p>
        </w:tc>
        <w:tc>
          <w:tcPr>
            <w:tcW w:w="1368" w:type="dxa"/>
            <w:tcBorders>
              <w:top w:val="single" w:sz="4" w:space="0" w:color="auto"/>
              <w:left w:val="single" w:sz="4" w:space="0" w:color="auto"/>
            </w:tcBorders>
            <w:shd w:val="clear" w:color="auto" w:fill="FFFFCB"/>
            <w:vAlign w:val="bottom"/>
          </w:tcPr>
          <w:p w14:paraId="26F29602" w14:textId="77777777" w:rsidR="00B137A5" w:rsidRDefault="00000000">
            <w:pPr>
              <w:pStyle w:val="Jin0"/>
              <w:framePr w:w="13776" w:h="7382" w:wrap="none" w:vAnchor="page" w:hAnchor="page" w:x="1057" w:y="5847"/>
              <w:spacing w:line="240" w:lineRule="auto"/>
              <w:jc w:val="right"/>
              <w:rPr>
                <w:sz w:val="18"/>
                <w:szCs w:val="18"/>
              </w:rPr>
            </w:pPr>
            <w:r>
              <w:rPr>
                <w:sz w:val="18"/>
                <w:szCs w:val="18"/>
              </w:rPr>
              <w:t>60,00</w:t>
            </w:r>
          </w:p>
        </w:tc>
        <w:tc>
          <w:tcPr>
            <w:tcW w:w="1939" w:type="dxa"/>
            <w:tcBorders>
              <w:top w:val="single" w:sz="4" w:space="0" w:color="auto"/>
              <w:left w:val="single" w:sz="4" w:space="0" w:color="auto"/>
            </w:tcBorders>
            <w:shd w:val="clear" w:color="auto" w:fill="auto"/>
            <w:vAlign w:val="bottom"/>
          </w:tcPr>
          <w:p w14:paraId="43718CAA" w14:textId="77777777" w:rsidR="00B137A5" w:rsidRDefault="00000000">
            <w:pPr>
              <w:pStyle w:val="Jin0"/>
              <w:framePr w:w="13776" w:h="7382" w:wrap="none" w:vAnchor="page" w:hAnchor="page" w:x="1057" w:y="5847"/>
              <w:spacing w:line="240" w:lineRule="auto"/>
              <w:jc w:val="right"/>
              <w:rPr>
                <w:sz w:val="18"/>
                <w:szCs w:val="18"/>
              </w:rPr>
            </w:pPr>
            <w:r>
              <w:rPr>
                <w:sz w:val="18"/>
                <w:szCs w:val="18"/>
              </w:rPr>
              <w:t>13 320,00</w:t>
            </w:r>
          </w:p>
        </w:tc>
        <w:tc>
          <w:tcPr>
            <w:tcW w:w="1939" w:type="dxa"/>
            <w:tcBorders>
              <w:top w:val="single" w:sz="4" w:space="0" w:color="auto"/>
              <w:left w:val="single" w:sz="4" w:space="0" w:color="auto"/>
              <w:right w:val="single" w:sz="4" w:space="0" w:color="auto"/>
            </w:tcBorders>
            <w:shd w:val="clear" w:color="auto" w:fill="auto"/>
            <w:vAlign w:val="bottom"/>
          </w:tcPr>
          <w:p w14:paraId="762E2999"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762B4F83" w14:textId="77777777">
        <w:tblPrEx>
          <w:tblCellMar>
            <w:top w:w="0" w:type="dxa"/>
            <w:bottom w:w="0" w:type="dxa"/>
          </w:tblCellMar>
        </w:tblPrEx>
        <w:trPr>
          <w:trHeight w:hRule="exact" w:val="298"/>
        </w:trPr>
        <w:tc>
          <w:tcPr>
            <w:tcW w:w="365" w:type="dxa"/>
            <w:tcBorders>
              <w:top w:val="single" w:sz="4" w:space="0" w:color="auto"/>
              <w:left w:val="single" w:sz="4" w:space="0" w:color="auto"/>
            </w:tcBorders>
            <w:shd w:val="clear" w:color="auto" w:fill="auto"/>
            <w:vAlign w:val="bottom"/>
          </w:tcPr>
          <w:p w14:paraId="4361C9E6" w14:textId="77777777" w:rsidR="00B137A5" w:rsidRDefault="00000000">
            <w:pPr>
              <w:pStyle w:val="Jin0"/>
              <w:framePr w:w="13776" w:h="7382" w:wrap="none" w:vAnchor="page" w:hAnchor="page" w:x="1057" w:y="5847"/>
              <w:spacing w:line="240" w:lineRule="auto"/>
              <w:jc w:val="both"/>
              <w:rPr>
                <w:sz w:val="18"/>
                <w:szCs w:val="18"/>
              </w:rPr>
            </w:pPr>
            <w:r>
              <w:rPr>
                <w:sz w:val="18"/>
                <w:szCs w:val="18"/>
              </w:rPr>
              <w:t>16</w:t>
            </w:r>
          </w:p>
        </w:tc>
        <w:tc>
          <w:tcPr>
            <w:tcW w:w="365" w:type="dxa"/>
            <w:tcBorders>
              <w:top w:val="single" w:sz="4" w:space="0" w:color="auto"/>
              <w:left w:val="single" w:sz="4" w:space="0" w:color="auto"/>
            </w:tcBorders>
            <w:shd w:val="clear" w:color="auto" w:fill="auto"/>
            <w:vAlign w:val="bottom"/>
          </w:tcPr>
          <w:p w14:paraId="198B611C"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bottom"/>
          </w:tcPr>
          <w:p w14:paraId="13193FDF" w14:textId="77777777" w:rsidR="00B137A5" w:rsidRDefault="00000000">
            <w:pPr>
              <w:pStyle w:val="Jin0"/>
              <w:framePr w:w="13776" w:h="7382" w:wrap="none" w:vAnchor="page" w:hAnchor="page" w:x="1057" w:y="5847"/>
              <w:spacing w:line="240" w:lineRule="auto"/>
              <w:jc w:val="both"/>
              <w:rPr>
                <w:sz w:val="18"/>
                <w:szCs w:val="18"/>
              </w:rPr>
            </w:pPr>
            <w:r>
              <w:rPr>
                <w:sz w:val="18"/>
                <w:szCs w:val="18"/>
              </w:rPr>
              <w:t>741116</w:t>
            </w:r>
          </w:p>
        </w:tc>
        <w:tc>
          <w:tcPr>
            <w:tcW w:w="4421" w:type="dxa"/>
            <w:tcBorders>
              <w:top w:val="single" w:sz="4" w:space="0" w:color="auto"/>
              <w:left w:val="single" w:sz="4" w:space="0" w:color="auto"/>
            </w:tcBorders>
            <w:shd w:val="clear" w:color="auto" w:fill="auto"/>
            <w:vAlign w:val="bottom"/>
          </w:tcPr>
          <w:p w14:paraId="4AB4198A" w14:textId="77777777" w:rsidR="00B137A5" w:rsidRDefault="00000000">
            <w:pPr>
              <w:pStyle w:val="Jin0"/>
              <w:framePr w:w="13776" w:h="7382" w:wrap="none" w:vAnchor="page" w:hAnchor="page" w:x="1057" w:y="5847"/>
              <w:spacing w:line="240" w:lineRule="auto"/>
              <w:rPr>
                <w:sz w:val="18"/>
                <w:szCs w:val="18"/>
              </w:rPr>
            </w:pPr>
            <w:r>
              <w:rPr>
                <w:sz w:val="18"/>
                <w:szCs w:val="18"/>
              </w:rPr>
              <w:t>Podpěra PV 25</w:t>
            </w:r>
          </w:p>
        </w:tc>
        <w:tc>
          <w:tcPr>
            <w:tcW w:w="658" w:type="dxa"/>
            <w:tcBorders>
              <w:top w:val="single" w:sz="4" w:space="0" w:color="auto"/>
              <w:left w:val="single" w:sz="4" w:space="0" w:color="auto"/>
            </w:tcBorders>
            <w:shd w:val="clear" w:color="auto" w:fill="auto"/>
            <w:vAlign w:val="bottom"/>
          </w:tcPr>
          <w:p w14:paraId="7A44A091"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bottom"/>
          </w:tcPr>
          <w:p w14:paraId="35D0C7EC" w14:textId="77777777" w:rsidR="00B137A5" w:rsidRDefault="00000000">
            <w:pPr>
              <w:pStyle w:val="Jin0"/>
              <w:framePr w:w="13776" w:h="7382" w:wrap="none" w:vAnchor="page" w:hAnchor="page" w:x="1057" w:y="5847"/>
              <w:spacing w:line="240" w:lineRule="auto"/>
              <w:jc w:val="right"/>
              <w:rPr>
                <w:sz w:val="18"/>
                <w:szCs w:val="18"/>
              </w:rPr>
            </w:pPr>
            <w:r>
              <w:rPr>
                <w:sz w:val="18"/>
                <w:szCs w:val="18"/>
              </w:rPr>
              <w:t>40,000</w:t>
            </w:r>
          </w:p>
        </w:tc>
        <w:tc>
          <w:tcPr>
            <w:tcW w:w="1368" w:type="dxa"/>
            <w:tcBorders>
              <w:top w:val="single" w:sz="4" w:space="0" w:color="auto"/>
              <w:left w:val="single" w:sz="4" w:space="0" w:color="auto"/>
            </w:tcBorders>
            <w:shd w:val="clear" w:color="auto" w:fill="FFFFCB"/>
            <w:vAlign w:val="bottom"/>
          </w:tcPr>
          <w:p w14:paraId="25927C48" w14:textId="77777777" w:rsidR="00B137A5" w:rsidRDefault="00000000">
            <w:pPr>
              <w:pStyle w:val="Jin0"/>
              <w:framePr w:w="13776" w:h="7382" w:wrap="none" w:vAnchor="page" w:hAnchor="page" w:x="1057" w:y="5847"/>
              <w:spacing w:line="240" w:lineRule="auto"/>
              <w:jc w:val="right"/>
              <w:rPr>
                <w:sz w:val="18"/>
                <w:szCs w:val="18"/>
              </w:rPr>
            </w:pPr>
            <w:r>
              <w:rPr>
                <w:sz w:val="18"/>
                <w:szCs w:val="18"/>
              </w:rPr>
              <w:t>60,00</w:t>
            </w:r>
          </w:p>
        </w:tc>
        <w:tc>
          <w:tcPr>
            <w:tcW w:w="1939" w:type="dxa"/>
            <w:tcBorders>
              <w:top w:val="single" w:sz="4" w:space="0" w:color="auto"/>
              <w:left w:val="single" w:sz="4" w:space="0" w:color="auto"/>
            </w:tcBorders>
            <w:shd w:val="clear" w:color="auto" w:fill="auto"/>
            <w:vAlign w:val="bottom"/>
          </w:tcPr>
          <w:p w14:paraId="7FB69DEF" w14:textId="77777777" w:rsidR="00B137A5" w:rsidRDefault="00000000">
            <w:pPr>
              <w:pStyle w:val="Jin0"/>
              <w:framePr w:w="13776" w:h="7382" w:wrap="none" w:vAnchor="page" w:hAnchor="page" w:x="1057" w:y="5847"/>
              <w:spacing w:line="240" w:lineRule="auto"/>
              <w:jc w:val="right"/>
              <w:rPr>
                <w:sz w:val="18"/>
                <w:szCs w:val="18"/>
              </w:rPr>
            </w:pPr>
            <w:r>
              <w:rPr>
                <w:sz w:val="18"/>
                <w:szCs w:val="18"/>
              </w:rPr>
              <w:t>2 400,00</w:t>
            </w:r>
          </w:p>
        </w:tc>
        <w:tc>
          <w:tcPr>
            <w:tcW w:w="1939" w:type="dxa"/>
            <w:tcBorders>
              <w:top w:val="single" w:sz="4" w:space="0" w:color="auto"/>
              <w:left w:val="single" w:sz="4" w:space="0" w:color="auto"/>
              <w:right w:val="single" w:sz="4" w:space="0" w:color="auto"/>
            </w:tcBorders>
            <w:shd w:val="clear" w:color="auto" w:fill="auto"/>
            <w:vAlign w:val="bottom"/>
          </w:tcPr>
          <w:p w14:paraId="1BD5DA7B"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3B054626" w14:textId="77777777">
        <w:tblPrEx>
          <w:tblCellMar>
            <w:top w:w="0" w:type="dxa"/>
            <w:bottom w:w="0" w:type="dxa"/>
          </w:tblCellMar>
        </w:tblPrEx>
        <w:trPr>
          <w:trHeight w:hRule="exact" w:val="298"/>
        </w:trPr>
        <w:tc>
          <w:tcPr>
            <w:tcW w:w="365" w:type="dxa"/>
            <w:tcBorders>
              <w:top w:val="single" w:sz="4" w:space="0" w:color="auto"/>
              <w:left w:val="single" w:sz="4" w:space="0" w:color="auto"/>
            </w:tcBorders>
            <w:shd w:val="clear" w:color="auto" w:fill="auto"/>
            <w:vAlign w:val="bottom"/>
          </w:tcPr>
          <w:p w14:paraId="76964295" w14:textId="77777777" w:rsidR="00B137A5" w:rsidRDefault="00000000">
            <w:pPr>
              <w:pStyle w:val="Jin0"/>
              <w:framePr w:w="13776" w:h="7382" w:wrap="none" w:vAnchor="page" w:hAnchor="page" w:x="1057" w:y="5847"/>
              <w:spacing w:line="240" w:lineRule="auto"/>
              <w:jc w:val="both"/>
              <w:rPr>
                <w:sz w:val="18"/>
                <w:szCs w:val="18"/>
              </w:rPr>
            </w:pPr>
            <w:r>
              <w:rPr>
                <w:sz w:val="18"/>
                <w:szCs w:val="18"/>
              </w:rPr>
              <w:t>17</w:t>
            </w:r>
          </w:p>
        </w:tc>
        <w:tc>
          <w:tcPr>
            <w:tcW w:w="365" w:type="dxa"/>
            <w:tcBorders>
              <w:top w:val="single" w:sz="4" w:space="0" w:color="auto"/>
              <w:left w:val="single" w:sz="4" w:space="0" w:color="auto"/>
            </w:tcBorders>
            <w:shd w:val="clear" w:color="auto" w:fill="auto"/>
            <w:vAlign w:val="bottom"/>
          </w:tcPr>
          <w:p w14:paraId="7D8540D7"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bottom"/>
          </w:tcPr>
          <w:p w14:paraId="7C157BE7" w14:textId="77777777" w:rsidR="00B137A5" w:rsidRDefault="00000000">
            <w:pPr>
              <w:pStyle w:val="Jin0"/>
              <w:framePr w:w="13776" w:h="7382" w:wrap="none" w:vAnchor="page" w:hAnchor="page" w:x="1057" w:y="5847"/>
              <w:spacing w:line="240" w:lineRule="auto"/>
              <w:jc w:val="both"/>
              <w:rPr>
                <w:sz w:val="18"/>
                <w:szCs w:val="18"/>
              </w:rPr>
            </w:pPr>
            <w:r>
              <w:rPr>
                <w:sz w:val="18"/>
                <w:szCs w:val="18"/>
              </w:rPr>
              <w:t>741117</w:t>
            </w:r>
          </w:p>
        </w:tc>
        <w:tc>
          <w:tcPr>
            <w:tcW w:w="4421" w:type="dxa"/>
            <w:tcBorders>
              <w:top w:val="single" w:sz="4" w:space="0" w:color="auto"/>
              <w:left w:val="single" w:sz="4" w:space="0" w:color="auto"/>
            </w:tcBorders>
            <w:shd w:val="clear" w:color="auto" w:fill="auto"/>
            <w:vAlign w:val="bottom"/>
          </w:tcPr>
          <w:p w14:paraId="5F3F3A3D" w14:textId="77777777" w:rsidR="00B137A5" w:rsidRDefault="00000000">
            <w:pPr>
              <w:pStyle w:val="Jin0"/>
              <w:framePr w:w="13776" w:h="7382" w:wrap="none" w:vAnchor="page" w:hAnchor="page" w:x="1057" w:y="5847"/>
              <w:spacing w:line="240" w:lineRule="auto"/>
              <w:rPr>
                <w:sz w:val="18"/>
                <w:szCs w:val="18"/>
              </w:rPr>
            </w:pPr>
            <w:r>
              <w:rPr>
                <w:sz w:val="18"/>
                <w:szCs w:val="18"/>
              </w:rPr>
              <w:t>Výchozí revize</w:t>
            </w:r>
          </w:p>
        </w:tc>
        <w:tc>
          <w:tcPr>
            <w:tcW w:w="658" w:type="dxa"/>
            <w:tcBorders>
              <w:top w:val="single" w:sz="4" w:space="0" w:color="auto"/>
              <w:left w:val="single" w:sz="4" w:space="0" w:color="auto"/>
            </w:tcBorders>
            <w:shd w:val="clear" w:color="auto" w:fill="auto"/>
            <w:vAlign w:val="bottom"/>
          </w:tcPr>
          <w:p w14:paraId="17AA109A" w14:textId="77777777" w:rsidR="00B137A5" w:rsidRDefault="00000000">
            <w:pPr>
              <w:pStyle w:val="Jin0"/>
              <w:framePr w:w="13776" w:h="7382" w:wrap="none" w:vAnchor="page" w:hAnchor="page" w:x="1057" w:y="5847"/>
              <w:spacing w:line="240" w:lineRule="auto"/>
              <w:jc w:val="center"/>
              <w:rPr>
                <w:sz w:val="18"/>
                <w:szCs w:val="18"/>
              </w:rPr>
            </w:pPr>
            <w:r>
              <w:rPr>
                <w:sz w:val="18"/>
                <w:szCs w:val="18"/>
              </w:rPr>
              <w:t>hod</w:t>
            </w:r>
          </w:p>
        </w:tc>
        <w:tc>
          <w:tcPr>
            <w:tcW w:w="1219" w:type="dxa"/>
            <w:tcBorders>
              <w:top w:val="single" w:sz="4" w:space="0" w:color="auto"/>
              <w:left w:val="single" w:sz="4" w:space="0" w:color="auto"/>
            </w:tcBorders>
            <w:shd w:val="clear" w:color="auto" w:fill="auto"/>
            <w:vAlign w:val="bottom"/>
          </w:tcPr>
          <w:p w14:paraId="724BA0A2" w14:textId="77777777" w:rsidR="00B137A5" w:rsidRDefault="00000000">
            <w:pPr>
              <w:pStyle w:val="Jin0"/>
              <w:framePr w:w="13776" w:h="7382" w:wrap="none" w:vAnchor="page" w:hAnchor="page" w:x="1057" w:y="5847"/>
              <w:spacing w:line="240" w:lineRule="auto"/>
              <w:jc w:val="right"/>
              <w:rPr>
                <w:sz w:val="18"/>
                <w:szCs w:val="18"/>
              </w:rPr>
            </w:pPr>
            <w:r>
              <w:rPr>
                <w:sz w:val="18"/>
                <w:szCs w:val="18"/>
              </w:rPr>
              <w:t>12,000</w:t>
            </w:r>
          </w:p>
        </w:tc>
        <w:tc>
          <w:tcPr>
            <w:tcW w:w="1368" w:type="dxa"/>
            <w:tcBorders>
              <w:top w:val="single" w:sz="4" w:space="0" w:color="auto"/>
              <w:left w:val="single" w:sz="4" w:space="0" w:color="auto"/>
            </w:tcBorders>
            <w:shd w:val="clear" w:color="auto" w:fill="FFFFCB"/>
            <w:vAlign w:val="bottom"/>
          </w:tcPr>
          <w:p w14:paraId="5A5E6BFF" w14:textId="77777777" w:rsidR="00B137A5" w:rsidRDefault="00000000">
            <w:pPr>
              <w:pStyle w:val="Jin0"/>
              <w:framePr w:w="13776" w:h="7382" w:wrap="none" w:vAnchor="page" w:hAnchor="page" w:x="1057" w:y="5847"/>
              <w:spacing w:line="240" w:lineRule="auto"/>
              <w:jc w:val="right"/>
              <w:rPr>
                <w:sz w:val="18"/>
                <w:szCs w:val="18"/>
              </w:rPr>
            </w:pPr>
            <w:r>
              <w:rPr>
                <w:sz w:val="18"/>
                <w:szCs w:val="18"/>
              </w:rPr>
              <w:t>500,00</w:t>
            </w:r>
          </w:p>
        </w:tc>
        <w:tc>
          <w:tcPr>
            <w:tcW w:w="1939" w:type="dxa"/>
            <w:tcBorders>
              <w:top w:val="single" w:sz="4" w:space="0" w:color="auto"/>
              <w:left w:val="single" w:sz="4" w:space="0" w:color="auto"/>
            </w:tcBorders>
            <w:shd w:val="clear" w:color="auto" w:fill="auto"/>
            <w:vAlign w:val="bottom"/>
          </w:tcPr>
          <w:p w14:paraId="73620D4B" w14:textId="77777777" w:rsidR="00B137A5" w:rsidRDefault="00000000">
            <w:pPr>
              <w:pStyle w:val="Jin0"/>
              <w:framePr w:w="13776" w:h="7382" w:wrap="none" w:vAnchor="page" w:hAnchor="page" w:x="1057" w:y="5847"/>
              <w:spacing w:line="240" w:lineRule="auto"/>
              <w:jc w:val="right"/>
              <w:rPr>
                <w:sz w:val="18"/>
                <w:szCs w:val="18"/>
              </w:rPr>
            </w:pPr>
            <w:r>
              <w:rPr>
                <w:sz w:val="18"/>
                <w:szCs w:val="18"/>
              </w:rPr>
              <w:t>6 000,00</w:t>
            </w:r>
          </w:p>
        </w:tc>
        <w:tc>
          <w:tcPr>
            <w:tcW w:w="1939" w:type="dxa"/>
            <w:tcBorders>
              <w:top w:val="single" w:sz="4" w:space="0" w:color="auto"/>
              <w:left w:val="single" w:sz="4" w:space="0" w:color="auto"/>
              <w:right w:val="single" w:sz="4" w:space="0" w:color="auto"/>
            </w:tcBorders>
            <w:shd w:val="clear" w:color="auto" w:fill="auto"/>
            <w:vAlign w:val="bottom"/>
          </w:tcPr>
          <w:p w14:paraId="13A4F986"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10969AB5" w14:textId="77777777">
        <w:tblPrEx>
          <w:tblCellMar>
            <w:top w:w="0" w:type="dxa"/>
            <w:bottom w:w="0" w:type="dxa"/>
          </w:tblCellMar>
        </w:tblPrEx>
        <w:trPr>
          <w:trHeight w:hRule="exact" w:val="302"/>
        </w:trPr>
        <w:tc>
          <w:tcPr>
            <w:tcW w:w="365" w:type="dxa"/>
            <w:tcBorders>
              <w:top w:val="single" w:sz="4" w:space="0" w:color="auto"/>
              <w:left w:val="single" w:sz="4" w:space="0" w:color="auto"/>
            </w:tcBorders>
            <w:shd w:val="clear" w:color="auto" w:fill="auto"/>
            <w:vAlign w:val="bottom"/>
          </w:tcPr>
          <w:p w14:paraId="5460E9AF" w14:textId="77777777" w:rsidR="00B137A5" w:rsidRDefault="00000000">
            <w:pPr>
              <w:pStyle w:val="Jin0"/>
              <w:framePr w:w="13776" w:h="7382" w:wrap="none" w:vAnchor="page" w:hAnchor="page" w:x="1057" w:y="5847"/>
              <w:spacing w:line="240" w:lineRule="auto"/>
              <w:jc w:val="both"/>
              <w:rPr>
                <w:sz w:val="18"/>
                <w:szCs w:val="18"/>
              </w:rPr>
            </w:pPr>
            <w:r>
              <w:rPr>
                <w:sz w:val="18"/>
                <w:szCs w:val="18"/>
              </w:rPr>
              <w:t>18</w:t>
            </w:r>
          </w:p>
        </w:tc>
        <w:tc>
          <w:tcPr>
            <w:tcW w:w="365" w:type="dxa"/>
            <w:tcBorders>
              <w:top w:val="single" w:sz="4" w:space="0" w:color="auto"/>
              <w:left w:val="single" w:sz="4" w:space="0" w:color="auto"/>
            </w:tcBorders>
            <w:shd w:val="clear" w:color="auto" w:fill="auto"/>
            <w:vAlign w:val="bottom"/>
          </w:tcPr>
          <w:p w14:paraId="24F1BC29"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bottom"/>
          </w:tcPr>
          <w:p w14:paraId="68CC45B6" w14:textId="77777777" w:rsidR="00B137A5" w:rsidRDefault="00000000">
            <w:pPr>
              <w:pStyle w:val="Jin0"/>
              <w:framePr w:w="13776" w:h="7382" w:wrap="none" w:vAnchor="page" w:hAnchor="page" w:x="1057" w:y="5847"/>
              <w:spacing w:line="240" w:lineRule="auto"/>
              <w:jc w:val="both"/>
              <w:rPr>
                <w:sz w:val="18"/>
                <w:szCs w:val="18"/>
              </w:rPr>
            </w:pPr>
            <w:r>
              <w:rPr>
                <w:sz w:val="18"/>
                <w:szCs w:val="18"/>
              </w:rPr>
              <w:t>741118</w:t>
            </w:r>
          </w:p>
        </w:tc>
        <w:tc>
          <w:tcPr>
            <w:tcW w:w="4421" w:type="dxa"/>
            <w:tcBorders>
              <w:top w:val="single" w:sz="4" w:space="0" w:color="auto"/>
              <w:left w:val="single" w:sz="4" w:space="0" w:color="auto"/>
            </w:tcBorders>
            <w:shd w:val="clear" w:color="auto" w:fill="auto"/>
            <w:vAlign w:val="bottom"/>
          </w:tcPr>
          <w:p w14:paraId="7F9B48A1" w14:textId="77777777" w:rsidR="00B137A5" w:rsidRDefault="00000000">
            <w:pPr>
              <w:pStyle w:val="Jin0"/>
              <w:framePr w:w="13776" w:h="7382" w:wrap="none" w:vAnchor="page" w:hAnchor="page" w:x="1057" w:y="5847"/>
              <w:spacing w:line="240" w:lineRule="auto"/>
              <w:rPr>
                <w:sz w:val="18"/>
                <w:szCs w:val="18"/>
              </w:rPr>
            </w:pPr>
            <w:r>
              <w:rPr>
                <w:sz w:val="18"/>
                <w:szCs w:val="18"/>
              </w:rPr>
              <w:t>Projekt skutečného provedení</w:t>
            </w:r>
          </w:p>
        </w:tc>
        <w:tc>
          <w:tcPr>
            <w:tcW w:w="658" w:type="dxa"/>
            <w:tcBorders>
              <w:top w:val="single" w:sz="4" w:space="0" w:color="auto"/>
              <w:left w:val="single" w:sz="4" w:space="0" w:color="auto"/>
            </w:tcBorders>
            <w:shd w:val="clear" w:color="auto" w:fill="auto"/>
            <w:vAlign w:val="bottom"/>
          </w:tcPr>
          <w:p w14:paraId="033E4FD0" w14:textId="77777777" w:rsidR="00B137A5" w:rsidRDefault="00000000">
            <w:pPr>
              <w:pStyle w:val="Jin0"/>
              <w:framePr w:w="13776" w:h="7382" w:wrap="none" w:vAnchor="page" w:hAnchor="page" w:x="1057" w:y="5847"/>
              <w:spacing w:line="240" w:lineRule="auto"/>
              <w:jc w:val="center"/>
              <w:rPr>
                <w:sz w:val="18"/>
                <w:szCs w:val="18"/>
              </w:rPr>
            </w:pPr>
            <w:r>
              <w:rPr>
                <w:sz w:val="18"/>
                <w:szCs w:val="18"/>
              </w:rPr>
              <w:t>ks</w:t>
            </w:r>
          </w:p>
        </w:tc>
        <w:tc>
          <w:tcPr>
            <w:tcW w:w="1219" w:type="dxa"/>
            <w:tcBorders>
              <w:top w:val="single" w:sz="4" w:space="0" w:color="auto"/>
              <w:left w:val="single" w:sz="4" w:space="0" w:color="auto"/>
            </w:tcBorders>
            <w:shd w:val="clear" w:color="auto" w:fill="auto"/>
            <w:vAlign w:val="bottom"/>
          </w:tcPr>
          <w:p w14:paraId="088893D7" w14:textId="77777777" w:rsidR="00B137A5" w:rsidRDefault="00000000">
            <w:pPr>
              <w:pStyle w:val="Jin0"/>
              <w:framePr w:w="13776" w:h="7382" w:wrap="none" w:vAnchor="page" w:hAnchor="page" w:x="1057" w:y="5847"/>
              <w:spacing w:line="240" w:lineRule="auto"/>
              <w:jc w:val="right"/>
              <w:rPr>
                <w:sz w:val="18"/>
                <w:szCs w:val="18"/>
              </w:rPr>
            </w:pPr>
            <w:r>
              <w:rPr>
                <w:sz w:val="18"/>
                <w:szCs w:val="18"/>
              </w:rPr>
              <w:t>1,000</w:t>
            </w:r>
          </w:p>
        </w:tc>
        <w:tc>
          <w:tcPr>
            <w:tcW w:w="1368" w:type="dxa"/>
            <w:tcBorders>
              <w:top w:val="single" w:sz="4" w:space="0" w:color="auto"/>
              <w:left w:val="single" w:sz="4" w:space="0" w:color="auto"/>
            </w:tcBorders>
            <w:shd w:val="clear" w:color="auto" w:fill="FFFFCB"/>
            <w:vAlign w:val="bottom"/>
          </w:tcPr>
          <w:p w14:paraId="7A9C5833" w14:textId="77777777" w:rsidR="00B137A5" w:rsidRDefault="00000000">
            <w:pPr>
              <w:pStyle w:val="Jin0"/>
              <w:framePr w:w="13776" w:h="7382" w:wrap="none" w:vAnchor="page" w:hAnchor="page" w:x="1057" w:y="5847"/>
              <w:spacing w:line="240" w:lineRule="auto"/>
              <w:jc w:val="right"/>
              <w:rPr>
                <w:sz w:val="18"/>
                <w:szCs w:val="18"/>
              </w:rPr>
            </w:pPr>
            <w:r>
              <w:rPr>
                <w:sz w:val="18"/>
                <w:szCs w:val="18"/>
              </w:rPr>
              <w:t>10 000,00</w:t>
            </w:r>
          </w:p>
        </w:tc>
        <w:tc>
          <w:tcPr>
            <w:tcW w:w="1939" w:type="dxa"/>
            <w:tcBorders>
              <w:top w:val="single" w:sz="4" w:space="0" w:color="auto"/>
              <w:left w:val="single" w:sz="4" w:space="0" w:color="auto"/>
            </w:tcBorders>
            <w:shd w:val="clear" w:color="auto" w:fill="auto"/>
            <w:vAlign w:val="bottom"/>
          </w:tcPr>
          <w:p w14:paraId="5AF09D18" w14:textId="77777777" w:rsidR="00B137A5" w:rsidRDefault="00000000">
            <w:pPr>
              <w:pStyle w:val="Jin0"/>
              <w:framePr w:w="13776" w:h="7382" w:wrap="none" w:vAnchor="page" w:hAnchor="page" w:x="1057" w:y="5847"/>
              <w:spacing w:line="240" w:lineRule="auto"/>
              <w:jc w:val="right"/>
              <w:rPr>
                <w:sz w:val="18"/>
                <w:szCs w:val="18"/>
              </w:rPr>
            </w:pPr>
            <w:r>
              <w:rPr>
                <w:sz w:val="18"/>
                <w:szCs w:val="18"/>
              </w:rPr>
              <w:t>10 000,00</w:t>
            </w:r>
          </w:p>
        </w:tc>
        <w:tc>
          <w:tcPr>
            <w:tcW w:w="1939" w:type="dxa"/>
            <w:tcBorders>
              <w:top w:val="single" w:sz="4" w:space="0" w:color="auto"/>
              <w:left w:val="single" w:sz="4" w:space="0" w:color="auto"/>
              <w:right w:val="single" w:sz="4" w:space="0" w:color="auto"/>
            </w:tcBorders>
            <w:shd w:val="clear" w:color="auto" w:fill="auto"/>
            <w:vAlign w:val="bottom"/>
          </w:tcPr>
          <w:p w14:paraId="5BC78718"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3D4B4EC3" w14:textId="77777777">
        <w:tblPrEx>
          <w:tblCellMar>
            <w:top w:w="0" w:type="dxa"/>
            <w:bottom w:w="0" w:type="dxa"/>
          </w:tblCellMar>
        </w:tblPrEx>
        <w:trPr>
          <w:trHeight w:hRule="exact" w:val="298"/>
        </w:trPr>
        <w:tc>
          <w:tcPr>
            <w:tcW w:w="365" w:type="dxa"/>
            <w:tcBorders>
              <w:top w:val="single" w:sz="4" w:space="0" w:color="auto"/>
              <w:left w:val="single" w:sz="4" w:space="0" w:color="auto"/>
            </w:tcBorders>
            <w:shd w:val="clear" w:color="auto" w:fill="auto"/>
            <w:vAlign w:val="bottom"/>
          </w:tcPr>
          <w:p w14:paraId="7CB9D64F" w14:textId="77777777" w:rsidR="00B137A5" w:rsidRDefault="00000000">
            <w:pPr>
              <w:pStyle w:val="Jin0"/>
              <w:framePr w:w="13776" w:h="7382" w:wrap="none" w:vAnchor="page" w:hAnchor="page" w:x="1057" w:y="5847"/>
              <w:spacing w:line="240" w:lineRule="auto"/>
              <w:jc w:val="both"/>
              <w:rPr>
                <w:sz w:val="18"/>
                <w:szCs w:val="18"/>
              </w:rPr>
            </w:pPr>
            <w:r>
              <w:rPr>
                <w:sz w:val="18"/>
                <w:szCs w:val="18"/>
              </w:rPr>
              <w:t>19</w:t>
            </w:r>
          </w:p>
        </w:tc>
        <w:tc>
          <w:tcPr>
            <w:tcW w:w="365" w:type="dxa"/>
            <w:tcBorders>
              <w:top w:val="single" w:sz="4" w:space="0" w:color="auto"/>
              <w:left w:val="single" w:sz="4" w:space="0" w:color="auto"/>
            </w:tcBorders>
            <w:shd w:val="clear" w:color="auto" w:fill="auto"/>
            <w:vAlign w:val="bottom"/>
          </w:tcPr>
          <w:p w14:paraId="005F9CA0"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tcBorders>
            <w:shd w:val="clear" w:color="auto" w:fill="auto"/>
            <w:vAlign w:val="bottom"/>
          </w:tcPr>
          <w:p w14:paraId="6F08466B" w14:textId="77777777" w:rsidR="00B137A5" w:rsidRDefault="00000000">
            <w:pPr>
              <w:pStyle w:val="Jin0"/>
              <w:framePr w:w="13776" w:h="7382" w:wrap="none" w:vAnchor="page" w:hAnchor="page" w:x="1057" w:y="5847"/>
              <w:spacing w:line="240" w:lineRule="auto"/>
              <w:jc w:val="both"/>
              <w:rPr>
                <w:sz w:val="18"/>
                <w:szCs w:val="18"/>
              </w:rPr>
            </w:pPr>
            <w:r>
              <w:rPr>
                <w:sz w:val="18"/>
                <w:szCs w:val="18"/>
              </w:rPr>
              <w:t>741119</w:t>
            </w:r>
          </w:p>
        </w:tc>
        <w:tc>
          <w:tcPr>
            <w:tcW w:w="4421" w:type="dxa"/>
            <w:tcBorders>
              <w:top w:val="single" w:sz="4" w:space="0" w:color="auto"/>
              <w:left w:val="single" w:sz="4" w:space="0" w:color="auto"/>
            </w:tcBorders>
            <w:shd w:val="clear" w:color="auto" w:fill="auto"/>
            <w:vAlign w:val="bottom"/>
          </w:tcPr>
          <w:p w14:paraId="2B825BBA" w14:textId="77777777" w:rsidR="00B137A5" w:rsidRDefault="00000000">
            <w:pPr>
              <w:pStyle w:val="Jin0"/>
              <w:framePr w:w="13776" w:h="7382" w:wrap="none" w:vAnchor="page" w:hAnchor="page" w:x="1057" w:y="5847"/>
              <w:spacing w:line="240" w:lineRule="auto"/>
              <w:rPr>
                <w:sz w:val="18"/>
                <w:szCs w:val="18"/>
              </w:rPr>
            </w:pPr>
            <w:r>
              <w:rPr>
                <w:sz w:val="18"/>
                <w:szCs w:val="18"/>
              </w:rPr>
              <w:t xml:space="preserve">Proměření stávajících svodů a </w:t>
            </w:r>
            <w:proofErr w:type="spellStart"/>
            <w:r>
              <w:rPr>
                <w:sz w:val="18"/>
                <w:szCs w:val="18"/>
              </w:rPr>
              <w:t>uzemění</w:t>
            </w:r>
            <w:proofErr w:type="spellEnd"/>
          </w:p>
        </w:tc>
        <w:tc>
          <w:tcPr>
            <w:tcW w:w="658" w:type="dxa"/>
            <w:tcBorders>
              <w:top w:val="single" w:sz="4" w:space="0" w:color="auto"/>
              <w:left w:val="single" w:sz="4" w:space="0" w:color="auto"/>
            </w:tcBorders>
            <w:shd w:val="clear" w:color="auto" w:fill="auto"/>
            <w:vAlign w:val="bottom"/>
          </w:tcPr>
          <w:p w14:paraId="4305C32A" w14:textId="77777777" w:rsidR="00B137A5" w:rsidRDefault="00000000">
            <w:pPr>
              <w:pStyle w:val="Jin0"/>
              <w:framePr w:w="13776" w:h="7382" w:wrap="none" w:vAnchor="page" w:hAnchor="page" w:x="1057" w:y="5847"/>
              <w:spacing w:line="240" w:lineRule="auto"/>
              <w:jc w:val="center"/>
              <w:rPr>
                <w:sz w:val="18"/>
                <w:szCs w:val="18"/>
              </w:rPr>
            </w:pPr>
            <w:r>
              <w:rPr>
                <w:sz w:val="18"/>
                <w:szCs w:val="18"/>
              </w:rPr>
              <w:t>hod</w:t>
            </w:r>
          </w:p>
        </w:tc>
        <w:tc>
          <w:tcPr>
            <w:tcW w:w="1219" w:type="dxa"/>
            <w:tcBorders>
              <w:top w:val="single" w:sz="4" w:space="0" w:color="auto"/>
              <w:left w:val="single" w:sz="4" w:space="0" w:color="auto"/>
            </w:tcBorders>
            <w:shd w:val="clear" w:color="auto" w:fill="auto"/>
            <w:vAlign w:val="bottom"/>
          </w:tcPr>
          <w:p w14:paraId="4F1CFEDE" w14:textId="77777777" w:rsidR="00B137A5" w:rsidRDefault="00000000">
            <w:pPr>
              <w:pStyle w:val="Jin0"/>
              <w:framePr w:w="13776" w:h="7382" w:wrap="none" w:vAnchor="page" w:hAnchor="page" w:x="1057" w:y="5847"/>
              <w:spacing w:line="240" w:lineRule="auto"/>
              <w:jc w:val="right"/>
              <w:rPr>
                <w:sz w:val="18"/>
                <w:szCs w:val="18"/>
              </w:rPr>
            </w:pPr>
            <w:r>
              <w:rPr>
                <w:sz w:val="18"/>
                <w:szCs w:val="18"/>
              </w:rPr>
              <w:t>8,000</w:t>
            </w:r>
          </w:p>
        </w:tc>
        <w:tc>
          <w:tcPr>
            <w:tcW w:w="1368" w:type="dxa"/>
            <w:tcBorders>
              <w:top w:val="single" w:sz="4" w:space="0" w:color="auto"/>
              <w:left w:val="single" w:sz="4" w:space="0" w:color="auto"/>
            </w:tcBorders>
            <w:shd w:val="clear" w:color="auto" w:fill="FFFFCB"/>
            <w:vAlign w:val="bottom"/>
          </w:tcPr>
          <w:p w14:paraId="266A77F8" w14:textId="77777777" w:rsidR="00B137A5" w:rsidRDefault="00000000">
            <w:pPr>
              <w:pStyle w:val="Jin0"/>
              <w:framePr w:w="13776" w:h="7382" w:wrap="none" w:vAnchor="page" w:hAnchor="page" w:x="1057" w:y="5847"/>
              <w:spacing w:line="240" w:lineRule="auto"/>
              <w:jc w:val="right"/>
              <w:rPr>
                <w:sz w:val="18"/>
                <w:szCs w:val="18"/>
              </w:rPr>
            </w:pPr>
            <w:r>
              <w:rPr>
                <w:sz w:val="18"/>
                <w:szCs w:val="18"/>
              </w:rPr>
              <w:t>2 500,00</w:t>
            </w:r>
          </w:p>
        </w:tc>
        <w:tc>
          <w:tcPr>
            <w:tcW w:w="1939" w:type="dxa"/>
            <w:tcBorders>
              <w:top w:val="single" w:sz="4" w:space="0" w:color="auto"/>
              <w:left w:val="single" w:sz="4" w:space="0" w:color="auto"/>
            </w:tcBorders>
            <w:shd w:val="clear" w:color="auto" w:fill="auto"/>
            <w:vAlign w:val="bottom"/>
          </w:tcPr>
          <w:p w14:paraId="5D893F75" w14:textId="77777777" w:rsidR="00B137A5" w:rsidRDefault="00000000">
            <w:pPr>
              <w:pStyle w:val="Jin0"/>
              <w:framePr w:w="13776" w:h="7382" w:wrap="none" w:vAnchor="page" w:hAnchor="page" w:x="1057" w:y="5847"/>
              <w:spacing w:line="240" w:lineRule="auto"/>
              <w:jc w:val="right"/>
              <w:rPr>
                <w:sz w:val="18"/>
                <w:szCs w:val="18"/>
              </w:rPr>
            </w:pPr>
            <w:r>
              <w:rPr>
                <w:sz w:val="18"/>
                <w:szCs w:val="18"/>
              </w:rPr>
              <w:t>20 000,00</w:t>
            </w:r>
          </w:p>
        </w:tc>
        <w:tc>
          <w:tcPr>
            <w:tcW w:w="1939" w:type="dxa"/>
            <w:tcBorders>
              <w:top w:val="single" w:sz="4" w:space="0" w:color="auto"/>
              <w:left w:val="single" w:sz="4" w:space="0" w:color="auto"/>
              <w:right w:val="single" w:sz="4" w:space="0" w:color="auto"/>
            </w:tcBorders>
            <w:shd w:val="clear" w:color="auto" w:fill="auto"/>
            <w:vAlign w:val="bottom"/>
          </w:tcPr>
          <w:p w14:paraId="75544796"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r w:rsidR="00B137A5" w14:paraId="1A9FE897" w14:textId="77777777">
        <w:tblPrEx>
          <w:tblCellMar>
            <w:top w:w="0" w:type="dxa"/>
            <w:bottom w:w="0" w:type="dxa"/>
          </w:tblCellMar>
        </w:tblPrEx>
        <w:trPr>
          <w:trHeight w:hRule="exact" w:val="302"/>
        </w:trPr>
        <w:tc>
          <w:tcPr>
            <w:tcW w:w="365" w:type="dxa"/>
            <w:tcBorders>
              <w:top w:val="single" w:sz="4" w:space="0" w:color="auto"/>
              <w:left w:val="single" w:sz="4" w:space="0" w:color="auto"/>
              <w:bottom w:val="single" w:sz="4" w:space="0" w:color="auto"/>
            </w:tcBorders>
            <w:shd w:val="clear" w:color="auto" w:fill="auto"/>
            <w:vAlign w:val="bottom"/>
          </w:tcPr>
          <w:p w14:paraId="0D195FB1" w14:textId="77777777" w:rsidR="00B137A5" w:rsidRDefault="00000000">
            <w:pPr>
              <w:pStyle w:val="Jin0"/>
              <w:framePr w:w="13776" w:h="7382" w:wrap="none" w:vAnchor="page" w:hAnchor="page" w:x="1057" w:y="5847"/>
              <w:spacing w:line="240" w:lineRule="auto"/>
              <w:jc w:val="both"/>
              <w:rPr>
                <w:sz w:val="18"/>
                <w:szCs w:val="18"/>
              </w:rPr>
            </w:pPr>
            <w:r>
              <w:rPr>
                <w:sz w:val="18"/>
                <w:szCs w:val="18"/>
              </w:rPr>
              <w:t>20</w:t>
            </w:r>
          </w:p>
        </w:tc>
        <w:tc>
          <w:tcPr>
            <w:tcW w:w="365" w:type="dxa"/>
            <w:tcBorders>
              <w:top w:val="single" w:sz="4" w:space="0" w:color="auto"/>
              <w:left w:val="single" w:sz="4" w:space="0" w:color="auto"/>
              <w:bottom w:val="single" w:sz="4" w:space="0" w:color="auto"/>
            </w:tcBorders>
            <w:shd w:val="clear" w:color="auto" w:fill="auto"/>
            <w:vAlign w:val="bottom"/>
          </w:tcPr>
          <w:p w14:paraId="2178BC67" w14:textId="77777777" w:rsidR="00B137A5" w:rsidRDefault="00000000">
            <w:pPr>
              <w:pStyle w:val="Jin0"/>
              <w:framePr w:w="13776" w:h="7382" w:wrap="none" w:vAnchor="page" w:hAnchor="page" w:x="1057" w:y="5847"/>
              <w:spacing w:line="240" w:lineRule="auto"/>
              <w:jc w:val="center"/>
              <w:rPr>
                <w:sz w:val="18"/>
                <w:szCs w:val="18"/>
              </w:rPr>
            </w:pPr>
            <w:r>
              <w:rPr>
                <w:sz w:val="18"/>
                <w:szCs w:val="18"/>
              </w:rPr>
              <w:t>K</w:t>
            </w:r>
          </w:p>
        </w:tc>
        <w:tc>
          <w:tcPr>
            <w:tcW w:w="1502" w:type="dxa"/>
            <w:tcBorders>
              <w:top w:val="single" w:sz="4" w:space="0" w:color="auto"/>
              <w:left w:val="single" w:sz="4" w:space="0" w:color="auto"/>
              <w:bottom w:val="single" w:sz="4" w:space="0" w:color="auto"/>
            </w:tcBorders>
            <w:shd w:val="clear" w:color="auto" w:fill="auto"/>
            <w:vAlign w:val="bottom"/>
          </w:tcPr>
          <w:p w14:paraId="2FE0909D" w14:textId="77777777" w:rsidR="00B137A5" w:rsidRDefault="00000000">
            <w:pPr>
              <w:pStyle w:val="Jin0"/>
              <w:framePr w:w="13776" w:h="7382" w:wrap="none" w:vAnchor="page" w:hAnchor="page" w:x="1057" w:y="5847"/>
              <w:spacing w:line="240" w:lineRule="auto"/>
              <w:jc w:val="both"/>
              <w:rPr>
                <w:sz w:val="18"/>
                <w:szCs w:val="18"/>
              </w:rPr>
            </w:pPr>
            <w:r>
              <w:rPr>
                <w:sz w:val="18"/>
                <w:szCs w:val="18"/>
              </w:rPr>
              <w:t>741120</w:t>
            </w:r>
          </w:p>
        </w:tc>
        <w:tc>
          <w:tcPr>
            <w:tcW w:w="4421" w:type="dxa"/>
            <w:tcBorders>
              <w:top w:val="single" w:sz="4" w:space="0" w:color="auto"/>
              <w:left w:val="single" w:sz="4" w:space="0" w:color="auto"/>
              <w:bottom w:val="single" w:sz="4" w:space="0" w:color="auto"/>
            </w:tcBorders>
            <w:shd w:val="clear" w:color="auto" w:fill="auto"/>
            <w:vAlign w:val="bottom"/>
          </w:tcPr>
          <w:p w14:paraId="55189EAA" w14:textId="77777777" w:rsidR="00B137A5" w:rsidRDefault="00000000">
            <w:pPr>
              <w:pStyle w:val="Jin0"/>
              <w:framePr w:w="13776" w:h="7382" w:wrap="none" w:vAnchor="page" w:hAnchor="page" w:x="1057" w:y="5847"/>
              <w:spacing w:line="240" w:lineRule="auto"/>
              <w:rPr>
                <w:sz w:val="18"/>
                <w:szCs w:val="18"/>
              </w:rPr>
            </w:pPr>
            <w:r>
              <w:rPr>
                <w:sz w:val="18"/>
                <w:szCs w:val="18"/>
              </w:rPr>
              <w:t>Přesun hmot</w:t>
            </w:r>
          </w:p>
        </w:tc>
        <w:tc>
          <w:tcPr>
            <w:tcW w:w="658" w:type="dxa"/>
            <w:tcBorders>
              <w:top w:val="single" w:sz="4" w:space="0" w:color="auto"/>
              <w:left w:val="single" w:sz="4" w:space="0" w:color="auto"/>
              <w:bottom w:val="single" w:sz="4" w:space="0" w:color="auto"/>
            </w:tcBorders>
            <w:shd w:val="clear" w:color="auto" w:fill="auto"/>
            <w:vAlign w:val="bottom"/>
          </w:tcPr>
          <w:p w14:paraId="2C8BD279" w14:textId="77777777" w:rsidR="00B137A5" w:rsidRDefault="00000000">
            <w:pPr>
              <w:pStyle w:val="Jin0"/>
              <w:framePr w:w="13776" w:h="7382" w:wrap="none" w:vAnchor="page" w:hAnchor="page" w:x="1057" w:y="5847"/>
              <w:spacing w:line="240" w:lineRule="auto"/>
              <w:jc w:val="center"/>
              <w:rPr>
                <w:sz w:val="18"/>
                <w:szCs w:val="18"/>
              </w:rPr>
            </w:pPr>
            <w:r>
              <w:rPr>
                <w:sz w:val="18"/>
                <w:szCs w:val="18"/>
              </w:rPr>
              <w:t>%</w:t>
            </w:r>
          </w:p>
        </w:tc>
        <w:tc>
          <w:tcPr>
            <w:tcW w:w="1219" w:type="dxa"/>
            <w:tcBorders>
              <w:top w:val="single" w:sz="4" w:space="0" w:color="auto"/>
              <w:left w:val="single" w:sz="4" w:space="0" w:color="auto"/>
              <w:bottom w:val="single" w:sz="4" w:space="0" w:color="auto"/>
            </w:tcBorders>
            <w:shd w:val="clear" w:color="auto" w:fill="FFFFCB"/>
            <w:vAlign w:val="bottom"/>
          </w:tcPr>
          <w:p w14:paraId="0B164952" w14:textId="77777777" w:rsidR="00B137A5" w:rsidRDefault="00000000">
            <w:pPr>
              <w:pStyle w:val="Jin0"/>
              <w:framePr w:w="13776" w:h="7382" w:wrap="none" w:vAnchor="page" w:hAnchor="page" w:x="1057" w:y="5847"/>
              <w:spacing w:line="240" w:lineRule="auto"/>
              <w:jc w:val="right"/>
              <w:rPr>
                <w:sz w:val="18"/>
                <w:szCs w:val="18"/>
              </w:rPr>
            </w:pPr>
            <w:r>
              <w:rPr>
                <w:sz w:val="18"/>
                <w:szCs w:val="18"/>
              </w:rPr>
              <w:t>5,000</w:t>
            </w:r>
          </w:p>
        </w:tc>
        <w:tc>
          <w:tcPr>
            <w:tcW w:w="1368" w:type="dxa"/>
            <w:tcBorders>
              <w:top w:val="single" w:sz="4" w:space="0" w:color="auto"/>
              <w:left w:val="single" w:sz="4" w:space="0" w:color="auto"/>
              <w:bottom w:val="single" w:sz="4" w:space="0" w:color="auto"/>
            </w:tcBorders>
            <w:shd w:val="clear" w:color="auto" w:fill="FFFFCB"/>
            <w:vAlign w:val="bottom"/>
          </w:tcPr>
          <w:p w14:paraId="71078EB3" w14:textId="77777777" w:rsidR="00B137A5" w:rsidRDefault="00000000">
            <w:pPr>
              <w:pStyle w:val="Jin0"/>
              <w:framePr w:w="13776" w:h="7382" w:wrap="none" w:vAnchor="page" w:hAnchor="page" w:x="1057" w:y="5847"/>
              <w:spacing w:line="240" w:lineRule="auto"/>
              <w:jc w:val="right"/>
              <w:rPr>
                <w:sz w:val="18"/>
                <w:szCs w:val="18"/>
              </w:rPr>
            </w:pPr>
            <w:r>
              <w:rPr>
                <w:sz w:val="18"/>
                <w:szCs w:val="18"/>
              </w:rPr>
              <w:t>975,90</w:t>
            </w:r>
          </w:p>
        </w:tc>
        <w:tc>
          <w:tcPr>
            <w:tcW w:w="1939" w:type="dxa"/>
            <w:tcBorders>
              <w:top w:val="single" w:sz="4" w:space="0" w:color="auto"/>
              <w:left w:val="single" w:sz="4" w:space="0" w:color="auto"/>
              <w:bottom w:val="single" w:sz="4" w:space="0" w:color="auto"/>
            </w:tcBorders>
            <w:shd w:val="clear" w:color="auto" w:fill="auto"/>
            <w:vAlign w:val="bottom"/>
          </w:tcPr>
          <w:p w14:paraId="49FA66E8" w14:textId="77777777" w:rsidR="00B137A5" w:rsidRDefault="00000000">
            <w:pPr>
              <w:pStyle w:val="Jin0"/>
              <w:framePr w:w="13776" w:h="7382" w:wrap="none" w:vAnchor="page" w:hAnchor="page" w:x="1057" w:y="5847"/>
              <w:spacing w:line="240" w:lineRule="auto"/>
              <w:jc w:val="right"/>
              <w:rPr>
                <w:sz w:val="18"/>
                <w:szCs w:val="18"/>
              </w:rPr>
            </w:pPr>
            <w:r>
              <w:rPr>
                <w:sz w:val="18"/>
                <w:szCs w:val="18"/>
              </w:rPr>
              <w:t>4 879,50</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bottom"/>
          </w:tcPr>
          <w:p w14:paraId="264AB21E" w14:textId="77777777" w:rsidR="00B137A5" w:rsidRDefault="00000000">
            <w:pPr>
              <w:pStyle w:val="Jin0"/>
              <w:framePr w:w="13776" w:h="7382" w:wrap="none" w:vAnchor="page" w:hAnchor="page" w:x="1057" w:y="5847"/>
              <w:spacing w:line="240" w:lineRule="auto"/>
              <w:jc w:val="both"/>
              <w:rPr>
                <w:sz w:val="18"/>
                <w:szCs w:val="18"/>
              </w:rPr>
            </w:pPr>
            <w:r>
              <w:rPr>
                <w:sz w:val="18"/>
                <w:szCs w:val="18"/>
              </w:rPr>
              <w:t>cena individuální</w:t>
            </w:r>
          </w:p>
        </w:tc>
      </w:tr>
    </w:tbl>
    <w:p w14:paraId="03AAAB79" w14:textId="77777777" w:rsidR="00B137A5" w:rsidRDefault="00000000">
      <w:pPr>
        <w:pStyle w:val="Zhlavnebozpat0"/>
        <w:framePr w:wrap="none" w:vAnchor="page" w:hAnchor="page" w:x="7590" w:y="21779"/>
        <w:rPr>
          <w:sz w:val="15"/>
          <w:szCs w:val="15"/>
        </w:rPr>
      </w:pPr>
      <w:r>
        <w:rPr>
          <w:rFonts w:ascii="Arial" w:eastAsia="Arial" w:hAnsi="Arial" w:cs="Arial"/>
          <w:sz w:val="15"/>
          <w:szCs w:val="15"/>
        </w:rPr>
        <w:t>Strana 3 z 3</w:t>
      </w:r>
    </w:p>
    <w:p w14:paraId="4580E06D" w14:textId="77777777" w:rsidR="00B137A5" w:rsidRDefault="00B137A5">
      <w:pPr>
        <w:spacing w:line="1" w:lineRule="exact"/>
        <w:sectPr w:rsidR="00B137A5">
          <w:pgSz w:w="16085" w:h="22747"/>
          <w:pgMar w:top="360" w:right="360" w:bottom="360" w:left="360" w:header="0" w:footer="3" w:gutter="0"/>
          <w:cols w:space="720"/>
          <w:noEndnote/>
          <w:docGrid w:linePitch="360"/>
        </w:sectPr>
      </w:pPr>
    </w:p>
    <w:p w14:paraId="7C2E9A86" w14:textId="77777777" w:rsidR="00B137A5" w:rsidRDefault="00000000">
      <w:pPr>
        <w:spacing w:line="1" w:lineRule="exact"/>
      </w:pPr>
      <w:r>
        <w:rPr>
          <w:noProof/>
        </w:rPr>
        <w:lastRenderedPageBreak/>
        <mc:AlternateContent>
          <mc:Choice Requires="wps">
            <w:drawing>
              <wp:anchor distT="0" distB="0" distL="114300" distR="114300" simplePos="0" relativeHeight="251657216" behindDoc="1" locked="0" layoutInCell="1" allowOverlap="1" wp14:anchorId="5226C099" wp14:editId="33B79F2D">
                <wp:simplePos x="0" y="0"/>
                <wp:positionH relativeFrom="page">
                  <wp:posOffset>458470</wp:posOffset>
                </wp:positionH>
                <wp:positionV relativeFrom="page">
                  <wp:posOffset>7820025</wp:posOffset>
                </wp:positionV>
                <wp:extent cx="6449060" cy="0"/>
                <wp:effectExtent l="0" t="0" r="0" b="0"/>
                <wp:wrapNone/>
                <wp:docPr id="1" name="Shape 1"/>
                <wp:cNvGraphicFramePr/>
                <a:graphic xmlns:a="http://schemas.openxmlformats.org/drawingml/2006/main">
                  <a:graphicData uri="http://schemas.microsoft.com/office/word/2010/wordprocessingShape">
                    <wps:wsp>
                      <wps:cNvCnPr/>
                      <wps:spPr>
                        <a:xfrm>
                          <a:off x="0" y="0"/>
                          <a:ext cx="6449060" cy="0"/>
                        </a:xfrm>
                        <a:prstGeom prst="straightConnector1">
                          <a:avLst/>
                        </a:prstGeom>
                        <a:ln w="6350">
                          <a:solidFill/>
                        </a:ln>
                      </wps:spPr>
                      <wps:bodyPr/>
                    </wps:wsp>
                  </a:graphicData>
                </a:graphic>
              </wp:anchor>
            </w:drawing>
          </mc:Choice>
          <mc:Fallback>
            <w:pict>
              <v:shape o:spt="32" o:oned="true" path="m,l21600,21600e" style="position:absolute;margin-left:36.100000000000001pt;margin-top:615.75pt;width:507.80000000000001pt;height:0;z-index:-251658240;mso-position-horizontal-relative:page;mso-position-vertical-relative:page">
                <v:stroke weight="0.5pt"/>
              </v:shape>
            </w:pict>
          </mc:Fallback>
        </mc:AlternateContent>
      </w:r>
    </w:p>
    <w:p w14:paraId="22EAFA39" w14:textId="77777777" w:rsidR="00B137A5" w:rsidRDefault="00000000">
      <w:pPr>
        <w:pStyle w:val="Zkladntext1"/>
        <w:framePr w:wrap="none" w:vAnchor="page" w:hAnchor="page" w:x="694" w:y="623"/>
        <w:spacing w:line="240" w:lineRule="auto"/>
        <w:rPr>
          <w:sz w:val="22"/>
          <w:szCs w:val="22"/>
        </w:rPr>
      </w:pPr>
      <w:r>
        <w:rPr>
          <w:b/>
          <w:bCs/>
          <w:sz w:val="22"/>
          <w:szCs w:val="22"/>
        </w:rPr>
        <w:t>REKAPITULACE STAVBY</w:t>
      </w:r>
    </w:p>
    <w:p w14:paraId="2B8E13C8" w14:textId="77777777" w:rsidR="00B137A5" w:rsidRDefault="00000000">
      <w:pPr>
        <w:pStyle w:val="Jin0"/>
        <w:framePr w:wrap="none" w:vAnchor="page" w:hAnchor="page" w:x="694" w:y="926"/>
        <w:tabs>
          <w:tab w:val="left" w:pos="1291"/>
        </w:tabs>
        <w:spacing w:line="240" w:lineRule="auto"/>
        <w:ind w:left="53"/>
        <w:rPr>
          <w:sz w:val="16"/>
          <w:szCs w:val="16"/>
        </w:rPr>
      </w:pPr>
      <w:r>
        <w:rPr>
          <w:color w:val="969696"/>
          <w:sz w:val="16"/>
          <w:szCs w:val="16"/>
        </w:rPr>
        <w:t>Kód:</w:t>
      </w:r>
      <w:r>
        <w:rPr>
          <w:color w:val="969696"/>
          <w:sz w:val="16"/>
          <w:szCs w:val="16"/>
        </w:rPr>
        <w:tab/>
      </w:r>
      <w:r>
        <w:rPr>
          <w:sz w:val="16"/>
          <w:szCs w:val="16"/>
        </w:rPr>
        <w:t>ROP240735</w:t>
      </w:r>
    </w:p>
    <w:p w14:paraId="0499A68B" w14:textId="77777777" w:rsidR="00B137A5" w:rsidRDefault="00000000">
      <w:pPr>
        <w:pStyle w:val="Zkladntext40"/>
        <w:framePr w:wrap="none" w:vAnchor="page" w:hAnchor="page" w:x="694" w:y="1113"/>
        <w:tabs>
          <w:tab w:val="left" w:pos="1286"/>
        </w:tabs>
        <w:spacing w:after="0" w:line="240" w:lineRule="auto"/>
        <w:ind w:left="48" w:firstLine="0"/>
      </w:pPr>
      <w:r>
        <w:rPr>
          <w:b/>
          <w:bCs/>
        </w:rPr>
        <w:t>Stavba:</w:t>
      </w:r>
      <w:r>
        <w:rPr>
          <w:b/>
          <w:bCs/>
        </w:rPr>
        <w:tab/>
        <w:t>Sanace střešní krytiny, bytový dům Sokolovská 2731, Pardubice</w:t>
      </w:r>
    </w:p>
    <w:p w14:paraId="1596CF88" w14:textId="77777777" w:rsidR="00B137A5" w:rsidRDefault="00000000">
      <w:pPr>
        <w:pStyle w:val="Zkladntext40"/>
        <w:framePr w:w="1992" w:h="2342" w:hRule="exact" w:wrap="none" w:vAnchor="page" w:hAnchor="page" w:x="737" w:y="1660"/>
        <w:spacing w:after="0" w:line="240" w:lineRule="auto"/>
        <w:ind w:firstLine="0"/>
        <w:rPr>
          <w:sz w:val="16"/>
          <w:szCs w:val="16"/>
        </w:rPr>
      </w:pPr>
      <w:r>
        <w:rPr>
          <w:color w:val="969696"/>
          <w:sz w:val="16"/>
          <w:szCs w:val="16"/>
        </w:rPr>
        <w:t>KSO:</w:t>
      </w:r>
    </w:p>
    <w:p w14:paraId="55A44E40" w14:textId="77777777" w:rsidR="00B137A5" w:rsidRDefault="00000000">
      <w:pPr>
        <w:pStyle w:val="Zkladntext40"/>
        <w:framePr w:w="1992" w:h="2342" w:hRule="exact" w:wrap="none" w:vAnchor="page" w:hAnchor="page" w:x="737" w:y="1660"/>
        <w:tabs>
          <w:tab w:val="left" w:pos="1243"/>
        </w:tabs>
        <w:spacing w:after="200" w:line="230" w:lineRule="auto"/>
        <w:ind w:firstLine="0"/>
        <w:rPr>
          <w:sz w:val="16"/>
          <w:szCs w:val="16"/>
        </w:rPr>
      </w:pPr>
      <w:r>
        <w:rPr>
          <w:color w:val="969696"/>
          <w:sz w:val="16"/>
          <w:szCs w:val="16"/>
        </w:rPr>
        <w:t>Místo:</w:t>
      </w:r>
      <w:r>
        <w:rPr>
          <w:color w:val="969696"/>
          <w:sz w:val="16"/>
          <w:szCs w:val="16"/>
        </w:rPr>
        <w:tab/>
      </w:r>
      <w:r>
        <w:rPr>
          <w:sz w:val="16"/>
          <w:szCs w:val="16"/>
        </w:rPr>
        <w:t>Pardubice</w:t>
      </w:r>
    </w:p>
    <w:p w14:paraId="1B5ACFC9" w14:textId="77777777" w:rsidR="00B137A5" w:rsidRDefault="00000000">
      <w:pPr>
        <w:pStyle w:val="Zkladntext40"/>
        <w:framePr w:w="1992" w:h="2342" w:hRule="exact" w:wrap="none" w:vAnchor="page" w:hAnchor="page" w:x="737" w:y="1660"/>
        <w:spacing w:after="360" w:line="240" w:lineRule="auto"/>
        <w:ind w:firstLine="0"/>
        <w:rPr>
          <w:sz w:val="16"/>
          <w:szCs w:val="16"/>
        </w:rPr>
      </w:pPr>
      <w:r>
        <w:rPr>
          <w:color w:val="969696"/>
          <w:sz w:val="16"/>
          <w:szCs w:val="16"/>
        </w:rPr>
        <w:t>Zadavatel:</w:t>
      </w:r>
    </w:p>
    <w:p w14:paraId="05E20008" w14:textId="77777777" w:rsidR="00B137A5" w:rsidRDefault="00000000">
      <w:pPr>
        <w:pStyle w:val="Zkladntext40"/>
        <w:framePr w:w="1992" w:h="2342" w:hRule="exact" w:wrap="none" w:vAnchor="page" w:hAnchor="page" w:x="737" w:y="1660"/>
        <w:spacing w:after="0" w:line="240" w:lineRule="auto"/>
        <w:ind w:firstLine="0"/>
        <w:rPr>
          <w:sz w:val="16"/>
          <w:szCs w:val="16"/>
        </w:rPr>
      </w:pPr>
      <w:r>
        <w:rPr>
          <w:color w:val="969696"/>
          <w:sz w:val="16"/>
          <w:szCs w:val="16"/>
        </w:rPr>
        <w:t>Uchazeč:</w:t>
      </w:r>
    </w:p>
    <w:p w14:paraId="4A27D440" w14:textId="77777777" w:rsidR="00B137A5" w:rsidRDefault="00000000">
      <w:pPr>
        <w:pStyle w:val="Zkladntext40"/>
        <w:framePr w:w="1992" w:h="2342" w:hRule="exact" w:wrap="none" w:vAnchor="page" w:hAnchor="page" w:x="737" w:y="1660"/>
        <w:spacing w:after="100" w:line="230" w:lineRule="auto"/>
        <w:ind w:firstLine="200"/>
        <w:rPr>
          <w:sz w:val="16"/>
          <w:szCs w:val="16"/>
        </w:rPr>
      </w:pPr>
      <w:r>
        <w:rPr>
          <w:sz w:val="16"/>
          <w:szCs w:val="16"/>
          <w:lang w:val="en-US" w:eastAsia="en-US" w:bidi="en-US"/>
        </w:rPr>
        <w:t xml:space="preserve">CLIMBING </w:t>
      </w:r>
      <w:r>
        <w:rPr>
          <w:sz w:val="16"/>
          <w:szCs w:val="16"/>
        </w:rPr>
        <w:t>IVY s.r.o.</w:t>
      </w:r>
    </w:p>
    <w:p w14:paraId="75066E91" w14:textId="77777777" w:rsidR="00B137A5" w:rsidRDefault="00000000">
      <w:pPr>
        <w:pStyle w:val="Zkladntext40"/>
        <w:framePr w:w="1992" w:h="2342" w:hRule="exact" w:wrap="none" w:vAnchor="page" w:hAnchor="page" w:x="737" w:y="1660"/>
        <w:spacing w:after="360" w:line="240" w:lineRule="auto"/>
        <w:ind w:firstLine="0"/>
        <w:rPr>
          <w:sz w:val="16"/>
          <w:szCs w:val="16"/>
        </w:rPr>
      </w:pPr>
      <w:r>
        <w:rPr>
          <w:color w:val="969696"/>
          <w:sz w:val="16"/>
          <w:szCs w:val="16"/>
        </w:rPr>
        <w:t>Projektant:</w:t>
      </w:r>
    </w:p>
    <w:p w14:paraId="12CCB048" w14:textId="77777777" w:rsidR="00B137A5" w:rsidRDefault="00000000">
      <w:pPr>
        <w:pStyle w:val="Zkladntext40"/>
        <w:framePr w:w="1992" w:h="2342" w:hRule="exact" w:wrap="none" w:vAnchor="page" w:hAnchor="page" w:x="737" w:y="1660"/>
        <w:spacing w:after="0" w:line="240" w:lineRule="auto"/>
        <w:ind w:firstLine="0"/>
        <w:rPr>
          <w:sz w:val="16"/>
          <w:szCs w:val="16"/>
        </w:rPr>
      </w:pPr>
      <w:r>
        <w:rPr>
          <w:color w:val="969696"/>
          <w:sz w:val="16"/>
          <w:szCs w:val="16"/>
        </w:rPr>
        <w:t>Zpracovatel:</w:t>
      </w:r>
    </w:p>
    <w:p w14:paraId="51937A85" w14:textId="77777777" w:rsidR="00B137A5" w:rsidRDefault="00000000">
      <w:pPr>
        <w:pStyle w:val="Zkladntext40"/>
        <w:framePr w:w="10219" w:h="2568" w:hRule="exact" w:wrap="none" w:vAnchor="page" w:hAnchor="page" w:x="694" w:y="1660"/>
        <w:spacing w:after="0" w:line="240" w:lineRule="auto"/>
        <w:ind w:left="7882" w:firstLine="0"/>
        <w:rPr>
          <w:sz w:val="16"/>
          <w:szCs w:val="16"/>
        </w:rPr>
      </w:pPr>
      <w:r>
        <w:rPr>
          <w:color w:val="969696"/>
          <w:sz w:val="16"/>
          <w:szCs w:val="16"/>
        </w:rPr>
        <w:t>CC-CZ:</w:t>
      </w:r>
    </w:p>
    <w:p w14:paraId="21D01B48" w14:textId="77777777" w:rsidR="00B137A5" w:rsidRDefault="00000000">
      <w:pPr>
        <w:pStyle w:val="Zkladntext40"/>
        <w:framePr w:w="10219" w:h="2568" w:hRule="exact" w:wrap="none" w:vAnchor="page" w:hAnchor="page" w:x="694" w:y="1660"/>
        <w:tabs>
          <w:tab w:val="left" w:pos="8762"/>
        </w:tabs>
        <w:spacing w:after="200" w:line="230" w:lineRule="auto"/>
        <w:ind w:left="7882" w:firstLine="0"/>
        <w:rPr>
          <w:sz w:val="16"/>
          <w:szCs w:val="16"/>
        </w:rPr>
      </w:pPr>
      <w:r>
        <w:rPr>
          <w:color w:val="969696"/>
          <w:sz w:val="16"/>
          <w:szCs w:val="16"/>
        </w:rPr>
        <w:t>Datum:</w:t>
      </w:r>
      <w:r>
        <w:rPr>
          <w:color w:val="969696"/>
          <w:sz w:val="16"/>
          <w:szCs w:val="16"/>
        </w:rPr>
        <w:tab/>
      </w:r>
      <w:r>
        <w:rPr>
          <w:sz w:val="16"/>
          <w:szCs w:val="16"/>
        </w:rPr>
        <w:t>22. 7. 2024</w:t>
      </w:r>
    </w:p>
    <w:p w14:paraId="47B36043" w14:textId="77777777" w:rsidR="00B137A5" w:rsidRDefault="00000000">
      <w:pPr>
        <w:pStyle w:val="Zkladntext40"/>
        <w:framePr w:w="10219" w:h="2568" w:hRule="exact" w:wrap="none" w:vAnchor="page" w:hAnchor="page" w:x="694" w:y="1660"/>
        <w:spacing w:after="0" w:line="240" w:lineRule="auto"/>
        <w:ind w:left="7882" w:firstLine="0"/>
        <w:rPr>
          <w:sz w:val="16"/>
          <w:szCs w:val="16"/>
        </w:rPr>
      </w:pPr>
      <w:r>
        <w:rPr>
          <w:color w:val="969696"/>
          <w:sz w:val="16"/>
          <w:szCs w:val="16"/>
        </w:rPr>
        <w:t>IČ:</w:t>
      </w:r>
    </w:p>
    <w:p w14:paraId="4780D2A4" w14:textId="77777777" w:rsidR="00B137A5" w:rsidRDefault="00000000">
      <w:pPr>
        <w:pStyle w:val="Zkladntext40"/>
        <w:framePr w:w="10219" w:h="2568" w:hRule="exact" w:wrap="none" w:vAnchor="page" w:hAnchor="page" w:x="694" w:y="1660"/>
        <w:spacing w:after="140" w:line="240" w:lineRule="auto"/>
        <w:ind w:left="7882" w:firstLine="0"/>
        <w:rPr>
          <w:sz w:val="16"/>
          <w:szCs w:val="16"/>
        </w:rPr>
      </w:pPr>
      <w:r>
        <w:rPr>
          <w:color w:val="969696"/>
          <w:sz w:val="16"/>
          <w:szCs w:val="16"/>
        </w:rPr>
        <w:t>DIČ:</w:t>
      </w:r>
    </w:p>
    <w:p w14:paraId="341DB16D" w14:textId="77777777" w:rsidR="00B137A5" w:rsidRDefault="00000000">
      <w:pPr>
        <w:pStyle w:val="Zkladntext40"/>
        <w:framePr w:w="10219" w:h="2568" w:hRule="exact" w:wrap="none" w:vAnchor="page" w:hAnchor="page" w:x="694" w:y="1660"/>
        <w:tabs>
          <w:tab w:val="left" w:pos="8762"/>
        </w:tabs>
        <w:spacing w:after="0" w:line="240" w:lineRule="auto"/>
        <w:ind w:left="7882" w:firstLine="0"/>
        <w:rPr>
          <w:sz w:val="16"/>
          <w:szCs w:val="16"/>
        </w:rPr>
      </w:pPr>
      <w:r>
        <w:rPr>
          <w:color w:val="969696"/>
          <w:sz w:val="16"/>
          <w:szCs w:val="16"/>
        </w:rPr>
        <w:t>IČ:</w:t>
      </w:r>
      <w:r>
        <w:rPr>
          <w:color w:val="969696"/>
          <w:sz w:val="16"/>
          <w:szCs w:val="16"/>
        </w:rPr>
        <w:tab/>
      </w:r>
      <w:r>
        <w:rPr>
          <w:sz w:val="16"/>
          <w:szCs w:val="16"/>
        </w:rPr>
        <w:t>11898658</w:t>
      </w:r>
    </w:p>
    <w:p w14:paraId="722C5FE3" w14:textId="77777777" w:rsidR="00B137A5" w:rsidRDefault="00000000">
      <w:pPr>
        <w:pStyle w:val="Zkladntext40"/>
        <w:framePr w:w="10219" w:h="2568" w:hRule="exact" w:wrap="none" w:vAnchor="page" w:hAnchor="page" w:x="694" w:y="1660"/>
        <w:tabs>
          <w:tab w:val="left" w:pos="8762"/>
        </w:tabs>
        <w:spacing w:after="100" w:line="240" w:lineRule="auto"/>
        <w:ind w:left="7882" w:firstLine="0"/>
        <w:rPr>
          <w:sz w:val="16"/>
          <w:szCs w:val="16"/>
        </w:rPr>
      </w:pPr>
      <w:r>
        <w:rPr>
          <w:color w:val="969696"/>
          <w:sz w:val="16"/>
          <w:szCs w:val="16"/>
        </w:rPr>
        <w:t>DIČ:</w:t>
      </w:r>
      <w:r>
        <w:rPr>
          <w:color w:val="969696"/>
          <w:sz w:val="16"/>
          <w:szCs w:val="16"/>
        </w:rPr>
        <w:tab/>
      </w:r>
      <w:r>
        <w:rPr>
          <w:sz w:val="16"/>
          <w:szCs w:val="16"/>
        </w:rPr>
        <w:t>CZ11898658</w:t>
      </w:r>
    </w:p>
    <w:p w14:paraId="2B6777A2" w14:textId="77777777" w:rsidR="00B137A5" w:rsidRDefault="00000000">
      <w:pPr>
        <w:pStyle w:val="Zkladntext40"/>
        <w:framePr w:w="10219" w:h="2568" w:hRule="exact" w:wrap="none" w:vAnchor="page" w:hAnchor="page" w:x="694" w:y="1660"/>
        <w:spacing w:after="0" w:line="240" w:lineRule="auto"/>
        <w:ind w:left="7882" w:firstLine="0"/>
        <w:rPr>
          <w:sz w:val="16"/>
          <w:szCs w:val="16"/>
        </w:rPr>
      </w:pPr>
      <w:r>
        <w:rPr>
          <w:color w:val="969696"/>
          <w:sz w:val="16"/>
          <w:szCs w:val="16"/>
        </w:rPr>
        <w:t>IČ:</w:t>
      </w:r>
    </w:p>
    <w:p w14:paraId="3B65588B" w14:textId="77777777" w:rsidR="00B137A5" w:rsidRDefault="00000000">
      <w:pPr>
        <w:pStyle w:val="Zkladntext40"/>
        <w:framePr w:w="10219" w:h="2568" w:hRule="exact" w:wrap="none" w:vAnchor="page" w:hAnchor="page" w:x="694" w:y="1660"/>
        <w:spacing w:after="140" w:line="240" w:lineRule="auto"/>
        <w:ind w:left="7882" w:firstLine="0"/>
        <w:rPr>
          <w:sz w:val="16"/>
          <w:szCs w:val="16"/>
        </w:rPr>
      </w:pPr>
      <w:r>
        <w:rPr>
          <w:color w:val="969696"/>
          <w:sz w:val="16"/>
          <w:szCs w:val="16"/>
        </w:rPr>
        <w:t>DIČ:</w:t>
      </w:r>
    </w:p>
    <w:p w14:paraId="3A02AC68" w14:textId="77777777" w:rsidR="00B137A5" w:rsidRDefault="00000000">
      <w:pPr>
        <w:pStyle w:val="Zkladntext40"/>
        <w:framePr w:w="10219" w:h="2568" w:hRule="exact" w:wrap="none" w:vAnchor="page" w:hAnchor="page" w:x="694" w:y="1660"/>
        <w:spacing w:after="0" w:line="240" w:lineRule="auto"/>
        <w:ind w:left="7882" w:firstLine="0"/>
        <w:rPr>
          <w:sz w:val="16"/>
          <w:szCs w:val="16"/>
        </w:rPr>
      </w:pPr>
      <w:r>
        <w:rPr>
          <w:color w:val="969696"/>
          <w:sz w:val="16"/>
          <w:szCs w:val="16"/>
        </w:rPr>
        <w:t>IČ:</w:t>
      </w:r>
    </w:p>
    <w:p w14:paraId="139CD871" w14:textId="77777777" w:rsidR="00B137A5" w:rsidRDefault="00000000">
      <w:pPr>
        <w:pStyle w:val="Zkladntext40"/>
        <w:framePr w:w="10219" w:h="2568" w:hRule="exact" w:wrap="none" w:vAnchor="page" w:hAnchor="page" w:x="694" w:y="1660"/>
        <w:spacing w:after="0" w:line="240" w:lineRule="auto"/>
        <w:ind w:left="7900" w:firstLine="0"/>
        <w:rPr>
          <w:sz w:val="16"/>
          <w:szCs w:val="16"/>
        </w:rPr>
      </w:pPr>
      <w:r>
        <w:rPr>
          <w:color w:val="969696"/>
          <w:sz w:val="16"/>
          <w:szCs w:val="16"/>
        </w:rPr>
        <w:t>DIČ:</w:t>
      </w:r>
    </w:p>
    <w:p w14:paraId="0328258C" w14:textId="77777777" w:rsidR="00B137A5" w:rsidRDefault="00000000">
      <w:pPr>
        <w:pStyle w:val="Titulektabulky0"/>
        <w:framePr w:w="9509" w:h="960" w:hRule="exact" w:wrap="none" w:vAnchor="page" w:hAnchor="page" w:x="747" w:y="4353"/>
        <w:rPr>
          <w:sz w:val="16"/>
          <w:szCs w:val="16"/>
        </w:rPr>
      </w:pPr>
      <w:r>
        <w:rPr>
          <w:color w:val="969696"/>
          <w:sz w:val="16"/>
          <w:szCs w:val="16"/>
        </w:rPr>
        <w:t>Poznámka:</w:t>
      </w:r>
    </w:p>
    <w:p w14:paraId="36350BB4" w14:textId="77777777" w:rsidR="00B137A5" w:rsidRDefault="00000000">
      <w:pPr>
        <w:pStyle w:val="Titulektabulky0"/>
        <w:framePr w:w="9509" w:h="960" w:hRule="exact" w:wrap="none" w:vAnchor="page" w:hAnchor="page" w:x="747" w:y="4353"/>
        <w:spacing w:line="264" w:lineRule="auto"/>
        <w:ind w:left="180"/>
        <w:rPr>
          <w:sz w:val="16"/>
          <w:szCs w:val="16"/>
        </w:rPr>
      </w:pPr>
      <w:r>
        <w:rPr>
          <w:color w:val="000000"/>
          <w:sz w:val="16"/>
          <w:szCs w:val="16"/>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podminky.urs.cz.</w:t>
      </w:r>
    </w:p>
    <w:tbl>
      <w:tblPr>
        <w:tblOverlap w:val="never"/>
        <w:tblW w:w="0" w:type="auto"/>
        <w:tblLayout w:type="fixed"/>
        <w:tblCellMar>
          <w:left w:w="10" w:type="dxa"/>
          <w:right w:w="10" w:type="dxa"/>
        </w:tblCellMar>
        <w:tblLook w:val="0000" w:firstRow="0" w:lastRow="0" w:firstColumn="0" w:lastColumn="0" w:noHBand="0" w:noVBand="0"/>
      </w:tblPr>
      <w:tblGrid>
        <w:gridCol w:w="1306"/>
        <w:gridCol w:w="2021"/>
        <w:gridCol w:w="3686"/>
        <w:gridCol w:w="3206"/>
      </w:tblGrid>
      <w:tr w:rsidR="00B137A5" w14:paraId="64EC6B73" w14:textId="77777777">
        <w:tblPrEx>
          <w:tblCellMar>
            <w:top w:w="0" w:type="dxa"/>
            <w:bottom w:w="0" w:type="dxa"/>
          </w:tblCellMar>
        </w:tblPrEx>
        <w:trPr>
          <w:trHeight w:hRule="exact" w:val="494"/>
        </w:trPr>
        <w:tc>
          <w:tcPr>
            <w:tcW w:w="7013" w:type="dxa"/>
            <w:gridSpan w:val="3"/>
            <w:tcBorders>
              <w:top w:val="single" w:sz="4" w:space="0" w:color="auto"/>
            </w:tcBorders>
            <w:shd w:val="clear" w:color="auto" w:fill="auto"/>
            <w:vAlign w:val="center"/>
          </w:tcPr>
          <w:p w14:paraId="2C0ED9CD" w14:textId="77777777" w:rsidR="00B137A5" w:rsidRDefault="00000000">
            <w:pPr>
              <w:pStyle w:val="Jin0"/>
              <w:framePr w:w="10219" w:h="1714" w:wrap="none" w:vAnchor="page" w:hAnchor="page" w:x="694" w:y="5332"/>
              <w:spacing w:line="240" w:lineRule="auto"/>
              <w:rPr>
                <w:sz w:val="16"/>
                <w:szCs w:val="16"/>
              </w:rPr>
            </w:pPr>
            <w:r>
              <w:rPr>
                <w:b/>
                <w:bCs/>
                <w:sz w:val="16"/>
                <w:szCs w:val="16"/>
              </w:rPr>
              <w:t>Cena bez DPH</w:t>
            </w:r>
          </w:p>
        </w:tc>
        <w:tc>
          <w:tcPr>
            <w:tcW w:w="3206" w:type="dxa"/>
            <w:tcBorders>
              <w:top w:val="single" w:sz="4" w:space="0" w:color="auto"/>
            </w:tcBorders>
            <w:shd w:val="clear" w:color="auto" w:fill="auto"/>
            <w:vAlign w:val="center"/>
          </w:tcPr>
          <w:p w14:paraId="50C65D0C" w14:textId="77777777" w:rsidR="00B137A5" w:rsidRDefault="00000000">
            <w:pPr>
              <w:pStyle w:val="Jin0"/>
              <w:framePr w:w="10219" w:h="1714" w:wrap="none" w:vAnchor="page" w:hAnchor="page" w:x="694" w:y="5332"/>
              <w:spacing w:line="240" w:lineRule="auto"/>
              <w:jc w:val="right"/>
              <w:rPr>
                <w:sz w:val="16"/>
                <w:szCs w:val="16"/>
              </w:rPr>
            </w:pPr>
            <w:r>
              <w:rPr>
                <w:b/>
                <w:bCs/>
                <w:sz w:val="16"/>
                <w:szCs w:val="16"/>
              </w:rPr>
              <w:t>2 764 097,23</w:t>
            </w:r>
          </w:p>
        </w:tc>
      </w:tr>
      <w:tr w:rsidR="00B137A5" w14:paraId="7575AB08" w14:textId="77777777">
        <w:tblPrEx>
          <w:tblCellMar>
            <w:top w:w="0" w:type="dxa"/>
            <w:bottom w:w="0" w:type="dxa"/>
          </w:tblCellMar>
        </w:tblPrEx>
        <w:trPr>
          <w:trHeight w:hRule="exact" w:val="821"/>
        </w:trPr>
        <w:tc>
          <w:tcPr>
            <w:tcW w:w="1306" w:type="dxa"/>
            <w:tcBorders>
              <w:top w:val="single" w:sz="4" w:space="0" w:color="auto"/>
            </w:tcBorders>
            <w:shd w:val="clear" w:color="auto" w:fill="auto"/>
            <w:vAlign w:val="bottom"/>
          </w:tcPr>
          <w:p w14:paraId="5CE30FAA" w14:textId="77777777" w:rsidR="00B137A5" w:rsidRDefault="00000000">
            <w:pPr>
              <w:pStyle w:val="Jin0"/>
              <w:framePr w:w="10219" w:h="1714" w:wrap="none" w:vAnchor="page" w:hAnchor="page" w:x="694" w:y="5332"/>
              <w:spacing w:line="283" w:lineRule="auto"/>
              <w:ind w:right="300"/>
              <w:jc w:val="right"/>
              <w:rPr>
                <w:sz w:val="16"/>
                <w:szCs w:val="16"/>
              </w:rPr>
            </w:pPr>
            <w:proofErr w:type="spellStart"/>
            <w:r>
              <w:rPr>
                <w:color w:val="969696"/>
                <w:sz w:val="16"/>
                <w:szCs w:val="16"/>
              </w:rPr>
              <w:t>DPHzákladní</w:t>
            </w:r>
            <w:proofErr w:type="spellEnd"/>
            <w:r>
              <w:rPr>
                <w:color w:val="969696"/>
                <w:sz w:val="16"/>
                <w:szCs w:val="16"/>
              </w:rPr>
              <w:t xml:space="preserve"> snížená</w:t>
            </w:r>
          </w:p>
        </w:tc>
        <w:tc>
          <w:tcPr>
            <w:tcW w:w="2021" w:type="dxa"/>
            <w:tcBorders>
              <w:top w:val="single" w:sz="4" w:space="0" w:color="auto"/>
            </w:tcBorders>
            <w:shd w:val="clear" w:color="auto" w:fill="auto"/>
            <w:vAlign w:val="center"/>
          </w:tcPr>
          <w:p w14:paraId="0DDCD463" w14:textId="77777777" w:rsidR="00B137A5" w:rsidRDefault="00000000">
            <w:pPr>
              <w:pStyle w:val="Jin0"/>
              <w:framePr w:w="10219" w:h="1714" w:wrap="none" w:vAnchor="page" w:hAnchor="page" w:x="694" w:y="5332"/>
              <w:spacing w:line="240" w:lineRule="auto"/>
              <w:ind w:firstLine="180"/>
              <w:rPr>
                <w:sz w:val="16"/>
                <w:szCs w:val="16"/>
              </w:rPr>
            </w:pPr>
            <w:r>
              <w:rPr>
                <w:color w:val="969696"/>
                <w:sz w:val="16"/>
                <w:szCs w:val="16"/>
              </w:rPr>
              <w:t>Sazba daně</w:t>
            </w:r>
          </w:p>
          <w:p w14:paraId="6BCC9575" w14:textId="77777777" w:rsidR="00B137A5" w:rsidRDefault="00000000">
            <w:pPr>
              <w:pStyle w:val="Jin0"/>
              <w:framePr w:w="10219" w:h="1714" w:wrap="none" w:vAnchor="page" w:hAnchor="page" w:x="694" w:y="5332"/>
              <w:spacing w:line="240" w:lineRule="auto"/>
              <w:ind w:firstLine="180"/>
              <w:rPr>
                <w:sz w:val="16"/>
                <w:szCs w:val="16"/>
              </w:rPr>
            </w:pPr>
            <w:r>
              <w:rPr>
                <w:color w:val="969696"/>
                <w:sz w:val="16"/>
                <w:szCs w:val="16"/>
              </w:rPr>
              <w:t>21,00%</w:t>
            </w:r>
          </w:p>
          <w:p w14:paraId="228E8BE3" w14:textId="77777777" w:rsidR="00B137A5" w:rsidRDefault="00000000">
            <w:pPr>
              <w:pStyle w:val="Jin0"/>
              <w:framePr w:w="10219" w:h="1714" w:wrap="none" w:vAnchor="page" w:hAnchor="page" w:x="694" w:y="5332"/>
              <w:spacing w:line="240" w:lineRule="auto"/>
              <w:ind w:firstLine="180"/>
              <w:rPr>
                <w:sz w:val="16"/>
                <w:szCs w:val="16"/>
              </w:rPr>
            </w:pPr>
            <w:proofErr w:type="gramStart"/>
            <w:r>
              <w:rPr>
                <w:color w:val="969696"/>
                <w:sz w:val="16"/>
                <w:szCs w:val="16"/>
              </w:rPr>
              <w:t>12,00%</w:t>
            </w:r>
            <w:proofErr w:type="gramEnd"/>
          </w:p>
        </w:tc>
        <w:tc>
          <w:tcPr>
            <w:tcW w:w="3686" w:type="dxa"/>
            <w:tcBorders>
              <w:top w:val="single" w:sz="4" w:space="0" w:color="auto"/>
            </w:tcBorders>
            <w:shd w:val="clear" w:color="auto" w:fill="auto"/>
            <w:vAlign w:val="center"/>
          </w:tcPr>
          <w:p w14:paraId="519949F9" w14:textId="77777777" w:rsidR="00B137A5" w:rsidRDefault="00000000">
            <w:pPr>
              <w:pStyle w:val="Jin0"/>
              <w:framePr w:w="10219" w:h="1714" w:wrap="none" w:vAnchor="page" w:hAnchor="page" w:x="694" w:y="5332"/>
              <w:spacing w:line="240" w:lineRule="auto"/>
              <w:ind w:firstLine="800"/>
              <w:rPr>
                <w:sz w:val="16"/>
                <w:szCs w:val="16"/>
              </w:rPr>
            </w:pPr>
            <w:r>
              <w:rPr>
                <w:color w:val="969696"/>
                <w:sz w:val="16"/>
                <w:szCs w:val="16"/>
              </w:rPr>
              <w:t>Základ daně</w:t>
            </w:r>
          </w:p>
          <w:p w14:paraId="00B7AC61" w14:textId="77777777" w:rsidR="00B137A5" w:rsidRDefault="00000000">
            <w:pPr>
              <w:pStyle w:val="Jin0"/>
              <w:framePr w:w="10219" w:h="1714" w:wrap="none" w:vAnchor="page" w:hAnchor="page" w:x="694" w:y="5332"/>
              <w:spacing w:line="240" w:lineRule="auto"/>
              <w:ind w:left="1340"/>
              <w:rPr>
                <w:sz w:val="16"/>
                <w:szCs w:val="16"/>
              </w:rPr>
            </w:pPr>
            <w:r>
              <w:rPr>
                <w:b/>
                <w:bCs/>
                <w:color w:val="969696"/>
                <w:sz w:val="16"/>
                <w:szCs w:val="16"/>
              </w:rPr>
              <w:t>0,00</w:t>
            </w:r>
          </w:p>
          <w:p w14:paraId="215CAD54" w14:textId="77777777" w:rsidR="00B137A5" w:rsidRDefault="00000000">
            <w:pPr>
              <w:pStyle w:val="Jin0"/>
              <w:framePr w:w="10219" w:h="1714" w:wrap="none" w:vAnchor="page" w:hAnchor="page" w:x="694" w:y="5332"/>
              <w:spacing w:line="240" w:lineRule="auto"/>
              <w:ind w:firstLine="740"/>
              <w:rPr>
                <w:sz w:val="16"/>
                <w:szCs w:val="16"/>
              </w:rPr>
            </w:pPr>
            <w:r>
              <w:rPr>
                <w:b/>
                <w:bCs/>
                <w:color w:val="969696"/>
                <w:sz w:val="16"/>
                <w:szCs w:val="16"/>
              </w:rPr>
              <w:t>2 764 097,23</w:t>
            </w:r>
          </w:p>
        </w:tc>
        <w:tc>
          <w:tcPr>
            <w:tcW w:w="3206" w:type="dxa"/>
            <w:tcBorders>
              <w:top w:val="single" w:sz="4" w:space="0" w:color="auto"/>
            </w:tcBorders>
            <w:shd w:val="clear" w:color="auto" w:fill="auto"/>
            <w:vAlign w:val="center"/>
          </w:tcPr>
          <w:p w14:paraId="7B7229CF" w14:textId="77777777" w:rsidR="00B137A5" w:rsidRDefault="00000000">
            <w:pPr>
              <w:pStyle w:val="Jin0"/>
              <w:framePr w:w="10219" w:h="1714" w:wrap="none" w:vAnchor="page" w:hAnchor="page" w:x="694" w:y="5332"/>
              <w:spacing w:line="240" w:lineRule="auto"/>
              <w:jc w:val="right"/>
              <w:rPr>
                <w:sz w:val="16"/>
                <w:szCs w:val="16"/>
              </w:rPr>
            </w:pPr>
            <w:r>
              <w:rPr>
                <w:color w:val="969696"/>
                <w:sz w:val="16"/>
                <w:szCs w:val="16"/>
              </w:rPr>
              <w:t>Výše daně</w:t>
            </w:r>
          </w:p>
          <w:p w14:paraId="65BADBAD" w14:textId="77777777" w:rsidR="00B137A5" w:rsidRDefault="00000000">
            <w:pPr>
              <w:pStyle w:val="Jin0"/>
              <w:framePr w:w="10219" w:h="1714" w:wrap="none" w:vAnchor="page" w:hAnchor="page" w:x="694" w:y="5332"/>
              <w:spacing w:line="240" w:lineRule="auto"/>
              <w:jc w:val="right"/>
              <w:rPr>
                <w:sz w:val="16"/>
                <w:szCs w:val="16"/>
              </w:rPr>
            </w:pPr>
            <w:r>
              <w:rPr>
                <w:b/>
                <w:bCs/>
                <w:color w:val="969696"/>
                <w:sz w:val="16"/>
                <w:szCs w:val="16"/>
              </w:rPr>
              <w:t>0,00</w:t>
            </w:r>
          </w:p>
          <w:p w14:paraId="4C8A6C9D" w14:textId="77777777" w:rsidR="00B137A5" w:rsidRDefault="00000000">
            <w:pPr>
              <w:pStyle w:val="Jin0"/>
              <w:framePr w:w="10219" w:h="1714" w:wrap="none" w:vAnchor="page" w:hAnchor="page" w:x="694" w:y="5332"/>
              <w:spacing w:line="240" w:lineRule="auto"/>
              <w:jc w:val="right"/>
              <w:rPr>
                <w:sz w:val="16"/>
                <w:szCs w:val="16"/>
              </w:rPr>
            </w:pPr>
            <w:r>
              <w:rPr>
                <w:b/>
                <w:bCs/>
                <w:color w:val="969696"/>
                <w:sz w:val="16"/>
                <w:szCs w:val="16"/>
              </w:rPr>
              <w:t>331 691,67</w:t>
            </w:r>
          </w:p>
        </w:tc>
      </w:tr>
      <w:tr w:rsidR="00B137A5" w14:paraId="717E65E6" w14:textId="77777777">
        <w:tblPrEx>
          <w:tblCellMar>
            <w:top w:w="0" w:type="dxa"/>
            <w:bottom w:w="0" w:type="dxa"/>
          </w:tblCellMar>
        </w:tblPrEx>
        <w:trPr>
          <w:trHeight w:hRule="exact" w:val="398"/>
        </w:trPr>
        <w:tc>
          <w:tcPr>
            <w:tcW w:w="1306" w:type="dxa"/>
            <w:tcBorders>
              <w:top w:val="single" w:sz="4" w:space="0" w:color="auto"/>
              <w:bottom w:val="single" w:sz="4" w:space="0" w:color="auto"/>
            </w:tcBorders>
            <w:shd w:val="clear" w:color="auto" w:fill="D2D2D2"/>
            <w:vAlign w:val="center"/>
          </w:tcPr>
          <w:p w14:paraId="3E2F569B" w14:textId="77777777" w:rsidR="00B137A5" w:rsidRDefault="00000000">
            <w:pPr>
              <w:pStyle w:val="Jin0"/>
              <w:framePr w:w="10219" w:h="1714" w:wrap="none" w:vAnchor="page" w:hAnchor="page" w:x="694" w:y="5332"/>
              <w:spacing w:line="240" w:lineRule="auto"/>
              <w:rPr>
                <w:sz w:val="18"/>
                <w:szCs w:val="18"/>
              </w:rPr>
            </w:pPr>
            <w:r>
              <w:rPr>
                <w:b/>
                <w:bCs/>
                <w:sz w:val="18"/>
                <w:szCs w:val="18"/>
              </w:rPr>
              <w:t>Cena s DPH</w:t>
            </w:r>
          </w:p>
        </w:tc>
        <w:tc>
          <w:tcPr>
            <w:tcW w:w="2021" w:type="dxa"/>
            <w:tcBorders>
              <w:top w:val="single" w:sz="4" w:space="0" w:color="auto"/>
              <w:bottom w:val="single" w:sz="4" w:space="0" w:color="auto"/>
            </w:tcBorders>
            <w:shd w:val="clear" w:color="auto" w:fill="D2D2D2"/>
            <w:vAlign w:val="center"/>
          </w:tcPr>
          <w:p w14:paraId="391A4629" w14:textId="77777777" w:rsidR="00B137A5" w:rsidRDefault="00000000">
            <w:pPr>
              <w:pStyle w:val="Jin0"/>
              <w:framePr w:w="10219" w:h="1714" w:wrap="none" w:vAnchor="page" w:hAnchor="page" w:x="694" w:y="5332"/>
              <w:spacing w:line="240" w:lineRule="auto"/>
              <w:ind w:left="1600"/>
              <w:rPr>
                <w:sz w:val="18"/>
                <w:szCs w:val="18"/>
              </w:rPr>
            </w:pPr>
            <w:r>
              <w:rPr>
                <w:b/>
                <w:bCs/>
                <w:sz w:val="18"/>
                <w:szCs w:val="18"/>
              </w:rPr>
              <w:t>v</w:t>
            </w:r>
          </w:p>
        </w:tc>
        <w:tc>
          <w:tcPr>
            <w:tcW w:w="3686" w:type="dxa"/>
            <w:tcBorders>
              <w:top w:val="single" w:sz="4" w:space="0" w:color="auto"/>
              <w:bottom w:val="single" w:sz="4" w:space="0" w:color="auto"/>
            </w:tcBorders>
            <w:shd w:val="clear" w:color="auto" w:fill="D2D2D2"/>
            <w:vAlign w:val="center"/>
          </w:tcPr>
          <w:p w14:paraId="4002622B" w14:textId="77777777" w:rsidR="00B137A5" w:rsidRDefault="00000000">
            <w:pPr>
              <w:pStyle w:val="Jin0"/>
              <w:framePr w:w="10219" w:h="1714" w:wrap="none" w:vAnchor="page" w:hAnchor="page" w:x="694" w:y="5332"/>
              <w:spacing w:line="240" w:lineRule="auto"/>
              <w:ind w:firstLine="280"/>
              <w:rPr>
                <w:sz w:val="18"/>
                <w:szCs w:val="18"/>
              </w:rPr>
            </w:pPr>
            <w:r>
              <w:rPr>
                <w:b/>
                <w:bCs/>
                <w:sz w:val="18"/>
                <w:szCs w:val="18"/>
              </w:rPr>
              <w:t>CZK</w:t>
            </w:r>
          </w:p>
        </w:tc>
        <w:tc>
          <w:tcPr>
            <w:tcW w:w="3206" w:type="dxa"/>
            <w:tcBorders>
              <w:top w:val="single" w:sz="4" w:space="0" w:color="auto"/>
              <w:bottom w:val="single" w:sz="4" w:space="0" w:color="auto"/>
            </w:tcBorders>
            <w:shd w:val="clear" w:color="auto" w:fill="D2D2D2"/>
            <w:vAlign w:val="center"/>
          </w:tcPr>
          <w:p w14:paraId="367CEC34" w14:textId="77777777" w:rsidR="00B137A5" w:rsidRDefault="00000000">
            <w:pPr>
              <w:pStyle w:val="Jin0"/>
              <w:framePr w:w="10219" w:h="1714" w:wrap="none" w:vAnchor="page" w:hAnchor="page" w:x="694" w:y="5332"/>
              <w:spacing w:line="240" w:lineRule="auto"/>
              <w:jc w:val="right"/>
              <w:rPr>
                <w:sz w:val="18"/>
                <w:szCs w:val="18"/>
              </w:rPr>
            </w:pPr>
            <w:r>
              <w:rPr>
                <w:b/>
                <w:bCs/>
                <w:sz w:val="18"/>
                <w:szCs w:val="18"/>
              </w:rPr>
              <w:t>3 095 788,90</w:t>
            </w:r>
          </w:p>
        </w:tc>
      </w:tr>
    </w:tbl>
    <w:p w14:paraId="19180EAF" w14:textId="77777777" w:rsidR="00B137A5" w:rsidRDefault="00000000">
      <w:pPr>
        <w:pStyle w:val="Zkladntext40"/>
        <w:framePr w:wrap="none" w:vAnchor="page" w:hAnchor="page" w:x="742" w:y="9748"/>
        <w:spacing w:after="0" w:line="240" w:lineRule="auto"/>
        <w:ind w:firstLine="0"/>
        <w:rPr>
          <w:sz w:val="16"/>
          <w:szCs w:val="16"/>
        </w:rPr>
      </w:pPr>
      <w:r>
        <w:rPr>
          <w:b/>
          <w:bCs/>
          <w:color w:val="464646"/>
          <w:sz w:val="16"/>
          <w:szCs w:val="16"/>
        </w:rPr>
        <w:t>Projektant</w:t>
      </w:r>
    </w:p>
    <w:p w14:paraId="4AF8193A" w14:textId="77777777" w:rsidR="00B137A5" w:rsidRDefault="00000000">
      <w:pPr>
        <w:pStyle w:val="Zkladntext40"/>
        <w:framePr w:wrap="none" w:vAnchor="page" w:hAnchor="page" w:x="694" w:y="9748"/>
        <w:spacing w:after="0" w:line="240" w:lineRule="auto"/>
        <w:ind w:left="5372" w:firstLine="0"/>
        <w:rPr>
          <w:sz w:val="16"/>
          <w:szCs w:val="16"/>
        </w:rPr>
      </w:pPr>
      <w:r>
        <w:rPr>
          <w:b/>
          <w:bCs/>
          <w:color w:val="464646"/>
          <w:sz w:val="16"/>
          <w:szCs w:val="16"/>
        </w:rPr>
        <w:t>Zpracovatel</w:t>
      </w:r>
    </w:p>
    <w:p w14:paraId="2AECB51E" w14:textId="77777777" w:rsidR="00B137A5" w:rsidRDefault="00000000">
      <w:pPr>
        <w:pStyle w:val="Zkladntext40"/>
        <w:framePr w:wrap="none" w:vAnchor="page" w:hAnchor="page" w:x="747" w:y="11630"/>
        <w:spacing w:after="0" w:line="240" w:lineRule="auto"/>
        <w:ind w:firstLine="0"/>
        <w:rPr>
          <w:sz w:val="16"/>
          <w:szCs w:val="16"/>
        </w:rPr>
      </w:pPr>
      <w:r>
        <w:rPr>
          <w:color w:val="969696"/>
          <w:sz w:val="16"/>
          <w:szCs w:val="16"/>
        </w:rPr>
        <w:t>Datum a podpis:</w:t>
      </w:r>
    </w:p>
    <w:p w14:paraId="55ECFAB7" w14:textId="77777777" w:rsidR="00B137A5" w:rsidRDefault="00000000">
      <w:pPr>
        <w:pStyle w:val="Zkladntext40"/>
        <w:framePr w:wrap="none" w:vAnchor="page" w:hAnchor="page" w:x="3943" w:y="11630"/>
        <w:spacing w:after="0" w:line="240" w:lineRule="auto"/>
        <w:ind w:firstLine="0"/>
        <w:rPr>
          <w:sz w:val="16"/>
          <w:szCs w:val="16"/>
        </w:rPr>
      </w:pPr>
      <w:r>
        <w:rPr>
          <w:color w:val="969696"/>
          <w:sz w:val="16"/>
          <w:szCs w:val="16"/>
        </w:rPr>
        <w:t>Razítko</w:t>
      </w:r>
    </w:p>
    <w:p w14:paraId="7F5B2EDF" w14:textId="77777777" w:rsidR="00B137A5" w:rsidRDefault="00000000">
      <w:pPr>
        <w:pStyle w:val="Zkladntext40"/>
        <w:framePr w:wrap="none" w:vAnchor="page" w:hAnchor="page" w:x="6075" w:y="11630"/>
        <w:spacing w:after="0" w:line="240" w:lineRule="auto"/>
        <w:ind w:firstLine="0"/>
        <w:rPr>
          <w:sz w:val="16"/>
          <w:szCs w:val="16"/>
        </w:rPr>
      </w:pPr>
      <w:r>
        <w:rPr>
          <w:color w:val="969696"/>
          <w:sz w:val="16"/>
          <w:szCs w:val="16"/>
        </w:rPr>
        <w:t>Datum a podpis:</w:t>
      </w:r>
    </w:p>
    <w:p w14:paraId="68220C88" w14:textId="77777777" w:rsidR="00B137A5" w:rsidRDefault="00000000">
      <w:pPr>
        <w:pStyle w:val="Zkladntext40"/>
        <w:framePr w:wrap="none" w:vAnchor="page" w:hAnchor="page" w:x="9295" w:y="11630"/>
        <w:spacing w:after="0" w:line="240" w:lineRule="auto"/>
        <w:ind w:firstLine="0"/>
        <w:rPr>
          <w:sz w:val="16"/>
          <w:szCs w:val="16"/>
        </w:rPr>
      </w:pPr>
      <w:r>
        <w:rPr>
          <w:color w:val="969696"/>
          <w:sz w:val="16"/>
          <w:szCs w:val="16"/>
        </w:rPr>
        <w:t>Razítko</w:t>
      </w:r>
    </w:p>
    <w:p w14:paraId="7D47B06B" w14:textId="77777777" w:rsidR="00B137A5" w:rsidRDefault="00000000">
      <w:pPr>
        <w:pStyle w:val="Zkladntext40"/>
        <w:framePr w:wrap="none" w:vAnchor="page" w:hAnchor="page" w:x="737" w:y="12321"/>
        <w:spacing w:after="0" w:line="240" w:lineRule="auto"/>
        <w:ind w:firstLine="0"/>
        <w:rPr>
          <w:sz w:val="16"/>
          <w:szCs w:val="16"/>
        </w:rPr>
      </w:pPr>
      <w:r>
        <w:rPr>
          <w:b/>
          <w:bCs/>
          <w:color w:val="464646"/>
          <w:sz w:val="16"/>
          <w:szCs w:val="16"/>
        </w:rPr>
        <w:t>Objednavatel</w:t>
      </w:r>
    </w:p>
    <w:p w14:paraId="4247F21B" w14:textId="77777777" w:rsidR="00B137A5" w:rsidRDefault="00000000">
      <w:pPr>
        <w:pStyle w:val="Zkladntext40"/>
        <w:framePr w:wrap="none" w:vAnchor="page" w:hAnchor="page" w:x="6070" w:y="12321"/>
        <w:spacing w:after="0" w:line="240" w:lineRule="auto"/>
        <w:ind w:firstLine="0"/>
        <w:rPr>
          <w:sz w:val="16"/>
          <w:szCs w:val="16"/>
        </w:rPr>
      </w:pPr>
      <w:r>
        <w:rPr>
          <w:b/>
          <w:bCs/>
          <w:color w:val="464646"/>
          <w:sz w:val="16"/>
          <w:szCs w:val="16"/>
        </w:rPr>
        <w:t>Uchazeč</w:t>
      </w:r>
    </w:p>
    <w:p w14:paraId="5D1FCBC0" w14:textId="77777777" w:rsidR="00B137A5" w:rsidRDefault="00000000">
      <w:pPr>
        <w:pStyle w:val="Zkladntext40"/>
        <w:framePr w:wrap="none" w:vAnchor="page" w:hAnchor="page" w:x="747" w:y="14188"/>
        <w:spacing w:after="0" w:line="240" w:lineRule="auto"/>
        <w:ind w:firstLine="0"/>
        <w:rPr>
          <w:sz w:val="16"/>
          <w:szCs w:val="16"/>
        </w:rPr>
      </w:pPr>
      <w:r>
        <w:rPr>
          <w:color w:val="969696"/>
          <w:sz w:val="16"/>
          <w:szCs w:val="16"/>
        </w:rPr>
        <w:t>Datum a podpis:</w:t>
      </w:r>
    </w:p>
    <w:p w14:paraId="27D86BB4" w14:textId="77777777" w:rsidR="00B137A5" w:rsidRDefault="00000000">
      <w:pPr>
        <w:pStyle w:val="Zkladntext40"/>
        <w:framePr w:wrap="none" w:vAnchor="page" w:hAnchor="page" w:x="3943" w:y="14188"/>
        <w:spacing w:after="0" w:line="240" w:lineRule="auto"/>
        <w:ind w:firstLine="0"/>
        <w:rPr>
          <w:sz w:val="16"/>
          <w:szCs w:val="16"/>
        </w:rPr>
      </w:pPr>
      <w:r>
        <w:rPr>
          <w:color w:val="969696"/>
          <w:sz w:val="16"/>
          <w:szCs w:val="16"/>
        </w:rPr>
        <w:t>Razítko</w:t>
      </w:r>
    </w:p>
    <w:p w14:paraId="34A8A1E5" w14:textId="77777777" w:rsidR="00B137A5" w:rsidRDefault="00000000">
      <w:pPr>
        <w:pStyle w:val="Zkladntext40"/>
        <w:framePr w:wrap="none" w:vAnchor="page" w:hAnchor="page" w:x="6075" w:y="14188"/>
        <w:spacing w:after="0" w:line="240" w:lineRule="auto"/>
        <w:ind w:firstLine="0"/>
        <w:rPr>
          <w:sz w:val="16"/>
          <w:szCs w:val="16"/>
        </w:rPr>
      </w:pPr>
      <w:r>
        <w:rPr>
          <w:color w:val="969696"/>
          <w:sz w:val="16"/>
          <w:szCs w:val="16"/>
        </w:rPr>
        <w:t>Datum a podpis:</w:t>
      </w:r>
    </w:p>
    <w:p w14:paraId="4457AF4C" w14:textId="77777777" w:rsidR="00B137A5" w:rsidRDefault="00000000">
      <w:pPr>
        <w:pStyle w:val="Zkladntext40"/>
        <w:framePr w:wrap="none" w:vAnchor="page" w:hAnchor="page" w:x="9295" w:y="14188"/>
        <w:spacing w:after="0" w:line="240" w:lineRule="auto"/>
        <w:ind w:firstLine="0"/>
        <w:rPr>
          <w:sz w:val="16"/>
          <w:szCs w:val="16"/>
        </w:rPr>
      </w:pPr>
      <w:r>
        <w:rPr>
          <w:color w:val="969696"/>
          <w:sz w:val="16"/>
          <w:szCs w:val="16"/>
        </w:rPr>
        <w:t>Razítko</w:t>
      </w:r>
    </w:p>
    <w:p w14:paraId="72ECE008" w14:textId="77777777" w:rsidR="00B137A5" w:rsidRDefault="00000000">
      <w:pPr>
        <w:pStyle w:val="Zhlavnebozpat0"/>
        <w:framePr w:wrap="none" w:vAnchor="page" w:hAnchor="page" w:x="5748" w:y="16651"/>
        <w:rPr>
          <w:sz w:val="12"/>
          <w:szCs w:val="12"/>
        </w:rPr>
      </w:pPr>
      <w:r>
        <w:rPr>
          <w:rFonts w:ascii="Arial" w:eastAsia="Arial" w:hAnsi="Arial" w:cs="Arial"/>
          <w:sz w:val="12"/>
          <w:szCs w:val="12"/>
        </w:rPr>
        <w:t>Strana 1 z 2</w:t>
      </w:r>
    </w:p>
    <w:p w14:paraId="045B828E"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45AC2793" w14:textId="77777777" w:rsidR="00B137A5" w:rsidRDefault="00000000">
      <w:pPr>
        <w:spacing w:line="1" w:lineRule="exact"/>
      </w:pPr>
      <w:r>
        <w:rPr>
          <w:noProof/>
        </w:rPr>
        <w:lastRenderedPageBreak/>
        <mc:AlternateContent>
          <mc:Choice Requires="wps">
            <w:drawing>
              <wp:anchor distT="0" distB="0" distL="114300" distR="114300" simplePos="0" relativeHeight="251658240" behindDoc="1" locked="0" layoutInCell="1" allowOverlap="1" wp14:anchorId="266242E9" wp14:editId="22ADBC03">
                <wp:simplePos x="0" y="0"/>
                <wp:positionH relativeFrom="page">
                  <wp:posOffset>267970</wp:posOffset>
                </wp:positionH>
                <wp:positionV relativeFrom="page">
                  <wp:posOffset>2044065</wp:posOffset>
                </wp:positionV>
                <wp:extent cx="6802755" cy="0"/>
                <wp:effectExtent l="0" t="0" r="0" b="0"/>
                <wp:wrapNone/>
                <wp:docPr id="2" name="Shape 2"/>
                <wp:cNvGraphicFramePr/>
                <a:graphic xmlns:a="http://schemas.openxmlformats.org/drawingml/2006/main">
                  <a:graphicData uri="http://schemas.microsoft.com/office/word/2010/wordprocessingShape">
                    <wps:wsp>
                      <wps:cNvCnPr/>
                      <wps:spPr>
                        <a:xfrm>
                          <a:off x="0" y="0"/>
                          <a:ext cx="6802755" cy="0"/>
                        </a:xfrm>
                        <a:prstGeom prst="straightConnector1">
                          <a:avLst/>
                        </a:prstGeom>
                        <a:ln w="6350">
                          <a:solidFill/>
                        </a:ln>
                      </wps:spPr>
                      <wps:bodyPr/>
                    </wps:wsp>
                  </a:graphicData>
                </a:graphic>
              </wp:anchor>
            </w:drawing>
          </mc:Choice>
          <mc:Fallback>
            <w:pict>
              <v:shape o:spt="32" o:oned="true" path="m,l21600,21600e" style="position:absolute;margin-left:21.100000000000001pt;margin-top:160.95000000000002pt;width:535.64999999999998pt;height:0;z-index:-251658240;mso-position-horizontal-relative:page;mso-position-vertical-relative:page">
                <v:stroke weight="0.5pt"/>
              </v:shape>
            </w:pict>
          </mc:Fallback>
        </mc:AlternateContent>
      </w:r>
    </w:p>
    <w:p w14:paraId="78770FC3" w14:textId="77777777" w:rsidR="00B137A5" w:rsidRDefault="00000000">
      <w:pPr>
        <w:pStyle w:val="Zkladntext1"/>
        <w:framePr w:wrap="none" w:vAnchor="page" w:hAnchor="page" w:x="442" w:y="623"/>
        <w:spacing w:line="240" w:lineRule="auto"/>
        <w:rPr>
          <w:sz w:val="22"/>
          <w:szCs w:val="22"/>
        </w:rPr>
      </w:pPr>
      <w:r>
        <w:rPr>
          <w:b/>
          <w:bCs/>
          <w:sz w:val="22"/>
          <w:szCs w:val="22"/>
        </w:rPr>
        <w:t>REKAPITULACE OBJEKTŮ STAVBY A SOUPISŮ PRACÍ</w:t>
      </w:r>
    </w:p>
    <w:p w14:paraId="0AA4921F" w14:textId="77777777" w:rsidR="00B137A5" w:rsidRDefault="00000000">
      <w:pPr>
        <w:pStyle w:val="Zkladntext40"/>
        <w:framePr w:wrap="none" w:vAnchor="page" w:hAnchor="page" w:x="442" w:y="1065"/>
        <w:tabs>
          <w:tab w:val="left" w:pos="1694"/>
        </w:tabs>
        <w:spacing w:after="0" w:line="240" w:lineRule="auto"/>
        <w:ind w:firstLine="0"/>
        <w:rPr>
          <w:sz w:val="16"/>
          <w:szCs w:val="16"/>
        </w:rPr>
      </w:pPr>
      <w:r>
        <w:rPr>
          <w:color w:val="969696"/>
          <w:sz w:val="16"/>
          <w:szCs w:val="16"/>
        </w:rPr>
        <w:t>Kód:</w:t>
      </w:r>
      <w:r>
        <w:rPr>
          <w:color w:val="969696"/>
          <w:sz w:val="16"/>
          <w:szCs w:val="16"/>
        </w:rPr>
        <w:tab/>
      </w:r>
      <w:r>
        <w:rPr>
          <w:sz w:val="16"/>
          <w:szCs w:val="16"/>
        </w:rPr>
        <w:t>ROP240735</w:t>
      </w:r>
    </w:p>
    <w:p w14:paraId="6686607D" w14:textId="77777777" w:rsidR="00B137A5" w:rsidRDefault="00000000">
      <w:pPr>
        <w:pStyle w:val="Zkladntext40"/>
        <w:framePr w:wrap="none" w:vAnchor="page" w:hAnchor="page" w:x="442" w:y="1401"/>
        <w:tabs>
          <w:tab w:val="left" w:pos="1694"/>
        </w:tabs>
        <w:spacing w:after="0" w:line="240" w:lineRule="auto"/>
        <w:ind w:firstLine="0"/>
      </w:pPr>
      <w:r>
        <w:rPr>
          <w:b/>
          <w:bCs/>
        </w:rPr>
        <w:t>Stavba:</w:t>
      </w:r>
      <w:r>
        <w:rPr>
          <w:b/>
          <w:bCs/>
        </w:rPr>
        <w:tab/>
        <w:t>Sanace střešní krytiny, bytový dům Sokolovská 2731, Pardubice</w:t>
      </w:r>
    </w:p>
    <w:p w14:paraId="4C308236" w14:textId="77777777" w:rsidR="00B137A5" w:rsidRDefault="00000000">
      <w:pPr>
        <w:pStyle w:val="Zkladntext40"/>
        <w:framePr w:w="3187" w:h="730" w:hRule="exact" w:wrap="none" w:vAnchor="page" w:hAnchor="page" w:x="437" w:y="1895"/>
        <w:tabs>
          <w:tab w:val="left" w:pos="1670"/>
        </w:tabs>
        <w:spacing w:after="120" w:line="240" w:lineRule="auto"/>
        <w:ind w:firstLine="0"/>
        <w:rPr>
          <w:sz w:val="16"/>
          <w:szCs w:val="16"/>
        </w:rPr>
      </w:pPr>
      <w:r>
        <w:rPr>
          <w:color w:val="969696"/>
          <w:sz w:val="16"/>
          <w:szCs w:val="16"/>
        </w:rPr>
        <w:t>Místo:</w:t>
      </w:r>
      <w:r>
        <w:rPr>
          <w:color w:val="969696"/>
          <w:sz w:val="16"/>
          <w:szCs w:val="16"/>
        </w:rPr>
        <w:tab/>
      </w:r>
      <w:r>
        <w:rPr>
          <w:b/>
          <w:bCs/>
          <w:sz w:val="16"/>
          <w:szCs w:val="16"/>
        </w:rPr>
        <w:t>Pardubice</w:t>
      </w:r>
    </w:p>
    <w:p w14:paraId="7C00338C" w14:textId="77777777" w:rsidR="00B137A5" w:rsidRDefault="00000000">
      <w:pPr>
        <w:pStyle w:val="Zkladntext40"/>
        <w:framePr w:w="3187" w:h="730" w:hRule="exact" w:wrap="none" w:vAnchor="page" w:hAnchor="page" w:x="437" w:y="1895"/>
        <w:spacing w:after="40" w:line="240" w:lineRule="auto"/>
        <w:ind w:firstLine="0"/>
        <w:rPr>
          <w:sz w:val="16"/>
          <w:szCs w:val="16"/>
        </w:rPr>
      </w:pPr>
      <w:r>
        <w:rPr>
          <w:color w:val="969696"/>
          <w:sz w:val="16"/>
          <w:szCs w:val="16"/>
        </w:rPr>
        <w:t>Zadavatel:</w:t>
      </w:r>
    </w:p>
    <w:p w14:paraId="2EC66B36" w14:textId="77777777" w:rsidR="00B137A5" w:rsidRDefault="00000000">
      <w:pPr>
        <w:pStyle w:val="Zkladntext40"/>
        <w:framePr w:w="3187" w:h="730" w:hRule="exact" w:wrap="none" w:vAnchor="page" w:hAnchor="page" w:x="437" w:y="1895"/>
        <w:tabs>
          <w:tab w:val="left" w:pos="1666"/>
        </w:tabs>
        <w:spacing w:after="0" w:line="240" w:lineRule="auto"/>
        <w:ind w:firstLine="0"/>
        <w:rPr>
          <w:sz w:val="16"/>
          <w:szCs w:val="16"/>
        </w:rPr>
      </w:pPr>
      <w:r>
        <w:rPr>
          <w:color w:val="969696"/>
          <w:sz w:val="16"/>
          <w:szCs w:val="16"/>
        </w:rPr>
        <w:t>Uchazeč:</w:t>
      </w:r>
      <w:r>
        <w:rPr>
          <w:color w:val="969696"/>
          <w:sz w:val="16"/>
          <w:szCs w:val="16"/>
        </w:rPr>
        <w:tab/>
      </w:r>
      <w:r>
        <w:rPr>
          <w:sz w:val="16"/>
          <w:szCs w:val="16"/>
        </w:rPr>
        <w:t>CLIMBING IVY s.r.o.</w:t>
      </w:r>
    </w:p>
    <w:p w14:paraId="0D0BB915" w14:textId="77777777" w:rsidR="00B137A5" w:rsidRDefault="00000000">
      <w:pPr>
        <w:pStyle w:val="Zkladntext40"/>
        <w:framePr w:w="878" w:h="734" w:hRule="exact" w:wrap="none" w:vAnchor="page" w:hAnchor="page" w:x="6255" w:y="1895"/>
        <w:spacing w:after="120" w:line="240" w:lineRule="auto"/>
        <w:ind w:firstLine="0"/>
        <w:rPr>
          <w:sz w:val="16"/>
          <w:szCs w:val="16"/>
        </w:rPr>
      </w:pPr>
      <w:r>
        <w:rPr>
          <w:color w:val="969696"/>
          <w:sz w:val="16"/>
          <w:szCs w:val="16"/>
        </w:rPr>
        <w:t>Datum:</w:t>
      </w:r>
    </w:p>
    <w:p w14:paraId="15C81287" w14:textId="77777777" w:rsidR="00B137A5" w:rsidRDefault="00000000">
      <w:pPr>
        <w:pStyle w:val="Zkladntext40"/>
        <w:framePr w:w="878" w:h="734" w:hRule="exact" w:wrap="none" w:vAnchor="page" w:hAnchor="page" w:x="6255" w:y="1895"/>
        <w:spacing w:after="40" w:line="240" w:lineRule="auto"/>
        <w:ind w:firstLine="0"/>
        <w:rPr>
          <w:sz w:val="16"/>
          <w:szCs w:val="16"/>
        </w:rPr>
      </w:pPr>
      <w:r>
        <w:rPr>
          <w:color w:val="969696"/>
          <w:sz w:val="16"/>
          <w:szCs w:val="16"/>
        </w:rPr>
        <w:t>Projektant:</w:t>
      </w:r>
    </w:p>
    <w:p w14:paraId="377B8BDA" w14:textId="77777777" w:rsidR="00B137A5" w:rsidRDefault="00000000">
      <w:pPr>
        <w:pStyle w:val="Zkladntext40"/>
        <w:framePr w:w="878" w:h="734" w:hRule="exact" w:wrap="none" w:vAnchor="page" w:hAnchor="page" w:x="6255" w:y="1895"/>
        <w:spacing w:after="0" w:line="240" w:lineRule="auto"/>
        <w:ind w:firstLine="0"/>
        <w:rPr>
          <w:sz w:val="16"/>
          <w:szCs w:val="16"/>
        </w:rPr>
      </w:pPr>
      <w:r>
        <w:rPr>
          <w:color w:val="969696"/>
          <w:sz w:val="16"/>
          <w:szCs w:val="16"/>
        </w:rPr>
        <w:t>Zpracovatel:</w:t>
      </w:r>
    </w:p>
    <w:p w14:paraId="19B0F6A0" w14:textId="77777777" w:rsidR="00B137A5" w:rsidRDefault="00000000">
      <w:pPr>
        <w:pStyle w:val="Zkladntext40"/>
        <w:framePr w:wrap="none" w:vAnchor="page" w:hAnchor="page" w:x="9264" w:y="1891"/>
        <w:spacing w:after="0" w:line="240" w:lineRule="auto"/>
        <w:ind w:firstLine="0"/>
        <w:jc w:val="both"/>
        <w:rPr>
          <w:sz w:val="16"/>
          <w:szCs w:val="16"/>
        </w:rPr>
      </w:pPr>
      <w:r>
        <w:rPr>
          <w:sz w:val="16"/>
          <w:szCs w:val="16"/>
        </w:rPr>
        <w:t>22. 7. 2024</w:t>
      </w:r>
    </w:p>
    <w:p w14:paraId="34F21617" w14:textId="77777777" w:rsidR="00B137A5" w:rsidRDefault="00000000">
      <w:pPr>
        <w:pStyle w:val="Jin0"/>
        <w:framePr w:wrap="none" w:vAnchor="page" w:hAnchor="page" w:x="442" w:y="2846"/>
        <w:pBdr>
          <w:top w:val="single" w:sz="4" w:space="0" w:color="auto"/>
        </w:pBdr>
        <w:tabs>
          <w:tab w:val="left" w:pos="3106"/>
          <w:tab w:val="left" w:pos="7670"/>
        </w:tabs>
        <w:spacing w:line="240" w:lineRule="auto"/>
        <w:ind w:firstLine="360"/>
        <w:rPr>
          <w:sz w:val="14"/>
          <w:szCs w:val="14"/>
        </w:rPr>
      </w:pPr>
      <w:r>
        <w:rPr>
          <w:sz w:val="14"/>
          <w:szCs w:val="14"/>
        </w:rPr>
        <w:t>Kód</w:t>
      </w:r>
      <w:r>
        <w:rPr>
          <w:sz w:val="14"/>
          <w:szCs w:val="14"/>
        </w:rPr>
        <w:tab/>
        <w:t>Popis</w:t>
      </w:r>
      <w:r>
        <w:rPr>
          <w:sz w:val="14"/>
          <w:szCs w:val="14"/>
        </w:rPr>
        <w:tab/>
        <w:t>Cena bez DPH [CZK] Cena s DPH [CZK] |</w:t>
      </w:r>
    </w:p>
    <w:p w14:paraId="46465283" w14:textId="77777777" w:rsidR="00B137A5" w:rsidRDefault="00000000">
      <w:pPr>
        <w:pStyle w:val="Jin0"/>
        <w:framePr w:wrap="none" w:vAnchor="page" w:hAnchor="page" w:x="451" w:y="3513"/>
        <w:spacing w:line="240" w:lineRule="auto"/>
        <w:rPr>
          <w:sz w:val="18"/>
          <w:szCs w:val="18"/>
        </w:rPr>
      </w:pPr>
      <w:r>
        <w:rPr>
          <w:b/>
          <w:bCs/>
          <w:color w:val="960000"/>
          <w:sz w:val="18"/>
          <w:szCs w:val="18"/>
        </w:rPr>
        <w:t>Náklady z rozpočtů</w:t>
      </w:r>
    </w:p>
    <w:p w14:paraId="12D8437C" w14:textId="77777777" w:rsidR="00B137A5" w:rsidRDefault="00000000">
      <w:pPr>
        <w:pStyle w:val="Jin0"/>
        <w:framePr w:w="2218" w:h="466" w:hRule="exact" w:wrap="none" w:vAnchor="page" w:hAnchor="page" w:x="715" w:y="3878"/>
        <w:tabs>
          <w:tab w:val="left" w:pos="1027"/>
        </w:tabs>
        <w:spacing w:after="40" w:line="240" w:lineRule="auto"/>
        <w:rPr>
          <w:sz w:val="17"/>
          <w:szCs w:val="17"/>
        </w:rPr>
      </w:pPr>
      <w:r>
        <w:rPr>
          <w:b/>
          <w:bCs/>
          <w:color w:val="003365"/>
          <w:sz w:val="17"/>
          <w:szCs w:val="17"/>
        </w:rPr>
        <w:t>0001</w:t>
      </w:r>
      <w:r>
        <w:rPr>
          <w:b/>
          <w:bCs/>
          <w:color w:val="003365"/>
          <w:sz w:val="17"/>
          <w:szCs w:val="17"/>
        </w:rPr>
        <w:tab/>
        <w:t>Stavební část</w:t>
      </w:r>
    </w:p>
    <w:p w14:paraId="0DA1A200" w14:textId="77777777" w:rsidR="00B137A5" w:rsidRDefault="00000000">
      <w:pPr>
        <w:pStyle w:val="Jin0"/>
        <w:framePr w:w="2218" w:h="466" w:hRule="exact" w:wrap="none" w:vAnchor="page" w:hAnchor="page" w:x="715" w:y="3878"/>
        <w:tabs>
          <w:tab w:val="left" w:pos="1027"/>
        </w:tabs>
        <w:spacing w:line="240" w:lineRule="auto"/>
        <w:rPr>
          <w:sz w:val="17"/>
          <w:szCs w:val="17"/>
        </w:rPr>
      </w:pPr>
      <w:r>
        <w:rPr>
          <w:b/>
          <w:bCs/>
          <w:color w:val="003365"/>
          <w:sz w:val="17"/>
          <w:szCs w:val="17"/>
        </w:rPr>
        <w:t>0002</w:t>
      </w:r>
      <w:r>
        <w:rPr>
          <w:b/>
          <w:bCs/>
          <w:color w:val="003365"/>
          <w:sz w:val="17"/>
          <w:szCs w:val="17"/>
        </w:rPr>
        <w:tab/>
        <w:t>Hromosvod</w:t>
      </w:r>
    </w:p>
    <w:p w14:paraId="0CD08516" w14:textId="77777777" w:rsidR="00B137A5" w:rsidRDefault="00000000">
      <w:pPr>
        <w:pStyle w:val="Jin0"/>
        <w:framePr w:w="1152" w:h="840" w:hRule="exact" w:wrap="none" w:vAnchor="page" w:hAnchor="page" w:x="8304" w:y="3503"/>
        <w:spacing w:after="140" w:line="240" w:lineRule="auto"/>
        <w:jc w:val="right"/>
        <w:rPr>
          <w:sz w:val="18"/>
          <w:szCs w:val="18"/>
        </w:rPr>
      </w:pPr>
      <w:r>
        <w:rPr>
          <w:b/>
          <w:bCs/>
          <w:color w:val="960000"/>
          <w:sz w:val="18"/>
          <w:szCs w:val="18"/>
        </w:rPr>
        <w:t>2 764 097,23</w:t>
      </w:r>
    </w:p>
    <w:p w14:paraId="368E617A" w14:textId="77777777" w:rsidR="00B137A5" w:rsidRDefault="00000000">
      <w:pPr>
        <w:pStyle w:val="Jin0"/>
        <w:framePr w:w="1152" w:h="840" w:hRule="exact" w:wrap="none" w:vAnchor="page" w:hAnchor="page" w:x="8304" w:y="3503"/>
        <w:spacing w:after="40" w:line="240" w:lineRule="auto"/>
        <w:jc w:val="right"/>
        <w:rPr>
          <w:sz w:val="17"/>
          <w:szCs w:val="17"/>
        </w:rPr>
      </w:pPr>
      <w:r>
        <w:rPr>
          <w:color w:val="003365"/>
          <w:sz w:val="17"/>
          <w:szCs w:val="17"/>
        </w:rPr>
        <w:t>2 661 627,73</w:t>
      </w:r>
    </w:p>
    <w:p w14:paraId="0F3E5FE9" w14:textId="77777777" w:rsidR="00B137A5" w:rsidRDefault="00000000">
      <w:pPr>
        <w:pStyle w:val="Jin0"/>
        <w:framePr w:w="1152" w:h="840" w:hRule="exact" w:wrap="none" w:vAnchor="page" w:hAnchor="page" w:x="8304" w:y="3503"/>
        <w:spacing w:line="240" w:lineRule="auto"/>
        <w:jc w:val="right"/>
        <w:rPr>
          <w:sz w:val="17"/>
          <w:szCs w:val="17"/>
        </w:rPr>
      </w:pPr>
      <w:r>
        <w:rPr>
          <w:color w:val="003365"/>
          <w:sz w:val="17"/>
          <w:szCs w:val="17"/>
        </w:rPr>
        <w:t>102 469,50</w:t>
      </w:r>
    </w:p>
    <w:p w14:paraId="66F23845" w14:textId="77777777" w:rsidR="00B137A5" w:rsidRDefault="00000000">
      <w:pPr>
        <w:pStyle w:val="Jin0"/>
        <w:framePr w:w="1157" w:h="840" w:hRule="exact" w:wrap="none" w:vAnchor="page" w:hAnchor="page" w:x="9970" w:y="3503"/>
        <w:spacing w:after="140" w:line="240" w:lineRule="auto"/>
        <w:jc w:val="right"/>
        <w:rPr>
          <w:sz w:val="18"/>
          <w:szCs w:val="18"/>
        </w:rPr>
      </w:pPr>
      <w:r>
        <w:rPr>
          <w:b/>
          <w:bCs/>
          <w:color w:val="960000"/>
          <w:sz w:val="18"/>
          <w:szCs w:val="18"/>
        </w:rPr>
        <w:t>3 095 788,90</w:t>
      </w:r>
    </w:p>
    <w:p w14:paraId="7565ABF8" w14:textId="77777777" w:rsidR="00B137A5" w:rsidRDefault="00000000">
      <w:pPr>
        <w:pStyle w:val="Jin0"/>
        <w:framePr w:w="1157" w:h="840" w:hRule="exact" w:wrap="none" w:vAnchor="page" w:hAnchor="page" w:x="9970" w:y="3503"/>
        <w:spacing w:after="40" w:line="240" w:lineRule="auto"/>
        <w:jc w:val="right"/>
        <w:rPr>
          <w:sz w:val="17"/>
          <w:szCs w:val="17"/>
        </w:rPr>
      </w:pPr>
      <w:r>
        <w:rPr>
          <w:color w:val="003365"/>
          <w:sz w:val="17"/>
          <w:szCs w:val="17"/>
        </w:rPr>
        <w:t>2 981 023,06</w:t>
      </w:r>
    </w:p>
    <w:p w14:paraId="5883416D" w14:textId="77777777" w:rsidR="00B137A5" w:rsidRDefault="00000000">
      <w:pPr>
        <w:pStyle w:val="Jin0"/>
        <w:framePr w:w="1157" w:h="840" w:hRule="exact" w:wrap="none" w:vAnchor="page" w:hAnchor="page" w:x="9970" w:y="3503"/>
        <w:spacing w:line="240" w:lineRule="auto"/>
        <w:jc w:val="right"/>
        <w:rPr>
          <w:sz w:val="17"/>
          <w:szCs w:val="17"/>
        </w:rPr>
      </w:pPr>
      <w:r>
        <w:rPr>
          <w:color w:val="003365"/>
          <w:sz w:val="17"/>
          <w:szCs w:val="17"/>
        </w:rPr>
        <w:t>114 765,84</w:t>
      </w:r>
    </w:p>
    <w:p w14:paraId="3E71E803" w14:textId="77777777" w:rsidR="00B137A5" w:rsidRDefault="00000000">
      <w:pPr>
        <w:pStyle w:val="Zhlavnebozpat0"/>
        <w:framePr w:wrap="none" w:vAnchor="page" w:hAnchor="page" w:x="5448" w:y="16684"/>
        <w:rPr>
          <w:sz w:val="12"/>
          <w:szCs w:val="12"/>
        </w:rPr>
      </w:pPr>
      <w:r>
        <w:rPr>
          <w:rFonts w:ascii="Arial" w:eastAsia="Arial" w:hAnsi="Arial" w:cs="Arial"/>
          <w:sz w:val="12"/>
          <w:szCs w:val="12"/>
        </w:rPr>
        <w:t>Strana 2 z 2</w:t>
      </w:r>
    </w:p>
    <w:p w14:paraId="32DE86C5" w14:textId="77777777" w:rsidR="00B137A5" w:rsidRDefault="00B137A5">
      <w:pPr>
        <w:spacing w:line="1" w:lineRule="exact"/>
        <w:sectPr w:rsidR="00B137A5">
          <w:pgSz w:w="11900" w:h="16840"/>
          <w:pgMar w:top="360" w:right="360" w:bottom="360" w:left="360" w:header="0" w:footer="3" w:gutter="0"/>
          <w:cols w:space="720"/>
          <w:noEndnote/>
          <w:docGrid w:linePitch="360"/>
        </w:sectPr>
      </w:pPr>
    </w:p>
    <w:p w14:paraId="1DE4F894" w14:textId="77777777" w:rsidR="00B137A5" w:rsidRDefault="00B137A5">
      <w:pPr>
        <w:spacing w:line="1" w:lineRule="exact"/>
      </w:pPr>
    </w:p>
    <w:p w14:paraId="74210467" w14:textId="77777777" w:rsidR="00B137A5" w:rsidRDefault="00000000">
      <w:pPr>
        <w:pStyle w:val="Nadpis10"/>
        <w:framePr w:w="9869" w:h="1944" w:hRule="exact" w:wrap="none" w:vAnchor="page" w:hAnchor="page" w:x="1122" w:y="2013"/>
        <w:spacing w:after="360"/>
        <w:jc w:val="left"/>
        <w:rPr>
          <w:sz w:val="40"/>
          <w:szCs w:val="40"/>
        </w:rPr>
      </w:pPr>
      <w:bookmarkStart w:id="4" w:name="bookmark9"/>
      <w:r>
        <w:rPr>
          <w:rFonts w:ascii="Tahoma" w:eastAsia="Tahoma" w:hAnsi="Tahoma" w:cs="Tahoma"/>
          <w:b w:val="0"/>
          <w:bCs w:val="0"/>
          <w:sz w:val="40"/>
          <w:szCs w:val="40"/>
        </w:rPr>
        <w:t>Krycí list nabídky</w:t>
      </w:r>
      <w:bookmarkEnd w:id="4"/>
    </w:p>
    <w:p w14:paraId="31B2DDED" w14:textId="77777777" w:rsidR="00B137A5" w:rsidRDefault="00000000">
      <w:pPr>
        <w:pStyle w:val="Zkladntext1"/>
        <w:framePr w:w="9869" w:h="1944" w:hRule="exact" w:wrap="none" w:vAnchor="page" w:hAnchor="page" w:x="1122" w:y="2013"/>
        <w:spacing w:after="40" w:line="240" w:lineRule="auto"/>
        <w:jc w:val="center"/>
        <w:rPr>
          <w:sz w:val="22"/>
          <w:szCs w:val="22"/>
        </w:rPr>
      </w:pPr>
      <w:r>
        <w:rPr>
          <w:b/>
          <w:bCs/>
          <w:sz w:val="22"/>
          <w:szCs w:val="22"/>
        </w:rPr>
        <w:t>Zakázka malého rozsahu</w:t>
      </w:r>
    </w:p>
    <w:p w14:paraId="35F8A657" w14:textId="77777777" w:rsidR="00B137A5" w:rsidRDefault="00000000">
      <w:pPr>
        <w:pStyle w:val="Nadpis20"/>
        <w:framePr w:w="9869" w:h="1944" w:hRule="exact" w:wrap="none" w:vAnchor="page" w:hAnchor="page" w:x="1122" w:y="2013"/>
        <w:spacing w:after="140"/>
      </w:pPr>
      <w:bookmarkStart w:id="5" w:name="bookmark11"/>
      <w:r>
        <w:t>OMI-VZMR-2025-007</w:t>
      </w:r>
      <w:bookmarkEnd w:id="5"/>
    </w:p>
    <w:p w14:paraId="1F1217E5" w14:textId="77777777" w:rsidR="00B137A5" w:rsidRDefault="00000000">
      <w:pPr>
        <w:pStyle w:val="Nadpis20"/>
        <w:framePr w:w="9869" w:h="1944" w:hRule="exact" w:wrap="none" w:vAnchor="page" w:hAnchor="page" w:x="1122" w:y="2013"/>
        <w:spacing w:after="0"/>
      </w:pPr>
      <w:r>
        <w:t>„BD Sokolovská 2731 - sanace střešního pláště“</w:t>
      </w:r>
    </w:p>
    <w:p w14:paraId="142B8030" w14:textId="77777777" w:rsidR="00B137A5" w:rsidRDefault="00000000">
      <w:pPr>
        <w:pStyle w:val="Titulektabulky0"/>
        <w:framePr w:wrap="none" w:vAnchor="page" w:hAnchor="page" w:x="1141" w:y="4595"/>
        <w:rPr>
          <w:sz w:val="20"/>
          <w:szCs w:val="20"/>
        </w:rPr>
      </w:pPr>
      <w:r>
        <w:rPr>
          <w:color w:val="000000"/>
          <w:sz w:val="20"/>
          <w:szCs w:val="20"/>
        </w:rPr>
        <w:t>Příloha č. 1</w:t>
      </w:r>
    </w:p>
    <w:tbl>
      <w:tblPr>
        <w:tblOverlap w:val="never"/>
        <w:tblW w:w="0" w:type="auto"/>
        <w:tblLayout w:type="fixed"/>
        <w:tblCellMar>
          <w:left w:w="10" w:type="dxa"/>
          <w:right w:w="10" w:type="dxa"/>
        </w:tblCellMar>
        <w:tblLook w:val="0000" w:firstRow="0" w:lastRow="0" w:firstColumn="0" w:lastColumn="0" w:noHBand="0" w:noVBand="0"/>
      </w:tblPr>
      <w:tblGrid>
        <w:gridCol w:w="4546"/>
        <w:gridCol w:w="5294"/>
      </w:tblGrid>
      <w:tr w:rsidR="00B137A5" w14:paraId="1314A9F2" w14:textId="77777777">
        <w:tblPrEx>
          <w:tblCellMar>
            <w:top w:w="0" w:type="dxa"/>
            <w:bottom w:w="0" w:type="dxa"/>
          </w:tblCellMar>
        </w:tblPrEx>
        <w:trPr>
          <w:trHeight w:hRule="exact" w:val="1109"/>
        </w:trPr>
        <w:tc>
          <w:tcPr>
            <w:tcW w:w="4546" w:type="dxa"/>
            <w:tcBorders>
              <w:top w:val="single" w:sz="4" w:space="0" w:color="auto"/>
              <w:left w:val="single" w:sz="4" w:space="0" w:color="auto"/>
            </w:tcBorders>
            <w:shd w:val="clear" w:color="auto" w:fill="auto"/>
            <w:vAlign w:val="bottom"/>
          </w:tcPr>
          <w:p w14:paraId="63E17CAA" w14:textId="77777777" w:rsidR="00B137A5" w:rsidRDefault="00000000">
            <w:pPr>
              <w:pStyle w:val="Jin0"/>
              <w:framePr w:w="9840" w:h="6912" w:wrap="none" w:vAnchor="page" w:hAnchor="page" w:x="1151" w:y="5152"/>
              <w:spacing w:line="240" w:lineRule="auto"/>
            </w:pPr>
            <w:r>
              <w:t>Obchodní firma a sídlo firmy</w:t>
            </w:r>
          </w:p>
        </w:tc>
        <w:tc>
          <w:tcPr>
            <w:tcW w:w="5294" w:type="dxa"/>
            <w:tcBorders>
              <w:top w:val="single" w:sz="4" w:space="0" w:color="auto"/>
              <w:left w:val="single" w:sz="4" w:space="0" w:color="auto"/>
              <w:right w:val="single" w:sz="4" w:space="0" w:color="auto"/>
            </w:tcBorders>
            <w:shd w:val="clear" w:color="auto" w:fill="auto"/>
            <w:vAlign w:val="bottom"/>
          </w:tcPr>
          <w:p w14:paraId="5C786DAF" w14:textId="0371E2E5" w:rsidR="00B137A5" w:rsidRDefault="00000000">
            <w:pPr>
              <w:pStyle w:val="Jin0"/>
              <w:framePr w:w="9840" w:h="6912" w:wrap="none" w:vAnchor="page" w:hAnchor="page" w:x="1151" w:y="5152"/>
              <w:spacing w:line="240" w:lineRule="auto"/>
            </w:pPr>
            <w:r>
              <w:rPr>
                <w:lang w:val="en-US" w:eastAsia="en-US" w:bidi="en-US"/>
              </w:rPr>
              <w:t xml:space="preserve">CLIMBING </w:t>
            </w:r>
            <w:r>
              <w:t>IVY</w:t>
            </w:r>
            <w:r w:rsidR="00F8579E">
              <w:t xml:space="preserve"> </w:t>
            </w:r>
            <w:r>
              <w:t>s.r.o.</w:t>
            </w:r>
          </w:p>
        </w:tc>
      </w:tr>
      <w:tr w:rsidR="00B137A5" w14:paraId="02CF12FC" w14:textId="77777777">
        <w:tblPrEx>
          <w:tblCellMar>
            <w:top w:w="0" w:type="dxa"/>
            <w:bottom w:w="0" w:type="dxa"/>
          </w:tblCellMar>
        </w:tblPrEx>
        <w:trPr>
          <w:trHeight w:hRule="exact" w:val="840"/>
        </w:trPr>
        <w:tc>
          <w:tcPr>
            <w:tcW w:w="4546" w:type="dxa"/>
            <w:tcBorders>
              <w:top w:val="single" w:sz="4" w:space="0" w:color="auto"/>
              <w:left w:val="single" w:sz="4" w:space="0" w:color="auto"/>
            </w:tcBorders>
            <w:shd w:val="clear" w:color="auto" w:fill="auto"/>
            <w:vAlign w:val="bottom"/>
          </w:tcPr>
          <w:p w14:paraId="1AC85473" w14:textId="77777777" w:rsidR="00B137A5" w:rsidRDefault="00000000">
            <w:pPr>
              <w:pStyle w:val="Jin0"/>
              <w:framePr w:w="9840" w:h="6912" w:wrap="none" w:vAnchor="page" w:hAnchor="page" w:x="1151" w:y="5152"/>
              <w:spacing w:line="240" w:lineRule="auto"/>
            </w:pPr>
            <w:r>
              <w:t>Právní forma</w:t>
            </w:r>
          </w:p>
        </w:tc>
        <w:tc>
          <w:tcPr>
            <w:tcW w:w="5294" w:type="dxa"/>
            <w:tcBorders>
              <w:top w:val="single" w:sz="4" w:space="0" w:color="auto"/>
              <w:left w:val="single" w:sz="4" w:space="0" w:color="auto"/>
              <w:right w:val="single" w:sz="4" w:space="0" w:color="auto"/>
            </w:tcBorders>
            <w:shd w:val="clear" w:color="auto" w:fill="auto"/>
            <w:vAlign w:val="bottom"/>
          </w:tcPr>
          <w:p w14:paraId="125C87B6" w14:textId="77777777" w:rsidR="00B137A5" w:rsidRDefault="00000000">
            <w:pPr>
              <w:pStyle w:val="Jin0"/>
              <w:framePr w:w="9840" w:h="6912" w:wrap="none" w:vAnchor="page" w:hAnchor="page" w:x="1151" w:y="5152"/>
              <w:spacing w:line="240" w:lineRule="auto"/>
            </w:pPr>
            <w:r>
              <w:t>Společnost s ručením omezeným</w:t>
            </w:r>
          </w:p>
        </w:tc>
      </w:tr>
      <w:tr w:rsidR="00B137A5" w14:paraId="02535082" w14:textId="77777777">
        <w:tblPrEx>
          <w:tblCellMar>
            <w:top w:w="0" w:type="dxa"/>
            <w:bottom w:w="0" w:type="dxa"/>
          </w:tblCellMar>
        </w:tblPrEx>
        <w:trPr>
          <w:trHeight w:hRule="exact" w:val="821"/>
        </w:trPr>
        <w:tc>
          <w:tcPr>
            <w:tcW w:w="4546" w:type="dxa"/>
            <w:tcBorders>
              <w:top w:val="single" w:sz="4" w:space="0" w:color="auto"/>
              <w:left w:val="single" w:sz="4" w:space="0" w:color="auto"/>
            </w:tcBorders>
            <w:shd w:val="clear" w:color="auto" w:fill="auto"/>
            <w:vAlign w:val="bottom"/>
          </w:tcPr>
          <w:p w14:paraId="5D17F40F" w14:textId="77777777" w:rsidR="00B137A5" w:rsidRDefault="00000000">
            <w:pPr>
              <w:pStyle w:val="Jin0"/>
              <w:framePr w:w="9840" w:h="6912" w:wrap="none" w:vAnchor="page" w:hAnchor="page" w:x="1151" w:y="5152"/>
              <w:spacing w:line="240" w:lineRule="auto"/>
            </w:pPr>
            <w:r>
              <w:t>IČO:</w:t>
            </w:r>
          </w:p>
        </w:tc>
        <w:tc>
          <w:tcPr>
            <w:tcW w:w="5294" w:type="dxa"/>
            <w:tcBorders>
              <w:top w:val="single" w:sz="4" w:space="0" w:color="auto"/>
              <w:left w:val="single" w:sz="4" w:space="0" w:color="auto"/>
              <w:right w:val="single" w:sz="4" w:space="0" w:color="auto"/>
            </w:tcBorders>
            <w:shd w:val="clear" w:color="auto" w:fill="auto"/>
            <w:vAlign w:val="bottom"/>
          </w:tcPr>
          <w:p w14:paraId="7AFACB39" w14:textId="77777777" w:rsidR="00B137A5" w:rsidRDefault="00000000">
            <w:pPr>
              <w:pStyle w:val="Jin0"/>
              <w:framePr w:w="9840" w:h="6912" w:wrap="none" w:vAnchor="page" w:hAnchor="page" w:x="1151" w:y="5152"/>
              <w:spacing w:line="240" w:lineRule="auto"/>
            </w:pPr>
            <w:r>
              <w:t>11898658</w:t>
            </w:r>
          </w:p>
        </w:tc>
      </w:tr>
      <w:tr w:rsidR="00B137A5" w14:paraId="5B18C7E3" w14:textId="77777777">
        <w:tblPrEx>
          <w:tblCellMar>
            <w:top w:w="0" w:type="dxa"/>
            <w:bottom w:w="0" w:type="dxa"/>
          </w:tblCellMar>
        </w:tblPrEx>
        <w:trPr>
          <w:trHeight w:hRule="exact" w:val="898"/>
        </w:trPr>
        <w:tc>
          <w:tcPr>
            <w:tcW w:w="4546" w:type="dxa"/>
            <w:tcBorders>
              <w:top w:val="single" w:sz="4" w:space="0" w:color="auto"/>
              <w:left w:val="single" w:sz="4" w:space="0" w:color="auto"/>
            </w:tcBorders>
            <w:shd w:val="clear" w:color="auto" w:fill="auto"/>
            <w:vAlign w:val="bottom"/>
          </w:tcPr>
          <w:p w14:paraId="51443603" w14:textId="77777777" w:rsidR="00B137A5" w:rsidRDefault="00000000">
            <w:pPr>
              <w:pStyle w:val="Jin0"/>
              <w:framePr w:w="9840" w:h="6912" w:wrap="none" w:vAnchor="page" w:hAnchor="page" w:x="1151" w:y="5152"/>
              <w:spacing w:line="240" w:lineRule="auto"/>
            </w:pPr>
            <w:r>
              <w:t>DIČ</w:t>
            </w:r>
          </w:p>
        </w:tc>
        <w:tc>
          <w:tcPr>
            <w:tcW w:w="5294" w:type="dxa"/>
            <w:tcBorders>
              <w:top w:val="single" w:sz="4" w:space="0" w:color="auto"/>
              <w:left w:val="single" w:sz="4" w:space="0" w:color="auto"/>
              <w:right w:val="single" w:sz="4" w:space="0" w:color="auto"/>
            </w:tcBorders>
            <w:shd w:val="clear" w:color="auto" w:fill="auto"/>
            <w:vAlign w:val="bottom"/>
          </w:tcPr>
          <w:p w14:paraId="40D8E011" w14:textId="77777777" w:rsidR="00B137A5" w:rsidRDefault="00000000">
            <w:pPr>
              <w:pStyle w:val="Jin0"/>
              <w:framePr w:w="9840" w:h="6912" w:wrap="none" w:vAnchor="page" w:hAnchor="page" w:x="1151" w:y="5152"/>
              <w:spacing w:line="240" w:lineRule="auto"/>
            </w:pPr>
            <w:r>
              <w:t>CZ11898658</w:t>
            </w:r>
          </w:p>
        </w:tc>
      </w:tr>
      <w:tr w:rsidR="00B137A5" w14:paraId="301C0EC0" w14:textId="77777777">
        <w:tblPrEx>
          <w:tblCellMar>
            <w:top w:w="0" w:type="dxa"/>
            <w:bottom w:w="0" w:type="dxa"/>
          </w:tblCellMar>
        </w:tblPrEx>
        <w:trPr>
          <w:trHeight w:hRule="exact" w:val="758"/>
        </w:trPr>
        <w:tc>
          <w:tcPr>
            <w:tcW w:w="4546" w:type="dxa"/>
            <w:tcBorders>
              <w:top w:val="single" w:sz="4" w:space="0" w:color="auto"/>
              <w:left w:val="single" w:sz="4" w:space="0" w:color="auto"/>
            </w:tcBorders>
            <w:shd w:val="clear" w:color="auto" w:fill="auto"/>
            <w:vAlign w:val="bottom"/>
          </w:tcPr>
          <w:p w14:paraId="60B935E4" w14:textId="77777777" w:rsidR="00B137A5" w:rsidRDefault="00000000">
            <w:pPr>
              <w:pStyle w:val="Jin0"/>
              <w:framePr w:w="9840" w:h="6912" w:wrap="none" w:vAnchor="page" w:hAnchor="page" w:x="1151" w:y="5152"/>
              <w:spacing w:line="240" w:lineRule="auto"/>
            </w:pPr>
            <w:r>
              <w:t>Bankovní spojení a číslo účtu</w:t>
            </w:r>
          </w:p>
        </w:tc>
        <w:tc>
          <w:tcPr>
            <w:tcW w:w="5294" w:type="dxa"/>
            <w:tcBorders>
              <w:top w:val="single" w:sz="4" w:space="0" w:color="auto"/>
              <w:left w:val="single" w:sz="4" w:space="0" w:color="auto"/>
              <w:right w:val="single" w:sz="4" w:space="0" w:color="auto"/>
            </w:tcBorders>
            <w:shd w:val="clear" w:color="auto" w:fill="auto"/>
            <w:vAlign w:val="bottom"/>
          </w:tcPr>
          <w:p w14:paraId="3C555148" w14:textId="77777777" w:rsidR="00B137A5" w:rsidRDefault="00000000">
            <w:pPr>
              <w:pStyle w:val="Jin0"/>
              <w:framePr w:w="9840" w:h="6912" w:wrap="none" w:vAnchor="page" w:hAnchor="page" w:x="1151" w:y="5152"/>
              <w:spacing w:line="240" w:lineRule="auto"/>
            </w:pPr>
            <w:r>
              <w:t xml:space="preserve">Moneta </w:t>
            </w:r>
            <w:r>
              <w:rPr>
                <w:lang w:val="en-US" w:eastAsia="en-US" w:bidi="en-US"/>
              </w:rPr>
              <w:t xml:space="preserve">Money </w:t>
            </w:r>
            <w:r>
              <w:t xml:space="preserve">Bank, </w:t>
            </w:r>
            <w:proofErr w:type="spellStart"/>
            <w:r>
              <w:t>č.ú</w:t>
            </w:r>
            <w:proofErr w:type="spellEnd"/>
            <w:r>
              <w:t>.:</w:t>
            </w:r>
          </w:p>
        </w:tc>
      </w:tr>
      <w:tr w:rsidR="00B137A5" w14:paraId="473C627F" w14:textId="77777777">
        <w:tblPrEx>
          <w:tblCellMar>
            <w:top w:w="0" w:type="dxa"/>
            <w:bottom w:w="0" w:type="dxa"/>
          </w:tblCellMar>
        </w:tblPrEx>
        <w:trPr>
          <w:trHeight w:hRule="exact" w:val="778"/>
        </w:trPr>
        <w:tc>
          <w:tcPr>
            <w:tcW w:w="4546" w:type="dxa"/>
            <w:tcBorders>
              <w:top w:val="single" w:sz="4" w:space="0" w:color="auto"/>
              <w:left w:val="single" w:sz="4" w:space="0" w:color="auto"/>
            </w:tcBorders>
            <w:shd w:val="clear" w:color="auto" w:fill="auto"/>
            <w:vAlign w:val="bottom"/>
          </w:tcPr>
          <w:p w14:paraId="3F6E9C30" w14:textId="77777777" w:rsidR="00B137A5" w:rsidRDefault="00000000">
            <w:pPr>
              <w:pStyle w:val="Jin0"/>
              <w:framePr w:w="9840" w:h="6912" w:wrap="none" w:vAnchor="page" w:hAnchor="page" w:x="1151" w:y="5152"/>
              <w:spacing w:line="240" w:lineRule="auto"/>
            </w:pPr>
            <w:r>
              <w:t>Telefon</w:t>
            </w:r>
          </w:p>
        </w:tc>
        <w:tc>
          <w:tcPr>
            <w:tcW w:w="5294" w:type="dxa"/>
            <w:tcBorders>
              <w:top w:val="single" w:sz="4" w:space="0" w:color="auto"/>
              <w:left w:val="single" w:sz="4" w:space="0" w:color="auto"/>
              <w:right w:val="single" w:sz="4" w:space="0" w:color="auto"/>
            </w:tcBorders>
            <w:shd w:val="clear" w:color="auto" w:fill="auto"/>
          </w:tcPr>
          <w:p w14:paraId="116ABF5F" w14:textId="77777777" w:rsidR="00B137A5" w:rsidRDefault="00B137A5">
            <w:pPr>
              <w:framePr w:w="9840" w:h="6912" w:wrap="none" w:vAnchor="page" w:hAnchor="page" w:x="1151" w:y="5152"/>
              <w:rPr>
                <w:sz w:val="10"/>
                <w:szCs w:val="10"/>
              </w:rPr>
            </w:pPr>
          </w:p>
        </w:tc>
      </w:tr>
      <w:tr w:rsidR="00B137A5" w14:paraId="486C5C84" w14:textId="77777777">
        <w:tblPrEx>
          <w:tblCellMar>
            <w:top w:w="0" w:type="dxa"/>
            <w:bottom w:w="0" w:type="dxa"/>
          </w:tblCellMar>
        </w:tblPrEx>
        <w:trPr>
          <w:trHeight w:hRule="exact" w:val="864"/>
        </w:trPr>
        <w:tc>
          <w:tcPr>
            <w:tcW w:w="4546" w:type="dxa"/>
            <w:tcBorders>
              <w:top w:val="single" w:sz="4" w:space="0" w:color="auto"/>
              <w:left w:val="single" w:sz="4" w:space="0" w:color="auto"/>
            </w:tcBorders>
            <w:shd w:val="clear" w:color="auto" w:fill="auto"/>
            <w:vAlign w:val="bottom"/>
          </w:tcPr>
          <w:p w14:paraId="729B8ACF" w14:textId="77777777" w:rsidR="00B137A5" w:rsidRDefault="00000000">
            <w:pPr>
              <w:pStyle w:val="Jin0"/>
              <w:framePr w:w="9840" w:h="6912" w:wrap="none" w:vAnchor="page" w:hAnchor="page" w:x="1151" w:y="5152"/>
              <w:spacing w:line="240" w:lineRule="auto"/>
            </w:pPr>
            <w:r>
              <w:t>E-mail</w:t>
            </w:r>
          </w:p>
        </w:tc>
        <w:tc>
          <w:tcPr>
            <w:tcW w:w="5294" w:type="dxa"/>
            <w:tcBorders>
              <w:top w:val="single" w:sz="4" w:space="0" w:color="auto"/>
              <w:left w:val="single" w:sz="4" w:space="0" w:color="auto"/>
              <w:right w:val="single" w:sz="4" w:space="0" w:color="auto"/>
            </w:tcBorders>
            <w:shd w:val="clear" w:color="auto" w:fill="auto"/>
          </w:tcPr>
          <w:p w14:paraId="54291DE2" w14:textId="77777777" w:rsidR="00B137A5" w:rsidRDefault="00B137A5">
            <w:pPr>
              <w:framePr w:w="9840" w:h="6912" w:wrap="none" w:vAnchor="page" w:hAnchor="page" w:x="1151" w:y="5152"/>
              <w:rPr>
                <w:sz w:val="10"/>
                <w:szCs w:val="10"/>
              </w:rPr>
            </w:pPr>
          </w:p>
        </w:tc>
      </w:tr>
      <w:tr w:rsidR="00B137A5" w14:paraId="635D12ED" w14:textId="77777777">
        <w:tblPrEx>
          <w:tblCellMar>
            <w:top w:w="0" w:type="dxa"/>
            <w:bottom w:w="0" w:type="dxa"/>
          </w:tblCellMar>
        </w:tblPrEx>
        <w:trPr>
          <w:trHeight w:hRule="exact" w:val="845"/>
        </w:trPr>
        <w:tc>
          <w:tcPr>
            <w:tcW w:w="4546" w:type="dxa"/>
            <w:tcBorders>
              <w:top w:val="single" w:sz="4" w:space="0" w:color="auto"/>
              <w:left w:val="single" w:sz="4" w:space="0" w:color="auto"/>
              <w:bottom w:val="single" w:sz="4" w:space="0" w:color="auto"/>
            </w:tcBorders>
            <w:shd w:val="clear" w:color="auto" w:fill="auto"/>
            <w:vAlign w:val="bottom"/>
          </w:tcPr>
          <w:p w14:paraId="0025FFA3" w14:textId="77777777" w:rsidR="00B137A5" w:rsidRDefault="00000000">
            <w:pPr>
              <w:pStyle w:val="Jin0"/>
              <w:framePr w:w="9840" w:h="6912" w:wrap="none" w:vAnchor="page" w:hAnchor="page" w:x="1151" w:y="5152"/>
              <w:spacing w:line="240" w:lineRule="auto"/>
            </w:pPr>
            <w:r>
              <w:t>Kontaktní osoba pro jednání ve věci nabídky</w:t>
            </w:r>
          </w:p>
        </w:tc>
        <w:tc>
          <w:tcPr>
            <w:tcW w:w="5294" w:type="dxa"/>
            <w:tcBorders>
              <w:top w:val="single" w:sz="4" w:space="0" w:color="auto"/>
              <w:left w:val="single" w:sz="4" w:space="0" w:color="auto"/>
              <w:bottom w:val="single" w:sz="4" w:space="0" w:color="auto"/>
              <w:right w:val="single" w:sz="4" w:space="0" w:color="auto"/>
            </w:tcBorders>
            <w:shd w:val="clear" w:color="auto" w:fill="auto"/>
          </w:tcPr>
          <w:p w14:paraId="4CCCAEDC" w14:textId="77777777" w:rsidR="00B137A5" w:rsidRDefault="00B137A5">
            <w:pPr>
              <w:framePr w:w="9840" w:h="6912" w:wrap="none" w:vAnchor="page" w:hAnchor="page" w:x="1151" w:y="5152"/>
              <w:rPr>
                <w:sz w:val="10"/>
                <w:szCs w:val="10"/>
              </w:rPr>
            </w:pPr>
          </w:p>
        </w:tc>
      </w:tr>
    </w:tbl>
    <w:p w14:paraId="04ABF0A2" w14:textId="77777777" w:rsidR="00B137A5" w:rsidRDefault="00000000">
      <w:pPr>
        <w:pStyle w:val="Nadpis20"/>
        <w:framePr w:w="9869" w:h="1190" w:hRule="exact" w:wrap="none" w:vAnchor="page" w:hAnchor="page" w:x="1122" w:y="12698"/>
        <w:spacing w:after="140"/>
        <w:jc w:val="left"/>
      </w:pPr>
      <w:bookmarkStart w:id="6" w:name="bookmark14"/>
      <w:r>
        <w:t>Celková cena bez DPH 2 764 097,23 Kč</w:t>
      </w:r>
      <w:bookmarkEnd w:id="6"/>
    </w:p>
    <w:p w14:paraId="533B24DB" w14:textId="77777777" w:rsidR="00B137A5" w:rsidRDefault="00000000">
      <w:pPr>
        <w:pStyle w:val="Nadpis20"/>
        <w:framePr w:w="9869" w:h="1190" w:hRule="exact" w:wrap="none" w:vAnchor="page" w:hAnchor="page" w:x="1122" w:y="12698"/>
        <w:spacing w:after="140"/>
        <w:jc w:val="left"/>
      </w:pPr>
      <w:r>
        <w:t xml:space="preserve">DPH </w:t>
      </w:r>
      <w:proofErr w:type="gramStart"/>
      <w:r>
        <w:t>12%</w:t>
      </w:r>
      <w:proofErr w:type="gramEnd"/>
      <w:r>
        <w:t xml:space="preserve"> 331 691,67 Kč</w:t>
      </w:r>
    </w:p>
    <w:p w14:paraId="1F01D3A1" w14:textId="77777777" w:rsidR="00B137A5" w:rsidRDefault="00000000">
      <w:pPr>
        <w:pStyle w:val="Nadpis20"/>
        <w:framePr w:w="9869" w:h="1190" w:hRule="exact" w:wrap="none" w:vAnchor="page" w:hAnchor="page" w:x="1122" w:y="12698"/>
        <w:spacing w:after="0"/>
        <w:jc w:val="left"/>
      </w:pPr>
      <w:r>
        <w:t>Celková cena s DPH 3 095 788,90 Kč</w:t>
      </w:r>
    </w:p>
    <w:p w14:paraId="24209AD0" w14:textId="77777777" w:rsidR="00B137A5" w:rsidRDefault="00000000">
      <w:pPr>
        <w:pStyle w:val="Zkladntext50"/>
        <w:framePr w:wrap="none" w:vAnchor="page" w:hAnchor="page" w:x="1122" w:y="14243"/>
        <w:spacing w:after="0" w:line="240" w:lineRule="auto"/>
        <w:jc w:val="left"/>
      </w:pPr>
      <w:r>
        <w:rPr>
          <w:b/>
          <w:bCs/>
        </w:rPr>
        <w:t>V Tisé dne 4.3.2025</w:t>
      </w:r>
    </w:p>
    <w:p w14:paraId="11DFD071" w14:textId="77777777" w:rsidR="00B137A5" w:rsidRDefault="00000000">
      <w:pPr>
        <w:pStyle w:val="Zkladntext50"/>
        <w:framePr w:w="9869" w:h="653" w:hRule="exact" w:wrap="none" w:vAnchor="page" w:hAnchor="page" w:x="1122" w:y="14560"/>
        <w:spacing w:after="0" w:line="276" w:lineRule="auto"/>
        <w:ind w:left="5660" w:firstLine="980"/>
        <w:jc w:val="left"/>
      </w:pPr>
      <w:r>
        <w:rPr>
          <w:b/>
          <w:bCs/>
        </w:rPr>
        <w:t>na základě plné moci razítko, podpis</w:t>
      </w:r>
    </w:p>
    <w:p w14:paraId="524C3F57" w14:textId="77777777" w:rsidR="00B137A5" w:rsidRDefault="00B137A5">
      <w:pPr>
        <w:spacing w:line="1" w:lineRule="exact"/>
      </w:pPr>
    </w:p>
    <w:sectPr w:rsidR="00B137A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AB51" w14:textId="77777777" w:rsidR="00647652" w:rsidRDefault="00647652">
      <w:r>
        <w:separator/>
      </w:r>
    </w:p>
  </w:endnote>
  <w:endnote w:type="continuationSeparator" w:id="0">
    <w:p w14:paraId="3468E3C5" w14:textId="77777777" w:rsidR="00647652" w:rsidRDefault="0064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D829" w14:textId="77777777" w:rsidR="00647652" w:rsidRDefault="00647652"/>
  </w:footnote>
  <w:footnote w:type="continuationSeparator" w:id="0">
    <w:p w14:paraId="135D85E0" w14:textId="77777777" w:rsidR="00647652" w:rsidRDefault="006476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B1"/>
    <w:multiLevelType w:val="multilevel"/>
    <w:tmpl w:val="520C1E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D380B"/>
    <w:multiLevelType w:val="multilevel"/>
    <w:tmpl w:val="7E3897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95DE7"/>
    <w:multiLevelType w:val="multilevel"/>
    <w:tmpl w:val="77BCD2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43FC2"/>
    <w:multiLevelType w:val="multilevel"/>
    <w:tmpl w:val="4A5648CE"/>
    <w:lvl w:ilvl="0">
      <w:start w:val="2"/>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E48B6"/>
    <w:multiLevelType w:val="multilevel"/>
    <w:tmpl w:val="67606F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857057"/>
    <w:multiLevelType w:val="multilevel"/>
    <w:tmpl w:val="28C45888"/>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483E67"/>
    <w:multiLevelType w:val="multilevel"/>
    <w:tmpl w:val="92F67F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B44268"/>
    <w:multiLevelType w:val="multilevel"/>
    <w:tmpl w:val="C3EE19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CE09B9"/>
    <w:multiLevelType w:val="multilevel"/>
    <w:tmpl w:val="5BA43C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0D36DE"/>
    <w:multiLevelType w:val="multilevel"/>
    <w:tmpl w:val="43EC2B96"/>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B752CD"/>
    <w:multiLevelType w:val="multilevel"/>
    <w:tmpl w:val="B4640308"/>
    <w:lvl w:ilvl="0">
      <w:start w:val="11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97F0E"/>
    <w:multiLevelType w:val="multilevel"/>
    <w:tmpl w:val="2440F3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557065"/>
    <w:multiLevelType w:val="multilevel"/>
    <w:tmpl w:val="5E7EA51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98159D"/>
    <w:multiLevelType w:val="multilevel"/>
    <w:tmpl w:val="BD3E9D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E2581E"/>
    <w:multiLevelType w:val="multilevel"/>
    <w:tmpl w:val="615EF2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1B6622"/>
    <w:multiLevelType w:val="multilevel"/>
    <w:tmpl w:val="EFDEA488"/>
    <w:lvl w:ilvl="0">
      <w:start w:val="1"/>
      <w:numFmt w:val="bullet"/>
      <w:lvlText w:val="V"/>
      <w:lvlJc w:val="left"/>
      <w:rPr>
        <w:rFonts w:ascii="Arial" w:eastAsia="Arial" w:hAnsi="Arial" w:cs="Arial"/>
        <w:b w:val="0"/>
        <w:bCs w:val="0"/>
        <w:i w:val="0"/>
        <w:iCs w:val="0"/>
        <w:smallCaps w:val="0"/>
        <w:strike w:val="0"/>
        <w:color w:val="969696"/>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E85B9C"/>
    <w:multiLevelType w:val="multilevel"/>
    <w:tmpl w:val="91C604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711546"/>
    <w:multiLevelType w:val="multilevel"/>
    <w:tmpl w:val="9EBAD38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A85201"/>
    <w:multiLevelType w:val="multilevel"/>
    <w:tmpl w:val="4A8C6258"/>
    <w:lvl w:ilvl="0">
      <w:start w:val="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856B61"/>
    <w:multiLevelType w:val="multilevel"/>
    <w:tmpl w:val="6FCC7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D33E8"/>
    <w:multiLevelType w:val="multilevel"/>
    <w:tmpl w:val="1D023D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C177B4"/>
    <w:multiLevelType w:val="multilevel"/>
    <w:tmpl w:val="2E1419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F32D6C"/>
    <w:multiLevelType w:val="multilevel"/>
    <w:tmpl w:val="68FAC9D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8D139D"/>
    <w:multiLevelType w:val="multilevel"/>
    <w:tmpl w:val="5852D4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5814DB"/>
    <w:multiLevelType w:val="multilevel"/>
    <w:tmpl w:val="8ED2A892"/>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864217"/>
    <w:multiLevelType w:val="multilevel"/>
    <w:tmpl w:val="82AEEA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883BF1"/>
    <w:multiLevelType w:val="multilevel"/>
    <w:tmpl w:val="A63002A4"/>
    <w:lvl w:ilvl="0">
      <w:start w:val="5"/>
      <w:numFmt w:val="upperRoman"/>
      <w:lvlText w:val="%1."/>
      <w:lvlJc w:val="left"/>
      <w:rPr>
        <w:rFonts w:ascii="Arial" w:eastAsia="Arial" w:hAnsi="Arial" w:cs="Arial"/>
        <w:b/>
        <w:bCs/>
        <w:i w:val="0"/>
        <w:iCs w:val="0"/>
        <w:smallCaps w:val="0"/>
        <w:strike w:val="0"/>
        <w:color w:val="000000"/>
        <w:spacing w:val="0"/>
        <w:w w:val="100"/>
        <w:position w:val="0"/>
        <w:sz w:val="26"/>
        <w:szCs w:val="26"/>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F47488"/>
    <w:multiLevelType w:val="multilevel"/>
    <w:tmpl w:val="973A22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CE6FBF"/>
    <w:multiLevelType w:val="multilevel"/>
    <w:tmpl w:val="8E1C586C"/>
    <w:lvl w:ilvl="0">
      <w:start w:val="1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651B4"/>
    <w:multiLevelType w:val="multilevel"/>
    <w:tmpl w:val="76507A2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AA1A01"/>
    <w:multiLevelType w:val="multilevel"/>
    <w:tmpl w:val="BD807664"/>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5271FC"/>
    <w:multiLevelType w:val="multilevel"/>
    <w:tmpl w:val="36C449D0"/>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9F4D40"/>
    <w:multiLevelType w:val="multilevel"/>
    <w:tmpl w:val="AAC48F8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374A4E"/>
    <w:multiLevelType w:val="multilevel"/>
    <w:tmpl w:val="8D404B82"/>
    <w:lvl w:ilvl="0">
      <w:start w:val="2"/>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6413474">
    <w:abstractNumId w:val="22"/>
  </w:num>
  <w:num w:numId="2" w16cid:durableId="228539869">
    <w:abstractNumId w:val="11"/>
  </w:num>
  <w:num w:numId="3" w16cid:durableId="1048993745">
    <w:abstractNumId w:val="12"/>
  </w:num>
  <w:num w:numId="4" w16cid:durableId="1950964694">
    <w:abstractNumId w:val="1"/>
  </w:num>
  <w:num w:numId="5" w16cid:durableId="665060845">
    <w:abstractNumId w:val="33"/>
  </w:num>
  <w:num w:numId="6" w16cid:durableId="2032686396">
    <w:abstractNumId w:val="32"/>
  </w:num>
  <w:num w:numId="7" w16cid:durableId="203370323">
    <w:abstractNumId w:val="2"/>
  </w:num>
  <w:num w:numId="8" w16cid:durableId="1874223779">
    <w:abstractNumId w:val="10"/>
  </w:num>
  <w:num w:numId="9" w16cid:durableId="873078707">
    <w:abstractNumId w:val="4"/>
  </w:num>
  <w:num w:numId="10" w16cid:durableId="509180341">
    <w:abstractNumId w:val="5"/>
  </w:num>
  <w:num w:numId="11" w16cid:durableId="1474441748">
    <w:abstractNumId w:val="24"/>
  </w:num>
  <w:num w:numId="12" w16cid:durableId="1121143683">
    <w:abstractNumId w:val="14"/>
  </w:num>
  <w:num w:numId="13" w16cid:durableId="349187060">
    <w:abstractNumId w:val="19"/>
  </w:num>
  <w:num w:numId="14" w16cid:durableId="422263415">
    <w:abstractNumId w:val="30"/>
  </w:num>
  <w:num w:numId="15" w16cid:durableId="1872650863">
    <w:abstractNumId w:val="6"/>
  </w:num>
  <w:num w:numId="16" w16cid:durableId="1136992399">
    <w:abstractNumId w:val="20"/>
  </w:num>
  <w:num w:numId="17" w16cid:durableId="376513009">
    <w:abstractNumId w:val="8"/>
  </w:num>
  <w:num w:numId="18" w16cid:durableId="265818735">
    <w:abstractNumId w:val="25"/>
  </w:num>
  <w:num w:numId="19" w16cid:durableId="1307782842">
    <w:abstractNumId w:val="26"/>
  </w:num>
  <w:num w:numId="20" w16cid:durableId="1453555364">
    <w:abstractNumId w:val="16"/>
  </w:num>
  <w:num w:numId="21" w16cid:durableId="876285027">
    <w:abstractNumId w:val="18"/>
  </w:num>
  <w:num w:numId="22" w16cid:durableId="364327236">
    <w:abstractNumId w:val="17"/>
  </w:num>
  <w:num w:numId="23" w16cid:durableId="129370390">
    <w:abstractNumId w:val="29"/>
  </w:num>
  <w:num w:numId="24" w16cid:durableId="1208251975">
    <w:abstractNumId w:val="31"/>
  </w:num>
  <w:num w:numId="25" w16cid:durableId="527332301">
    <w:abstractNumId w:val="27"/>
  </w:num>
  <w:num w:numId="26" w16cid:durableId="136386813">
    <w:abstractNumId w:val="3"/>
  </w:num>
  <w:num w:numId="27" w16cid:durableId="1141113861">
    <w:abstractNumId w:val="0"/>
  </w:num>
  <w:num w:numId="28" w16cid:durableId="489372955">
    <w:abstractNumId w:val="7"/>
  </w:num>
  <w:num w:numId="29" w16cid:durableId="546262570">
    <w:abstractNumId w:val="9"/>
  </w:num>
  <w:num w:numId="30" w16cid:durableId="1480541178">
    <w:abstractNumId w:val="13"/>
  </w:num>
  <w:num w:numId="31" w16cid:durableId="1576890089">
    <w:abstractNumId w:val="23"/>
  </w:num>
  <w:num w:numId="32" w16cid:durableId="1152525436">
    <w:abstractNumId w:val="21"/>
  </w:num>
  <w:num w:numId="33" w16cid:durableId="1972512073">
    <w:abstractNumId w:val="28"/>
  </w:num>
  <w:num w:numId="34" w16cid:durableId="3825633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A5"/>
    <w:rsid w:val="00311CCA"/>
    <w:rsid w:val="00647652"/>
    <w:rsid w:val="00B137A5"/>
    <w:rsid w:val="00F85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F603"/>
  <w15:docId w15:val="{0BC5430C-C932-4157-8C2C-80E3DDC6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8"/>
      <w:szCs w:val="1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6"/>
      <w:szCs w:val="26"/>
      <w:u w:val="singl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003366"/>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Calibri" w:eastAsia="Calibri" w:hAnsi="Calibri" w:cs="Calibri"/>
      <w:sz w:val="18"/>
      <w:szCs w:val="18"/>
    </w:rPr>
  </w:style>
  <w:style w:type="paragraph" w:customStyle="1" w:styleId="Zkladntext1">
    <w:name w:val="Základní text1"/>
    <w:basedOn w:val="Normln"/>
    <w:link w:val="Zkladntext"/>
    <w:pPr>
      <w:spacing w:line="276" w:lineRule="auto"/>
    </w:pPr>
    <w:rPr>
      <w:rFonts w:ascii="Arial" w:eastAsia="Arial" w:hAnsi="Arial" w:cs="Arial"/>
      <w:sz w:val="20"/>
      <w:szCs w:val="20"/>
    </w:rPr>
  </w:style>
  <w:style w:type="paragraph" w:customStyle="1" w:styleId="Nadpis20">
    <w:name w:val="Nadpis #2"/>
    <w:basedOn w:val="Normln"/>
    <w:link w:val="Nadpis2"/>
    <w:pPr>
      <w:spacing w:after="280"/>
      <w:jc w:val="center"/>
      <w:outlineLvl w:val="1"/>
    </w:pPr>
    <w:rPr>
      <w:rFonts w:ascii="Arial" w:eastAsia="Arial" w:hAnsi="Arial" w:cs="Arial"/>
      <w:b/>
      <w:bCs/>
      <w:sz w:val="26"/>
      <w:szCs w:val="26"/>
    </w:rPr>
  </w:style>
  <w:style w:type="paragraph" w:customStyle="1" w:styleId="Zkladntext30">
    <w:name w:val="Základní text (3)"/>
    <w:basedOn w:val="Normln"/>
    <w:link w:val="Zkladntext3"/>
    <w:pPr>
      <w:spacing w:after="270"/>
      <w:jc w:val="center"/>
    </w:pPr>
    <w:rPr>
      <w:rFonts w:ascii="Arial" w:eastAsia="Arial" w:hAnsi="Arial" w:cs="Arial"/>
      <w:b/>
      <w:bCs/>
      <w:sz w:val="26"/>
      <w:szCs w:val="26"/>
      <w:u w:val="single"/>
    </w:rPr>
  </w:style>
  <w:style w:type="paragraph" w:customStyle="1" w:styleId="Zkladntext50">
    <w:name w:val="Základní text (5)"/>
    <w:basedOn w:val="Normln"/>
    <w:link w:val="Zkladntext5"/>
    <w:pPr>
      <w:spacing w:after="220" w:line="233" w:lineRule="auto"/>
      <w:jc w:val="center"/>
    </w:pPr>
    <w:rPr>
      <w:rFonts w:ascii="Times New Roman" w:eastAsia="Times New Roman" w:hAnsi="Times New Roman" w:cs="Times New Roman"/>
    </w:rPr>
  </w:style>
  <w:style w:type="paragraph" w:customStyle="1" w:styleId="Zkladntext20">
    <w:name w:val="Základní text (2)"/>
    <w:basedOn w:val="Normln"/>
    <w:link w:val="Zkladntext2"/>
    <w:pPr>
      <w:ind w:left="380" w:hanging="380"/>
    </w:pPr>
    <w:rPr>
      <w:rFonts w:ascii="Calibri" w:eastAsia="Calibri" w:hAnsi="Calibri" w:cs="Calibri"/>
      <w:sz w:val="22"/>
      <w:szCs w:val="22"/>
    </w:rPr>
  </w:style>
  <w:style w:type="paragraph" w:customStyle="1" w:styleId="Jin0">
    <w:name w:val="Jiné"/>
    <w:basedOn w:val="Normln"/>
    <w:link w:val="Jin"/>
    <w:pPr>
      <w:spacing w:line="276" w:lineRule="auto"/>
    </w:pPr>
    <w:rPr>
      <w:rFonts w:ascii="Arial" w:eastAsia="Arial" w:hAnsi="Arial" w:cs="Arial"/>
      <w:sz w:val="20"/>
      <w:szCs w:val="20"/>
    </w:rPr>
  </w:style>
  <w:style w:type="paragraph" w:customStyle="1" w:styleId="Titulektabulky0">
    <w:name w:val="Titulek tabulky"/>
    <w:basedOn w:val="Normln"/>
    <w:link w:val="Titulektabulky"/>
    <w:rPr>
      <w:rFonts w:ascii="Arial" w:eastAsia="Arial" w:hAnsi="Arial" w:cs="Arial"/>
      <w:color w:val="003366"/>
      <w:sz w:val="19"/>
      <w:szCs w:val="19"/>
    </w:rPr>
  </w:style>
  <w:style w:type="paragraph" w:customStyle="1" w:styleId="Zkladntext40">
    <w:name w:val="Základní text (4)"/>
    <w:basedOn w:val="Normln"/>
    <w:link w:val="Zkladntext4"/>
    <w:pPr>
      <w:spacing w:after="50" w:line="209" w:lineRule="auto"/>
      <w:ind w:firstLine="280"/>
    </w:pPr>
    <w:rPr>
      <w:rFonts w:ascii="Arial" w:eastAsia="Arial" w:hAnsi="Arial" w:cs="Arial"/>
      <w:sz w:val="17"/>
      <w:szCs w:val="17"/>
    </w:rPr>
  </w:style>
  <w:style w:type="paragraph" w:customStyle="1" w:styleId="Nadpis10">
    <w:name w:val="Nadpis #1"/>
    <w:basedOn w:val="Normln"/>
    <w:link w:val="Nadpis1"/>
    <w:pPr>
      <w:spacing w:after="200"/>
      <w:jc w:val="center"/>
      <w:outlineLvl w:val="0"/>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3" Type="http://schemas.openxmlformats.org/officeDocument/2006/relationships/settings" Target="settings.xml"/><Relationship Id="rId7" Type="http://schemas.openxmlformats.org/officeDocument/2006/relationships/hyperlink" Target="http://www.czso.cz/csu/klasifik.nsf/i/klasifikace_produkce_(cz_c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15987</Words>
  <Characters>94327</Characters>
  <Application>Microsoft Office Word</Application>
  <DocSecurity>0</DocSecurity>
  <Lines>786</Lines>
  <Paragraphs>220</Paragraphs>
  <ScaleCrop>false</ScaleCrop>
  <Company/>
  <LinksUpToDate>false</LinksUpToDate>
  <CharactersWithSpaces>110094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OMI_VZMR_2025_007</dc:title>
  <dc:subject/>
  <dc:creator>badzgonovad</dc:creator>
  <cp:keywords/>
  <cp:lastModifiedBy>Randusová Irena</cp:lastModifiedBy>
  <cp:revision>2</cp:revision>
  <dcterms:created xsi:type="dcterms:W3CDTF">2025-04-30T09:01:00Z</dcterms:created>
  <dcterms:modified xsi:type="dcterms:W3CDTF">2025-04-30T09:04:00Z</dcterms:modified>
</cp:coreProperties>
</file>