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Modrá - </w:t>
      </w:r>
      <w:proofErr w:type="spellStart"/>
      <w:r w:rsidRPr="0081584B">
        <w:rPr>
          <w:rFonts w:ascii="Arial" w:hAnsi="Arial" w:cs="Arial"/>
          <w:sz w:val="16"/>
          <w:szCs w:val="16"/>
        </w:rPr>
        <w:t>Pantone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Bezpatkový (např. </w:t>
      </w:r>
      <w:proofErr w:type="spellStart"/>
      <w:r w:rsidRPr="0081584B">
        <w:rPr>
          <w:rFonts w:ascii="Arial" w:hAnsi="Arial" w:cs="Arial"/>
          <w:sz w:val="16"/>
          <w:szCs w:val="16"/>
        </w:rPr>
        <w:t>Arial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1584B">
        <w:rPr>
          <w:rFonts w:ascii="Arial" w:hAnsi="Arial" w:cs="Arial"/>
          <w:sz w:val="16"/>
          <w:szCs w:val="16"/>
        </w:rPr>
        <w:t>Helvetica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- vel. </w:t>
      </w:r>
      <w:proofErr w:type="gramStart"/>
      <w:r w:rsidRPr="0081584B">
        <w:rPr>
          <w:rFonts w:ascii="Arial" w:hAnsi="Arial" w:cs="Arial"/>
          <w:sz w:val="16"/>
          <w:szCs w:val="16"/>
        </w:rPr>
        <w:t>písma</w:t>
      </w:r>
      <w:proofErr w:type="gramEnd"/>
      <w:r w:rsidRPr="0081584B">
        <w:rPr>
          <w:rFonts w:ascii="Arial" w:hAnsi="Arial" w:cs="Arial"/>
          <w:sz w:val="16"/>
          <w:szCs w:val="16"/>
        </w:rPr>
        <w:t xml:space="preserve">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E8F" w:rsidRDefault="00040E8F" w:rsidP="00BB2C84">
      <w:pPr>
        <w:spacing w:after="0" w:line="240" w:lineRule="auto"/>
      </w:pPr>
      <w:r>
        <w:separator/>
      </w:r>
    </w:p>
  </w:endnote>
  <w:endnote w:type="continuationSeparator" w:id="0">
    <w:p w:rsidR="00040E8F" w:rsidRDefault="00040E8F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8272F3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8272F3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E8F" w:rsidRDefault="00040E8F" w:rsidP="00BB2C84">
      <w:pPr>
        <w:spacing w:after="0" w:line="240" w:lineRule="auto"/>
      </w:pPr>
      <w:r>
        <w:separator/>
      </w:r>
    </w:p>
  </w:footnote>
  <w:footnote w:type="continuationSeparator" w:id="0">
    <w:p w:rsidR="00040E8F" w:rsidRDefault="00040E8F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7465CE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35439F72" wp14:editId="7E48A596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6434E5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44056F24" wp14:editId="1F85977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6434E5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982607-0720/2017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081E394C" wp14:editId="0A88DC3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0E8F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464B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434E5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5CE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272F3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1786CA-B1C0-4145-B56F-724B07D1B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</Template>
  <TotalTime>1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Zábojníková Naděžda</cp:lastModifiedBy>
  <cp:revision>2</cp:revision>
  <cp:lastPrinted>2013-07-25T09:46:00Z</cp:lastPrinted>
  <dcterms:created xsi:type="dcterms:W3CDTF">2017-07-31T12:02:00Z</dcterms:created>
  <dcterms:modified xsi:type="dcterms:W3CDTF">2017-07-31T12:02:00Z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