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29F15" w14:textId="42DDB6AF" w:rsidR="00770663" w:rsidRPr="00954956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</w:t>
      </w:r>
      <w:r w:rsidRPr="00954956">
        <w:rPr>
          <w:rFonts w:ascii="Arial" w:hAnsi="Arial" w:cs="Arial"/>
          <w:b/>
          <w:sz w:val="32"/>
          <w:szCs w:val="32"/>
        </w:rPr>
        <w:t xml:space="preserve">č. </w:t>
      </w:r>
      <w:r w:rsidR="005B32D5">
        <w:rPr>
          <w:rFonts w:ascii="Arial" w:hAnsi="Arial" w:cs="Arial"/>
          <w:b/>
          <w:sz w:val="32"/>
          <w:szCs w:val="32"/>
        </w:rPr>
        <w:t>2</w:t>
      </w:r>
    </w:p>
    <w:p w14:paraId="596D956F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954956">
        <w:rPr>
          <w:rFonts w:ascii="Arial" w:hAnsi="Arial" w:cs="Arial"/>
          <w:b/>
          <w:sz w:val="32"/>
          <w:szCs w:val="32"/>
        </w:rPr>
        <w:t>147</w:t>
      </w:r>
      <w:r w:rsidR="00F80AB6">
        <w:rPr>
          <w:rFonts w:ascii="Arial" w:hAnsi="Arial" w:cs="Arial"/>
          <w:b/>
          <w:sz w:val="32"/>
          <w:szCs w:val="32"/>
        </w:rPr>
        <w:t xml:space="preserve"> </w:t>
      </w:r>
      <w:r w:rsidR="00D8024F">
        <w:rPr>
          <w:rFonts w:ascii="Arial" w:hAnsi="Arial" w:cs="Arial"/>
          <w:b/>
          <w:sz w:val="32"/>
          <w:szCs w:val="32"/>
        </w:rPr>
        <w:t xml:space="preserve">N </w:t>
      </w:r>
      <w:r w:rsidR="00954956">
        <w:rPr>
          <w:rFonts w:ascii="Arial" w:hAnsi="Arial" w:cs="Arial"/>
          <w:b/>
          <w:sz w:val="32"/>
          <w:szCs w:val="32"/>
        </w:rPr>
        <w:t>19</w:t>
      </w:r>
      <w:r w:rsidR="00D8024F">
        <w:rPr>
          <w:rFonts w:ascii="Arial" w:hAnsi="Arial" w:cs="Arial"/>
          <w:b/>
          <w:sz w:val="32"/>
          <w:szCs w:val="32"/>
        </w:rPr>
        <w:t>/26</w:t>
      </w:r>
    </w:p>
    <w:p w14:paraId="5C0AB4F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1CE3CCE" w14:textId="77777777" w:rsidR="00770663" w:rsidRPr="003C12BA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3C12BA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FFF7E14" w14:textId="77777777" w:rsidR="00770663" w:rsidRPr="003C12BA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794BDE7" w14:textId="77777777" w:rsidR="00D8024F" w:rsidRPr="003C12BA" w:rsidRDefault="00D8024F" w:rsidP="00D8024F">
      <w:pPr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0460B7A" w14:textId="77777777" w:rsidR="00D8024F" w:rsidRDefault="00D8024F" w:rsidP="00D8024F">
      <w:pPr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A3328E0" w14:textId="77777777" w:rsidR="00B76F08" w:rsidRDefault="00B76F08" w:rsidP="00B76F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7B40666" w14:textId="77777777" w:rsidR="00D8024F" w:rsidRPr="003C12BA" w:rsidRDefault="00D8024F" w:rsidP="00D8024F">
      <w:pPr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 xml:space="preserve">IČO: 01312774 </w:t>
      </w:r>
    </w:p>
    <w:p w14:paraId="4066358C" w14:textId="77777777" w:rsidR="00D8024F" w:rsidRPr="003C12BA" w:rsidRDefault="00D8024F" w:rsidP="00D8024F">
      <w:pPr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3C12BA">
          <w:rPr>
            <w:rFonts w:ascii="Arial" w:hAnsi="Arial" w:cs="Arial"/>
            <w:sz w:val="22"/>
            <w:szCs w:val="22"/>
          </w:rPr>
          <w:t>01312774</w:t>
        </w:r>
      </w:smartTag>
    </w:p>
    <w:p w14:paraId="2C210212" w14:textId="77777777" w:rsidR="00D8024F" w:rsidRPr="003C12BA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 xml:space="preserve">za který právně jedná Ing. Pavel Zouhar, vedoucí </w:t>
      </w:r>
      <w:r w:rsidR="00F37821">
        <w:rPr>
          <w:rFonts w:ascii="Arial" w:hAnsi="Arial" w:cs="Arial"/>
          <w:sz w:val="22"/>
          <w:szCs w:val="22"/>
        </w:rPr>
        <w:t>P</w:t>
      </w:r>
      <w:r w:rsidRPr="003C12BA">
        <w:rPr>
          <w:rFonts w:ascii="Arial" w:hAnsi="Arial" w:cs="Arial"/>
          <w:sz w:val="22"/>
          <w:szCs w:val="22"/>
        </w:rPr>
        <w:t>obočky Bruntál</w:t>
      </w:r>
    </w:p>
    <w:p w14:paraId="09592796" w14:textId="77777777" w:rsidR="00D8024F" w:rsidRPr="003C12BA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>adresa: Partyzánská 1619/7, 792 01 Bruntál</w:t>
      </w:r>
    </w:p>
    <w:p w14:paraId="3C505E10" w14:textId="77777777" w:rsidR="00D8024F" w:rsidRPr="003C12BA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2356AF8" w14:textId="77777777" w:rsidR="00D8024F" w:rsidRPr="003C12BA" w:rsidRDefault="00D8024F" w:rsidP="00D8024F">
      <w:pPr>
        <w:jc w:val="both"/>
        <w:rPr>
          <w:rFonts w:ascii="Arial" w:hAnsi="Arial" w:cs="Arial"/>
          <w:sz w:val="22"/>
          <w:szCs w:val="22"/>
        </w:rPr>
      </w:pPr>
    </w:p>
    <w:p w14:paraId="0655A029" w14:textId="77777777" w:rsidR="00D8024F" w:rsidRPr="003C12BA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>bankovní spojení: Česká národní banka</w:t>
      </w:r>
    </w:p>
    <w:p w14:paraId="1DEE064F" w14:textId="77777777" w:rsidR="00D8024F" w:rsidRPr="003C12BA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>číslo účtu: 170018-3723001/0710</w:t>
      </w:r>
    </w:p>
    <w:p w14:paraId="4F74CE21" w14:textId="77777777" w:rsidR="002D41FD" w:rsidRPr="003C12BA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F14A220" w14:textId="77777777" w:rsidR="008314F7" w:rsidRPr="003C12BA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 xml:space="preserve">(dále jen „propachtovatel“) </w:t>
      </w:r>
      <w:r w:rsidR="00463CD0" w:rsidRPr="003C12BA">
        <w:rPr>
          <w:rFonts w:ascii="Arial" w:hAnsi="Arial" w:cs="Arial"/>
          <w:sz w:val="22"/>
          <w:szCs w:val="22"/>
        </w:rPr>
        <w:t xml:space="preserve"> </w:t>
      </w:r>
    </w:p>
    <w:p w14:paraId="42C6C7E4" w14:textId="77777777" w:rsidR="002D41FD" w:rsidRPr="003C12BA" w:rsidRDefault="00D9187C">
      <w:pPr>
        <w:jc w:val="both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>–</w:t>
      </w:r>
      <w:r w:rsidR="002D41FD" w:rsidRPr="003C12BA">
        <w:rPr>
          <w:rFonts w:ascii="Arial" w:hAnsi="Arial" w:cs="Arial"/>
          <w:sz w:val="22"/>
          <w:szCs w:val="22"/>
        </w:rPr>
        <w:t xml:space="preserve"> na straně jedné –</w:t>
      </w:r>
    </w:p>
    <w:p w14:paraId="46B71A2C" w14:textId="77777777" w:rsidR="00070036" w:rsidRDefault="00070036">
      <w:pPr>
        <w:jc w:val="both"/>
        <w:rPr>
          <w:rFonts w:ascii="Arial" w:hAnsi="Arial" w:cs="Arial"/>
          <w:sz w:val="22"/>
          <w:szCs w:val="22"/>
        </w:rPr>
      </w:pPr>
    </w:p>
    <w:p w14:paraId="1C4C1641" w14:textId="54DD3E97" w:rsidR="002D41FD" w:rsidRPr="003C12BA" w:rsidRDefault="008D32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7CA1692" w14:textId="77777777" w:rsidR="00D8024F" w:rsidRPr="003C12BA" w:rsidRDefault="00D8024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ED0937D" w14:textId="77777777" w:rsidR="00954956" w:rsidRPr="00954956" w:rsidRDefault="00954956" w:rsidP="0095495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54956">
        <w:rPr>
          <w:rFonts w:ascii="Arial" w:hAnsi="Arial" w:cs="Arial"/>
          <w:b/>
          <w:bCs/>
          <w:iCs/>
          <w:sz w:val="22"/>
          <w:szCs w:val="22"/>
        </w:rPr>
        <w:t>JANTAR spol. s r.o.</w:t>
      </w:r>
    </w:p>
    <w:p w14:paraId="62B701F1" w14:textId="77777777" w:rsidR="00954956" w:rsidRPr="00954956" w:rsidRDefault="00954956" w:rsidP="00954956">
      <w:pPr>
        <w:jc w:val="both"/>
        <w:rPr>
          <w:rFonts w:ascii="Arial" w:hAnsi="Arial" w:cs="Arial"/>
          <w:iCs/>
          <w:sz w:val="22"/>
          <w:szCs w:val="22"/>
        </w:rPr>
      </w:pPr>
      <w:r w:rsidRPr="00954956">
        <w:rPr>
          <w:rFonts w:ascii="Arial" w:hAnsi="Arial" w:cs="Arial"/>
          <w:iCs/>
          <w:sz w:val="22"/>
          <w:szCs w:val="22"/>
        </w:rPr>
        <w:t>sídlo: Opletalova 29/8, PSČ 792 01 Bruntál</w:t>
      </w:r>
    </w:p>
    <w:p w14:paraId="21D26B18" w14:textId="77777777" w:rsidR="00954956" w:rsidRPr="00954956" w:rsidRDefault="00954956" w:rsidP="00954956">
      <w:pPr>
        <w:jc w:val="both"/>
        <w:rPr>
          <w:rFonts w:ascii="Arial" w:hAnsi="Arial" w:cs="Arial"/>
          <w:iCs/>
          <w:sz w:val="22"/>
          <w:szCs w:val="22"/>
        </w:rPr>
      </w:pPr>
      <w:r w:rsidRPr="00954956">
        <w:rPr>
          <w:rFonts w:ascii="Arial" w:hAnsi="Arial" w:cs="Arial"/>
          <w:iCs/>
          <w:sz w:val="22"/>
          <w:szCs w:val="22"/>
        </w:rPr>
        <w:t>IČO: 48390780</w:t>
      </w:r>
    </w:p>
    <w:p w14:paraId="20634AD1" w14:textId="77777777" w:rsidR="00954956" w:rsidRPr="00954956" w:rsidRDefault="00954956" w:rsidP="00954956">
      <w:pPr>
        <w:jc w:val="both"/>
        <w:rPr>
          <w:rFonts w:ascii="Arial" w:hAnsi="Arial" w:cs="Arial"/>
          <w:iCs/>
          <w:sz w:val="22"/>
          <w:szCs w:val="22"/>
        </w:rPr>
      </w:pPr>
      <w:r w:rsidRPr="00954956">
        <w:rPr>
          <w:rFonts w:ascii="Arial" w:hAnsi="Arial" w:cs="Arial"/>
          <w:iCs/>
          <w:sz w:val="22"/>
          <w:szCs w:val="22"/>
        </w:rPr>
        <w:t>DIČ: CZ48390780</w:t>
      </w:r>
    </w:p>
    <w:p w14:paraId="1C39F843" w14:textId="77777777" w:rsidR="00954956" w:rsidRPr="00954956" w:rsidRDefault="00954956" w:rsidP="00954956">
      <w:pPr>
        <w:jc w:val="both"/>
        <w:rPr>
          <w:rFonts w:ascii="Arial" w:hAnsi="Arial" w:cs="Arial"/>
          <w:iCs/>
          <w:sz w:val="22"/>
          <w:szCs w:val="22"/>
        </w:rPr>
      </w:pPr>
      <w:r w:rsidRPr="00954956">
        <w:rPr>
          <w:rFonts w:ascii="Arial" w:hAnsi="Arial" w:cs="Arial"/>
          <w:iCs/>
          <w:sz w:val="22"/>
          <w:szCs w:val="22"/>
        </w:rPr>
        <w:t>zapsána v obchodním rejstříku, vedeném Krajským soudem v Ostravě, oddíl C, vložka 6070</w:t>
      </w:r>
    </w:p>
    <w:p w14:paraId="76F5EEFD" w14:textId="77777777" w:rsidR="00954956" w:rsidRPr="00954956" w:rsidRDefault="00954956" w:rsidP="00954956">
      <w:pPr>
        <w:jc w:val="both"/>
        <w:rPr>
          <w:rFonts w:ascii="Arial" w:hAnsi="Arial" w:cs="Arial"/>
          <w:iCs/>
          <w:sz w:val="22"/>
          <w:szCs w:val="22"/>
        </w:rPr>
      </w:pPr>
      <w:r w:rsidRPr="00954956">
        <w:rPr>
          <w:rFonts w:ascii="Arial" w:hAnsi="Arial" w:cs="Arial"/>
          <w:iCs/>
          <w:sz w:val="22"/>
          <w:szCs w:val="22"/>
        </w:rPr>
        <w:t>osoba oprávněná jednat za právnickou osobu: Ing. Stanislav Slovák, CSc., jednatel</w:t>
      </w:r>
    </w:p>
    <w:p w14:paraId="53DE5925" w14:textId="77777777" w:rsidR="00954956" w:rsidRPr="00954956" w:rsidRDefault="00954956" w:rsidP="00954956">
      <w:pPr>
        <w:jc w:val="both"/>
        <w:rPr>
          <w:rFonts w:ascii="Arial" w:hAnsi="Arial" w:cs="Arial"/>
          <w:iCs/>
          <w:sz w:val="22"/>
          <w:szCs w:val="22"/>
        </w:rPr>
      </w:pPr>
      <w:r w:rsidRPr="00954956">
        <w:rPr>
          <w:rFonts w:ascii="Arial" w:hAnsi="Arial" w:cs="Arial"/>
          <w:iCs/>
          <w:sz w:val="22"/>
          <w:szCs w:val="22"/>
        </w:rPr>
        <w:tab/>
      </w:r>
      <w:r w:rsidRPr="00954956">
        <w:rPr>
          <w:rFonts w:ascii="Arial" w:hAnsi="Arial" w:cs="Arial"/>
          <w:iCs/>
          <w:sz w:val="22"/>
          <w:szCs w:val="22"/>
        </w:rPr>
        <w:tab/>
      </w:r>
      <w:r w:rsidRPr="00954956">
        <w:rPr>
          <w:rFonts w:ascii="Arial" w:hAnsi="Arial" w:cs="Arial"/>
          <w:iCs/>
          <w:sz w:val="22"/>
          <w:szCs w:val="22"/>
        </w:rPr>
        <w:tab/>
      </w:r>
      <w:r w:rsidRPr="00954956">
        <w:rPr>
          <w:rFonts w:ascii="Arial" w:hAnsi="Arial" w:cs="Arial"/>
          <w:iCs/>
          <w:sz w:val="22"/>
          <w:szCs w:val="22"/>
        </w:rPr>
        <w:tab/>
      </w:r>
      <w:r w:rsidRPr="00954956">
        <w:rPr>
          <w:rFonts w:ascii="Arial" w:hAnsi="Arial" w:cs="Arial"/>
          <w:iCs/>
          <w:sz w:val="22"/>
          <w:szCs w:val="22"/>
        </w:rPr>
        <w:tab/>
      </w:r>
      <w:r w:rsidRPr="00954956">
        <w:rPr>
          <w:rFonts w:ascii="Arial" w:hAnsi="Arial" w:cs="Arial"/>
          <w:iCs/>
          <w:sz w:val="22"/>
          <w:szCs w:val="22"/>
        </w:rPr>
        <w:tab/>
        <w:t xml:space="preserve">     Ing. </w:t>
      </w:r>
      <w:r w:rsidR="00383092" w:rsidRPr="00954956">
        <w:rPr>
          <w:rFonts w:ascii="Arial" w:hAnsi="Arial" w:cs="Arial"/>
          <w:iCs/>
          <w:sz w:val="22"/>
          <w:szCs w:val="22"/>
        </w:rPr>
        <w:t>Stanislav</w:t>
      </w:r>
      <w:r w:rsidRPr="00954956">
        <w:rPr>
          <w:rFonts w:ascii="Arial" w:hAnsi="Arial" w:cs="Arial"/>
          <w:iCs/>
          <w:sz w:val="22"/>
          <w:szCs w:val="22"/>
        </w:rPr>
        <w:t xml:space="preserve"> Slovák, jednatel</w:t>
      </w:r>
    </w:p>
    <w:p w14:paraId="79D6D476" w14:textId="77777777" w:rsidR="00D8249E" w:rsidRPr="003C12BA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 xml:space="preserve">(dále jen „pachtýř“) </w:t>
      </w:r>
    </w:p>
    <w:p w14:paraId="6FF5B299" w14:textId="77777777" w:rsidR="002D41FD" w:rsidRPr="003C12BA" w:rsidRDefault="00D9187C">
      <w:pPr>
        <w:jc w:val="both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 xml:space="preserve">– </w:t>
      </w:r>
      <w:r w:rsidR="0041790D" w:rsidRPr="003C12BA">
        <w:rPr>
          <w:rFonts w:ascii="Arial" w:hAnsi="Arial" w:cs="Arial"/>
          <w:sz w:val="22"/>
          <w:szCs w:val="22"/>
        </w:rPr>
        <w:t xml:space="preserve">na </w:t>
      </w:r>
      <w:r w:rsidR="002D41FD" w:rsidRPr="003C12BA">
        <w:rPr>
          <w:rFonts w:ascii="Arial" w:hAnsi="Arial" w:cs="Arial"/>
          <w:sz w:val="22"/>
          <w:szCs w:val="22"/>
        </w:rPr>
        <w:t xml:space="preserve">straně druhé </w:t>
      </w:r>
      <w:r w:rsidRPr="003C12BA">
        <w:rPr>
          <w:rFonts w:ascii="Arial" w:hAnsi="Arial" w:cs="Arial"/>
          <w:sz w:val="22"/>
          <w:szCs w:val="22"/>
        </w:rPr>
        <w:t>–</w:t>
      </w:r>
    </w:p>
    <w:p w14:paraId="65B8F759" w14:textId="77777777" w:rsidR="00C344DD" w:rsidRPr="003C12BA" w:rsidRDefault="00C344DD">
      <w:pPr>
        <w:jc w:val="both"/>
        <w:rPr>
          <w:rFonts w:ascii="Arial" w:hAnsi="Arial" w:cs="Arial"/>
          <w:sz w:val="22"/>
          <w:szCs w:val="22"/>
        </w:rPr>
      </w:pPr>
    </w:p>
    <w:p w14:paraId="03F60E2B" w14:textId="01955B8E" w:rsidR="002D41FD" w:rsidRPr="003C12BA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>uzavírají tento</w:t>
      </w:r>
      <w:r w:rsidR="00D9187C" w:rsidRPr="003C12BA">
        <w:rPr>
          <w:rFonts w:ascii="Arial" w:hAnsi="Arial" w:cs="Arial"/>
          <w:sz w:val="22"/>
          <w:szCs w:val="22"/>
        </w:rPr>
        <w:t xml:space="preserve"> dodatek č. </w:t>
      </w:r>
      <w:r w:rsidR="00292B42">
        <w:rPr>
          <w:rFonts w:ascii="Arial" w:hAnsi="Arial" w:cs="Arial"/>
          <w:sz w:val="22"/>
          <w:szCs w:val="22"/>
        </w:rPr>
        <w:t>2</w:t>
      </w:r>
      <w:r w:rsidR="002C6210" w:rsidRPr="003C12BA">
        <w:rPr>
          <w:rFonts w:ascii="Arial" w:hAnsi="Arial" w:cs="Arial"/>
          <w:color w:val="FF0000"/>
          <w:sz w:val="22"/>
          <w:szCs w:val="22"/>
        </w:rPr>
        <w:t xml:space="preserve"> </w:t>
      </w:r>
      <w:r w:rsidR="00794619" w:rsidRPr="003C12BA">
        <w:rPr>
          <w:rFonts w:ascii="Arial" w:hAnsi="Arial" w:cs="Arial"/>
          <w:sz w:val="22"/>
          <w:szCs w:val="22"/>
        </w:rPr>
        <w:t xml:space="preserve">k pachtovní smlouvě č. </w:t>
      </w:r>
      <w:r w:rsidR="00E32BB5">
        <w:rPr>
          <w:rFonts w:ascii="Arial" w:hAnsi="Arial" w:cs="Arial"/>
          <w:sz w:val="22"/>
          <w:szCs w:val="22"/>
        </w:rPr>
        <w:t>147</w:t>
      </w:r>
      <w:r w:rsidR="00D8024F" w:rsidRPr="003C12BA">
        <w:rPr>
          <w:rFonts w:ascii="Arial" w:hAnsi="Arial" w:cs="Arial"/>
          <w:color w:val="FF0000"/>
          <w:sz w:val="22"/>
          <w:szCs w:val="22"/>
        </w:rPr>
        <w:t xml:space="preserve"> </w:t>
      </w:r>
      <w:r w:rsidR="00D8024F" w:rsidRPr="003C12BA">
        <w:rPr>
          <w:rFonts w:ascii="Arial" w:hAnsi="Arial" w:cs="Arial"/>
          <w:sz w:val="22"/>
          <w:szCs w:val="22"/>
        </w:rPr>
        <w:t xml:space="preserve">N </w:t>
      </w:r>
      <w:r w:rsidR="00E32BB5">
        <w:rPr>
          <w:rFonts w:ascii="Arial" w:hAnsi="Arial" w:cs="Arial"/>
          <w:sz w:val="22"/>
          <w:szCs w:val="22"/>
        </w:rPr>
        <w:t>19/</w:t>
      </w:r>
      <w:r w:rsidR="00D8024F" w:rsidRPr="003C12BA">
        <w:rPr>
          <w:rFonts w:ascii="Arial" w:hAnsi="Arial" w:cs="Arial"/>
          <w:sz w:val="22"/>
          <w:szCs w:val="22"/>
        </w:rPr>
        <w:t xml:space="preserve">26 ze </w:t>
      </w:r>
      <w:r w:rsidR="00D8024F" w:rsidRPr="00E32BB5">
        <w:rPr>
          <w:rFonts w:ascii="Arial" w:hAnsi="Arial" w:cs="Arial"/>
          <w:sz w:val="22"/>
          <w:szCs w:val="22"/>
        </w:rPr>
        <w:t>dne</w:t>
      </w:r>
      <w:r w:rsidR="00E32BB5" w:rsidRPr="00E32BB5">
        <w:rPr>
          <w:rFonts w:ascii="Arial" w:hAnsi="Arial" w:cs="Arial"/>
          <w:sz w:val="22"/>
          <w:szCs w:val="22"/>
        </w:rPr>
        <w:t xml:space="preserve"> 24.</w:t>
      </w:r>
      <w:r w:rsidR="00AF384E">
        <w:rPr>
          <w:rFonts w:ascii="Arial" w:hAnsi="Arial" w:cs="Arial"/>
          <w:sz w:val="22"/>
          <w:szCs w:val="22"/>
        </w:rPr>
        <w:t xml:space="preserve"> </w:t>
      </w:r>
      <w:r w:rsidR="00E32BB5" w:rsidRPr="00E32BB5">
        <w:rPr>
          <w:rFonts w:ascii="Arial" w:hAnsi="Arial" w:cs="Arial"/>
          <w:sz w:val="22"/>
          <w:szCs w:val="22"/>
        </w:rPr>
        <w:t>10.</w:t>
      </w:r>
      <w:r w:rsidR="00AF384E">
        <w:rPr>
          <w:rFonts w:ascii="Arial" w:hAnsi="Arial" w:cs="Arial"/>
          <w:sz w:val="22"/>
          <w:szCs w:val="22"/>
        </w:rPr>
        <w:t xml:space="preserve"> </w:t>
      </w:r>
      <w:r w:rsidR="00E32BB5" w:rsidRPr="00E32BB5">
        <w:rPr>
          <w:rFonts w:ascii="Arial" w:hAnsi="Arial" w:cs="Arial"/>
          <w:sz w:val="22"/>
          <w:szCs w:val="22"/>
        </w:rPr>
        <w:t>2019</w:t>
      </w:r>
      <w:r w:rsidR="00292B42">
        <w:rPr>
          <w:rFonts w:ascii="Arial" w:hAnsi="Arial" w:cs="Arial"/>
          <w:sz w:val="22"/>
          <w:szCs w:val="22"/>
        </w:rPr>
        <w:t xml:space="preserve">, ve znění dodatku č. 1 ze dne </w:t>
      </w:r>
      <w:r w:rsidR="00AF384E" w:rsidRPr="00AF384E">
        <w:rPr>
          <w:rFonts w:ascii="Arial" w:hAnsi="Arial" w:cs="Arial"/>
          <w:sz w:val="22"/>
          <w:szCs w:val="22"/>
        </w:rPr>
        <w:t>27.</w:t>
      </w:r>
      <w:r w:rsidR="00AF384E">
        <w:rPr>
          <w:rFonts w:ascii="Arial" w:hAnsi="Arial" w:cs="Arial"/>
          <w:sz w:val="22"/>
          <w:szCs w:val="22"/>
        </w:rPr>
        <w:t xml:space="preserve"> </w:t>
      </w:r>
      <w:r w:rsidR="00AF384E" w:rsidRPr="00AF384E">
        <w:rPr>
          <w:rFonts w:ascii="Arial" w:hAnsi="Arial" w:cs="Arial"/>
          <w:sz w:val="22"/>
          <w:szCs w:val="22"/>
        </w:rPr>
        <w:t>12.</w:t>
      </w:r>
      <w:r w:rsidR="00AF384E">
        <w:rPr>
          <w:rFonts w:ascii="Arial" w:hAnsi="Arial" w:cs="Arial"/>
          <w:sz w:val="22"/>
          <w:szCs w:val="22"/>
        </w:rPr>
        <w:t xml:space="preserve"> </w:t>
      </w:r>
      <w:r w:rsidR="00AF384E" w:rsidRPr="00AF384E">
        <w:rPr>
          <w:rFonts w:ascii="Arial" w:hAnsi="Arial" w:cs="Arial"/>
          <w:sz w:val="22"/>
          <w:szCs w:val="22"/>
        </w:rPr>
        <w:t>2023</w:t>
      </w:r>
      <w:r w:rsidR="00B673DC" w:rsidRPr="00E32BB5">
        <w:rPr>
          <w:rFonts w:ascii="Arial" w:hAnsi="Arial" w:cs="Arial"/>
          <w:sz w:val="22"/>
          <w:szCs w:val="22"/>
        </w:rPr>
        <w:t xml:space="preserve"> </w:t>
      </w:r>
      <w:r w:rsidR="00CF02BD" w:rsidRPr="00E32BB5">
        <w:rPr>
          <w:rFonts w:ascii="Arial" w:hAnsi="Arial" w:cs="Arial"/>
          <w:sz w:val="22"/>
          <w:szCs w:val="22"/>
        </w:rPr>
        <w:t>(dále</w:t>
      </w:r>
      <w:r w:rsidR="00CF02BD" w:rsidRPr="003C12BA">
        <w:rPr>
          <w:rFonts w:ascii="Arial" w:hAnsi="Arial" w:cs="Arial"/>
          <w:sz w:val="22"/>
          <w:szCs w:val="22"/>
        </w:rPr>
        <w:t xml:space="preserve"> jen „smlouva“), </w:t>
      </w:r>
      <w:r w:rsidR="00AC22A2" w:rsidRPr="003C12BA">
        <w:rPr>
          <w:rFonts w:ascii="Arial" w:hAnsi="Arial" w:cs="Arial"/>
          <w:sz w:val="22"/>
          <w:szCs w:val="22"/>
        </w:rPr>
        <w:t>kterým se mění předmět pachtu a</w:t>
      </w:r>
      <w:r w:rsidR="00CC1B80" w:rsidRPr="003C12BA">
        <w:rPr>
          <w:rFonts w:ascii="Arial" w:hAnsi="Arial" w:cs="Arial"/>
          <w:sz w:val="22"/>
          <w:szCs w:val="22"/>
        </w:rPr>
        <w:t> </w:t>
      </w:r>
      <w:r w:rsidR="00AC22A2" w:rsidRPr="003C12BA">
        <w:rPr>
          <w:rFonts w:ascii="Arial" w:hAnsi="Arial" w:cs="Arial"/>
          <w:sz w:val="22"/>
          <w:szCs w:val="22"/>
        </w:rPr>
        <w:t>výše ročního pachtovného</w:t>
      </w:r>
      <w:r w:rsidR="00E32BB5">
        <w:rPr>
          <w:rFonts w:ascii="Arial" w:hAnsi="Arial" w:cs="Arial"/>
          <w:sz w:val="22"/>
          <w:szCs w:val="22"/>
        </w:rPr>
        <w:t xml:space="preserve"> </w:t>
      </w:r>
      <w:r w:rsidR="00F666D5">
        <w:rPr>
          <w:rFonts w:ascii="Arial" w:hAnsi="Arial" w:cs="Arial"/>
          <w:sz w:val="22"/>
          <w:szCs w:val="22"/>
        </w:rPr>
        <w:t>na základě aktualizace pachtovného dle jednotlivých výrobních oblastí katastrálního území pozemků</w:t>
      </w:r>
      <w:r w:rsidR="00894394">
        <w:rPr>
          <w:rFonts w:ascii="Arial" w:hAnsi="Arial" w:cs="Arial"/>
          <w:sz w:val="22"/>
          <w:szCs w:val="22"/>
        </w:rPr>
        <w:t xml:space="preserve"> a dále se předmět nájmu zužuje n</w:t>
      </w:r>
      <w:r w:rsidR="00B978DB">
        <w:rPr>
          <w:rFonts w:ascii="Arial" w:hAnsi="Arial" w:cs="Arial"/>
          <w:sz w:val="22"/>
          <w:szCs w:val="22"/>
        </w:rPr>
        <w:t>a</w:t>
      </w:r>
      <w:r w:rsidR="00894394">
        <w:rPr>
          <w:rFonts w:ascii="Arial" w:hAnsi="Arial" w:cs="Arial"/>
          <w:sz w:val="22"/>
          <w:szCs w:val="22"/>
        </w:rPr>
        <w:t xml:space="preserve"> základě účinnosti smlouvy </w:t>
      </w:r>
      <w:r w:rsidR="00B978DB">
        <w:rPr>
          <w:rFonts w:ascii="Arial" w:hAnsi="Arial" w:cs="Arial"/>
          <w:sz w:val="22"/>
          <w:szCs w:val="22"/>
        </w:rPr>
        <w:br/>
      </w:r>
      <w:r w:rsidR="00894394">
        <w:rPr>
          <w:rFonts w:ascii="Arial" w:hAnsi="Arial" w:cs="Arial"/>
          <w:sz w:val="22"/>
          <w:szCs w:val="22"/>
        </w:rPr>
        <w:t xml:space="preserve">o převodu pozemku č. </w:t>
      </w:r>
      <w:r w:rsidR="00B978DB">
        <w:rPr>
          <w:rFonts w:ascii="Arial" w:hAnsi="Arial" w:cs="Arial"/>
          <w:sz w:val="22"/>
          <w:szCs w:val="22"/>
        </w:rPr>
        <w:t>17PR24/26</w:t>
      </w:r>
      <w:r w:rsidR="00F666D5">
        <w:rPr>
          <w:rFonts w:ascii="Arial" w:hAnsi="Arial" w:cs="Arial"/>
          <w:sz w:val="22"/>
          <w:szCs w:val="22"/>
        </w:rPr>
        <w:t>.</w:t>
      </w:r>
    </w:p>
    <w:p w14:paraId="118A2C44" w14:textId="77777777" w:rsidR="002D41FD" w:rsidRPr="003C12BA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D0D95B" w14:textId="54AEA524" w:rsidR="002D41FD" w:rsidRPr="00440E1B" w:rsidRDefault="00F22A3B" w:rsidP="00E32BB5">
      <w:pPr>
        <w:jc w:val="both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iCs/>
          <w:sz w:val="22"/>
          <w:szCs w:val="22"/>
        </w:rPr>
        <w:t>1</w:t>
      </w:r>
      <w:r w:rsidR="00C078F8" w:rsidRPr="003C12BA">
        <w:rPr>
          <w:rFonts w:ascii="Arial" w:hAnsi="Arial" w:cs="Arial"/>
          <w:iCs/>
          <w:sz w:val="22"/>
          <w:szCs w:val="22"/>
        </w:rPr>
        <w:t>.</w:t>
      </w:r>
      <w:r w:rsidR="00A82537" w:rsidRPr="003C12BA">
        <w:rPr>
          <w:rFonts w:ascii="Arial" w:hAnsi="Arial" w:cs="Arial"/>
          <w:iCs/>
          <w:sz w:val="22"/>
          <w:szCs w:val="22"/>
        </w:rPr>
        <w:tab/>
      </w:r>
      <w:r w:rsidR="002D41FD" w:rsidRPr="00440E1B">
        <w:rPr>
          <w:rFonts w:ascii="Arial" w:hAnsi="Arial" w:cs="Arial"/>
          <w:iCs/>
          <w:sz w:val="22"/>
          <w:szCs w:val="22"/>
        </w:rPr>
        <w:t xml:space="preserve">Na základě </w:t>
      </w:r>
      <w:r w:rsidR="00486498" w:rsidRPr="00440E1B">
        <w:rPr>
          <w:rFonts w:ascii="Arial" w:hAnsi="Arial" w:cs="Arial"/>
          <w:sz w:val="22"/>
          <w:szCs w:val="22"/>
        </w:rPr>
        <w:t>Oznámení o změně výše pachtovného z pachtovní smlouvy č. 147 N 19/26</w:t>
      </w:r>
      <w:r w:rsidR="00440E1B">
        <w:rPr>
          <w:rFonts w:ascii="Arial" w:hAnsi="Arial" w:cs="Arial"/>
          <w:sz w:val="22"/>
          <w:szCs w:val="22"/>
        </w:rPr>
        <w:t>,</w:t>
      </w:r>
      <w:r w:rsidR="00440E1B" w:rsidRPr="00440E1B">
        <w:rPr>
          <w:rFonts w:ascii="Arial" w:hAnsi="Arial" w:cs="Arial"/>
          <w:sz w:val="22"/>
          <w:szCs w:val="22"/>
        </w:rPr>
        <w:t xml:space="preserve"> ze dne 17.</w:t>
      </w:r>
      <w:r w:rsidR="00B13E47">
        <w:rPr>
          <w:rFonts w:ascii="Arial" w:hAnsi="Arial" w:cs="Arial"/>
          <w:sz w:val="22"/>
          <w:szCs w:val="22"/>
        </w:rPr>
        <w:t> </w:t>
      </w:r>
      <w:r w:rsidR="00440E1B" w:rsidRPr="00440E1B">
        <w:rPr>
          <w:rFonts w:ascii="Arial" w:hAnsi="Arial" w:cs="Arial"/>
          <w:sz w:val="22"/>
          <w:szCs w:val="22"/>
        </w:rPr>
        <w:t>6.</w:t>
      </w:r>
      <w:r w:rsidR="00B13E47">
        <w:rPr>
          <w:rFonts w:ascii="Arial" w:hAnsi="Arial" w:cs="Arial"/>
          <w:sz w:val="22"/>
          <w:szCs w:val="22"/>
        </w:rPr>
        <w:t> </w:t>
      </w:r>
      <w:r w:rsidR="00440E1B" w:rsidRPr="00440E1B">
        <w:rPr>
          <w:rFonts w:ascii="Arial" w:hAnsi="Arial" w:cs="Arial"/>
          <w:sz w:val="22"/>
          <w:szCs w:val="22"/>
        </w:rPr>
        <w:t>2024</w:t>
      </w:r>
      <w:r w:rsidR="00D8024F" w:rsidRPr="00440E1B">
        <w:rPr>
          <w:rFonts w:ascii="Arial" w:hAnsi="Arial" w:cs="Arial"/>
          <w:sz w:val="22"/>
          <w:szCs w:val="22"/>
        </w:rPr>
        <w:t xml:space="preserve"> je </w:t>
      </w:r>
      <w:r w:rsidR="00463CD0" w:rsidRPr="00440E1B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440E1B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440E1B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440E1B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440E1B">
        <w:rPr>
          <w:rFonts w:ascii="Arial" w:hAnsi="Arial" w:cs="Arial"/>
          <w:iCs/>
          <w:sz w:val="22"/>
          <w:szCs w:val="22"/>
        </w:rPr>
        <w:t xml:space="preserve">pachtovné </w:t>
      </w:r>
      <w:r w:rsidR="00E32BB5" w:rsidRPr="00440E1B">
        <w:rPr>
          <w:rFonts w:ascii="Arial" w:hAnsi="Arial" w:cs="Arial"/>
          <w:iCs/>
          <w:sz w:val="22"/>
          <w:szCs w:val="22"/>
        </w:rPr>
        <w:br/>
      </w:r>
      <w:r w:rsidR="002D41FD" w:rsidRPr="00440E1B">
        <w:rPr>
          <w:rFonts w:ascii="Arial" w:hAnsi="Arial" w:cs="Arial"/>
          <w:iCs/>
          <w:sz w:val="22"/>
          <w:szCs w:val="22"/>
        </w:rPr>
        <w:t>ve výši</w:t>
      </w:r>
      <w:r w:rsidR="002C6210" w:rsidRPr="00440E1B">
        <w:rPr>
          <w:rFonts w:ascii="Arial" w:hAnsi="Arial" w:cs="Arial"/>
          <w:iCs/>
          <w:sz w:val="22"/>
          <w:szCs w:val="22"/>
        </w:rPr>
        <w:t xml:space="preserve"> </w:t>
      </w:r>
      <w:r w:rsidR="00594899" w:rsidRPr="00440E1B">
        <w:rPr>
          <w:rFonts w:ascii="Arial" w:hAnsi="Arial" w:cs="Arial"/>
          <w:iCs/>
          <w:sz w:val="22"/>
          <w:szCs w:val="22"/>
        </w:rPr>
        <w:t>93 177,00 Kč (slovy: devadesáttřitisícejednostosedmdesátsedm korun českých).</w:t>
      </w:r>
    </w:p>
    <w:p w14:paraId="732F8226" w14:textId="77777777" w:rsidR="00E32BB5" w:rsidRPr="00440E1B" w:rsidRDefault="00E32BB5" w:rsidP="00E32BB5">
      <w:pPr>
        <w:jc w:val="both"/>
        <w:rPr>
          <w:rFonts w:ascii="Arial" w:hAnsi="Arial" w:cs="Arial"/>
          <w:sz w:val="22"/>
          <w:szCs w:val="22"/>
        </w:rPr>
      </w:pPr>
    </w:p>
    <w:p w14:paraId="00A0E305" w14:textId="036F4F6F" w:rsidR="002D41FD" w:rsidRPr="006D7E33" w:rsidRDefault="00A12548" w:rsidP="006D7E33">
      <w:pPr>
        <w:jc w:val="both"/>
        <w:rPr>
          <w:rFonts w:ascii="Arial" w:hAnsi="Arial" w:cs="Arial"/>
          <w:sz w:val="22"/>
          <w:szCs w:val="22"/>
        </w:rPr>
      </w:pPr>
      <w:r w:rsidRPr="003C12BA">
        <w:rPr>
          <w:rFonts w:ascii="Arial" w:hAnsi="Arial" w:cs="Arial"/>
          <w:sz w:val="22"/>
          <w:szCs w:val="22"/>
        </w:rPr>
        <w:t>2</w:t>
      </w:r>
      <w:r w:rsidR="00C078F8" w:rsidRPr="003C12BA">
        <w:rPr>
          <w:rFonts w:ascii="Arial" w:hAnsi="Arial" w:cs="Arial"/>
          <w:sz w:val="22"/>
          <w:szCs w:val="22"/>
        </w:rPr>
        <w:t>.</w:t>
      </w:r>
      <w:r w:rsidR="00A82537" w:rsidRPr="003C12BA">
        <w:rPr>
          <w:rFonts w:ascii="Arial" w:hAnsi="Arial" w:cs="Arial"/>
          <w:sz w:val="22"/>
          <w:szCs w:val="22"/>
        </w:rPr>
        <w:tab/>
      </w:r>
      <w:r w:rsidR="002D41FD" w:rsidRPr="003C12BA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3C12BA">
        <w:rPr>
          <w:rFonts w:ascii="Arial" w:hAnsi="Arial" w:cs="Arial"/>
          <w:sz w:val="22"/>
          <w:szCs w:val="22"/>
        </w:rPr>
        <w:t>pachtovné</w:t>
      </w:r>
      <w:r w:rsidR="00D8024F" w:rsidRPr="003C12BA">
        <w:rPr>
          <w:rFonts w:ascii="Arial" w:hAnsi="Arial" w:cs="Arial"/>
          <w:sz w:val="22"/>
          <w:szCs w:val="22"/>
        </w:rPr>
        <w:t xml:space="preserve">, </w:t>
      </w:r>
      <w:r w:rsidR="00CD6A20" w:rsidRPr="003C12BA">
        <w:rPr>
          <w:rFonts w:ascii="Arial" w:hAnsi="Arial" w:cs="Arial"/>
          <w:sz w:val="22"/>
          <w:szCs w:val="22"/>
        </w:rPr>
        <w:t>specifikované v </w:t>
      </w:r>
      <w:r w:rsidR="003C0E44" w:rsidRPr="003C12BA">
        <w:rPr>
          <w:rFonts w:ascii="Arial" w:hAnsi="Arial" w:cs="Arial"/>
          <w:sz w:val="22"/>
          <w:szCs w:val="22"/>
        </w:rPr>
        <w:t>bodě 1.</w:t>
      </w:r>
      <w:r w:rsidR="002D41FD" w:rsidRPr="003C12BA">
        <w:rPr>
          <w:rFonts w:ascii="Arial" w:hAnsi="Arial" w:cs="Arial"/>
          <w:sz w:val="22"/>
          <w:szCs w:val="22"/>
        </w:rPr>
        <w:t xml:space="preserve"> </w:t>
      </w:r>
      <w:r w:rsidR="00FA6BEB">
        <w:rPr>
          <w:rFonts w:ascii="Arial" w:hAnsi="Arial" w:cs="Arial"/>
          <w:sz w:val="22"/>
          <w:szCs w:val="22"/>
        </w:rPr>
        <w:br/>
      </w:r>
      <w:r w:rsidR="002D41FD" w:rsidRPr="003C12BA">
        <w:rPr>
          <w:rFonts w:ascii="Arial" w:hAnsi="Arial" w:cs="Arial"/>
          <w:sz w:val="22"/>
          <w:szCs w:val="22"/>
        </w:rPr>
        <w:t xml:space="preserve">tohoto dodatku </w:t>
      </w:r>
      <w:r w:rsidR="00F666D5">
        <w:rPr>
          <w:rFonts w:ascii="Arial" w:hAnsi="Arial" w:cs="Arial"/>
          <w:sz w:val="22"/>
          <w:szCs w:val="22"/>
        </w:rPr>
        <w:t xml:space="preserve">bude </w:t>
      </w:r>
      <w:r w:rsidR="00DE6AC9">
        <w:rPr>
          <w:rFonts w:ascii="Arial" w:hAnsi="Arial" w:cs="Arial"/>
          <w:sz w:val="22"/>
          <w:szCs w:val="22"/>
        </w:rPr>
        <w:t>sníženo</w:t>
      </w:r>
      <w:r w:rsidR="006D7E33">
        <w:rPr>
          <w:rFonts w:ascii="Arial" w:hAnsi="Arial" w:cs="Arial"/>
          <w:sz w:val="22"/>
          <w:szCs w:val="22"/>
        </w:rPr>
        <w:t xml:space="preserve"> na základě </w:t>
      </w:r>
      <w:r w:rsidR="006D7E33" w:rsidRPr="006D7E33">
        <w:rPr>
          <w:rFonts w:ascii="Arial" w:hAnsi="Arial" w:cs="Arial"/>
          <w:sz w:val="22"/>
          <w:szCs w:val="22"/>
        </w:rPr>
        <w:t>účinnosti smlouvy o převodu pozemku č. 17PR24/26</w:t>
      </w:r>
      <w:r w:rsidR="00F666D5">
        <w:rPr>
          <w:rFonts w:ascii="Arial" w:hAnsi="Arial" w:cs="Arial"/>
          <w:sz w:val="22"/>
          <w:szCs w:val="22"/>
        </w:rPr>
        <w:t xml:space="preserve"> </w:t>
      </w:r>
      <w:r w:rsidR="00EE2441">
        <w:rPr>
          <w:rFonts w:ascii="Arial" w:hAnsi="Arial" w:cs="Arial"/>
          <w:sz w:val="22"/>
          <w:szCs w:val="22"/>
        </w:rPr>
        <w:br/>
      </w:r>
      <w:r w:rsidR="006D7E33">
        <w:rPr>
          <w:rFonts w:ascii="Arial" w:hAnsi="Arial" w:cs="Arial"/>
          <w:sz w:val="22"/>
          <w:szCs w:val="22"/>
        </w:rPr>
        <w:t>a dále</w:t>
      </w:r>
      <w:r w:rsidR="00632363">
        <w:rPr>
          <w:rFonts w:ascii="Arial" w:hAnsi="Arial" w:cs="Arial"/>
          <w:sz w:val="22"/>
          <w:szCs w:val="22"/>
        </w:rPr>
        <w:t xml:space="preserve"> zvýšeno</w:t>
      </w:r>
      <w:r w:rsidR="006D7E33">
        <w:rPr>
          <w:rFonts w:ascii="Arial" w:hAnsi="Arial" w:cs="Arial"/>
          <w:sz w:val="22"/>
          <w:szCs w:val="22"/>
        </w:rPr>
        <w:t xml:space="preserve"> </w:t>
      </w:r>
      <w:r w:rsidR="00F666D5">
        <w:rPr>
          <w:rFonts w:ascii="Arial" w:hAnsi="Arial" w:cs="Arial"/>
          <w:sz w:val="22"/>
          <w:szCs w:val="22"/>
        </w:rPr>
        <w:t>z důvodu aktualizace předmětu pachtu</w:t>
      </w:r>
      <w:r w:rsidR="00EE2441">
        <w:rPr>
          <w:rFonts w:ascii="Arial" w:hAnsi="Arial" w:cs="Arial"/>
          <w:sz w:val="22"/>
          <w:szCs w:val="22"/>
        </w:rPr>
        <w:t>,</w:t>
      </w:r>
      <w:r w:rsidR="00F666D5">
        <w:rPr>
          <w:rFonts w:ascii="Arial" w:hAnsi="Arial" w:cs="Arial"/>
          <w:sz w:val="22"/>
          <w:szCs w:val="22"/>
        </w:rPr>
        <w:t xml:space="preserve"> a </w:t>
      </w:r>
      <w:r w:rsidR="002C6686">
        <w:rPr>
          <w:rFonts w:ascii="Arial" w:hAnsi="Arial" w:cs="Arial"/>
          <w:sz w:val="22"/>
          <w:szCs w:val="22"/>
        </w:rPr>
        <w:t xml:space="preserve">nově </w:t>
      </w:r>
      <w:r w:rsidR="00EE2441">
        <w:rPr>
          <w:rFonts w:ascii="Arial" w:hAnsi="Arial" w:cs="Arial"/>
          <w:sz w:val="22"/>
          <w:szCs w:val="22"/>
        </w:rPr>
        <w:t xml:space="preserve">tak </w:t>
      </w:r>
      <w:r w:rsidR="00F666D5">
        <w:rPr>
          <w:rFonts w:ascii="Arial" w:hAnsi="Arial" w:cs="Arial"/>
          <w:sz w:val="22"/>
          <w:szCs w:val="22"/>
        </w:rPr>
        <w:t>bude u</w:t>
      </w:r>
      <w:r w:rsidR="00F666D5">
        <w:rPr>
          <w:rFonts w:ascii="Arial" w:hAnsi="Arial" w:cs="Arial"/>
          <w:iCs/>
          <w:sz w:val="22"/>
          <w:szCs w:val="22"/>
        </w:rPr>
        <w:t>praveno procentní sazbou určenou dle jednotlivých výrobních oblastí z ceny pozemků dle vyhlášky Ministerstva zemědělství č. 298/2014 Sb., ve znění pozdějších předpisů,</w:t>
      </w:r>
      <w:r w:rsidR="00F666D5">
        <w:rPr>
          <w:rFonts w:ascii="Arial" w:hAnsi="Arial" w:cs="Arial"/>
          <w:sz w:val="22"/>
          <w:szCs w:val="22"/>
        </w:rPr>
        <w:t xml:space="preserve"> na částku </w:t>
      </w:r>
      <w:r w:rsidR="00E85E63">
        <w:rPr>
          <w:rFonts w:ascii="Arial" w:hAnsi="Arial" w:cs="Arial"/>
          <w:b/>
          <w:bCs/>
          <w:sz w:val="22"/>
          <w:szCs w:val="22"/>
        </w:rPr>
        <w:t>43</w:t>
      </w:r>
      <w:r w:rsidR="00322916">
        <w:rPr>
          <w:rFonts w:ascii="Arial" w:hAnsi="Arial" w:cs="Arial"/>
          <w:b/>
          <w:bCs/>
          <w:sz w:val="22"/>
          <w:szCs w:val="22"/>
        </w:rPr>
        <w:t xml:space="preserve"> 297</w:t>
      </w:r>
      <w:r w:rsidR="007D523E">
        <w:rPr>
          <w:rFonts w:ascii="Arial" w:hAnsi="Arial" w:cs="Arial"/>
          <w:b/>
          <w:bCs/>
          <w:sz w:val="22"/>
          <w:szCs w:val="22"/>
        </w:rPr>
        <w:t>,00</w:t>
      </w:r>
      <w:r w:rsidR="007B58EE">
        <w:rPr>
          <w:rFonts w:ascii="Arial" w:hAnsi="Arial" w:cs="Arial"/>
          <w:b/>
          <w:bCs/>
          <w:sz w:val="22"/>
          <w:szCs w:val="22"/>
        </w:rPr>
        <w:t> </w:t>
      </w:r>
      <w:r w:rsidR="007D523E" w:rsidRPr="007D523E">
        <w:rPr>
          <w:rFonts w:ascii="Arial" w:hAnsi="Arial" w:cs="Arial"/>
          <w:b/>
          <w:bCs/>
          <w:sz w:val="22"/>
          <w:szCs w:val="22"/>
        </w:rPr>
        <w:t xml:space="preserve">Kč (slovy: </w:t>
      </w:r>
      <w:proofErr w:type="spellStart"/>
      <w:r w:rsidR="00322916">
        <w:rPr>
          <w:rFonts w:ascii="Arial" w:hAnsi="Arial" w:cs="Arial"/>
          <w:b/>
          <w:bCs/>
          <w:sz w:val="22"/>
          <w:szCs w:val="22"/>
        </w:rPr>
        <w:t>čtyřicettřidvěstědevadesát</w:t>
      </w:r>
      <w:r w:rsidR="007D523E" w:rsidRPr="007D523E">
        <w:rPr>
          <w:rFonts w:ascii="Arial" w:hAnsi="Arial" w:cs="Arial"/>
          <w:b/>
          <w:bCs/>
          <w:sz w:val="22"/>
          <w:szCs w:val="22"/>
        </w:rPr>
        <w:t>sedm</w:t>
      </w:r>
      <w:proofErr w:type="spellEnd"/>
      <w:r w:rsidR="007D523E" w:rsidRPr="007D523E">
        <w:rPr>
          <w:rFonts w:ascii="Arial" w:hAnsi="Arial" w:cs="Arial"/>
          <w:b/>
          <w:bCs/>
          <w:sz w:val="22"/>
          <w:szCs w:val="22"/>
        </w:rPr>
        <w:t xml:space="preserve"> korun českých).</w:t>
      </w:r>
    </w:p>
    <w:p w14:paraId="7CD6043F" w14:textId="77777777" w:rsidR="008D3244" w:rsidRPr="003C12BA" w:rsidRDefault="008D3244" w:rsidP="00623A98">
      <w:pPr>
        <w:jc w:val="both"/>
        <w:rPr>
          <w:rFonts w:ascii="Arial" w:hAnsi="Arial" w:cs="Arial"/>
          <w:b/>
          <w:sz w:val="22"/>
          <w:szCs w:val="22"/>
        </w:rPr>
      </w:pPr>
    </w:p>
    <w:p w14:paraId="3731E9FE" w14:textId="75FD1035" w:rsidR="00A82537" w:rsidRPr="00CF5EBB" w:rsidRDefault="00BE76FE" w:rsidP="009020F7">
      <w:pPr>
        <w:jc w:val="both"/>
        <w:rPr>
          <w:rFonts w:ascii="Arial" w:hAnsi="Arial" w:cs="Arial"/>
          <w:iCs/>
          <w:sz w:val="22"/>
          <w:szCs w:val="22"/>
        </w:rPr>
      </w:pPr>
      <w:r w:rsidRPr="00CF5EBB">
        <w:rPr>
          <w:rFonts w:ascii="Arial" w:hAnsi="Arial" w:cs="Arial"/>
          <w:bCs/>
          <w:sz w:val="22"/>
          <w:szCs w:val="22"/>
        </w:rPr>
        <w:t xml:space="preserve">Dne </w:t>
      </w:r>
      <w:r w:rsidR="00B14437" w:rsidRPr="00CF5EBB">
        <w:rPr>
          <w:rFonts w:ascii="Arial" w:hAnsi="Arial" w:cs="Arial"/>
          <w:bCs/>
          <w:sz w:val="22"/>
          <w:szCs w:val="22"/>
        </w:rPr>
        <w:t>13.</w:t>
      </w:r>
      <w:r w:rsidR="0008748A" w:rsidRPr="00CF5EBB">
        <w:rPr>
          <w:rFonts w:ascii="Arial" w:hAnsi="Arial" w:cs="Arial"/>
          <w:bCs/>
          <w:sz w:val="22"/>
          <w:szCs w:val="22"/>
        </w:rPr>
        <w:t xml:space="preserve"> </w:t>
      </w:r>
      <w:r w:rsidR="00B14437" w:rsidRPr="00CF5EBB">
        <w:rPr>
          <w:rFonts w:ascii="Arial" w:hAnsi="Arial" w:cs="Arial"/>
          <w:bCs/>
          <w:sz w:val="22"/>
          <w:szCs w:val="22"/>
        </w:rPr>
        <w:t>1.</w:t>
      </w:r>
      <w:r w:rsidR="0008748A" w:rsidRPr="00CF5EBB">
        <w:rPr>
          <w:rFonts w:ascii="Arial" w:hAnsi="Arial" w:cs="Arial"/>
          <w:bCs/>
          <w:sz w:val="22"/>
          <w:szCs w:val="22"/>
        </w:rPr>
        <w:t xml:space="preserve"> </w:t>
      </w:r>
      <w:r w:rsidR="00B14437" w:rsidRPr="00CF5EBB">
        <w:rPr>
          <w:rFonts w:ascii="Arial" w:hAnsi="Arial" w:cs="Arial"/>
          <w:bCs/>
          <w:sz w:val="22"/>
          <w:szCs w:val="22"/>
        </w:rPr>
        <w:t xml:space="preserve">2025 </w:t>
      </w:r>
      <w:r w:rsidR="00425EFC" w:rsidRPr="00CF5EBB">
        <w:rPr>
          <w:rFonts w:ascii="Arial" w:hAnsi="Arial" w:cs="Arial"/>
          <w:iCs/>
          <w:sz w:val="22"/>
          <w:szCs w:val="22"/>
        </w:rPr>
        <w:t xml:space="preserve">nabyla vlastnické právo k pozemku v obci </w:t>
      </w:r>
      <w:r w:rsidR="00066CF7" w:rsidRPr="00CF5EBB">
        <w:rPr>
          <w:rFonts w:ascii="Arial" w:hAnsi="Arial" w:cs="Arial"/>
          <w:iCs/>
          <w:sz w:val="22"/>
          <w:szCs w:val="22"/>
        </w:rPr>
        <w:t>Rudná pod Pradědem</w:t>
      </w:r>
      <w:r w:rsidR="00425EFC" w:rsidRPr="00CF5EBB">
        <w:rPr>
          <w:rFonts w:ascii="Arial" w:hAnsi="Arial" w:cs="Arial"/>
          <w:iCs/>
          <w:sz w:val="22"/>
          <w:szCs w:val="22"/>
        </w:rPr>
        <w:t xml:space="preserve">, kat. území </w:t>
      </w:r>
      <w:r w:rsidR="00066CF7" w:rsidRPr="00CF5EBB">
        <w:rPr>
          <w:rFonts w:ascii="Arial" w:hAnsi="Arial" w:cs="Arial"/>
          <w:color w:val="000000"/>
          <w:sz w:val="22"/>
          <w:szCs w:val="22"/>
        </w:rPr>
        <w:t>Stará Rudná</w:t>
      </w:r>
      <w:r w:rsidR="00425EFC" w:rsidRPr="00CF5EBB">
        <w:rPr>
          <w:rFonts w:ascii="Arial" w:hAnsi="Arial" w:cs="Arial"/>
          <w:iCs/>
          <w:sz w:val="22"/>
          <w:szCs w:val="22"/>
        </w:rPr>
        <w:t xml:space="preserve">, druh evidence KN, k parcele č. </w:t>
      </w:r>
      <w:r w:rsidR="00066CF7" w:rsidRPr="00CF5EBB">
        <w:rPr>
          <w:rFonts w:ascii="Arial" w:hAnsi="Arial" w:cs="Arial"/>
          <w:iCs/>
          <w:sz w:val="22"/>
          <w:szCs w:val="22"/>
        </w:rPr>
        <w:t>861/1</w:t>
      </w:r>
      <w:r w:rsidR="00425EFC" w:rsidRPr="00CF5EBB"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 w:rsidR="00425EFC" w:rsidRPr="00CF5EBB">
        <w:rPr>
          <w:rFonts w:ascii="Arial" w:hAnsi="Arial" w:cs="Arial"/>
          <w:iCs/>
          <w:sz w:val="22"/>
          <w:szCs w:val="22"/>
        </w:rPr>
        <w:t>třetí osoba</w:t>
      </w:r>
      <w:r w:rsidR="00196ED8">
        <w:rPr>
          <w:rFonts w:ascii="Arial" w:hAnsi="Arial" w:cs="Arial"/>
          <w:iCs/>
          <w:sz w:val="22"/>
          <w:szCs w:val="22"/>
        </w:rPr>
        <w:t>,</w:t>
      </w:r>
      <w:r w:rsidR="00425EFC" w:rsidRPr="00CF5EB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F21FB">
        <w:rPr>
          <w:rFonts w:ascii="Arial" w:hAnsi="Arial" w:cs="Arial"/>
          <w:bCs/>
          <w:sz w:val="22"/>
          <w:szCs w:val="22"/>
        </w:rPr>
        <w:t>xxxxxxxxxxxxx</w:t>
      </w:r>
      <w:proofErr w:type="spellEnd"/>
      <w:r w:rsidR="009020F7" w:rsidRPr="00CF5EBB">
        <w:rPr>
          <w:rFonts w:ascii="Arial" w:hAnsi="Arial" w:cs="Arial"/>
          <w:bCs/>
          <w:sz w:val="22"/>
          <w:szCs w:val="22"/>
        </w:rPr>
        <w:t xml:space="preserve">, na základě </w:t>
      </w:r>
      <w:r w:rsidR="00E42F93" w:rsidRPr="00CF5EBB">
        <w:rPr>
          <w:rFonts w:ascii="Arial" w:hAnsi="Arial" w:cs="Arial"/>
          <w:bCs/>
          <w:sz w:val="22"/>
          <w:szCs w:val="22"/>
        </w:rPr>
        <w:t>Smlouv</w:t>
      </w:r>
      <w:r w:rsidR="008D3244" w:rsidRPr="00CF5EBB">
        <w:rPr>
          <w:rFonts w:ascii="Arial" w:hAnsi="Arial" w:cs="Arial"/>
          <w:bCs/>
          <w:sz w:val="22"/>
          <w:szCs w:val="22"/>
        </w:rPr>
        <w:t>y</w:t>
      </w:r>
      <w:r w:rsidR="00E42F93" w:rsidRPr="00CF5EBB">
        <w:rPr>
          <w:rFonts w:ascii="Arial" w:hAnsi="Arial" w:cs="Arial"/>
          <w:bCs/>
          <w:sz w:val="22"/>
          <w:szCs w:val="22"/>
        </w:rPr>
        <w:t xml:space="preserve"> o bezúplatném převodu (§ 11 zák.č.229/1991 Sb.) č</w:t>
      </w:r>
      <w:r w:rsidR="00DC4FF4">
        <w:rPr>
          <w:rFonts w:ascii="Arial" w:hAnsi="Arial" w:cs="Arial"/>
          <w:bCs/>
          <w:sz w:val="22"/>
          <w:szCs w:val="22"/>
        </w:rPr>
        <w:t>.</w:t>
      </w:r>
      <w:r w:rsidR="00E42F93" w:rsidRPr="00CF5EBB">
        <w:rPr>
          <w:rFonts w:ascii="Arial" w:hAnsi="Arial" w:cs="Arial"/>
          <w:bCs/>
          <w:sz w:val="22"/>
          <w:szCs w:val="22"/>
        </w:rPr>
        <w:t xml:space="preserve"> 17PR24/26</w:t>
      </w:r>
      <w:r w:rsidR="00CF5EBB" w:rsidRPr="00CF5EBB">
        <w:rPr>
          <w:rFonts w:ascii="Arial" w:hAnsi="Arial" w:cs="Arial"/>
          <w:bCs/>
          <w:sz w:val="22"/>
          <w:szCs w:val="22"/>
        </w:rPr>
        <w:t>.</w:t>
      </w:r>
    </w:p>
    <w:p w14:paraId="3C0460D3" w14:textId="4B035EBB" w:rsidR="0008748A" w:rsidRPr="00CF5EBB" w:rsidRDefault="0008748A" w:rsidP="00E42F93">
      <w:pPr>
        <w:jc w:val="both"/>
        <w:rPr>
          <w:rFonts w:ascii="Arial" w:hAnsi="Arial" w:cs="Arial"/>
          <w:iCs/>
          <w:sz w:val="22"/>
          <w:szCs w:val="22"/>
        </w:rPr>
      </w:pPr>
      <w:r w:rsidRPr="00CF5EBB">
        <w:rPr>
          <w:rFonts w:ascii="Arial" w:hAnsi="Arial" w:cs="Arial"/>
          <w:iCs/>
          <w:sz w:val="22"/>
          <w:szCs w:val="22"/>
        </w:rPr>
        <w:lastRenderedPageBreak/>
        <w:t xml:space="preserve">Ode dne </w:t>
      </w:r>
      <w:r w:rsidR="005018E5">
        <w:rPr>
          <w:rFonts w:ascii="Arial" w:hAnsi="Arial" w:cs="Arial"/>
          <w:iCs/>
          <w:sz w:val="22"/>
          <w:szCs w:val="22"/>
        </w:rPr>
        <w:t>provedení vkladu do katastru nemovitostí</w:t>
      </w:r>
      <w:r w:rsidR="00C9496F">
        <w:rPr>
          <w:rFonts w:ascii="Arial" w:hAnsi="Arial" w:cs="Arial"/>
          <w:iCs/>
          <w:sz w:val="22"/>
          <w:szCs w:val="22"/>
        </w:rPr>
        <w:t xml:space="preserve"> </w:t>
      </w:r>
      <w:r w:rsidRPr="00CF5EBB">
        <w:rPr>
          <w:rFonts w:ascii="Arial" w:hAnsi="Arial" w:cs="Arial"/>
          <w:iCs/>
          <w:sz w:val="22"/>
          <w:szCs w:val="22"/>
        </w:rPr>
        <w:t xml:space="preserve">nenáleží </w:t>
      </w:r>
      <w:r w:rsidRPr="00CF5EBB">
        <w:rPr>
          <w:rFonts w:ascii="Arial" w:hAnsi="Arial" w:cs="Arial"/>
          <w:sz w:val="22"/>
          <w:szCs w:val="22"/>
        </w:rPr>
        <w:t>propachtovateli</w:t>
      </w:r>
      <w:r w:rsidRPr="00CF5EBB">
        <w:rPr>
          <w:rFonts w:ascii="Arial" w:hAnsi="Arial" w:cs="Arial"/>
          <w:iCs/>
          <w:sz w:val="22"/>
          <w:szCs w:val="22"/>
        </w:rPr>
        <w:t xml:space="preserve"> </w:t>
      </w:r>
      <w:r w:rsidRPr="00CF5EBB">
        <w:rPr>
          <w:rFonts w:ascii="Arial" w:hAnsi="Arial" w:cs="Arial"/>
          <w:sz w:val="22"/>
          <w:szCs w:val="22"/>
        </w:rPr>
        <w:t>pachtovné</w:t>
      </w:r>
      <w:r w:rsidRPr="00CF5EBB">
        <w:rPr>
          <w:rFonts w:ascii="Arial" w:hAnsi="Arial" w:cs="Arial"/>
          <w:iCs/>
          <w:sz w:val="22"/>
          <w:szCs w:val="22"/>
        </w:rPr>
        <w:t>.</w:t>
      </w:r>
    </w:p>
    <w:p w14:paraId="463A0101" w14:textId="77777777" w:rsidR="0008748A" w:rsidRPr="003C12BA" w:rsidRDefault="0008748A" w:rsidP="00E42F93">
      <w:pPr>
        <w:jc w:val="both"/>
        <w:rPr>
          <w:rFonts w:ascii="Arial" w:hAnsi="Arial" w:cs="Arial"/>
          <w:b/>
          <w:sz w:val="22"/>
          <w:szCs w:val="22"/>
        </w:rPr>
      </w:pPr>
    </w:p>
    <w:p w14:paraId="10EA9171" w14:textId="74BFD379" w:rsidR="00B51CDC" w:rsidRPr="003C12BA" w:rsidRDefault="003C492B" w:rsidP="00B51CDC">
      <w:pPr>
        <w:jc w:val="both"/>
        <w:rPr>
          <w:rFonts w:ascii="Arial" w:hAnsi="Arial" w:cs="Arial"/>
          <w:sz w:val="22"/>
          <w:szCs w:val="22"/>
        </w:rPr>
      </w:pPr>
      <w:r w:rsidRPr="003C492B">
        <w:rPr>
          <w:rFonts w:ascii="Arial" w:hAnsi="Arial" w:cs="Arial"/>
          <w:sz w:val="22"/>
          <w:szCs w:val="22"/>
        </w:rPr>
        <w:t>K 1.</w:t>
      </w:r>
      <w:r w:rsidR="00AE5BB6">
        <w:rPr>
          <w:rFonts w:ascii="Arial" w:hAnsi="Arial" w:cs="Arial"/>
          <w:sz w:val="22"/>
          <w:szCs w:val="22"/>
        </w:rPr>
        <w:t xml:space="preserve"> </w:t>
      </w:r>
      <w:r w:rsidRPr="003C492B">
        <w:rPr>
          <w:rFonts w:ascii="Arial" w:hAnsi="Arial" w:cs="Arial"/>
          <w:sz w:val="22"/>
          <w:szCs w:val="22"/>
        </w:rPr>
        <w:t>10.</w:t>
      </w:r>
      <w:r w:rsidR="00AE5BB6">
        <w:rPr>
          <w:rFonts w:ascii="Arial" w:hAnsi="Arial" w:cs="Arial"/>
          <w:sz w:val="22"/>
          <w:szCs w:val="22"/>
        </w:rPr>
        <w:t xml:space="preserve"> </w:t>
      </w:r>
      <w:r w:rsidRPr="003C492B">
        <w:rPr>
          <w:rFonts w:ascii="Arial" w:hAnsi="Arial" w:cs="Arial"/>
          <w:sz w:val="22"/>
          <w:szCs w:val="22"/>
        </w:rPr>
        <w:t xml:space="preserve">2025 je pachtýř povinen zaplatit částku </w:t>
      </w:r>
      <w:r w:rsidR="00BE76FE" w:rsidRPr="007C23BC">
        <w:rPr>
          <w:rFonts w:ascii="Arial" w:hAnsi="Arial" w:cs="Arial"/>
          <w:b/>
          <w:bCs/>
          <w:sz w:val="22"/>
          <w:szCs w:val="22"/>
        </w:rPr>
        <w:t>53 919</w:t>
      </w:r>
      <w:r w:rsidR="00AE5BB6" w:rsidRPr="007C23BC">
        <w:rPr>
          <w:rFonts w:ascii="Arial" w:hAnsi="Arial" w:cs="Arial"/>
          <w:b/>
          <w:bCs/>
          <w:sz w:val="22"/>
          <w:szCs w:val="22"/>
        </w:rPr>
        <w:t>,00</w:t>
      </w:r>
      <w:r w:rsidRPr="007C23B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3C492B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E76FE">
        <w:rPr>
          <w:rFonts w:ascii="Arial" w:hAnsi="Arial" w:cs="Arial"/>
          <w:sz w:val="22"/>
          <w:szCs w:val="22"/>
        </w:rPr>
        <w:t>padesáttřitisícedevětsetdevatenáct</w:t>
      </w:r>
      <w:proofErr w:type="spellEnd"/>
      <w:r w:rsidRPr="003C492B">
        <w:rPr>
          <w:rFonts w:ascii="Arial" w:hAnsi="Arial" w:cs="Arial"/>
          <w:sz w:val="22"/>
          <w:szCs w:val="22"/>
        </w:rPr>
        <w:t xml:space="preserve"> korun českých).</w:t>
      </w:r>
      <w:r w:rsidR="00B51CDC" w:rsidRPr="003C12BA">
        <w:rPr>
          <w:rFonts w:ascii="Arial" w:hAnsi="Arial" w:cs="Arial"/>
          <w:sz w:val="22"/>
          <w:szCs w:val="22"/>
        </w:rPr>
        <w:t xml:space="preserve"> </w:t>
      </w:r>
    </w:p>
    <w:p w14:paraId="11DA44AA" w14:textId="77777777" w:rsidR="00B51CDC" w:rsidRDefault="00B51CDC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D88F277" w14:textId="2B739022" w:rsidR="002D41FD" w:rsidRPr="00930F53" w:rsidRDefault="00D8024F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930F53">
        <w:rPr>
          <w:rFonts w:ascii="Arial" w:hAnsi="Arial" w:cs="Arial"/>
          <w:b/>
          <w:sz w:val="22"/>
          <w:szCs w:val="22"/>
        </w:rPr>
        <w:t xml:space="preserve">Předmět úpravy od </w:t>
      </w:r>
      <w:r w:rsidR="00E32BB5" w:rsidRPr="00930F53">
        <w:rPr>
          <w:rFonts w:ascii="Arial" w:hAnsi="Arial" w:cs="Arial"/>
          <w:b/>
          <w:sz w:val="22"/>
          <w:szCs w:val="22"/>
        </w:rPr>
        <w:t>1. </w:t>
      </w:r>
      <w:r w:rsidR="003E0B0A" w:rsidRPr="00930F53">
        <w:rPr>
          <w:rFonts w:ascii="Arial" w:hAnsi="Arial" w:cs="Arial"/>
          <w:b/>
          <w:sz w:val="22"/>
          <w:szCs w:val="22"/>
        </w:rPr>
        <w:t>4</w:t>
      </w:r>
      <w:r w:rsidR="00E32BB5" w:rsidRPr="00930F53">
        <w:rPr>
          <w:rFonts w:ascii="Arial" w:hAnsi="Arial" w:cs="Arial"/>
          <w:b/>
          <w:sz w:val="22"/>
          <w:szCs w:val="22"/>
        </w:rPr>
        <w:t>. 202</w:t>
      </w:r>
      <w:r w:rsidR="003E0B0A" w:rsidRPr="00930F53">
        <w:rPr>
          <w:rFonts w:ascii="Arial" w:hAnsi="Arial" w:cs="Arial"/>
          <w:b/>
          <w:sz w:val="22"/>
          <w:szCs w:val="22"/>
        </w:rPr>
        <w:t>5</w:t>
      </w:r>
      <w:r w:rsidR="00E32BB5" w:rsidRPr="00930F53">
        <w:rPr>
          <w:rFonts w:ascii="Arial" w:hAnsi="Arial" w:cs="Arial"/>
          <w:b/>
          <w:sz w:val="22"/>
          <w:szCs w:val="22"/>
        </w:rPr>
        <w:t xml:space="preserve"> </w:t>
      </w:r>
      <w:r w:rsidR="00DF2D2F" w:rsidRPr="00930F53">
        <w:rPr>
          <w:rFonts w:ascii="Arial" w:hAnsi="Arial" w:cs="Arial"/>
          <w:b/>
          <w:sz w:val="22"/>
          <w:szCs w:val="22"/>
        </w:rPr>
        <w:t xml:space="preserve">– </w:t>
      </w:r>
      <w:r w:rsidR="00AE5BB6" w:rsidRPr="00930F53">
        <w:rPr>
          <w:rFonts w:ascii="Arial" w:hAnsi="Arial" w:cs="Arial"/>
          <w:b/>
          <w:sz w:val="22"/>
          <w:szCs w:val="22"/>
        </w:rPr>
        <w:t>aktualizace</w:t>
      </w:r>
      <w:r w:rsidR="00DF2D2F" w:rsidRPr="00930F53">
        <w:rPr>
          <w:rFonts w:ascii="Arial" w:hAnsi="Arial" w:cs="Arial"/>
          <w:b/>
          <w:sz w:val="22"/>
          <w:szCs w:val="22"/>
        </w:rPr>
        <w:t xml:space="preserve"> předmětu pachtu</w:t>
      </w:r>
      <w:r w:rsidRPr="00930F53">
        <w:rPr>
          <w:rFonts w:ascii="Arial" w:hAnsi="Arial" w:cs="Arial"/>
          <w:b/>
          <w:sz w:val="22"/>
          <w:szCs w:val="22"/>
        </w:rPr>
        <w:t>:</w:t>
      </w:r>
    </w:p>
    <w:tbl>
      <w:tblPr>
        <w:tblW w:w="91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7"/>
        <w:gridCol w:w="1460"/>
        <w:gridCol w:w="1460"/>
        <w:gridCol w:w="1169"/>
        <w:gridCol w:w="2677"/>
      </w:tblGrid>
      <w:tr w:rsidR="0002686C" w:rsidRPr="0002686C" w14:paraId="3BF15D63" w14:textId="77777777" w:rsidTr="009B7D3A">
        <w:trPr>
          <w:trHeight w:val="39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E312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7D3A">
              <w:rPr>
                <w:rFonts w:ascii="Arial" w:hAnsi="Arial" w:cs="Arial"/>
                <w:b/>
                <w:bCs/>
                <w:sz w:val="16"/>
                <w:szCs w:val="16"/>
              </w:rPr>
              <w:t>Katastrální území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06BF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7D3A">
              <w:rPr>
                <w:rFonts w:ascii="Arial" w:hAnsi="Arial" w:cs="Arial"/>
                <w:b/>
                <w:bCs/>
                <w:sz w:val="16"/>
                <w:szCs w:val="16"/>
              </w:rPr>
              <w:t>Číslo parcely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CC18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7D3A">
              <w:rPr>
                <w:rFonts w:ascii="Arial" w:hAnsi="Arial" w:cs="Arial"/>
                <w:b/>
                <w:bCs/>
                <w:sz w:val="16"/>
                <w:szCs w:val="16"/>
              </w:rPr>
              <w:t>částečný pacht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6E31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7D3A">
              <w:rPr>
                <w:rFonts w:ascii="Arial" w:hAnsi="Arial" w:cs="Arial"/>
                <w:b/>
                <w:bCs/>
                <w:sz w:val="16"/>
                <w:szCs w:val="16"/>
              </w:rPr>
              <w:t>Pronajatá výměra</w:t>
            </w:r>
            <w:r w:rsidRPr="009B7D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v m</w:t>
            </w:r>
            <w:r w:rsidRPr="009B7D3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0D7E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B7D3A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</w:tr>
      <w:tr w:rsidR="0002686C" w:rsidRPr="0002686C" w14:paraId="5B974BB2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64CD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Světlá ve Slezsku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CB0A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1564/1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0BD0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E17C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39850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315C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02686C" w:rsidRPr="0002686C" w14:paraId="4014236A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CB1F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 xml:space="preserve">Světlá ve Slezsku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4DD5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2027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E1F5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5E54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8CB1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vodní plocha</w:t>
            </w:r>
          </w:p>
        </w:tc>
      </w:tr>
      <w:tr w:rsidR="0002686C" w:rsidRPr="0002686C" w14:paraId="2810ED17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6D6D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 xml:space="preserve">Stará Voda v Jeseníkách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D93A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377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2563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4454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6827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EA36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02686C" w:rsidRPr="0002686C" w14:paraId="01E13F95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5A8E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 xml:space="preserve">Stará Rudná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D334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1062/44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2EA9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C8CA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506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9420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02686C" w:rsidRPr="0002686C" w14:paraId="518E9CEC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F432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 xml:space="preserve">Stará Rudná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FD6D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1234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3895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7AE0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3065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DFE8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02686C" w:rsidRPr="0002686C" w14:paraId="023AEBA1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FB2C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 xml:space="preserve">Stará Rudná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C756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2005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0DD9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3558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1813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3FF2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02686C" w:rsidRPr="0002686C" w14:paraId="65D992F7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2242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 xml:space="preserve">Stará Rudná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FC40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1960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C532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CD81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328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B7FF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02686C" w:rsidRPr="0002686C" w14:paraId="21E1D69C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0C0F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 xml:space="preserve">Stará Rudná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7EBA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1980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9943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6434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CF97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02686C" w:rsidRPr="0002686C" w14:paraId="4C3C95F1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DC56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 xml:space="preserve">Stará Rudná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BBE3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2057/1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DBFE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61A8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495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67B1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02686C" w:rsidRPr="0002686C" w14:paraId="56015E8C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1193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 xml:space="preserve">Stará Rudná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08C7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864/1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5BA3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4F8A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15044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2264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02686C" w:rsidRPr="0002686C" w14:paraId="7F63D1DE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0365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 xml:space="preserve">Stará Rudná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E7B3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767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85BB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509F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1644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96A4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02686C" w:rsidRPr="0002686C" w14:paraId="1AFE1116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1CA6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 xml:space="preserve">Stará Rudná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CE77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2/2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93FB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DBA1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61FD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02686C" w:rsidRPr="0002686C" w14:paraId="6534364A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BE64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 xml:space="preserve">Stará Rudná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ED19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2189/1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D225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84E0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3806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02686C" w:rsidRPr="0002686C" w14:paraId="14C5AF23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953E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 xml:space="preserve">Stará Rudná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35A1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987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2D9E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CEDB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73D6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02686C" w:rsidRPr="0002686C" w14:paraId="2B7BBBC9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95BF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 xml:space="preserve">Stará Rudná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BDE4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1587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B742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3A51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F902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vodní plocha</w:t>
            </w:r>
          </w:p>
        </w:tc>
      </w:tr>
      <w:tr w:rsidR="0002686C" w:rsidRPr="0002686C" w14:paraId="747ACBD2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E3BD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 xml:space="preserve">Stará Rudná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9BB5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536/2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449F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67BF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6481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D804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02686C" w:rsidRPr="0002686C" w14:paraId="0C2E6070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243D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 xml:space="preserve">Stará Rudná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EFD6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st. 96/2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96A5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10BB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B924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zastavěná plocha a nádvoří</w:t>
            </w:r>
          </w:p>
        </w:tc>
      </w:tr>
      <w:tr w:rsidR="0002686C" w:rsidRPr="0002686C" w14:paraId="168F220B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71AA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 xml:space="preserve">Stará Rudná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83D0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448/2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A279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C29E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1593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E5E4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02686C" w:rsidRPr="0002686C" w14:paraId="3CA6C9C1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ABAF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 xml:space="preserve">Stará Rudná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0814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1062/43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C740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AFE0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514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051C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02686C" w:rsidRPr="0002686C" w14:paraId="526B25D8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CEFF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 xml:space="preserve">Stará Rudná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FD54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410/1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608C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BD52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99D3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vodní plocha</w:t>
            </w:r>
          </w:p>
        </w:tc>
      </w:tr>
      <w:tr w:rsidR="0002686C" w:rsidRPr="0002686C" w14:paraId="65A44C27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A269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 xml:space="preserve">Stará Rudná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9946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2207/1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C11C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2F3B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BF07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02686C" w:rsidRPr="0002686C" w14:paraId="1D0038F0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617C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 xml:space="preserve">Stará Rudná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D2C7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474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D22B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861A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5C0D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02686C" w:rsidRPr="0002686C" w14:paraId="274BCFFA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1D57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 xml:space="preserve">Stará Rudná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5763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1657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676E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A12E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13348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40B9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02686C" w:rsidRPr="0002686C" w14:paraId="1C9D9E16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6A56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 xml:space="preserve">Stará Rudná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27C8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1916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E285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F15E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311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6FF3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02686C" w:rsidRPr="0002686C" w14:paraId="231EF88B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7F8A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 xml:space="preserve">Stará Rudná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D144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2254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C20B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FD83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3214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vodní plocha</w:t>
            </w:r>
          </w:p>
        </w:tc>
      </w:tr>
      <w:tr w:rsidR="0002686C" w:rsidRPr="0002686C" w14:paraId="22F9701B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A6B6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 xml:space="preserve">Stará Rudná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997D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250/3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368A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15B7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1509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CF31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02686C" w:rsidRPr="0002686C" w14:paraId="408DF3E5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8576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 xml:space="preserve">Stará Rudná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EEEA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41D3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2C0C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8D85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02686C" w:rsidRPr="0002686C" w14:paraId="3B10C9D0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6419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 xml:space="preserve">Stará Rudná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C6A2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269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0D7F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700A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7934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2498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02686C" w:rsidRPr="0002686C" w14:paraId="35CFD17F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0E4D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 xml:space="preserve">Stará Rudná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5C5E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536/7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4510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3228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FCFB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02686C" w:rsidRPr="0002686C" w14:paraId="65375701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C457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 xml:space="preserve">Stará Rudná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F0DB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2273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E4B1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2528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624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349E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02686C" w:rsidRPr="0002686C" w14:paraId="182C6780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B7C1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Nová Rudná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1A4B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572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650B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40DF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77BD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02686C" w:rsidRPr="0002686C" w14:paraId="650D73F2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6B2B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Nová Rudná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5060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1202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412D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2E11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3066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02686C" w:rsidRPr="0002686C" w14:paraId="4DFF70D1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0246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Nová Rudná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1ED4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1351/1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9E54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EB43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8869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2EA7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02686C" w:rsidRPr="0002686C" w14:paraId="561D3723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EBF3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Nová Rudná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A3F0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520/1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2626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524D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2D49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02686C" w:rsidRPr="0002686C" w14:paraId="5D986501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2FF4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Nová Rudná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6F3E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560/1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81EE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4A39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2330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407B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02686C" w:rsidRPr="0002686C" w14:paraId="0FD7741F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CBA7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Nová Rudná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9BE9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395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161C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E932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DF68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02686C" w:rsidRPr="0002686C" w14:paraId="23386CDD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8CD9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Nová Rudná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3488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F4C3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AEE3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628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1056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02686C" w:rsidRPr="0002686C" w14:paraId="5A0AFCC0" w14:textId="77777777" w:rsidTr="009B7D3A">
        <w:trPr>
          <w:trHeight w:val="24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27E9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Nová Rudná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F661" w14:textId="77777777" w:rsidR="0002686C" w:rsidRPr="009B7D3A" w:rsidRDefault="0002686C" w:rsidP="000268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7D3A">
              <w:rPr>
                <w:rFonts w:ascii="Arial" w:hAnsi="Arial" w:cs="Arial"/>
                <w:b/>
                <w:bCs/>
                <w:color w:val="000000"/>
              </w:rPr>
              <w:t>KN 344/1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ADD1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část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2F2D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82496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9BC1" w14:textId="77777777" w:rsidR="0002686C" w:rsidRPr="0002686C" w:rsidRDefault="0002686C" w:rsidP="0002686C">
            <w:pPr>
              <w:jc w:val="center"/>
              <w:rPr>
                <w:rFonts w:ascii="Arial" w:hAnsi="Arial" w:cs="Arial"/>
                <w:color w:val="000000"/>
              </w:rPr>
            </w:pPr>
            <w:r w:rsidRPr="0002686C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</w:tbl>
    <w:p w14:paraId="5801FFD6" w14:textId="77777777" w:rsidR="00062D7B" w:rsidRPr="003C12BA" w:rsidRDefault="00062D7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C08EBB" w14:textId="77777777" w:rsidR="00114951" w:rsidRPr="00212C53" w:rsidRDefault="00114951" w:rsidP="00122122">
      <w:pPr>
        <w:jc w:val="both"/>
        <w:rPr>
          <w:rFonts w:ascii="Arial" w:hAnsi="Arial" w:cs="Arial"/>
          <w:sz w:val="22"/>
          <w:szCs w:val="22"/>
        </w:rPr>
      </w:pPr>
    </w:p>
    <w:p w14:paraId="28AE50A7" w14:textId="2483DD19" w:rsidR="00212C53" w:rsidRPr="00212C53" w:rsidRDefault="00212C53" w:rsidP="00212C53">
      <w:pPr>
        <w:jc w:val="both"/>
        <w:rPr>
          <w:rFonts w:ascii="Arial" w:hAnsi="Arial" w:cs="Arial"/>
          <w:bCs/>
          <w:sz w:val="22"/>
          <w:szCs w:val="22"/>
        </w:rPr>
      </w:pPr>
      <w:r w:rsidRPr="00212C53">
        <w:rPr>
          <w:rFonts w:ascii="Arial" w:hAnsi="Arial" w:cs="Arial"/>
          <w:sz w:val="22"/>
          <w:szCs w:val="22"/>
        </w:rPr>
        <w:t>3.</w:t>
      </w:r>
      <w:r w:rsidRPr="00212C53">
        <w:rPr>
          <w:rFonts w:ascii="Arial" w:hAnsi="Arial" w:cs="Arial"/>
          <w:sz w:val="22"/>
          <w:szCs w:val="22"/>
        </w:rPr>
        <w:tab/>
      </w:r>
      <w:r w:rsidRPr="00212C53">
        <w:rPr>
          <w:rFonts w:ascii="Arial" w:hAnsi="Arial" w:cs="Arial"/>
          <w:bCs/>
          <w:sz w:val="22"/>
          <w:szCs w:val="22"/>
        </w:rPr>
        <w:t>Ostatní ujednání smlouvy nejsou tímto dodatkem č</w:t>
      </w:r>
      <w:r w:rsidR="00B51CDC">
        <w:rPr>
          <w:rFonts w:ascii="Arial" w:hAnsi="Arial" w:cs="Arial"/>
          <w:bCs/>
          <w:sz w:val="22"/>
          <w:szCs w:val="22"/>
        </w:rPr>
        <w:t xml:space="preserve">. </w:t>
      </w:r>
      <w:r w:rsidR="00292B42">
        <w:rPr>
          <w:rFonts w:ascii="Arial" w:hAnsi="Arial" w:cs="Arial"/>
          <w:bCs/>
          <w:sz w:val="22"/>
          <w:szCs w:val="22"/>
        </w:rPr>
        <w:t>2</w:t>
      </w:r>
      <w:r w:rsidRPr="00212C53">
        <w:rPr>
          <w:rFonts w:ascii="Arial" w:hAnsi="Arial" w:cs="Arial"/>
          <w:bCs/>
          <w:sz w:val="22"/>
          <w:szCs w:val="22"/>
        </w:rPr>
        <w:t xml:space="preserve"> dotčena.</w:t>
      </w:r>
    </w:p>
    <w:p w14:paraId="4258D54F" w14:textId="77777777" w:rsidR="00212C53" w:rsidRPr="00212C53" w:rsidRDefault="00212C53" w:rsidP="00212C53">
      <w:pPr>
        <w:jc w:val="both"/>
        <w:rPr>
          <w:rFonts w:ascii="Arial" w:hAnsi="Arial" w:cs="Arial"/>
          <w:bCs/>
          <w:sz w:val="22"/>
          <w:szCs w:val="22"/>
        </w:rPr>
      </w:pPr>
    </w:p>
    <w:p w14:paraId="4F2D1236" w14:textId="77777777" w:rsidR="009B7D3A" w:rsidRDefault="009B7D3A">
      <w:pPr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64FC0BD7" w14:textId="5AD241A4" w:rsidR="00212C53" w:rsidRPr="00212C53" w:rsidRDefault="00552A58" w:rsidP="00212C5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>4</w:t>
      </w:r>
      <w:r w:rsidR="00212C53" w:rsidRPr="00212C53">
        <w:rPr>
          <w:rFonts w:ascii="Arial" w:hAnsi="Arial" w:cs="Arial"/>
          <w:b w:val="0"/>
          <w:bCs/>
          <w:sz w:val="22"/>
          <w:szCs w:val="22"/>
        </w:rPr>
        <w:t>.</w:t>
      </w:r>
      <w:bookmarkStart w:id="0" w:name="_Hlk42849345"/>
      <w:r w:rsidR="00212C53" w:rsidRPr="00212C53">
        <w:rPr>
          <w:rFonts w:ascii="Arial" w:hAnsi="Arial" w:cs="Arial"/>
          <w:b w:val="0"/>
          <w:bCs/>
          <w:sz w:val="22"/>
          <w:szCs w:val="22"/>
        </w:rPr>
        <w:tab/>
      </w:r>
      <w:r w:rsidR="00212C53" w:rsidRPr="00212C53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……………..,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45F36A2" w14:textId="77777777" w:rsidR="00212C53" w:rsidRPr="00212C53" w:rsidRDefault="00212C53" w:rsidP="00212C53">
      <w:pPr>
        <w:jc w:val="both"/>
        <w:rPr>
          <w:rFonts w:ascii="Arial" w:hAnsi="Arial" w:cs="Arial"/>
          <w:sz w:val="22"/>
          <w:szCs w:val="22"/>
        </w:rPr>
      </w:pPr>
      <w:r w:rsidRPr="00212C53">
        <w:rPr>
          <w:rFonts w:ascii="Arial" w:hAnsi="Arial" w:cs="Arial"/>
          <w:sz w:val="22"/>
          <w:szCs w:val="22"/>
        </w:rPr>
        <w:t>Uveřejnění tohoto dodatku v registru smluv zajistí propachtovatel</w:t>
      </w:r>
      <w:bookmarkEnd w:id="0"/>
      <w:r w:rsidRPr="00212C53">
        <w:rPr>
          <w:rFonts w:ascii="Arial" w:hAnsi="Arial" w:cs="Arial"/>
          <w:sz w:val="22"/>
          <w:szCs w:val="22"/>
        </w:rPr>
        <w:t>.</w:t>
      </w:r>
    </w:p>
    <w:p w14:paraId="43BFC489" w14:textId="77777777" w:rsidR="00212C53" w:rsidRPr="00212C53" w:rsidRDefault="00212C53" w:rsidP="00212C53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2EE393E3" w14:textId="1457577A" w:rsidR="00212C53" w:rsidRPr="00212C53" w:rsidRDefault="00552A58" w:rsidP="00212C53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5</w:t>
      </w:r>
      <w:r w:rsidR="00212C53" w:rsidRPr="00212C53">
        <w:rPr>
          <w:rFonts w:ascii="Arial" w:hAnsi="Arial" w:cs="Arial"/>
          <w:i w:val="0"/>
          <w:iCs w:val="0"/>
          <w:sz w:val="22"/>
          <w:szCs w:val="22"/>
        </w:rPr>
        <w:t>.</w:t>
      </w:r>
      <w:r w:rsidR="00212C53" w:rsidRPr="00212C53">
        <w:rPr>
          <w:rFonts w:ascii="Arial" w:hAnsi="Arial" w:cs="Arial"/>
          <w:i w:val="0"/>
          <w:iCs w:val="0"/>
          <w:sz w:val="22"/>
          <w:szCs w:val="22"/>
        </w:rPr>
        <w:tab/>
      </w:r>
      <w:r w:rsidR="00212C53" w:rsidRPr="00212C53">
        <w:rPr>
          <w:rFonts w:ascii="Arial" w:hAnsi="Arial" w:cs="Arial"/>
          <w:i w:val="0"/>
          <w:iCs w:val="0"/>
          <w:sz w:val="22"/>
          <w:szCs w:val="22"/>
        </w:rPr>
        <w:tab/>
      </w:r>
      <w:r w:rsidR="00212C53" w:rsidRPr="00212C53">
        <w:rPr>
          <w:rFonts w:ascii="Arial" w:hAnsi="Arial" w:cs="Arial"/>
          <w:i w:val="0"/>
          <w:iCs w:val="0"/>
          <w:sz w:val="22"/>
          <w:szCs w:val="22"/>
        </w:rPr>
        <w:tab/>
        <w:t xml:space="preserve">Tento dodatek je vyhotoven </w:t>
      </w:r>
      <w:r w:rsidR="00212C53" w:rsidRPr="00AF0A26">
        <w:rPr>
          <w:rFonts w:ascii="Arial" w:hAnsi="Arial" w:cs="Arial"/>
          <w:i w:val="0"/>
          <w:iCs w:val="0"/>
          <w:sz w:val="22"/>
          <w:szCs w:val="22"/>
        </w:rPr>
        <w:t>ve dvou stejnopisech, z nichž každý má platnost originálu. Jeden stejnopis přebírá pachtýř a jeden je určen pro propachtovatele</w:t>
      </w:r>
      <w:r w:rsidR="00212C53" w:rsidRPr="00212C53">
        <w:rPr>
          <w:rFonts w:ascii="Arial" w:hAnsi="Arial" w:cs="Arial"/>
          <w:i w:val="0"/>
          <w:iCs w:val="0"/>
          <w:sz w:val="22"/>
          <w:szCs w:val="22"/>
        </w:rPr>
        <w:t xml:space="preserve">. </w:t>
      </w:r>
    </w:p>
    <w:p w14:paraId="6BAD3651" w14:textId="77777777" w:rsidR="00212C53" w:rsidRPr="00212C53" w:rsidRDefault="00212C53" w:rsidP="00212C53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6F09ACDF" w14:textId="6D9389B9" w:rsidR="00212C53" w:rsidRPr="00212C53" w:rsidRDefault="00552A58" w:rsidP="00212C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212C53" w:rsidRPr="00212C53">
        <w:rPr>
          <w:rFonts w:ascii="Arial" w:hAnsi="Arial" w:cs="Arial"/>
          <w:sz w:val="22"/>
          <w:szCs w:val="22"/>
        </w:rPr>
        <w:t>.</w:t>
      </w:r>
      <w:r w:rsidR="00212C53" w:rsidRPr="00212C53">
        <w:rPr>
          <w:rFonts w:ascii="Arial" w:hAnsi="Arial" w:cs="Arial"/>
          <w:sz w:val="22"/>
          <w:szCs w:val="22"/>
        </w:rPr>
        <w:tab/>
      </w:r>
      <w:r w:rsidR="00212C53" w:rsidRPr="00212C53">
        <w:rPr>
          <w:rFonts w:ascii="Arial" w:hAnsi="Arial" w:cs="Arial"/>
          <w:sz w:val="22"/>
          <w:szCs w:val="22"/>
        </w:rPr>
        <w:tab/>
        <w:t xml:space="preserve">Smluvní strany po přečtení tohoto dodatku prohlašují, že s jeho obsahem souhlasí </w:t>
      </w:r>
      <w:r w:rsidR="00212C53" w:rsidRPr="00212C53">
        <w:rPr>
          <w:rFonts w:ascii="Arial" w:hAnsi="Arial" w:cs="Arial"/>
          <w:sz w:val="22"/>
          <w:szCs w:val="22"/>
        </w:rPr>
        <w:br/>
        <w:t>a že je shodným projevem jejich vážné a svobodné vůle, a na důkaz toho</w:t>
      </w:r>
      <w:r w:rsidR="00FA6BEB">
        <w:rPr>
          <w:rFonts w:ascii="Arial" w:hAnsi="Arial" w:cs="Arial"/>
          <w:sz w:val="22"/>
          <w:szCs w:val="22"/>
        </w:rPr>
        <w:t>,</w:t>
      </w:r>
      <w:r w:rsidR="00212C53" w:rsidRPr="00212C53">
        <w:rPr>
          <w:rFonts w:ascii="Arial" w:hAnsi="Arial" w:cs="Arial"/>
          <w:sz w:val="22"/>
          <w:szCs w:val="22"/>
        </w:rPr>
        <w:t xml:space="preserve"> připojují </w:t>
      </w:r>
      <w:r w:rsidR="00212C53" w:rsidRPr="00212C53">
        <w:rPr>
          <w:rFonts w:ascii="Arial" w:hAnsi="Arial" w:cs="Arial"/>
          <w:sz w:val="22"/>
          <w:szCs w:val="22"/>
        </w:rPr>
        <w:br/>
        <w:t>své podpisy.</w:t>
      </w:r>
    </w:p>
    <w:p w14:paraId="6139D322" w14:textId="77777777" w:rsidR="00212C53" w:rsidRPr="00212C53" w:rsidRDefault="00212C53" w:rsidP="00212C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659D64" w14:textId="5D989C58" w:rsidR="00212C53" w:rsidRPr="00212C53" w:rsidRDefault="00212C53" w:rsidP="00212C53">
      <w:pPr>
        <w:jc w:val="both"/>
        <w:rPr>
          <w:rFonts w:ascii="Arial" w:hAnsi="Arial" w:cs="Arial"/>
          <w:sz w:val="22"/>
          <w:szCs w:val="22"/>
        </w:rPr>
      </w:pPr>
      <w:r w:rsidRPr="00212C53">
        <w:rPr>
          <w:rFonts w:ascii="Arial" w:hAnsi="Arial" w:cs="Arial"/>
          <w:sz w:val="22"/>
          <w:szCs w:val="22"/>
        </w:rPr>
        <w:t xml:space="preserve">V Bruntále dne </w:t>
      </w:r>
      <w:r w:rsidR="00E65D38">
        <w:rPr>
          <w:rFonts w:ascii="Arial" w:hAnsi="Arial" w:cs="Arial"/>
          <w:sz w:val="22"/>
          <w:szCs w:val="22"/>
        </w:rPr>
        <w:t>1</w:t>
      </w:r>
      <w:r w:rsidR="00A11BCE">
        <w:rPr>
          <w:rFonts w:ascii="Arial" w:hAnsi="Arial" w:cs="Arial"/>
          <w:sz w:val="22"/>
          <w:szCs w:val="22"/>
        </w:rPr>
        <w:t>.</w:t>
      </w:r>
      <w:r w:rsidR="00E65D38">
        <w:rPr>
          <w:rFonts w:ascii="Arial" w:hAnsi="Arial" w:cs="Arial"/>
          <w:sz w:val="22"/>
          <w:szCs w:val="22"/>
        </w:rPr>
        <w:t>4</w:t>
      </w:r>
      <w:r w:rsidR="00A11BCE">
        <w:rPr>
          <w:rFonts w:ascii="Arial" w:hAnsi="Arial" w:cs="Arial"/>
          <w:sz w:val="22"/>
          <w:szCs w:val="22"/>
        </w:rPr>
        <w:t>.2025</w:t>
      </w:r>
    </w:p>
    <w:p w14:paraId="0F53B73C" w14:textId="77777777" w:rsidR="00212C53" w:rsidRPr="00212C53" w:rsidRDefault="00212C53" w:rsidP="00212C5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9A92B3B" w14:textId="77777777" w:rsidR="00212C53" w:rsidRPr="00212C53" w:rsidRDefault="00212C53" w:rsidP="00212C5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EC23EB" w14:textId="77777777" w:rsidR="00212C53" w:rsidRPr="00212C53" w:rsidRDefault="00212C53" w:rsidP="00212C5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32AABAA" w14:textId="77777777" w:rsidR="00212C53" w:rsidRPr="00212C53" w:rsidRDefault="00212C53" w:rsidP="00212C5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7086290" w14:textId="77777777" w:rsidR="00212C53" w:rsidRPr="00212C53" w:rsidRDefault="00212C53" w:rsidP="00212C5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7BA04ED" w14:textId="77777777" w:rsidR="00954956" w:rsidRPr="00954956" w:rsidRDefault="00954956" w:rsidP="0095495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54956">
        <w:rPr>
          <w:rFonts w:ascii="Arial" w:hAnsi="Arial" w:cs="Arial"/>
          <w:sz w:val="22"/>
          <w:szCs w:val="22"/>
        </w:rPr>
        <w:t>………………………………….</w:t>
      </w:r>
      <w:r w:rsidRPr="00954956">
        <w:rPr>
          <w:rFonts w:ascii="Arial" w:hAnsi="Arial" w:cs="Arial"/>
          <w:sz w:val="22"/>
          <w:szCs w:val="22"/>
        </w:rPr>
        <w:tab/>
        <w:t xml:space="preserve">……………………………………             </w:t>
      </w:r>
    </w:p>
    <w:p w14:paraId="365BF767" w14:textId="77777777" w:rsidR="00954956" w:rsidRPr="00954956" w:rsidRDefault="00954956" w:rsidP="0095495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54956">
        <w:rPr>
          <w:rFonts w:ascii="Arial" w:hAnsi="Arial" w:cs="Arial"/>
          <w:sz w:val="22"/>
          <w:szCs w:val="22"/>
        </w:rPr>
        <w:t>Ing. Pavel Zouhar</w:t>
      </w:r>
      <w:r w:rsidRPr="00954956">
        <w:rPr>
          <w:rFonts w:ascii="Arial" w:hAnsi="Arial" w:cs="Arial"/>
          <w:sz w:val="22"/>
          <w:szCs w:val="22"/>
        </w:rPr>
        <w:tab/>
        <w:t xml:space="preserve">Ing. Stanislav Slovák, CSc.          </w:t>
      </w:r>
    </w:p>
    <w:p w14:paraId="012EF547" w14:textId="77777777" w:rsidR="00954956" w:rsidRPr="00954956" w:rsidRDefault="00954956" w:rsidP="0095495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54956">
        <w:rPr>
          <w:rFonts w:ascii="Arial" w:hAnsi="Arial" w:cs="Arial"/>
          <w:sz w:val="22"/>
          <w:szCs w:val="22"/>
        </w:rPr>
        <w:t>vedoucí pobočky Bruntál</w:t>
      </w:r>
      <w:r w:rsidRPr="00954956">
        <w:rPr>
          <w:rFonts w:ascii="Arial" w:hAnsi="Arial" w:cs="Arial"/>
          <w:sz w:val="22"/>
          <w:szCs w:val="22"/>
        </w:rPr>
        <w:tab/>
        <w:t>jednatel</w:t>
      </w:r>
      <w:r w:rsidRPr="00954956">
        <w:rPr>
          <w:rFonts w:ascii="Arial" w:hAnsi="Arial" w:cs="Arial"/>
          <w:sz w:val="22"/>
          <w:szCs w:val="22"/>
        </w:rPr>
        <w:tab/>
      </w:r>
      <w:r w:rsidRPr="00954956">
        <w:rPr>
          <w:rFonts w:ascii="Arial" w:hAnsi="Arial" w:cs="Arial"/>
          <w:sz w:val="22"/>
          <w:szCs w:val="22"/>
        </w:rPr>
        <w:tab/>
      </w:r>
    </w:p>
    <w:p w14:paraId="01844385" w14:textId="77777777" w:rsidR="00212C53" w:rsidRPr="00212C53" w:rsidRDefault="00954956" w:rsidP="0095495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54956">
        <w:rPr>
          <w:rFonts w:ascii="Arial" w:hAnsi="Arial" w:cs="Arial"/>
          <w:sz w:val="22"/>
          <w:szCs w:val="22"/>
        </w:rPr>
        <w:t>Státní pozemkový úřad</w:t>
      </w:r>
      <w:r w:rsidRPr="00954956">
        <w:rPr>
          <w:rFonts w:ascii="Arial" w:hAnsi="Arial" w:cs="Arial"/>
          <w:sz w:val="22"/>
          <w:szCs w:val="22"/>
        </w:rPr>
        <w:tab/>
        <w:t>JANTAR spol. s r.o.</w:t>
      </w:r>
      <w:r w:rsidRPr="00954956">
        <w:rPr>
          <w:rFonts w:ascii="Arial" w:hAnsi="Arial" w:cs="Arial"/>
          <w:sz w:val="22"/>
          <w:szCs w:val="22"/>
        </w:rPr>
        <w:tab/>
      </w:r>
      <w:r w:rsidRPr="00954956">
        <w:rPr>
          <w:rFonts w:ascii="Arial" w:hAnsi="Arial" w:cs="Arial"/>
          <w:sz w:val="22"/>
          <w:szCs w:val="22"/>
        </w:rPr>
        <w:tab/>
      </w:r>
      <w:r w:rsidRPr="00954956">
        <w:rPr>
          <w:rFonts w:ascii="Arial" w:hAnsi="Arial" w:cs="Arial"/>
          <w:sz w:val="22"/>
          <w:szCs w:val="22"/>
        </w:rPr>
        <w:tab/>
      </w:r>
      <w:r w:rsidRPr="00954956">
        <w:rPr>
          <w:rFonts w:ascii="Arial" w:hAnsi="Arial" w:cs="Arial"/>
          <w:sz w:val="22"/>
          <w:szCs w:val="22"/>
        </w:rPr>
        <w:tab/>
      </w:r>
      <w:r w:rsidRPr="00954956">
        <w:rPr>
          <w:rFonts w:ascii="Arial" w:hAnsi="Arial" w:cs="Arial"/>
          <w:sz w:val="22"/>
          <w:szCs w:val="22"/>
        </w:rPr>
        <w:tab/>
      </w:r>
      <w:r w:rsidRPr="00954956">
        <w:rPr>
          <w:rFonts w:ascii="Arial" w:hAnsi="Arial" w:cs="Arial"/>
          <w:sz w:val="22"/>
          <w:szCs w:val="22"/>
        </w:rPr>
        <w:tab/>
      </w:r>
    </w:p>
    <w:p w14:paraId="4A1EE490" w14:textId="77777777" w:rsidR="00212C53" w:rsidRDefault="00954956" w:rsidP="00954956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…………………………………….</w:t>
      </w:r>
    </w:p>
    <w:p w14:paraId="1E3343D6" w14:textId="77777777" w:rsidR="00954956" w:rsidRDefault="00954956" w:rsidP="0095495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954956">
        <w:rPr>
          <w:rFonts w:ascii="Arial" w:hAnsi="Arial" w:cs="Arial"/>
          <w:sz w:val="22"/>
          <w:szCs w:val="22"/>
        </w:rPr>
        <w:t xml:space="preserve">Ing. </w:t>
      </w:r>
      <w:r w:rsidR="00383092" w:rsidRPr="00954956">
        <w:rPr>
          <w:rFonts w:ascii="Arial" w:hAnsi="Arial" w:cs="Arial"/>
          <w:iCs/>
          <w:sz w:val="22"/>
          <w:szCs w:val="22"/>
        </w:rPr>
        <w:t>Stanislav</w:t>
      </w:r>
      <w:r w:rsidRPr="00954956">
        <w:rPr>
          <w:rFonts w:ascii="Arial" w:hAnsi="Arial" w:cs="Arial"/>
          <w:sz w:val="22"/>
          <w:szCs w:val="22"/>
        </w:rPr>
        <w:t xml:space="preserve"> Slovák</w:t>
      </w:r>
    </w:p>
    <w:p w14:paraId="2FBE39F7" w14:textId="77777777" w:rsidR="00954956" w:rsidRDefault="00954956" w:rsidP="0095495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2FC28EAD" w14:textId="77777777" w:rsidR="00954956" w:rsidRDefault="00954956" w:rsidP="00954956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JANTAR spol. s r.o.</w:t>
      </w:r>
    </w:p>
    <w:p w14:paraId="55E8436F" w14:textId="77777777" w:rsidR="00954956" w:rsidRPr="00212C53" w:rsidRDefault="00954956" w:rsidP="00212C53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4A6FE931" w14:textId="77777777" w:rsidR="00212C53" w:rsidRPr="00212C53" w:rsidRDefault="00212C53" w:rsidP="00212C53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212C53">
        <w:rPr>
          <w:rFonts w:ascii="Arial" w:hAnsi="Arial" w:cs="Arial"/>
          <w:iCs/>
          <w:sz w:val="22"/>
          <w:szCs w:val="22"/>
        </w:rPr>
        <w:t>propachtovatel</w:t>
      </w:r>
      <w:r w:rsidRPr="00212C53">
        <w:rPr>
          <w:rFonts w:ascii="Arial" w:hAnsi="Arial" w:cs="Arial"/>
          <w:iCs/>
          <w:sz w:val="22"/>
          <w:szCs w:val="22"/>
        </w:rPr>
        <w:tab/>
        <w:t>pachtýř</w:t>
      </w:r>
    </w:p>
    <w:p w14:paraId="4251DDE8" w14:textId="77777777" w:rsidR="00212C53" w:rsidRDefault="00212C53" w:rsidP="00212C53">
      <w:pPr>
        <w:jc w:val="both"/>
        <w:rPr>
          <w:rFonts w:ascii="Arial" w:hAnsi="Arial" w:cs="Arial"/>
          <w:bCs/>
          <w:sz w:val="22"/>
          <w:szCs w:val="22"/>
        </w:rPr>
      </w:pPr>
    </w:p>
    <w:p w14:paraId="58F6215C" w14:textId="77777777" w:rsidR="00C06BD8" w:rsidRDefault="00C06BD8" w:rsidP="00212C53">
      <w:pPr>
        <w:jc w:val="both"/>
        <w:rPr>
          <w:rFonts w:ascii="Arial" w:hAnsi="Arial" w:cs="Arial"/>
          <w:bCs/>
          <w:sz w:val="22"/>
          <w:szCs w:val="22"/>
        </w:rPr>
      </w:pPr>
    </w:p>
    <w:p w14:paraId="17CC4DEB" w14:textId="77777777" w:rsidR="00C06BD8" w:rsidRDefault="00C06BD8" w:rsidP="00212C53">
      <w:pPr>
        <w:jc w:val="both"/>
        <w:rPr>
          <w:rFonts w:ascii="Arial" w:hAnsi="Arial" w:cs="Arial"/>
          <w:bCs/>
          <w:sz w:val="22"/>
          <w:szCs w:val="22"/>
        </w:rPr>
      </w:pPr>
    </w:p>
    <w:p w14:paraId="07F3F603" w14:textId="77777777" w:rsidR="00C06BD8" w:rsidRDefault="00C06BD8" w:rsidP="00212C53">
      <w:pPr>
        <w:jc w:val="both"/>
        <w:rPr>
          <w:rFonts w:ascii="Arial" w:hAnsi="Arial" w:cs="Arial"/>
          <w:bCs/>
          <w:sz w:val="22"/>
          <w:szCs w:val="22"/>
        </w:rPr>
      </w:pPr>
    </w:p>
    <w:p w14:paraId="4589D970" w14:textId="77777777" w:rsidR="00C06BD8" w:rsidRDefault="00C06BD8" w:rsidP="00212C53">
      <w:pPr>
        <w:jc w:val="both"/>
        <w:rPr>
          <w:rFonts w:ascii="Arial" w:hAnsi="Arial" w:cs="Arial"/>
          <w:bCs/>
          <w:sz w:val="22"/>
          <w:szCs w:val="22"/>
        </w:rPr>
      </w:pPr>
    </w:p>
    <w:p w14:paraId="1F645319" w14:textId="77777777" w:rsidR="00C06BD8" w:rsidRDefault="00C06BD8" w:rsidP="00212C53">
      <w:pPr>
        <w:jc w:val="both"/>
        <w:rPr>
          <w:rFonts w:ascii="Arial" w:hAnsi="Arial" w:cs="Arial"/>
          <w:bCs/>
          <w:sz w:val="22"/>
          <w:szCs w:val="22"/>
        </w:rPr>
      </w:pPr>
    </w:p>
    <w:p w14:paraId="079D7766" w14:textId="77777777" w:rsidR="00C06BD8" w:rsidRPr="00212C53" w:rsidRDefault="00C06BD8" w:rsidP="00212C53">
      <w:pPr>
        <w:jc w:val="both"/>
        <w:rPr>
          <w:rFonts w:ascii="Arial" w:hAnsi="Arial" w:cs="Arial"/>
          <w:bCs/>
          <w:sz w:val="22"/>
          <w:szCs w:val="22"/>
        </w:rPr>
      </w:pPr>
    </w:p>
    <w:p w14:paraId="59BAF6B4" w14:textId="77777777" w:rsidR="003704D4" w:rsidRPr="00212C53" w:rsidRDefault="00563B1A" w:rsidP="00AF0A26">
      <w:pPr>
        <w:spacing w:before="120"/>
        <w:jc w:val="both"/>
        <w:rPr>
          <w:rFonts w:ascii="Arial" w:hAnsi="Arial" w:cs="Arial"/>
          <w:bCs/>
        </w:rPr>
      </w:pPr>
      <w:r w:rsidRPr="00212C53">
        <w:rPr>
          <w:rFonts w:ascii="Arial" w:hAnsi="Arial" w:cs="Arial"/>
          <w:bCs/>
        </w:rPr>
        <w:t xml:space="preserve">za správnost: </w:t>
      </w:r>
      <w:r w:rsidR="003C12BA" w:rsidRPr="00212C53">
        <w:rPr>
          <w:rFonts w:ascii="Arial" w:hAnsi="Arial" w:cs="Arial"/>
          <w:bCs/>
        </w:rPr>
        <w:t>Mgr</w:t>
      </w:r>
      <w:r w:rsidR="00BB6452" w:rsidRPr="00212C53">
        <w:rPr>
          <w:rFonts w:ascii="Arial" w:hAnsi="Arial" w:cs="Arial"/>
          <w:bCs/>
        </w:rPr>
        <w:t>. Miroslava Kramná</w:t>
      </w:r>
      <w:r w:rsidRPr="00212C53">
        <w:rPr>
          <w:rFonts w:ascii="Arial" w:hAnsi="Arial" w:cs="Arial"/>
          <w:bCs/>
        </w:rPr>
        <w:t>……………………podpis</w:t>
      </w:r>
    </w:p>
    <w:p w14:paraId="74974708" w14:textId="77777777" w:rsidR="00B673DC" w:rsidRPr="00212C53" w:rsidRDefault="00B673DC" w:rsidP="004C74AC">
      <w:pPr>
        <w:jc w:val="both"/>
        <w:rPr>
          <w:rFonts w:ascii="Arial" w:hAnsi="Arial" w:cs="Arial"/>
          <w:bCs/>
        </w:rPr>
      </w:pPr>
    </w:p>
    <w:p w14:paraId="6A8CF078" w14:textId="77777777" w:rsidR="00BB6452" w:rsidRPr="00212C53" w:rsidRDefault="00BB6452" w:rsidP="004C74AC">
      <w:pPr>
        <w:jc w:val="both"/>
        <w:rPr>
          <w:rFonts w:ascii="Arial" w:hAnsi="Arial" w:cs="Arial"/>
          <w:bCs/>
        </w:rPr>
      </w:pPr>
    </w:p>
    <w:p w14:paraId="3BF22175" w14:textId="77777777" w:rsidR="004320B0" w:rsidRPr="00212C53" w:rsidRDefault="004320B0" w:rsidP="004320B0">
      <w:pPr>
        <w:jc w:val="both"/>
        <w:rPr>
          <w:rFonts w:ascii="Arial" w:hAnsi="Arial" w:cs="Arial"/>
        </w:rPr>
      </w:pPr>
      <w:r w:rsidRPr="00212C53">
        <w:rPr>
          <w:rFonts w:ascii="Arial" w:hAnsi="Arial" w:cs="Arial"/>
        </w:rPr>
        <w:t xml:space="preserve">Tento dodatek byl uveřejněn v registru smluv dle zákona č. 340/2015 Sb., o zvláštních podmínkách účinnosti některých smluv, uveřejňování těchto smluv a o registru smluv (zákon o registru smluv), </w:t>
      </w:r>
      <w:r w:rsidR="00212C53">
        <w:rPr>
          <w:rFonts w:ascii="Arial" w:hAnsi="Arial" w:cs="Arial"/>
        </w:rPr>
        <w:br/>
      </w:r>
      <w:r w:rsidRPr="00212C53">
        <w:rPr>
          <w:rFonts w:ascii="Arial" w:hAnsi="Arial" w:cs="Arial"/>
        </w:rPr>
        <w:t>ve znění pozdějších předpisů.</w:t>
      </w:r>
    </w:p>
    <w:p w14:paraId="52FA54A1" w14:textId="77777777" w:rsidR="004320B0" w:rsidRPr="00212C53" w:rsidRDefault="004320B0" w:rsidP="004320B0">
      <w:pPr>
        <w:jc w:val="both"/>
        <w:rPr>
          <w:rFonts w:ascii="Arial" w:hAnsi="Arial" w:cs="Arial"/>
        </w:rPr>
      </w:pPr>
    </w:p>
    <w:p w14:paraId="688D7722" w14:textId="14B316F6" w:rsidR="004320B0" w:rsidRDefault="004320B0" w:rsidP="004320B0">
      <w:pPr>
        <w:jc w:val="both"/>
        <w:rPr>
          <w:rFonts w:ascii="Arial" w:hAnsi="Arial" w:cs="Arial"/>
        </w:rPr>
      </w:pPr>
      <w:r w:rsidRPr="00212C53">
        <w:rPr>
          <w:rFonts w:ascii="Arial" w:hAnsi="Arial" w:cs="Arial"/>
        </w:rPr>
        <w:t xml:space="preserve">Datum registrace: </w:t>
      </w:r>
      <w:r w:rsidR="00A11BCE">
        <w:rPr>
          <w:rFonts w:ascii="Arial" w:hAnsi="Arial" w:cs="Arial"/>
        </w:rPr>
        <w:t>……………………</w:t>
      </w:r>
    </w:p>
    <w:p w14:paraId="4B302097" w14:textId="77777777" w:rsidR="00A11BCE" w:rsidRPr="00212C53" w:rsidRDefault="00A11BCE" w:rsidP="004320B0">
      <w:pPr>
        <w:jc w:val="both"/>
        <w:rPr>
          <w:rFonts w:ascii="Arial" w:hAnsi="Arial" w:cs="Arial"/>
        </w:rPr>
      </w:pPr>
    </w:p>
    <w:p w14:paraId="16203A9B" w14:textId="1E1F8313" w:rsidR="002C6210" w:rsidRDefault="004320B0" w:rsidP="004320B0">
      <w:pPr>
        <w:jc w:val="both"/>
        <w:rPr>
          <w:rFonts w:ascii="Arial" w:hAnsi="Arial" w:cs="Arial"/>
        </w:rPr>
      </w:pPr>
      <w:r w:rsidRPr="00212C53">
        <w:rPr>
          <w:rFonts w:ascii="Arial" w:hAnsi="Arial" w:cs="Arial"/>
        </w:rPr>
        <w:t xml:space="preserve">ID dodatku: </w:t>
      </w:r>
      <w:r w:rsidR="00A11BCE">
        <w:rPr>
          <w:rFonts w:ascii="Arial" w:hAnsi="Arial" w:cs="Arial"/>
        </w:rPr>
        <w:t>…………………………</w:t>
      </w:r>
      <w:r w:rsidR="00930F53">
        <w:rPr>
          <w:rFonts w:ascii="Arial" w:hAnsi="Arial" w:cs="Arial"/>
        </w:rPr>
        <w:t>.</w:t>
      </w:r>
    </w:p>
    <w:p w14:paraId="2B761180" w14:textId="77777777" w:rsidR="00A11BCE" w:rsidRPr="00212C53" w:rsidRDefault="00A11BCE" w:rsidP="004320B0">
      <w:pPr>
        <w:jc w:val="both"/>
        <w:rPr>
          <w:rFonts w:ascii="Arial" w:hAnsi="Arial" w:cs="Arial"/>
        </w:rPr>
      </w:pPr>
    </w:p>
    <w:p w14:paraId="6D750B52" w14:textId="276C5AEE" w:rsidR="004320B0" w:rsidRDefault="004320B0" w:rsidP="004320B0">
      <w:pPr>
        <w:jc w:val="both"/>
        <w:rPr>
          <w:rFonts w:ascii="Arial" w:hAnsi="Arial" w:cs="Arial"/>
        </w:rPr>
      </w:pPr>
      <w:r w:rsidRPr="00212C53">
        <w:rPr>
          <w:rFonts w:ascii="Arial" w:hAnsi="Arial" w:cs="Arial"/>
        </w:rPr>
        <w:t xml:space="preserve">ID verze: </w:t>
      </w:r>
      <w:r w:rsidR="00930F53">
        <w:rPr>
          <w:rFonts w:ascii="Arial" w:hAnsi="Arial" w:cs="Arial"/>
        </w:rPr>
        <w:t>…………………………….</w:t>
      </w:r>
    </w:p>
    <w:p w14:paraId="2FEAFF41" w14:textId="77777777" w:rsidR="00A11BCE" w:rsidRPr="00212C53" w:rsidRDefault="00A11BCE" w:rsidP="004320B0">
      <w:pPr>
        <w:jc w:val="both"/>
        <w:rPr>
          <w:rFonts w:ascii="Arial" w:hAnsi="Arial" w:cs="Arial"/>
        </w:rPr>
      </w:pPr>
    </w:p>
    <w:p w14:paraId="3E403FC7" w14:textId="104144F2" w:rsidR="004320B0" w:rsidRDefault="004320B0" w:rsidP="004320B0">
      <w:pPr>
        <w:rPr>
          <w:rFonts w:ascii="Arial" w:hAnsi="Arial" w:cs="Arial"/>
        </w:rPr>
      </w:pPr>
      <w:r w:rsidRPr="00212C53">
        <w:rPr>
          <w:rFonts w:ascii="Arial" w:hAnsi="Arial" w:cs="Arial"/>
        </w:rPr>
        <w:t>Registraci provedl</w:t>
      </w:r>
      <w:r w:rsidR="00930F53">
        <w:rPr>
          <w:rFonts w:ascii="Arial" w:hAnsi="Arial" w:cs="Arial"/>
        </w:rPr>
        <w:t>a</w:t>
      </w:r>
      <w:r w:rsidRPr="00212C53">
        <w:rPr>
          <w:rFonts w:ascii="Arial" w:hAnsi="Arial" w:cs="Arial"/>
        </w:rPr>
        <w:t xml:space="preserve"> </w:t>
      </w:r>
      <w:r w:rsidR="003C12BA" w:rsidRPr="00212C53">
        <w:rPr>
          <w:rFonts w:ascii="Arial" w:hAnsi="Arial" w:cs="Arial"/>
        </w:rPr>
        <w:t>Mgr</w:t>
      </w:r>
      <w:r w:rsidRPr="00212C53">
        <w:rPr>
          <w:rFonts w:ascii="Arial" w:hAnsi="Arial" w:cs="Arial"/>
        </w:rPr>
        <w:t>. Miroslava Kramná</w:t>
      </w:r>
    </w:p>
    <w:p w14:paraId="43402E69" w14:textId="77777777" w:rsidR="00930F53" w:rsidRPr="00212C53" w:rsidRDefault="00930F53" w:rsidP="004320B0">
      <w:pPr>
        <w:rPr>
          <w:rFonts w:ascii="Arial" w:hAnsi="Arial" w:cs="Arial"/>
        </w:rPr>
      </w:pPr>
    </w:p>
    <w:p w14:paraId="41DB79DA" w14:textId="77777777" w:rsidR="002C6210" w:rsidRPr="00BB6452" w:rsidRDefault="004320B0" w:rsidP="004C74AC">
      <w:pPr>
        <w:jc w:val="both"/>
        <w:rPr>
          <w:rFonts w:ascii="Arial" w:hAnsi="Arial" w:cs="Arial"/>
          <w:iCs/>
          <w:sz w:val="22"/>
          <w:szCs w:val="22"/>
        </w:rPr>
      </w:pPr>
      <w:r w:rsidRPr="00212C53">
        <w:rPr>
          <w:rFonts w:ascii="Arial" w:hAnsi="Arial" w:cs="Arial"/>
        </w:rPr>
        <w:t>V Bruntále dne</w:t>
      </w:r>
      <w:r w:rsidRPr="00212C53">
        <w:rPr>
          <w:rFonts w:ascii="Arial" w:hAnsi="Arial" w:cs="Arial"/>
        </w:rPr>
        <w:tab/>
        <w:t xml:space="preserve">                         </w:t>
      </w:r>
      <w:r w:rsidR="000164BE" w:rsidRPr="00212C53">
        <w:rPr>
          <w:rFonts w:ascii="Arial" w:hAnsi="Arial" w:cs="Arial"/>
        </w:rPr>
        <w:t xml:space="preserve">    </w:t>
      </w:r>
      <w:r w:rsidR="00AF0A26">
        <w:rPr>
          <w:rFonts w:ascii="Arial" w:hAnsi="Arial" w:cs="Arial"/>
        </w:rPr>
        <w:t xml:space="preserve">            </w:t>
      </w:r>
      <w:r w:rsidRPr="00212C53">
        <w:rPr>
          <w:rFonts w:ascii="Arial" w:hAnsi="Arial" w:cs="Arial"/>
        </w:rPr>
        <w:t>…………………………..podpis</w:t>
      </w:r>
      <w:r w:rsidR="00AF0A26">
        <w:rPr>
          <w:rFonts w:ascii="Arial" w:hAnsi="Arial" w:cs="Arial"/>
        </w:rPr>
        <w:t xml:space="preserve"> </w:t>
      </w:r>
      <w:r w:rsidRPr="00212C53">
        <w:rPr>
          <w:rFonts w:ascii="Arial" w:hAnsi="Arial" w:cs="Arial"/>
        </w:rPr>
        <w:t>odpovědného zaměstnance</w:t>
      </w:r>
    </w:p>
    <w:sectPr w:rsidR="002C6210" w:rsidRPr="00BB6452" w:rsidSect="00996CA5">
      <w:headerReference w:type="default" r:id="rId11"/>
      <w:footerReference w:type="default" r:id="rId12"/>
      <w:pgSz w:w="11906" w:h="16838"/>
      <w:pgMar w:top="510" w:right="1134" w:bottom="510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59ED1" w14:textId="77777777" w:rsidR="00F92DB4" w:rsidRDefault="00F92DB4">
      <w:r>
        <w:separator/>
      </w:r>
    </w:p>
  </w:endnote>
  <w:endnote w:type="continuationSeparator" w:id="0">
    <w:p w14:paraId="13D4B233" w14:textId="77777777" w:rsidR="00F92DB4" w:rsidRDefault="00F9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2B32D" w14:textId="77777777" w:rsidR="006E1208" w:rsidRPr="009D0FCE" w:rsidRDefault="006E1208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  <w:p w14:paraId="340B08B7" w14:textId="77777777" w:rsidR="007C23BC" w:rsidRDefault="007C23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74D30" w14:textId="77777777" w:rsidR="00F92DB4" w:rsidRDefault="00F92DB4">
      <w:r>
        <w:separator/>
      </w:r>
    </w:p>
  </w:footnote>
  <w:footnote w:type="continuationSeparator" w:id="0">
    <w:p w14:paraId="3C70045D" w14:textId="77777777" w:rsidR="00F92DB4" w:rsidRDefault="00F92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8831" w14:textId="65FD0FFD" w:rsidR="00954956" w:rsidRDefault="00AF3BC5" w:rsidP="00E47AE6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AF3BC5">
      <w:rPr>
        <w:rFonts w:ascii="Arial" w:hAnsi="Arial" w:cs="Arial"/>
        <w:b/>
        <w:bCs/>
        <w:color w:val="00B050"/>
        <w:sz w:val="24"/>
        <w:szCs w:val="24"/>
      </w:rPr>
      <w:t>SPU 406977/2024/KM</w:t>
    </w:r>
  </w:p>
  <w:p w14:paraId="22C072FB" w14:textId="31098217" w:rsidR="00E47AE6" w:rsidRPr="00E47AE6" w:rsidRDefault="00AF3BC5" w:rsidP="00E47AE6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AF3BC5">
      <w:rPr>
        <w:rFonts w:ascii="Arial" w:hAnsi="Arial" w:cs="Arial"/>
        <w:b/>
        <w:bCs/>
        <w:color w:val="00B050"/>
        <w:sz w:val="24"/>
        <w:szCs w:val="24"/>
      </w:rPr>
      <w:t>spuess920e1126</w:t>
    </w:r>
    <w:r w:rsidR="00E47AE6" w:rsidRPr="00E47AE6">
      <w:rPr>
        <w:rFonts w:ascii="Arial" w:hAnsi="Arial" w:cs="Arial"/>
        <w:b/>
        <w:bCs/>
        <w:color w:val="00B050"/>
        <w:sz w:val="24"/>
        <w:szCs w:val="24"/>
      </w:rPr>
      <w:t xml:space="preserve">  </w:t>
    </w:r>
  </w:p>
  <w:p w14:paraId="4C07BCFB" w14:textId="77777777" w:rsidR="006E1208" w:rsidRPr="00467D2E" w:rsidRDefault="006E1208" w:rsidP="00467D2E">
    <w:pPr>
      <w:jc w:val="center"/>
    </w:pPr>
  </w:p>
  <w:p w14:paraId="2E3075AD" w14:textId="77777777" w:rsidR="007C23BC" w:rsidRDefault="007C23B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6DE0"/>
    <w:rsid w:val="00012682"/>
    <w:rsid w:val="000142DA"/>
    <w:rsid w:val="000164BE"/>
    <w:rsid w:val="00023AB2"/>
    <w:rsid w:val="0002686C"/>
    <w:rsid w:val="00046CDD"/>
    <w:rsid w:val="00050F97"/>
    <w:rsid w:val="000572F3"/>
    <w:rsid w:val="00062D7B"/>
    <w:rsid w:val="00066CF7"/>
    <w:rsid w:val="00067080"/>
    <w:rsid w:val="00070036"/>
    <w:rsid w:val="00077673"/>
    <w:rsid w:val="0008748A"/>
    <w:rsid w:val="00087781"/>
    <w:rsid w:val="000A502A"/>
    <w:rsid w:val="000C7034"/>
    <w:rsid w:val="00102D7E"/>
    <w:rsid w:val="0010690D"/>
    <w:rsid w:val="00114951"/>
    <w:rsid w:val="00114EB8"/>
    <w:rsid w:val="00122122"/>
    <w:rsid w:val="00122535"/>
    <w:rsid w:val="00130D8D"/>
    <w:rsid w:val="001348FD"/>
    <w:rsid w:val="001368E5"/>
    <w:rsid w:val="00163FFB"/>
    <w:rsid w:val="0016485F"/>
    <w:rsid w:val="00170CAC"/>
    <w:rsid w:val="00190D43"/>
    <w:rsid w:val="00196ED8"/>
    <w:rsid w:val="0019783F"/>
    <w:rsid w:val="001A4792"/>
    <w:rsid w:val="001B216F"/>
    <w:rsid w:val="001B7A57"/>
    <w:rsid w:val="001F0B34"/>
    <w:rsid w:val="001F3F2B"/>
    <w:rsid w:val="00204B81"/>
    <w:rsid w:val="00212C53"/>
    <w:rsid w:val="00213718"/>
    <w:rsid w:val="00215BBB"/>
    <w:rsid w:val="00222730"/>
    <w:rsid w:val="0022443A"/>
    <w:rsid w:val="00224E7A"/>
    <w:rsid w:val="00225776"/>
    <w:rsid w:val="00225E39"/>
    <w:rsid w:val="00261EC4"/>
    <w:rsid w:val="0028336C"/>
    <w:rsid w:val="00292B42"/>
    <w:rsid w:val="002A1089"/>
    <w:rsid w:val="002A2A17"/>
    <w:rsid w:val="002A3AE7"/>
    <w:rsid w:val="002A4078"/>
    <w:rsid w:val="002B306C"/>
    <w:rsid w:val="002B6D00"/>
    <w:rsid w:val="002C47FA"/>
    <w:rsid w:val="002C6210"/>
    <w:rsid w:val="002C6686"/>
    <w:rsid w:val="002D41FD"/>
    <w:rsid w:val="002E7823"/>
    <w:rsid w:val="00305428"/>
    <w:rsid w:val="00313B71"/>
    <w:rsid w:val="003218F9"/>
    <w:rsid w:val="00322916"/>
    <w:rsid w:val="00323B39"/>
    <w:rsid w:val="00350825"/>
    <w:rsid w:val="003521A1"/>
    <w:rsid w:val="00356ABE"/>
    <w:rsid w:val="00360C47"/>
    <w:rsid w:val="003704D4"/>
    <w:rsid w:val="00377B4B"/>
    <w:rsid w:val="00383092"/>
    <w:rsid w:val="00385448"/>
    <w:rsid w:val="003A1E76"/>
    <w:rsid w:val="003A46C1"/>
    <w:rsid w:val="003A55A2"/>
    <w:rsid w:val="003B08DA"/>
    <w:rsid w:val="003C0734"/>
    <w:rsid w:val="003C0E44"/>
    <w:rsid w:val="003C12BA"/>
    <w:rsid w:val="003C492B"/>
    <w:rsid w:val="003E0B0A"/>
    <w:rsid w:val="003F5321"/>
    <w:rsid w:val="003F7FFB"/>
    <w:rsid w:val="004021E9"/>
    <w:rsid w:val="004167C7"/>
    <w:rsid w:val="0041790D"/>
    <w:rsid w:val="00425EFC"/>
    <w:rsid w:val="004320B0"/>
    <w:rsid w:val="0043527B"/>
    <w:rsid w:val="00436C95"/>
    <w:rsid w:val="00440E1B"/>
    <w:rsid w:val="004461F1"/>
    <w:rsid w:val="004557CB"/>
    <w:rsid w:val="00460BB2"/>
    <w:rsid w:val="00463CD0"/>
    <w:rsid w:val="00467D2E"/>
    <w:rsid w:val="00475777"/>
    <w:rsid w:val="00486498"/>
    <w:rsid w:val="004868E7"/>
    <w:rsid w:val="00496D0F"/>
    <w:rsid w:val="004B2063"/>
    <w:rsid w:val="004B2AD7"/>
    <w:rsid w:val="004B2BB1"/>
    <w:rsid w:val="004C4082"/>
    <w:rsid w:val="004C74AC"/>
    <w:rsid w:val="004D6AC2"/>
    <w:rsid w:val="004E4DA4"/>
    <w:rsid w:val="004F6E1A"/>
    <w:rsid w:val="005018E5"/>
    <w:rsid w:val="0052781B"/>
    <w:rsid w:val="0054244F"/>
    <w:rsid w:val="00552A58"/>
    <w:rsid w:val="0055395D"/>
    <w:rsid w:val="00553987"/>
    <w:rsid w:val="00554108"/>
    <w:rsid w:val="00557D6C"/>
    <w:rsid w:val="00563B1A"/>
    <w:rsid w:val="005659BC"/>
    <w:rsid w:val="005807F7"/>
    <w:rsid w:val="00582A09"/>
    <w:rsid w:val="005846F8"/>
    <w:rsid w:val="00594899"/>
    <w:rsid w:val="005A269F"/>
    <w:rsid w:val="005A3938"/>
    <w:rsid w:val="005A6974"/>
    <w:rsid w:val="005B0302"/>
    <w:rsid w:val="005B32D5"/>
    <w:rsid w:val="005D1FBD"/>
    <w:rsid w:val="005D2084"/>
    <w:rsid w:val="005D2FA7"/>
    <w:rsid w:val="005E5049"/>
    <w:rsid w:val="005E7B44"/>
    <w:rsid w:val="005F135F"/>
    <w:rsid w:val="005F2170"/>
    <w:rsid w:val="005F7A40"/>
    <w:rsid w:val="00607328"/>
    <w:rsid w:val="00613DFF"/>
    <w:rsid w:val="00617426"/>
    <w:rsid w:val="00623A98"/>
    <w:rsid w:val="00627C44"/>
    <w:rsid w:val="00632363"/>
    <w:rsid w:val="006373C8"/>
    <w:rsid w:val="00637C31"/>
    <w:rsid w:val="00641951"/>
    <w:rsid w:val="006543FE"/>
    <w:rsid w:val="00661D4A"/>
    <w:rsid w:val="00664F7E"/>
    <w:rsid w:val="0067491D"/>
    <w:rsid w:val="006869B0"/>
    <w:rsid w:val="006B34E1"/>
    <w:rsid w:val="006B79D9"/>
    <w:rsid w:val="006C561C"/>
    <w:rsid w:val="006D7E33"/>
    <w:rsid w:val="006E03A9"/>
    <w:rsid w:val="006E1208"/>
    <w:rsid w:val="006F2DA6"/>
    <w:rsid w:val="006F36F7"/>
    <w:rsid w:val="007020B6"/>
    <w:rsid w:val="00714374"/>
    <w:rsid w:val="00721326"/>
    <w:rsid w:val="007215AF"/>
    <w:rsid w:val="007336EC"/>
    <w:rsid w:val="00733707"/>
    <w:rsid w:val="00742469"/>
    <w:rsid w:val="00766A60"/>
    <w:rsid w:val="00770663"/>
    <w:rsid w:val="00771211"/>
    <w:rsid w:val="00794619"/>
    <w:rsid w:val="00797A82"/>
    <w:rsid w:val="007A1ACA"/>
    <w:rsid w:val="007A2BEE"/>
    <w:rsid w:val="007B58EE"/>
    <w:rsid w:val="007C23BC"/>
    <w:rsid w:val="007D07E1"/>
    <w:rsid w:val="007D523E"/>
    <w:rsid w:val="007D790A"/>
    <w:rsid w:val="007D7C5C"/>
    <w:rsid w:val="007E1F63"/>
    <w:rsid w:val="007F3DBD"/>
    <w:rsid w:val="007F69ED"/>
    <w:rsid w:val="00811A55"/>
    <w:rsid w:val="0082449F"/>
    <w:rsid w:val="008314F7"/>
    <w:rsid w:val="00851A3F"/>
    <w:rsid w:val="00855152"/>
    <w:rsid w:val="008579BF"/>
    <w:rsid w:val="008604FC"/>
    <w:rsid w:val="00870333"/>
    <w:rsid w:val="00882898"/>
    <w:rsid w:val="008860A8"/>
    <w:rsid w:val="00887FCB"/>
    <w:rsid w:val="00890F3E"/>
    <w:rsid w:val="0089195F"/>
    <w:rsid w:val="00892757"/>
    <w:rsid w:val="00894394"/>
    <w:rsid w:val="008A65C8"/>
    <w:rsid w:val="008B0452"/>
    <w:rsid w:val="008B0D2D"/>
    <w:rsid w:val="008C4172"/>
    <w:rsid w:val="008C55E5"/>
    <w:rsid w:val="008D3244"/>
    <w:rsid w:val="008D3ACD"/>
    <w:rsid w:val="008E4338"/>
    <w:rsid w:val="008F40B3"/>
    <w:rsid w:val="009020F7"/>
    <w:rsid w:val="00907DA4"/>
    <w:rsid w:val="00912BDB"/>
    <w:rsid w:val="00925E66"/>
    <w:rsid w:val="00930F53"/>
    <w:rsid w:val="009432F1"/>
    <w:rsid w:val="00954956"/>
    <w:rsid w:val="009563AA"/>
    <w:rsid w:val="0096242A"/>
    <w:rsid w:val="00976850"/>
    <w:rsid w:val="00977F64"/>
    <w:rsid w:val="009819B4"/>
    <w:rsid w:val="00981E88"/>
    <w:rsid w:val="00982601"/>
    <w:rsid w:val="00990E1C"/>
    <w:rsid w:val="00996CA5"/>
    <w:rsid w:val="009A1160"/>
    <w:rsid w:val="009A55CB"/>
    <w:rsid w:val="009A7600"/>
    <w:rsid w:val="009B7D3A"/>
    <w:rsid w:val="009D05A5"/>
    <w:rsid w:val="009D0FCE"/>
    <w:rsid w:val="009F55FC"/>
    <w:rsid w:val="009F6169"/>
    <w:rsid w:val="00A02D31"/>
    <w:rsid w:val="00A05FDD"/>
    <w:rsid w:val="00A11BCE"/>
    <w:rsid w:val="00A12548"/>
    <w:rsid w:val="00A379F5"/>
    <w:rsid w:val="00A37E6A"/>
    <w:rsid w:val="00A468C2"/>
    <w:rsid w:val="00A509AF"/>
    <w:rsid w:val="00A609DB"/>
    <w:rsid w:val="00A70A64"/>
    <w:rsid w:val="00A81E1B"/>
    <w:rsid w:val="00A82537"/>
    <w:rsid w:val="00A94413"/>
    <w:rsid w:val="00AA382F"/>
    <w:rsid w:val="00AB38CB"/>
    <w:rsid w:val="00AC22A2"/>
    <w:rsid w:val="00AD16CE"/>
    <w:rsid w:val="00AD1795"/>
    <w:rsid w:val="00AD2C42"/>
    <w:rsid w:val="00AE4A81"/>
    <w:rsid w:val="00AE5BB6"/>
    <w:rsid w:val="00AE5DAF"/>
    <w:rsid w:val="00AF0A26"/>
    <w:rsid w:val="00AF384E"/>
    <w:rsid w:val="00AF3BC5"/>
    <w:rsid w:val="00AF79CA"/>
    <w:rsid w:val="00B03572"/>
    <w:rsid w:val="00B13E47"/>
    <w:rsid w:val="00B14437"/>
    <w:rsid w:val="00B146F4"/>
    <w:rsid w:val="00B25530"/>
    <w:rsid w:val="00B31E60"/>
    <w:rsid w:val="00B34F9C"/>
    <w:rsid w:val="00B40406"/>
    <w:rsid w:val="00B4090C"/>
    <w:rsid w:val="00B46632"/>
    <w:rsid w:val="00B51CDC"/>
    <w:rsid w:val="00B673DC"/>
    <w:rsid w:val="00B76F08"/>
    <w:rsid w:val="00B816FA"/>
    <w:rsid w:val="00B95D05"/>
    <w:rsid w:val="00B978D3"/>
    <w:rsid w:val="00B978DB"/>
    <w:rsid w:val="00BA0C9E"/>
    <w:rsid w:val="00BA6CF5"/>
    <w:rsid w:val="00BB2BBE"/>
    <w:rsid w:val="00BB39F7"/>
    <w:rsid w:val="00BB4202"/>
    <w:rsid w:val="00BB6452"/>
    <w:rsid w:val="00BB6DA4"/>
    <w:rsid w:val="00BC492D"/>
    <w:rsid w:val="00BD273C"/>
    <w:rsid w:val="00BE76FE"/>
    <w:rsid w:val="00BF1C1F"/>
    <w:rsid w:val="00BF2938"/>
    <w:rsid w:val="00C06BD8"/>
    <w:rsid w:val="00C07446"/>
    <w:rsid w:val="00C078F8"/>
    <w:rsid w:val="00C22B15"/>
    <w:rsid w:val="00C23597"/>
    <w:rsid w:val="00C344DD"/>
    <w:rsid w:val="00C42F1A"/>
    <w:rsid w:val="00C54B7E"/>
    <w:rsid w:val="00C6368F"/>
    <w:rsid w:val="00C7153B"/>
    <w:rsid w:val="00C75308"/>
    <w:rsid w:val="00C8066D"/>
    <w:rsid w:val="00C83E3A"/>
    <w:rsid w:val="00C92231"/>
    <w:rsid w:val="00C93052"/>
    <w:rsid w:val="00C9496F"/>
    <w:rsid w:val="00CA2CC7"/>
    <w:rsid w:val="00CA67BD"/>
    <w:rsid w:val="00CB3D70"/>
    <w:rsid w:val="00CC1B80"/>
    <w:rsid w:val="00CD6A20"/>
    <w:rsid w:val="00CE28EF"/>
    <w:rsid w:val="00CF0064"/>
    <w:rsid w:val="00CF02BD"/>
    <w:rsid w:val="00CF10FE"/>
    <w:rsid w:val="00CF21FB"/>
    <w:rsid w:val="00CF5EBB"/>
    <w:rsid w:val="00CF65D7"/>
    <w:rsid w:val="00D03CAC"/>
    <w:rsid w:val="00D102DB"/>
    <w:rsid w:val="00D3457A"/>
    <w:rsid w:val="00D45BE7"/>
    <w:rsid w:val="00D5225E"/>
    <w:rsid w:val="00D524F4"/>
    <w:rsid w:val="00D64885"/>
    <w:rsid w:val="00D66C91"/>
    <w:rsid w:val="00D67087"/>
    <w:rsid w:val="00D70EC4"/>
    <w:rsid w:val="00D8024F"/>
    <w:rsid w:val="00D80A35"/>
    <w:rsid w:val="00D8249E"/>
    <w:rsid w:val="00D9187C"/>
    <w:rsid w:val="00D94BCA"/>
    <w:rsid w:val="00DA0C28"/>
    <w:rsid w:val="00DC3DE0"/>
    <w:rsid w:val="00DC4FF4"/>
    <w:rsid w:val="00DC6ABD"/>
    <w:rsid w:val="00DC78E5"/>
    <w:rsid w:val="00DC7D2E"/>
    <w:rsid w:val="00DE6AC9"/>
    <w:rsid w:val="00DF2D2F"/>
    <w:rsid w:val="00E000C8"/>
    <w:rsid w:val="00E1452A"/>
    <w:rsid w:val="00E14B80"/>
    <w:rsid w:val="00E23F89"/>
    <w:rsid w:val="00E26442"/>
    <w:rsid w:val="00E31EF2"/>
    <w:rsid w:val="00E32BB5"/>
    <w:rsid w:val="00E36B36"/>
    <w:rsid w:val="00E42F93"/>
    <w:rsid w:val="00E44AD7"/>
    <w:rsid w:val="00E47AE6"/>
    <w:rsid w:val="00E505D6"/>
    <w:rsid w:val="00E65D38"/>
    <w:rsid w:val="00E66AAD"/>
    <w:rsid w:val="00E719D9"/>
    <w:rsid w:val="00E73B4B"/>
    <w:rsid w:val="00E77C83"/>
    <w:rsid w:val="00E85E63"/>
    <w:rsid w:val="00E9071F"/>
    <w:rsid w:val="00EA126B"/>
    <w:rsid w:val="00EC0EBF"/>
    <w:rsid w:val="00ED6048"/>
    <w:rsid w:val="00ED6B69"/>
    <w:rsid w:val="00EE03CD"/>
    <w:rsid w:val="00EE2441"/>
    <w:rsid w:val="00F00411"/>
    <w:rsid w:val="00F15706"/>
    <w:rsid w:val="00F205C0"/>
    <w:rsid w:val="00F22A3B"/>
    <w:rsid w:val="00F35B39"/>
    <w:rsid w:val="00F37821"/>
    <w:rsid w:val="00F527F1"/>
    <w:rsid w:val="00F52EB3"/>
    <w:rsid w:val="00F53542"/>
    <w:rsid w:val="00F60F94"/>
    <w:rsid w:val="00F62889"/>
    <w:rsid w:val="00F666D5"/>
    <w:rsid w:val="00F745C3"/>
    <w:rsid w:val="00F76A06"/>
    <w:rsid w:val="00F80AB6"/>
    <w:rsid w:val="00F8646C"/>
    <w:rsid w:val="00F872CF"/>
    <w:rsid w:val="00F918C7"/>
    <w:rsid w:val="00F92906"/>
    <w:rsid w:val="00F92DB4"/>
    <w:rsid w:val="00F94F08"/>
    <w:rsid w:val="00FA2D25"/>
    <w:rsid w:val="00FA5E1F"/>
    <w:rsid w:val="00FA6BEB"/>
    <w:rsid w:val="00FB5D68"/>
    <w:rsid w:val="00FB638C"/>
    <w:rsid w:val="00FC0ADB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D8DD789"/>
  <w15:chartTrackingRefBased/>
  <w15:docId w15:val="{A7E720D7-34FD-4ABF-843F-1434F568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paragraph" w:customStyle="1" w:styleId="EmptyCellLayoutStyle">
    <w:name w:val="EmptyCellLayoutStyle"/>
    <w:rsid w:val="00BB6452"/>
    <w:pPr>
      <w:spacing w:after="160" w:line="259" w:lineRule="auto"/>
    </w:pPr>
    <w:rPr>
      <w:rFonts w:ascii="Times New Roman" w:hAnsi="Times New Roman"/>
      <w:sz w:val="2"/>
    </w:rPr>
  </w:style>
  <w:style w:type="character" w:customStyle="1" w:styleId="ZhlavChar">
    <w:name w:val="Záhlaví Char"/>
    <w:link w:val="Zhlav"/>
    <w:uiPriority w:val="99"/>
    <w:rsid w:val="00E47AE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FD65B88-ADAF-4D58-8D01-994D3077226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8FC232-852C-4055-89A9-05FA2C216B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Kramná Miroslava Mgr.</cp:lastModifiedBy>
  <cp:revision>4</cp:revision>
  <cp:lastPrinted>2020-03-02T07:03:00Z</cp:lastPrinted>
  <dcterms:created xsi:type="dcterms:W3CDTF">2025-03-25T09:40:00Z</dcterms:created>
  <dcterms:modified xsi:type="dcterms:W3CDTF">2025-04-30T05:46:00Z</dcterms:modified>
</cp:coreProperties>
</file>