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1AEDA" w14:textId="77777777" w:rsidR="008D00C0" w:rsidRDefault="00000000">
      <w:pPr>
        <w:pStyle w:val="Nadpis20"/>
        <w:keepNext/>
        <w:keepLines/>
        <w:shd w:val="clear" w:color="auto" w:fill="auto"/>
        <w:spacing w:after="412" w:line="500" w:lineRule="exact"/>
        <w:ind w:right="20"/>
      </w:pPr>
      <w:bookmarkStart w:id="0" w:name="bookmark0"/>
      <w:r>
        <w:t>Rámcová</w:t>
      </w:r>
      <w:bookmarkEnd w:id="0"/>
    </w:p>
    <w:p w14:paraId="1AADB44B" w14:textId="77777777" w:rsidR="008D00C0" w:rsidRDefault="00000000">
      <w:pPr>
        <w:pStyle w:val="Nadpis20"/>
        <w:keepNext/>
        <w:keepLines/>
        <w:shd w:val="clear" w:color="auto" w:fill="auto"/>
        <w:spacing w:after="2601" w:line="500" w:lineRule="exact"/>
        <w:ind w:right="20"/>
      </w:pPr>
      <w:bookmarkStart w:id="1" w:name="bookmark1"/>
      <w:r>
        <w:t>Smlouva o dílo</w:t>
      </w:r>
      <w:bookmarkEnd w:id="1"/>
    </w:p>
    <w:p w14:paraId="14EA6595" w14:textId="77777777" w:rsidR="008D00C0" w:rsidRDefault="00000000">
      <w:pPr>
        <w:pStyle w:val="Zkladntext30"/>
        <w:shd w:val="clear" w:color="auto" w:fill="auto"/>
        <w:spacing w:before="0" w:after="2529" w:line="320" w:lineRule="exact"/>
        <w:ind w:right="20"/>
      </w:pPr>
      <w:r>
        <w:rPr>
          <w:rStyle w:val="Zkladntext3Tun"/>
        </w:rPr>
        <w:t xml:space="preserve">Číslo smlouvy: </w:t>
      </w:r>
      <w:r>
        <w:t>SoD-2025-901-000002</w:t>
      </w:r>
    </w:p>
    <w:p w14:paraId="7F47D1C7" w14:textId="77777777" w:rsidR="008D00C0" w:rsidRDefault="00000000">
      <w:pPr>
        <w:pStyle w:val="Zkladntext40"/>
        <w:shd w:val="clear" w:color="auto" w:fill="auto"/>
        <w:spacing w:before="0" w:after="415"/>
        <w:ind w:right="20"/>
      </w:pPr>
      <w:r>
        <w:t>Výroba alternativních kazet pro jehličkové, tonerové</w:t>
      </w:r>
      <w:r>
        <w:br/>
        <w:t>a inkoustové tiskárny, kopírky a faxy.</w:t>
      </w:r>
    </w:p>
    <w:p w14:paraId="0147B888" w14:textId="77777777" w:rsidR="008D00C0" w:rsidRDefault="00000000">
      <w:pPr>
        <w:pStyle w:val="Zkladntext40"/>
        <w:shd w:val="clear" w:color="auto" w:fill="auto"/>
        <w:spacing w:before="0" w:after="424" w:line="320" w:lineRule="exact"/>
        <w:ind w:right="20"/>
      </w:pPr>
      <w:r>
        <w:t>Odběr prázdných (vyřazených) kazet.</w:t>
      </w:r>
    </w:p>
    <w:p w14:paraId="377EE8FD" w14:textId="77777777" w:rsidR="008D00C0" w:rsidRDefault="00000000">
      <w:pPr>
        <w:pStyle w:val="Zkladntext40"/>
        <w:shd w:val="clear" w:color="auto" w:fill="auto"/>
        <w:spacing w:before="0" w:after="0" w:line="320" w:lineRule="exact"/>
        <w:ind w:right="20"/>
        <w:sectPr w:rsidR="008D00C0">
          <w:headerReference w:type="even" r:id="rId7"/>
          <w:headerReference w:type="default" r:id="rId8"/>
          <w:footerReference w:type="even" r:id="rId9"/>
          <w:footerReference w:type="default" r:id="rId10"/>
          <w:pgSz w:w="11900" w:h="16840"/>
          <w:pgMar w:top="4155" w:right="1650" w:bottom="3171" w:left="1808" w:header="0" w:footer="3" w:gutter="0"/>
          <w:cols w:space="720"/>
          <w:noEndnote/>
          <w:titlePg/>
          <w:docGrid w:linePitch="360"/>
        </w:sectPr>
      </w:pPr>
      <w:r>
        <w:t>Profylaxe a servis výpočetní techniky</w:t>
      </w:r>
    </w:p>
    <w:p w14:paraId="1ABCF281" w14:textId="77777777" w:rsidR="008D00C0" w:rsidRDefault="00000000">
      <w:pPr>
        <w:pStyle w:val="Nadpis30"/>
        <w:keepNext/>
        <w:keepLines/>
        <w:shd w:val="clear" w:color="auto" w:fill="auto"/>
        <w:spacing w:line="420" w:lineRule="exact"/>
      </w:pPr>
      <w:bookmarkStart w:id="2" w:name="bookmark8"/>
      <w:r>
        <w:rPr>
          <w:rStyle w:val="Nadpis31"/>
        </w:rPr>
        <w:lastRenderedPageBreak/>
        <w:t>ÁBEL</w:t>
      </w:r>
      <w:bookmarkEnd w:id="2"/>
    </w:p>
    <w:p w14:paraId="5DAFED78" w14:textId="5D48F33A" w:rsidR="008D00C0" w:rsidRDefault="008F2E0D">
      <w:pPr>
        <w:pStyle w:val="Zkladntext50"/>
        <w:shd w:val="clear" w:color="auto" w:fill="auto"/>
        <w:spacing w:after="709" w:line="80" w:lineRule="exact"/>
      </w:pPr>
      <w:r>
        <w:rPr>
          <w:noProof/>
        </w:rPr>
        <mc:AlternateContent>
          <mc:Choice Requires="wps">
            <w:drawing>
              <wp:anchor distT="0" distB="0" distL="63500" distR="63500" simplePos="0" relativeHeight="251663360" behindDoc="1" locked="0" layoutInCell="1" allowOverlap="1" wp14:anchorId="6A40B14E" wp14:editId="25AC47BD">
                <wp:simplePos x="0" y="0"/>
                <wp:positionH relativeFrom="margin">
                  <wp:posOffset>2272030</wp:posOffset>
                </wp:positionH>
                <wp:positionV relativeFrom="paragraph">
                  <wp:posOffset>-262255</wp:posOffset>
                </wp:positionV>
                <wp:extent cx="408305" cy="317500"/>
                <wp:effectExtent l="0" t="2540" r="1270" b="3810"/>
                <wp:wrapSquare wrapText="right"/>
                <wp:docPr id="6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6E415" w14:textId="7B2728C2" w:rsidR="008D00C0" w:rsidRDefault="008D00C0">
                            <w:pPr>
                              <w:pStyle w:val="Zkladntext7"/>
                              <w:shd w:val="clear" w:color="auto" w:fill="auto"/>
                              <w:spacing w:line="50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40B14E" id="_x0000_t202" coordsize="21600,21600" o:spt="202" path="m,l,21600r21600,l21600,xe">
                <v:stroke joinstyle="miter"/>
                <v:path gradientshapeok="t" o:connecttype="rect"/>
              </v:shapetype>
              <v:shape id="Text Box 47" o:spid="_x0000_s1026" type="#_x0000_t202" style="position:absolute;margin-left:178.9pt;margin-top:-20.65pt;width:32.15pt;height:25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" filled="f" stroked="f">
                <v:textbox style="mso-fit-shape-to-text:t" inset="0,0,0,0">
                  <w:txbxContent>
                    <w:p w14:paraId="3726E415" w14:textId="7B2728C2" w:rsidR="008D00C0" w:rsidRDefault="008D00C0">
                      <w:pPr>
                        <w:pStyle w:val="Zkladntext7"/>
                        <w:shd w:val="clear" w:color="auto" w:fill="auto"/>
                        <w:spacing w:line="500" w:lineRule="exact"/>
                      </w:pPr>
                    </w:p>
                  </w:txbxContent>
                </v:textbox>
                <w10:wrap type="square" side="right" anchorx="margin"/>
              </v:shape>
            </w:pict>
          </mc:Fallback>
        </mc:AlternateContent>
      </w:r>
      <w:r>
        <w:rPr>
          <w:rStyle w:val="Zkladntext51"/>
        </w:rPr>
        <w:t>NEKONEČNA PECE O TISK</w:t>
      </w:r>
    </w:p>
    <w:p w14:paraId="4135EDAF" w14:textId="01A5DBC8" w:rsidR="008D00C0" w:rsidRDefault="008F2E0D">
      <w:pPr>
        <w:pStyle w:val="Zkladntext60"/>
        <w:shd w:val="clear" w:color="auto" w:fill="auto"/>
        <w:spacing w:before="0" w:line="240" w:lineRule="exact"/>
      </w:pPr>
      <w:r>
        <w:rPr>
          <w:noProof/>
        </w:rPr>
        <mc:AlternateContent>
          <mc:Choice Requires="wps">
            <w:drawing>
              <wp:anchor distT="0" distB="521335" distL="445135" distR="502920" simplePos="0" relativeHeight="251664384" behindDoc="1" locked="0" layoutInCell="1" allowOverlap="1" wp14:anchorId="4EDEDEF8" wp14:editId="7C2063E9">
                <wp:simplePos x="0" y="0"/>
                <wp:positionH relativeFrom="margin">
                  <wp:posOffset>504190</wp:posOffset>
                </wp:positionH>
                <wp:positionV relativeFrom="paragraph">
                  <wp:posOffset>422910</wp:posOffset>
                </wp:positionV>
                <wp:extent cx="835025" cy="127000"/>
                <wp:effectExtent l="3810" t="0" r="0" b="0"/>
                <wp:wrapTopAndBottom/>
                <wp:docPr id="5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60B99" w14:textId="77777777" w:rsidR="008D00C0" w:rsidRDefault="00000000">
                            <w:pPr>
                              <w:pStyle w:val="Nadpis620"/>
                              <w:keepNext/>
                              <w:keepLines/>
                              <w:shd w:val="clear" w:color="auto" w:fill="auto"/>
                              <w:spacing w:line="200" w:lineRule="exact"/>
                            </w:pPr>
                            <w:bookmarkStart w:id="3" w:name="bookmark2"/>
                            <w:r>
                              <w:rPr>
                                <w:rStyle w:val="Nadpis62Exact"/>
                                <w:b/>
                                <w:bCs/>
                              </w:rPr>
                              <w:t xml:space="preserve">a) </w:t>
                            </w:r>
                            <w:r>
                              <w:rPr>
                                <w:rStyle w:val="Nadpis62Exact0"/>
                                <w:b/>
                                <w:bCs/>
                              </w:rPr>
                              <w:t>Zhotovitel</w:t>
                            </w:r>
                            <w:bookmarkEnd w:id="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DEDEF8" id="Text Box 46" o:spid="_x0000_s1027" type="#_x0000_t202" style="position:absolute;left:0;text-align:left;margin-left:39.7pt;margin-top:33.3pt;width:65.75pt;height:10pt;z-index:-251652096;visibility:visible;mso-wrap-style:square;mso-width-percent:0;mso-height-percent:0;mso-wrap-distance-left:35.05pt;mso-wrap-distance-top:0;mso-wrap-distance-right:39.6pt;mso-wrap-distance-bottom:41.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" filled="f" stroked="f">
                <v:textbox style="mso-fit-shape-to-text:t" inset="0,0,0,0">
                  <w:txbxContent>
                    <w:p w14:paraId="70660B99" w14:textId="77777777" w:rsidR="008D00C0" w:rsidRDefault="00000000">
                      <w:pPr>
                        <w:pStyle w:val="Nadpis620"/>
                        <w:keepNext/>
                        <w:keepLines/>
                        <w:shd w:val="clear" w:color="auto" w:fill="auto"/>
                        <w:spacing w:line="200" w:lineRule="exact"/>
                      </w:pPr>
                      <w:bookmarkStart w:id="4" w:name="bookmark2"/>
                      <w:r>
                        <w:rPr>
                          <w:rStyle w:val="Nadpis62Exact"/>
                          <w:b/>
                          <w:bCs/>
                        </w:rPr>
                        <w:t xml:space="preserve">a) </w:t>
                      </w:r>
                      <w:r>
                        <w:rPr>
                          <w:rStyle w:val="Nadpis62Exact0"/>
                          <w:b/>
                          <w:bCs/>
                        </w:rPr>
                        <w:t>Zhotovitel</w:t>
                      </w:r>
                      <w:bookmarkEnd w:id="4"/>
                    </w:p>
                  </w:txbxContent>
                </v:textbox>
                <w10:wrap type="topAndBottom" anchorx="margin"/>
              </v:shape>
            </w:pict>
          </mc:Fallback>
        </mc:AlternateContent>
      </w:r>
      <w:r>
        <w:rPr>
          <w:noProof/>
        </w:rPr>
        <mc:AlternateContent>
          <mc:Choice Requires="wps">
            <w:drawing>
              <wp:anchor distT="0" distB="1035050" distL="445135" distR="387350" simplePos="0" relativeHeight="251665408" behindDoc="1" locked="0" layoutInCell="1" allowOverlap="1" wp14:anchorId="571C9D92" wp14:editId="46A1289E">
                <wp:simplePos x="0" y="0"/>
                <wp:positionH relativeFrom="margin">
                  <wp:posOffset>504190</wp:posOffset>
                </wp:positionH>
                <wp:positionV relativeFrom="paragraph">
                  <wp:posOffset>1109345</wp:posOffset>
                </wp:positionV>
                <wp:extent cx="951230" cy="127000"/>
                <wp:effectExtent l="3810" t="0" r="0" b="0"/>
                <wp:wrapTopAndBottom/>
                <wp:docPr id="5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01A88" w14:textId="77777777" w:rsidR="008D00C0" w:rsidRDefault="00000000">
                            <w:pPr>
                              <w:pStyle w:val="Zkladntext80"/>
                              <w:shd w:val="clear" w:color="auto" w:fill="auto"/>
                              <w:spacing w:line="200" w:lineRule="exact"/>
                              <w:ind w:firstLine="0"/>
                            </w:pPr>
                            <w:r>
                              <w:rPr>
                                <w:rStyle w:val="Zkladntext8Exact"/>
                              </w:rPr>
                              <w:t>statutární orgán: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1C9D92" id="Text Box 45" o:spid="_x0000_s1028" type="#_x0000_t202" style="position:absolute;left:0;text-align:left;margin-left:39.7pt;margin-top:87.35pt;width:74.9pt;height:10pt;z-index:-251651072;visibility:visible;mso-wrap-style:square;mso-width-percent:0;mso-height-percent:0;mso-wrap-distance-left:35.05pt;mso-wrap-distance-top:0;mso-wrap-distance-right:30.5pt;mso-wrap-distance-bottom:8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" filled="f" stroked="f">
                <v:textbox style="mso-fit-shape-to-text:t" inset="0,0,0,0">
                  <w:txbxContent>
                    <w:p w14:paraId="16701A88" w14:textId="77777777" w:rsidR="008D00C0" w:rsidRDefault="00000000">
                      <w:pPr>
                        <w:pStyle w:val="Zkladntext80"/>
                        <w:shd w:val="clear" w:color="auto" w:fill="auto"/>
                        <w:spacing w:line="200" w:lineRule="exact"/>
                        <w:ind w:firstLine="0"/>
                      </w:pPr>
                      <w:r>
                        <w:rPr>
                          <w:rStyle w:val="Zkladntext8Exact"/>
                        </w:rPr>
                        <w:t>statutární orgán:</w:t>
                      </w:r>
                    </w:p>
                  </w:txbxContent>
                </v:textbox>
                <w10:wrap type="topAndBottom" anchorx="margin"/>
              </v:shape>
            </w:pict>
          </mc:Fallback>
        </mc:AlternateContent>
      </w:r>
      <w:r>
        <w:rPr>
          <w:noProof/>
        </w:rPr>
        <mc:AlternateContent>
          <mc:Choice Requires="wps">
            <w:drawing>
              <wp:anchor distT="0" distB="0" distL="438785" distR="701040" simplePos="0" relativeHeight="251666432" behindDoc="1" locked="0" layoutInCell="1" allowOverlap="1" wp14:anchorId="7FD5BCD5" wp14:editId="2CB40FBC">
                <wp:simplePos x="0" y="0"/>
                <wp:positionH relativeFrom="margin">
                  <wp:posOffset>498475</wp:posOffset>
                </wp:positionH>
                <wp:positionV relativeFrom="paragraph">
                  <wp:posOffset>2255520</wp:posOffset>
                </wp:positionV>
                <wp:extent cx="643255" cy="685800"/>
                <wp:effectExtent l="0" t="1905" r="0" b="0"/>
                <wp:wrapTopAndBottom/>
                <wp:docPr id="5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75DD5" w14:textId="77777777" w:rsidR="008D00C0" w:rsidRDefault="00000000">
                            <w:pPr>
                              <w:pStyle w:val="Zkladntext80"/>
                              <w:shd w:val="clear" w:color="auto" w:fill="auto"/>
                              <w:spacing w:line="360" w:lineRule="exact"/>
                              <w:ind w:firstLine="0"/>
                            </w:pPr>
                            <w:r>
                              <w:rPr>
                                <w:rStyle w:val="Zkladntext8Exact"/>
                              </w:rPr>
                              <w:t>IČ/DIČ Tel./ fax Bank. spoj.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D5BCD5" id="Text Box 44" o:spid="_x0000_s1029" type="#_x0000_t202" style="position:absolute;left:0;text-align:left;margin-left:39.25pt;margin-top:177.6pt;width:50.65pt;height:54pt;z-index:-251650048;visibility:visible;mso-wrap-style:square;mso-width-percent:0;mso-height-percent:0;mso-wrap-distance-left:34.55pt;mso-wrap-distance-top:0;mso-wrap-distance-right:55.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" filled="f" stroked="f">
                <v:textbox style="mso-fit-shape-to-text:t" inset="0,0,0,0">
                  <w:txbxContent>
                    <w:p w14:paraId="29275DD5" w14:textId="77777777" w:rsidR="008D00C0" w:rsidRDefault="00000000">
                      <w:pPr>
                        <w:pStyle w:val="Zkladntext80"/>
                        <w:shd w:val="clear" w:color="auto" w:fill="auto"/>
                        <w:spacing w:line="360" w:lineRule="exact"/>
                        <w:ind w:firstLine="0"/>
                      </w:pPr>
                      <w:r>
                        <w:rPr>
                          <w:rStyle w:val="Zkladntext8Exact"/>
                        </w:rPr>
                        <w:t>IČ/DIČ Tel./ fax Bank. spoj.</w:t>
                      </w:r>
                    </w:p>
                  </w:txbxContent>
                </v:textbox>
                <w10:wrap type="topAndBottom" anchorx="margin"/>
              </v:shape>
            </w:pict>
          </mc:Fallback>
        </mc:AlternateContent>
      </w:r>
      <w:r>
        <w:t>Smluvní strany</w:t>
      </w:r>
    </w:p>
    <w:p w14:paraId="4CEC2B4A" w14:textId="30CDC131" w:rsidR="008D00C0" w:rsidRDefault="008F2E0D">
      <w:pPr>
        <w:pStyle w:val="Zkladntext80"/>
        <w:shd w:val="clear" w:color="auto" w:fill="auto"/>
        <w:spacing w:after="292" w:line="235" w:lineRule="exact"/>
        <w:ind w:left="740" w:firstLine="0"/>
        <w:jc w:val="both"/>
      </w:pPr>
      <w:r>
        <w:rPr>
          <w:noProof/>
        </w:rPr>
        <mc:AlternateContent>
          <mc:Choice Requires="wps">
            <w:drawing>
              <wp:anchor distT="0" distB="0" distL="63500" distR="1191895" simplePos="0" relativeHeight="251667456" behindDoc="1" locked="0" layoutInCell="1" allowOverlap="1" wp14:anchorId="45BA2C91" wp14:editId="6733298C">
                <wp:simplePos x="0" y="0"/>
                <wp:positionH relativeFrom="margin">
                  <wp:posOffset>1890395</wp:posOffset>
                </wp:positionH>
                <wp:positionV relativeFrom="paragraph">
                  <wp:posOffset>361950</wp:posOffset>
                </wp:positionV>
                <wp:extent cx="3020060" cy="2409825"/>
                <wp:effectExtent l="0" t="3810" r="0" b="0"/>
                <wp:wrapTopAndBottom/>
                <wp:docPr id="5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060" cy="2409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5D019" w14:textId="77777777" w:rsidR="008D00C0" w:rsidRDefault="00000000">
                            <w:pPr>
                              <w:pStyle w:val="Nadpis620"/>
                              <w:keepNext/>
                              <w:keepLines/>
                              <w:shd w:val="clear" w:color="auto" w:fill="auto"/>
                              <w:spacing w:line="360" w:lineRule="exact"/>
                            </w:pPr>
                            <w:bookmarkStart w:id="5" w:name="bookmark3"/>
                            <w:r>
                              <w:rPr>
                                <w:rStyle w:val="Nadpis62Exact"/>
                                <w:b/>
                                <w:bCs/>
                              </w:rPr>
                              <w:t>ABEL-</w:t>
                            </w:r>
                            <w:proofErr w:type="spellStart"/>
                            <w:r>
                              <w:rPr>
                                <w:rStyle w:val="Nadpis62Exact"/>
                                <w:b/>
                                <w:bCs/>
                              </w:rPr>
                              <w:t>Computer</w:t>
                            </w:r>
                            <w:proofErr w:type="spellEnd"/>
                            <w:r>
                              <w:rPr>
                                <w:rStyle w:val="Nadpis62Exact"/>
                                <w:b/>
                                <w:bCs/>
                              </w:rPr>
                              <w:t xml:space="preserve"> s.r.o.</w:t>
                            </w:r>
                            <w:bookmarkEnd w:id="5"/>
                          </w:p>
                          <w:p w14:paraId="7D0D2758" w14:textId="77777777" w:rsidR="008D00C0" w:rsidRDefault="00000000">
                            <w:pPr>
                              <w:pStyle w:val="Zkladntext80"/>
                              <w:shd w:val="clear" w:color="auto" w:fill="auto"/>
                              <w:spacing w:line="360" w:lineRule="exact"/>
                              <w:ind w:right="2200" w:firstLine="0"/>
                            </w:pPr>
                            <w:r>
                              <w:rPr>
                                <w:rStyle w:val="Zkladntext8Exact"/>
                              </w:rPr>
                              <w:t>Oblouková 1 746 01 Opava jednatel</w:t>
                            </w:r>
                          </w:p>
                          <w:p w14:paraId="275C99D3" w14:textId="77777777" w:rsidR="003F45F4" w:rsidRDefault="00000000">
                            <w:pPr>
                              <w:pStyle w:val="Zkladntext80"/>
                              <w:shd w:val="clear" w:color="auto" w:fill="auto"/>
                              <w:spacing w:after="60" w:line="360" w:lineRule="exact"/>
                              <w:ind w:firstLine="0"/>
                              <w:rPr>
                                <w:rStyle w:val="Zkladntext8Exact"/>
                              </w:rPr>
                            </w:pPr>
                            <w:r>
                              <w:rPr>
                                <w:rStyle w:val="Zkladntext8Exact"/>
                              </w:rPr>
                              <w:t xml:space="preserve">Osoba zmocněná k podpisu ve věcech smluvních: Milan </w:t>
                            </w:r>
                            <w:proofErr w:type="spellStart"/>
                            <w:r>
                              <w:rPr>
                                <w:rStyle w:val="Zkladntext8Exact"/>
                              </w:rPr>
                              <w:t>Mačuga</w:t>
                            </w:r>
                            <w:proofErr w:type="spellEnd"/>
                            <w:r>
                              <w:rPr>
                                <w:rStyle w:val="Zkladntext8Exact"/>
                              </w:rPr>
                              <w:t xml:space="preserve">, jednatel společnosti </w:t>
                            </w:r>
                          </w:p>
                          <w:p w14:paraId="0AB1E7D8" w14:textId="28538686" w:rsidR="00B329D7" w:rsidRDefault="00000000">
                            <w:pPr>
                              <w:pStyle w:val="Zkladntext80"/>
                              <w:shd w:val="clear" w:color="auto" w:fill="auto"/>
                              <w:spacing w:after="60" w:line="360" w:lineRule="exact"/>
                              <w:ind w:firstLine="0"/>
                              <w:rPr>
                                <w:rStyle w:val="Zkladntext8Exact"/>
                              </w:rPr>
                            </w:pPr>
                            <w:r>
                              <w:rPr>
                                <w:rStyle w:val="Zkladntext8Exact"/>
                              </w:rPr>
                              <w:t xml:space="preserve">Dagmar </w:t>
                            </w:r>
                            <w:proofErr w:type="spellStart"/>
                            <w:r>
                              <w:rPr>
                                <w:rStyle w:val="Zkladntext8Exact"/>
                              </w:rPr>
                              <w:t>Mačugová</w:t>
                            </w:r>
                            <w:proofErr w:type="spellEnd"/>
                            <w:r>
                              <w:rPr>
                                <w:rStyle w:val="Zkladntext8Exact"/>
                              </w:rPr>
                              <w:t xml:space="preserve">, jednatelka společnosti </w:t>
                            </w:r>
                          </w:p>
                          <w:p w14:paraId="7CAB5A1E" w14:textId="2F2A7406" w:rsidR="008D00C0" w:rsidRDefault="00000000">
                            <w:pPr>
                              <w:pStyle w:val="Zkladntext80"/>
                              <w:shd w:val="clear" w:color="auto" w:fill="auto"/>
                              <w:spacing w:after="60" w:line="360" w:lineRule="exact"/>
                              <w:ind w:firstLine="0"/>
                            </w:pPr>
                            <w:r>
                              <w:rPr>
                                <w:rStyle w:val="Zkladntext8Exact"/>
                              </w:rPr>
                              <w:t xml:space="preserve">Mgr. Tomáš </w:t>
                            </w:r>
                            <w:proofErr w:type="spellStart"/>
                            <w:r>
                              <w:rPr>
                                <w:rStyle w:val="Zkladntext8Exact"/>
                              </w:rPr>
                              <w:t>Mačuga</w:t>
                            </w:r>
                            <w:proofErr w:type="spellEnd"/>
                            <w:r>
                              <w:rPr>
                                <w:rStyle w:val="Zkladntext8Exact"/>
                              </w:rPr>
                              <w:t>, jednatel společnosti</w:t>
                            </w:r>
                          </w:p>
                          <w:p w14:paraId="30B05AF0" w14:textId="77777777" w:rsidR="00C84A26" w:rsidRDefault="00000000">
                            <w:pPr>
                              <w:pStyle w:val="Zkladntext80"/>
                              <w:shd w:val="clear" w:color="auto" w:fill="auto"/>
                              <w:spacing w:line="360" w:lineRule="exact"/>
                              <w:ind w:firstLine="0"/>
                              <w:rPr>
                                <w:rStyle w:val="Zkladntext8Exact"/>
                              </w:rPr>
                            </w:pPr>
                            <w:r>
                              <w:rPr>
                                <w:rStyle w:val="Zkladntext8Exact"/>
                              </w:rPr>
                              <w:t xml:space="preserve">47678488 / CZ47678488 </w:t>
                            </w:r>
                          </w:p>
                          <w:p w14:paraId="2AB41657" w14:textId="77777777" w:rsidR="00C84A26" w:rsidRDefault="00C84A26">
                            <w:pPr>
                              <w:pStyle w:val="Zkladntext80"/>
                              <w:shd w:val="clear" w:color="auto" w:fill="auto"/>
                              <w:spacing w:line="360" w:lineRule="exact"/>
                              <w:ind w:firstLine="0"/>
                              <w:rPr>
                                <w:rStyle w:val="Zkladntext8Exact"/>
                              </w:rPr>
                            </w:pPr>
                            <w:r>
                              <w:rPr>
                                <w:rStyle w:val="Zkladntext8Exact"/>
                              </w:rPr>
                              <w:t>------</w:t>
                            </w:r>
                          </w:p>
                          <w:p w14:paraId="54AD3A8A" w14:textId="0419D121" w:rsidR="008D00C0" w:rsidRDefault="00C84A26">
                            <w:pPr>
                              <w:pStyle w:val="Zkladntext80"/>
                              <w:shd w:val="clear" w:color="auto" w:fill="auto"/>
                              <w:spacing w:line="360" w:lineRule="exact"/>
                              <w:ind w:firstLine="0"/>
                            </w:pPr>
                            <w:r>
                              <w:rPr>
                                <w:rStyle w:val="Zkladntext8Exac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A2C91" id="Text Box 43" o:spid="_x0000_s1030" type="#_x0000_t202" style="position:absolute;left:0;text-align:left;margin-left:148.85pt;margin-top:28.5pt;width:237.8pt;height:189.75pt;z-index:-251649024;visibility:visible;mso-wrap-style:square;mso-width-percent:0;mso-height-percent:0;mso-wrap-distance-left:5pt;mso-wrap-distance-top:0;mso-wrap-distance-right:93.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" filled="f" stroked="f">
                <v:textbox inset="0,0,0,0">
                  <w:txbxContent>
                    <w:p w14:paraId="5F05D019" w14:textId="77777777" w:rsidR="008D00C0" w:rsidRDefault="00000000">
                      <w:pPr>
                        <w:pStyle w:val="Nadpis620"/>
                        <w:keepNext/>
                        <w:keepLines/>
                        <w:shd w:val="clear" w:color="auto" w:fill="auto"/>
                        <w:spacing w:line="360" w:lineRule="exact"/>
                      </w:pPr>
                      <w:bookmarkStart w:id="6" w:name="bookmark3"/>
                      <w:r>
                        <w:rPr>
                          <w:rStyle w:val="Nadpis62Exact"/>
                          <w:b/>
                          <w:bCs/>
                        </w:rPr>
                        <w:t>ABEL-</w:t>
                      </w:r>
                      <w:proofErr w:type="spellStart"/>
                      <w:r>
                        <w:rPr>
                          <w:rStyle w:val="Nadpis62Exact"/>
                          <w:b/>
                          <w:bCs/>
                        </w:rPr>
                        <w:t>Computer</w:t>
                      </w:r>
                      <w:proofErr w:type="spellEnd"/>
                      <w:r>
                        <w:rPr>
                          <w:rStyle w:val="Nadpis62Exact"/>
                          <w:b/>
                          <w:bCs/>
                        </w:rPr>
                        <w:t xml:space="preserve"> s.r.o.</w:t>
                      </w:r>
                      <w:bookmarkEnd w:id="6"/>
                    </w:p>
                    <w:p w14:paraId="7D0D2758" w14:textId="77777777" w:rsidR="008D00C0" w:rsidRDefault="00000000">
                      <w:pPr>
                        <w:pStyle w:val="Zkladntext80"/>
                        <w:shd w:val="clear" w:color="auto" w:fill="auto"/>
                        <w:spacing w:line="360" w:lineRule="exact"/>
                        <w:ind w:right="2200" w:firstLine="0"/>
                      </w:pPr>
                      <w:r>
                        <w:rPr>
                          <w:rStyle w:val="Zkladntext8Exact"/>
                        </w:rPr>
                        <w:t>Oblouková 1 746 01 Opava jednatel</w:t>
                      </w:r>
                    </w:p>
                    <w:p w14:paraId="275C99D3" w14:textId="77777777" w:rsidR="003F45F4" w:rsidRDefault="00000000">
                      <w:pPr>
                        <w:pStyle w:val="Zkladntext80"/>
                        <w:shd w:val="clear" w:color="auto" w:fill="auto"/>
                        <w:spacing w:after="60" w:line="360" w:lineRule="exact"/>
                        <w:ind w:firstLine="0"/>
                        <w:rPr>
                          <w:rStyle w:val="Zkladntext8Exact"/>
                        </w:rPr>
                      </w:pPr>
                      <w:r>
                        <w:rPr>
                          <w:rStyle w:val="Zkladntext8Exact"/>
                        </w:rPr>
                        <w:t xml:space="preserve">Osoba zmocněná k podpisu ve věcech smluvních: Milan </w:t>
                      </w:r>
                      <w:proofErr w:type="spellStart"/>
                      <w:r>
                        <w:rPr>
                          <w:rStyle w:val="Zkladntext8Exact"/>
                        </w:rPr>
                        <w:t>Mačuga</w:t>
                      </w:r>
                      <w:proofErr w:type="spellEnd"/>
                      <w:r>
                        <w:rPr>
                          <w:rStyle w:val="Zkladntext8Exact"/>
                        </w:rPr>
                        <w:t xml:space="preserve">, jednatel společnosti </w:t>
                      </w:r>
                    </w:p>
                    <w:p w14:paraId="0AB1E7D8" w14:textId="28538686" w:rsidR="00B329D7" w:rsidRDefault="00000000">
                      <w:pPr>
                        <w:pStyle w:val="Zkladntext80"/>
                        <w:shd w:val="clear" w:color="auto" w:fill="auto"/>
                        <w:spacing w:after="60" w:line="360" w:lineRule="exact"/>
                        <w:ind w:firstLine="0"/>
                        <w:rPr>
                          <w:rStyle w:val="Zkladntext8Exact"/>
                        </w:rPr>
                      </w:pPr>
                      <w:r>
                        <w:rPr>
                          <w:rStyle w:val="Zkladntext8Exact"/>
                        </w:rPr>
                        <w:t xml:space="preserve">Dagmar </w:t>
                      </w:r>
                      <w:proofErr w:type="spellStart"/>
                      <w:r>
                        <w:rPr>
                          <w:rStyle w:val="Zkladntext8Exact"/>
                        </w:rPr>
                        <w:t>Mačugová</w:t>
                      </w:r>
                      <w:proofErr w:type="spellEnd"/>
                      <w:r>
                        <w:rPr>
                          <w:rStyle w:val="Zkladntext8Exact"/>
                        </w:rPr>
                        <w:t xml:space="preserve">, jednatelka společnosti </w:t>
                      </w:r>
                    </w:p>
                    <w:p w14:paraId="7CAB5A1E" w14:textId="2F2A7406" w:rsidR="008D00C0" w:rsidRDefault="00000000">
                      <w:pPr>
                        <w:pStyle w:val="Zkladntext80"/>
                        <w:shd w:val="clear" w:color="auto" w:fill="auto"/>
                        <w:spacing w:after="60" w:line="360" w:lineRule="exact"/>
                        <w:ind w:firstLine="0"/>
                      </w:pPr>
                      <w:r>
                        <w:rPr>
                          <w:rStyle w:val="Zkladntext8Exact"/>
                        </w:rPr>
                        <w:t xml:space="preserve">Mgr. Tomáš </w:t>
                      </w:r>
                      <w:proofErr w:type="spellStart"/>
                      <w:r>
                        <w:rPr>
                          <w:rStyle w:val="Zkladntext8Exact"/>
                        </w:rPr>
                        <w:t>Mačuga</w:t>
                      </w:r>
                      <w:proofErr w:type="spellEnd"/>
                      <w:r>
                        <w:rPr>
                          <w:rStyle w:val="Zkladntext8Exact"/>
                        </w:rPr>
                        <w:t>, jednatel společnosti</w:t>
                      </w:r>
                    </w:p>
                    <w:p w14:paraId="30B05AF0" w14:textId="77777777" w:rsidR="00C84A26" w:rsidRDefault="00000000">
                      <w:pPr>
                        <w:pStyle w:val="Zkladntext80"/>
                        <w:shd w:val="clear" w:color="auto" w:fill="auto"/>
                        <w:spacing w:line="360" w:lineRule="exact"/>
                        <w:ind w:firstLine="0"/>
                        <w:rPr>
                          <w:rStyle w:val="Zkladntext8Exact"/>
                        </w:rPr>
                      </w:pPr>
                      <w:r>
                        <w:rPr>
                          <w:rStyle w:val="Zkladntext8Exact"/>
                        </w:rPr>
                        <w:t xml:space="preserve">47678488 / CZ47678488 </w:t>
                      </w:r>
                    </w:p>
                    <w:p w14:paraId="2AB41657" w14:textId="77777777" w:rsidR="00C84A26" w:rsidRDefault="00C84A26">
                      <w:pPr>
                        <w:pStyle w:val="Zkladntext80"/>
                        <w:shd w:val="clear" w:color="auto" w:fill="auto"/>
                        <w:spacing w:line="360" w:lineRule="exact"/>
                        <w:ind w:firstLine="0"/>
                        <w:rPr>
                          <w:rStyle w:val="Zkladntext8Exact"/>
                        </w:rPr>
                      </w:pPr>
                      <w:r>
                        <w:rPr>
                          <w:rStyle w:val="Zkladntext8Exact"/>
                        </w:rPr>
                        <w:t>------</w:t>
                      </w:r>
                    </w:p>
                    <w:p w14:paraId="54AD3A8A" w14:textId="0419D121" w:rsidR="008D00C0" w:rsidRDefault="00C84A26">
                      <w:pPr>
                        <w:pStyle w:val="Zkladntext80"/>
                        <w:shd w:val="clear" w:color="auto" w:fill="auto"/>
                        <w:spacing w:line="360" w:lineRule="exact"/>
                        <w:ind w:firstLine="0"/>
                      </w:pPr>
                      <w:r>
                        <w:rPr>
                          <w:rStyle w:val="Zkladntext8Exact"/>
                        </w:rPr>
                        <w:t>-----</w:t>
                      </w:r>
                    </w:p>
                  </w:txbxContent>
                </v:textbox>
                <w10:wrap type="topAndBottom" anchorx="margin"/>
              </v:shape>
            </w:pict>
          </mc:Fallback>
        </mc:AlternateContent>
      </w:r>
      <w:r>
        <w:t>Společnost ABEL-</w:t>
      </w:r>
      <w:proofErr w:type="spellStart"/>
      <w:r>
        <w:t>Computer</w:t>
      </w:r>
      <w:proofErr w:type="spellEnd"/>
      <w:r>
        <w:t xml:space="preserve"> s.r.o. je zapsaná v obchodním rejstříku vedeném Krajským soudem v Ostravě, oddíl C, vložka 4237.</w:t>
      </w:r>
    </w:p>
    <w:p w14:paraId="1B45921F" w14:textId="77777777" w:rsidR="008D00C0" w:rsidRDefault="00000000">
      <w:pPr>
        <w:pStyle w:val="Zkladntext90"/>
        <w:shd w:val="clear" w:color="auto" w:fill="auto"/>
        <w:spacing w:before="0" w:after="261" w:line="170" w:lineRule="exact"/>
        <w:ind w:left="740"/>
      </w:pPr>
      <w:r>
        <w:t>dále jen zhotovitel</w:t>
      </w:r>
    </w:p>
    <w:p w14:paraId="570379BD" w14:textId="77777777" w:rsidR="008D00C0" w:rsidRDefault="00000000">
      <w:pPr>
        <w:pStyle w:val="Nadpis620"/>
        <w:keepNext/>
        <w:keepLines/>
        <w:shd w:val="clear" w:color="auto" w:fill="auto"/>
        <w:tabs>
          <w:tab w:val="left" w:pos="2814"/>
        </w:tabs>
        <w:spacing w:line="360" w:lineRule="exact"/>
        <w:ind w:left="740"/>
        <w:jc w:val="both"/>
      </w:pPr>
      <w:bookmarkStart w:id="7" w:name="bookmark9"/>
      <w:r>
        <w:t xml:space="preserve">b) </w:t>
      </w:r>
      <w:r>
        <w:rPr>
          <w:rStyle w:val="Nadpis621"/>
          <w:b/>
          <w:bCs/>
        </w:rPr>
        <w:t>Objednatel</w:t>
      </w:r>
      <w:r>
        <w:tab/>
        <w:t>Domov Kamélie Křižanov, příspěvková organizace</w:t>
      </w:r>
      <w:bookmarkEnd w:id="7"/>
    </w:p>
    <w:p w14:paraId="3B6236A1" w14:textId="77777777" w:rsidR="008D00C0" w:rsidRDefault="00000000">
      <w:pPr>
        <w:pStyle w:val="Nadpis620"/>
        <w:keepNext/>
        <w:keepLines/>
        <w:shd w:val="clear" w:color="auto" w:fill="auto"/>
        <w:spacing w:line="360" w:lineRule="exact"/>
        <w:ind w:left="2840"/>
      </w:pPr>
      <w:bookmarkStart w:id="8" w:name="bookmark10"/>
      <w:r>
        <w:t>Zámek 1</w:t>
      </w:r>
      <w:bookmarkEnd w:id="8"/>
    </w:p>
    <w:p w14:paraId="41D698B4" w14:textId="77777777" w:rsidR="008D00C0" w:rsidRDefault="00000000">
      <w:pPr>
        <w:pStyle w:val="Zkladntext80"/>
        <w:shd w:val="clear" w:color="auto" w:fill="auto"/>
        <w:spacing w:line="360" w:lineRule="exact"/>
        <w:ind w:left="2840" w:firstLine="0"/>
      </w:pPr>
      <w:r>
        <w:t>594 51 Křižanov</w:t>
      </w:r>
    </w:p>
    <w:p w14:paraId="60ACFF8A" w14:textId="77777777" w:rsidR="008D00C0" w:rsidRDefault="00000000">
      <w:pPr>
        <w:pStyle w:val="Zkladntext80"/>
        <w:shd w:val="clear" w:color="auto" w:fill="auto"/>
        <w:tabs>
          <w:tab w:val="left" w:pos="2814"/>
        </w:tabs>
        <w:spacing w:line="360" w:lineRule="exact"/>
        <w:ind w:left="740" w:firstLine="0"/>
        <w:jc w:val="both"/>
      </w:pPr>
      <w:r>
        <w:t>statutární orgán:</w:t>
      </w:r>
      <w:r>
        <w:tab/>
        <w:t>Mgr. Silvie Tomšíková, MBA, ředitelka organizace</w:t>
      </w:r>
    </w:p>
    <w:p w14:paraId="67D43C47" w14:textId="77777777" w:rsidR="008D00C0" w:rsidRDefault="00000000">
      <w:pPr>
        <w:pStyle w:val="Zkladntext80"/>
        <w:shd w:val="clear" w:color="auto" w:fill="auto"/>
        <w:spacing w:line="360" w:lineRule="exact"/>
        <w:ind w:left="740" w:firstLine="0"/>
        <w:jc w:val="both"/>
      </w:pPr>
      <w:r>
        <w:t>Osoba zmocněná k podpisu ve věcech smluvních:</w:t>
      </w:r>
    </w:p>
    <w:p w14:paraId="54196641" w14:textId="77777777" w:rsidR="008D00C0" w:rsidRDefault="00000000">
      <w:pPr>
        <w:pStyle w:val="Zkladntext80"/>
        <w:shd w:val="clear" w:color="auto" w:fill="auto"/>
        <w:spacing w:after="240" w:line="360" w:lineRule="exact"/>
        <w:ind w:left="2840" w:firstLine="0"/>
      </w:pPr>
      <w:r>
        <w:t>Mgr. Silvie Tomšíková, MBA, ředitelka organizace</w:t>
      </w:r>
    </w:p>
    <w:p w14:paraId="6D74AC1E" w14:textId="77777777" w:rsidR="008D00C0" w:rsidRDefault="00000000">
      <w:pPr>
        <w:pStyle w:val="Zkladntext80"/>
        <w:shd w:val="clear" w:color="auto" w:fill="auto"/>
        <w:tabs>
          <w:tab w:val="left" w:pos="2814"/>
        </w:tabs>
        <w:spacing w:line="360" w:lineRule="exact"/>
        <w:ind w:left="740" w:firstLine="0"/>
        <w:jc w:val="both"/>
      </w:pPr>
      <w:r>
        <w:t>IČ/DIČ</w:t>
      </w:r>
      <w:r>
        <w:tab/>
        <w:t>71184473/CZ71184473</w:t>
      </w:r>
    </w:p>
    <w:p w14:paraId="2FFBF94E" w14:textId="090103B4" w:rsidR="008D00C0" w:rsidRDefault="00000000">
      <w:pPr>
        <w:pStyle w:val="Zkladntext80"/>
        <w:shd w:val="clear" w:color="auto" w:fill="auto"/>
        <w:tabs>
          <w:tab w:val="left" w:pos="2814"/>
        </w:tabs>
        <w:spacing w:line="360" w:lineRule="exact"/>
        <w:ind w:left="740" w:firstLine="0"/>
        <w:jc w:val="both"/>
      </w:pPr>
      <w:r>
        <w:t>Tel./fax</w:t>
      </w:r>
      <w:r>
        <w:tab/>
      </w:r>
      <w:r w:rsidR="00C84A26">
        <w:t>-----</w:t>
      </w:r>
    </w:p>
    <w:p w14:paraId="7097E94B" w14:textId="4B7FA324" w:rsidR="008D00C0" w:rsidRDefault="00000000">
      <w:pPr>
        <w:pStyle w:val="Zkladntext80"/>
        <w:shd w:val="clear" w:color="auto" w:fill="auto"/>
        <w:tabs>
          <w:tab w:val="left" w:pos="2814"/>
        </w:tabs>
        <w:spacing w:after="392" w:line="360" w:lineRule="exact"/>
        <w:ind w:left="740" w:firstLine="0"/>
        <w:jc w:val="both"/>
      </w:pPr>
      <w:r>
        <w:t>Bank. spoj.</w:t>
      </w:r>
      <w:r>
        <w:tab/>
      </w:r>
      <w:r w:rsidR="00C84A26">
        <w:t>-----</w:t>
      </w:r>
    </w:p>
    <w:p w14:paraId="0EDDD8C9" w14:textId="77777777" w:rsidR="008D00C0" w:rsidRDefault="00000000">
      <w:pPr>
        <w:pStyle w:val="Zkladntext90"/>
        <w:shd w:val="clear" w:color="auto" w:fill="auto"/>
        <w:spacing w:before="0" w:after="517" w:line="170" w:lineRule="exact"/>
        <w:ind w:left="740"/>
      </w:pPr>
      <w:r>
        <w:t>dále jen objednatel</w:t>
      </w:r>
    </w:p>
    <w:p w14:paraId="6FD25848" w14:textId="77777777" w:rsidR="008D00C0" w:rsidRDefault="00000000">
      <w:pPr>
        <w:pStyle w:val="Nadpis630"/>
        <w:keepNext/>
        <w:keepLines/>
        <w:shd w:val="clear" w:color="auto" w:fill="auto"/>
        <w:spacing w:before="0" w:after="178" w:line="190" w:lineRule="exact"/>
        <w:ind w:left="20"/>
      </w:pPr>
      <w:bookmarkStart w:id="9" w:name="bookmark11"/>
      <w:r>
        <w:t>uzavírají</w:t>
      </w:r>
      <w:bookmarkEnd w:id="9"/>
    </w:p>
    <w:p w14:paraId="7391A403" w14:textId="77777777" w:rsidR="008D00C0" w:rsidRDefault="00000000">
      <w:pPr>
        <w:pStyle w:val="Zkladntext100"/>
        <w:shd w:val="clear" w:color="auto" w:fill="auto"/>
        <w:spacing w:before="0"/>
      </w:pPr>
      <w:r>
        <w:t xml:space="preserve">tuto rámcovou smlouvu o dílo (dále jen smlouvu), jíž se zhotovitel zavazuje k řádnému a včasnému provedení díla specifikovanému v bodech 2.1.-2.7. této smlouvy a objednatel k zaplacení ceny za jeho provedení dle bodů 5.1. této </w:t>
      </w:r>
      <w:proofErr w:type="gramStart"/>
      <w:r>
        <w:t>smlouvy</w:t>
      </w:r>
      <w:proofErr w:type="gramEnd"/>
      <w:r>
        <w:t xml:space="preserve"> a to za podmínek dále ve smlouvě uvedených.</w:t>
      </w:r>
      <w:r>
        <w:br w:type="page"/>
      </w:r>
    </w:p>
    <w:p w14:paraId="354DE99F" w14:textId="77777777" w:rsidR="008D00C0" w:rsidRDefault="00000000">
      <w:pPr>
        <w:pStyle w:val="Nadpis60"/>
        <w:keepNext/>
        <w:keepLines/>
        <w:numPr>
          <w:ilvl w:val="0"/>
          <w:numId w:val="1"/>
        </w:numPr>
        <w:shd w:val="clear" w:color="auto" w:fill="auto"/>
        <w:tabs>
          <w:tab w:val="left" w:pos="749"/>
        </w:tabs>
        <w:spacing w:after="143" w:line="200" w:lineRule="exact"/>
        <w:ind w:left="420" w:firstLine="0"/>
      </w:pPr>
      <w:bookmarkStart w:id="10" w:name="bookmark12"/>
      <w:r>
        <w:rPr>
          <w:rStyle w:val="Nadpis61"/>
          <w:b/>
          <w:bCs/>
        </w:rPr>
        <w:lastRenderedPageBreak/>
        <w:t>Zástupci smluvních stran</w:t>
      </w:r>
      <w:bookmarkEnd w:id="10"/>
    </w:p>
    <w:p w14:paraId="09084D36" w14:textId="77777777" w:rsidR="008D00C0" w:rsidRDefault="00000000">
      <w:pPr>
        <w:pStyle w:val="Zkladntext80"/>
        <w:shd w:val="clear" w:color="auto" w:fill="auto"/>
        <w:spacing w:after="28" w:line="200" w:lineRule="exact"/>
        <w:ind w:left="740"/>
        <w:jc w:val="both"/>
      </w:pPr>
      <w:r>
        <w:t>Ve vzájemném styku smluvních stran jsou mimo osoby výše uvedené dále zmocněny jednat tyto osoby:</w:t>
      </w:r>
    </w:p>
    <w:p w14:paraId="1E86B8EE" w14:textId="77777777" w:rsidR="008D00C0" w:rsidRDefault="00000000">
      <w:pPr>
        <w:pStyle w:val="Nadpis60"/>
        <w:keepNext/>
        <w:keepLines/>
        <w:numPr>
          <w:ilvl w:val="1"/>
          <w:numId w:val="1"/>
        </w:numPr>
        <w:shd w:val="clear" w:color="auto" w:fill="auto"/>
        <w:tabs>
          <w:tab w:val="left" w:pos="721"/>
        </w:tabs>
        <w:spacing w:after="23" w:line="200" w:lineRule="exact"/>
        <w:ind w:left="740"/>
      </w:pPr>
      <w:bookmarkStart w:id="11" w:name="bookmark13"/>
      <w:r>
        <w:t>Za zhotovitele:</w:t>
      </w:r>
      <w:bookmarkEnd w:id="11"/>
    </w:p>
    <w:p w14:paraId="317151A9" w14:textId="077D249C" w:rsidR="008D00C0" w:rsidRDefault="00000000">
      <w:pPr>
        <w:pStyle w:val="Zkladntext80"/>
        <w:numPr>
          <w:ilvl w:val="0"/>
          <w:numId w:val="2"/>
        </w:numPr>
        <w:shd w:val="clear" w:color="auto" w:fill="auto"/>
        <w:tabs>
          <w:tab w:val="left" w:pos="4935"/>
          <w:tab w:val="left" w:pos="7028"/>
        </w:tabs>
        <w:spacing w:after="143" w:line="200" w:lineRule="exact"/>
        <w:ind w:left="740" w:firstLine="0"/>
        <w:jc w:val="both"/>
      </w:pPr>
      <w:r>
        <w:t xml:space="preserve"> ve věcech komerčních i technických</w:t>
      </w:r>
      <w:r>
        <w:tab/>
      </w:r>
      <w:r w:rsidR="00C84A26">
        <w:t>----- ----</w:t>
      </w:r>
      <w:r>
        <w:tab/>
        <w:t xml:space="preserve">tel. </w:t>
      </w:r>
      <w:r w:rsidR="00C84A26">
        <w:t>-----</w:t>
      </w:r>
    </w:p>
    <w:p w14:paraId="63569A02" w14:textId="77777777" w:rsidR="008D00C0" w:rsidRDefault="00000000">
      <w:pPr>
        <w:pStyle w:val="Nadpis60"/>
        <w:keepNext/>
        <w:keepLines/>
        <w:numPr>
          <w:ilvl w:val="1"/>
          <w:numId w:val="1"/>
        </w:numPr>
        <w:shd w:val="clear" w:color="auto" w:fill="auto"/>
        <w:tabs>
          <w:tab w:val="left" w:pos="721"/>
        </w:tabs>
        <w:spacing w:after="23" w:line="200" w:lineRule="exact"/>
        <w:ind w:left="740"/>
      </w:pPr>
      <w:bookmarkStart w:id="12" w:name="bookmark14"/>
      <w:r>
        <w:t>Za objednatele:</w:t>
      </w:r>
      <w:bookmarkEnd w:id="12"/>
    </w:p>
    <w:p w14:paraId="0C5F21DC" w14:textId="710B44F9" w:rsidR="008D00C0" w:rsidRDefault="00000000">
      <w:pPr>
        <w:pStyle w:val="Zkladntext80"/>
        <w:numPr>
          <w:ilvl w:val="0"/>
          <w:numId w:val="2"/>
        </w:numPr>
        <w:shd w:val="clear" w:color="auto" w:fill="auto"/>
        <w:tabs>
          <w:tab w:val="left" w:pos="4935"/>
          <w:tab w:val="left" w:pos="7028"/>
        </w:tabs>
        <w:spacing w:after="268" w:line="200" w:lineRule="exact"/>
        <w:ind w:left="740" w:firstLine="0"/>
        <w:jc w:val="both"/>
      </w:pPr>
      <w:r>
        <w:t xml:space="preserve"> ve věcech komerčních i technických</w:t>
      </w:r>
      <w:r>
        <w:tab/>
      </w:r>
      <w:r w:rsidR="00C84A26">
        <w:t>----- -----</w:t>
      </w:r>
      <w:r>
        <w:tab/>
        <w:t xml:space="preserve">tel. </w:t>
      </w:r>
      <w:r w:rsidR="00C84A26">
        <w:t>-----</w:t>
      </w:r>
    </w:p>
    <w:p w14:paraId="38A2B450" w14:textId="77777777" w:rsidR="008D00C0" w:rsidRDefault="00000000">
      <w:pPr>
        <w:pStyle w:val="Nadpis60"/>
        <w:keepNext/>
        <w:keepLines/>
        <w:numPr>
          <w:ilvl w:val="0"/>
          <w:numId w:val="1"/>
        </w:numPr>
        <w:shd w:val="clear" w:color="auto" w:fill="auto"/>
        <w:tabs>
          <w:tab w:val="left" w:pos="759"/>
        </w:tabs>
        <w:spacing w:after="111" w:line="200" w:lineRule="exact"/>
        <w:ind w:left="420" w:firstLine="0"/>
      </w:pPr>
      <w:bookmarkStart w:id="13" w:name="bookmark15"/>
      <w:r>
        <w:rPr>
          <w:rStyle w:val="Nadpis61"/>
          <w:b/>
          <w:bCs/>
        </w:rPr>
        <w:t>Předmět díla</w:t>
      </w:r>
      <w:bookmarkEnd w:id="13"/>
    </w:p>
    <w:p w14:paraId="54EC2E2A" w14:textId="77777777" w:rsidR="008D00C0" w:rsidRDefault="00000000">
      <w:pPr>
        <w:pStyle w:val="Zkladntext110"/>
        <w:shd w:val="clear" w:color="auto" w:fill="auto"/>
        <w:spacing w:before="0"/>
        <w:ind w:left="320"/>
      </w:pPr>
      <w:r>
        <w:t>Výroba alternativních kazet</w:t>
      </w:r>
    </w:p>
    <w:p w14:paraId="03B3D794" w14:textId="77777777" w:rsidR="008D00C0" w:rsidRDefault="00000000">
      <w:pPr>
        <w:pStyle w:val="Zkladntext80"/>
        <w:numPr>
          <w:ilvl w:val="1"/>
          <w:numId w:val="1"/>
        </w:numPr>
        <w:shd w:val="clear" w:color="auto" w:fill="auto"/>
        <w:tabs>
          <w:tab w:val="left" w:pos="721"/>
        </w:tabs>
        <w:spacing w:after="100" w:line="240" w:lineRule="exact"/>
        <w:ind w:left="740"/>
        <w:jc w:val="both"/>
      </w:pPr>
      <w:r>
        <w:t>Zhotovitel se zavazuje k řádnému a včasnému zhotovení jednotlivých děl a objednatel se zavazuje k zaplacení jednotlivých děl, jejichž předmětem je výroba alternativních kazet do jehličkových, inkoustových a laserových tiskáren, faxů, kopírek a multifunkčních zařízení dle požadavků a specifikace objednatele.</w:t>
      </w:r>
    </w:p>
    <w:p w14:paraId="256205D6" w14:textId="77777777" w:rsidR="008D00C0" w:rsidRDefault="00000000">
      <w:pPr>
        <w:pStyle w:val="Zkladntext110"/>
        <w:shd w:val="clear" w:color="auto" w:fill="auto"/>
        <w:spacing w:before="0" w:line="190" w:lineRule="exact"/>
        <w:ind w:left="320"/>
      </w:pPr>
      <w:r>
        <w:t xml:space="preserve">Odběr prázdných (vyřazených) </w:t>
      </w:r>
      <w:proofErr w:type="gramStart"/>
      <w:r>
        <w:t>kazet - Ekologická</w:t>
      </w:r>
      <w:proofErr w:type="gramEnd"/>
      <w:r>
        <w:t xml:space="preserve"> likvidace</w:t>
      </w:r>
    </w:p>
    <w:p w14:paraId="3C8697A4" w14:textId="77777777" w:rsidR="008D00C0" w:rsidRDefault="00000000">
      <w:pPr>
        <w:pStyle w:val="Zkladntext80"/>
        <w:numPr>
          <w:ilvl w:val="1"/>
          <w:numId w:val="1"/>
        </w:numPr>
        <w:shd w:val="clear" w:color="auto" w:fill="auto"/>
        <w:tabs>
          <w:tab w:val="left" w:pos="721"/>
        </w:tabs>
        <w:spacing w:after="60" w:line="245" w:lineRule="exact"/>
        <w:ind w:left="740"/>
        <w:jc w:val="both"/>
      </w:pPr>
      <w:r>
        <w:t>Zhotovitel se zavazuje, že od objednatele odebere prázdné kazety, za které nabízí kazety alternativní.</w:t>
      </w:r>
    </w:p>
    <w:p w14:paraId="12745190" w14:textId="77777777" w:rsidR="008D00C0" w:rsidRDefault="00000000">
      <w:pPr>
        <w:pStyle w:val="Zkladntext80"/>
        <w:numPr>
          <w:ilvl w:val="1"/>
          <w:numId w:val="1"/>
        </w:numPr>
        <w:shd w:val="clear" w:color="auto" w:fill="auto"/>
        <w:tabs>
          <w:tab w:val="left" w:pos="721"/>
        </w:tabs>
        <w:spacing w:after="104" w:line="245" w:lineRule="exact"/>
        <w:ind w:left="740"/>
        <w:jc w:val="both"/>
      </w:pPr>
      <w:r>
        <w:t>Zhotovitel provede odborné posouzení prázdných kazet a u nepoužitelných dílů zajistí ekologickou likvidaci.</w:t>
      </w:r>
    </w:p>
    <w:p w14:paraId="1369B2C5" w14:textId="77777777" w:rsidR="008D00C0" w:rsidRDefault="00000000">
      <w:pPr>
        <w:pStyle w:val="Zkladntext110"/>
        <w:shd w:val="clear" w:color="auto" w:fill="auto"/>
        <w:spacing w:before="0" w:after="109" w:line="190" w:lineRule="exact"/>
        <w:ind w:left="320"/>
      </w:pPr>
      <w:r>
        <w:t>Profylaxe a servis výpočetní techniky objednatele</w:t>
      </w:r>
    </w:p>
    <w:p w14:paraId="58FBDE8C" w14:textId="77777777" w:rsidR="008D00C0" w:rsidRDefault="00000000">
      <w:pPr>
        <w:pStyle w:val="Zkladntext80"/>
        <w:numPr>
          <w:ilvl w:val="1"/>
          <w:numId w:val="1"/>
        </w:numPr>
        <w:shd w:val="clear" w:color="auto" w:fill="auto"/>
        <w:tabs>
          <w:tab w:val="left" w:pos="721"/>
        </w:tabs>
        <w:spacing w:after="64" w:line="245" w:lineRule="exact"/>
        <w:ind w:left="740"/>
        <w:jc w:val="both"/>
      </w:pPr>
      <w:r>
        <w:t>Na přání objednatele, bude zhotovitel poskytovat profylaktické a servisní služby na tiskárny, případně jiná zařízení v oblasti IT.</w:t>
      </w:r>
    </w:p>
    <w:p w14:paraId="5195766D" w14:textId="77777777" w:rsidR="008D00C0" w:rsidRDefault="00000000">
      <w:pPr>
        <w:pStyle w:val="Zkladntext80"/>
        <w:numPr>
          <w:ilvl w:val="1"/>
          <w:numId w:val="1"/>
        </w:numPr>
        <w:shd w:val="clear" w:color="auto" w:fill="auto"/>
        <w:tabs>
          <w:tab w:val="left" w:pos="721"/>
        </w:tabs>
        <w:spacing w:after="60" w:line="240" w:lineRule="exact"/>
        <w:ind w:left="740"/>
        <w:jc w:val="both"/>
      </w:pPr>
      <w:r>
        <w:t xml:space="preserve">Problematika servisu (včetně </w:t>
      </w:r>
      <w:proofErr w:type="spellStart"/>
      <w:r>
        <w:t>profylaktiky</w:t>
      </w:r>
      <w:proofErr w:type="spellEnd"/>
      <w:r>
        <w:t>) je velmi široká, proto bude v případě zájmu objednatele o tuto činnost uzavřena dílčí smlouva, kde bude specifikován záruční a pozáruční servis, počty a typy jednotlivých přístrojů, doba servisního zásahu u jednotlivých zásahů atd.</w:t>
      </w:r>
    </w:p>
    <w:p w14:paraId="6DED1E11" w14:textId="77777777" w:rsidR="008D00C0" w:rsidRDefault="00000000">
      <w:pPr>
        <w:pStyle w:val="Zkladntext80"/>
        <w:numPr>
          <w:ilvl w:val="1"/>
          <w:numId w:val="1"/>
        </w:numPr>
        <w:shd w:val="clear" w:color="auto" w:fill="auto"/>
        <w:tabs>
          <w:tab w:val="left" w:pos="721"/>
        </w:tabs>
        <w:spacing w:after="100" w:line="240" w:lineRule="exact"/>
        <w:ind w:left="740"/>
        <w:jc w:val="both"/>
      </w:pPr>
      <w:r>
        <w:t xml:space="preserve">Objednatel servisní služby objednává vždy u zhotovitele. Zhotovitel si vyhrazuje právo využít pro tuto činnost své smluvní </w:t>
      </w:r>
      <w:proofErr w:type="gramStart"/>
      <w:r>
        <w:t>partnery</w:t>
      </w:r>
      <w:proofErr w:type="gramEnd"/>
      <w:r>
        <w:t xml:space="preserve"> a to z důvodu nejmenší možné vzdálenosti servisního střediska od sídla objednatele a nejvyšší možné odbornosti a kvality servisního zásahu. Veškerá komunikace s objednatelem, záruky a fakturace zůstávají výhradně na zhotoviteli.</w:t>
      </w:r>
    </w:p>
    <w:p w14:paraId="3CA776A6" w14:textId="77777777" w:rsidR="008D00C0" w:rsidRDefault="00000000">
      <w:pPr>
        <w:pStyle w:val="Zkladntext110"/>
        <w:shd w:val="clear" w:color="auto" w:fill="auto"/>
        <w:spacing w:before="0" w:after="118" w:line="190" w:lineRule="exact"/>
        <w:ind w:left="320"/>
      </w:pPr>
      <w:r>
        <w:t>Dílčí smlouvy o dílo</w:t>
      </w:r>
    </w:p>
    <w:p w14:paraId="7F7F9D89" w14:textId="77777777" w:rsidR="008D00C0" w:rsidRDefault="00000000">
      <w:pPr>
        <w:pStyle w:val="Zkladntext80"/>
        <w:numPr>
          <w:ilvl w:val="1"/>
          <w:numId w:val="1"/>
        </w:numPr>
        <w:shd w:val="clear" w:color="auto" w:fill="auto"/>
        <w:tabs>
          <w:tab w:val="left" w:pos="721"/>
        </w:tabs>
        <w:spacing w:after="60" w:line="240" w:lineRule="exact"/>
        <w:ind w:left="740"/>
        <w:jc w:val="both"/>
      </w:pPr>
      <w:r>
        <w:t xml:space="preserve">Na základě této rámcové smlouvy budou mezi smluvními stranami uzavírány dílčí smlouvy o dílo (dále jen DS), na jejichž základě bude zhotovitel provádět jednotlivá díla, jejichž předmětem bude výroba alternativních kazet do jehličkových, inkoustových a laserových tiskáren, faxů, kopírek a multifunkčních zařízení dle požadavků a specifikace objednatele, odběr prázdných </w:t>
      </w:r>
      <w:proofErr w:type="gramStart"/>
      <w:r>
        <w:t>kazet</w:t>
      </w:r>
      <w:proofErr w:type="gramEnd"/>
      <w:r>
        <w:t xml:space="preserve"> popř. jejich ekologická likvidace a/nebo profylaxe a servis výpočetní techniky objednatele.</w:t>
      </w:r>
    </w:p>
    <w:p w14:paraId="5DCB8BCD" w14:textId="77777777" w:rsidR="008D00C0" w:rsidRDefault="00000000">
      <w:pPr>
        <w:pStyle w:val="Zkladntext80"/>
        <w:shd w:val="clear" w:color="auto" w:fill="auto"/>
        <w:spacing w:after="60" w:line="240" w:lineRule="exact"/>
        <w:ind w:left="740" w:firstLine="0"/>
        <w:jc w:val="both"/>
      </w:pPr>
      <w:r>
        <w:t>DS vzniká tak, že zhotovitel přijme objednávku objednatele. Zhotovitel přijme objednávku buď zasláním potvrzení objednávky nebo přímo poskytnutím objednaného plnění. V tomto případě nemusí objednávku písemně potvrzovat. Volba způsobu přijetí objednávky náleží zhotoviteli.</w:t>
      </w:r>
    </w:p>
    <w:p w14:paraId="64BF1B33" w14:textId="77777777" w:rsidR="008D00C0" w:rsidRDefault="00000000">
      <w:pPr>
        <w:pStyle w:val="Zkladntext80"/>
        <w:shd w:val="clear" w:color="auto" w:fill="auto"/>
        <w:spacing w:after="92" w:line="240" w:lineRule="exact"/>
        <w:ind w:left="740" w:firstLine="0"/>
        <w:jc w:val="both"/>
      </w:pPr>
      <w:r>
        <w:t>Smluvní strany se dále výslovně dohodly tak, že objednatel není oprávněn v rámci jednotlivých objednávek, které jsou podkladem pro uzavření DS, měnit či jakkoliv upravovat ceny zhotovitele uvedené v ceníku-příloze této smlouvy, termín dodání díla a všechny další náležitosti vymezené touto smlouvou. Od těchto ujednání se objednatel nesmí v rámci jednotlivých DS odchýlit.</w:t>
      </w:r>
    </w:p>
    <w:p w14:paraId="12836AAB" w14:textId="77777777" w:rsidR="008D00C0" w:rsidRDefault="00000000">
      <w:pPr>
        <w:pStyle w:val="Zkladntext80"/>
        <w:numPr>
          <w:ilvl w:val="1"/>
          <w:numId w:val="1"/>
        </w:numPr>
        <w:shd w:val="clear" w:color="auto" w:fill="auto"/>
        <w:tabs>
          <w:tab w:val="left" w:pos="721"/>
        </w:tabs>
        <w:spacing w:line="200" w:lineRule="exact"/>
        <w:ind w:left="740"/>
        <w:jc w:val="both"/>
        <w:sectPr w:rsidR="008D00C0">
          <w:pgSz w:w="11900" w:h="16840"/>
          <w:pgMar w:top="1617" w:right="1268" w:bottom="1432" w:left="1387" w:header="0" w:footer="3" w:gutter="0"/>
          <w:cols w:space="720"/>
          <w:noEndnote/>
          <w:docGrid w:linePitch="360"/>
        </w:sectPr>
      </w:pPr>
      <w:r>
        <w:t>Objednávky uplatní objednatel u zhotovitele vždy písemně, popř. faxem či elektronicky.</w:t>
      </w:r>
    </w:p>
    <w:p w14:paraId="569FCE41" w14:textId="77777777" w:rsidR="008D00C0" w:rsidRDefault="00000000">
      <w:pPr>
        <w:pStyle w:val="Nadpis60"/>
        <w:keepNext/>
        <w:keepLines/>
        <w:numPr>
          <w:ilvl w:val="0"/>
          <w:numId w:val="1"/>
        </w:numPr>
        <w:shd w:val="clear" w:color="auto" w:fill="auto"/>
        <w:tabs>
          <w:tab w:val="left" w:pos="716"/>
        </w:tabs>
        <w:spacing w:after="0" w:line="389" w:lineRule="exact"/>
        <w:ind w:left="400" w:firstLine="0"/>
      </w:pPr>
      <w:bookmarkStart w:id="14" w:name="bookmark16"/>
      <w:r>
        <w:rPr>
          <w:rStyle w:val="Nadpis61"/>
          <w:b/>
          <w:bCs/>
        </w:rPr>
        <w:lastRenderedPageBreak/>
        <w:t>Místo provádění a splnění díla</w:t>
      </w:r>
      <w:bookmarkEnd w:id="14"/>
    </w:p>
    <w:p w14:paraId="4BB86CED" w14:textId="77777777" w:rsidR="008D00C0" w:rsidRDefault="00000000">
      <w:pPr>
        <w:pStyle w:val="Zkladntext80"/>
        <w:numPr>
          <w:ilvl w:val="1"/>
          <w:numId w:val="1"/>
        </w:numPr>
        <w:shd w:val="clear" w:color="auto" w:fill="auto"/>
        <w:tabs>
          <w:tab w:val="left" w:pos="716"/>
        </w:tabs>
        <w:spacing w:line="389" w:lineRule="exact"/>
        <w:ind w:left="740"/>
        <w:jc w:val="both"/>
      </w:pPr>
      <w:r>
        <w:t>Místem provádění díla je sídlo zhotovitele.</w:t>
      </w:r>
    </w:p>
    <w:p w14:paraId="7D37ADB7" w14:textId="77777777" w:rsidR="008D00C0" w:rsidRDefault="00000000">
      <w:pPr>
        <w:pStyle w:val="Zkladntext80"/>
        <w:numPr>
          <w:ilvl w:val="1"/>
          <w:numId w:val="1"/>
        </w:numPr>
        <w:shd w:val="clear" w:color="auto" w:fill="auto"/>
        <w:tabs>
          <w:tab w:val="left" w:pos="716"/>
        </w:tabs>
        <w:spacing w:line="389" w:lineRule="exact"/>
        <w:ind w:left="740"/>
        <w:jc w:val="both"/>
      </w:pPr>
      <w:r>
        <w:t>Dílo je splněno jeho řádným předáním v sídle objednatele nebo v místě určeném dílčí smlouvou.</w:t>
      </w:r>
    </w:p>
    <w:p w14:paraId="5C103BB7" w14:textId="77777777" w:rsidR="008D00C0" w:rsidRDefault="00000000">
      <w:pPr>
        <w:pStyle w:val="Zkladntext80"/>
        <w:numPr>
          <w:ilvl w:val="1"/>
          <w:numId w:val="1"/>
        </w:numPr>
        <w:shd w:val="clear" w:color="auto" w:fill="auto"/>
        <w:tabs>
          <w:tab w:val="left" w:pos="716"/>
        </w:tabs>
        <w:spacing w:after="211" w:line="389" w:lineRule="exact"/>
        <w:ind w:left="740"/>
        <w:jc w:val="both"/>
      </w:pPr>
      <w:r>
        <w:t>Veškerá korespondence včetně faktur bude zasílána na adresy sídla objednatele a zhotovitele.</w:t>
      </w:r>
    </w:p>
    <w:p w14:paraId="75CFCD98" w14:textId="77777777" w:rsidR="008D00C0" w:rsidRDefault="00000000">
      <w:pPr>
        <w:pStyle w:val="Nadpis60"/>
        <w:keepNext/>
        <w:keepLines/>
        <w:numPr>
          <w:ilvl w:val="0"/>
          <w:numId w:val="1"/>
        </w:numPr>
        <w:shd w:val="clear" w:color="auto" w:fill="auto"/>
        <w:tabs>
          <w:tab w:val="left" w:pos="725"/>
        </w:tabs>
        <w:spacing w:after="143" w:line="200" w:lineRule="exact"/>
        <w:ind w:left="400" w:firstLine="0"/>
      </w:pPr>
      <w:bookmarkStart w:id="15" w:name="bookmark17"/>
      <w:r>
        <w:rPr>
          <w:rStyle w:val="Nadpis61"/>
          <w:b/>
          <w:bCs/>
        </w:rPr>
        <w:t>Termín plnění díla</w:t>
      </w:r>
      <w:bookmarkEnd w:id="15"/>
    </w:p>
    <w:p w14:paraId="400F328F" w14:textId="77777777" w:rsidR="008D00C0" w:rsidRDefault="00000000">
      <w:pPr>
        <w:pStyle w:val="Zkladntext80"/>
        <w:numPr>
          <w:ilvl w:val="1"/>
          <w:numId w:val="1"/>
        </w:numPr>
        <w:shd w:val="clear" w:color="auto" w:fill="auto"/>
        <w:tabs>
          <w:tab w:val="left" w:pos="716"/>
        </w:tabs>
        <w:spacing w:after="111" w:line="200" w:lineRule="exact"/>
        <w:ind w:left="740"/>
        <w:jc w:val="both"/>
      </w:pPr>
      <w:r>
        <w:t>Zhotovitel provede dílo zpravidla ve lhůtě 14 dnů od doručení objednávky objednatele.</w:t>
      </w:r>
    </w:p>
    <w:p w14:paraId="221378FC" w14:textId="77777777" w:rsidR="008D00C0" w:rsidRDefault="00000000">
      <w:pPr>
        <w:pStyle w:val="Zkladntext80"/>
        <w:numPr>
          <w:ilvl w:val="1"/>
          <w:numId w:val="1"/>
        </w:numPr>
        <w:shd w:val="clear" w:color="auto" w:fill="auto"/>
        <w:tabs>
          <w:tab w:val="left" w:pos="716"/>
        </w:tabs>
        <w:spacing w:after="176" w:line="240" w:lineRule="exact"/>
        <w:ind w:left="740"/>
        <w:jc w:val="both"/>
      </w:pPr>
      <w:r>
        <w:t>Pro zabezpečení nejvyšší kvality výroby může zhotovitel, aniž by tím porušil tuto smlouvu, délku vyřízení zakázky přiměřeně prodloužit. O této situaci je však povinen neprodleně informovat objednatele.</w:t>
      </w:r>
    </w:p>
    <w:p w14:paraId="601517A3" w14:textId="77777777" w:rsidR="008D00C0" w:rsidRDefault="00000000">
      <w:pPr>
        <w:pStyle w:val="Zkladntext80"/>
        <w:numPr>
          <w:ilvl w:val="1"/>
          <w:numId w:val="1"/>
        </w:numPr>
        <w:shd w:val="clear" w:color="auto" w:fill="auto"/>
        <w:tabs>
          <w:tab w:val="left" w:pos="716"/>
        </w:tabs>
        <w:spacing w:after="216" w:line="245" w:lineRule="exact"/>
        <w:ind w:left="740"/>
        <w:jc w:val="both"/>
      </w:pPr>
      <w:r>
        <w:t>Objednatel se zavazuje dílo převzít a písemně potvrdit převzetí na dodacím listě. Zhotovitel se zavazuje předmět díla předat v místě sjednaném dle této smlouvy.</w:t>
      </w:r>
    </w:p>
    <w:p w14:paraId="2438BBFB" w14:textId="77777777" w:rsidR="008D00C0" w:rsidRDefault="00000000">
      <w:pPr>
        <w:pStyle w:val="Nadpis60"/>
        <w:keepNext/>
        <w:keepLines/>
        <w:numPr>
          <w:ilvl w:val="0"/>
          <w:numId w:val="1"/>
        </w:numPr>
        <w:shd w:val="clear" w:color="auto" w:fill="auto"/>
        <w:tabs>
          <w:tab w:val="left" w:pos="725"/>
        </w:tabs>
        <w:spacing w:after="130" w:line="200" w:lineRule="exact"/>
        <w:ind w:left="400" w:firstLine="0"/>
      </w:pPr>
      <w:bookmarkStart w:id="16" w:name="bookmark18"/>
      <w:r>
        <w:rPr>
          <w:rStyle w:val="Nadpis61"/>
          <w:b/>
          <w:bCs/>
        </w:rPr>
        <w:t>Cena díla</w:t>
      </w:r>
      <w:bookmarkEnd w:id="16"/>
    </w:p>
    <w:p w14:paraId="2F905803" w14:textId="77777777" w:rsidR="008D00C0" w:rsidRDefault="00000000">
      <w:pPr>
        <w:pStyle w:val="Zkladntext80"/>
        <w:numPr>
          <w:ilvl w:val="1"/>
          <w:numId w:val="1"/>
        </w:numPr>
        <w:shd w:val="clear" w:color="auto" w:fill="auto"/>
        <w:tabs>
          <w:tab w:val="left" w:pos="716"/>
        </w:tabs>
        <w:spacing w:after="61" w:line="240" w:lineRule="exact"/>
        <w:ind w:left="740"/>
        <w:jc w:val="both"/>
      </w:pPr>
      <w:r>
        <w:t>Smluvní strany sjednávají cenu za dílo dle této smlouvy dohodou, přičemž konkrétní cena za jednotlivé dílo bude stanovena dle ceníku zhotovitele, který je nedílnou přílohou této smlouvy. Ceník obsahuje jednotlivé položky, jejichž zhotovení může objednatel požadovat a ceny za jednotlivé položky platné ke dni podpisu této rámcové smlouvy. V případě změny cen je možno tuto změnu realizovat jen na základě písemného dodatku k této smlouvě, který musí být odsouhlasen a podepsán oběma stranami. Objednatel výslovně souhlasí s tímto cenovým ujednáním a smluvní strany je prohlašují za sjednání ceny dohodou. Ceny uvedené v ceníku nezahrnují DPH, která bude objednateli v rámci fakturace připočtena v souladu s platnými právními předpisy. V ceně jsou zahrnuty případné náklady spojené s přepravou věcí dodávaných v souvislosti s provedením díla do místa splnění díla.</w:t>
      </w:r>
    </w:p>
    <w:p w14:paraId="4F8D3E09" w14:textId="77777777" w:rsidR="008D00C0" w:rsidRDefault="00000000">
      <w:pPr>
        <w:pStyle w:val="Nadpis60"/>
        <w:keepNext/>
        <w:keepLines/>
        <w:numPr>
          <w:ilvl w:val="0"/>
          <w:numId w:val="1"/>
        </w:numPr>
        <w:shd w:val="clear" w:color="auto" w:fill="auto"/>
        <w:tabs>
          <w:tab w:val="left" w:pos="725"/>
        </w:tabs>
        <w:spacing w:after="0" w:line="389" w:lineRule="exact"/>
        <w:ind w:left="400" w:firstLine="0"/>
      </w:pPr>
      <w:bookmarkStart w:id="17" w:name="bookmark19"/>
      <w:r>
        <w:rPr>
          <w:rStyle w:val="Nadpis61"/>
          <w:b/>
          <w:bCs/>
        </w:rPr>
        <w:t>Fakturace</w:t>
      </w:r>
      <w:bookmarkEnd w:id="17"/>
    </w:p>
    <w:p w14:paraId="7891BC07" w14:textId="77777777" w:rsidR="008D00C0" w:rsidRDefault="00000000">
      <w:pPr>
        <w:pStyle w:val="Zkladntext80"/>
        <w:numPr>
          <w:ilvl w:val="1"/>
          <w:numId w:val="1"/>
        </w:numPr>
        <w:shd w:val="clear" w:color="auto" w:fill="auto"/>
        <w:tabs>
          <w:tab w:val="left" w:pos="716"/>
        </w:tabs>
        <w:spacing w:line="389" w:lineRule="exact"/>
        <w:ind w:left="740"/>
        <w:jc w:val="both"/>
      </w:pPr>
      <w:r>
        <w:t xml:space="preserve">Smluvní strany se dohodly, že cena díla bude uhrazena na základě daňového </w:t>
      </w:r>
      <w:proofErr w:type="gramStart"/>
      <w:r>
        <w:t>dokladu - faktury</w:t>
      </w:r>
      <w:proofErr w:type="gramEnd"/>
      <w:r>
        <w:t>.</w:t>
      </w:r>
    </w:p>
    <w:p w14:paraId="09E753CE" w14:textId="77777777" w:rsidR="008D00C0" w:rsidRDefault="00000000">
      <w:pPr>
        <w:pStyle w:val="Zkladntext80"/>
        <w:numPr>
          <w:ilvl w:val="1"/>
          <w:numId w:val="1"/>
        </w:numPr>
        <w:shd w:val="clear" w:color="auto" w:fill="auto"/>
        <w:tabs>
          <w:tab w:val="left" w:pos="716"/>
        </w:tabs>
        <w:spacing w:line="389" w:lineRule="exact"/>
        <w:ind w:left="740"/>
        <w:jc w:val="both"/>
      </w:pPr>
      <w:r>
        <w:t>Splatnost faktury se stanoví na 14 dnů ode dne vystavení.</w:t>
      </w:r>
    </w:p>
    <w:p w14:paraId="0A86B1AC" w14:textId="77777777" w:rsidR="008D00C0" w:rsidRDefault="00000000">
      <w:pPr>
        <w:pStyle w:val="Zkladntext80"/>
        <w:numPr>
          <w:ilvl w:val="1"/>
          <w:numId w:val="1"/>
        </w:numPr>
        <w:shd w:val="clear" w:color="auto" w:fill="auto"/>
        <w:tabs>
          <w:tab w:val="left" w:pos="716"/>
        </w:tabs>
        <w:spacing w:after="212" w:line="240" w:lineRule="exact"/>
        <w:ind w:left="740"/>
        <w:jc w:val="both"/>
      </w:pPr>
      <w:r>
        <w:t>Objednatel není v prodlení se zaplacením faktury v případě, že v den její splatnosti byla částka připsána na účet zhotovitele.</w:t>
      </w:r>
    </w:p>
    <w:p w14:paraId="6C5AD0EC" w14:textId="77777777" w:rsidR="008D00C0" w:rsidRDefault="00000000">
      <w:pPr>
        <w:pStyle w:val="Zkladntext80"/>
        <w:numPr>
          <w:ilvl w:val="1"/>
          <w:numId w:val="1"/>
        </w:numPr>
        <w:shd w:val="clear" w:color="auto" w:fill="auto"/>
        <w:tabs>
          <w:tab w:val="left" w:pos="716"/>
        </w:tabs>
        <w:spacing w:after="116" w:line="200" w:lineRule="exact"/>
        <w:ind w:left="740"/>
        <w:jc w:val="both"/>
      </w:pPr>
      <w:r>
        <w:t>Faktura musí mít náležitosti daňového dokladu podle platných daňových zákonů.</w:t>
      </w:r>
    </w:p>
    <w:p w14:paraId="730DEBD6" w14:textId="77777777" w:rsidR="008D00C0" w:rsidRDefault="00000000">
      <w:pPr>
        <w:pStyle w:val="Zkladntext80"/>
        <w:numPr>
          <w:ilvl w:val="1"/>
          <w:numId w:val="1"/>
        </w:numPr>
        <w:shd w:val="clear" w:color="auto" w:fill="auto"/>
        <w:tabs>
          <w:tab w:val="left" w:pos="716"/>
        </w:tabs>
        <w:spacing w:after="212" w:line="240" w:lineRule="exact"/>
        <w:ind w:left="740"/>
        <w:jc w:val="both"/>
      </w:pPr>
      <w:r>
        <w:t xml:space="preserve">Objednatel v prodlení s placením peněžního závazku ve sjednané lhůtě je povinen zaplatit smluvní pokutu ve výši </w:t>
      </w:r>
      <w:proofErr w:type="gramStart"/>
      <w:r>
        <w:t>0,05%</w:t>
      </w:r>
      <w:proofErr w:type="gramEnd"/>
      <w:r>
        <w:t xml:space="preserve"> z dlužné částky za každý den prodlení, minim, však 20,- Kč za každý den prodlení. Tím není dotčeno právo zhotovitele na náhradu škody. Jakékoliv smluvní pokuty, na něž vznikne nárok, se nezapočítávají na náhradu škody, která bude účtována a vymáhána nad její rámec.</w:t>
      </w:r>
    </w:p>
    <w:p w14:paraId="781D658D" w14:textId="77777777" w:rsidR="008D00C0" w:rsidRDefault="00000000">
      <w:pPr>
        <w:pStyle w:val="Nadpis60"/>
        <w:keepNext/>
        <w:keepLines/>
        <w:numPr>
          <w:ilvl w:val="0"/>
          <w:numId w:val="1"/>
        </w:numPr>
        <w:shd w:val="clear" w:color="auto" w:fill="auto"/>
        <w:tabs>
          <w:tab w:val="left" w:pos="725"/>
        </w:tabs>
        <w:spacing w:after="111" w:line="200" w:lineRule="exact"/>
        <w:ind w:left="400" w:firstLine="0"/>
      </w:pPr>
      <w:bookmarkStart w:id="18" w:name="bookmark20"/>
      <w:r>
        <w:rPr>
          <w:rStyle w:val="Nadpis61"/>
          <w:b/>
          <w:bCs/>
        </w:rPr>
        <w:t>Nároky z vadného plnění, záruka</w:t>
      </w:r>
      <w:bookmarkEnd w:id="18"/>
    </w:p>
    <w:p w14:paraId="1ACDD952" w14:textId="77777777" w:rsidR="008D00C0" w:rsidRDefault="00000000">
      <w:pPr>
        <w:pStyle w:val="Zkladntext80"/>
        <w:numPr>
          <w:ilvl w:val="1"/>
          <w:numId w:val="1"/>
        </w:numPr>
        <w:shd w:val="clear" w:color="auto" w:fill="auto"/>
        <w:tabs>
          <w:tab w:val="left" w:pos="716"/>
        </w:tabs>
        <w:spacing w:line="240" w:lineRule="exact"/>
        <w:ind w:left="740"/>
        <w:jc w:val="both"/>
      </w:pPr>
      <w:r>
        <w:t>Zhotovitel odpovídá za vady provedeného díla. Vady musí být uplatněny bez zbytečného odkladu poté, co ji mohl objednatel při včasné prohlídce a dostatečné péči zjistit, nejpozději do 24 měsíců od předání díla. Zhotovitel poskytuje záruku za jakost jednotlivých děl, záruční doba činí 24 měsíců. Záruční doba počíná okamžikem předání a převzetí díla. Za vady se nepovažuje opotřebení vzniklé běžným užíváním věci. Záruka se nevztahuje na závady vzniklé špatnou obsluhou, neodborným nebo nepřiměřeným zacházením, použitím a instalací, které jsou v</w:t>
      </w:r>
      <w:r>
        <w:br w:type="page"/>
      </w:r>
    </w:p>
    <w:p w14:paraId="6616E572" w14:textId="24640E93" w:rsidR="008D00C0" w:rsidRDefault="00B329D7">
      <w:pPr>
        <w:pStyle w:val="Nadpis30"/>
        <w:keepNext/>
        <w:keepLines/>
        <w:shd w:val="clear" w:color="auto" w:fill="auto"/>
        <w:spacing w:line="420" w:lineRule="exact"/>
      </w:pPr>
      <w:bookmarkStart w:id="19" w:name="bookmark21"/>
      <w:r>
        <w:rPr>
          <w:rStyle w:val="Nadpis31"/>
        </w:rPr>
        <w:lastRenderedPageBreak/>
        <w:t>ABEL</w:t>
      </w:r>
      <w:bookmarkEnd w:id="19"/>
    </w:p>
    <w:p w14:paraId="176D2B45" w14:textId="4881E53B" w:rsidR="008D00C0" w:rsidRDefault="008F2E0D">
      <w:pPr>
        <w:pStyle w:val="Zkladntext50"/>
        <w:shd w:val="clear" w:color="auto" w:fill="auto"/>
        <w:spacing w:after="685" w:line="80" w:lineRule="exact"/>
      </w:pPr>
      <w:r>
        <w:rPr>
          <w:noProof/>
        </w:rPr>
        <mc:AlternateContent>
          <mc:Choice Requires="wps">
            <w:drawing>
              <wp:anchor distT="0" distB="0" distL="63500" distR="63500" simplePos="0" relativeHeight="251668480" behindDoc="1" locked="0" layoutInCell="1" allowOverlap="1" wp14:anchorId="124C93D1" wp14:editId="2EE5FF5A">
                <wp:simplePos x="0" y="0"/>
                <wp:positionH relativeFrom="margin">
                  <wp:posOffset>2259965</wp:posOffset>
                </wp:positionH>
                <wp:positionV relativeFrom="paragraph">
                  <wp:posOffset>-271145</wp:posOffset>
                </wp:positionV>
                <wp:extent cx="408305" cy="317500"/>
                <wp:effectExtent l="0" t="3175" r="3810" b="3175"/>
                <wp:wrapSquare wrapText="right"/>
                <wp:docPr id="5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14A62" w14:textId="2685F0A5" w:rsidR="008D00C0" w:rsidRDefault="008D00C0">
                            <w:pPr>
                              <w:pStyle w:val="Zkladntext7"/>
                              <w:shd w:val="clear" w:color="auto" w:fill="auto"/>
                              <w:spacing w:line="50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4C93D1" id="Text Box 42" o:spid="_x0000_s1031" type="#_x0000_t202" style="position:absolute;margin-left:177.95pt;margin-top:-21.35pt;width:32.15pt;height:25pt;z-index:-2516480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" filled="f" stroked="f">
                <v:textbox style="mso-fit-shape-to-text:t" inset="0,0,0,0">
                  <w:txbxContent>
                    <w:p w14:paraId="1A214A62" w14:textId="2685F0A5" w:rsidR="008D00C0" w:rsidRDefault="008D00C0">
                      <w:pPr>
                        <w:pStyle w:val="Zkladntext7"/>
                        <w:shd w:val="clear" w:color="auto" w:fill="auto"/>
                        <w:spacing w:line="500" w:lineRule="exact"/>
                      </w:pPr>
                    </w:p>
                  </w:txbxContent>
                </v:textbox>
                <w10:wrap type="square" side="right" anchorx="margin"/>
              </v:shape>
            </w:pict>
          </mc:Fallback>
        </mc:AlternateContent>
      </w:r>
      <w:r>
        <w:rPr>
          <w:rStyle w:val="Zkladntext51"/>
        </w:rPr>
        <w:t>NEKONEČNA PECE O TISK</w:t>
      </w:r>
    </w:p>
    <w:p w14:paraId="5221BC46" w14:textId="77777777" w:rsidR="008D00C0" w:rsidRDefault="00000000">
      <w:pPr>
        <w:pStyle w:val="Zkladntext80"/>
        <w:shd w:val="clear" w:color="auto" w:fill="auto"/>
        <w:spacing w:after="56" w:line="240" w:lineRule="exact"/>
        <w:ind w:left="740" w:firstLine="0"/>
        <w:jc w:val="both"/>
      </w:pPr>
      <w:r>
        <w:t>rozporu s návodem k použití a se způsobem běžně používaným. Záruka u alternativních kazet se vztahuje na kvalitu tisku a plnou funkčnost výrobku. Každou reklamaci je však třeba posoudit, zejména u kazet, jejichž obsah je již z části nebo úplně vyčerpán. Z tohoto důvodu je v případě reklamace alternativní kazety nutno kazetu zvážit. Váha kazety určí, je-li reklamovaná kazeta skutečně předmětem reklamace nebo je prázdná.</w:t>
      </w:r>
    </w:p>
    <w:p w14:paraId="7340AAD5" w14:textId="77777777" w:rsidR="008D00C0" w:rsidRDefault="00000000">
      <w:pPr>
        <w:pStyle w:val="Zkladntext80"/>
        <w:numPr>
          <w:ilvl w:val="1"/>
          <w:numId w:val="1"/>
        </w:numPr>
        <w:shd w:val="clear" w:color="auto" w:fill="auto"/>
        <w:tabs>
          <w:tab w:val="left" w:pos="712"/>
        </w:tabs>
        <w:spacing w:after="64" w:line="245" w:lineRule="exact"/>
        <w:ind w:left="740"/>
        <w:jc w:val="both"/>
      </w:pPr>
      <w:r>
        <w:t>V případě vadného plnění i záručních vad má objednatel právo na odstranění vad díla, výměnu za bezvadné plnění nebo vrácení zaplacené ceny díla. Volbu mezi těmito jednotlivými nároky má zhotovitel.</w:t>
      </w:r>
    </w:p>
    <w:p w14:paraId="12E6B2AE" w14:textId="77777777" w:rsidR="008D00C0" w:rsidRDefault="00000000">
      <w:pPr>
        <w:pStyle w:val="Zkladntext80"/>
        <w:numPr>
          <w:ilvl w:val="1"/>
          <w:numId w:val="1"/>
        </w:numPr>
        <w:shd w:val="clear" w:color="auto" w:fill="auto"/>
        <w:tabs>
          <w:tab w:val="left" w:pos="712"/>
        </w:tabs>
        <w:spacing w:after="60" w:line="240" w:lineRule="exact"/>
        <w:ind w:left="740"/>
        <w:jc w:val="both"/>
      </w:pPr>
      <w:r>
        <w:t xml:space="preserve">Objednatel je povinen vady díla (jak v případě vadného </w:t>
      </w:r>
      <w:proofErr w:type="gramStart"/>
      <w:r>
        <w:t>plnění</w:t>
      </w:r>
      <w:proofErr w:type="gramEnd"/>
      <w:r>
        <w:t xml:space="preserve"> tak vady díla, na které se vztahuje záruka za jakost) oznámit zhotoviteli písemně bez zbytečného odkladu po zjištění vady s uvedením toho, o jakou vadu jde a jak se projevuje, jinak nároky z vadného plnění i ze záruky zanikají. Součástí oznámení musí být i sdělení, jakých nároků z vadného plnění nebo ze záruky se objednatel domáhá. Zhotovitel je povinen nejpozději do 30 dnů po obdržení oznámení o reklamaci vady sdělit objednateli, zda reklamaci vady uznává nebo z jakých důvodů ji odmítá uznat.</w:t>
      </w:r>
    </w:p>
    <w:p w14:paraId="37617615" w14:textId="77777777" w:rsidR="008D00C0" w:rsidRDefault="00000000">
      <w:pPr>
        <w:pStyle w:val="Zkladntext80"/>
        <w:numPr>
          <w:ilvl w:val="1"/>
          <w:numId w:val="1"/>
        </w:numPr>
        <w:shd w:val="clear" w:color="auto" w:fill="auto"/>
        <w:tabs>
          <w:tab w:val="left" w:pos="712"/>
        </w:tabs>
        <w:spacing w:after="60" w:line="240" w:lineRule="exact"/>
        <w:ind w:left="740"/>
        <w:jc w:val="both"/>
      </w:pPr>
      <w:r>
        <w:t>V případě, že objednateli vznikla na tiskárně závada prokazatelně v souvislosti s použitím tiskových kazet zhotovitele, zhotovitel v rámci záruky přebírá odpovědnost za opravu tiskárny. Objednatel se podpisem této smlouvy zavazuje v těchto případech předat tiskárny do opravy zhotoviteli a zhotovitel pak zajišťuje opravu tiskárny na vlastní náklady. Zhotovitel se zavazuje nezasahovat do tiskárny, pokud je v záruce, aby objednatel neztratil nárok na záruku výrobce. Zhotovitel komunikuje přímo se servisem výrobce, případně jiným autorizovaným servisem, a zajišťuje tak opravu tiskárny bez toho, aby jakkoli časově nebo finančně zatěžoval objednatele. K tomu uděluje objednatel zhotoviteli plnou moc.</w:t>
      </w:r>
    </w:p>
    <w:p w14:paraId="30FBD84D" w14:textId="77777777" w:rsidR="008D00C0" w:rsidRDefault="00000000">
      <w:pPr>
        <w:pStyle w:val="Zkladntext80"/>
        <w:numPr>
          <w:ilvl w:val="1"/>
          <w:numId w:val="1"/>
        </w:numPr>
        <w:shd w:val="clear" w:color="auto" w:fill="auto"/>
        <w:tabs>
          <w:tab w:val="left" w:pos="712"/>
        </w:tabs>
        <w:spacing w:after="60" w:line="240" w:lineRule="exact"/>
        <w:ind w:left="740"/>
        <w:jc w:val="both"/>
      </w:pPr>
      <w:r>
        <w:t>Objednatel ztrácí nárok na náhradu nákladů na opravu, když závadu na tiskárně nenahlásí v první řadě zhotoviteli, ale jiné servisní organizaci, která opraví tiskárnu bez vědomí zhotovitele. Protože zhotovitel nemůže v tomto případě kontrolovat ani potvrzovat oprávněnost rozhodnutí servisní organizace, přebírá na sebe objednatel závazek k úhradě nákladů na tuto nenahlášenou opravu v plné výši bez nároku na jakékoliv další odškodnění nebo úhradu ze strany zhotovitele.</w:t>
      </w:r>
    </w:p>
    <w:p w14:paraId="48A5BF30" w14:textId="77777777" w:rsidR="008D00C0" w:rsidRDefault="00000000">
      <w:pPr>
        <w:pStyle w:val="Zkladntext80"/>
        <w:numPr>
          <w:ilvl w:val="1"/>
          <w:numId w:val="1"/>
        </w:numPr>
        <w:shd w:val="clear" w:color="auto" w:fill="auto"/>
        <w:tabs>
          <w:tab w:val="left" w:pos="712"/>
        </w:tabs>
        <w:spacing w:after="60" w:line="240" w:lineRule="exact"/>
        <w:ind w:left="740"/>
        <w:jc w:val="both"/>
      </w:pPr>
      <w:r>
        <w:t>Objednatel ztrácí nárok na náhradu nákladů na opravu, když bude zjištěno, že objednatel využívá služeb jiného dodavatele alternativních nebo renovovaných kazet než služeb zhotovitele, nebo tyto dodavatele střídá, a není tak možno prokázat, že závada vznikla v příčinné souvislosti s použitím tiskových kazet zhotovitele.</w:t>
      </w:r>
    </w:p>
    <w:p w14:paraId="19A47DA4" w14:textId="77777777" w:rsidR="008D00C0" w:rsidRDefault="00000000">
      <w:pPr>
        <w:pStyle w:val="Zkladntext80"/>
        <w:numPr>
          <w:ilvl w:val="1"/>
          <w:numId w:val="1"/>
        </w:numPr>
        <w:shd w:val="clear" w:color="auto" w:fill="auto"/>
        <w:tabs>
          <w:tab w:val="left" w:pos="712"/>
        </w:tabs>
        <w:spacing w:after="212" w:line="240" w:lineRule="exact"/>
        <w:ind w:left="740"/>
        <w:jc w:val="both"/>
      </w:pPr>
      <w:r>
        <w:t>Zjištěné rozdíly v množství věcí dodaných v souvislosti s provedením díla dodaného veřejným dopravcem musí být písemně nebo e-mailem oznámeny zhotoviteli nejpozději během následujícího pracovního dne po jejich dodání. V případě osobního předání těchto věcí objednateli zaměstnancem zhotovitele, je objednatel na rozdíly v množství dodaných věcí povinen zhotovitele upozornit ihned při převzetí díla (tj. v den převzetí zboží, domněnka § 1959 písm. e) občanského zákoníku se neuplatní), jinak mu zanikají práva z odpovědnosti za tyto množstevní vady. Jakékoliv pozdější reklamace v množství věcí dodaných v souvislosti s provedením díla, než je výše uvedeno, nebudou zhotovitelem akceptovány.</w:t>
      </w:r>
    </w:p>
    <w:p w14:paraId="5674B0F4" w14:textId="77777777" w:rsidR="008D00C0" w:rsidRDefault="00000000">
      <w:pPr>
        <w:pStyle w:val="Nadpis620"/>
        <w:keepNext/>
        <w:keepLines/>
        <w:numPr>
          <w:ilvl w:val="0"/>
          <w:numId w:val="1"/>
        </w:numPr>
        <w:shd w:val="clear" w:color="auto" w:fill="auto"/>
        <w:tabs>
          <w:tab w:val="left" w:pos="712"/>
        </w:tabs>
        <w:spacing w:after="117" w:line="200" w:lineRule="exact"/>
        <w:ind w:left="380"/>
        <w:jc w:val="both"/>
      </w:pPr>
      <w:bookmarkStart w:id="20" w:name="bookmark22"/>
      <w:r>
        <w:rPr>
          <w:rStyle w:val="Nadpis621"/>
          <w:b/>
          <w:bCs/>
        </w:rPr>
        <w:t>Závěrečná ustanovení</w:t>
      </w:r>
      <w:bookmarkEnd w:id="20"/>
    </w:p>
    <w:p w14:paraId="55B55934" w14:textId="77777777" w:rsidR="008D00C0" w:rsidRDefault="00000000">
      <w:pPr>
        <w:pStyle w:val="Zkladntext80"/>
        <w:numPr>
          <w:ilvl w:val="0"/>
          <w:numId w:val="3"/>
        </w:numPr>
        <w:shd w:val="clear" w:color="auto" w:fill="auto"/>
        <w:tabs>
          <w:tab w:val="left" w:pos="712"/>
        </w:tabs>
        <w:spacing w:after="60" w:line="245" w:lineRule="exact"/>
        <w:ind w:left="740"/>
        <w:jc w:val="both"/>
      </w:pPr>
      <w:r>
        <w:t>Zhotovitel ani objednatel nesmí převádět úplně ani z části své závazky, práva a povinnosti, které má dle této smlouvy, aniž by obdržel od druhé strany předem písemný souhlas s převodem.</w:t>
      </w:r>
    </w:p>
    <w:p w14:paraId="292C148E" w14:textId="77777777" w:rsidR="008D00C0" w:rsidRDefault="00000000">
      <w:pPr>
        <w:pStyle w:val="Zkladntext80"/>
        <w:numPr>
          <w:ilvl w:val="0"/>
          <w:numId w:val="3"/>
        </w:numPr>
        <w:shd w:val="clear" w:color="auto" w:fill="auto"/>
        <w:tabs>
          <w:tab w:val="left" w:pos="712"/>
        </w:tabs>
        <w:spacing w:line="245" w:lineRule="exact"/>
        <w:ind w:left="740"/>
        <w:jc w:val="both"/>
      </w:pPr>
      <w:r>
        <w:t>Rámcová smlouva o dílo nabývá účinnosti dnem podpisu této smlouvy oběma stranami. Smlouva se uzavírá na dobu 1 roku od 1. 5. 2025 do 31. 4. 2026. Každá ze smluvních stran může smlouvu</w:t>
      </w:r>
      <w:r>
        <w:br w:type="page"/>
      </w:r>
    </w:p>
    <w:p w14:paraId="1B1D5E4F" w14:textId="72B4D703" w:rsidR="008D00C0" w:rsidRDefault="008D00C0">
      <w:pPr>
        <w:pStyle w:val="Nadpis10"/>
        <w:keepNext/>
        <w:keepLines/>
        <w:shd w:val="clear" w:color="auto" w:fill="auto"/>
        <w:spacing w:after="541" w:line="500" w:lineRule="exact"/>
        <w:ind w:left="3560"/>
      </w:pPr>
    </w:p>
    <w:p w14:paraId="50B7C48E" w14:textId="77777777" w:rsidR="008D00C0" w:rsidRDefault="00000000">
      <w:pPr>
        <w:pStyle w:val="Zkladntext80"/>
        <w:shd w:val="clear" w:color="auto" w:fill="auto"/>
        <w:spacing w:after="120" w:line="240" w:lineRule="exact"/>
        <w:ind w:left="720" w:firstLine="0"/>
        <w:jc w:val="both"/>
      </w:pPr>
      <w:r>
        <w:t xml:space="preserve">s udáním důvodu </w:t>
      </w:r>
      <w:proofErr w:type="gramStart"/>
      <w:r>
        <w:t>vypovědět</w:t>
      </w:r>
      <w:proofErr w:type="gramEnd"/>
      <w:r>
        <w:t xml:space="preserve"> a to ve lhůtě 3 měsíců. Výpovědní lhůta začne běžet prvního dne v měsíci, který následuje po měsíci, v němž byla písemná výpověď doručena druhé smluvní straně.</w:t>
      </w:r>
    </w:p>
    <w:p w14:paraId="34FC5CD8" w14:textId="77777777" w:rsidR="008D00C0" w:rsidRDefault="00000000">
      <w:pPr>
        <w:pStyle w:val="Zkladntext80"/>
        <w:numPr>
          <w:ilvl w:val="0"/>
          <w:numId w:val="3"/>
        </w:numPr>
        <w:shd w:val="clear" w:color="auto" w:fill="auto"/>
        <w:tabs>
          <w:tab w:val="left" w:pos="682"/>
        </w:tabs>
        <w:spacing w:after="120" w:line="240" w:lineRule="exact"/>
        <w:ind w:left="720" w:hanging="720"/>
        <w:jc w:val="both"/>
      </w:pPr>
      <w:r>
        <w:t>Jednotlivé články této smlouvy mohou být doplňovány, měněny nebo rušeny písemnými dodatky pouze za souhlasu obou stran.</w:t>
      </w:r>
    </w:p>
    <w:p w14:paraId="50829B77" w14:textId="77777777" w:rsidR="008D00C0" w:rsidRDefault="00000000">
      <w:pPr>
        <w:pStyle w:val="Zkladntext80"/>
        <w:numPr>
          <w:ilvl w:val="0"/>
          <w:numId w:val="3"/>
        </w:numPr>
        <w:shd w:val="clear" w:color="auto" w:fill="auto"/>
        <w:tabs>
          <w:tab w:val="left" w:pos="682"/>
        </w:tabs>
        <w:spacing w:after="120" w:line="240" w:lineRule="exact"/>
        <w:ind w:left="720" w:hanging="720"/>
        <w:jc w:val="both"/>
      </w:pPr>
      <w:r>
        <w:t>Ujednání této smlouvy mají přednost před zákonnými ustanoveními s výjimkou kogentních ustanovení zákonů. Objednatel podpisem na této smlouvě stvrzuje, že před jejím podpisem obdržel veškeré písemnosti a přílohy, které jsou ve smlouvě uvedeny a které měl v souvislosti s jejím podpisem obdržet.</w:t>
      </w:r>
    </w:p>
    <w:p w14:paraId="3D930BA2" w14:textId="77777777" w:rsidR="008D00C0" w:rsidRDefault="00000000">
      <w:pPr>
        <w:pStyle w:val="Zkladntext80"/>
        <w:numPr>
          <w:ilvl w:val="0"/>
          <w:numId w:val="3"/>
        </w:numPr>
        <w:shd w:val="clear" w:color="auto" w:fill="auto"/>
        <w:tabs>
          <w:tab w:val="left" w:pos="682"/>
        </w:tabs>
        <w:spacing w:after="124" w:line="240" w:lineRule="exact"/>
        <w:ind w:left="720" w:hanging="720"/>
        <w:jc w:val="both"/>
      </w:pPr>
      <w:r>
        <w:t>Součástí dílčích smluv o dílo budou i Všeobecné obchodní podmínky společnosti ABEL-</w:t>
      </w:r>
      <w:proofErr w:type="spellStart"/>
      <w:r>
        <w:t>Computer</w:t>
      </w:r>
      <w:proofErr w:type="spellEnd"/>
      <w:r>
        <w:t xml:space="preserve"> </w:t>
      </w:r>
      <w:proofErr w:type="gramStart"/>
      <w:r>
        <w:t>s.r.o.(</w:t>
      </w:r>
      <w:proofErr w:type="gramEnd"/>
      <w:r>
        <w:t xml:space="preserve">příloha </w:t>
      </w:r>
      <w:proofErr w:type="spellStart"/>
      <w:r>
        <w:t>č.l</w:t>
      </w:r>
      <w:proofErr w:type="spellEnd"/>
      <w:r>
        <w:t xml:space="preserve"> této smlouvy). Kupující svou objednávkou výslovně potvrzuje, že se s VOP seznámil, jejich význam je mu znám, jejich obsahu rozumí a že byl výslovně upozorněn na ustanovení § 3 </w:t>
      </w:r>
      <w:proofErr w:type="spellStart"/>
      <w:r>
        <w:t>odst.l</w:t>
      </w:r>
      <w:proofErr w:type="spellEnd"/>
      <w:r>
        <w:t xml:space="preserve"> VOP (výhrada změny cen), § 3 odst.3 VOP (cena), § 4 odst.4 VOP (smluvní úroky z prodlení), § 5 odst. 1,5,6 VOP (dodací podmínky), § 6 odst. 2 VOP (náhrada skladovacích nákladů), § 7 odst. 2 VOP (definice pojmu „ihned"), § 9 VOP (výhrada vlastnictví), § 10 odst. 13,17,18 VOP (práva ze záruky), § 15 odst. 3 VOP (liberační důvody) a § 16 odst. 3 VOP (prorogační doložka). Pokud je některý článek rámcové smlouvy v rozporu se všeobecnými obchodními podmínkami, platí ustanovení uvedené v této smlouvě. Pokud se ve smlouvě stane některý článek, nebo část smlouvy neplatnými nebo zdánlivými, nemá to vliv na platnost ostatních ustanovení smlouvy.</w:t>
      </w:r>
    </w:p>
    <w:p w14:paraId="4D3212CD" w14:textId="77777777" w:rsidR="008D00C0" w:rsidRDefault="00000000">
      <w:pPr>
        <w:pStyle w:val="Zkladntext80"/>
        <w:numPr>
          <w:ilvl w:val="0"/>
          <w:numId w:val="3"/>
        </w:numPr>
        <w:shd w:val="clear" w:color="auto" w:fill="auto"/>
        <w:tabs>
          <w:tab w:val="left" w:pos="682"/>
        </w:tabs>
        <w:spacing w:after="116" w:line="235" w:lineRule="exact"/>
        <w:ind w:left="720" w:hanging="720"/>
        <w:jc w:val="both"/>
      </w:pPr>
      <w:r>
        <w:t>Tato smlouva je vypracována ve 2 vyhotoveních, z nichž má každé povahu originálu, přičemž každá ze smluvních stran obdrží jedno.</w:t>
      </w:r>
    </w:p>
    <w:p w14:paraId="15083138" w14:textId="77777777" w:rsidR="008D00C0" w:rsidRDefault="00000000">
      <w:pPr>
        <w:pStyle w:val="Zkladntext80"/>
        <w:numPr>
          <w:ilvl w:val="0"/>
          <w:numId w:val="3"/>
        </w:numPr>
        <w:shd w:val="clear" w:color="auto" w:fill="auto"/>
        <w:tabs>
          <w:tab w:val="left" w:pos="682"/>
        </w:tabs>
        <w:spacing w:after="120" w:line="240" w:lineRule="exact"/>
        <w:ind w:left="720" w:hanging="720"/>
        <w:jc w:val="both"/>
      </w:pPr>
      <w:r>
        <w:t>Smluvní strany prohlašují, že jsou plně způsobilé k právním jednáním a že tuto smlouvu uzavírají na základě své svobodné, pravé, vážené a určité vůle. Smluvní strany si text této smlouvy přečetly, porozuměly mu a souhlasí s ním. Na důkaz toho připojují své podpisy.</w:t>
      </w:r>
    </w:p>
    <w:p w14:paraId="7654F6A6" w14:textId="77777777" w:rsidR="008D00C0" w:rsidRDefault="00000000">
      <w:pPr>
        <w:pStyle w:val="Zkladntext80"/>
        <w:numPr>
          <w:ilvl w:val="0"/>
          <w:numId w:val="3"/>
        </w:numPr>
        <w:shd w:val="clear" w:color="auto" w:fill="auto"/>
        <w:tabs>
          <w:tab w:val="left" w:pos="682"/>
        </w:tabs>
        <w:spacing w:after="120" w:line="240" w:lineRule="exact"/>
        <w:ind w:left="720" w:hanging="720"/>
        <w:jc w:val="both"/>
      </w:pPr>
      <w:r>
        <w:t>Objednatel je povinen bezpodmínečně zachovat mlčenlivost o veškerých informacích, které mu jsou zpřístupněny v souvislosti s plněním této smlouvy a které lze považovat s ohledem na okolnosti jednoznačně za obchodní nebo firemní tajemství a které mají být zachovány jako důvěrné, s výjimkou informací, které jsou známy z veřejných zdrojů. Zhotovitel je oprávněn evidovat a zpracovávat pro svoji potřebu data o objednateli získané z obchodních vztahů, nebo v souvislosti s nimi, pocházející jak od objednatele samotného, tak od třetích osob, k čemuž dává objednatel svůj výslovný souhlas.</w:t>
      </w:r>
    </w:p>
    <w:p w14:paraId="34873F2F" w14:textId="2AA2F772" w:rsidR="008D00C0" w:rsidRDefault="008F2E0D">
      <w:pPr>
        <w:pStyle w:val="Zkladntext80"/>
        <w:numPr>
          <w:ilvl w:val="0"/>
          <w:numId w:val="3"/>
        </w:numPr>
        <w:shd w:val="clear" w:color="auto" w:fill="auto"/>
        <w:tabs>
          <w:tab w:val="left" w:pos="682"/>
        </w:tabs>
        <w:spacing w:after="316" w:line="240" w:lineRule="exact"/>
        <w:ind w:left="720" w:hanging="720"/>
        <w:jc w:val="both"/>
      </w:pPr>
      <w:r>
        <w:rPr>
          <w:noProof/>
        </w:rPr>
        <mc:AlternateContent>
          <mc:Choice Requires="wps">
            <w:drawing>
              <wp:anchor distT="290195" distB="0" distL="1493520" distR="63500" simplePos="0" relativeHeight="251669504" behindDoc="1" locked="0" layoutInCell="1" allowOverlap="1" wp14:anchorId="1ECF63F0" wp14:editId="6A8926D0">
                <wp:simplePos x="0" y="0"/>
                <wp:positionH relativeFrom="margin">
                  <wp:posOffset>3272155</wp:posOffset>
                </wp:positionH>
                <wp:positionV relativeFrom="paragraph">
                  <wp:posOffset>803275</wp:posOffset>
                </wp:positionV>
                <wp:extent cx="2503805" cy="824230"/>
                <wp:effectExtent l="0" t="0" r="1270" b="0"/>
                <wp:wrapSquare wrapText="left"/>
                <wp:docPr id="5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824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12B9F" w14:textId="77777777" w:rsidR="008D00C0" w:rsidRDefault="00000000">
                            <w:pPr>
                              <w:pStyle w:val="Zkladntext80"/>
                              <w:shd w:val="clear" w:color="auto" w:fill="auto"/>
                              <w:spacing w:after="143" w:line="200" w:lineRule="exact"/>
                              <w:ind w:firstLine="0"/>
                            </w:pPr>
                            <w:r>
                              <w:rPr>
                                <w:rStyle w:val="Zkladntext8Exact"/>
                              </w:rPr>
                              <w:t>Dne: 9. 4. 2025</w:t>
                            </w:r>
                          </w:p>
                          <w:p w14:paraId="146347A9" w14:textId="77777777" w:rsidR="008D00C0" w:rsidRDefault="00000000">
                            <w:pPr>
                              <w:pStyle w:val="Zkladntext80"/>
                              <w:shd w:val="clear" w:color="auto" w:fill="auto"/>
                              <w:spacing w:line="200" w:lineRule="exact"/>
                              <w:ind w:firstLine="0"/>
                              <w:rPr>
                                <w:rStyle w:val="Zkladntext8Exact"/>
                              </w:rPr>
                            </w:pPr>
                            <w:r>
                              <w:rPr>
                                <w:rStyle w:val="Zkladntext8Exact"/>
                              </w:rPr>
                              <w:t>Za objednatele Mgr. Silvie Tomšíková, MBA</w:t>
                            </w:r>
                          </w:p>
                          <w:p w14:paraId="39ADC225" w14:textId="2B0851E2" w:rsidR="00C84A26" w:rsidRDefault="00C84A26">
                            <w:pPr>
                              <w:pStyle w:val="Zkladntext80"/>
                              <w:shd w:val="clear" w:color="auto" w:fill="auto"/>
                              <w:spacing w:line="200" w:lineRule="exact"/>
                              <w:ind w:firstLine="0"/>
                            </w:pPr>
                            <w:r>
                              <w:rPr>
                                <w:rStyle w:val="Zkladntext8Exact"/>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F63F0" id="Text Box 41" o:spid="_x0000_s1032" type="#_x0000_t202" style="position:absolute;left:0;text-align:left;margin-left:257.65pt;margin-top:63.25pt;width:197.15pt;height:64.9pt;z-index:-251646976;visibility:visible;mso-wrap-style:square;mso-width-percent:0;mso-height-percent:0;mso-wrap-distance-left:117.6pt;mso-wrap-distance-top:22.8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" filled="f" stroked="f">
                <v:textbox inset="0,0,0,0">
                  <w:txbxContent>
                    <w:p w14:paraId="57312B9F" w14:textId="77777777" w:rsidR="008D00C0" w:rsidRDefault="00000000">
                      <w:pPr>
                        <w:pStyle w:val="Zkladntext80"/>
                        <w:shd w:val="clear" w:color="auto" w:fill="auto"/>
                        <w:spacing w:after="143" w:line="200" w:lineRule="exact"/>
                        <w:ind w:firstLine="0"/>
                      </w:pPr>
                      <w:r>
                        <w:rPr>
                          <w:rStyle w:val="Zkladntext8Exact"/>
                        </w:rPr>
                        <w:t>Dne: 9. 4. 2025</w:t>
                      </w:r>
                    </w:p>
                    <w:p w14:paraId="146347A9" w14:textId="77777777" w:rsidR="008D00C0" w:rsidRDefault="00000000">
                      <w:pPr>
                        <w:pStyle w:val="Zkladntext80"/>
                        <w:shd w:val="clear" w:color="auto" w:fill="auto"/>
                        <w:spacing w:line="200" w:lineRule="exact"/>
                        <w:ind w:firstLine="0"/>
                        <w:rPr>
                          <w:rStyle w:val="Zkladntext8Exact"/>
                        </w:rPr>
                      </w:pPr>
                      <w:r>
                        <w:rPr>
                          <w:rStyle w:val="Zkladntext8Exact"/>
                        </w:rPr>
                        <w:t>Za objednatele Mgr. Silvie Tomšíková, MBA</w:t>
                      </w:r>
                    </w:p>
                    <w:p w14:paraId="39ADC225" w14:textId="2B0851E2" w:rsidR="00C84A26" w:rsidRDefault="00C84A26">
                      <w:pPr>
                        <w:pStyle w:val="Zkladntext80"/>
                        <w:shd w:val="clear" w:color="auto" w:fill="auto"/>
                        <w:spacing w:line="200" w:lineRule="exact"/>
                        <w:ind w:firstLine="0"/>
                      </w:pPr>
                      <w:r>
                        <w:rPr>
                          <w:rStyle w:val="Zkladntext8Exact"/>
                        </w:rPr>
                        <w:t>----- -----</w:t>
                      </w:r>
                    </w:p>
                  </w:txbxContent>
                </v:textbox>
                <w10:wrap type="square" side="left" anchorx="margin"/>
              </v:shape>
            </w:pict>
          </mc:Fallback>
        </mc:AlternateContent>
      </w:r>
      <w:r>
        <w:t>Zhotovitel bude průběžně informovat dopisem, faxem nebo e-mailem objednatele o novinkách, případně jiných skutečnostech, které se týkají vzájemné spolupráce. Pro tento účel bude zhotovitel využívat vlastní databázi kontaktů. K uvedenému zasílání informací dává objednatel svůj výslovný souhlas.</w:t>
      </w:r>
    </w:p>
    <w:p w14:paraId="438FB1BC" w14:textId="1461097C" w:rsidR="008D00C0" w:rsidRDefault="00000000">
      <w:pPr>
        <w:pStyle w:val="Zkladntext120"/>
        <w:shd w:val="clear" w:color="auto" w:fill="auto"/>
        <w:spacing w:before="0" w:after="70" w:line="220" w:lineRule="exact"/>
        <w:ind w:left="720"/>
      </w:pPr>
      <w:r>
        <w:rPr>
          <w:rStyle w:val="Zkladntext1210ptNekurzva"/>
          <w:b w:val="0"/>
          <w:bCs w:val="0"/>
        </w:rPr>
        <w:t xml:space="preserve">Dne: </w:t>
      </w:r>
      <w:r w:rsidR="00C84A26">
        <w:rPr>
          <w:rStyle w:val="Zkladntext121"/>
          <w:i/>
          <w:iCs/>
        </w:rPr>
        <w:t>17.</w:t>
      </w:r>
      <w:r w:rsidR="00B329D7">
        <w:rPr>
          <w:rStyle w:val="Zkladntext121"/>
          <w:i/>
          <w:iCs/>
        </w:rPr>
        <w:t xml:space="preserve"> </w:t>
      </w:r>
      <w:r w:rsidR="00C84A26">
        <w:rPr>
          <w:rStyle w:val="Zkladntext121"/>
          <w:i/>
          <w:iCs/>
        </w:rPr>
        <w:t>4.</w:t>
      </w:r>
      <w:r w:rsidR="00B329D7">
        <w:rPr>
          <w:rStyle w:val="Zkladntext121"/>
          <w:i/>
          <w:iCs/>
        </w:rPr>
        <w:t xml:space="preserve"> </w:t>
      </w:r>
      <w:r w:rsidR="00C84A26">
        <w:rPr>
          <w:rStyle w:val="Zkladntext121"/>
          <w:i/>
          <w:iCs/>
        </w:rPr>
        <w:t>2025</w:t>
      </w:r>
    </w:p>
    <w:p w14:paraId="7AA253F5" w14:textId="77777777" w:rsidR="008D00C0" w:rsidRDefault="00000000">
      <w:pPr>
        <w:pStyle w:val="Zkladntext80"/>
        <w:shd w:val="clear" w:color="auto" w:fill="auto"/>
        <w:spacing w:after="252" w:line="200" w:lineRule="exact"/>
        <w:ind w:left="720" w:firstLine="0"/>
        <w:jc w:val="both"/>
      </w:pPr>
      <w:r>
        <w:t>Za zhotovitele</w:t>
      </w:r>
    </w:p>
    <w:p w14:paraId="64C3FA3A" w14:textId="2E99DABE" w:rsidR="00C84A26" w:rsidRDefault="00C84A26">
      <w:pPr>
        <w:pStyle w:val="Zkladntext80"/>
        <w:shd w:val="clear" w:color="auto" w:fill="auto"/>
        <w:spacing w:after="252" w:line="200" w:lineRule="exact"/>
        <w:ind w:left="720" w:firstLine="0"/>
        <w:jc w:val="both"/>
      </w:pPr>
      <w:r>
        <w:t>----- -----</w:t>
      </w:r>
    </w:p>
    <w:p w14:paraId="293BF1F3" w14:textId="77777777" w:rsidR="00C84A26" w:rsidRDefault="00C84A26">
      <w:pPr>
        <w:pStyle w:val="Nadpis620"/>
        <w:keepNext/>
        <w:keepLines/>
        <w:shd w:val="clear" w:color="auto" w:fill="auto"/>
        <w:spacing w:after="366" w:line="200" w:lineRule="exact"/>
        <w:ind w:left="140"/>
      </w:pPr>
      <w:bookmarkStart w:id="21" w:name="bookmark24"/>
    </w:p>
    <w:p w14:paraId="3907005C" w14:textId="77777777" w:rsidR="00C84A26" w:rsidRDefault="00C84A26">
      <w:pPr>
        <w:pStyle w:val="Nadpis620"/>
        <w:keepNext/>
        <w:keepLines/>
        <w:shd w:val="clear" w:color="auto" w:fill="auto"/>
        <w:spacing w:after="366" w:line="200" w:lineRule="exact"/>
        <w:ind w:left="140"/>
      </w:pPr>
    </w:p>
    <w:p w14:paraId="3C0704E0" w14:textId="77777777" w:rsidR="00745D89" w:rsidRDefault="00745D89">
      <w:pPr>
        <w:pStyle w:val="Nadpis620"/>
        <w:keepNext/>
        <w:keepLines/>
        <w:shd w:val="clear" w:color="auto" w:fill="auto"/>
        <w:spacing w:after="366" w:line="200" w:lineRule="exact"/>
        <w:ind w:left="140"/>
      </w:pPr>
    </w:p>
    <w:p w14:paraId="69CC3739" w14:textId="1BB64F25" w:rsidR="008D00C0" w:rsidRDefault="00000000">
      <w:pPr>
        <w:pStyle w:val="Nadpis620"/>
        <w:keepNext/>
        <w:keepLines/>
        <w:shd w:val="clear" w:color="auto" w:fill="auto"/>
        <w:spacing w:after="366" w:line="200" w:lineRule="exact"/>
        <w:ind w:left="140"/>
      </w:pPr>
      <w:r>
        <w:t>Všeobecné obchodní podmínky</w:t>
      </w:r>
      <w:bookmarkEnd w:id="21"/>
    </w:p>
    <w:p w14:paraId="5A6F8562" w14:textId="77777777" w:rsidR="008D00C0" w:rsidRDefault="00000000">
      <w:pPr>
        <w:pStyle w:val="Zkladntext150"/>
        <w:shd w:val="clear" w:color="auto" w:fill="auto"/>
        <w:spacing w:before="0" w:after="82" w:line="240" w:lineRule="exact"/>
        <w:ind w:left="140"/>
      </w:pPr>
      <w:r>
        <w:t>ABEL-</w:t>
      </w:r>
      <w:proofErr w:type="spellStart"/>
      <w:r>
        <w:t>Computer</w:t>
      </w:r>
      <w:proofErr w:type="spellEnd"/>
      <w:r>
        <w:t xml:space="preserve"> s.r.o.,</w:t>
      </w:r>
    </w:p>
    <w:p w14:paraId="035CEE3A" w14:textId="77777777" w:rsidR="008D00C0" w:rsidRDefault="00000000">
      <w:pPr>
        <w:pStyle w:val="Zkladntext160"/>
        <w:shd w:val="clear" w:color="auto" w:fill="auto"/>
        <w:spacing w:before="0" w:after="216" w:line="150" w:lineRule="exact"/>
        <w:ind w:left="140"/>
      </w:pPr>
      <w:r>
        <w:t>Oblouková 1, 746 01 Opava</w:t>
      </w:r>
    </w:p>
    <w:p w14:paraId="1F2BD095" w14:textId="7C8017D8" w:rsidR="008D00C0" w:rsidRDefault="008F2E0D">
      <w:pPr>
        <w:pStyle w:val="Zkladntext170"/>
        <w:shd w:val="clear" w:color="auto" w:fill="auto"/>
        <w:spacing w:before="0" w:line="100" w:lineRule="exact"/>
        <w:ind w:left="140" w:firstLine="0"/>
      </w:pPr>
      <w:r>
        <w:rPr>
          <w:noProof/>
        </w:rPr>
        <mc:AlternateContent>
          <mc:Choice Requires="wps">
            <w:drawing>
              <wp:anchor distT="0" distB="218440" distL="63500" distR="63500" simplePos="0" relativeHeight="251672576" behindDoc="1" locked="0" layoutInCell="1" allowOverlap="1" wp14:anchorId="35206AB3" wp14:editId="1806CE59">
                <wp:simplePos x="0" y="0"/>
                <wp:positionH relativeFrom="margin">
                  <wp:posOffset>18415</wp:posOffset>
                </wp:positionH>
                <wp:positionV relativeFrom="paragraph">
                  <wp:posOffset>170815</wp:posOffset>
                </wp:positionV>
                <wp:extent cx="137160" cy="430530"/>
                <wp:effectExtent l="3810" t="0" r="1905" b="0"/>
                <wp:wrapTopAndBottom/>
                <wp:docPr id="5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04812" w14:textId="77777777" w:rsidR="008D00C0" w:rsidRDefault="00000000">
                            <w:pPr>
                              <w:pStyle w:val="slonadpisu42"/>
                              <w:keepNext/>
                              <w:keepLines/>
                              <w:shd w:val="clear" w:color="auto" w:fill="auto"/>
                              <w:spacing w:after="157" w:line="90" w:lineRule="exact"/>
                            </w:pPr>
                            <w:r>
                              <w:t>1.</w:t>
                            </w:r>
                          </w:p>
                          <w:p w14:paraId="29D9B7C0" w14:textId="679698F3" w:rsidR="008D00C0" w:rsidRDefault="008D00C0">
                            <w:pPr>
                              <w:pStyle w:val="Nadpis42"/>
                              <w:keepNext/>
                              <w:keepLines/>
                              <w:shd w:val="clear" w:color="auto" w:fill="auto"/>
                              <w:spacing w:before="0" w:after="21" w:line="210" w:lineRule="exact"/>
                            </w:pPr>
                          </w:p>
                          <w:p w14:paraId="206B1918" w14:textId="5F8B2C7B" w:rsidR="008D00C0" w:rsidRDefault="00000000">
                            <w:pPr>
                              <w:pStyle w:val="Nadpis5"/>
                              <w:keepNext/>
                              <w:keepLines/>
                              <w:shd w:val="clear" w:color="auto" w:fill="auto"/>
                              <w:spacing w:before="0" w:line="200" w:lineRule="exact"/>
                              <w:ind w:firstLine="0"/>
                            </w:pPr>
                            <w:bookmarkStart w:id="22" w:name="bookmark5"/>
                            <w:r>
                              <w:t>3</w:t>
                            </w:r>
                            <w:bookmarkEnd w:id="22"/>
                            <w:r w:rsidR="008574FD">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206AB3" id="Text Box 38" o:spid="_x0000_s1033" type="#_x0000_t202" style="position:absolute;left:0;text-align:left;margin-left:1.45pt;margin-top:13.45pt;width:10.8pt;height:33.9pt;z-index:-251643904;visibility:visible;mso-wrap-style:square;mso-width-percent:0;mso-height-percent:0;mso-wrap-distance-left:5pt;mso-wrap-distance-top:0;mso-wrap-distance-right:5pt;mso-wrap-distance-bottom:17.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" filled="f" stroked="f">
                <v:textbox style="mso-fit-shape-to-text:t" inset="0,0,0,0">
                  <w:txbxContent>
                    <w:p w14:paraId="54004812" w14:textId="77777777" w:rsidR="008D00C0" w:rsidRDefault="00000000">
                      <w:pPr>
                        <w:pStyle w:val="slonadpisu42"/>
                        <w:keepNext/>
                        <w:keepLines/>
                        <w:shd w:val="clear" w:color="auto" w:fill="auto"/>
                        <w:spacing w:after="157" w:line="90" w:lineRule="exact"/>
                      </w:pPr>
                      <w:r>
                        <w:t>1.</w:t>
                      </w:r>
                    </w:p>
                    <w:p w14:paraId="29D9B7C0" w14:textId="679698F3" w:rsidR="008D00C0" w:rsidRDefault="008D00C0">
                      <w:pPr>
                        <w:pStyle w:val="Nadpis42"/>
                        <w:keepNext/>
                        <w:keepLines/>
                        <w:shd w:val="clear" w:color="auto" w:fill="auto"/>
                        <w:spacing w:before="0" w:after="21" w:line="210" w:lineRule="exact"/>
                      </w:pPr>
                    </w:p>
                    <w:p w14:paraId="206B1918" w14:textId="5F8B2C7B" w:rsidR="008D00C0" w:rsidRDefault="00000000">
                      <w:pPr>
                        <w:pStyle w:val="Nadpis5"/>
                        <w:keepNext/>
                        <w:keepLines/>
                        <w:shd w:val="clear" w:color="auto" w:fill="auto"/>
                        <w:spacing w:before="0" w:line="200" w:lineRule="exact"/>
                        <w:ind w:firstLine="0"/>
                      </w:pPr>
                      <w:bookmarkStart w:id="23" w:name="bookmark5"/>
                      <w:r>
                        <w:t>3</w:t>
                      </w:r>
                      <w:bookmarkEnd w:id="23"/>
                      <w:r w:rsidR="008574FD">
                        <w:t>)</w:t>
                      </w:r>
                    </w:p>
                  </w:txbxContent>
                </v:textbox>
                <w10:wrap type="topAndBottom" anchorx="margin"/>
              </v:shape>
            </w:pict>
          </mc:Fallback>
        </mc:AlternateContent>
      </w:r>
      <w:r>
        <w:rPr>
          <w:noProof/>
        </w:rPr>
        <mc:AlternateContent>
          <mc:Choice Requires="wps">
            <w:drawing>
              <wp:anchor distT="0" distB="0" distL="63500" distR="63500" simplePos="0" relativeHeight="251673600" behindDoc="1" locked="0" layoutInCell="1" allowOverlap="1" wp14:anchorId="37AA2F18" wp14:editId="63FB5A0C">
                <wp:simplePos x="0" y="0"/>
                <wp:positionH relativeFrom="margin">
                  <wp:posOffset>27305</wp:posOffset>
                </wp:positionH>
                <wp:positionV relativeFrom="paragraph">
                  <wp:posOffset>948055</wp:posOffset>
                </wp:positionV>
                <wp:extent cx="161290" cy="823595"/>
                <wp:effectExtent l="3175" t="3810" r="0" b="1270"/>
                <wp:wrapTopAndBottom/>
                <wp:docPr id="5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823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6A29F" w14:textId="77777777" w:rsidR="008D00C0" w:rsidRDefault="00000000">
                            <w:pPr>
                              <w:pStyle w:val="slonadpisu4"/>
                              <w:keepNext/>
                              <w:keepLines/>
                              <w:shd w:val="clear" w:color="auto" w:fill="auto"/>
                            </w:pPr>
                            <w:r>
                              <w:t>1)</w:t>
                            </w:r>
                          </w:p>
                          <w:p w14:paraId="6189747E" w14:textId="3F3DFC62" w:rsidR="008D00C0" w:rsidRDefault="00000000">
                            <w:pPr>
                              <w:pStyle w:val="Nadpis43"/>
                              <w:keepNext/>
                              <w:keepLines/>
                              <w:shd w:val="clear" w:color="auto" w:fill="auto"/>
                            </w:pPr>
                            <w:bookmarkStart w:id="24" w:name="bookmark6"/>
                            <w:r>
                              <w:rPr>
                                <w:rStyle w:val="Nadpis43Tahoma11ptExact"/>
                              </w:rPr>
                              <w:t>2</w:t>
                            </w:r>
                            <w:bookmarkEnd w:id="24"/>
                            <w:r w:rsidR="008574FD">
                              <w:t>)</w:t>
                            </w:r>
                          </w:p>
                          <w:p w14:paraId="7146F198" w14:textId="77777777" w:rsidR="008D00C0" w:rsidRDefault="00000000">
                            <w:pPr>
                              <w:pStyle w:val="slonadpisu5"/>
                              <w:keepNext/>
                              <w:keepLines/>
                              <w:shd w:val="clear" w:color="auto" w:fill="auto"/>
                              <w:spacing w:after="96"/>
                            </w:pPr>
                            <w:r>
                              <w:t>3)</w:t>
                            </w:r>
                          </w:p>
                          <w:p w14:paraId="49AF3CAB" w14:textId="77777777" w:rsidR="008D00C0" w:rsidRDefault="00000000">
                            <w:pPr>
                              <w:pStyle w:val="slonadpisu5"/>
                              <w:keepNext/>
                              <w:keepLines/>
                              <w:shd w:val="clear" w:color="auto" w:fill="auto"/>
                              <w:spacing w:after="66" w:line="200" w:lineRule="exact"/>
                            </w:pPr>
                            <w:r>
                              <w:t>4)</w:t>
                            </w:r>
                          </w:p>
                          <w:p w14:paraId="62B74E0D" w14:textId="77777777" w:rsidR="008D00C0" w:rsidRDefault="00000000">
                            <w:pPr>
                              <w:pStyle w:val="Nadpis5"/>
                              <w:keepNext/>
                              <w:keepLines/>
                              <w:shd w:val="clear" w:color="auto" w:fill="auto"/>
                              <w:spacing w:before="0" w:line="200" w:lineRule="exact"/>
                              <w:ind w:firstLine="0"/>
                            </w:pPr>
                            <w:bookmarkStart w:id="25" w:name="bookmark7"/>
                            <w:r>
                              <w:t>5)</w:t>
                            </w:r>
                            <w:bookmarkEnd w:id="2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AA2F18" id="Text Box 37" o:spid="_x0000_s1034" type="#_x0000_t202" style="position:absolute;left:0;text-align:left;margin-left:2.15pt;margin-top:74.65pt;width:12.7pt;height:64.85pt;z-index:-2516428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" filled="f" stroked="f">
                <v:textbox style="mso-fit-shape-to-text:t" inset="0,0,0,0">
                  <w:txbxContent>
                    <w:p w14:paraId="08B6A29F" w14:textId="77777777" w:rsidR="008D00C0" w:rsidRDefault="00000000">
                      <w:pPr>
                        <w:pStyle w:val="slonadpisu4"/>
                        <w:keepNext/>
                        <w:keepLines/>
                        <w:shd w:val="clear" w:color="auto" w:fill="auto"/>
                      </w:pPr>
                      <w:r>
                        <w:t>1)</w:t>
                      </w:r>
                    </w:p>
                    <w:p w14:paraId="6189747E" w14:textId="3F3DFC62" w:rsidR="008D00C0" w:rsidRDefault="00000000">
                      <w:pPr>
                        <w:pStyle w:val="Nadpis43"/>
                        <w:keepNext/>
                        <w:keepLines/>
                        <w:shd w:val="clear" w:color="auto" w:fill="auto"/>
                      </w:pPr>
                      <w:bookmarkStart w:id="26" w:name="bookmark6"/>
                      <w:r>
                        <w:rPr>
                          <w:rStyle w:val="Nadpis43Tahoma11ptExact"/>
                        </w:rPr>
                        <w:t>2</w:t>
                      </w:r>
                      <w:bookmarkEnd w:id="26"/>
                      <w:r w:rsidR="008574FD">
                        <w:t>)</w:t>
                      </w:r>
                    </w:p>
                    <w:p w14:paraId="7146F198" w14:textId="77777777" w:rsidR="008D00C0" w:rsidRDefault="00000000">
                      <w:pPr>
                        <w:pStyle w:val="slonadpisu5"/>
                        <w:keepNext/>
                        <w:keepLines/>
                        <w:shd w:val="clear" w:color="auto" w:fill="auto"/>
                        <w:spacing w:after="96"/>
                      </w:pPr>
                      <w:r>
                        <w:t>3)</w:t>
                      </w:r>
                    </w:p>
                    <w:p w14:paraId="49AF3CAB" w14:textId="77777777" w:rsidR="008D00C0" w:rsidRDefault="00000000">
                      <w:pPr>
                        <w:pStyle w:val="slonadpisu5"/>
                        <w:keepNext/>
                        <w:keepLines/>
                        <w:shd w:val="clear" w:color="auto" w:fill="auto"/>
                        <w:spacing w:after="66" w:line="200" w:lineRule="exact"/>
                      </w:pPr>
                      <w:r>
                        <w:t>4)</w:t>
                      </w:r>
                    </w:p>
                    <w:p w14:paraId="62B74E0D" w14:textId="77777777" w:rsidR="008D00C0" w:rsidRDefault="00000000">
                      <w:pPr>
                        <w:pStyle w:val="Nadpis5"/>
                        <w:keepNext/>
                        <w:keepLines/>
                        <w:shd w:val="clear" w:color="auto" w:fill="auto"/>
                        <w:spacing w:before="0" w:line="200" w:lineRule="exact"/>
                        <w:ind w:firstLine="0"/>
                      </w:pPr>
                      <w:bookmarkStart w:id="27" w:name="bookmark7"/>
                      <w:r>
                        <w:t>5)</w:t>
                      </w:r>
                      <w:bookmarkEnd w:id="27"/>
                    </w:p>
                  </w:txbxContent>
                </v:textbox>
                <w10:wrap type="topAndBottom" anchorx="margin"/>
              </v:shape>
            </w:pict>
          </mc:Fallback>
        </mc:AlternateContent>
      </w:r>
      <w:r>
        <w:t>§ 1 Platnost všeobecných obchodních podmínek</w:t>
      </w:r>
    </w:p>
    <w:p w14:paraId="6EEDAFBB" w14:textId="03CEBE19" w:rsidR="008D00C0" w:rsidRDefault="008574FD">
      <w:pPr>
        <w:pStyle w:val="Zkladntext20"/>
        <w:shd w:val="clear" w:color="auto" w:fill="auto"/>
        <w:spacing w:after="0"/>
        <w:ind w:left="400" w:firstLine="0"/>
      </w:pPr>
      <w:r>
        <w:rPr>
          <w:noProof/>
        </w:rPr>
        <mc:AlternateContent>
          <mc:Choice Requires="wps">
            <w:drawing>
              <wp:anchor distT="0" distB="0" distL="63500" distR="63500" simplePos="0" relativeHeight="251674624" behindDoc="1" locked="0" layoutInCell="1" allowOverlap="1" wp14:anchorId="16DD6BEF" wp14:editId="56877184">
                <wp:simplePos x="0" y="0"/>
                <wp:positionH relativeFrom="margin">
                  <wp:posOffset>59055</wp:posOffset>
                </wp:positionH>
                <wp:positionV relativeFrom="paragraph">
                  <wp:posOffset>1888490</wp:posOffset>
                </wp:positionV>
                <wp:extent cx="701675" cy="57785"/>
                <wp:effectExtent l="0" t="0" r="3175" b="18415"/>
                <wp:wrapTopAndBottom/>
                <wp:docPr id="5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57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FC537" w14:textId="68596B40" w:rsidR="008D00C0" w:rsidRDefault="00000000">
                            <w:pPr>
                              <w:pStyle w:val="Zkladntext170"/>
                              <w:shd w:val="clear" w:color="auto" w:fill="auto"/>
                              <w:spacing w:before="0" w:line="100" w:lineRule="exact"/>
                              <w:ind w:firstLine="0"/>
                            </w:pPr>
                            <w:r>
                              <w:rPr>
                                <w:rStyle w:val="Zkladntext17Exact"/>
                                <w:b/>
                                <w:bCs/>
                              </w:rPr>
                              <w:t>§3</w:t>
                            </w:r>
                            <w:r w:rsidR="008574FD">
                              <w:rPr>
                                <w:rStyle w:val="Zkladntext17Exact"/>
                                <w:b/>
                                <w:bCs/>
                              </w:rPr>
                              <w:t>ceny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D6BEF" id="Text Box 36" o:spid="_x0000_s1035" type="#_x0000_t202" style="position:absolute;left:0;text-align:left;margin-left:4.65pt;margin-top:148.7pt;width:55.25pt;height:4.55pt;z-index:-2516418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13B2gEAAJYDAAAOAAAAZHJzL2Uyb0RvYy54bWysU8Fu2zAMvQ/YPwi6L3YKpOm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" filled="f" stroked="f">
                <v:textbox inset="0,0,0,0">
                  <w:txbxContent>
                    <w:p w14:paraId="2C9FC537" w14:textId="68596B40" w:rsidR="008D00C0" w:rsidRDefault="00000000">
                      <w:pPr>
                        <w:pStyle w:val="Zkladntext170"/>
                        <w:shd w:val="clear" w:color="auto" w:fill="auto"/>
                        <w:spacing w:before="0" w:line="100" w:lineRule="exact"/>
                        <w:ind w:firstLine="0"/>
                      </w:pPr>
                      <w:r>
                        <w:rPr>
                          <w:rStyle w:val="Zkladntext17Exact"/>
                          <w:b/>
                          <w:bCs/>
                        </w:rPr>
                        <w:t>§3</w:t>
                      </w:r>
                      <w:r w:rsidR="008574FD">
                        <w:rPr>
                          <w:rStyle w:val="Zkladntext17Exact"/>
                          <w:b/>
                          <w:bCs/>
                        </w:rPr>
                        <w:t>ceny</w:t>
                      </w:r>
                    </w:p>
                  </w:txbxContent>
                </v:textbox>
                <w10:wrap type="topAndBottom" anchorx="margin"/>
              </v:shape>
            </w:pict>
          </mc:Fallback>
        </mc:AlternateContent>
      </w:r>
      <w:r>
        <w:rPr>
          <w:noProof/>
        </w:rPr>
        <mc:AlternateContent>
          <mc:Choice Requires="wps">
            <w:drawing>
              <wp:anchor distT="0" distB="0" distL="63500" distR="63500" simplePos="0" relativeHeight="251675648" behindDoc="1" locked="0" layoutInCell="1" allowOverlap="1" wp14:anchorId="47827CDA" wp14:editId="08196B5C">
                <wp:simplePos x="0" y="0"/>
                <wp:positionH relativeFrom="margin">
                  <wp:posOffset>184785</wp:posOffset>
                </wp:positionH>
                <wp:positionV relativeFrom="paragraph">
                  <wp:posOffset>141605</wp:posOffset>
                </wp:positionV>
                <wp:extent cx="5650865" cy="1716405"/>
                <wp:effectExtent l="0" t="0" r="6985" b="17145"/>
                <wp:wrapTopAndBottom/>
                <wp:docPr id="5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71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54264" w14:textId="77777777" w:rsidR="008D00C0" w:rsidRDefault="00000000">
                            <w:pPr>
                              <w:pStyle w:val="Zkladntext20"/>
                              <w:shd w:val="clear" w:color="auto" w:fill="auto"/>
                              <w:spacing w:after="0"/>
                              <w:ind w:firstLine="0"/>
                            </w:pPr>
                            <w:r>
                              <w:rPr>
                                <w:rStyle w:val="Zkladntext2Exact"/>
                              </w:rPr>
                              <w:t>Všeobecné obchodní podmínky upravují vztah mezi společností ABEL-</w:t>
                            </w:r>
                            <w:proofErr w:type="spellStart"/>
                            <w:r>
                              <w:rPr>
                                <w:rStyle w:val="Zkladntext2Exact"/>
                              </w:rPr>
                              <w:t>Computer</w:t>
                            </w:r>
                            <w:proofErr w:type="spellEnd"/>
                            <w:r>
                              <w:rPr>
                                <w:rStyle w:val="Zkladntext2Exact"/>
                              </w:rPr>
                              <w:t xml:space="preserve"> s.r.o., jako zhotovitele nebo prodávajícího, dále jen „prodávající" a zákazníky firmy ABEL-</w:t>
                            </w:r>
                            <w:proofErr w:type="spellStart"/>
                            <w:r>
                              <w:rPr>
                                <w:rStyle w:val="Zkladntext2Exact"/>
                              </w:rPr>
                              <w:t>Computer</w:t>
                            </w:r>
                            <w:proofErr w:type="spellEnd"/>
                            <w:r>
                              <w:rPr>
                                <w:rStyle w:val="Zkladntext2Exact"/>
                              </w:rPr>
                              <w:t xml:space="preserve"> s.r.o, jako objednatele nebo kupujícího, dále jen „kupující".</w:t>
                            </w:r>
                          </w:p>
                          <w:p w14:paraId="66C09BA4" w14:textId="77777777" w:rsidR="008D00C0" w:rsidRDefault="00000000">
                            <w:pPr>
                              <w:pStyle w:val="Zkladntext20"/>
                              <w:shd w:val="clear" w:color="auto" w:fill="auto"/>
                              <w:spacing w:after="0" w:line="245" w:lineRule="exact"/>
                              <w:ind w:firstLine="0"/>
                            </w:pPr>
                            <w:r>
                              <w:rPr>
                                <w:rStyle w:val="Zkladntext2Exact"/>
                              </w:rPr>
                              <w:t>Odchylky od těchto obchodních podmínek jsou platné a účinné jen tehdy, pokud jsou písemně potvrzeny oběma stranami.</w:t>
                            </w:r>
                          </w:p>
                          <w:p w14:paraId="061FCDF4" w14:textId="77777777" w:rsidR="008D00C0" w:rsidRDefault="00000000">
                            <w:pPr>
                              <w:pStyle w:val="Zkladntext20"/>
                              <w:shd w:val="clear" w:color="auto" w:fill="auto"/>
                              <w:spacing w:after="0" w:line="245" w:lineRule="exact"/>
                              <w:ind w:firstLine="0"/>
                            </w:pPr>
                            <w:r>
                              <w:rPr>
                                <w:rStyle w:val="Zkladntext2Exact"/>
                              </w:rPr>
                              <w:t>Tyto všeobecné obchodní podmínky platí v plném rozsahu, pokud si prodávající a kupující nedohodnou v písemné smlouvě některé podmínky jinak.</w:t>
                            </w:r>
                          </w:p>
                          <w:p w14:paraId="0D2CC849" w14:textId="77777777" w:rsidR="008D00C0" w:rsidRDefault="00000000">
                            <w:pPr>
                              <w:pStyle w:val="Zkladntext170"/>
                              <w:shd w:val="clear" w:color="auto" w:fill="auto"/>
                              <w:spacing w:before="0" w:after="184" w:line="245" w:lineRule="exact"/>
                              <w:ind w:firstLine="0"/>
                            </w:pPr>
                            <w:r>
                              <w:rPr>
                                <w:rStyle w:val="Zkladntext17Exact"/>
                                <w:b/>
                                <w:bCs/>
                              </w:rPr>
                              <w:t>Nabídka/ objednávka a uzavření smlouvy</w:t>
                            </w:r>
                          </w:p>
                          <w:p w14:paraId="0A0C464E" w14:textId="77777777" w:rsidR="008D00C0" w:rsidRDefault="00000000">
                            <w:pPr>
                              <w:pStyle w:val="Zkladntext20"/>
                              <w:shd w:val="clear" w:color="auto" w:fill="auto"/>
                              <w:spacing w:after="66" w:line="90" w:lineRule="exact"/>
                              <w:ind w:firstLine="0"/>
                            </w:pPr>
                            <w:r>
                              <w:rPr>
                                <w:rStyle w:val="Zkladntext2Exact"/>
                              </w:rPr>
                              <w:t>Platnost nabídek prodávajícího vyhotovených písemně činí jeden kalendářní měsíc ode dne jejich vyhotovení, není-li stanoveno jinak.</w:t>
                            </w:r>
                          </w:p>
                          <w:p w14:paraId="13F1D124" w14:textId="77777777" w:rsidR="008D00C0" w:rsidRDefault="00000000">
                            <w:pPr>
                              <w:pStyle w:val="Zkladntext20"/>
                              <w:shd w:val="clear" w:color="auto" w:fill="auto"/>
                              <w:spacing w:after="34" w:line="90" w:lineRule="exact"/>
                              <w:ind w:firstLine="0"/>
                            </w:pPr>
                            <w:r>
                              <w:rPr>
                                <w:rStyle w:val="Zkladntext2Exact"/>
                              </w:rPr>
                              <w:t>Podklady přiložené k nabídkám, jako jsou specifikace výrobků apod, jsou pouze informativní, pokud je prodávající neoznačí výslovně jako závazné.</w:t>
                            </w:r>
                          </w:p>
                          <w:p w14:paraId="3EF10B66" w14:textId="77777777" w:rsidR="008D00C0" w:rsidRDefault="00000000">
                            <w:pPr>
                              <w:pStyle w:val="Zkladntext20"/>
                              <w:shd w:val="clear" w:color="auto" w:fill="auto"/>
                              <w:spacing w:after="92"/>
                              <w:ind w:firstLine="0"/>
                            </w:pPr>
                            <w:r>
                              <w:rPr>
                                <w:rStyle w:val="Zkladntext2Exact"/>
                              </w:rPr>
                              <w:t>Zaměstnanci prodávajícího nejsou oprávnění sjednávat ústní vedlejší dohody nebo dávat ústní ujištění nad rámec těchto všeobecných obchodních podmínek či písemných smluv nebo potvrzených objednávek.</w:t>
                            </w:r>
                          </w:p>
                          <w:p w14:paraId="404F202C" w14:textId="77777777" w:rsidR="008D00C0" w:rsidRDefault="00000000">
                            <w:pPr>
                              <w:pStyle w:val="Zkladntext20"/>
                              <w:shd w:val="clear" w:color="auto" w:fill="auto"/>
                              <w:spacing w:after="56" w:line="90" w:lineRule="exact"/>
                              <w:ind w:firstLine="0"/>
                            </w:pPr>
                            <w:r>
                              <w:rPr>
                                <w:rStyle w:val="Zkladntext2Exact"/>
                              </w:rPr>
                              <w:t xml:space="preserve">Objednávky předává kupující prodávajícímu formou </w:t>
                            </w:r>
                            <w:proofErr w:type="gramStart"/>
                            <w:r>
                              <w:rPr>
                                <w:rStyle w:val="Zkladntext2Exact"/>
                              </w:rPr>
                              <w:t>písemnou - osobně</w:t>
                            </w:r>
                            <w:proofErr w:type="gramEnd"/>
                            <w:r>
                              <w:rPr>
                                <w:rStyle w:val="Zkladntext2Exact"/>
                              </w:rPr>
                              <w:t>, faxem nebo elektronicky.</w:t>
                            </w:r>
                          </w:p>
                          <w:p w14:paraId="1A83B731" w14:textId="5F5F552C" w:rsidR="008D00C0" w:rsidRDefault="00000000" w:rsidP="008574FD">
                            <w:pPr>
                              <w:pStyle w:val="Zkladntext20"/>
                              <w:shd w:val="clear" w:color="auto" w:fill="auto"/>
                              <w:spacing w:after="76" w:line="120" w:lineRule="exact"/>
                              <w:ind w:firstLine="0"/>
                            </w:pPr>
                            <w:r>
                              <w:rPr>
                                <w:rStyle w:val="Zkladntext2Exact"/>
                              </w:rPr>
                              <w:t xml:space="preserve">Konkrétní podmínky smluvního vztahu mezi prodávajícím a kupujícím upravují Smlouva o dílo, Kupní smlouva, případně jiný typ smlouvy, splňující náležitosti podle právního řádu České republiky. Smlouva musí být vyhotovena vždy písemně, minimálně ve dvou vyhotoveních, každá strana obdrží minimálně jedno </w:t>
                            </w:r>
                            <w:proofErr w:type="spellStart"/>
                            <w:r>
                              <w:rPr>
                                <w:rStyle w:val="Zkladntext2Exact"/>
                              </w:rPr>
                              <w:t>paré</w:t>
                            </w:r>
                            <w:proofErr w:type="spellEnd"/>
                            <w:r>
                              <w:rPr>
                                <w:rStyle w:val="Zkladntext2Exact"/>
                              </w:rPr>
                              <w:t>. Návrh smlouvy předkládá obvykle prodávající.</w:t>
                            </w:r>
                          </w:p>
                          <w:p w14:paraId="2CEEC453" w14:textId="77777777" w:rsidR="008D00C0" w:rsidRDefault="008D00C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27CDA" id="Text Box 35" o:spid="_x0000_s1036" type="#_x0000_t202" style="position:absolute;left:0;text-align:left;margin-left:14.55pt;margin-top:11.15pt;width:444.95pt;height:135.15pt;z-index:-2516408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" filled="f" stroked="f">
                <v:textbox inset="0,0,0,0">
                  <w:txbxContent>
                    <w:p w14:paraId="0AB54264" w14:textId="77777777" w:rsidR="008D00C0" w:rsidRDefault="00000000">
                      <w:pPr>
                        <w:pStyle w:val="Zkladntext20"/>
                        <w:shd w:val="clear" w:color="auto" w:fill="auto"/>
                        <w:spacing w:after="0"/>
                        <w:ind w:firstLine="0"/>
                      </w:pPr>
                      <w:r>
                        <w:rPr>
                          <w:rStyle w:val="Zkladntext2Exact"/>
                        </w:rPr>
                        <w:t>Všeobecné obchodní podmínky upravují vztah mezi společností ABEL-</w:t>
                      </w:r>
                      <w:proofErr w:type="spellStart"/>
                      <w:r>
                        <w:rPr>
                          <w:rStyle w:val="Zkladntext2Exact"/>
                        </w:rPr>
                        <w:t>Computer</w:t>
                      </w:r>
                      <w:proofErr w:type="spellEnd"/>
                      <w:r>
                        <w:rPr>
                          <w:rStyle w:val="Zkladntext2Exact"/>
                        </w:rPr>
                        <w:t xml:space="preserve"> s.r.o., jako zhotovitele nebo prodávajícího, dále jen „prodávající" a zákazníky firmy ABEL-</w:t>
                      </w:r>
                      <w:proofErr w:type="spellStart"/>
                      <w:r>
                        <w:rPr>
                          <w:rStyle w:val="Zkladntext2Exact"/>
                        </w:rPr>
                        <w:t>Computer</w:t>
                      </w:r>
                      <w:proofErr w:type="spellEnd"/>
                      <w:r>
                        <w:rPr>
                          <w:rStyle w:val="Zkladntext2Exact"/>
                        </w:rPr>
                        <w:t xml:space="preserve"> s.r.o, jako objednatele nebo kupujícího, dále jen „kupující".</w:t>
                      </w:r>
                    </w:p>
                    <w:p w14:paraId="66C09BA4" w14:textId="77777777" w:rsidR="008D00C0" w:rsidRDefault="00000000">
                      <w:pPr>
                        <w:pStyle w:val="Zkladntext20"/>
                        <w:shd w:val="clear" w:color="auto" w:fill="auto"/>
                        <w:spacing w:after="0" w:line="245" w:lineRule="exact"/>
                        <w:ind w:firstLine="0"/>
                      </w:pPr>
                      <w:r>
                        <w:rPr>
                          <w:rStyle w:val="Zkladntext2Exact"/>
                        </w:rPr>
                        <w:t>Odchylky od těchto obchodních podmínek jsou platné a účinné jen tehdy, pokud jsou písemně potvrzeny oběma stranami.</w:t>
                      </w:r>
                    </w:p>
                    <w:p w14:paraId="061FCDF4" w14:textId="77777777" w:rsidR="008D00C0" w:rsidRDefault="00000000">
                      <w:pPr>
                        <w:pStyle w:val="Zkladntext20"/>
                        <w:shd w:val="clear" w:color="auto" w:fill="auto"/>
                        <w:spacing w:after="0" w:line="245" w:lineRule="exact"/>
                        <w:ind w:firstLine="0"/>
                      </w:pPr>
                      <w:r>
                        <w:rPr>
                          <w:rStyle w:val="Zkladntext2Exact"/>
                        </w:rPr>
                        <w:t>Tyto všeobecné obchodní podmínky platí v plném rozsahu, pokud si prodávající a kupující nedohodnou v písemné smlouvě některé podmínky jinak.</w:t>
                      </w:r>
                    </w:p>
                    <w:p w14:paraId="0D2CC849" w14:textId="77777777" w:rsidR="008D00C0" w:rsidRDefault="00000000">
                      <w:pPr>
                        <w:pStyle w:val="Zkladntext170"/>
                        <w:shd w:val="clear" w:color="auto" w:fill="auto"/>
                        <w:spacing w:before="0" w:after="184" w:line="245" w:lineRule="exact"/>
                        <w:ind w:firstLine="0"/>
                      </w:pPr>
                      <w:r>
                        <w:rPr>
                          <w:rStyle w:val="Zkladntext17Exact"/>
                          <w:b/>
                          <w:bCs/>
                        </w:rPr>
                        <w:t>Nabídka/ objednávka a uzavření smlouvy</w:t>
                      </w:r>
                    </w:p>
                    <w:p w14:paraId="0A0C464E" w14:textId="77777777" w:rsidR="008D00C0" w:rsidRDefault="00000000">
                      <w:pPr>
                        <w:pStyle w:val="Zkladntext20"/>
                        <w:shd w:val="clear" w:color="auto" w:fill="auto"/>
                        <w:spacing w:after="66" w:line="90" w:lineRule="exact"/>
                        <w:ind w:firstLine="0"/>
                      </w:pPr>
                      <w:r>
                        <w:rPr>
                          <w:rStyle w:val="Zkladntext2Exact"/>
                        </w:rPr>
                        <w:t>Platnost nabídek prodávajícího vyhotovených písemně činí jeden kalendářní měsíc ode dne jejich vyhotovení, není-li stanoveno jinak.</w:t>
                      </w:r>
                    </w:p>
                    <w:p w14:paraId="13F1D124" w14:textId="77777777" w:rsidR="008D00C0" w:rsidRDefault="00000000">
                      <w:pPr>
                        <w:pStyle w:val="Zkladntext20"/>
                        <w:shd w:val="clear" w:color="auto" w:fill="auto"/>
                        <w:spacing w:after="34" w:line="90" w:lineRule="exact"/>
                        <w:ind w:firstLine="0"/>
                      </w:pPr>
                      <w:r>
                        <w:rPr>
                          <w:rStyle w:val="Zkladntext2Exact"/>
                        </w:rPr>
                        <w:t>Podklady přiložené k nabídkám, jako jsou specifikace výrobků apod, jsou pouze informativní, pokud je prodávající neoznačí výslovně jako závazné.</w:t>
                      </w:r>
                    </w:p>
                    <w:p w14:paraId="3EF10B66" w14:textId="77777777" w:rsidR="008D00C0" w:rsidRDefault="00000000">
                      <w:pPr>
                        <w:pStyle w:val="Zkladntext20"/>
                        <w:shd w:val="clear" w:color="auto" w:fill="auto"/>
                        <w:spacing w:after="92"/>
                        <w:ind w:firstLine="0"/>
                      </w:pPr>
                      <w:r>
                        <w:rPr>
                          <w:rStyle w:val="Zkladntext2Exact"/>
                        </w:rPr>
                        <w:t>Zaměstnanci prodávajícího nejsou oprávnění sjednávat ústní vedlejší dohody nebo dávat ústní ujištění nad rámec těchto všeobecných obchodních podmínek či písemných smluv nebo potvrzených objednávek.</w:t>
                      </w:r>
                    </w:p>
                    <w:p w14:paraId="404F202C" w14:textId="77777777" w:rsidR="008D00C0" w:rsidRDefault="00000000">
                      <w:pPr>
                        <w:pStyle w:val="Zkladntext20"/>
                        <w:shd w:val="clear" w:color="auto" w:fill="auto"/>
                        <w:spacing w:after="56" w:line="90" w:lineRule="exact"/>
                        <w:ind w:firstLine="0"/>
                      </w:pPr>
                      <w:r>
                        <w:rPr>
                          <w:rStyle w:val="Zkladntext2Exact"/>
                        </w:rPr>
                        <w:t xml:space="preserve">Objednávky předává kupující prodávajícímu formou </w:t>
                      </w:r>
                      <w:proofErr w:type="gramStart"/>
                      <w:r>
                        <w:rPr>
                          <w:rStyle w:val="Zkladntext2Exact"/>
                        </w:rPr>
                        <w:t>písemnou - osobně</w:t>
                      </w:r>
                      <w:proofErr w:type="gramEnd"/>
                      <w:r>
                        <w:rPr>
                          <w:rStyle w:val="Zkladntext2Exact"/>
                        </w:rPr>
                        <w:t>, faxem nebo elektronicky.</w:t>
                      </w:r>
                    </w:p>
                    <w:p w14:paraId="1A83B731" w14:textId="5F5F552C" w:rsidR="008D00C0" w:rsidRDefault="00000000" w:rsidP="008574FD">
                      <w:pPr>
                        <w:pStyle w:val="Zkladntext20"/>
                        <w:shd w:val="clear" w:color="auto" w:fill="auto"/>
                        <w:spacing w:after="76" w:line="120" w:lineRule="exact"/>
                        <w:ind w:firstLine="0"/>
                      </w:pPr>
                      <w:r>
                        <w:rPr>
                          <w:rStyle w:val="Zkladntext2Exact"/>
                        </w:rPr>
                        <w:t xml:space="preserve">Konkrétní podmínky smluvního vztahu mezi prodávajícím a kupujícím upravují Smlouva o dílo, Kupní smlouva, případně jiný typ smlouvy, splňující náležitosti podle právního řádu České republiky. Smlouva musí být vyhotovena vždy písemně, minimálně ve dvou vyhotoveních, každá strana obdrží minimálně jedno </w:t>
                      </w:r>
                      <w:proofErr w:type="spellStart"/>
                      <w:r>
                        <w:rPr>
                          <w:rStyle w:val="Zkladntext2Exact"/>
                        </w:rPr>
                        <w:t>paré</w:t>
                      </w:r>
                      <w:proofErr w:type="spellEnd"/>
                      <w:r>
                        <w:rPr>
                          <w:rStyle w:val="Zkladntext2Exact"/>
                        </w:rPr>
                        <w:t>. Návrh smlouvy předkládá obvykle prodávající.</w:t>
                      </w:r>
                    </w:p>
                    <w:p w14:paraId="2CEEC453" w14:textId="77777777" w:rsidR="008D00C0" w:rsidRDefault="008D00C0"/>
                  </w:txbxContent>
                </v:textbox>
                <w10:wrap type="topAndBottom" anchorx="margin"/>
              </v:shape>
            </w:pict>
          </mc:Fallback>
        </mc:AlternateContent>
      </w:r>
      <w:r w:rsidR="008F2E0D">
        <w:rPr>
          <w:noProof/>
        </w:rPr>
        <mc:AlternateContent>
          <mc:Choice Requires="wps">
            <w:drawing>
              <wp:anchor distT="0" distB="100330" distL="63500" distR="67310" simplePos="0" relativeHeight="251676672" behindDoc="1" locked="0" layoutInCell="1" allowOverlap="1" wp14:anchorId="73FC868B" wp14:editId="25D1F787">
                <wp:simplePos x="0" y="0"/>
                <wp:positionH relativeFrom="margin">
                  <wp:posOffset>27305</wp:posOffset>
                </wp:positionH>
                <wp:positionV relativeFrom="paragraph">
                  <wp:posOffset>-57785</wp:posOffset>
                </wp:positionV>
                <wp:extent cx="161290" cy="588010"/>
                <wp:effectExtent l="3175" t="4445" r="0" b="0"/>
                <wp:wrapSquare wrapText="right"/>
                <wp:docPr id="4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58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EC42C" w14:textId="77777777" w:rsidR="008D00C0" w:rsidRDefault="00000000">
                            <w:pPr>
                              <w:pStyle w:val="Zkladntext80"/>
                              <w:shd w:val="clear" w:color="auto" w:fill="auto"/>
                              <w:spacing w:after="126" w:line="200" w:lineRule="exact"/>
                              <w:ind w:firstLine="0"/>
                            </w:pPr>
                            <w:r>
                              <w:rPr>
                                <w:rStyle w:val="Zkladntext8Exact"/>
                              </w:rPr>
                              <w:t>1]</w:t>
                            </w:r>
                          </w:p>
                          <w:p w14:paraId="6CFB16F5" w14:textId="757FD84E" w:rsidR="008D00C0" w:rsidRDefault="00000000">
                            <w:pPr>
                              <w:pStyle w:val="Zkladntext80"/>
                              <w:shd w:val="clear" w:color="auto" w:fill="auto"/>
                              <w:spacing w:line="200" w:lineRule="exact"/>
                              <w:ind w:firstLine="0"/>
                            </w:pPr>
                            <w:r>
                              <w:rPr>
                                <w:rStyle w:val="Zkladntext8Exact"/>
                              </w:rPr>
                              <w:t>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FC868B" id="Text Box 34" o:spid="_x0000_s1037" type="#_x0000_t202" style="position:absolute;left:0;text-align:left;margin-left:2.15pt;margin-top:-4.55pt;width:12.7pt;height:46.3pt;z-index:-251639808;visibility:visible;mso-wrap-style:square;mso-width-percent:0;mso-height-percent:0;mso-wrap-distance-left:5pt;mso-wrap-distance-top:0;mso-wrap-distance-right:5.3pt;mso-wrap-distance-bottom:7.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" filled="f" stroked="f">
                <v:textbox style="mso-fit-shape-to-text:t" inset="0,0,0,0">
                  <w:txbxContent>
                    <w:p w14:paraId="063EC42C" w14:textId="77777777" w:rsidR="008D00C0" w:rsidRDefault="00000000">
                      <w:pPr>
                        <w:pStyle w:val="Zkladntext80"/>
                        <w:shd w:val="clear" w:color="auto" w:fill="auto"/>
                        <w:spacing w:after="126" w:line="200" w:lineRule="exact"/>
                        <w:ind w:firstLine="0"/>
                      </w:pPr>
                      <w:r>
                        <w:rPr>
                          <w:rStyle w:val="Zkladntext8Exact"/>
                        </w:rPr>
                        <w:t>1]</w:t>
                      </w:r>
                    </w:p>
                    <w:p w14:paraId="6CFB16F5" w14:textId="757FD84E" w:rsidR="008D00C0" w:rsidRDefault="00000000">
                      <w:pPr>
                        <w:pStyle w:val="Zkladntext80"/>
                        <w:shd w:val="clear" w:color="auto" w:fill="auto"/>
                        <w:spacing w:line="200" w:lineRule="exact"/>
                        <w:ind w:firstLine="0"/>
                      </w:pPr>
                      <w:r>
                        <w:rPr>
                          <w:rStyle w:val="Zkladntext8Exact"/>
                        </w:rPr>
                        <w:t>2)</w:t>
                      </w:r>
                    </w:p>
                  </w:txbxContent>
                </v:textbox>
                <w10:wrap type="square" side="right" anchorx="margin"/>
              </v:shape>
            </w:pict>
          </mc:Fallback>
        </mc:AlternateContent>
      </w:r>
      <w:r>
        <w:t xml:space="preserve">Rozhodující jsou ceny uvedené v aktuálním ceníku prodávajícího, případně v písemné smlouvě. Pokud nejsou ceny uvedeny ve smlouvě, je její součástí vždy aktuální ceník. Při dodávkách zboží nebo služeb s dlouhodobým </w:t>
      </w:r>
      <w:proofErr w:type="gramStart"/>
      <w:r>
        <w:t>1)Rozhodující</w:t>
      </w:r>
      <w:proofErr w:type="gramEnd"/>
      <w:r>
        <w:t xml:space="preserve"> jsou ceny uvedené v aktuálním ceníků prodávajícího, případně v písemné smlouvě. Pokud nejsou ceny uvedeny ve smlouvě, je její součástí vždy aktuální ceník. Při dodávkách zboží nebo služeb s dlouhodobým plněním si prodávající vyhrazuje právo změny cen.</w:t>
      </w:r>
    </w:p>
    <w:p w14:paraId="2F7B7D57" w14:textId="127D0BFB" w:rsidR="008D00C0" w:rsidRDefault="008574FD">
      <w:pPr>
        <w:pStyle w:val="Zkladntext20"/>
        <w:shd w:val="clear" w:color="auto" w:fill="auto"/>
        <w:spacing w:after="0" w:line="245" w:lineRule="exact"/>
        <w:ind w:left="400" w:firstLine="0"/>
      </w:pPr>
      <w:r>
        <w:t xml:space="preserve">2)Informativní ceník prodávajícího je k dispozici na </w:t>
      </w:r>
      <w:hyperlink r:id="rId11" w:history="1">
        <w:r>
          <w:rPr>
            <w:rStyle w:val="Hypertextovodkaz"/>
            <w:lang w:val="en-US" w:eastAsia="en-US" w:bidi="en-US"/>
          </w:rPr>
          <w:t>www.abel.cz</w:t>
        </w:r>
      </w:hyperlink>
      <w:r>
        <w:rPr>
          <w:lang w:val="en-US" w:eastAsia="en-US" w:bidi="en-US"/>
        </w:rPr>
        <w:t xml:space="preserve">, </w:t>
      </w:r>
      <w:r>
        <w:t>aktuální ceník zboží, prodávaného ve firemní prodejně, je k dispozici u pracovníků prodejny.</w:t>
      </w:r>
    </w:p>
    <w:p w14:paraId="2F84355E" w14:textId="00EFBD2C" w:rsidR="008D00C0" w:rsidRDefault="008574FD">
      <w:pPr>
        <w:pStyle w:val="Zkladntext20"/>
        <w:shd w:val="clear" w:color="auto" w:fill="auto"/>
        <w:spacing w:after="0" w:line="245" w:lineRule="exact"/>
        <w:ind w:left="400" w:firstLine="0"/>
      </w:pPr>
      <w:r>
        <w:t>3)Aktuální ceník ostatních služeb je přílohou kupní smlouvy nebo smlouvy o dílo.</w:t>
      </w:r>
    </w:p>
    <w:p w14:paraId="192A3418" w14:textId="09FBFC15" w:rsidR="008574FD" w:rsidRDefault="008574FD" w:rsidP="008574FD">
      <w:pPr>
        <w:pStyle w:val="Zkladntext20"/>
        <w:shd w:val="clear" w:color="auto" w:fill="auto"/>
        <w:spacing w:after="0" w:line="245" w:lineRule="exact"/>
        <w:ind w:left="400" w:firstLine="0"/>
      </w:pPr>
      <w:r>
        <w:t>4)Pokud není ve smlouvě dohodnuto jinak, kupní cena se rozumí dle parity ze závodu, resp. ze skladu prodávajícího (tj. bez balného, nakládky, dopravy apod.).</w:t>
      </w:r>
    </w:p>
    <w:p w14:paraId="114EDABD" w14:textId="77777777" w:rsidR="008574FD" w:rsidRDefault="008574FD">
      <w:pPr>
        <w:pStyle w:val="Zkladntext20"/>
        <w:shd w:val="clear" w:color="auto" w:fill="auto"/>
        <w:spacing w:after="0" w:line="245" w:lineRule="exact"/>
        <w:ind w:left="400" w:firstLine="0"/>
      </w:pPr>
    </w:p>
    <w:p w14:paraId="677B560E" w14:textId="77777777" w:rsidR="008D00C0" w:rsidRDefault="00000000">
      <w:pPr>
        <w:pStyle w:val="Zkladntext170"/>
        <w:shd w:val="clear" w:color="auto" w:fill="auto"/>
        <w:spacing w:before="0" w:after="160" w:line="245" w:lineRule="exact"/>
        <w:ind w:left="320" w:firstLine="0"/>
      </w:pPr>
      <w:r>
        <w:t>Platební podmínky</w:t>
      </w:r>
    </w:p>
    <w:p w14:paraId="01A14B74" w14:textId="3536ED98" w:rsidR="008D00C0" w:rsidRDefault="008F2E0D">
      <w:pPr>
        <w:pStyle w:val="Zkladntext20"/>
        <w:shd w:val="clear" w:color="auto" w:fill="auto"/>
        <w:spacing w:after="0" w:line="120" w:lineRule="exact"/>
        <w:ind w:firstLine="0"/>
      </w:pPr>
      <w:r>
        <w:rPr>
          <w:noProof/>
        </w:rPr>
        <mc:AlternateContent>
          <mc:Choice Requires="wps">
            <w:drawing>
              <wp:anchor distT="0" distB="0" distL="63500" distR="64135" simplePos="0" relativeHeight="251677696" behindDoc="1" locked="0" layoutInCell="1" allowOverlap="1" wp14:anchorId="39C26A0C" wp14:editId="18349B4F">
                <wp:simplePos x="0" y="0"/>
                <wp:positionH relativeFrom="margin">
                  <wp:posOffset>27305</wp:posOffset>
                </wp:positionH>
                <wp:positionV relativeFrom="paragraph">
                  <wp:posOffset>-67310</wp:posOffset>
                </wp:positionV>
                <wp:extent cx="161290" cy="1316355"/>
                <wp:effectExtent l="3175" t="1270" r="0" b="0"/>
                <wp:wrapSquare wrapText="right"/>
                <wp:docPr id="4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31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97A8F" w14:textId="77777777" w:rsidR="008D00C0" w:rsidRDefault="00000000">
                            <w:pPr>
                              <w:pStyle w:val="Zkladntext80"/>
                              <w:shd w:val="clear" w:color="auto" w:fill="auto"/>
                              <w:spacing w:after="362" w:line="200" w:lineRule="exact"/>
                              <w:ind w:firstLine="0"/>
                            </w:pPr>
                            <w:r>
                              <w:rPr>
                                <w:rStyle w:val="Zkladntext8Exact"/>
                              </w:rPr>
                              <w:t>1)</w:t>
                            </w:r>
                          </w:p>
                          <w:p w14:paraId="279F91B3" w14:textId="77777777" w:rsidR="008D00C0" w:rsidRDefault="00000000">
                            <w:pPr>
                              <w:pStyle w:val="Zkladntext80"/>
                              <w:shd w:val="clear" w:color="auto" w:fill="auto"/>
                              <w:spacing w:after="251" w:line="200" w:lineRule="exact"/>
                              <w:ind w:firstLine="0"/>
                            </w:pPr>
                            <w:r>
                              <w:rPr>
                                <w:rStyle w:val="Zkladntext8Exact"/>
                              </w:rPr>
                              <w:t>2]</w:t>
                            </w:r>
                          </w:p>
                          <w:p w14:paraId="2FA53A06" w14:textId="77777777" w:rsidR="008D00C0" w:rsidRDefault="00000000">
                            <w:pPr>
                              <w:pStyle w:val="Zkladntext80"/>
                              <w:shd w:val="clear" w:color="auto" w:fill="auto"/>
                              <w:spacing w:line="200" w:lineRule="exact"/>
                              <w:ind w:firstLine="0"/>
                            </w:pPr>
                            <w:r>
                              <w:rPr>
                                <w:rStyle w:val="Zkladntext8Exact"/>
                              </w:rPr>
                              <w:t>3)</w:t>
                            </w:r>
                          </w:p>
                          <w:p w14:paraId="70AFC248" w14:textId="77777777" w:rsidR="008D00C0" w:rsidRDefault="00000000">
                            <w:pPr>
                              <w:pStyle w:val="Zkladntext80"/>
                              <w:shd w:val="clear" w:color="auto" w:fill="auto"/>
                              <w:spacing w:after="126" w:line="200" w:lineRule="exact"/>
                              <w:ind w:firstLine="0"/>
                            </w:pPr>
                            <w:r>
                              <w:rPr>
                                <w:rStyle w:val="Zkladntext8Exact"/>
                              </w:rPr>
                              <w:t>4)</w:t>
                            </w:r>
                          </w:p>
                          <w:p w14:paraId="21BD36A6" w14:textId="77777777" w:rsidR="008D00C0" w:rsidRDefault="00000000">
                            <w:pPr>
                              <w:pStyle w:val="Zkladntext80"/>
                              <w:shd w:val="clear" w:color="auto" w:fill="auto"/>
                              <w:spacing w:after="94" w:line="200" w:lineRule="exact"/>
                              <w:ind w:firstLine="0"/>
                            </w:pPr>
                            <w:r>
                              <w:rPr>
                                <w:rStyle w:val="Zkladntext8Exact"/>
                              </w:rPr>
                              <w:t>5)</w:t>
                            </w:r>
                          </w:p>
                          <w:p w14:paraId="72E646C2" w14:textId="77777777" w:rsidR="008D00C0" w:rsidRDefault="00000000">
                            <w:pPr>
                              <w:pStyle w:val="Zkladntext19"/>
                              <w:shd w:val="clear" w:color="auto" w:fill="auto"/>
                              <w:spacing w:before="0" w:line="240" w:lineRule="exact"/>
                            </w:pPr>
                            <w:r>
                              <w:rPr>
                                <w:rStyle w:val="Zkladntext19TimesNewRoman115ptTunExact"/>
                                <w:rFonts w:eastAsia="Impact"/>
                              </w:rPr>
                              <w:t>6</w:t>
                            </w: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C26A0C" id="Text Box 33" o:spid="_x0000_s1038" type="#_x0000_t202" style="position:absolute;left:0;text-align:left;margin-left:2.15pt;margin-top:-5.3pt;width:12.7pt;height:103.65pt;z-index:-251638784;visibility:visible;mso-wrap-style:square;mso-width-percent:0;mso-height-percent:0;mso-wrap-distance-left:5pt;mso-wrap-distance-top:0;mso-wrap-distance-right:5.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" filled="f" stroked="f">
                <v:textbox style="mso-fit-shape-to-text:t" inset="0,0,0,0">
                  <w:txbxContent>
                    <w:p w14:paraId="35B97A8F" w14:textId="77777777" w:rsidR="008D00C0" w:rsidRDefault="00000000">
                      <w:pPr>
                        <w:pStyle w:val="Zkladntext80"/>
                        <w:shd w:val="clear" w:color="auto" w:fill="auto"/>
                        <w:spacing w:after="362" w:line="200" w:lineRule="exact"/>
                        <w:ind w:firstLine="0"/>
                      </w:pPr>
                      <w:r>
                        <w:rPr>
                          <w:rStyle w:val="Zkladntext8Exact"/>
                        </w:rPr>
                        <w:t>1)</w:t>
                      </w:r>
                    </w:p>
                    <w:p w14:paraId="279F91B3" w14:textId="77777777" w:rsidR="008D00C0" w:rsidRDefault="00000000">
                      <w:pPr>
                        <w:pStyle w:val="Zkladntext80"/>
                        <w:shd w:val="clear" w:color="auto" w:fill="auto"/>
                        <w:spacing w:after="251" w:line="200" w:lineRule="exact"/>
                        <w:ind w:firstLine="0"/>
                      </w:pPr>
                      <w:r>
                        <w:rPr>
                          <w:rStyle w:val="Zkladntext8Exact"/>
                        </w:rPr>
                        <w:t>2]</w:t>
                      </w:r>
                    </w:p>
                    <w:p w14:paraId="2FA53A06" w14:textId="77777777" w:rsidR="008D00C0" w:rsidRDefault="00000000">
                      <w:pPr>
                        <w:pStyle w:val="Zkladntext80"/>
                        <w:shd w:val="clear" w:color="auto" w:fill="auto"/>
                        <w:spacing w:line="200" w:lineRule="exact"/>
                        <w:ind w:firstLine="0"/>
                      </w:pPr>
                      <w:r>
                        <w:rPr>
                          <w:rStyle w:val="Zkladntext8Exact"/>
                        </w:rPr>
                        <w:t>3)</w:t>
                      </w:r>
                    </w:p>
                    <w:p w14:paraId="70AFC248" w14:textId="77777777" w:rsidR="008D00C0" w:rsidRDefault="00000000">
                      <w:pPr>
                        <w:pStyle w:val="Zkladntext80"/>
                        <w:shd w:val="clear" w:color="auto" w:fill="auto"/>
                        <w:spacing w:after="126" w:line="200" w:lineRule="exact"/>
                        <w:ind w:firstLine="0"/>
                      </w:pPr>
                      <w:r>
                        <w:rPr>
                          <w:rStyle w:val="Zkladntext8Exact"/>
                        </w:rPr>
                        <w:t>4)</w:t>
                      </w:r>
                    </w:p>
                    <w:p w14:paraId="21BD36A6" w14:textId="77777777" w:rsidR="008D00C0" w:rsidRDefault="00000000">
                      <w:pPr>
                        <w:pStyle w:val="Zkladntext80"/>
                        <w:shd w:val="clear" w:color="auto" w:fill="auto"/>
                        <w:spacing w:after="94" w:line="200" w:lineRule="exact"/>
                        <w:ind w:firstLine="0"/>
                      </w:pPr>
                      <w:r>
                        <w:rPr>
                          <w:rStyle w:val="Zkladntext8Exact"/>
                        </w:rPr>
                        <w:t>5)</w:t>
                      </w:r>
                    </w:p>
                    <w:p w14:paraId="72E646C2" w14:textId="77777777" w:rsidR="008D00C0" w:rsidRDefault="00000000">
                      <w:pPr>
                        <w:pStyle w:val="Zkladntext19"/>
                        <w:shd w:val="clear" w:color="auto" w:fill="auto"/>
                        <w:spacing w:before="0" w:line="240" w:lineRule="exact"/>
                      </w:pPr>
                      <w:r>
                        <w:rPr>
                          <w:rStyle w:val="Zkladntext19TimesNewRoman115ptTunExact"/>
                          <w:rFonts w:eastAsia="Impact"/>
                        </w:rPr>
                        <w:t>6</w:t>
                      </w:r>
                      <w:r>
                        <w:t>)</w:t>
                      </w:r>
                    </w:p>
                  </w:txbxContent>
                </v:textbox>
                <w10:wrap type="square" side="right" anchorx="margin"/>
              </v:shape>
            </w:pict>
          </mc:Fallback>
        </mc:AlternateContent>
      </w:r>
      <w:r>
        <w:t>Platby kupujících za dodávky zboží a služeb prodávajícího se uskutečňují jako:</w:t>
      </w:r>
    </w:p>
    <w:p w14:paraId="23D857FD" w14:textId="77777777" w:rsidR="008D00C0" w:rsidRDefault="00000000">
      <w:pPr>
        <w:pStyle w:val="Zkladntext20"/>
        <w:numPr>
          <w:ilvl w:val="0"/>
          <w:numId w:val="4"/>
        </w:numPr>
        <w:shd w:val="clear" w:color="auto" w:fill="auto"/>
        <w:tabs>
          <w:tab w:val="left" w:pos="275"/>
        </w:tabs>
        <w:spacing w:after="0" w:line="120" w:lineRule="exact"/>
        <w:ind w:firstLine="0"/>
      </w:pPr>
      <w:r>
        <w:t>platby předem,</w:t>
      </w:r>
    </w:p>
    <w:p w14:paraId="3DB45D41" w14:textId="77777777" w:rsidR="008D00C0" w:rsidRDefault="00000000">
      <w:pPr>
        <w:pStyle w:val="Zkladntext20"/>
        <w:numPr>
          <w:ilvl w:val="0"/>
          <w:numId w:val="4"/>
        </w:numPr>
        <w:shd w:val="clear" w:color="auto" w:fill="auto"/>
        <w:tabs>
          <w:tab w:val="left" w:pos="275"/>
        </w:tabs>
        <w:spacing w:after="0" w:line="120" w:lineRule="exact"/>
        <w:ind w:firstLine="0"/>
      </w:pPr>
      <w:r>
        <w:t>platby v hotovosti (včetně platby na dobírku přepravní službě),</w:t>
      </w:r>
    </w:p>
    <w:p w14:paraId="4B6A4B82" w14:textId="77777777" w:rsidR="008D00C0" w:rsidRDefault="00000000">
      <w:pPr>
        <w:pStyle w:val="Zkladntext20"/>
        <w:numPr>
          <w:ilvl w:val="0"/>
          <w:numId w:val="4"/>
        </w:numPr>
        <w:shd w:val="clear" w:color="auto" w:fill="auto"/>
        <w:tabs>
          <w:tab w:val="left" w:pos="275"/>
        </w:tabs>
        <w:spacing w:line="120" w:lineRule="exact"/>
        <w:ind w:firstLine="0"/>
      </w:pPr>
      <w:r>
        <w:t>platby na základě faktury s udanou dobou splatnosti.</w:t>
      </w:r>
    </w:p>
    <w:p w14:paraId="47DFA7EC" w14:textId="77777777" w:rsidR="008D00C0" w:rsidRDefault="00000000">
      <w:pPr>
        <w:pStyle w:val="Zkladntext20"/>
        <w:shd w:val="clear" w:color="auto" w:fill="auto"/>
        <w:spacing w:after="84" w:line="120" w:lineRule="exact"/>
        <w:ind w:firstLine="0"/>
      </w:pPr>
      <w:r>
        <w:t>Platba předem je realizována na základě zálohové faktury vystavené prodávajícím. Ve všech případech pro platbu předem platí, že odběr zboží kupujícím je možný až poté, co bude částka ve výši kupní ceny připsána na účet prodávajícího. Po uskutečněném zdanitelném plnění je kupujícímu zaslán řádný daňový doklad. Pouze na základě zvláštní písemné dohody může prodávající akceptovat i potvrzení o provedení platby předem, například originál výpisu z bankovního účtu kupujícího s uvedenou platbou.</w:t>
      </w:r>
    </w:p>
    <w:p w14:paraId="6A39DF93" w14:textId="77777777" w:rsidR="008D00C0" w:rsidRDefault="00000000">
      <w:pPr>
        <w:pStyle w:val="Zkladntext20"/>
        <w:shd w:val="clear" w:color="auto" w:fill="auto"/>
        <w:spacing w:after="34" w:line="90" w:lineRule="exact"/>
        <w:ind w:firstLine="0"/>
      </w:pPr>
      <w:r>
        <w:t>Při platbě na fakturu s uvedením doby splatnosti je stanovena tato doba na 14 dnů.</w:t>
      </w:r>
    </w:p>
    <w:p w14:paraId="4942F83F" w14:textId="77777777" w:rsidR="008D00C0" w:rsidRDefault="00000000">
      <w:pPr>
        <w:pStyle w:val="Zkladntext20"/>
        <w:numPr>
          <w:ilvl w:val="0"/>
          <w:numId w:val="5"/>
        </w:numPr>
        <w:shd w:val="clear" w:color="auto" w:fill="auto"/>
        <w:tabs>
          <w:tab w:val="left" w:pos="251"/>
        </w:tabs>
        <w:ind w:firstLine="0"/>
      </w:pPr>
      <w:r>
        <w:t>případě, že se kupující dostane s platbou do prodlení, je povinen zaplatit smluvní úroky z prodlení ve výši 0,05 % za každý den prodlení, minimálně však 20 Kč za každý den prodlení, pokud není dohodnuto jinak.</w:t>
      </w:r>
    </w:p>
    <w:p w14:paraId="293A6DAB" w14:textId="77777777" w:rsidR="008D00C0" w:rsidRDefault="00000000">
      <w:pPr>
        <w:pStyle w:val="Zkladntext20"/>
        <w:numPr>
          <w:ilvl w:val="0"/>
          <w:numId w:val="5"/>
        </w:numPr>
        <w:shd w:val="clear" w:color="auto" w:fill="auto"/>
        <w:tabs>
          <w:tab w:val="left" w:pos="251"/>
        </w:tabs>
        <w:spacing w:after="92"/>
        <w:ind w:firstLine="0"/>
      </w:pPr>
      <w:r>
        <w:t>případě, že je kupující s platbou faktury v prodlení delším než 7 kalendářních dní, je prodávající oprávněn dosud neprovedené dodávky zadržet a provést je pouze proti platbě předem nebo při poskytnutí zajištění, které je pro prodávajícího přijatelné.</w:t>
      </w:r>
    </w:p>
    <w:p w14:paraId="418DF85C" w14:textId="77777777" w:rsidR="008D00C0" w:rsidRDefault="00000000">
      <w:pPr>
        <w:pStyle w:val="Zkladntext20"/>
        <w:shd w:val="clear" w:color="auto" w:fill="auto"/>
        <w:spacing w:after="48" w:line="90" w:lineRule="exact"/>
        <w:ind w:firstLine="0"/>
      </w:pPr>
      <w:r>
        <w:t>Pokud není dohodnuto jinak, je povinen kupující první platbu za zboží nebo poskytnuté služby realizovat předem nebo v hotovosti.</w:t>
      </w:r>
    </w:p>
    <w:p w14:paraId="0585B8D5" w14:textId="77777777" w:rsidR="008574FD" w:rsidRDefault="008574FD">
      <w:pPr>
        <w:pStyle w:val="Zkladntext170"/>
        <w:shd w:val="clear" w:color="auto" w:fill="auto"/>
        <w:spacing w:before="0" w:after="99" w:line="100" w:lineRule="exact"/>
        <w:ind w:firstLine="0"/>
        <w:jc w:val="both"/>
      </w:pPr>
    </w:p>
    <w:p w14:paraId="71A0D63C" w14:textId="77777777" w:rsidR="008574FD" w:rsidRDefault="008574FD">
      <w:pPr>
        <w:pStyle w:val="Zkladntext170"/>
        <w:shd w:val="clear" w:color="auto" w:fill="auto"/>
        <w:spacing w:before="0" w:after="99" w:line="100" w:lineRule="exact"/>
        <w:ind w:firstLine="0"/>
        <w:jc w:val="both"/>
      </w:pPr>
    </w:p>
    <w:p w14:paraId="7E7DC6F2" w14:textId="76107D38" w:rsidR="008D00C0" w:rsidRDefault="00000000">
      <w:pPr>
        <w:pStyle w:val="Zkladntext170"/>
        <w:shd w:val="clear" w:color="auto" w:fill="auto"/>
        <w:spacing w:before="0" w:after="99" w:line="100" w:lineRule="exact"/>
        <w:ind w:firstLine="0"/>
        <w:jc w:val="both"/>
      </w:pPr>
      <w:r>
        <w:t>§ 5 Dodací podmínky</w:t>
      </w:r>
    </w:p>
    <w:p w14:paraId="3A4636D6" w14:textId="77777777" w:rsidR="008D00C0" w:rsidRDefault="00000000">
      <w:pPr>
        <w:pStyle w:val="Zkladntext20"/>
        <w:shd w:val="clear" w:color="auto" w:fill="auto"/>
        <w:spacing w:after="0"/>
        <w:ind w:left="400"/>
        <w:jc w:val="left"/>
      </w:pPr>
      <w:proofErr w:type="gramStart"/>
      <w:r>
        <w:t>1J</w:t>
      </w:r>
      <w:proofErr w:type="gramEnd"/>
      <w:r>
        <w:t xml:space="preserve"> Dodací lhůta se stává závaznou v případě jejího uvedení v písemné smlouvě nebo potvrzením objednávky kupujícího prodávajícím. V ostatních případech platí dodací lhůta jako informativní a její nedodržení nelze považovat za závažné porušení smlouvy.</w:t>
      </w:r>
    </w:p>
    <w:p w14:paraId="32B29293" w14:textId="77777777" w:rsidR="008D00C0" w:rsidRDefault="00000000">
      <w:pPr>
        <w:pStyle w:val="Zkladntext20"/>
        <w:shd w:val="clear" w:color="auto" w:fill="auto"/>
        <w:spacing w:after="0" w:line="245" w:lineRule="exact"/>
        <w:ind w:firstLine="0"/>
      </w:pPr>
      <w:r w:rsidRPr="008574FD">
        <w:rPr>
          <w:rStyle w:val="Zkladntext210pt"/>
          <w:b w:val="0"/>
          <w:bCs w:val="0"/>
          <w:sz w:val="16"/>
          <w:szCs w:val="16"/>
        </w:rPr>
        <w:t>2 J</w:t>
      </w:r>
      <w:r>
        <w:rPr>
          <w:rStyle w:val="Zkladntext210pt"/>
          <w:b w:val="0"/>
          <w:bCs w:val="0"/>
        </w:rPr>
        <w:t xml:space="preserve"> </w:t>
      </w:r>
      <w:r>
        <w:t>Vytvoří-li se překážky, bránící prodávajícímu v dodání zboží, informuje o tomto kupujícího a dohodne s ním další postup.</w:t>
      </w:r>
    </w:p>
    <w:p w14:paraId="07ADDB49" w14:textId="77777777" w:rsidR="008D00C0" w:rsidRDefault="00000000">
      <w:pPr>
        <w:pStyle w:val="Zkladntext20"/>
        <w:shd w:val="clear" w:color="auto" w:fill="auto"/>
        <w:spacing w:after="0" w:line="245" w:lineRule="exact"/>
        <w:ind w:firstLine="0"/>
      </w:pPr>
      <w:r>
        <w:t>3} Dodací termín se prodlužuje o dobu, po kterou je kupující v prodlení se splněním svých smluvních povinností ve vztahu k prodávajícímu.</w:t>
      </w:r>
    </w:p>
    <w:p w14:paraId="33C236BE" w14:textId="28CEA3BA" w:rsidR="008D00C0" w:rsidRDefault="00000000">
      <w:pPr>
        <w:pStyle w:val="Zkladntext20"/>
        <w:shd w:val="clear" w:color="auto" w:fill="auto"/>
        <w:spacing w:after="0" w:line="245" w:lineRule="exact"/>
        <w:ind w:firstLine="0"/>
      </w:pPr>
      <w:r>
        <w:t xml:space="preserve">4} Prodávající je oprávněn k dílčím dodávkám zboží a služeb, případně i před stanovenou dodací </w:t>
      </w:r>
      <w:proofErr w:type="spellStart"/>
      <w:r>
        <w:t>Ih</w:t>
      </w:r>
      <w:r w:rsidR="00745D89">
        <w:t>ů</w:t>
      </w:r>
      <w:r>
        <w:t>tou</w:t>
      </w:r>
      <w:proofErr w:type="spellEnd"/>
      <w:r>
        <w:t>.</w:t>
      </w:r>
    </w:p>
    <w:p w14:paraId="3CBAEBD8" w14:textId="77777777" w:rsidR="008D00C0" w:rsidRDefault="00000000">
      <w:pPr>
        <w:pStyle w:val="Zkladntext20"/>
        <w:numPr>
          <w:ilvl w:val="0"/>
          <w:numId w:val="6"/>
        </w:numPr>
        <w:shd w:val="clear" w:color="auto" w:fill="auto"/>
        <w:tabs>
          <w:tab w:val="left" w:pos="289"/>
        </w:tabs>
        <w:spacing w:after="0" w:line="245" w:lineRule="exact"/>
        <w:ind w:firstLine="0"/>
      </w:pPr>
      <w:r>
        <w:t>j Pojištění přepravy zabezpečí prodávající pouze na základě písemného ujednání. Pokud charakter zboží bude vyžadovat pojištění z důvodu ochrany zboží (křehké apod.), bude zboží pojištěno automaticky</w:t>
      </w:r>
    </w:p>
    <w:p w14:paraId="69F6889F" w14:textId="77777777" w:rsidR="008D00C0" w:rsidRDefault="00000000">
      <w:pPr>
        <w:pStyle w:val="Zkladntext20"/>
        <w:shd w:val="clear" w:color="auto" w:fill="auto"/>
        <w:spacing w:after="0" w:line="245" w:lineRule="exact"/>
        <w:ind w:left="400" w:firstLine="0"/>
      </w:pPr>
      <w:r>
        <w:t>na náklad kupujícího, náklady pojištění nejsou součástí ceny dle § 3 těchto podmínek.</w:t>
      </w:r>
    </w:p>
    <w:p w14:paraId="31E41CB8" w14:textId="77777777" w:rsidR="008D00C0" w:rsidRDefault="00000000">
      <w:pPr>
        <w:pStyle w:val="Zkladntext20"/>
        <w:numPr>
          <w:ilvl w:val="0"/>
          <w:numId w:val="6"/>
        </w:numPr>
        <w:shd w:val="clear" w:color="auto" w:fill="auto"/>
        <w:tabs>
          <w:tab w:val="left" w:pos="380"/>
        </w:tabs>
        <w:spacing w:after="0" w:line="245" w:lineRule="exact"/>
        <w:ind w:firstLine="0"/>
      </w:pPr>
      <w:r>
        <w:t xml:space="preserve"> J</w:t>
      </w:r>
      <w:r>
        <w:tab/>
        <w:t>Prodávající má právo rozhodnout, kterou zakázku doručí osobně, a kterou zašle prostřednictvím přepravní společnosti, případně pošty.</w:t>
      </w:r>
    </w:p>
    <w:p w14:paraId="172E9A56" w14:textId="77777777" w:rsidR="008D00C0" w:rsidRDefault="00000000">
      <w:pPr>
        <w:pStyle w:val="Zkladntext20"/>
        <w:shd w:val="clear" w:color="auto" w:fill="auto"/>
        <w:spacing w:after="0" w:line="245" w:lineRule="exact"/>
        <w:ind w:firstLine="0"/>
      </w:pPr>
      <w:r>
        <w:t>7} Osobní dovoz zboží k zákazníkovi se uskutečňuje prostřednictvím obchodníků prodávajícího.</w:t>
      </w:r>
    </w:p>
    <w:p w14:paraId="71E38066" w14:textId="02EB3DBB" w:rsidR="008D00C0" w:rsidRDefault="00A22065">
      <w:pPr>
        <w:pStyle w:val="Zkladntext20"/>
        <w:shd w:val="clear" w:color="auto" w:fill="auto"/>
        <w:tabs>
          <w:tab w:val="left" w:pos="380"/>
        </w:tabs>
        <w:spacing w:after="0" w:line="134" w:lineRule="exact"/>
        <w:ind w:firstLine="0"/>
      </w:pPr>
      <w:r>
        <w:t>8 J</w:t>
      </w:r>
      <w:r>
        <w:tab/>
        <w:t>Při zasílání zboží poštou v hodnotě nákupu nad 2 000,- Kč bez DPH neúčtuje prodávající kupujícímu poplatek za poštovné a balné. Při nákupu v hodnotě do 2 000,- Kč bez DPH je účtováno poštovné a</w:t>
      </w:r>
    </w:p>
    <w:p w14:paraId="3FC1BADF" w14:textId="77777777" w:rsidR="008D00C0" w:rsidRDefault="00000000">
      <w:pPr>
        <w:pStyle w:val="Zkladntext20"/>
        <w:shd w:val="clear" w:color="auto" w:fill="auto"/>
        <w:spacing w:after="0" w:line="134" w:lineRule="exact"/>
        <w:ind w:left="400" w:firstLine="0"/>
      </w:pPr>
      <w:r>
        <w:t>balné ve výši 121,- Kč včetně DPH.</w:t>
      </w:r>
    </w:p>
    <w:p w14:paraId="062AD38F" w14:textId="77777777" w:rsidR="008D00C0" w:rsidRDefault="00000000">
      <w:pPr>
        <w:pStyle w:val="Zkladntext20"/>
        <w:shd w:val="clear" w:color="auto" w:fill="auto"/>
        <w:spacing w:after="0" w:line="250" w:lineRule="exact"/>
        <w:ind w:firstLine="0"/>
      </w:pPr>
      <w:r>
        <w:t>9} V případě, že kupující nepřevezme objednanou dodávku, je povinen uhradit náklady, které tak prodávajícímu vznikly.</w:t>
      </w:r>
    </w:p>
    <w:p w14:paraId="3402C08F" w14:textId="77777777" w:rsidR="008D00C0" w:rsidRDefault="00000000">
      <w:pPr>
        <w:pStyle w:val="Zkladntext20"/>
        <w:numPr>
          <w:ilvl w:val="0"/>
          <w:numId w:val="7"/>
        </w:numPr>
        <w:shd w:val="clear" w:color="auto" w:fill="auto"/>
        <w:tabs>
          <w:tab w:val="left" w:pos="600"/>
        </w:tabs>
        <w:spacing w:after="0" w:line="250" w:lineRule="exact"/>
        <w:ind w:firstLine="0"/>
      </w:pPr>
      <w:r>
        <w:t>Zboží je dodáváno v obalu vhodném pro dohodnutý druh zboží a pro dohodnuté dopravní podmínky tak, aby se zabránilo poškození zboží během dopravy.</w:t>
      </w:r>
    </w:p>
    <w:p w14:paraId="68A1FCD9" w14:textId="77777777" w:rsidR="008D00C0" w:rsidRDefault="00000000">
      <w:pPr>
        <w:pStyle w:val="Zkladntext20"/>
        <w:numPr>
          <w:ilvl w:val="0"/>
          <w:numId w:val="7"/>
        </w:numPr>
        <w:shd w:val="clear" w:color="auto" w:fill="auto"/>
        <w:tabs>
          <w:tab w:val="left" w:pos="600"/>
        </w:tabs>
        <w:spacing w:after="0" w:line="250" w:lineRule="exact"/>
        <w:ind w:firstLine="0"/>
      </w:pPr>
      <w:r>
        <w:t>Obaly a náklady na balení jsou k tíži kupujícího. Použitý obal a fixační materiály se vrací, jen je-li to písemně ujednáno.</w:t>
      </w:r>
    </w:p>
    <w:p w14:paraId="296DF4F0" w14:textId="0BC972AD" w:rsidR="008D00C0" w:rsidRPr="00A22065" w:rsidRDefault="00000000">
      <w:pPr>
        <w:pStyle w:val="Zkladntext180"/>
        <w:shd w:val="clear" w:color="auto" w:fill="auto"/>
        <w:spacing w:after="156"/>
        <w:rPr>
          <w:b/>
          <w:bCs/>
        </w:rPr>
      </w:pPr>
      <w:r w:rsidRPr="00A22065">
        <w:rPr>
          <w:b/>
          <w:bCs/>
        </w:rPr>
        <w:t>§ 6 Prodlení s přijetím zaplaceného zbo</w:t>
      </w:r>
      <w:r w:rsidR="00745D89" w:rsidRPr="00A22065">
        <w:rPr>
          <w:b/>
          <w:bCs/>
        </w:rPr>
        <w:t>ž</w:t>
      </w:r>
      <w:r w:rsidRPr="00A22065">
        <w:rPr>
          <w:b/>
          <w:bCs/>
        </w:rPr>
        <w:t>í</w:t>
      </w:r>
    </w:p>
    <w:p w14:paraId="7A5A686F" w14:textId="4396ACE0" w:rsidR="008D00C0" w:rsidRDefault="008F2E0D">
      <w:pPr>
        <w:pStyle w:val="Zkladntext20"/>
        <w:shd w:val="clear" w:color="auto" w:fill="auto"/>
        <w:spacing w:after="0"/>
        <w:ind w:firstLine="0"/>
        <w:sectPr w:rsidR="008D00C0">
          <w:headerReference w:type="even" r:id="rId12"/>
          <w:headerReference w:type="default" r:id="rId13"/>
          <w:footerReference w:type="even" r:id="rId14"/>
          <w:footerReference w:type="default" r:id="rId15"/>
          <w:headerReference w:type="first" r:id="rId16"/>
          <w:footerReference w:type="first" r:id="rId17"/>
          <w:pgSz w:w="11900" w:h="16840"/>
          <w:pgMar w:top="1617" w:right="1268" w:bottom="1432" w:left="1387" w:header="0" w:footer="3" w:gutter="0"/>
          <w:cols w:space="720"/>
          <w:noEndnote/>
          <w:titlePg/>
          <w:docGrid w:linePitch="360"/>
        </w:sectPr>
      </w:pPr>
      <w:r>
        <w:rPr>
          <w:noProof/>
        </w:rPr>
        <mc:AlternateContent>
          <mc:Choice Requires="wps">
            <w:drawing>
              <wp:anchor distT="0" distB="0" distL="63500" distR="63500" simplePos="0" relativeHeight="251678720" behindDoc="1" locked="0" layoutInCell="1" allowOverlap="1" wp14:anchorId="726B2965" wp14:editId="44DBE96C">
                <wp:simplePos x="0" y="0"/>
                <wp:positionH relativeFrom="margin">
                  <wp:posOffset>67310</wp:posOffset>
                </wp:positionH>
                <wp:positionV relativeFrom="paragraph">
                  <wp:posOffset>-54610</wp:posOffset>
                </wp:positionV>
                <wp:extent cx="152400" cy="127000"/>
                <wp:effectExtent l="0" t="0" r="4445" b="1270"/>
                <wp:wrapSquare wrapText="right"/>
                <wp:docPr id="4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E1C71" w14:textId="77777777" w:rsidR="008D00C0" w:rsidRDefault="00000000">
                            <w:pPr>
                              <w:pStyle w:val="Zkladntext80"/>
                              <w:shd w:val="clear" w:color="auto" w:fill="auto"/>
                              <w:spacing w:line="200" w:lineRule="exact"/>
                              <w:ind w:firstLine="0"/>
                            </w:pPr>
                            <w:r>
                              <w:rPr>
                                <w:rStyle w:val="Zkladntext8Exact"/>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6B2965" id="Text Box 32" o:spid="_x0000_s1039" type="#_x0000_t202" style="position:absolute;left:0;text-align:left;margin-left:5.3pt;margin-top:-4.3pt;width:12pt;height:10pt;z-index:-2516377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" filled="f" stroked="f">
                <v:textbox style="mso-fit-shape-to-text:t" inset="0,0,0,0">
                  <w:txbxContent>
                    <w:p w14:paraId="288E1C71" w14:textId="77777777" w:rsidR="008D00C0" w:rsidRDefault="00000000">
                      <w:pPr>
                        <w:pStyle w:val="Zkladntext80"/>
                        <w:shd w:val="clear" w:color="auto" w:fill="auto"/>
                        <w:spacing w:line="200" w:lineRule="exact"/>
                        <w:ind w:firstLine="0"/>
                      </w:pPr>
                      <w:r>
                        <w:rPr>
                          <w:rStyle w:val="Zkladntext8Exact"/>
                        </w:rPr>
                        <w:t>1)</w:t>
                      </w:r>
                    </w:p>
                  </w:txbxContent>
                </v:textbox>
                <w10:wrap type="square" side="right" anchorx="margin"/>
              </v:shape>
            </w:pict>
          </mc:Fallback>
        </mc:AlternateContent>
      </w:r>
      <w:r>
        <w:t>Pokud je při sjednaném osobním odběru zaplacené zboží neodebráno více než 5 pracovních dnů oproti sjednanému termínu, je prodávající oprávněn uskladnit předmět dodávky na nebezpečí a náklady kupujícího.</w:t>
      </w:r>
    </w:p>
    <w:p w14:paraId="796574F0" w14:textId="0FE9BEB6" w:rsidR="008D00C0" w:rsidRDefault="008F2E0D">
      <w:pPr>
        <w:rPr>
          <w:sz w:val="2"/>
          <w:szCs w:val="2"/>
        </w:rPr>
      </w:pPr>
      <w:r>
        <w:rPr>
          <w:noProof/>
        </w:rPr>
        <w:lastRenderedPageBreak/>
        <mc:AlternateContent>
          <mc:Choice Requires="wps">
            <w:drawing>
              <wp:inline distT="0" distB="0" distL="0" distR="0" wp14:anchorId="141FFC22" wp14:editId="0D9E6086">
                <wp:extent cx="7556500" cy="132080"/>
                <wp:effectExtent l="0" t="3175" r="0" b="0"/>
                <wp:docPr id="4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2CE15" w14:textId="77777777" w:rsidR="008D00C0" w:rsidRDefault="008D00C0"/>
                        </w:txbxContent>
                      </wps:txbx>
                      <wps:bodyPr rot="0" vert="horz" wrap="square" lIns="0" tIns="0" rIns="0" bIns="0" anchor="t" anchorCtr="0" upright="1">
                        <a:noAutofit/>
                      </wps:bodyPr>
                    </wps:wsp>
                  </a:graphicData>
                </a:graphic>
              </wp:inline>
            </w:drawing>
          </mc:Choice>
          <mc:Fallback>
            <w:pict>
              <v:shape w14:anchorId="141FFC22" id="Text Box 31" o:spid="_x0000_s1040" type="#_x0000_t202" style="width:595pt;height:1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" filled="f" stroked="f">
                <v:textbox inset="0,0,0,0">
                  <w:txbxContent>
                    <w:p w14:paraId="05C2CE15" w14:textId="77777777" w:rsidR="008D00C0" w:rsidRDefault="008D00C0"/>
                  </w:txbxContent>
                </v:textbox>
                <w10:anchorlock/>
              </v:shape>
            </w:pict>
          </mc:Fallback>
        </mc:AlternateContent>
      </w:r>
      <w:r>
        <w:t xml:space="preserve"> </w:t>
      </w:r>
    </w:p>
    <w:p w14:paraId="44441CE3" w14:textId="77777777" w:rsidR="008D00C0" w:rsidRDefault="008D00C0">
      <w:pPr>
        <w:rPr>
          <w:sz w:val="2"/>
          <w:szCs w:val="2"/>
        </w:rPr>
        <w:sectPr w:rsidR="008D00C0">
          <w:pgSz w:w="11900" w:h="16840"/>
          <w:pgMar w:top="1040" w:right="0" w:bottom="1040" w:left="0" w:header="0" w:footer="3" w:gutter="0"/>
          <w:cols w:space="720"/>
          <w:noEndnote/>
          <w:docGrid w:linePitch="360"/>
        </w:sectPr>
      </w:pPr>
    </w:p>
    <w:p w14:paraId="04151A7E" w14:textId="4589F354" w:rsidR="008D00C0" w:rsidRDefault="008F2E0D">
      <w:pPr>
        <w:spacing w:line="360" w:lineRule="exact"/>
      </w:pPr>
      <w:r>
        <w:rPr>
          <w:noProof/>
        </w:rPr>
        <mc:AlternateContent>
          <mc:Choice Requires="wps">
            <w:drawing>
              <wp:anchor distT="0" distB="0" distL="63500" distR="63500" simplePos="0" relativeHeight="251634688" behindDoc="0" locked="0" layoutInCell="1" allowOverlap="1" wp14:anchorId="04809F96" wp14:editId="05F68AF1">
                <wp:simplePos x="0" y="0"/>
                <wp:positionH relativeFrom="margin">
                  <wp:posOffset>2679065</wp:posOffset>
                </wp:positionH>
                <wp:positionV relativeFrom="paragraph">
                  <wp:posOffset>237490</wp:posOffset>
                </wp:positionV>
                <wp:extent cx="883920" cy="50800"/>
                <wp:effectExtent l="3175" t="2540" r="0" b="3810"/>
                <wp:wrapNone/>
                <wp:docPr id="4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F1EA2" w14:textId="77777777" w:rsidR="008D00C0" w:rsidRDefault="00000000">
                            <w:pPr>
                              <w:pStyle w:val="Titulekobrzku"/>
                              <w:shd w:val="clear" w:color="auto" w:fill="auto"/>
                              <w:spacing w:line="80" w:lineRule="exact"/>
                            </w:pPr>
                            <w:r>
                              <w:rPr>
                                <w:rStyle w:val="TitulekobrzkuExact0"/>
                              </w:rPr>
                              <w:t>NEKONEČNA PECI' O TISK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809F96" id="Text Box 30" o:spid="_x0000_s1041" type="#_x0000_t202" style="position:absolute;margin-left:210.95pt;margin-top:18.7pt;width:69.6pt;height:4pt;z-index:2516346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" filled="f" stroked="f">
                <v:textbox style="mso-fit-shape-to-text:t" inset="0,0,0,0">
                  <w:txbxContent>
                    <w:p w14:paraId="559F1EA2" w14:textId="77777777" w:rsidR="008D00C0" w:rsidRDefault="00000000">
                      <w:pPr>
                        <w:pStyle w:val="Titulekobrzku"/>
                        <w:shd w:val="clear" w:color="auto" w:fill="auto"/>
                        <w:spacing w:line="80" w:lineRule="exact"/>
                      </w:pPr>
                      <w:r>
                        <w:rPr>
                          <w:rStyle w:val="TitulekobrzkuExact0"/>
                        </w:rPr>
                        <w:t>NEKONEČNA PECI' O TISK</w:t>
                      </w:r>
                    </w:p>
                  </w:txbxContent>
                </v:textbox>
                <w10:wrap anchorx="margin"/>
              </v:shape>
            </w:pict>
          </mc:Fallback>
        </mc:AlternateContent>
      </w:r>
      <w:r>
        <w:rPr>
          <w:noProof/>
        </w:rPr>
        <w:drawing>
          <wp:anchor distT="0" distB="0" distL="63500" distR="63500" simplePos="0" relativeHeight="251660288" behindDoc="1" locked="0" layoutInCell="1" allowOverlap="1" wp14:anchorId="5576EF05" wp14:editId="7CE9A953">
            <wp:simplePos x="0" y="0"/>
            <wp:positionH relativeFrom="margin">
              <wp:posOffset>2301240</wp:posOffset>
            </wp:positionH>
            <wp:positionV relativeFrom="paragraph">
              <wp:posOffset>0</wp:posOffset>
            </wp:positionV>
            <wp:extent cx="347345" cy="328930"/>
            <wp:effectExtent l="0" t="0" r="0" b="0"/>
            <wp:wrapNone/>
            <wp:docPr id="44"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345" cy="3289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35712" behindDoc="0" locked="0" layoutInCell="1" allowOverlap="1" wp14:anchorId="4EBC6F21" wp14:editId="0AEAE089">
                <wp:simplePos x="0" y="0"/>
                <wp:positionH relativeFrom="margin">
                  <wp:posOffset>57785</wp:posOffset>
                </wp:positionH>
                <wp:positionV relativeFrom="paragraph">
                  <wp:posOffset>692150</wp:posOffset>
                </wp:positionV>
                <wp:extent cx="155575" cy="349250"/>
                <wp:effectExtent l="1270" t="0" r="0" b="3175"/>
                <wp:wrapNone/>
                <wp:docPr id="4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9FB1D" w14:textId="77777777" w:rsidR="008D00C0" w:rsidRDefault="00000000">
                            <w:pPr>
                              <w:pStyle w:val="Zkladntext200"/>
                              <w:shd w:val="clear" w:color="auto" w:fill="auto"/>
                              <w:spacing w:line="230" w:lineRule="exact"/>
                            </w:pPr>
                            <w:r>
                              <w:rPr>
                                <w:rStyle w:val="Zkladntext20Tahoma105ptExact"/>
                              </w:rPr>
                              <w:t>2</w:t>
                            </w:r>
                            <w:r>
                              <w:t>)</w:t>
                            </w:r>
                          </w:p>
                          <w:p w14:paraId="4CD339A9" w14:textId="77777777" w:rsidR="008D00C0" w:rsidRDefault="00000000">
                            <w:pPr>
                              <w:pStyle w:val="Nadpis4"/>
                              <w:keepNext/>
                              <w:keepLines/>
                              <w:shd w:val="clear" w:color="auto" w:fill="auto"/>
                              <w:spacing w:before="0" w:line="200" w:lineRule="exact"/>
                            </w:pPr>
                            <w:bookmarkStart w:id="28" w:name="bookmark25"/>
                            <w:r>
                              <w:t>3)</w:t>
                            </w:r>
                            <w:bookmarkEnd w:id="2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BC6F21" id="Text Box 28" o:spid="_x0000_s1042" type="#_x0000_t202" style="position:absolute;margin-left:4.55pt;margin-top:54.5pt;width:12.25pt;height:27.5pt;z-index:2516357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" filled="f" stroked="f">
                <v:textbox style="mso-fit-shape-to-text:t" inset="0,0,0,0">
                  <w:txbxContent>
                    <w:p w14:paraId="1069FB1D" w14:textId="77777777" w:rsidR="008D00C0" w:rsidRDefault="00000000">
                      <w:pPr>
                        <w:pStyle w:val="Zkladntext200"/>
                        <w:shd w:val="clear" w:color="auto" w:fill="auto"/>
                        <w:spacing w:line="230" w:lineRule="exact"/>
                      </w:pPr>
                      <w:r>
                        <w:rPr>
                          <w:rStyle w:val="Zkladntext20Tahoma105ptExact"/>
                        </w:rPr>
                        <w:t>2</w:t>
                      </w:r>
                      <w:r>
                        <w:t>)</w:t>
                      </w:r>
                    </w:p>
                    <w:p w14:paraId="4CD339A9" w14:textId="77777777" w:rsidR="008D00C0" w:rsidRDefault="00000000">
                      <w:pPr>
                        <w:pStyle w:val="Nadpis4"/>
                        <w:keepNext/>
                        <w:keepLines/>
                        <w:shd w:val="clear" w:color="auto" w:fill="auto"/>
                        <w:spacing w:before="0" w:line="200" w:lineRule="exact"/>
                      </w:pPr>
                      <w:bookmarkStart w:id="29" w:name="bookmark25"/>
                      <w:r>
                        <w:t>3)</w:t>
                      </w:r>
                      <w:bookmarkEnd w:id="29"/>
                    </w:p>
                  </w:txbxContent>
                </v:textbox>
                <w10:wrap anchorx="margin"/>
              </v:shape>
            </w:pict>
          </mc:Fallback>
        </mc:AlternateContent>
      </w:r>
      <w:r>
        <w:rPr>
          <w:noProof/>
        </w:rPr>
        <mc:AlternateContent>
          <mc:Choice Requires="wps">
            <w:drawing>
              <wp:anchor distT="0" distB="0" distL="63500" distR="63500" simplePos="0" relativeHeight="251636736" behindDoc="0" locked="0" layoutInCell="1" allowOverlap="1" wp14:anchorId="2E001670" wp14:editId="57ED6400">
                <wp:simplePos x="0" y="0"/>
                <wp:positionH relativeFrom="margin">
                  <wp:posOffset>228600</wp:posOffset>
                </wp:positionH>
                <wp:positionV relativeFrom="paragraph">
                  <wp:posOffset>737870</wp:posOffset>
                </wp:positionV>
                <wp:extent cx="5577840" cy="271780"/>
                <wp:effectExtent l="635" t="0" r="3175" b="0"/>
                <wp:wrapNone/>
                <wp:docPr id="4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8A732" w14:textId="77777777" w:rsidR="008D00C0" w:rsidRDefault="00000000">
                            <w:pPr>
                              <w:pStyle w:val="Zkladntext20"/>
                              <w:shd w:val="clear" w:color="auto" w:fill="auto"/>
                              <w:spacing w:after="88" w:line="125" w:lineRule="exact"/>
                              <w:ind w:firstLine="0"/>
                            </w:pPr>
                            <w:r>
                              <w:rPr>
                                <w:rStyle w:val="Zkladntext2Exact"/>
                              </w:rPr>
                              <w:t>Po dobu trvání prodlení s odběrem zboží zaplatí kupující prodávajícímu jako náhradu vzniklých skladovacích nákladů měsíční paušál ve výši 5 % z kupní ceny, pokud není stanoveno jinak. Maximální doba, po kterou je prodávající oprávněn uskladnit kupujícímu předmět dodávky, je závislá na interních podmínkách prodávajícího.</w:t>
                            </w:r>
                          </w:p>
                          <w:p w14:paraId="68831702" w14:textId="77777777" w:rsidR="008D00C0" w:rsidRDefault="00000000">
                            <w:pPr>
                              <w:pStyle w:val="Zkladntext20"/>
                              <w:shd w:val="clear" w:color="auto" w:fill="auto"/>
                              <w:spacing w:after="0" w:line="90" w:lineRule="exact"/>
                              <w:ind w:firstLine="0"/>
                            </w:pPr>
                            <w:r>
                              <w:rPr>
                                <w:rStyle w:val="Zkladntext2Exact"/>
                              </w:rPr>
                              <w:t>Po uplynutí této doby je zboží odesláno kupujícímu na jím udanou dodací adresu na jeho náklady a nebezpečí.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001670" id="Text Box 27" o:spid="_x0000_s1043" type="#_x0000_t202" style="position:absolute;margin-left:18pt;margin-top:58.1pt;width:439.2pt;height:21.4pt;z-index:251636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" filled="f" stroked="f">
                <v:textbox style="mso-fit-shape-to-text:t" inset="0,0,0,0">
                  <w:txbxContent>
                    <w:p w14:paraId="6F88A732" w14:textId="77777777" w:rsidR="008D00C0" w:rsidRDefault="00000000">
                      <w:pPr>
                        <w:pStyle w:val="Zkladntext20"/>
                        <w:shd w:val="clear" w:color="auto" w:fill="auto"/>
                        <w:spacing w:after="88" w:line="125" w:lineRule="exact"/>
                        <w:ind w:firstLine="0"/>
                      </w:pPr>
                      <w:r>
                        <w:rPr>
                          <w:rStyle w:val="Zkladntext2Exact"/>
                        </w:rPr>
                        <w:t>Po dobu trvání prodlení s odběrem zboží zaplatí kupující prodávajícímu jako náhradu vzniklých skladovacích nákladů měsíční paušál ve výši 5 % z kupní ceny, pokud není stanoveno jinak. Maximální doba, po kterou je prodávající oprávněn uskladnit kupujícímu předmět dodávky, je závislá na interních podmínkách prodávajícího.</w:t>
                      </w:r>
                    </w:p>
                    <w:p w14:paraId="68831702" w14:textId="77777777" w:rsidR="008D00C0" w:rsidRDefault="00000000">
                      <w:pPr>
                        <w:pStyle w:val="Zkladntext20"/>
                        <w:shd w:val="clear" w:color="auto" w:fill="auto"/>
                        <w:spacing w:after="0" w:line="90" w:lineRule="exact"/>
                        <w:ind w:firstLine="0"/>
                      </w:pPr>
                      <w:r>
                        <w:rPr>
                          <w:rStyle w:val="Zkladntext2Exact"/>
                        </w:rPr>
                        <w:t>Po uplynutí této doby je zboží odesláno kupujícímu na jím udanou dodací adresu na jeho náklady a nebezpečí.</w:t>
                      </w:r>
                    </w:p>
                  </w:txbxContent>
                </v:textbox>
                <w10:wrap anchorx="margin"/>
              </v:shape>
            </w:pict>
          </mc:Fallback>
        </mc:AlternateContent>
      </w:r>
      <w:r>
        <w:rPr>
          <w:noProof/>
        </w:rPr>
        <mc:AlternateContent>
          <mc:Choice Requires="wps">
            <w:drawing>
              <wp:anchor distT="0" distB="0" distL="63500" distR="63500" simplePos="0" relativeHeight="251637760" behindDoc="0" locked="0" layoutInCell="1" allowOverlap="1" wp14:anchorId="54698B2C" wp14:editId="527EEB4D">
                <wp:simplePos x="0" y="0"/>
                <wp:positionH relativeFrom="margin">
                  <wp:posOffset>52070</wp:posOffset>
                </wp:positionH>
                <wp:positionV relativeFrom="paragraph">
                  <wp:posOffset>1134110</wp:posOffset>
                </wp:positionV>
                <wp:extent cx="948055" cy="63500"/>
                <wp:effectExtent l="0" t="3810" r="0" b="0"/>
                <wp:wrapNone/>
                <wp:docPr id="4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ED635" w14:textId="77777777" w:rsidR="008D00C0" w:rsidRDefault="00000000">
                            <w:pPr>
                              <w:pStyle w:val="Zkladntext170"/>
                              <w:shd w:val="clear" w:color="auto" w:fill="auto"/>
                              <w:spacing w:before="0" w:line="100" w:lineRule="exact"/>
                              <w:ind w:firstLine="0"/>
                            </w:pPr>
                            <w:r>
                              <w:rPr>
                                <w:rStyle w:val="Zkladntext17Exact"/>
                                <w:b/>
                                <w:bCs/>
                              </w:rPr>
                              <w:t>§ 7 Množství dodaného zboží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698B2C" id="Text Box 26" o:spid="_x0000_s1044" type="#_x0000_t202" style="position:absolute;margin-left:4.1pt;margin-top:89.3pt;width:74.65pt;height:5pt;z-index:2516377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" filled="f" stroked="f">
                <v:textbox style="mso-fit-shape-to-text:t" inset="0,0,0,0">
                  <w:txbxContent>
                    <w:p w14:paraId="641ED635" w14:textId="77777777" w:rsidR="008D00C0" w:rsidRDefault="00000000">
                      <w:pPr>
                        <w:pStyle w:val="Zkladntext170"/>
                        <w:shd w:val="clear" w:color="auto" w:fill="auto"/>
                        <w:spacing w:before="0" w:line="100" w:lineRule="exact"/>
                        <w:ind w:firstLine="0"/>
                      </w:pPr>
                      <w:r>
                        <w:rPr>
                          <w:rStyle w:val="Zkladntext17Exact"/>
                          <w:b/>
                          <w:bCs/>
                        </w:rPr>
                        <w:t>§ 7 Množství dodaného zboží</w:t>
                      </w:r>
                    </w:p>
                  </w:txbxContent>
                </v:textbox>
                <w10:wrap anchorx="margin"/>
              </v:shape>
            </w:pict>
          </mc:Fallback>
        </mc:AlternateContent>
      </w:r>
      <w:r>
        <w:rPr>
          <w:noProof/>
        </w:rPr>
        <mc:AlternateContent>
          <mc:Choice Requires="wps">
            <w:drawing>
              <wp:anchor distT="0" distB="0" distL="63500" distR="63500" simplePos="0" relativeHeight="251638784" behindDoc="0" locked="0" layoutInCell="1" allowOverlap="1" wp14:anchorId="700CF192" wp14:editId="27686A1F">
                <wp:simplePos x="0" y="0"/>
                <wp:positionH relativeFrom="margin">
                  <wp:posOffset>57785</wp:posOffset>
                </wp:positionH>
                <wp:positionV relativeFrom="paragraph">
                  <wp:posOffset>1263015</wp:posOffset>
                </wp:positionV>
                <wp:extent cx="155575" cy="704850"/>
                <wp:effectExtent l="1270" t="0" r="0" b="635"/>
                <wp:wrapNone/>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86972" w14:textId="77777777" w:rsidR="008D00C0" w:rsidRDefault="00000000">
                            <w:pPr>
                              <w:pStyle w:val="Zkladntext80"/>
                              <w:shd w:val="clear" w:color="auto" w:fill="auto"/>
                              <w:spacing w:line="370" w:lineRule="exact"/>
                              <w:ind w:firstLine="0"/>
                            </w:pPr>
                            <w:r>
                              <w:rPr>
                                <w:rStyle w:val="Zkladntext8Exact"/>
                              </w:rPr>
                              <w:t>1)</w:t>
                            </w:r>
                          </w:p>
                          <w:p w14:paraId="3071EFB0" w14:textId="77777777" w:rsidR="008D00C0" w:rsidRDefault="00000000">
                            <w:pPr>
                              <w:pStyle w:val="slonadpisu43"/>
                              <w:keepNext/>
                              <w:keepLines/>
                              <w:shd w:val="clear" w:color="auto" w:fill="auto"/>
                            </w:pPr>
                            <w:r>
                              <w:rPr>
                                <w:rStyle w:val="slonadpisu43Tahoma105ptExact"/>
                              </w:rPr>
                              <w:t>2</w:t>
                            </w:r>
                            <w:r>
                              <w:t>)</w:t>
                            </w:r>
                          </w:p>
                          <w:p w14:paraId="1E051266" w14:textId="77777777" w:rsidR="008D00C0" w:rsidRDefault="00000000">
                            <w:pPr>
                              <w:pStyle w:val="Nadpis4"/>
                              <w:keepNext/>
                              <w:keepLines/>
                              <w:shd w:val="clear" w:color="auto" w:fill="auto"/>
                              <w:spacing w:before="0" w:line="370" w:lineRule="exact"/>
                            </w:pPr>
                            <w:bookmarkStart w:id="30" w:name="bookmark26"/>
                            <w:r>
                              <w:t>3)</w:t>
                            </w:r>
                            <w:bookmarkEnd w:id="3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0CF192" id="Text Box 25" o:spid="_x0000_s1045" type="#_x0000_t202" style="position:absolute;margin-left:4.55pt;margin-top:99.45pt;width:12.25pt;height:55.5pt;z-index:2516387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" filled="f" stroked="f">
                <v:textbox style="mso-fit-shape-to-text:t" inset="0,0,0,0">
                  <w:txbxContent>
                    <w:p w14:paraId="12786972" w14:textId="77777777" w:rsidR="008D00C0" w:rsidRDefault="00000000">
                      <w:pPr>
                        <w:pStyle w:val="Zkladntext80"/>
                        <w:shd w:val="clear" w:color="auto" w:fill="auto"/>
                        <w:spacing w:line="370" w:lineRule="exact"/>
                        <w:ind w:firstLine="0"/>
                      </w:pPr>
                      <w:r>
                        <w:rPr>
                          <w:rStyle w:val="Zkladntext8Exact"/>
                        </w:rPr>
                        <w:t>1)</w:t>
                      </w:r>
                    </w:p>
                    <w:p w14:paraId="3071EFB0" w14:textId="77777777" w:rsidR="008D00C0" w:rsidRDefault="00000000">
                      <w:pPr>
                        <w:pStyle w:val="slonadpisu43"/>
                        <w:keepNext/>
                        <w:keepLines/>
                        <w:shd w:val="clear" w:color="auto" w:fill="auto"/>
                      </w:pPr>
                      <w:r>
                        <w:rPr>
                          <w:rStyle w:val="slonadpisu43Tahoma105ptExact"/>
                        </w:rPr>
                        <w:t>2</w:t>
                      </w:r>
                      <w:r>
                        <w:t>)</w:t>
                      </w:r>
                    </w:p>
                    <w:p w14:paraId="1E051266" w14:textId="77777777" w:rsidR="008D00C0" w:rsidRDefault="00000000">
                      <w:pPr>
                        <w:pStyle w:val="Nadpis4"/>
                        <w:keepNext/>
                        <w:keepLines/>
                        <w:shd w:val="clear" w:color="auto" w:fill="auto"/>
                        <w:spacing w:before="0" w:line="370" w:lineRule="exact"/>
                      </w:pPr>
                      <w:bookmarkStart w:id="31" w:name="bookmark26"/>
                      <w:r>
                        <w:t>3)</w:t>
                      </w:r>
                      <w:bookmarkEnd w:id="31"/>
                    </w:p>
                  </w:txbxContent>
                </v:textbox>
                <w10:wrap anchorx="margin"/>
              </v:shape>
            </w:pict>
          </mc:Fallback>
        </mc:AlternateContent>
      </w:r>
      <w:r>
        <w:rPr>
          <w:noProof/>
        </w:rPr>
        <mc:AlternateContent>
          <mc:Choice Requires="wps">
            <w:drawing>
              <wp:anchor distT="0" distB="0" distL="63500" distR="63500" simplePos="0" relativeHeight="251639808" behindDoc="0" locked="0" layoutInCell="1" allowOverlap="1" wp14:anchorId="3B9C5F08" wp14:editId="66815E1A">
                <wp:simplePos x="0" y="0"/>
                <wp:positionH relativeFrom="margin">
                  <wp:posOffset>225425</wp:posOffset>
                </wp:positionH>
                <wp:positionV relativeFrom="paragraph">
                  <wp:posOffset>1365250</wp:posOffset>
                </wp:positionV>
                <wp:extent cx="5581015" cy="453390"/>
                <wp:effectExtent l="0" t="0" r="3175" b="0"/>
                <wp:wrapNone/>
                <wp:docPr id="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485EB" w14:textId="77777777" w:rsidR="008D00C0" w:rsidRDefault="00000000">
                            <w:pPr>
                              <w:pStyle w:val="Zkladntext20"/>
                              <w:shd w:val="clear" w:color="auto" w:fill="auto"/>
                              <w:spacing w:line="120" w:lineRule="exact"/>
                              <w:ind w:firstLine="0"/>
                            </w:pPr>
                            <w:r>
                              <w:rPr>
                                <w:rStyle w:val="Zkladntext2Exact"/>
                              </w:rPr>
                              <w:t>Zjištěné rozdíly v množství dodaného zboží musí být písemně oznámeny prodávajícímu nejpozději během následujícího pracovního dne po dodání zboží. Za písemnou formu se považuje dopis, faxová zpráva nebo potvrzená e-mailová zpráva.</w:t>
                            </w:r>
                          </w:p>
                          <w:p w14:paraId="31A272B2" w14:textId="77777777" w:rsidR="008D00C0" w:rsidRDefault="00000000">
                            <w:pPr>
                              <w:pStyle w:val="Zkladntext20"/>
                              <w:shd w:val="clear" w:color="auto" w:fill="auto"/>
                              <w:spacing w:after="84" w:line="120" w:lineRule="exact"/>
                              <w:ind w:firstLine="0"/>
                            </w:pPr>
                            <w:r>
                              <w:rPr>
                                <w:rStyle w:val="Zkladntext2Exact"/>
                              </w:rPr>
                              <w:t>V případě osobního předání zboží kupujícímu na firemní prodejně nebo zaměstnancem prodávajícího je kupující na rozdíly v množství dodaného zboží povinen prodávajícího upozornit ihned při převzetí zboží (tj. v den převzetí zboží, domněnka podle § 1959 písm. e) občanského zákoníku se neuplatní).</w:t>
                            </w:r>
                          </w:p>
                          <w:p w14:paraId="4016E6D6" w14:textId="77777777" w:rsidR="008D00C0" w:rsidRDefault="00000000">
                            <w:pPr>
                              <w:pStyle w:val="Zkladntext20"/>
                              <w:shd w:val="clear" w:color="auto" w:fill="auto"/>
                              <w:spacing w:after="0" w:line="90" w:lineRule="exact"/>
                              <w:ind w:firstLine="0"/>
                            </w:pPr>
                            <w:r>
                              <w:rPr>
                                <w:rStyle w:val="Zkladntext2Exact"/>
                              </w:rPr>
                              <w:t>Jakékoliv pozdější reklamace v množství dodaného zboží, než je výše uvedeno, nebudou prodávajícím akceptovány.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9C5F08" id="Text Box 24" o:spid="_x0000_s1046" type="#_x0000_t202" style="position:absolute;margin-left:17.75pt;margin-top:107.5pt;width:439.45pt;height:35.7pt;z-index:2516398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" filled="f" stroked="f">
                <v:textbox style="mso-fit-shape-to-text:t" inset="0,0,0,0">
                  <w:txbxContent>
                    <w:p w14:paraId="5C5485EB" w14:textId="77777777" w:rsidR="008D00C0" w:rsidRDefault="00000000">
                      <w:pPr>
                        <w:pStyle w:val="Zkladntext20"/>
                        <w:shd w:val="clear" w:color="auto" w:fill="auto"/>
                        <w:spacing w:line="120" w:lineRule="exact"/>
                        <w:ind w:firstLine="0"/>
                      </w:pPr>
                      <w:r>
                        <w:rPr>
                          <w:rStyle w:val="Zkladntext2Exact"/>
                        </w:rPr>
                        <w:t>Zjištěné rozdíly v množství dodaného zboží musí být písemně oznámeny prodávajícímu nejpozději během následujícího pracovního dne po dodání zboží. Za písemnou formu se považuje dopis, faxová zpráva nebo potvrzená e-mailová zpráva.</w:t>
                      </w:r>
                    </w:p>
                    <w:p w14:paraId="31A272B2" w14:textId="77777777" w:rsidR="008D00C0" w:rsidRDefault="00000000">
                      <w:pPr>
                        <w:pStyle w:val="Zkladntext20"/>
                        <w:shd w:val="clear" w:color="auto" w:fill="auto"/>
                        <w:spacing w:after="84" w:line="120" w:lineRule="exact"/>
                        <w:ind w:firstLine="0"/>
                      </w:pPr>
                      <w:r>
                        <w:rPr>
                          <w:rStyle w:val="Zkladntext2Exact"/>
                        </w:rPr>
                        <w:t>V případě osobního předání zboží kupujícímu na firemní prodejně nebo zaměstnancem prodávajícího je kupující na rozdíly v množství dodaného zboží povinen prodávajícího upozornit ihned při převzetí zboží (tj. v den převzetí zboží, domněnka podle § 1959 písm. e) občanského zákoníku se neuplatní).</w:t>
                      </w:r>
                    </w:p>
                    <w:p w14:paraId="4016E6D6" w14:textId="77777777" w:rsidR="008D00C0" w:rsidRDefault="00000000">
                      <w:pPr>
                        <w:pStyle w:val="Zkladntext20"/>
                        <w:shd w:val="clear" w:color="auto" w:fill="auto"/>
                        <w:spacing w:after="0" w:line="90" w:lineRule="exact"/>
                        <w:ind w:firstLine="0"/>
                      </w:pPr>
                      <w:r>
                        <w:rPr>
                          <w:rStyle w:val="Zkladntext2Exact"/>
                        </w:rPr>
                        <w:t>Jakékoliv pozdější reklamace v množství dodaného zboží, než je výše uvedeno, nebudou prodávajícím akceptovány.</w:t>
                      </w:r>
                    </w:p>
                  </w:txbxContent>
                </v:textbox>
                <w10:wrap anchorx="margin"/>
              </v:shape>
            </w:pict>
          </mc:Fallback>
        </mc:AlternateContent>
      </w:r>
      <w:r>
        <w:rPr>
          <w:noProof/>
        </w:rPr>
        <mc:AlternateContent>
          <mc:Choice Requires="wps">
            <w:drawing>
              <wp:anchor distT="0" distB="0" distL="63500" distR="63500" simplePos="0" relativeHeight="251640832" behindDoc="0" locked="0" layoutInCell="1" allowOverlap="1" wp14:anchorId="78F68C72" wp14:editId="4268F771">
                <wp:simplePos x="0" y="0"/>
                <wp:positionH relativeFrom="margin">
                  <wp:posOffset>52070</wp:posOffset>
                </wp:positionH>
                <wp:positionV relativeFrom="paragraph">
                  <wp:posOffset>1993265</wp:posOffset>
                </wp:positionV>
                <wp:extent cx="1450975" cy="63500"/>
                <wp:effectExtent l="0" t="0" r="1270" b="0"/>
                <wp:wrapNone/>
                <wp:docPr id="3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A4343" w14:textId="77777777" w:rsidR="008D00C0" w:rsidRDefault="00000000">
                            <w:pPr>
                              <w:pStyle w:val="Zkladntext170"/>
                              <w:shd w:val="clear" w:color="auto" w:fill="auto"/>
                              <w:spacing w:before="0" w:line="100" w:lineRule="exact"/>
                              <w:ind w:firstLine="0"/>
                            </w:pPr>
                            <w:r>
                              <w:rPr>
                                <w:rStyle w:val="Zkladntext17Exact"/>
                                <w:b/>
                                <w:bCs/>
                              </w:rPr>
                              <w:t>§ 8 Přechod nebezpečí vzniku škody na zboží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F68C72" id="Text Box 23" o:spid="_x0000_s1047" type="#_x0000_t202" style="position:absolute;margin-left:4.1pt;margin-top:156.95pt;width:114.25pt;height:5pt;z-index:2516408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" filled="f" stroked="f">
                <v:textbox style="mso-fit-shape-to-text:t" inset="0,0,0,0">
                  <w:txbxContent>
                    <w:p w14:paraId="7B2A4343" w14:textId="77777777" w:rsidR="008D00C0" w:rsidRDefault="00000000">
                      <w:pPr>
                        <w:pStyle w:val="Zkladntext170"/>
                        <w:shd w:val="clear" w:color="auto" w:fill="auto"/>
                        <w:spacing w:before="0" w:line="100" w:lineRule="exact"/>
                        <w:ind w:firstLine="0"/>
                      </w:pPr>
                      <w:r>
                        <w:rPr>
                          <w:rStyle w:val="Zkladntext17Exact"/>
                          <w:b/>
                          <w:bCs/>
                        </w:rPr>
                        <w:t>§ 8 Přechod nebezpečí vzniku škody na zboží</w:t>
                      </w:r>
                    </w:p>
                  </w:txbxContent>
                </v:textbox>
                <w10:wrap anchorx="margin"/>
              </v:shape>
            </w:pict>
          </mc:Fallback>
        </mc:AlternateContent>
      </w:r>
      <w:r>
        <w:rPr>
          <w:noProof/>
        </w:rPr>
        <mc:AlternateContent>
          <mc:Choice Requires="wps">
            <w:drawing>
              <wp:anchor distT="0" distB="0" distL="63500" distR="63500" simplePos="0" relativeHeight="251641856" behindDoc="0" locked="0" layoutInCell="1" allowOverlap="1" wp14:anchorId="2576E9C0" wp14:editId="32AD4BE0">
                <wp:simplePos x="0" y="0"/>
                <wp:positionH relativeFrom="margin">
                  <wp:posOffset>36830</wp:posOffset>
                </wp:positionH>
                <wp:positionV relativeFrom="paragraph">
                  <wp:posOffset>2167255</wp:posOffset>
                </wp:positionV>
                <wp:extent cx="5797550" cy="158750"/>
                <wp:effectExtent l="0" t="0" r="3810" b="4445"/>
                <wp:wrapNone/>
                <wp:docPr id="3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6087D" w14:textId="77777777" w:rsidR="008D00C0" w:rsidRDefault="00000000">
                            <w:pPr>
                              <w:pStyle w:val="Zkladntext20"/>
                              <w:shd w:val="clear" w:color="auto" w:fill="auto"/>
                              <w:spacing w:after="0" w:line="125" w:lineRule="exact"/>
                              <w:ind w:left="320" w:hanging="320"/>
                              <w:jc w:val="left"/>
                            </w:pPr>
                            <w:r>
                              <w:rPr>
                                <w:rStyle w:val="Zkladntext2Exact"/>
                              </w:rPr>
                              <w:t>1] Nebezpečí vzniku škody na zboží přechází z prodávajícího na kupujícího v okamžiku, kdy dodávka byla předána přepravní službě nebo zaměstnanci kupujícího nebo při osobním odběru zboží kupujícím. V případě prodlení kupujícího s převzetím zboží, přechází nebezpečí škody na kupujícího prvním dnem prodlení s převzetím.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76E9C0" id="Text Box 22" o:spid="_x0000_s1048" type="#_x0000_t202" style="position:absolute;margin-left:2.9pt;margin-top:170.65pt;width:456.5pt;height:12.5pt;z-index:2516418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" filled="f" stroked="f">
                <v:textbox style="mso-fit-shape-to-text:t" inset="0,0,0,0">
                  <w:txbxContent>
                    <w:p w14:paraId="3F66087D" w14:textId="77777777" w:rsidR="008D00C0" w:rsidRDefault="00000000">
                      <w:pPr>
                        <w:pStyle w:val="Zkladntext20"/>
                        <w:shd w:val="clear" w:color="auto" w:fill="auto"/>
                        <w:spacing w:after="0" w:line="125" w:lineRule="exact"/>
                        <w:ind w:left="320" w:hanging="320"/>
                        <w:jc w:val="left"/>
                      </w:pPr>
                      <w:r>
                        <w:rPr>
                          <w:rStyle w:val="Zkladntext2Exact"/>
                        </w:rPr>
                        <w:t>1] Nebezpečí vzniku škody na zboží přechází z prodávajícího na kupujícího v okamžiku, kdy dodávka byla předána přepravní službě nebo zaměstnanci kupujícího nebo při osobním odběru zboží kupujícím. V případě prodlení kupujícího s převzetím zboží, přechází nebezpečí škody na kupujícího prvním dnem prodlení s převzetím.</w:t>
                      </w:r>
                    </w:p>
                  </w:txbxContent>
                </v:textbox>
                <w10:wrap anchorx="margin"/>
              </v:shape>
            </w:pict>
          </mc:Fallback>
        </mc:AlternateContent>
      </w:r>
      <w:r>
        <w:rPr>
          <w:noProof/>
        </w:rPr>
        <mc:AlternateContent>
          <mc:Choice Requires="wps">
            <w:drawing>
              <wp:anchor distT="0" distB="0" distL="63500" distR="63500" simplePos="0" relativeHeight="251642880" behindDoc="0" locked="0" layoutInCell="1" allowOverlap="1" wp14:anchorId="5DF239CC" wp14:editId="33EAD72C">
                <wp:simplePos x="0" y="0"/>
                <wp:positionH relativeFrom="margin">
                  <wp:posOffset>24130</wp:posOffset>
                </wp:positionH>
                <wp:positionV relativeFrom="paragraph">
                  <wp:posOffset>2311400</wp:posOffset>
                </wp:positionV>
                <wp:extent cx="774065" cy="803910"/>
                <wp:effectExtent l="0" t="0" r="1270" b="0"/>
                <wp:wrapNone/>
                <wp:docPr id="3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65" cy="803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FEACF" w14:textId="77777777" w:rsidR="008D00C0" w:rsidRDefault="00000000">
                            <w:pPr>
                              <w:pStyle w:val="Zkladntext170"/>
                              <w:shd w:val="clear" w:color="auto" w:fill="auto"/>
                              <w:spacing w:before="0" w:line="370" w:lineRule="exact"/>
                              <w:ind w:firstLine="0"/>
                            </w:pPr>
                            <w:r>
                              <w:rPr>
                                <w:rStyle w:val="Zkladntext17Exact"/>
                                <w:b/>
                                <w:bCs/>
                              </w:rPr>
                              <w:t>§ 9 Výhrada vlastnictví</w:t>
                            </w:r>
                          </w:p>
                          <w:p w14:paraId="49EFE41C" w14:textId="77777777" w:rsidR="008D00C0" w:rsidRDefault="00000000">
                            <w:pPr>
                              <w:pStyle w:val="slonadpisu4"/>
                              <w:keepNext/>
                              <w:keepLines/>
                              <w:shd w:val="clear" w:color="auto" w:fill="auto"/>
                              <w:spacing w:line="370" w:lineRule="exact"/>
                            </w:pPr>
                            <w:r>
                              <w:t>1]</w:t>
                            </w:r>
                          </w:p>
                          <w:p w14:paraId="130EE901" w14:textId="77777777" w:rsidR="008D00C0" w:rsidRDefault="00000000">
                            <w:pPr>
                              <w:pStyle w:val="slonadpisu4"/>
                              <w:keepNext/>
                              <w:keepLines/>
                              <w:shd w:val="clear" w:color="auto" w:fill="auto"/>
                              <w:spacing w:after="126" w:line="200" w:lineRule="exact"/>
                            </w:pPr>
                            <w:r>
                              <w:t>2)</w:t>
                            </w:r>
                          </w:p>
                          <w:p w14:paraId="3E0D953E" w14:textId="77777777" w:rsidR="008D00C0" w:rsidRDefault="00000000">
                            <w:pPr>
                              <w:pStyle w:val="Nadpis4"/>
                              <w:keepNext/>
                              <w:keepLines/>
                              <w:shd w:val="clear" w:color="auto" w:fill="auto"/>
                              <w:spacing w:before="0" w:line="200" w:lineRule="exact"/>
                            </w:pPr>
                            <w:bookmarkStart w:id="32" w:name="bookmark27"/>
                            <w:r>
                              <w:t>3)</w:t>
                            </w:r>
                            <w:bookmarkEnd w:id="3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F239CC" id="Text Box 21" o:spid="_x0000_s1049" type="#_x0000_t202" style="position:absolute;margin-left:1.9pt;margin-top:182pt;width:60.95pt;height:63.3pt;z-index:2516428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" filled="f" stroked="f">
                <v:textbox style="mso-fit-shape-to-text:t" inset="0,0,0,0">
                  <w:txbxContent>
                    <w:p w14:paraId="394FEACF" w14:textId="77777777" w:rsidR="008D00C0" w:rsidRDefault="00000000">
                      <w:pPr>
                        <w:pStyle w:val="Zkladntext170"/>
                        <w:shd w:val="clear" w:color="auto" w:fill="auto"/>
                        <w:spacing w:before="0" w:line="370" w:lineRule="exact"/>
                        <w:ind w:firstLine="0"/>
                      </w:pPr>
                      <w:r>
                        <w:rPr>
                          <w:rStyle w:val="Zkladntext17Exact"/>
                          <w:b/>
                          <w:bCs/>
                        </w:rPr>
                        <w:t>§ 9 Výhrada vlastnictví</w:t>
                      </w:r>
                    </w:p>
                    <w:p w14:paraId="49EFE41C" w14:textId="77777777" w:rsidR="008D00C0" w:rsidRDefault="00000000">
                      <w:pPr>
                        <w:pStyle w:val="slonadpisu4"/>
                        <w:keepNext/>
                        <w:keepLines/>
                        <w:shd w:val="clear" w:color="auto" w:fill="auto"/>
                        <w:spacing w:line="370" w:lineRule="exact"/>
                      </w:pPr>
                      <w:r>
                        <w:t>1]</w:t>
                      </w:r>
                    </w:p>
                    <w:p w14:paraId="130EE901" w14:textId="77777777" w:rsidR="008D00C0" w:rsidRDefault="00000000">
                      <w:pPr>
                        <w:pStyle w:val="slonadpisu4"/>
                        <w:keepNext/>
                        <w:keepLines/>
                        <w:shd w:val="clear" w:color="auto" w:fill="auto"/>
                        <w:spacing w:after="126" w:line="200" w:lineRule="exact"/>
                      </w:pPr>
                      <w:r>
                        <w:t>2)</w:t>
                      </w:r>
                    </w:p>
                    <w:p w14:paraId="3E0D953E" w14:textId="77777777" w:rsidR="008D00C0" w:rsidRDefault="00000000">
                      <w:pPr>
                        <w:pStyle w:val="Nadpis4"/>
                        <w:keepNext/>
                        <w:keepLines/>
                        <w:shd w:val="clear" w:color="auto" w:fill="auto"/>
                        <w:spacing w:before="0" w:line="200" w:lineRule="exact"/>
                      </w:pPr>
                      <w:bookmarkStart w:id="33" w:name="bookmark27"/>
                      <w:r>
                        <w:t>3)</w:t>
                      </w:r>
                      <w:bookmarkEnd w:id="33"/>
                    </w:p>
                  </w:txbxContent>
                </v:textbox>
                <w10:wrap anchorx="margin"/>
              </v:shape>
            </w:pict>
          </mc:Fallback>
        </mc:AlternateContent>
      </w:r>
      <w:r>
        <w:rPr>
          <w:noProof/>
        </w:rPr>
        <mc:AlternateContent>
          <mc:Choice Requires="wps">
            <w:drawing>
              <wp:anchor distT="0" distB="0" distL="63500" distR="63500" simplePos="0" relativeHeight="251643904" behindDoc="0" locked="0" layoutInCell="1" allowOverlap="1" wp14:anchorId="30A03927" wp14:editId="79143318">
                <wp:simplePos x="0" y="0"/>
                <wp:positionH relativeFrom="margin">
                  <wp:posOffset>231775</wp:posOffset>
                </wp:positionH>
                <wp:positionV relativeFrom="paragraph">
                  <wp:posOffset>2687955</wp:posOffset>
                </wp:positionV>
                <wp:extent cx="5608320" cy="453390"/>
                <wp:effectExtent l="3810" t="0" r="0" b="0"/>
                <wp:wrapNone/>
                <wp:docPr id="3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88BFE" w14:textId="77777777" w:rsidR="008D00C0" w:rsidRDefault="00000000">
                            <w:pPr>
                              <w:pStyle w:val="Zkladntext20"/>
                              <w:shd w:val="clear" w:color="auto" w:fill="auto"/>
                              <w:spacing w:line="120" w:lineRule="exact"/>
                              <w:ind w:firstLine="0"/>
                            </w:pPr>
                            <w:r>
                              <w:rPr>
                                <w:rStyle w:val="Zkladntext2Exact"/>
                              </w:rPr>
                              <w:t xml:space="preserve">Vlastnictví ke zboží přechází na kupujícího teprve úplným zaplacením kupní ceny. Kupující bere na vědomí, že v případě neuhrazení kupní ceny řádně a včas nesmí s nezaplaceným zbožím až do zaplacení kupní ceny nijak právně disponovat, tj. zejména jej prodávat, převádět na třetí osoby nebo </w:t>
                            </w:r>
                            <w:proofErr w:type="gramStart"/>
                            <w:r>
                              <w:rPr>
                                <w:rStyle w:val="Zkladntext2Exact"/>
                              </w:rPr>
                              <w:t>jej</w:t>
                            </w:r>
                            <w:proofErr w:type="gramEnd"/>
                            <w:r>
                              <w:rPr>
                                <w:rStyle w:val="Zkladntext2Exact"/>
                              </w:rPr>
                              <w:t xml:space="preserve"> jakkoliv právně zatěžovat (tj. zejména ke zboží zřizovat zástavní nebo obdobné právo).</w:t>
                            </w:r>
                          </w:p>
                          <w:p w14:paraId="10DF5A6E" w14:textId="77777777" w:rsidR="008D00C0" w:rsidRDefault="00000000">
                            <w:pPr>
                              <w:pStyle w:val="Zkladntext20"/>
                              <w:shd w:val="clear" w:color="auto" w:fill="auto"/>
                              <w:spacing w:after="84" w:line="120" w:lineRule="exact"/>
                              <w:ind w:firstLine="0"/>
                            </w:pPr>
                            <w:r>
                              <w:rPr>
                                <w:rStyle w:val="Zkladntext2Exact"/>
                              </w:rPr>
                              <w:t>Jakmile se kupující dostane do prodlení se zaplacením kupní ceny za zboží, je prodávající oprávněn vzít si zboží zpět. Kupující má povinnost umožnit mu přístup ke zboží a taktéž umožnit okamžité navrácení zboží, pokud jej prodávající k tomu vyzve. Kupující je povinen nahradit prodávajícímu veškeré náklady, jež prodávajícímu v souvislosti s vrácením zboží vzniknou.</w:t>
                            </w:r>
                          </w:p>
                          <w:p w14:paraId="639CE88E" w14:textId="77777777" w:rsidR="008D00C0" w:rsidRDefault="00000000">
                            <w:pPr>
                              <w:pStyle w:val="Zkladntext20"/>
                              <w:shd w:val="clear" w:color="auto" w:fill="auto"/>
                              <w:spacing w:after="0" w:line="90" w:lineRule="exact"/>
                              <w:ind w:firstLine="0"/>
                            </w:pPr>
                            <w:r>
                              <w:rPr>
                                <w:rStyle w:val="Zkladntext2Exact"/>
                              </w:rPr>
                              <w:t>Bez předchozího písemného souhlasu prodávajícího není kupující oprávněn převádět na třetí osoby práva a závazky vyplývající pro něj z uzavřených smluv mezi kupujícím a prodávajícím.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A03927" id="Text Box 20" o:spid="_x0000_s1050" type="#_x0000_t202" style="position:absolute;margin-left:18.25pt;margin-top:211.65pt;width:441.6pt;height:35.7pt;z-index:2516439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" filled="f" stroked="f">
                <v:textbox style="mso-fit-shape-to-text:t" inset="0,0,0,0">
                  <w:txbxContent>
                    <w:p w14:paraId="26B88BFE" w14:textId="77777777" w:rsidR="008D00C0" w:rsidRDefault="00000000">
                      <w:pPr>
                        <w:pStyle w:val="Zkladntext20"/>
                        <w:shd w:val="clear" w:color="auto" w:fill="auto"/>
                        <w:spacing w:line="120" w:lineRule="exact"/>
                        <w:ind w:firstLine="0"/>
                      </w:pPr>
                      <w:r>
                        <w:rPr>
                          <w:rStyle w:val="Zkladntext2Exact"/>
                        </w:rPr>
                        <w:t xml:space="preserve">Vlastnictví ke zboží přechází na kupujícího teprve úplným zaplacením kupní ceny. Kupující bere na vědomí, že v případě neuhrazení kupní ceny řádně a včas nesmí s nezaplaceným zbožím až do zaplacení kupní ceny nijak právně disponovat, tj. zejména jej prodávat, převádět na třetí osoby nebo </w:t>
                      </w:r>
                      <w:proofErr w:type="gramStart"/>
                      <w:r>
                        <w:rPr>
                          <w:rStyle w:val="Zkladntext2Exact"/>
                        </w:rPr>
                        <w:t>jej</w:t>
                      </w:r>
                      <w:proofErr w:type="gramEnd"/>
                      <w:r>
                        <w:rPr>
                          <w:rStyle w:val="Zkladntext2Exact"/>
                        </w:rPr>
                        <w:t xml:space="preserve"> jakkoliv právně zatěžovat (tj. zejména ke zboží zřizovat zástavní nebo obdobné právo).</w:t>
                      </w:r>
                    </w:p>
                    <w:p w14:paraId="10DF5A6E" w14:textId="77777777" w:rsidR="008D00C0" w:rsidRDefault="00000000">
                      <w:pPr>
                        <w:pStyle w:val="Zkladntext20"/>
                        <w:shd w:val="clear" w:color="auto" w:fill="auto"/>
                        <w:spacing w:after="84" w:line="120" w:lineRule="exact"/>
                        <w:ind w:firstLine="0"/>
                      </w:pPr>
                      <w:r>
                        <w:rPr>
                          <w:rStyle w:val="Zkladntext2Exact"/>
                        </w:rPr>
                        <w:t>Jakmile se kupující dostane do prodlení se zaplacením kupní ceny za zboží, je prodávající oprávněn vzít si zboží zpět. Kupující má povinnost umožnit mu přístup ke zboží a taktéž umožnit okamžité navrácení zboží, pokud jej prodávající k tomu vyzve. Kupující je povinen nahradit prodávajícímu veškeré náklady, jež prodávajícímu v souvislosti s vrácením zboží vzniknou.</w:t>
                      </w:r>
                    </w:p>
                    <w:p w14:paraId="639CE88E" w14:textId="77777777" w:rsidR="008D00C0" w:rsidRDefault="00000000">
                      <w:pPr>
                        <w:pStyle w:val="Zkladntext20"/>
                        <w:shd w:val="clear" w:color="auto" w:fill="auto"/>
                        <w:spacing w:after="0" w:line="90" w:lineRule="exact"/>
                        <w:ind w:firstLine="0"/>
                      </w:pPr>
                      <w:r>
                        <w:rPr>
                          <w:rStyle w:val="Zkladntext2Exact"/>
                        </w:rPr>
                        <w:t>Bez předchozího písemného souhlasu prodávajícího není kupující oprávněn převádět na třetí osoby práva a závazky vyplývající pro něj z uzavřených smluv mezi kupujícím a prodávajícím.</w:t>
                      </w:r>
                    </w:p>
                  </w:txbxContent>
                </v:textbox>
                <w10:wrap anchorx="margin"/>
              </v:shape>
            </w:pict>
          </mc:Fallback>
        </mc:AlternateContent>
      </w:r>
      <w:r>
        <w:rPr>
          <w:noProof/>
        </w:rPr>
        <mc:AlternateContent>
          <mc:Choice Requires="wps">
            <w:drawing>
              <wp:anchor distT="0" distB="0" distL="63500" distR="63500" simplePos="0" relativeHeight="251644928" behindDoc="0" locked="0" layoutInCell="1" allowOverlap="1" wp14:anchorId="0DBD522E" wp14:editId="37BE4F34">
                <wp:simplePos x="0" y="0"/>
                <wp:positionH relativeFrom="margin">
                  <wp:posOffset>24130</wp:posOffset>
                </wp:positionH>
                <wp:positionV relativeFrom="paragraph">
                  <wp:posOffset>3319145</wp:posOffset>
                </wp:positionV>
                <wp:extent cx="755650" cy="63500"/>
                <wp:effectExtent l="0" t="0" r="635" b="0"/>
                <wp:wrapNone/>
                <wp:docPr id="3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2896D" w14:textId="77777777" w:rsidR="008D00C0" w:rsidRDefault="00000000">
                            <w:pPr>
                              <w:pStyle w:val="Zkladntext170"/>
                              <w:shd w:val="clear" w:color="auto" w:fill="auto"/>
                              <w:spacing w:before="0" w:line="100" w:lineRule="exact"/>
                              <w:ind w:firstLine="0"/>
                            </w:pPr>
                            <w:r>
                              <w:rPr>
                                <w:rStyle w:val="Zkladntext17Exact"/>
                                <w:b/>
                                <w:bCs/>
                              </w:rPr>
                              <w:t>§ 10 Práva ze záruky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BD522E" id="Text Box 19" o:spid="_x0000_s1051" type="#_x0000_t202" style="position:absolute;margin-left:1.9pt;margin-top:261.35pt;width:59.5pt;height:5pt;z-index:2516449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" filled="f" stroked="f">
                <v:textbox style="mso-fit-shape-to-text:t" inset="0,0,0,0">
                  <w:txbxContent>
                    <w:p w14:paraId="2D22896D" w14:textId="77777777" w:rsidR="008D00C0" w:rsidRDefault="00000000">
                      <w:pPr>
                        <w:pStyle w:val="Zkladntext170"/>
                        <w:shd w:val="clear" w:color="auto" w:fill="auto"/>
                        <w:spacing w:before="0" w:line="100" w:lineRule="exact"/>
                        <w:ind w:firstLine="0"/>
                      </w:pPr>
                      <w:r>
                        <w:rPr>
                          <w:rStyle w:val="Zkladntext17Exact"/>
                          <w:b/>
                          <w:bCs/>
                        </w:rPr>
                        <w:t>§ 10 Práva ze záruky</w:t>
                      </w:r>
                    </w:p>
                  </w:txbxContent>
                </v:textbox>
                <w10:wrap anchorx="margin"/>
              </v:shape>
            </w:pict>
          </mc:Fallback>
        </mc:AlternateContent>
      </w:r>
      <w:r>
        <w:rPr>
          <w:noProof/>
        </w:rPr>
        <mc:AlternateContent>
          <mc:Choice Requires="wps">
            <w:drawing>
              <wp:anchor distT="0" distB="0" distL="63500" distR="63500" simplePos="0" relativeHeight="251646976" behindDoc="0" locked="0" layoutInCell="1" allowOverlap="1" wp14:anchorId="189DE9D8" wp14:editId="13BCDC02">
                <wp:simplePos x="0" y="0"/>
                <wp:positionH relativeFrom="margin">
                  <wp:posOffset>237490</wp:posOffset>
                </wp:positionH>
                <wp:positionV relativeFrom="paragraph">
                  <wp:posOffset>3557270</wp:posOffset>
                </wp:positionV>
                <wp:extent cx="2834640" cy="57150"/>
                <wp:effectExtent l="0" t="0" r="3810" b="1905"/>
                <wp:wrapNone/>
                <wp:docPr id="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7187A" w14:textId="77777777" w:rsidR="008D00C0" w:rsidRDefault="00000000">
                            <w:pPr>
                              <w:pStyle w:val="Zkladntext20"/>
                              <w:shd w:val="clear" w:color="auto" w:fill="auto"/>
                              <w:spacing w:after="0" w:line="90" w:lineRule="exact"/>
                              <w:ind w:firstLine="0"/>
                              <w:jc w:val="left"/>
                            </w:pPr>
                            <w:r>
                              <w:rPr>
                                <w:rStyle w:val="Zkladntext2Exact"/>
                              </w:rPr>
                              <w:t>Vyskytne-</w:t>
                            </w:r>
                            <w:proofErr w:type="spellStart"/>
                            <w:r>
                              <w:rPr>
                                <w:rStyle w:val="Zkladntext2Exact"/>
                              </w:rPr>
                              <w:t>ll</w:t>
                            </w:r>
                            <w:proofErr w:type="spellEnd"/>
                            <w:r>
                              <w:rPr>
                                <w:rStyle w:val="Zkladntext2Exact"/>
                              </w:rPr>
                              <w:t xml:space="preserve"> se u zakoupeného zboží vada, je kupující oprávněn tuto vadu v záruční době reklamovat.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9DE9D8" id="Text Box 17" o:spid="_x0000_s1052" type="#_x0000_t202" style="position:absolute;margin-left:18.7pt;margin-top:280.1pt;width:223.2pt;height:4.5pt;z-index:2516469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" filled="f" stroked="f">
                <v:textbox style="mso-fit-shape-to-text:t" inset="0,0,0,0">
                  <w:txbxContent>
                    <w:p w14:paraId="72C7187A" w14:textId="77777777" w:rsidR="008D00C0" w:rsidRDefault="00000000">
                      <w:pPr>
                        <w:pStyle w:val="Zkladntext20"/>
                        <w:shd w:val="clear" w:color="auto" w:fill="auto"/>
                        <w:spacing w:after="0" w:line="90" w:lineRule="exact"/>
                        <w:ind w:firstLine="0"/>
                        <w:jc w:val="left"/>
                      </w:pPr>
                      <w:r>
                        <w:rPr>
                          <w:rStyle w:val="Zkladntext2Exact"/>
                        </w:rPr>
                        <w:t>Vyskytne-</w:t>
                      </w:r>
                      <w:proofErr w:type="spellStart"/>
                      <w:r>
                        <w:rPr>
                          <w:rStyle w:val="Zkladntext2Exact"/>
                        </w:rPr>
                        <w:t>ll</w:t>
                      </w:r>
                      <w:proofErr w:type="spellEnd"/>
                      <w:r>
                        <w:rPr>
                          <w:rStyle w:val="Zkladntext2Exact"/>
                        </w:rPr>
                        <w:t xml:space="preserve"> se u zakoupeného zboží vada, je kupující oprávněn tuto vadu v záruční době reklamovat.</w:t>
                      </w:r>
                    </w:p>
                  </w:txbxContent>
                </v:textbox>
                <w10:wrap anchorx="margin"/>
              </v:shape>
            </w:pict>
          </mc:Fallback>
        </mc:AlternateContent>
      </w:r>
      <w:r>
        <w:rPr>
          <w:noProof/>
        </w:rPr>
        <mc:AlternateContent>
          <mc:Choice Requires="wps">
            <w:drawing>
              <wp:anchor distT="0" distB="0" distL="63500" distR="63500" simplePos="0" relativeHeight="251648000" behindDoc="0" locked="0" layoutInCell="1" allowOverlap="1" wp14:anchorId="7D20B644" wp14:editId="272293D8">
                <wp:simplePos x="0" y="0"/>
                <wp:positionH relativeFrom="margin">
                  <wp:posOffset>635</wp:posOffset>
                </wp:positionH>
                <wp:positionV relativeFrom="paragraph">
                  <wp:posOffset>6605270</wp:posOffset>
                </wp:positionV>
                <wp:extent cx="5840095" cy="2069465"/>
                <wp:effectExtent l="1270" t="0" r="0" b="0"/>
                <wp:wrapNone/>
                <wp:docPr id="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95" cy="2069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8688C" w14:textId="77777777" w:rsidR="008D00C0" w:rsidRDefault="00000000">
                            <w:pPr>
                              <w:pStyle w:val="Zkladntext20"/>
                              <w:shd w:val="clear" w:color="auto" w:fill="auto"/>
                              <w:spacing w:after="116" w:line="120" w:lineRule="exact"/>
                              <w:ind w:left="380" w:firstLine="300"/>
                              <w:jc w:val="left"/>
                            </w:pPr>
                            <w:r>
                              <w:rPr>
                                <w:rStyle w:val="Zkladntext2Exact"/>
                              </w:rPr>
                              <w:t xml:space="preserve">Kupující ztrácí nárok na náhradu nákladů na opravu, když závadu na tiskárně nenahlásí v první řadě prodávajícímu a provede opravu sám nebo u jiné servisní organizace, která opraví </w:t>
                            </w:r>
                            <w:proofErr w:type="gramStart"/>
                            <w:r>
                              <w:rPr>
                                <w:rStyle w:val="Zkladntext2Exact"/>
                              </w:rPr>
                              <w:t>tiskárnu ;z</w:t>
                            </w:r>
                            <w:proofErr w:type="gramEnd"/>
                            <w:r>
                              <w:rPr>
                                <w:rStyle w:val="Zkladntext2Exact"/>
                              </w:rPr>
                              <w:t xml:space="preserve"> vědomí prodávajícího. Protože prodávající nemůže v tomto případě kontrolovat ani potvrzovat oprávněnost rozhodnutí servisní organizace, přebírá na sebe kupující náklady na tuto nenahlášenou opravu v plné výši bez nároku na jakékoliv další odškodnění.</w:t>
                            </w:r>
                          </w:p>
                          <w:p w14:paraId="69DFB905" w14:textId="77777777" w:rsidR="008D00C0" w:rsidRDefault="00000000">
                            <w:pPr>
                              <w:pStyle w:val="Zkladntext20"/>
                              <w:shd w:val="clear" w:color="auto" w:fill="auto"/>
                              <w:spacing w:after="140" w:line="125" w:lineRule="exact"/>
                              <w:ind w:left="380" w:hanging="380"/>
                              <w:jc w:val="left"/>
                            </w:pPr>
                            <w:r>
                              <w:rPr>
                                <w:rStyle w:val="Zkladntext2Exact"/>
                              </w:rPr>
                              <w:t>18) Kupující ztrácí nárok na náhradu nákladů na opravu, bude-</w:t>
                            </w:r>
                            <w:proofErr w:type="spellStart"/>
                            <w:r>
                              <w:rPr>
                                <w:rStyle w:val="Zkladntext2Exact"/>
                              </w:rPr>
                              <w:t>ll</w:t>
                            </w:r>
                            <w:proofErr w:type="spellEnd"/>
                            <w:r>
                              <w:rPr>
                                <w:rStyle w:val="Zkladntext2Exact"/>
                              </w:rPr>
                              <w:t xml:space="preserve"> zjištěno, že využívá služeb jiného dodavatele alternativních nebo renovovaných </w:t>
                            </w:r>
                            <w:proofErr w:type="gramStart"/>
                            <w:r>
                              <w:rPr>
                                <w:rStyle w:val="Zkladntext2Exact"/>
                              </w:rPr>
                              <w:t>kazet,</w:t>
                            </w:r>
                            <w:proofErr w:type="gramEnd"/>
                            <w:r>
                              <w:rPr>
                                <w:rStyle w:val="Zkladntext2Exact"/>
                              </w:rPr>
                              <w:t xml:space="preserve"> než služeb prodávajícího, nebo tyto dodavatele střídá a není tak možno prokázat, že závada vznikla v příčinné souvislosti s použitím alternativních kazet prodávajícího.</w:t>
                            </w:r>
                          </w:p>
                          <w:p w14:paraId="46C9DFE4" w14:textId="77777777" w:rsidR="008D00C0" w:rsidRDefault="00000000">
                            <w:pPr>
                              <w:pStyle w:val="Zkladntext170"/>
                              <w:shd w:val="clear" w:color="auto" w:fill="auto"/>
                              <w:spacing w:before="0" w:after="182" w:line="100" w:lineRule="exact"/>
                              <w:ind w:left="380"/>
                            </w:pPr>
                            <w:r>
                              <w:rPr>
                                <w:rStyle w:val="Zkladntext17Exact"/>
                                <w:b/>
                                <w:bCs/>
                              </w:rPr>
                              <w:t>§ 11 Oprávnění jednat za kupujícího</w:t>
                            </w:r>
                          </w:p>
                          <w:p w14:paraId="499EF6F5" w14:textId="77777777" w:rsidR="008D00C0" w:rsidRDefault="00000000">
                            <w:pPr>
                              <w:pStyle w:val="Zkladntext20"/>
                              <w:shd w:val="clear" w:color="auto" w:fill="auto"/>
                              <w:spacing w:after="136" w:line="120" w:lineRule="exact"/>
                              <w:ind w:left="380" w:hanging="380"/>
                              <w:jc w:val="left"/>
                            </w:pPr>
                            <w:r>
                              <w:rPr>
                                <w:rStyle w:val="Zkladntext2Exact"/>
                              </w:rPr>
                              <w:t>1] Veškeré úkony za kupujícího, z nichž vyplývají jakékoliv závazky u prodávajícího, může vykonávat pouze osoba k tomu zmocněná, tj. statutární orgán kupujícího a další osoby, které jsou jako oprávněné k jednání. Ostatní osoby mohou za kupujícího takto jednat pouze na základě písemné plné moci, kterou při jednání za kupujícího předloží.</w:t>
                            </w:r>
                          </w:p>
                          <w:p w14:paraId="7274F9A1" w14:textId="77777777" w:rsidR="008D00C0" w:rsidRDefault="00000000">
                            <w:pPr>
                              <w:pStyle w:val="Zkladntext170"/>
                              <w:shd w:val="clear" w:color="auto" w:fill="auto"/>
                              <w:spacing w:before="0" w:after="196" w:line="100" w:lineRule="exact"/>
                              <w:ind w:left="380"/>
                            </w:pPr>
                            <w:r>
                              <w:rPr>
                                <w:rStyle w:val="Zkladntext17Exact"/>
                                <w:b/>
                                <w:bCs/>
                              </w:rPr>
                              <w:t>§ 12 Autorská práva</w:t>
                            </w:r>
                          </w:p>
                          <w:p w14:paraId="0C999385" w14:textId="77777777" w:rsidR="008D00C0" w:rsidRDefault="00000000">
                            <w:pPr>
                              <w:pStyle w:val="Zkladntext20"/>
                              <w:shd w:val="clear" w:color="auto" w:fill="auto"/>
                              <w:spacing w:after="108" w:line="90" w:lineRule="exact"/>
                              <w:ind w:left="380" w:hanging="380"/>
                              <w:jc w:val="left"/>
                            </w:pPr>
                            <w:r>
                              <w:rPr>
                                <w:rStyle w:val="Zkladntext2Exact"/>
                              </w:rPr>
                              <w:t>1] Autorská práva se řídí zákonem č. 121/2000 Sb. o právu autorském.</w:t>
                            </w:r>
                          </w:p>
                          <w:p w14:paraId="7ABD1CDF" w14:textId="77777777" w:rsidR="008D00C0" w:rsidRDefault="00000000">
                            <w:pPr>
                              <w:pStyle w:val="Zkladntext170"/>
                              <w:shd w:val="clear" w:color="auto" w:fill="auto"/>
                              <w:spacing w:before="0" w:after="173" w:line="100" w:lineRule="exact"/>
                              <w:ind w:left="380"/>
                            </w:pPr>
                            <w:r>
                              <w:rPr>
                                <w:rStyle w:val="Zkladntext17Exact"/>
                                <w:b/>
                                <w:bCs/>
                              </w:rPr>
                              <w:t>§ 13 Zachování mlčenlivosti</w:t>
                            </w:r>
                          </w:p>
                          <w:p w14:paraId="440982C2" w14:textId="77777777" w:rsidR="008D00C0" w:rsidRDefault="00000000">
                            <w:pPr>
                              <w:pStyle w:val="Zkladntext20"/>
                              <w:shd w:val="clear" w:color="auto" w:fill="auto"/>
                              <w:spacing w:after="140" w:line="125" w:lineRule="exact"/>
                              <w:ind w:left="380" w:hanging="380"/>
                              <w:jc w:val="left"/>
                            </w:pPr>
                            <w:r>
                              <w:rPr>
                                <w:rStyle w:val="Zkladntext2Exact"/>
                              </w:rPr>
                              <w:t>1] Kupující je povinen bezpodmínečně zachovat mlčenlivost o veškerých informacích, které mu jsou zpřístupněny v souvislosti s dodávkami od prodávajícího a které lze považovat s ohledem na okolnosti jednoznačně za obchodní nebo firemní tajemství a které mají být zachovány jako důvěrné, s výjimkou Informací, které jsou známy z veřejných zdrojů.</w:t>
                            </w:r>
                          </w:p>
                          <w:p w14:paraId="3BEA2E1C" w14:textId="77777777" w:rsidR="008D00C0" w:rsidRDefault="00000000">
                            <w:pPr>
                              <w:pStyle w:val="Zkladntext170"/>
                              <w:shd w:val="clear" w:color="auto" w:fill="auto"/>
                              <w:spacing w:before="0" w:after="201" w:line="100" w:lineRule="exact"/>
                              <w:ind w:left="380"/>
                            </w:pPr>
                            <w:r>
                              <w:rPr>
                                <w:rStyle w:val="Zkladntext17Exact"/>
                                <w:b/>
                                <w:bCs/>
                              </w:rPr>
                              <w:t>§ 14 Ochrana a uchování dat</w:t>
                            </w:r>
                          </w:p>
                          <w:p w14:paraId="21F7B5A6" w14:textId="77777777" w:rsidR="008D00C0" w:rsidRDefault="00000000">
                            <w:pPr>
                              <w:pStyle w:val="Zkladntext20"/>
                              <w:shd w:val="clear" w:color="auto" w:fill="auto"/>
                              <w:spacing w:after="0" w:line="90" w:lineRule="exact"/>
                              <w:ind w:left="380" w:hanging="380"/>
                              <w:jc w:val="left"/>
                            </w:pPr>
                            <w:r>
                              <w:rPr>
                                <w:rStyle w:val="Zkladntext2Exact"/>
                              </w:rPr>
                              <w:t>1] Prodávající je oprávněn evidovat a zpracovávat pro svoji potřebu data o kupujícím získané z obchodních vztahů, nebo v souvislosti s nimi, pocházející jak od kupujícího samotného, tak od třetích osob.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20B644" id="Text Box 16" o:spid="_x0000_s1053" type="#_x0000_t202" style="position:absolute;margin-left:.05pt;margin-top:520.1pt;width:459.85pt;height:162.95pt;z-index:2516480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" filled="f" stroked="f">
                <v:textbox style="mso-fit-shape-to-text:t" inset="0,0,0,0">
                  <w:txbxContent>
                    <w:p w14:paraId="7948688C" w14:textId="77777777" w:rsidR="008D00C0" w:rsidRDefault="00000000">
                      <w:pPr>
                        <w:pStyle w:val="Zkladntext20"/>
                        <w:shd w:val="clear" w:color="auto" w:fill="auto"/>
                        <w:spacing w:after="116" w:line="120" w:lineRule="exact"/>
                        <w:ind w:left="380" w:firstLine="300"/>
                        <w:jc w:val="left"/>
                      </w:pPr>
                      <w:r>
                        <w:rPr>
                          <w:rStyle w:val="Zkladntext2Exact"/>
                        </w:rPr>
                        <w:t xml:space="preserve">Kupující ztrácí nárok na náhradu nákladů na opravu, když závadu na tiskárně nenahlásí v první řadě prodávajícímu a provede opravu sám nebo u jiné servisní organizace, která opraví </w:t>
                      </w:r>
                      <w:proofErr w:type="gramStart"/>
                      <w:r>
                        <w:rPr>
                          <w:rStyle w:val="Zkladntext2Exact"/>
                        </w:rPr>
                        <w:t>tiskárnu ;z</w:t>
                      </w:r>
                      <w:proofErr w:type="gramEnd"/>
                      <w:r>
                        <w:rPr>
                          <w:rStyle w:val="Zkladntext2Exact"/>
                        </w:rPr>
                        <w:t xml:space="preserve"> vědomí prodávajícího. Protože prodávající nemůže v tomto případě kontrolovat ani potvrzovat oprávněnost rozhodnutí servisní organizace, přebírá na sebe kupující náklady na tuto nenahlášenou opravu v plné výši bez nároku na jakékoliv další odškodnění.</w:t>
                      </w:r>
                    </w:p>
                    <w:p w14:paraId="69DFB905" w14:textId="77777777" w:rsidR="008D00C0" w:rsidRDefault="00000000">
                      <w:pPr>
                        <w:pStyle w:val="Zkladntext20"/>
                        <w:shd w:val="clear" w:color="auto" w:fill="auto"/>
                        <w:spacing w:after="140" w:line="125" w:lineRule="exact"/>
                        <w:ind w:left="380" w:hanging="380"/>
                        <w:jc w:val="left"/>
                      </w:pPr>
                      <w:r>
                        <w:rPr>
                          <w:rStyle w:val="Zkladntext2Exact"/>
                        </w:rPr>
                        <w:t>18) Kupující ztrácí nárok na náhradu nákladů na opravu, bude-</w:t>
                      </w:r>
                      <w:proofErr w:type="spellStart"/>
                      <w:r>
                        <w:rPr>
                          <w:rStyle w:val="Zkladntext2Exact"/>
                        </w:rPr>
                        <w:t>ll</w:t>
                      </w:r>
                      <w:proofErr w:type="spellEnd"/>
                      <w:r>
                        <w:rPr>
                          <w:rStyle w:val="Zkladntext2Exact"/>
                        </w:rPr>
                        <w:t xml:space="preserve"> zjištěno, že využívá služeb jiného dodavatele alternativních nebo renovovaných </w:t>
                      </w:r>
                      <w:proofErr w:type="gramStart"/>
                      <w:r>
                        <w:rPr>
                          <w:rStyle w:val="Zkladntext2Exact"/>
                        </w:rPr>
                        <w:t>kazet,</w:t>
                      </w:r>
                      <w:proofErr w:type="gramEnd"/>
                      <w:r>
                        <w:rPr>
                          <w:rStyle w:val="Zkladntext2Exact"/>
                        </w:rPr>
                        <w:t xml:space="preserve"> než služeb prodávajícího, nebo tyto dodavatele střídá a není tak možno prokázat, že závada vznikla v příčinné souvislosti s použitím alternativních kazet prodávajícího.</w:t>
                      </w:r>
                    </w:p>
                    <w:p w14:paraId="46C9DFE4" w14:textId="77777777" w:rsidR="008D00C0" w:rsidRDefault="00000000">
                      <w:pPr>
                        <w:pStyle w:val="Zkladntext170"/>
                        <w:shd w:val="clear" w:color="auto" w:fill="auto"/>
                        <w:spacing w:before="0" w:after="182" w:line="100" w:lineRule="exact"/>
                        <w:ind w:left="380"/>
                      </w:pPr>
                      <w:r>
                        <w:rPr>
                          <w:rStyle w:val="Zkladntext17Exact"/>
                          <w:b/>
                          <w:bCs/>
                        </w:rPr>
                        <w:t>§ 11 Oprávnění jednat za kupujícího</w:t>
                      </w:r>
                    </w:p>
                    <w:p w14:paraId="499EF6F5" w14:textId="77777777" w:rsidR="008D00C0" w:rsidRDefault="00000000">
                      <w:pPr>
                        <w:pStyle w:val="Zkladntext20"/>
                        <w:shd w:val="clear" w:color="auto" w:fill="auto"/>
                        <w:spacing w:after="136" w:line="120" w:lineRule="exact"/>
                        <w:ind w:left="380" w:hanging="380"/>
                        <w:jc w:val="left"/>
                      </w:pPr>
                      <w:r>
                        <w:rPr>
                          <w:rStyle w:val="Zkladntext2Exact"/>
                        </w:rPr>
                        <w:t>1] Veškeré úkony za kupujícího, z nichž vyplývají jakékoliv závazky u prodávajícího, může vykonávat pouze osoba k tomu zmocněná, tj. statutární orgán kupujícího a další osoby, které jsou jako oprávněné k jednání. Ostatní osoby mohou za kupujícího takto jednat pouze na základě písemné plné moci, kterou při jednání za kupujícího předloží.</w:t>
                      </w:r>
                    </w:p>
                    <w:p w14:paraId="7274F9A1" w14:textId="77777777" w:rsidR="008D00C0" w:rsidRDefault="00000000">
                      <w:pPr>
                        <w:pStyle w:val="Zkladntext170"/>
                        <w:shd w:val="clear" w:color="auto" w:fill="auto"/>
                        <w:spacing w:before="0" w:after="196" w:line="100" w:lineRule="exact"/>
                        <w:ind w:left="380"/>
                      </w:pPr>
                      <w:r>
                        <w:rPr>
                          <w:rStyle w:val="Zkladntext17Exact"/>
                          <w:b/>
                          <w:bCs/>
                        </w:rPr>
                        <w:t>§ 12 Autorská práva</w:t>
                      </w:r>
                    </w:p>
                    <w:p w14:paraId="0C999385" w14:textId="77777777" w:rsidR="008D00C0" w:rsidRDefault="00000000">
                      <w:pPr>
                        <w:pStyle w:val="Zkladntext20"/>
                        <w:shd w:val="clear" w:color="auto" w:fill="auto"/>
                        <w:spacing w:after="108" w:line="90" w:lineRule="exact"/>
                        <w:ind w:left="380" w:hanging="380"/>
                        <w:jc w:val="left"/>
                      </w:pPr>
                      <w:r>
                        <w:rPr>
                          <w:rStyle w:val="Zkladntext2Exact"/>
                        </w:rPr>
                        <w:t>1] Autorská práva se řídí zákonem č. 121/2000 Sb. o právu autorském.</w:t>
                      </w:r>
                    </w:p>
                    <w:p w14:paraId="7ABD1CDF" w14:textId="77777777" w:rsidR="008D00C0" w:rsidRDefault="00000000">
                      <w:pPr>
                        <w:pStyle w:val="Zkladntext170"/>
                        <w:shd w:val="clear" w:color="auto" w:fill="auto"/>
                        <w:spacing w:before="0" w:after="173" w:line="100" w:lineRule="exact"/>
                        <w:ind w:left="380"/>
                      </w:pPr>
                      <w:r>
                        <w:rPr>
                          <w:rStyle w:val="Zkladntext17Exact"/>
                          <w:b/>
                          <w:bCs/>
                        </w:rPr>
                        <w:t>§ 13 Zachování mlčenlivosti</w:t>
                      </w:r>
                    </w:p>
                    <w:p w14:paraId="440982C2" w14:textId="77777777" w:rsidR="008D00C0" w:rsidRDefault="00000000">
                      <w:pPr>
                        <w:pStyle w:val="Zkladntext20"/>
                        <w:shd w:val="clear" w:color="auto" w:fill="auto"/>
                        <w:spacing w:after="140" w:line="125" w:lineRule="exact"/>
                        <w:ind w:left="380" w:hanging="380"/>
                        <w:jc w:val="left"/>
                      </w:pPr>
                      <w:r>
                        <w:rPr>
                          <w:rStyle w:val="Zkladntext2Exact"/>
                        </w:rPr>
                        <w:t>1] Kupující je povinen bezpodmínečně zachovat mlčenlivost o veškerých informacích, které mu jsou zpřístupněny v souvislosti s dodávkami od prodávajícího a které lze považovat s ohledem na okolnosti jednoznačně za obchodní nebo firemní tajemství a které mají být zachovány jako důvěrné, s výjimkou Informací, které jsou známy z veřejných zdrojů.</w:t>
                      </w:r>
                    </w:p>
                    <w:p w14:paraId="3BEA2E1C" w14:textId="77777777" w:rsidR="008D00C0" w:rsidRDefault="00000000">
                      <w:pPr>
                        <w:pStyle w:val="Zkladntext170"/>
                        <w:shd w:val="clear" w:color="auto" w:fill="auto"/>
                        <w:spacing w:before="0" w:after="201" w:line="100" w:lineRule="exact"/>
                        <w:ind w:left="380"/>
                      </w:pPr>
                      <w:r>
                        <w:rPr>
                          <w:rStyle w:val="Zkladntext17Exact"/>
                          <w:b/>
                          <w:bCs/>
                        </w:rPr>
                        <w:t>§ 14 Ochrana a uchování dat</w:t>
                      </w:r>
                    </w:p>
                    <w:p w14:paraId="21F7B5A6" w14:textId="77777777" w:rsidR="008D00C0" w:rsidRDefault="00000000">
                      <w:pPr>
                        <w:pStyle w:val="Zkladntext20"/>
                        <w:shd w:val="clear" w:color="auto" w:fill="auto"/>
                        <w:spacing w:after="0" w:line="90" w:lineRule="exact"/>
                        <w:ind w:left="380" w:hanging="380"/>
                        <w:jc w:val="left"/>
                      </w:pPr>
                      <w:r>
                        <w:rPr>
                          <w:rStyle w:val="Zkladntext2Exact"/>
                        </w:rPr>
                        <w:t>1] Prodávající je oprávněn evidovat a zpracovávat pro svoji potřebu data o kupujícím získané z obchodních vztahů, nebo v souvislosti s nimi, pocházející jak od kupujícího samotného, tak od třetích osob.</w:t>
                      </w:r>
                    </w:p>
                  </w:txbxContent>
                </v:textbox>
                <w10:wrap anchorx="margin"/>
              </v:shape>
            </w:pict>
          </mc:Fallback>
        </mc:AlternateContent>
      </w:r>
      <w:r>
        <w:rPr>
          <w:noProof/>
        </w:rPr>
        <mc:AlternateContent>
          <mc:Choice Requires="wps">
            <w:drawing>
              <wp:anchor distT="0" distB="0" distL="63500" distR="63500" simplePos="0" relativeHeight="251649024" behindDoc="0" locked="0" layoutInCell="1" allowOverlap="1" wp14:anchorId="6AFD54BF" wp14:editId="78B03365">
                <wp:simplePos x="0" y="0"/>
                <wp:positionH relativeFrom="margin">
                  <wp:posOffset>36830</wp:posOffset>
                </wp:positionH>
                <wp:positionV relativeFrom="paragraph">
                  <wp:posOffset>6714490</wp:posOffset>
                </wp:positionV>
                <wp:extent cx="292735" cy="184150"/>
                <wp:effectExtent l="0" t="2540" r="3175" b="381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2D846" w14:textId="77777777" w:rsidR="008D00C0" w:rsidRDefault="00000000">
                            <w:pPr>
                              <w:pStyle w:val="Nadpis5"/>
                              <w:keepNext/>
                              <w:keepLines/>
                              <w:shd w:val="clear" w:color="auto" w:fill="auto"/>
                              <w:spacing w:before="0" w:line="200" w:lineRule="exact"/>
                              <w:ind w:firstLine="0"/>
                            </w:pPr>
                            <w:bookmarkStart w:id="34" w:name="bookmark29"/>
                            <w:r>
                              <w:t>17)</w:t>
                            </w:r>
                            <w:bookmarkEnd w:id="34"/>
                          </w:p>
                          <w:p w14:paraId="7BDFAC33" w14:textId="77777777" w:rsidR="008D00C0" w:rsidRDefault="00000000">
                            <w:pPr>
                              <w:pStyle w:val="Zkladntext20"/>
                              <w:shd w:val="clear" w:color="auto" w:fill="auto"/>
                              <w:spacing w:after="0" w:line="90" w:lineRule="exact"/>
                              <w:ind w:firstLine="0"/>
                              <w:jc w:val="right"/>
                            </w:pPr>
                            <w:proofErr w:type="spellStart"/>
                            <w:r>
                              <w:rPr>
                                <w:rStyle w:val="Zkladntext2Exact"/>
                              </w:rPr>
                              <w:t>oej</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FD54BF" id="Text Box 15" o:spid="_x0000_s1054" type="#_x0000_t202" style="position:absolute;margin-left:2.9pt;margin-top:528.7pt;width:23.05pt;height:14.5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" filled="f" stroked="f">
                <v:textbox style="mso-fit-shape-to-text:t" inset="0,0,0,0">
                  <w:txbxContent>
                    <w:p w14:paraId="2772D846" w14:textId="77777777" w:rsidR="008D00C0" w:rsidRDefault="00000000">
                      <w:pPr>
                        <w:pStyle w:val="Nadpis5"/>
                        <w:keepNext/>
                        <w:keepLines/>
                        <w:shd w:val="clear" w:color="auto" w:fill="auto"/>
                        <w:spacing w:before="0" w:line="200" w:lineRule="exact"/>
                        <w:ind w:firstLine="0"/>
                      </w:pPr>
                      <w:bookmarkStart w:id="35" w:name="bookmark29"/>
                      <w:r>
                        <w:t>17)</w:t>
                      </w:r>
                      <w:bookmarkEnd w:id="35"/>
                    </w:p>
                    <w:p w14:paraId="7BDFAC33" w14:textId="77777777" w:rsidR="008D00C0" w:rsidRDefault="00000000">
                      <w:pPr>
                        <w:pStyle w:val="Zkladntext20"/>
                        <w:shd w:val="clear" w:color="auto" w:fill="auto"/>
                        <w:spacing w:after="0" w:line="90" w:lineRule="exact"/>
                        <w:ind w:firstLine="0"/>
                        <w:jc w:val="right"/>
                      </w:pPr>
                      <w:proofErr w:type="spellStart"/>
                      <w:r>
                        <w:rPr>
                          <w:rStyle w:val="Zkladntext2Exact"/>
                        </w:rPr>
                        <w:t>oej</w:t>
                      </w:r>
                      <w:proofErr w:type="spellEnd"/>
                    </w:p>
                  </w:txbxContent>
                </v:textbox>
                <w10:wrap anchorx="margin"/>
              </v:shape>
            </w:pict>
          </mc:Fallback>
        </mc:AlternateContent>
      </w:r>
    </w:p>
    <w:p w14:paraId="38A60813" w14:textId="77777777" w:rsidR="008D00C0" w:rsidRDefault="008D00C0">
      <w:pPr>
        <w:spacing w:line="360" w:lineRule="exact"/>
      </w:pPr>
    </w:p>
    <w:p w14:paraId="54909280" w14:textId="77777777" w:rsidR="008D00C0" w:rsidRDefault="008D00C0">
      <w:pPr>
        <w:spacing w:line="360" w:lineRule="exact"/>
      </w:pPr>
    </w:p>
    <w:p w14:paraId="49510AEC" w14:textId="77777777" w:rsidR="008D00C0" w:rsidRDefault="008D00C0">
      <w:pPr>
        <w:spacing w:line="360" w:lineRule="exact"/>
      </w:pPr>
    </w:p>
    <w:p w14:paraId="451CD215" w14:textId="77777777" w:rsidR="008D00C0" w:rsidRDefault="008D00C0">
      <w:pPr>
        <w:spacing w:line="360" w:lineRule="exact"/>
      </w:pPr>
    </w:p>
    <w:p w14:paraId="7DB43B01" w14:textId="77777777" w:rsidR="008D00C0" w:rsidRDefault="008D00C0">
      <w:pPr>
        <w:spacing w:line="360" w:lineRule="exact"/>
      </w:pPr>
    </w:p>
    <w:p w14:paraId="06488B3B" w14:textId="77777777" w:rsidR="008D00C0" w:rsidRDefault="008D00C0">
      <w:pPr>
        <w:spacing w:line="360" w:lineRule="exact"/>
      </w:pPr>
    </w:p>
    <w:p w14:paraId="2811FF45" w14:textId="77777777" w:rsidR="008D00C0" w:rsidRDefault="008D00C0">
      <w:pPr>
        <w:spacing w:line="360" w:lineRule="exact"/>
      </w:pPr>
    </w:p>
    <w:p w14:paraId="557AD3AE" w14:textId="77777777" w:rsidR="008D00C0" w:rsidRDefault="008D00C0">
      <w:pPr>
        <w:spacing w:line="360" w:lineRule="exact"/>
      </w:pPr>
    </w:p>
    <w:p w14:paraId="64179D57" w14:textId="77777777" w:rsidR="008D00C0" w:rsidRDefault="008D00C0">
      <w:pPr>
        <w:spacing w:line="360" w:lineRule="exact"/>
      </w:pPr>
    </w:p>
    <w:p w14:paraId="78FBF85B" w14:textId="77777777" w:rsidR="008D00C0" w:rsidRDefault="008D00C0">
      <w:pPr>
        <w:spacing w:line="360" w:lineRule="exact"/>
      </w:pPr>
    </w:p>
    <w:p w14:paraId="7573AE85" w14:textId="77777777" w:rsidR="008D00C0" w:rsidRDefault="008D00C0">
      <w:pPr>
        <w:spacing w:line="360" w:lineRule="exact"/>
      </w:pPr>
    </w:p>
    <w:p w14:paraId="71FB2112" w14:textId="77777777" w:rsidR="008D00C0" w:rsidRDefault="008D00C0">
      <w:pPr>
        <w:spacing w:line="360" w:lineRule="exact"/>
      </w:pPr>
    </w:p>
    <w:p w14:paraId="4A309A03" w14:textId="77777777" w:rsidR="008D00C0" w:rsidRDefault="008D00C0">
      <w:pPr>
        <w:spacing w:line="360" w:lineRule="exact"/>
      </w:pPr>
    </w:p>
    <w:p w14:paraId="45914346" w14:textId="5848A599" w:rsidR="008D00C0" w:rsidRDefault="00A22065">
      <w:pPr>
        <w:spacing w:line="360" w:lineRule="exact"/>
      </w:pPr>
      <w:r>
        <w:rPr>
          <w:noProof/>
        </w:rPr>
        <mc:AlternateContent>
          <mc:Choice Requires="wps">
            <w:drawing>
              <wp:anchor distT="0" distB="0" distL="63500" distR="63500" simplePos="0" relativeHeight="251645952" behindDoc="0" locked="0" layoutInCell="1" allowOverlap="1" wp14:anchorId="33066D5A" wp14:editId="63BFB618">
                <wp:simplePos x="0" y="0"/>
                <wp:positionH relativeFrom="margin">
                  <wp:posOffset>26002</wp:posOffset>
                </wp:positionH>
                <wp:positionV relativeFrom="paragraph">
                  <wp:posOffset>283429</wp:posOffset>
                </wp:positionV>
                <wp:extent cx="5815330" cy="3058921"/>
                <wp:effectExtent l="0" t="0" r="13970" b="8255"/>
                <wp:wrapNone/>
                <wp:docPr id="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330" cy="30589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C5730" w14:textId="77777777" w:rsidR="008D00C0" w:rsidRDefault="00000000">
                            <w:pPr>
                              <w:pStyle w:val="Nadpis5"/>
                              <w:keepNext/>
                              <w:keepLines/>
                              <w:shd w:val="clear" w:color="auto" w:fill="auto"/>
                              <w:spacing w:before="0" w:after="97" w:line="200" w:lineRule="exact"/>
                              <w:ind w:left="360"/>
                              <w:jc w:val="both"/>
                            </w:pPr>
                            <w:bookmarkStart w:id="36" w:name="bookmark28"/>
                            <w:r>
                              <w:t>1)</w:t>
                            </w:r>
                            <w:bookmarkEnd w:id="36"/>
                          </w:p>
                          <w:p w14:paraId="5339BDCE" w14:textId="77777777" w:rsidR="008D00C0" w:rsidRDefault="00000000">
                            <w:pPr>
                              <w:pStyle w:val="Zkladntext20"/>
                              <w:numPr>
                                <w:ilvl w:val="0"/>
                                <w:numId w:val="8"/>
                              </w:numPr>
                              <w:shd w:val="clear" w:color="auto" w:fill="auto"/>
                              <w:tabs>
                                <w:tab w:val="left" w:pos="269"/>
                              </w:tabs>
                              <w:spacing w:after="0" w:line="120" w:lineRule="exact"/>
                              <w:ind w:left="360" w:hanging="360"/>
                            </w:pPr>
                            <w:r>
                              <w:rPr>
                                <w:rStyle w:val="Zkladntext2Exact"/>
                              </w:rPr>
                              <w:t>Kupující uplatňuje reklamaci písemně v prodejně, kde zboží zakoupil, osobně u obchodníka, který zboží předal, nebo zasláním na adresu firmy. Nákup zboží musí kupující prokázat příslušným prodejním dokladem, který v kopii přiloží k reklamovanému zboží.</w:t>
                            </w:r>
                          </w:p>
                          <w:p w14:paraId="69335AEE" w14:textId="77777777" w:rsidR="008D00C0" w:rsidRDefault="00000000">
                            <w:pPr>
                              <w:pStyle w:val="Zkladntext20"/>
                              <w:numPr>
                                <w:ilvl w:val="0"/>
                                <w:numId w:val="8"/>
                              </w:numPr>
                              <w:shd w:val="clear" w:color="auto" w:fill="auto"/>
                              <w:tabs>
                                <w:tab w:val="left" w:pos="264"/>
                              </w:tabs>
                              <w:spacing w:after="106" w:line="200" w:lineRule="exact"/>
                              <w:ind w:left="360" w:hanging="360"/>
                            </w:pPr>
                            <w:r>
                              <w:rPr>
                                <w:rStyle w:val="Zkladntext2Exact"/>
                              </w:rPr>
                              <w:t>V případě reklamace, je kupující povinen k reklamovanému zboží přiložit písemný přesný popis důvodu reklamace a uvést, jaké vady jsou předmětem reklamace.</w:t>
                            </w:r>
                          </w:p>
                          <w:p w14:paraId="72344728" w14:textId="356C6D9F" w:rsidR="008D00C0" w:rsidRDefault="00000000">
                            <w:pPr>
                              <w:pStyle w:val="Zkladntext20"/>
                              <w:shd w:val="clear" w:color="auto" w:fill="auto"/>
                              <w:spacing w:after="56" w:line="115" w:lineRule="exact"/>
                              <w:ind w:left="360" w:hanging="360"/>
                            </w:pPr>
                            <w:proofErr w:type="gramStart"/>
                            <w:r>
                              <w:rPr>
                                <w:rStyle w:val="Zkladntext210ptExact"/>
                                <w:b w:val="0"/>
                                <w:bCs w:val="0"/>
                              </w:rPr>
                              <w:t>4 ]</w:t>
                            </w:r>
                            <w:proofErr w:type="gramEnd"/>
                            <w:r>
                              <w:rPr>
                                <w:rStyle w:val="Zkladntext210ptExact"/>
                                <w:b w:val="0"/>
                                <w:bCs w:val="0"/>
                              </w:rPr>
                              <w:t xml:space="preserve"> </w:t>
                            </w:r>
                            <w:r>
                              <w:rPr>
                                <w:rStyle w:val="Zkladntext2Exact"/>
                              </w:rPr>
                              <w:t xml:space="preserve">Při prodeji zboží kupujícímu, prodávající odpovídá za to, že zboží má požadovanou kvalitu. Prodávající odpovídá za vady, které má prodané zboží při převzetí, i za vady, které se vyskytnou po převzetí zboží kupujícím v záruční </w:t>
                            </w:r>
                            <w:r w:rsidR="00745D89">
                              <w:rPr>
                                <w:rStyle w:val="Zkladntext2Exact"/>
                              </w:rPr>
                              <w:t>lhů</w:t>
                            </w:r>
                            <w:r>
                              <w:rPr>
                                <w:rStyle w:val="Zkladntext2Exact"/>
                              </w:rPr>
                              <w:t>tě.</w:t>
                            </w:r>
                          </w:p>
                          <w:p w14:paraId="5A9ABC8B" w14:textId="77777777" w:rsidR="008D00C0" w:rsidRDefault="00000000">
                            <w:pPr>
                              <w:pStyle w:val="Zkladntext20"/>
                              <w:shd w:val="clear" w:color="auto" w:fill="auto"/>
                              <w:spacing w:after="84" w:line="120" w:lineRule="exact"/>
                              <w:ind w:left="360" w:hanging="360"/>
                            </w:pPr>
                            <w:r>
                              <w:rPr>
                                <w:rStyle w:val="Zkladntext210ptExact"/>
                                <w:b w:val="0"/>
                                <w:bCs w:val="0"/>
                              </w:rPr>
                              <w:t xml:space="preserve">5] </w:t>
                            </w:r>
                            <w:r>
                              <w:rPr>
                                <w:rStyle w:val="Zkladntext2Exact"/>
                              </w:rPr>
                              <w:t>Na alternativní kazety ÁBEL poskytuje prodávající dvouletou záruční dobu. U dodávaných alternativních kazet jiných výrobců a u zboží nevyrobeného u prodávajícího se záruční doba a principy záruky řídí podmínkami jednotlivých výrobců.</w:t>
                            </w:r>
                          </w:p>
                          <w:p w14:paraId="7D4019CD" w14:textId="77777777" w:rsidR="008D00C0" w:rsidRDefault="00000000">
                            <w:pPr>
                              <w:pStyle w:val="Zkladntext20"/>
                              <w:shd w:val="clear" w:color="auto" w:fill="auto"/>
                              <w:spacing w:after="119" w:line="90" w:lineRule="exact"/>
                              <w:ind w:left="360" w:hanging="360"/>
                            </w:pPr>
                            <w:r>
                              <w:rPr>
                                <w:rStyle w:val="Zkladntext2Exact"/>
                              </w:rPr>
                              <w:t>Ó] Za vady se nepovažuje opotřebení vzniklé běžným užíváním věci.</w:t>
                            </w:r>
                          </w:p>
                          <w:p w14:paraId="1F2AD099" w14:textId="77777777" w:rsidR="008D00C0" w:rsidRDefault="00000000">
                            <w:pPr>
                              <w:pStyle w:val="Zkladntext20"/>
                              <w:shd w:val="clear" w:color="auto" w:fill="auto"/>
                              <w:spacing w:after="0" w:line="120" w:lineRule="exact"/>
                              <w:ind w:left="360" w:hanging="360"/>
                            </w:pPr>
                            <w:r>
                              <w:rPr>
                                <w:rStyle w:val="Zkladntext2Exact"/>
                              </w:rPr>
                              <w:t>*7] Záruka se nevztahuje na závady vzniklé špatnou obsluhou, neodborným nebo nepřiměřeným zacházením, použitím a instalací, které jsou v rozporu s uživatelskou příručkou (je-li součástí dodávky) nebo s pokyny prodávajícího a se způsobem běžně používaným.</w:t>
                            </w:r>
                          </w:p>
                          <w:p w14:paraId="489152A0" w14:textId="77777777" w:rsidR="008D00C0" w:rsidRDefault="00000000">
                            <w:pPr>
                              <w:pStyle w:val="Zkladntext20"/>
                              <w:shd w:val="clear" w:color="auto" w:fill="auto"/>
                              <w:spacing w:after="0" w:line="245" w:lineRule="exact"/>
                              <w:ind w:left="360" w:hanging="360"/>
                            </w:pPr>
                            <w:r>
                              <w:rPr>
                                <w:rStyle w:val="Zkladntext2Exact"/>
                              </w:rPr>
                              <w:t>8j Běh záruční doby začíná běžet dnem převzetí zboží kupujícím nebo dnem, kdy si kupující měl zboží převzít.</w:t>
                            </w:r>
                          </w:p>
                          <w:p w14:paraId="0A1BA430" w14:textId="77777777" w:rsidR="008D00C0" w:rsidRDefault="00000000">
                            <w:pPr>
                              <w:pStyle w:val="Zkladntext20"/>
                              <w:numPr>
                                <w:ilvl w:val="0"/>
                                <w:numId w:val="9"/>
                              </w:numPr>
                              <w:shd w:val="clear" w:color="auto" w:fill="auto"/>
                              <w:tabs>
                                <w:tab w:val="left" w:pos="278"/>
                              </w:tabs>
                              <w:spacing w:after="0" w:line="245" w:lineRule="exact"/>
                              <w:ind w:left="360" w:hanging="360"/>
                            </w:pPr>
                            <w:r>
                              <w:rPr>
                                <w:rStyle w:val="Zkladntext2Exact"/>
                              </w:rPr>
                              <w:t>Nároky na záruku přísluší pouze kupujícímu a nelze je převést na třetí osobu.</w:t>
                            </w:r>
                          </w:p>
                          <w:p w14:paraId="617673AB" w14:textId="77777777" w:rsidR="008D00C0" w:rsidRDefault="00000000">
                            <w:pPr>
                              <w:pStyle w:val="Zkladntext20"/>
                              <w:numPr>
                                <w:ilvl w:val="0"/>
                                <w:numId w:val="9"/>
                              </w:numPr>
                              <w:shd w:val="clear" w:color="auto" w:fill="auto"/>
                              <w:tabs>
                                <w:tab w:val="left" w:pos="538"/>
                              </w:tabs>
                              <w:spacing w:after="0" w:line="245" w:lineRule="exact"/>
                              <w:ind w:left="360" w:hanging="360"/>
                            </w:pPr>
                            <w:r>
                              <w:rPr>
                                <w:rStyle w:val="Zkladntext2Exact"/>
                              </w:rPr>
                              <w:t>Záruka zaniká v případě neoprávněného zásahu do předmětu dodávky osobou, která k provedení zásahu nebyla výslovně prodávajícím zmocněna.</w:t>
                            </w:r>
                          </w:p>
                          <w:p w14:paraId="184043BC" w14:textId="77777777" w:rsidR="008D00C0" w:rsidRDefault="00000000">
                            <w:pPr>
                              <w:pStyle w:val="Zkladntext20"/>
                              <w:numPr>
                                <w:ilvl w:val="0"/>
                                <w:numId w:val="9"/>
                              </w:numPr>
                              <w:shd w:val="clear" w:color="auto" w:fill="auto"/>
                              <w:tabs>
                                <w:tab w:val="left" w:pos="542"/>
                              </w:tabs>
                              <w:spacing w:after="0" w:line="245" w:lineRule="exact"/>
                              <w:ind w:left="360" w:hanging="360"/>
                            </w:pPr>
                            <w:r>
                              <w:rPr>
                                <w:rStyle w:val="Zkladntext2Exact"/>
                              </w:rPr>
                              <w:t>Reklamuje-</w:t>
                            </w:r>
                            <w:proofErr w:type="spellStart"/>
                            <w:r>
                              <w:rPr>
                                <w:rStyle w:val="Zkladntext2Exact"/>
                              </w:rPr>
                              <w:t>lí</w:t>
                            </w:r>
                            <w:proofErr w:type="spellEnd"/>
                            <w:r>
                              <w:rPr>
                                <w:rStyle w:val="Zkladntext2Exact"/>
                              </w:rPr>
                              <w:t xml:space="preserve"> kupující zakoupené zboží, prodávající reklamaci řádně prověří a rozhodne o ní dle možností a podle stavu reklamovaného zboží, nejpozději do 30 dnů od převzetí reklamace.</w:t>
                            </w:r>
                          </w:p>
                          <w:p w14:paraId="74734A40" w14:textId="77777777" w:rsidR="008D00C0" w:rsidRDefault="00000000">
                            <w:pPr>
                              <w:pStyle w:val="Zkladntext20"/>
                              <w:numPr>
                                <w:ilvl w:val="0"/>
                                <w:numId w:val="9"/>
                              </w:numPr>
                              <w:shd w:val="clear" w:color="auto" w:fill="auto"/>
                              <w:tabs>
                                <w:tab w:val="left" w:pos="538"/>
                              </w:tabs>
                              <w:spacing w:after="160" w:line="245" w:lineRule="exact"/>
                              <w:ind w:left="360" w:hanging="360"/>
                            </w:pPr>
                            <w:r>
                              <w:rPr>
                                <w:rStyle w:val="Zkladntext2Exact"/>
                              </w:rPr>
                              <w:t>Ve zvlášť složitých případech, kdy vyřízení vyžaduje odborné posouzení, dohodne prodávající s kupujícím lhůtu, ve které rozhodne o reklamaci.</w:t>
                            </w:r>
                          </w:p>
                          <w:p w14:paraId="05F479FB" w14:textId="77777777" w:rsidR="008D00C0" w:rsidRDefault="00000000">
                            <w:pPr>
                              <w:pStyle w:val="Zkladntext20"/>
                              <w:numPr>
                                <w:ilvl w:val="0"/>
                                <w:numId w:val="9"/>
                              </w:numPr>
                              <w:shd w:val="clear" w:color="auto" w:fill="auto"/>
                              <w:tabs>
                                <w:tab w:val="left" w:pos="365"/>
                              </w:tabs>
                              <w:spacing w:after="0" w:line="120" w:lineRule="exact"/>
                              <w:ind w:left="360" w:hanging="360"/>
                            </w:pPr>
                            <w:r>
                              <w:rPr>
                                <w:rStyle w:val="Zkladntext2Exact"/>
                              </w:rPr>
                              <w:t>,. Volba mezi nároky kupujícího v případě oprávněné reklamace náleží prodávajícímu. Prodávajíc může bezplatně, včas a řádně odstranit vadu nebo poskytnout kupujícímu slevu z ceny; nebo, nebyla-</w:t>
                            </w:r>
                            <w:proofErr w:type="spellStart"/>
                            <w:r>
                              <w:rPr>
                                <w:rStyle w:val="Zkladntext2Exact"/>
                              </w:rPr>
                              <w:t>ll</w:t>
                            </w:r>
                            <w:proofErr w:type="spellEnd"/>
                            <w:r>
                              <w:rPr>
                                <w:rStyle w:val="Zkladntext2Exact"/>
                              </w:rPr>
                              <w:t xml:space="preserve"> věc ještě použita, může prodávající rozhodnout o výměně věci za novou typově stejnou případně typově a uživatelsky ekvivalentní, pokud už se nevyrábí nebo není dostupná.</w:t>
                            </w:r>
                          </w:p>
                          <w:p w14:paraId="0EF8480F" w14:textId="77777777" w:rsidR="008D00C0" w:rsidRDefault="00000000">
                            <w:pPr>
                              <w:pStyle w:val="Zkladntext20"/>
                              <w:numPr>
                                <w:ilvl w:val="0"/>
                                <w:numId w:val="9"/>
                              </w:numPr>
                              <w:shd w:val="clear" w:color="auto" w:fill="auto"/>
                              <w:tabs>
                                <w:tab w:val="left" w:pos="533"/>
                              </w:tabs>
                              <w:spacing w:after="97" w:line="200" w:lineRule="exact"/>
                              <w:ind w:left="360" w:hanging="360"/>
                            </w:pPr>
                            <w:r>
                              <w:rPr>
                                <w:rStyle w:val="Zkladntext2Exact"/>
                              </w:rPr>
                              <w:t>Jde-li o neodstranitelnou vadu, která brání v řádném užívání věci, může kupující podle své volby v záruční době požadovat výměnu vadného zboží za bezvadné.</w:t>
                            </w:r>
                          </w:p>
                          <w:p w14:paraId="65F131ED" w14:textId="77777777" w:rsidR="008D00C0" w:rsidRDefault="00000000">
                            <w:pPr>
                              <w:pStyle w:val="Zkladntext20"/>
                              <w:shd w:val="clear" w:color="auto" w:fill="auto"/>
                              <w:spacing w:line="120" w:lineRule="exact"/>
                              <w:ind w:left="360" w:hanging="360"/>
                            </w:pPr>
                            <w:r>
                              <w:rPr>
                                <w:rStyle w:val="Zkladntext2Exact"/>
                                <w:vertAlign w:val="superscript"/>
                              </w:rPr>
                              <w:t>15</w:t>
                            </w:r>
                            <w:r>
                              <w:rPr>
                                <w:rStyle w:val="Zkladntext2Exact"/>
                              </w:rPr>
                              <w:t>L Záruka u alternativních kazet se vztahuje na kvalitu tisku a na plnou funkčnost výrobku. Každou reklamaci je však třeba posoudit, zejména u kazet, jejíchž obsah je již z částí nebo úplně vyčerpán. Z tohoto důvodu, v případě reklamace alternativní kazety je nutno kazetu zvážit. Váha kazety určí, je-li reklamovaná kazeta skutečně předmětem reklamace nebo je prázdná a je nutno vyrobit kazetu novou. Tabulka vah kazet je zákazníkovi k nahlédnutí u obchodníka nebo ve firemní prodejně.</w:t>
                            </w:r>
                          </w:p>
                          <w:p w14:paraId="1D47F1AC" w14:textId="77777777" w:rsidR="00A22065" w:rsidRDefault="00000000" w:rsidP="00A22065">
                            <w:pPr>
                              <w:pStyle w:val="Zkladntext20"/>
                              <w:shd w:val="clear" w:color="auto" w:fill="auto"/>
                              <w:spacing w:after="97" w:line="90" w:lineRule="exact"/>
                              <w:ind w:left="380" w:firstLine="0"/>
                              <w:jc w:val="left"/>
                            </w:pPr>
                            <w:r>
                              <w:rPr>
                                <w:rStyle w:val="Zkladntext210ptExact"/>
                                <w:b w:val="0"/>
                                <w:bCs w:val="0"/>
                              </w:rPr>
                              <w:t xml:space="preserve">16), </w:t>
                            </w:r>
                            <w:r>
                              <w:rPr>
                                <w:rStyle w:val="Zkladntext2Exact"/>
                              </w:rPr>
                              <w:t>Vyskytne-li se porucha, případně závažný problém na tiskárně, kde je používána alternativní kazeta prodávajícího, je kupující povinen o této situaci nejdříve uvědomit prodávajícího, který provede spolu s příslušnou servisní firmou posouzení vzniklého stavu a návrh řešení. V případě, že porucha tiskárny byla způsobena prokazatelně alternativní kazetou od prodávajícího, je prodávající povinen</w:t>
                            </w:r>
                            <w:r w:rsidR="00A22065">
                              <w:rPr>
                                <w:rStyle w:val="Zkladntext2Exact"/>
                              </w:rPr>
                              <w:t xml:space="preserve"> zajistit na své náklady opravu tiskárny.</w:t>
                            </w:r>
                          </w:p>
                          <w:p w14:paraId="71154010" w14:textId="6C0F096E" w:rsidR="008D00C0" w:rsidRDefault="008D00C0">
                            <w:pPr>
                              <w:pStyle w:val="Zkladntext20"/>
                              <w:shd w:val="clear" w:color="auto" w:fill="auto"/>
                              <w:spacing w:after="0" w:line="120" w:lineRule="exact"/>
                              <w:ind w:left="360" w:hanging="3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66D5A" id="Text Box 18" o:spid="_x0000_s1055" type="#_x0000_t202" style="position:absolute;margin-left:2.05pt;margin-top:22.3pt;width:457.9pt;height:240.85pt;z-index:2516459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" filled="f" stroked="f">
                <v:textbox inset="0,0,0,0">
                  <w:txbxContent>
                    <w:p w14:paraId="6DCC5730" w14:textId="77777777" w:rsidR="008D00C0" w:rsidRDefault="00000000">
                      <w:pPr>
                        <w:pStyle w:val="Nadpis5"/>
                        <w:keepNext/>
                        <w:keepLines/>
                        <w:shd w:val="clear" w:color="auto" w:fill="auto"/>
                        <w:spacing w:before="0" w:after="97" w:line="200" w:lineRule="exact"/>
                        <w:ind w:left="360"/>
                        <w:jc w:val="both"/>
                      </w:pPr>
                      <w:bookmarkStart w:id="37" w:name="bookmark28"/>
                      <w:r>
                        <w:t>1)</w:t>
                      </w:r>
                      <w:bookmarkEnd w:id="37"/>
                    </w:p>
                    <w:p w14:paraId="5339BDCE" w14:textId="77777777" w:rsidR="008D00C0" w:rsidRDefault="00000000">
                      <w:pPr>
                        <w:pStyle w:val="Zkladntext20"/>
                        <w:numPr>
                          <w:ilvl w:val="0"/>
                          <w:numId w:val="8"/>
                        </w:numPr>
                        <w:shd w:val="clear" w:color="auto" w:fill="auto"/>
                        <w:tabs>
                          <w:tab w:val="left" w:pos="269"/>
                        </w:tabs>
                        <w:spacing w:after="0" w:line="120" w:lineRule="exact"/>
                        <w:ind w:left="360" w:hanging="360"/>
                      </w:pPr>
                      <w:r>
                        <w:rPr>
                          <w:rStyle w:val="Zkladntext2Exact"/>
                        </w:rPr>
                        <w:t>Kupující uplatňuje reklamaci písemně v prodejně, kde zboží zakoupil, osobně u obchodníka, který zboží předal, nebo zasláním na adresu firmy. Nákup zboží musí kupující prokázat příslušným prodejním dokladem, který v kopii přiloží k reklamovanému zboží.</w:t>
                      </w:r>
                    </w:p>
                    <w:p w14:paraId="69335AEE" w14:textId="77777777" w:rsidR="008D00C0" w:rsidRDefault="00000000">
                      <w:pPr>
                        <w:pStyle w:val="Zkladntext20"/>
                        <w:numPr>
                          <w:ilvl w:val="0"/>
                          <w:numId w:val="8"/>
                        </w:numPr>
                        <w:shd w:val="clear" w:color="auto" w:fill="auto"/>
                        <w:tabs>
                          <w:tab w:val="left" w:pos="264"/>
                        </w:tabs>
                        <w:spacing w:after="106" w:line="200" w:lineRule="exact"/>
                        <w:ind w:left="360" w:hanging="360"/>
                      </w:pPr>
                      <w:r>
                        <w:rPr>
                          <w:rStyle w:val="Zkladntext2Exact"/>
                        </w:rPr>
                        <w:t>V případě reklamace, je kupující povinen k reklamovanému zboží přiložit písemný přesný popis důvodu reklamace a uvést, jaké vady jsou předmětem reklamace.</w:t>
                      </w:r>
                    </w:p>
                    <w:p w14:paraId="72344728" w14:textId="356C6D9F" w:rsidR="008D00C0" w:rsidRDefault="00000000">
                      <w:pPr>
                        <w:pStyle w:val="Zkladntext20"/>
                        <w:shd w:val="clear" w:color="auto" w:fill="auto"/>
                        <w:spacing w:after="56" w:line="115" w:lineRule="exact"/>
                        <w:ind w:left="360" w:hanging="360"/>
                      </w:pPr>
                      <w:proofErr w:type="gramStart"/>
                      <w:r>
                        <w:rPr>
                          <w:rStyle w:val="Zkladntext210ptExact"/>
                          <w:b w:val="0"/>
                          <w:bCs w:val="0"/>
                        </w:rPr>
                        <w:t>4 ]</w:t>
                      </w:r>
                      <w:proofErr w:type="gramEnd"/>
                      <w:r>
                        <w:rPr>
                          <w:rStyle w:val="Zkladntext210ptExact"/>
                          <w:b w:val="0"/>
                          <w:bCs w:val="0"/>
                        </w:rPr>
                        <w:t xml:space="preserve"> </w:t>
                      </w:r>
                      <w:r>
                        <w:rPr>
                          <w:rStyle w:val="Zkladntext2Exact"/>
                        </w:rPr>
                        <w:t xml:space="preserve">Při prodeji zboží kupujícímu, prodávající odpovídá za to, že zboží má požadovanou kvalitu. Prodávající odpovídá za vady, které má prodané zboží při převzetí, i za vady, které se vyskytnou po převzetí zboží kupujícím v záruční </w:t>
                      </w:r>
                      <w:r w:rsidR="00745D89">
                        <w:rPr>
                          <w:rStyle w:val="Zkladntext2Exact"/>
                        </w:rPr>
                        <w:t>lhů</w:t>
                      </w:r>
                      <w:r>
                        <w:rPr>
                          <w:rStyle w:val="Zkladntext2Exact"/>
                        </w:rPr>
                        <w:t>tě.</w:t>
                      </w:r>
                    </w:p>
                    <w:p w14:paraId="5A9ABC8B" w14:textId="77777777" w:rsidR="008D00C0" w:rsidRDefault="00000000">
                      <w:pPr>
                        <w:pStyle w:val="Zkladntext20"/>
                        <w:shd w:val="clear" w:color="auto" w:fill="auto"/>
                        <w:spacing w:after="84" w:line="120" w:lineRule="exact"/>
                        <w:ind w:left="360" w:hanging="360"/>
                      </w:pPr>
                      <w:r>
                        <w:rPr>
                          <w:rStyle w:val="Zkladntext210ptExact"/>
                          <w:b w:val="0"/>
                          <w:bCs w:val="0"/>
                        </w:rPr>
                        <w:t xml:space="preserve">5] </w:t>
                      </w:r>
                      <w:r>
                        <w:rPr>
                          <w:rStyle w:val="Zkladntext2Exact"/>
                        </w:rPr>
                        <w:t>Na alternativní kazety ÁBEL poskytuje prodávající dvouletou záruční dobu. U dodávaných alternativních kazet jiných výrobců a u zboží nevyrobeného u prodávajícího se záruční doba a principy záruky řídí podmínkami jednotlivých výrobců.</w:t>
                      </w:r>
                    </w:p>
                    <w:p w14:paraId="7D4019CD" w14:textId="77777777" w:rsidR="008D00C0" w:rsidRDefault="00000000">
                      <w:pPr>
                        <w:pStyle w:val="Zkladntext20"/>
                        <w:shd w:val="clear" w:color="auto" w:fill="auto"/>
                        <w:spacing w:after="119" w:line="90" w:lineRule="exact"/>
                        <w:ind w:left="360" w:hanging="360"/>
                      </w:pPr>
                      <w:r>
                        <w:rPr>
                          <w:rStyle w:val="Zkladntext2Exact"/>
                        </w:rPr>
                        <w:t>Ó] Za vady se nepovažuje opotřebení vzniklé běžným užíváním věci.</w:t>
                      </w:r>
                    </w:p>
                    <w:p w14:paraId="1F2AD099" w14:textId="77777777" w:rsidR="008D00C0" w:rsidRDefault="00000000">
                      <w:pPr>
                        <w:pStyle w:val="Zkladntext20"/>
                        <w:shd w:val="clear" w:color="auto" w:fill="auto"/>
                        <w:spacing w:after="0" w:line="120" w:lineRule="exact"/>
                        <w:ind w:left="360" w:hanging="360"/>
                      </w:pPr>
                      <w:r>
                        <w:rPr>
                          <w:rStyle w:val="Zkladntext2Exact"/>
                        </w:rPr>
                        <w:t>*7] Záruka se nevztahuje na závady vzniklé špatnou obsluhou, neodborným nebo nepřiměřeným zacházením, použitím a instalací, které jsou v rozporu s uživatelskou příručkou (je-li součástí dodávky) nebo s pokyny prodávajícího a se způsobem běžně používaným.</w:t>
                      </w:r>
                    </w:p>
                    <w:p w14:paraId="489152A0" w14:textId="77777777" w:rsidR="008D00C0" w:rsidRDefault="00000000">
                      <w:pPr>
                        <w:pStyle w:val="Zkladntext20"/>
                        <w:shd w:val="clear" w:color="auto" w:fill="auto"/>
                        <w:spacing w:after="0" w:line="245" w:lineRule="exact"/>
                        <w:ind w:left="360" w:hanging="360"/>
                      </w:pPr>
                      <w:r>
                        <w:rPr>
                          <w:rStyle w:val="Zkladntext2Exact"/>
                        </w:rPr>
                        <w:t>8j Běh záruční doby začíná běžet dnem převzetí zboží kupujícím nebo dnem, kdy si kupující měl zboží převzít.</w:t>
                      </w:r>
                    </w:p>
                    <w:p w14:paraId="0A1BA430" w14:textId="77777777" w:rsidR="008D00C0" w:rsidRDefault="00000000">
                      <w:pPr>
                        <w:pStyle w:val="Zkladntext20"/>
                        <w:numPr>
                          <w:ilvl w:val="0"/>
                          <w:numId w:val="9"/>
                        </w:numPr>
                        <w:shd w:val="clear" w:color="auto" w:fill="auto"/>
                        <w:tabs>
                          <w:tab w:val="left" w:pos="278"/>
                        </w:tabs>
                        <w:spacing w:after="0" w:line="245" w:lineRule="exact"/>
                        <w:ind w:left="360" w:hanging="360"/>
                      </w:pPr>
                      <w:r>
                        <w:rPr>
                          <w:rStyle w:val="Zkladntext2Exact"/>
                        </w:rPr>
                        <w:t>Nároky na záruku přísluší pouze kupujícímu a nelze je převést na třetí osobu.</w:t>
                      </w:r>
                    </w:p>
                    <w:p w14:paraId="617673AB" w14:textId="77777777" w:rsidR="008D00C0" w:rsidRDefault="00000000">
                      <w:pPr>
                        <w:pStyle w:val="Zkladntext20"/>
                        <w:numPr>
                          <w:ilvl w:val="0"/>
                          <w:numId w:val="9"/>
                        </w:numPr>
                        <w:shd w:val="clear" w:color="auto" w:fill="auto"/>
                        <w:tabs>
                          <w:tab w:val="left" w:pos="538"/>
                        </w:tabs>
                        <w:spacing w:after="0" w:line="245" w:lineRule="exact"/>
                        <w:ind w:left="360" w:hanging="360"/>
                      </w:pPr>
                      <w:r>
                        <w:rPr>
                          <w:rStyle w:val="Zkladntext2Exact"/>
                        </w:rPr>
                        <w:t>Záruka zaniká v případě neoprávněného zásahu do předmětu dodávky osobou, která k provedení zásahu nebyla výslovně prodávajícím zmocněna.</w:t>
                      </w:r>
                    </w:p>
                    <w:p w14:paraId="184043BC" w14:textId="77777777" w:rsidR="008D00C0" w:rsidRDefault="00000000">
                      <w:pPr>
                        <w:pStyle w:val="Zkladntext20"/>
                        <w:numPr>
                          <w:ilvl w:val="0"/>
                          <w:numId w:val="9"/>
                        </w:numPr>
                        <w:shd w:val="clear" w:color="auto" w:fill="auto"/>
                        <w:tabs>
                          <w:tab w:val="left" w:pos="542"/>
                        </w:tabs>
                        <w:spacing w:after="0" w:line="245" w:lineRule="exact"/>
                        <w:ind w:left="360" w:hanging="360"/>
                      </w:pPr>
                      <w:r>
                        <w:rPr>
                          <w:rStyle w:val="Zkladntext2Exact"/>
                        </w:rPr>
                        <w:t>Reklamuje-</w:t>
                      </w:r>
                      <w:proofErr w:type="spellStart"/>
                      <w:r>
                        <w:rPr>
                          <w:rStyle w:val="Zkladntext2Exact"/>
                        </w:rPr>
                        <w:t>lí</w:t>
                      </w:r>
                      <w:proofErr w:type="spellEnd"/>
                      <w:r>
                        <w:rPr>
                          <w:rStyle w:val="Zkladntext2Exact"/>
                        </w:rPr>
                        <w:t xml:space="preserve"> kupující zakoupené zboží, prodávající reklamaci řádně prověří a rozhodne o ní dle možností a podle stavu reklamovaného zboží, nejpozději do 30 dnů od převzetí reklamace.</w:t>
                      </w:r>
                    </w:p>
                    <w:p w14:paraId="74734A40" w14:textId="77777777" w:rsidR="008D00C0" w:rsidRDefault="00000000">
                      <w:pPr>
                        <w:pStyle w:val="Zkladntext20"/>
                        <w:numPr>
                          <w:ilvl w:val="0"/>
                          <w:numId w:val="9"/>
                        </w:numPr>
                        <w:shd w:val="clear" w:color="auto" w:fill="auto"/>
                        <w:tabs>
                          <w:tab w:val="left" w:pos="538"/>
                        </w:tabs>
                        <w:spacing w:after="160" w:line="245" w:lineRule="exact"/>
                        <w:ind w:left="360" w:hanging="360"/>
                      </w:pPr>
                      <w:r>
                        <w:rPr>
                          <w:rStyle w:val="Zkladntext2Exact"/>
                        </w:rPr>
                        <w:t>Ve zvlášť složitých případech, kdy vyřízení vyžaduje odborné posouzení, dohodne prodávající s kupujícím lhůtu, ve které rozhodne o reklamaci.</w:t>
                      </w:r>
                    </w:p>
                    <w:p w14:paraId="05F479FB" w14:textId="77777777" w:rsidR="008D00C0" w:rsidRDefault="00000000">
                      <w:pPr>
                        <w:pStyle w:val="Zkladntext20"/>
                        <w:numPr>
                          <w:ilvl w:val="0"/>
                          <w:numId w:val="9"/>
                        </w:numPr>
                        <w:shd w:val="clear" w:color="auto" w:fill="auto"/>
                        <w:tabs>
                          <w:tab w:val="left" w:pos="365"/>
                        </w:tabs>
                        <w:spacing w:after="0" w:line="120" w:lineRule="exact"/>
                        <w:ind w:left="360" w:hanging="360"/>
                      </w:pPr>
                      <w:r>
                        <w:rPr>
                          <w:rStyle w:val="Zkladntext2Exact"/>
                        </w:rPr>
                        <w:t>,. Volba mezi nároky kupujícího v případě oprávněné reklamace náleží prodávajícímu. Prodávajíc může bezplatně, včas a řádně odstranit vadu nebo poskytnout kupujícímu slevu z ceny; nebo, nebyla-</w:t>
                      </w:r>
                      <w:proofErr w:type="spellStart"/>
                      <w:r>
                        <w:rPr>
                          <w:rStyle w:val="Zkladntext2Exact"/>
                        </w:rPr>
                        <w:t>ll</w:t>
                      </w:r>
                      <w:proofErr w:type="spellEnd"/>
                      <w:r>
                        <w:rPr>
                          <w:rStyle w:val="Zkladntext2Exact"/>
                        </w:rPr>
                        <w:t xml:space="preserve"> věc ještě použita, může prodávající rozhodnout o výměně věci za novou typově stejnou případně typově a uživatelsky ekvivalentní, pokud už se nevyrábí nebo není dostupná.</w:t>
                      </w:r>
                    </w:p>
                    <w:p w14:paraId="0EF8480F" w14:textId="77777777" w:rsidR="008D00C0" w:rsidRDefault="00000000">
                      <w:pPr>
                        <w:pStyle w:val="Zkladntext20"/>
                        <w:numPr>
                          <w:ilvl w:val="0"/>
                          <w:numId w:val="9"/>
                        </w:numPr>
                        <w:shd w:val="clear" w:color="auto" w:fill="auto"/>
                        <w:tabs>
                          <w:tab w:val="left" w:pos="533"/>
                        </w:tabs>
                        <w:spacing w:after="97" w:line="200" w:lineRule="exact"/>
                        <w:ind w:left="360" w:hanging="360"/>
                      </w:pPr>
                      <w:r>
                        <w:rPr>
                          <w:rStyle w:val="Zkladntext2Exact"/>
                        </w:rPr>
                        <w:t>Jde-li o neodstranitelnou vadu, která brání v řádném užívání věci, může kupující podle své volby v záruční době požadovat výměnu vadného zboží za bezvadné.</w:t>
                      </w:r>
                    </w:p>
                    <w:p w14:paraId="65F131ED" w14:textId="77777777" w:rsidR="008D00C0" w:rsidRDefault="00000000">
                      <w:pPr>
                        <w:pStyle w:val="Zkladntext20"/>
                        <w:shd w:val="clear" w:color="auto" w:fill="auto"/>
                        <w:spacing w:line="120" w:lineRule="exact"/>
                        <w:ind w:left="360" w:hanging="360"/>
                      </w:pPr>
                      <w:r>
                        <w:rPr>
                          <w:rStyle w:val="Zkladntext2Exact"/>
                          <w:vertAlign w:val="superscript"/>
                        </w:rPr>
                        <w:t>15</w:t>
                      </w:r>
                      <w:r>
                        <w:rPr>
                          <w:rStyle w:val="Zkladntext2Exact"/>
                        </w:rPr>
                        <w:t>L Záruka u alternativních kazet se vztahuje na kvalitu tisku a na plnou funkčnost výrobku. Každou reklamaci je však třeba posoudit, zejména u kazet, jejíchž obsah je již z částí nebo úplně vyčerpán. Z tohoto důvodu, v případě reklamace alternativní kazety je nutno kazetu zvážit. Váha kazety určí, je-li reklamovaná kazeta skutečně předmětem reklamace nebo je prázdná a je nutno vyrobit kazetu novou. Tabulka vah kazet je zákazníkovi k nahlédnutí u obchodníka nebo ve firemní prodejně.</w:t>
                      </w:r>
                    </w:p>
                    <w:p w14:paraId="1D47F1AC" w14:textId="77777777" w:rsidR="00A22065" w:rsidRDefault="00000000" w:rsidP="00A22065">
                      <w:pPr>
                        <w:pStyle w:val="Zkladntext20"/>
                        <w:shd w:val="clear" w:color="auto" w:fill="auto"/>
                        <w:spacing w:after="97" w:line="90" w:lineRule="exact"/>
                        <w:ind w:left="380" w:firstLine="0"/>
                        <w:jc w:val="left"/>
                      </w:pPr>
                      <w:r>
                        <w:rPr>
                          <w:rStyle w:val="Zkladntext210ptExact"/>
                          <w:b w:val="0"/>
                          <w:bCs w:val="0"/>
                        </w:rPr>
                        <w:t xml:space="preserve">16), </w:t>
                      </w:r>
                      <w:r>
                        <w:rPr>
                          <w:rStyle w:val="Zkladntext2Exact"/>
                        </w:rPr>
                        <w:t>Vyskytne-li se porucha, případně závažný problém na tiskárně, kde je používána alternativní kazeta prodávajícího, je kupující povinen o této situaci nejdříve uvědomit prodávajícího, který provede spolu s příslušnou servisní firmou posouzení vzniklého stavu a návrh řešení. V případě, že porucha tiskárny byla způsobena prokazatelně alternativní kazetou od prodávajícího, je prodávající povinen</w:t>
                      </w:r>
                      <w:r w:rsidR="00A22065">
                        <w:rPr>
                          <w:rStyle w:val="Zkladntext2Exact"/>
                        </w:rPr>
                        <w:t xml:space="preserve"> zajistit na své náklady opravu tiskárny.</w:t>
                      </w:r>
                    </w:p>
                    <w:p w14:paraId="71154010" w14:textId="6C0F096E" w:rsidR="008D00C0" w:rsidRDefault="008D00C0">
                      <w:pPr>
                        <w:pStyle w:val="Zkladntext20"/>
                        <w:shd w:val="clear" w:color="auto" w:fill="auto"/>
                        <w:spacing w:after="0" w:line="120" w:lineRule="exact"/>
                        <w:ind w:left="360" w:hanging="360"/>
                      </w:pPr>
                    </w:p>
                  </w:txbxContent>
                </v:textbox>
                <w10:wrap anchorx="margin"/>
              </v:shape>
            </w:pict>
          </mc:Fallback>
        </mc:AlternateContent>
      </w:r>
    </w:p>
    <w:p w14:paraId="70CEBAA1" w14:textId="77777777" w:rsidR="008D00C0" w:rsidRDefault="008D00C0">
      <w:pPr>
        <w:spacing w:line="360" w:lineRule="exact"/>
      </w:pPr>
    </w:p>
    <w:p w14:paraId="45DAA966" w14:textId="77777777" w:rsidR="008D00C0" w:rsidRDefault="008D00C0">
      <w:pPr>
        <w:spacing w:line="360" w:lineRule="exact"/>
      </w:pPr>
    </w:p>
    <w:p w14:paraId="70A19215" w14:textId="77777777" w:rsidR="008D00C0" w:rsidRDefault="008D00C0">
      <w:pPr>
        <w:spacing w:line="360" w:lineRule="exact"/>
      </w:pPr>
    </w:p>
    <w:p w14:paraId="016E1C47" w14:textId="77777777" w:rsidR="008D00C0" w:rsidRDefault="008D00C0">
      <w:pPr>
        <w:spacing w:line="360" w:lineRule="exact"/>
      </w:pPr>
    </w:p>
    <w:p w14:paraId="783F91F4" w14:textId="77777777" w:rsidR="008D00C0" w:rsidRDefault="008D00C0">
      <w:pPr>
        <w:spacing w:line="360" w:lineRule="exact"/>
      </w:pPr>
    </w:p>
    <w:p w14:paraId="39CF2664" w14:textId="77777777" w:rsidR="008D00C0" w:rsidRDefault="008D00C0">
      <w:pPr>
        <w:spacing w:line="360" w:lineRule="exact"/>
      </w:pPr>
    </w:p>
    <w:p w14:paraId="5B00AD28" w14:textId="77777777" w:rsidR="008D00C0" w:rsidRDefault="008D00C0">
      <w:pPr>
        <w:spacing w:line="360" w:lineRule="exact"/>
      </w:pPr>
    </w:p>
    <w:p w14:paraId="43FFC7C6" w14:textId="77777777" w:rsidR="008D00C0" w:rsidRDefault="008D00C0">
      <w:pPr>
        <w:spacing w:line="360" w:lineRule="exact"/>
      </w:pPr>
    </w:p>
    <w:p w14:paraId="469FD484" w14:textId="77777777" w:rsidR="008D00C0" w:rsidRDefault="008D00C0">
      <w:pPr>
        <w:spacing w:line="360" w:lineRule="exact"/>
      </w:pPr>
    </w:p>
    <w:p w14:paraId="7CA8A0C5" w14:textId="77777777" w:rsidR="008D00C0" w:rsidRDefault="008D00C0">
      <w:pPr>
        <w:spacing w:line="360" w:lineRule="exact"/>
      </w:pPr>
    </w:p>
    <w:p w14:paraId="6C2C9715" w14:textId="77777777" w:rsidR="008D00C0" w:rsidRDefault="008D00C0">
      <w:pPr>
        <w:spacing w:line="360" w:lineRule="exact"/>
      </w:pPr>
    </w:p>
    <w:p w14:paraId="05ACE1AA" w14:textId="77777777" w:rsidR="008D00C0" w:rsidRDefault="008D00C0">
      <w:pPr>
        <w:spacing w:line="360" w:lineRule="exact"/>
      </w:pPr>
    </w:p>
    <w:p w14:paraId="5459F2ED" w14:textId="77777777" w:rsidR="008D00C0" w:rsidRDefault="008D00C0">
      <w:pPr>
        <w:spacing w:line="360" w:lineRule="exact"/>
      </w:pPr>
    </w:p>
    <w:p w14:paraId="19C94278" w14:textId="77777777" w:rsidR="008D00C0" w:rsidRDefault="008D00C0">
      <w:pPr>
        <w:spacing w:line="360" w:lineRule="exact"/>
      </w:pPr>
    </w:p>
    <w:p w14:paraId="5907BD4D" w14:textId="77777777" w:rsidR="008D00C0" w:rsidRDefault="008D00C0">
      <w:pPr>
        <w:spacing w:line="360" w:lineRule="exact"/>
      </w:pPr>
    </w:p>
    <w:p w14:paraId="18F6064C" w14:textId="77777777" w:rsidR="008D00C0" w:rsidRDefault="008D00C0">
      <w:pPr>
        <w:spacing w:line="360" w:lineRule="exact"/>
      </w:pPr>
    </w:p>
    <w:p w14:paraId="315C447D" w14:textId="77777777" w:rsidR="008D00C0" w:rsidRDefault="008D00C0">
      <w:pPr>
        <w:spacing w:line="360" w:lineRule="exact"/>
      </w:pPr>
    </w:p>
    <w:p w14:paraId="3BBC2FB3" w14:textId="77777777" w:rsidR="008D00C0" w:rsidRDefault="008D00C0">
      <w:pPr>
        <w:spacing w:line="360" w:lineRule="exact"/>
      </w:pPr>
    </w:p>
    <w:p w14:paraId="3D7EBA06" w14:textId="77777777" w:rsidR="008D00C0" w:rsidRDefault="008D00C0">
      <w:pPr>
        <w:spacing w:line="360" w:lineRule="exact"/>
      </w:pPr>
    </w:p>
    <w:p w14:paraId="41B34368" w14:textId="77777777" w:rsidR="008D00C0" w:rsidRDefault="008D00C0">
      <w:pPr>
        <w:spacing w:line="360" w:lineRule="exact"/>
      </w:pPr>
    </w:p>
    <w:p w14:paraId="152DD4B6" w14:textId="77777777" w:rsidR="008D00C0" w:rsidRDefault="008D00C0">
      <w:pPr>
        <w:spacing w:line="360" w:lineRule="exact"/>
      </w:pPr>
    </w:p>
    <w:p w14:paraId="1A45FB1F" w14:textId="77777777" w:rsidR="008D00C0" w:rsidRDefault="008D00C0">
      <w:pPr>
        <w:spacing w:line="360" w:lineRule="exact"/>
      </w:pPr>
    </w:p>
    <w:p w14:paraId="09BFA629" w14:textId="77777777" w:rsidR="008D00C0" w:rsidRDefault="008D00C0">
      <w:pPr>
        <w:spacing w:line="360" w:lineRule="exact"/>
      </w:pPr>
    </w:p>
    <w:p w14:paraId="18563AD4" w14:textId="77777777" w:rsidR="008D00C0" w:rsidRDefault="008D00C0">
      <w:pPr>
        <w:spacing w:line="438" w:lineRule="exact"/>
      </w:pPr>
    </w:p>
    <w:p w14:paraId="3F1B98E1" w14:textId="77777777" w:rsidR="008D00C0" w:rsidRDefault="008D00C0">
      <w:pPr>
        <w:rPr>
          <w:sz w:val="2"/>
          <w:szCs w:val="2"/>
        </w:rPr>
        <w:sectPr w:rsidR="008D00C0">
          <w:type w:val="continuous"/>
          <w:pgSz w:w="11900" w:h="16840"/>
          <w:pgMar w:top="1040" w:right="1306" w:bottom="1040" w:left="1396" w:header="0" w:footer="3" w:gutter="0"/>
          <w:cols w:space="720"/>
          <w:noEndnote/>
          <w:docGrid w:linePitch="360"/>
        </w:sectPr>
      </w:pPr>
    </w:p>
    <w:p w14:paraId="20C4BC9E" w14:textId="5D573B1C" w:rsidR="008D00C0" w:rsidRDefault="008F2E0D">
      <w:pPr>
        <w:rPr>
          <w:sz w:val="2"/>
          <w:szCs w:val="2"/>
        </w:rPr>
      </w:pPr>
      <w:r>
        <w:rPr>
          <w:noProof/>
        </w:rPr>
        <w:lastRenderedPageBreak/>
        <mc:AlternateContent>
          <mc:Choice Requires="wps">
            <w:drawing>
              <wp:inline distT="0" distB="0" distL="0" distR="0" wp14:anchorId="13A921F2" wp14:editId="3EA50FAD">
                <wp:extent cx="7556500" cy="77470"/>
                <wp:effectExtent l="0" t="635" r="0" b="0"/>
                <wp:docPr id="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5A65F" w14:textId="77777777" w:rsidR="008D00C0" w:rsidRDefault="008D00C0"/>
                        </w:txbxContent>
                      </wps:txbx>
                      <wps:bodyPr rot="0" vert="horz" wrap="square" lIns="0" tIns="0" rIns="0" bIns="0" anchor="t" anchorCtr="0" upright="1">
                        <a:noAutofit/>
                      </wps:bodyPr>
                    </wps:wsp>
                  </a:graphicData>
                </a:graphic>
              </wp:inline>
            </w:drawing>
          </mc:Choice>
          <mc:Fallback>
            <w:pict>
              <v:shape w14:anchorId="13A921F2" id="Text Box 14" o:spid="_x0000_s1056" type="#_x0000_t202" style="width:595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" filled="f" stroked="f">
                <v:textbox inset="0,0,0,0">
                  <w:txbxContent>
                    <w:p w14:paraId="3955A65F" w14:textId="77777777" w:rsidR="008D00C0" w:rsidRDefault="008D00C0"/>
                  </w:txbxContent>
                </v:textbox>
                <w10:anchorlock/>
              </v:shape>
            </w:pict>
          </mc:Fallback>
        </mc:AlternateContent>
      </w:r>
      <w:r>
        <w:t xml:space="preserve"> </w:t>
      </w:r>
    </w:p>
    <w:p w14:paraId="3684BAD0" w14:textId="77777777" w:rsidR="008D00C0" w:rsidRDefault="008D00C0">
      <w:pPr>
        <w:rPr>
          <w:sz w:val="2"/>
          <w:szCs w:val="2"/>
        </w:rPr>
        <w:sectPr w:rsidR="008D00C0">
          <w:pgSz w:w="11900" w:h="16840"/>
          <w:pgMar w:top="1081" w:right="0" w:bottom="1076" w:left="0" w:header="0" w:footer="3" w:gutter="0"/>
          <w:cols w:space="720"/>
          <w:noEndnote/>
          <w:docGrid w:linePitch="360"/>
        </w:sectPr>
      </w:pPr>
    </w:p>
    <w:p w14:paraId="1CFF86FF" w14:textId="0DD95C34" w:rsidR="008D00C0" w:rsidRDefault="008F2E0D">
      <w:pPr>
        <w:spacing w:line="360" w:lineRule="exact"/>
      </w:pPr>
      <w:r>
        <w:rPr>
          <w:noProof/>
        </w:rPr>
        <mc:AlternateContent>
          <mc:Choice Requires="wps">
            <w:drawing>
              <wp:anchor distT="0" distB="0" distL="63500" distR="63500" simplePos="0" relativeHeight="251650048" behindDoc="0" locked="0" layoutInCell="1" allowOverlap="1" wp14:anchorId="2B86BFB6" wp14:editId="2106683B">
                <wp:simplePos x="0" y="0"/>
                <wp:positionH relativeFrom="margin">
                  <wp:posOffset>6350</wp:posOffset>
                </wp:positionH>
                <wp:positionV relativeFrom="paragraph">
                  <wp:posOffset>810895</wp:posOffset>
                </wp:positionV>
                <wp:extent cx="731520" cy="63500"/>
                <wp:effectExtent l="635" t="3175" r="1270" b="0"/>
                <wp:wrapNone/>
                <wp:docPr id="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46420" w14:textId="77777777" w:rsidR="008D00C0" w:rsidRDefault="00000000">
                            <w:pPr>
                              <w:pStyle w:val="Zkladntext170"/>
                              <w:shd w:val="clear" w:color="auto" w:fill="auto"/>
                              <w:spacing w:before="0" w:line="100" w:lineRule="exact"/>
                              <w:ind w:firstLine="0"/>
                            </w:pPr>
                            <w:r>
                              <w:rPr>
                                <w:rStyle w:val="Zkladntext17Exact"/>
                                <w:b/>
                                <w:bCs/>
                              </w:rPr>
                              <w:t>§ 15 Liberační důvody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86BFB6" id="Text Box 13" o:spid="_x0000_s1057" type="#_x0000_t202" style="position:absolute;margin-left:.5pt;margin-top:63.85pt;width:57.6pt;height:5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" filled="f" stroked="f">
                <v:textbox style="mso-fit-shape-to-text:t" inset="0,0,0,0">
                  <w:txbxContent>
                    <w:p w14:paraId="10146420" w14:textId="77777777" w:rsidR="008D00C0" w:rsidRDefault="00000000">
                      <w:pPr>
                        <w:pStyle w:val="Zkladntext170"/>
                        <w:shd w:val="clear" w:color="auto" w:fill="auto"/>
                        <w:spacing w:before="0" w:line="100" w:lineRule="exact"/>
                        <w:ind w:firstLine="0"/>
                      </w:pPr>
                      <w:r>
                        <w:rPr>
                          <w:rStyle w:val="Zkladntext17Exact"/>
                          <w:b/>
                          <w:bCs/>
                        </w:rPr>
                        <w:t>§ 15 Liberační důvody</w:t>
                      </w:r>
                    </w:p>
                  </w:txbxContent>
                </v:textbox>
                <w10:wrap anchorx="margin"/>
              </v:shape>
            </w:pict>
          </mc:Fallback>
        </mc:AlternateContent>
      </w:r>
      <w:r>
        <w:rPr>
          <w:noProof/>
        </w:rPr>
        <mc:AlternateContent>
          <mc:Choice Requires="wps">
            <w:drawing>
              <wp:anchor distT="0" distB="0" distL="63500" distR="63500" simplePos="0" relativeHeight="251651072" behindDoc="0" locked="0" layoutInCell="1" allowOverlap="1" wp14:anchorId="6B756AFA" wp14:editId="7A6D1C1A">
                <wp:simplePos x="0" y="0"/>
                <wp:positionH relativeFrom="margin">
                  <wp:posOffset>15240</wp:posOffset>
                </wp:positionH>
                <wp:positionV relativeFrom="paragraph">
                  <wp:posOffset>990600</wp:posOffset>
                </wp:positionV>
                <wp:extent cx="152400" cy="127000"/>
                <wp:effectExtent l="0" t="1905" r="0" b="4445"/>
                <wp:wrapNone/>
                <wp:docPr id="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1BC6F" w14:textId="77777777" w:rsidR="008D00C0" w:rsidRDefault="00000000">
                            <w:pPr>
                              <w:pStyle w:val="Nadpis4"/>
                              <w:keepNext/>
                              <w:keepLines/>
                              <w:shd w:val="clear" w:color="auto" w:fill="auto"/>
                              <w:spacing w:before="0" w:line="200" w:lineRule="exact"/>
                            </w:pPr>
                            <w:bookmarkStart w:id="38" w:name="bookmark30"/>
                            <w:r>
                              <w:t>1)</w:t>
                            </w:r>
                            <w:bookmarkEnd w:id="3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756AFA" id="Text Box 12" o:spid="_x0000_s1058" type="#_x0000_t202" style="position:absolute;margin-left:1.2pt;margin-top:78pt;width:12pt;height:10pt;z-index:2516510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" filled="f" stroked="f">
                <v:textbox style="mso-fit-shape-to-text:t" inset="0,0,0,0">
                  <w:txbxContent>
                    <w:p w14:paraId="5341BC6F" w14:textId="77777777" w:rsidR="008D00C0" w:rsidRDefault="00000000">
                      <w:pPr>
                        <w:pStyle w:val="Nadpis4"/>
                        <w:keepNext/>
                        <w:keepLines/>
                        <w:shd w:val="clear" w:color="auto" w:fill="auto"/>
                        <w:spacing w:before="0" w:line="200" w:lineRule="exact"/>
                      </w:pPr>
                      <w:bookmarkStart w:id="39" w:name="bookmark30"/>
                      <w:r>
                        <w:t>1)</w:t>
                      </w:r>
                      <w:bookmarkEnd w:id="39"/>
                    </w:p>
                  </w:txbxContent>
                </v:textbox>
                <w10:wrap anchorx="margin"/>
              </v:shape>
            </w:pict>
          </mc:Fallback>
        </mc:AlternateContent>
      </w:r>
      <w:r>
        <w:rPr>
          <w:noProof/>
        </w:rPr>
        <mc:AlternateContent>
          <mc:Choice Requires="wps">
            <w:drawing>
              <wp:anchor distT="0" distB="0" distL="63500" distR="63500" simplePos="0" relativeHeight="251652096" behindDoc="0" locked="0" layoutInCell="1" allowOverlap="1" wp14:anchorId="1295EC10" wp14:editId="1ACEF523">
                <wp:simplePos x="0" y="0"/>
                <wp:positionH relativeFrom="margin">
                  <wp:posOffset>12065</wp:posOffset>
                </wp:positionH>
                <wp:positionV relativeFrom="paragraph">
                  <wp:posOffset>1301750</wp:posOffset>
                </wp:positionV>
                <wp:extent cx="155575" cy="349250"/>
                <wp:effectExtent l="0" t="0" r="0" b="4445"/>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39D9E" w14:textId="77777777" w:rsidR="008D00C0" w:rsidRDefault="00000000">
                            <w:pPr>
                              <w:pStyle w:val="Nadpis44"/>
                              <w:keepNext/>
                              <w:keepLines/>
                              <w:shd w:val="clear" w:color="auto" w:fill="auto"/>
                              <w:spacing w:line="230" w:lineRule="exact"/>
                            </w:pPr>
                            <w:bookmarkStart w:id="40" w:name="bookmark31"/>
                            <w:r>
                              <w:rPr>
                                <w:rStyle w:val="Nadpis44Tahoma11ptExact"/>
                              </w:rPr>
                              <w:t>2</w:t>
                            </w:r>
                            <w:r>
                              <w:t>)</w:t>
                            </w:r>
                            <w:bookmarkEnd w:id="40"/>
                          </w:p>
                          <w:p w14:paraId="3CC2769D" w14:textId="77777777" w:rsidR="008D00C0" w:rsidRDefault="00000000">
                            <w:pPr>
                              <w:pStyle w:val="Nadpis5"/>
                              <w:keepNext/>
                              <w:keepLines/>
                              <w:shd w:val="clear" w:color="auto" w:fill="auto"/>
                              <w:spacing w:before="0" w:line="200" w:lineRule="exact"/>
                              <w:ind w:firstLine="0"/>
                            </w:pPr>
                            <w:bookmarkStart w:id="41" w:name="bookmark32"/>
                            <w:r>
                              <w:t>3)</w:t>
                            </w:r>
                            <w:bookmarkEnd w:id="4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95EC10" id="Text Box 11" o:spid="_x0000_s1059" type="#_x0000_t202" style="position:absolute;margin-left:.95pt;margin-top:102.5pt;width:12.25pt;height:27.5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" filled="f" stroked="f">
                <v:textbox style="mso-fit-shape-to-text:t" inset="0,0,0,0">
                  <w:txbxContent>
                    <w:p w14:paraId="03039D9E" w14:textId="77777777" w:rsidR="008D00C0" w:rsidRDefault="00000000">
                      <w:pPr>
                        <w:pStyle w:val="Nadpis44"/>
                        <w:keepNext/>
                        <w:keepLines/>
                        <w:shd w:val="clear" w:color="auto" w:fill="auto"/>
                        <w:spacing w:line="230" w:lineRule="exact"/>
                      </w:pPr>
                      <w:bookmarkStart w:id="42" w:name="bookmark31"/>
                      <w:r>
                        <w:rPr>
                          <w:rStyle w:val="Nadpis44Tahoma11ptExact"/>
                        </w:rPr>
                        <w:t>2</w:t>
                      </w:r>
                      <w:r>
                        <w:t>)</w:t>
                      </w:r>
                      <w:bookmarkEnd w:id="42"/>
                    </w:p>
                    <w:p w14:paraId="3CC2769D" w14:textId="77777777" w:rsidR="008D00C0" w:rsidRDefault="00000000">
                      <w:pPr>
                        <w:pStyle w:val="Nadpis5"/>
                        <w:keepNext/>
                        <w:keepLines/>
                        <w:shd w:val="clear" w:color="auto" w:fill="auto"/>
                        <w:spacing w:before="0" w:line="200" w:lineRule="exact"/>
                        <w:ind w:firstLine="0"/>
                      </w:pPr>
                      <w:bookmarkStart w:id="43" w:name="bookmark32"/>
                      <w:r>
                        <w:t>3)</w:t>
                      </w:r>
                      <w:bookmarkEnd w:id="43"/>
                    </w:p>
                  </w:txbxContent>
                </v:textbox>
                <w10:wrap anchorx="margin"/>
              </v:shape>
            </w:pict>
          </mc:Fallback>
        </mc:AlternateContent>
      </w:r>
      <w:r>
        <w:rPr>
          <w:noProof/>
        </w:rPr>
        <mc:AlternateContent>
          <mc:Choice Requires="wps">
            <w:drawing>
              <wp:anchor distT="0" distB="0" distL="63500" distR="63500" simplePos="0" relativeHeight="251653120" behindDoc="0" locked="0" layoutInCell="1" allowOverlap="1" wp14:anchorId="1C8DE361" wp14:editId="551B62F3">
                <wp:simplePos x="0" y="0"/>
                <wp:positionH relativeFrom="margin">
                  <wp:posOffset>2228215</wp:posOffset>
                </wp:positionH>
                <wp:positionV relativeFrom="paragraph">
                  <wp:posOffset>0</wp:posOffset>
                </wp:positionV>
                <wp:extent cx="402590" cy="317500"/>
                <wp:effectExtent l="3175" t="1905" r="3810" b="4445"/>
                <wp:wrapNone/>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6762B" w14:textId="1F401630" w:rsidR="008D00C0" w:rsidRDefault="008D00C0">
                            <w:pPr>
                              <w:pStyle w:val="Nadpis10"/>
                              <w:keepNext/>
                              <w:keepLines/>
                              <w:shd w:val="clear" w:color="auto" w:fill="auto"/>
                              <w:spacing w:after="0" w:line="50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8DE361" id="Text Box 10" o:spid="_x0000_s1060" type="#_x0000_t202" style="position:absolute;margin-left:175.45pt;margin-top:0;width:31.7pt;height:25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" filled="f" stroked="f">
                <v:textbox style="mso-fit-shape-to-text:t" inset="0,0,0,0">
                  <w:txbxContent>
                    <w:p w14:paraId="2B86762B" w14:textId="1F401630" w:rsidR="008D00C0" w:rsidRDefault="008D00C0">
                      <w:pPr>
                        <w:pStyle w:val="Nadpis10"/>
                        <w:keepNext/>
                        <w:keepLines/>
                        <w:shd w:val="clear" w:color="auto" w:fill="auto"/>
                        <w:spacing w:after="0" w:line="500" w:lineRule="exact"/>
                      </w:pPr>
                    </w:p>
                  </w:txbxContent>
                </v:textbox>
                <w10:wrap anchorx="margin"/>
              </v:shape>
            </w:pict>
          </mc:Fallback>
        </mc:AlternateContent>
      </w:r>
      <w:r>
        <w:rPr>
          <w:noProof/>
        </w:rPr>
        <mc:AlternateContent>
          <mc:Choice Requires="wps">
            <w:drawing>
              <wp:anchor distT="0" distB="0" distL="63500" distR="63500" simplePos="0" relativeHeight="251654144" behindDoc="0" locked="0" layoutInCell="1" allowOverlap="1" wp14:anchorId="0A58B13F" wp14:editId="4DF312A5">
                <wp:simplePos x="0" y="0"/>
                <wp:positionH relativeFrom="margin">
                  <wp:posOffset>2648585</wp:posOffset>
                </wp:positionH>
                <wp:positionV relativeFrom="paragraph">
                  <wp:posOffset>9525</wp:posOffset>
                </wp:positionV>
                <wp:extent cx="908050" cy="266700"/>
                <wp:effectExtent l="4445" t="1905" r="1905" b="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5DFBC" w14:textId="77777777" w:rsidR="008D00C0" w:rsidRDefault="00000000">
                            <w:pPr>
                              <w:pStyle w:val="Nadpis30"/>
                              <w:keepNext/>
                              <w:keepLines/>
                              <w:shd w:val="clear" w:color="auto" w:fill="auto"/>
                              <w:spacing w:line="420" w:lineRule="exact"/>
                            </w:pPr>
                            <w:bookmarkStart w:id="44" w:name="bookmark34"/>
                            <w:r>
                              <w:rPr>
                                <w:rStyle w:val="Nadpis3Exact0"/>
                              </w:rPr>
                              <w:t>ÁBEL</w:t>
                            </w:r>
                            <w:bookmarkEnd w:id="4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58B13F" id="Text Box 9" o:spid="_x0000_s1061" type="#_x0000_t202" style="position:absolute;margin-left:208.55pt;margin-top:.75pt;width:71.5pt;height:21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" filled="f" stroked="f">
                <v:textbox style="mso-fit-shape-to-text:t" inset="0,0,0,0">
                  <w:txbxContent>
                    <w:p w14:paraId="44E5DFBC" w14:textId="77777777" w:rsidR="008D00C0" w:rsidRDefault="00000000">
                      <w:pPr>
                        <w:pStyle w:val="Nadpis30"/>
                        <w:keepNext/>
                        <w:keepLines/>
                        <w:shd w:val="clear" w:color="auto" w:fill="auto"/>
                        <w:spacing w:line="420" w:lineRule="exact"/>
                      </w:pPr>
                      <w:bookmarkStart w:id="45" w:name="bookmark34"/>
                      <w:r>
                        <w:rPr>
                          <w:rStyle w:val="Nadpis3Exact0"/>
                        </w:rPr>
                        <w:t>ÁBEL</w:t>
                      </w:r>
                      <w:bookmarkEnd w:id="45"/>
                    </w:p>
                  </w:txbxContent>
                </v:textbox>
                <w10:wrap anchorx="margin"/>
              </v:shape>
            </w:pict>
          </mc:Fallback>
        </mc:AlternateContent>
      </w:r>
      <w:r>
        <w:rPr>
          <w:noProof/>
        </w:rPr>
        <mc:AlternateContent>
          <mc:Choice Requires="wps">
            <w:drawing>
              <wp:anchor distT="0" distB="0" distL="63500" distR="63500" simplePos="0" relativeHeight="251655168" behindDoc="0" locked="0" layoutInCell="1" allowOverlap="1" wp14:anchorId="0794696D" wp14:editId="08E0D4CD">
                <wp:simplePos x="0" y="0"/>
                <wp:positionH relativeFrom="margin">
                  <wp:posOffset>3100070</wp:posOffset>
                </wp:positionH>
                <wp:positionV relativeFrom="paragraph">
                  <wp:posOffset>304800</wp:posOffset>
                </wp:positionV>
                <wp:extent cx="457200" cy="50800"/>
                <wp:effectExtent l="0" t="1905" r="1270" b="4445"/>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F3FA9" w14:textId="77777777" w:rsidR="008D00C0" w:rsidRDefault="00000000">
                            <w:pPr>
                              <w:pStyle w:val="Zkladntext50"/>
                              <w:shd w:val="clear" w:color="auto" w:fill="auto"/>
                              <w:spacing w:after="0" w:line="80" w:lineRule="exact"/>
                            </w:pPr>
                            <w:r>
                              <w:rPr>
                                <w:rStyle w:val="Zkladntext5Exact0"/>
                              </w:rPr>
                              <w:t>PEČE O TISK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94696D" id="Text Box 8" o:spid="_x0000_s1062" type="#_x0000_t202" style="position:absolute;margin-left:244.1pt;margin-top:24pt;width:36pt;height:4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" filled="f" stroked="f">
                <v:textbox style="mso-fit-shape-to-text:t" inset="0,0,0,0">
                  <w:txbxContent>
                    <w:p w14:paraId="40DF3FA9" w14:textId="77777777" w:rsidR="008D00C0" w:rsidRDefault="00000000">
                      <w:pPr>
                        <w:pStyle w:val="Zkladntext50"/>
                        <w:shd w:val="clear" w:color="auto" w:fill="auto"/>
                        <w:spacing w:after="0" w:line="80" w:lineRule="exact"/>
                      </w:pPr>
                      <w:r>
                        <w:rPr>
                          <w:rStyle w:val="Zkladntext5Exact0"/>
                        </w:rPr>
                        <w:t>PEČE O TISK</w:t>
                      </w:r>
                    </w:p>
                  </w:txbxContent>
                </v:textbox>
                <w10:wrap anchorx="margin"/>
              </v:shape>
            </w:pict>
          </mc:Fallback>
        </mc:AlternateContent>
      </w:r>
      <w:r>
        <w:rPr>
          <w:noProof/>
        </w:rPr>
        <mc:AlternateContent>
          <mc:Choice Requires="wps">
            <w:drawing>
              <wp:anchor distT="0" distB="0" distL="63500" distR="63500" simplePos="0" relativeHeight="251656192" behindDoc="0" locked="0" layoutInCell="1" allowOverlap="1" wp14:anchorId="639D1C2A" wp14:editId="01037DE0">
                <wp:simplePos x="0" y="0"/>
                <wp:positionH relativeFrom="margin">
                  <wp:posOffset>179705</wp:posOffset>
                </wp:positionH>
                <wp:positionV relativeFrom="paragraph">
                  <wp:posOffset>1039495</wp:posOffset>
                </wp:positionV>
                <wp:extent cx="5596255" cy="152400"/>
                <wp:effectExtent l="2540" t="3175" r="1905" b="0"/>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2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76359" w14:textId="2BE19103" w:rsidR="008D00C0" w:rsidRDefault="00000000">
                            <w:pPr>
                              <w:pStyle w:val="Zkladntext20"/>
                              <w:shd w:val="clear" w:color="auto" w:fill="auto"/>
                              <w:spacing w:after="0" w:line="120" w:lineRule="exact"/>
                              <w:ind w:firstLine="0"/>
                            </w:pPr>
                            <w:r>
                              <w:rPr>
                                <w:rStyle w:val="Zkladntext2Exact"/>
                              </w:rPr>
                              <w:t>V případě, že dojde nezávisle na v</w:t>
                            </w:r>
                            <w:r w:rsidR="00745D89">
                              <w:rPr>
                                <w:rStyle w:val="Zkladntext2Exact"/>
                              </w:rPr>
                              <w:t>ů</w:t>
                            </w:r>
                            <w:r>
                              <w:rPr>
                                <w:rStyle w:val="Zkladntext2Exact"/>
                              </w:rPr>
                              <w:t xml:space="preserve">li prodávajícího k událostem, které nelze při podpisu kupní smlouvy předvídat a které způsobí prodávajícímu mimořádnou a nepřekonatelnou překážku v plnění jeho smluvních povinností, je prodávající oprávněn posunout </w:t>
                            </w:r>
                            <w:r w:rsidR="00745D89">
                              <w:rPr>
                                <w:rStyle w:val="Zkladntext2Exact"/>
                              </w:rPr>
                              <w:t>l</w:t>
                            </w:r>
                            <w:r>
                              <w:rPr>
                                <w:rStyle w:val="Zkladntext2Exact"/>
                              </w:rPr>
                              <w:t>hůtu plnění na dobu, po kterou tato překážka trvala a o přiměřenou dobu potřebnou k rozběhu své normální činnosti a zprostí se povinnosti k náhradě újmy.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9D1C2A" id="Text Box 7" o:spid="_x0000_s1063" type="#_x0000_t202" style="position:absolute;margin-left:14.15pt;margin-top:81.85pt;width:440.65pt;height:12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" filled="f" stroked="f">
                <v:textbox style="mso-fit-shape-to-text:t" inset="0,0,0,0">
                  <w:txbxContent>
                    <w:p w14:paraId="64176359" w14:textId="2BE19103" w:rsidR="008D00C0" w:rsidRDefault="00000000">
                      <w:pPr>
                        <w:pStyle w:val="Zkladntext20"/>
                        <w:shd w:val="clear" w:color="auto" w:fill="auto"/>
                        <w:spacing w:after="0" w:line="120" w:lineRule="exact"/>
                        <w:ind w:firstLine="0"/>
                      </w:pPr>
                      <w:r>
                        <w:rPr>
                          <w:rStyle w:val="Zkladntext2Exact"/>
                        </w:rPr>
                        <w:t>V případě, že dojde nezávisle na v</w:t>
                      </w:r>
                      <w:r w:rsidR="00745D89">
                        <w:rPr>
                          <w:rStyle w:val="Zkladntext2Exact"/>
                        </w:rPr>
                        <w:t>ů</w:t>
                      </w:r>
                      <w:r>
                        <w:rPr>
                          <w:rStyle w:val="Zkladntext2Exact"/>
                        </w:rPr>
                        <w:t xml:space="preserve">li prodávajícího k událostem, které nelze při podpisu kupní smlouvy předvídat a které způsobí prodávajícímu mimořádnou a nepřekonatelnou překážku v plnění jeho smluvních povinností, je prodávající oprávněn posunout </w:t>
                      </w:r>
                      <w:r w:rsidR="00745D89">
                        <w:rPr>
                          <w:rStyle w:val="Zkladntext2Exact"/>
                        </w:rPr>
                        <w:t>l</w:t>
                      </w:r>
                      <w:r>
                        <w:rPr>
                          <w:rStyle w:val="Zkladntext2Exact"/>
                        </w:rPr>
                        <w:t>hůtu plnění na dobu, po kterou tato překážka trvala a o přiměřenou dobu potřebnou k rozběhu své normální činnosti a zprostí se povinnosti k náhradě újmy.</w:t>
                      </w:r>
                    </w:p>
                  </w:txbxContent>
                </v:textbox>
                <w10:wrap anchorx="margin"/>
              </v:shape>
            </w:pict>
          </mc:Fallback>
        </mc:AlternateContent>
      </w:r>
      <w:r>
        <w:rPr>
          <w:noProof/>
        </w:rPr>
        <mc:AlternateContent>
          <mc:Choice Requires="wps">
            <w:drawing>
              <wp:anchor distT="0" distB="0" distL="63500" distR="63500" simplePos="0" relativeHeight="251657216" behindDoc="0" locked="0" layoutInCell="1" allowOverlap="1" wp14:anchorId="1D4E5F7C" wp14:editId="092E48C3">
                <wp:simplePos x="0" y="0"/>
                <wp:positionH relativeFrom="margin">
                  <wp:posOffset>179705</wp:posOffset>
                </wp:positionH>
                <wp:positionV relativeFrom="paragraph">
                  <wp:posOffset>1347470</wp:posOffset>
                </wp:positionV>
                <wp:extent cx="5596255" cy="355600"/>
                <wp:effectExtent l="2540" t="0" r="1905" b="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25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106B1" w14:textId="77777777" w:rsidR="008D00C0" w:rsidRDefault="00000000">
                            <w:pPr>
                              <w:pStyle w:val="Zkladntext20"/>
                              <w:shd w:val="clear" w:color="auto" w:fill="auto"/>
                              <w:spacing w:line="125" w:lineRule="exact"/>
                              <w:ind w:firstLine="0"/>
                            </w:pPr>
                            <w:r>
                              <w:rPr>
                                <w:rStyle w:val="Zkladntext2Exact"/>
                              </w:rPr>
                              <w:t>Za překážky ve smyslu odst. 15.1. se považují události, které prodávající při péči, kterou lze na něm vyžadovat, nemůže odvrátit, např. válka, povstání, stávky, různá opatření úřadů, přírodní události, dále prodávajícím nezaviněná zpoždění dodávek materiálu, energií a podobné události vyšší moci, které naruší plnění smluvních povinností.</w:t>
                            </w:r>
                          </w:p>
                          <w:p w14:paraId="184A76C4" w14:textId="77777777" w:rsidR="008D00C0" w:rsidRDefault="00000000">
                            <w:pPr>
                              <w:pStyle w:val="Zkladntext20"/>
                              <w:shd w:val="clear" w:color="auto" w:fill="auto"/>
                              <w:spacing w:after="0" w:line="125" w:lineRule="exact"/>
                              <w:ind w:firstLine="0"/>
                            </w:pPr>
                            <w:r>
                              <w:rPr>
                                <w:rStyle w:val="Zkladntext2Exact"/>
                              </w:rPr>
                              <w:t>Kromě případů upravených v § 2913 odst. 2 občanského zákoníku zprostí škůdce povinnosti k náhradě újmy i mimořádná, nepředvídatelná a nepřekonatelná překážka vzniklá nezávisle na jeho vůli v době, kdy byl již v prodlení s plněním smluvených povinností, avšak pouze od okamžiku vzniku takové překážky.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4E5F7C" id="Text Box 6" o:spid="_x0000_s1064" type="#_x0000_t202" style="position:absolute;margin-left:14.15pt;margin-top:106.1pt;width:440.65pt;height:28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" filled="f" stroked="f">
                <v:textbox style="mso-fit-shape-to-text:t" inset="0,0,0,0">
                  <w:txbxContent>
                    <w:p w14:paraId="0F6106B1" w14:textId="77777777" w:rsidR="008D00C0" w:rsidRDefault="00000000">
                      <w:pPr>
                        <w:pStyle w:val="Zkladntext20"/>
                        <w:shd w:val="clear" w:color="auto" w:fill="auto"/>
                        <w:spacing w:line="125" w:lineRule="exact"/>
                        <w:ind w:firstLine="0"/>
                      </w:pPr>
                      <w:r>
                        <w:rPr>
                          <w:rStyle w:val="Zkladntext2Exact"/>
                        </w:rPr>
                        <w:t>Za překážky ve smyslu odst. 15.1. se považují události, které prodávající při péči, kterou lze na něm vyžadovat, nemůže odvrátit, např. válka, povstání, stávky, různá opatření úřadů, přírodní události, dále prodávajícím nezaviněná zpoždění dodávek materiálu, energií a podobné události vyšší moci, které naruší plnění smluvních povinností.</w:t>
                      </w:r>
                    </w:p>
                    <w:p w14:paraId="184A76C4" w14:textId="77777777" w:rsidR="008D00C0" w:rsidRDefault="00000000">
                      <w:pPr>
                        <w:pStyle w:val="Zkladntext20"/>
                        <w:shd w:val="clear" w:color="auto" w:fill="auto"/>
                        <w:spacing w:after="0" w:line="125" w:lineRule="exact"/>
                        <w:ind w:firstLine="0"/>
                      </w:pPr>
                      <w:r>
                        <w:rPr>
                          <w:rStyle w:val="Zkladntext2Exact"/>
                        </w:rPr>
                        <w:t>Kromě případů upravených v § 2913 odst. 2 občanského zákoníku zprostí škůdce povinnosti k náhradě újmy i mimořádná, nepředvídatelná a nepřekonatelná překážka vzniklá nezávisle na jeho vůli v době, kdy byl již v prodlení s plněním smluvených povinností, avšak pouze od okamžiku vzniku takové překážky.</w:t>
                      </w:r>
                    </w:p>
                  </w:txbxContent>
                </v:textbox>
                <w10:wrap anchorx="margin"/>
              </v:shape>
            </w:pict>
          </mc:Fallback>
        </mc:AlternateContent>
      </w:r>
      <w:r>
        <w:rPr>
          <w:noProof/>
        </w:rPr>
        <mc:AlternateContent>
          <mc:Choice Requires="wps">
            <w:drawing>
              <wp:anchor distT="0" distB="0" distL="63500" distR="63500" simplePos="0" relativeHeight="251658240" behindDoc="0" locked="0" layoutInCell="1" allowOverlap="1" wp14:anchorId="62B1E4EC" wp14:editId="69AB681F">
                <wp:simplePos x="0" y="0"/>
                <wp:positionH relativeFrom="margin">
                  <wp:posOffset>6350</wp:posOffset>
                </wp:positionH>
                <wp:positionV relativeFrom="paragraph">
                  <wp:posOffset>1822450</wp:posOffset>
                </wp:positionV>
                <wp:extent cx="1456690" cy="63500"/>
                <wp:effectExtent l="635" t="0" r="0" b="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9AD41" w14:textId="77777777" w:rsidR="008D00C0" w:rsidRDefault="00000000">
                            <w:pPr>
                              <w:pStyle w:val="Zkladntext170"/>
                              <w:shd w:val="clear" w:color="auto" w:fill="auto"/>
                              <w:spacing w:before="0" w:line="100" w:lineRule="exact"/>
                              <w:ind w:firstLine="0"/>
                            </w:pPr>
                            <w:r>
                              <w:rPr>
                                <w:rStyle w:val="Zkladntext17Exact"/>
                                <w:b/>
                                <w:bCs/>
                              </w:rPr>
                              <w:t>§ 16 Použitelné právo, závěrečná ustanovení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B1E4EC" id="Text Box 5" o:spid="_x0000_s1065" type="#_x0000_t202" style="position:absolute;margin-left:.5pt;margin-top:143.5pt;width:114.7pt;height: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" filled="f" stroked="f">
                <v:textbox style="mso-fit-shape-to-text:t" inset="0,0,0,0">
                  <w:txbxContent>
                    <w:p w14:paraId="4E59AD41" w14:textId="77777777" w:rsidR="008D00C0" w:rsidRDefault="00000000">
                      <w:pPr>
                        <w:pStyle w:val="Zkladntext170"/>
                        <w:shd w:val="clear" w:color="auto" w:fill="auto"/>
                        <w:spacing w:before="0" w:line="100" w:lineRule="exact"/>
                        <w:ind w:firstLine="0"/>
                      </w:pPr>
                      <w:r>
                        <w:rPr>
                          <w:rStyle w:val="Zkladntext17Exact"/>
                          <w:b/>
                          <w:bCs/>
                        </w:rPr>
                        <w:t>§ 16 Použitelné právo, závěrečná ustanovení</w:t>
                      </w:r>
                    </w:p>
                  </w:txbxContent>
                </v:textbox>
                <w10:wrap anchorx="margin"/>
              </v:shape>
            </w:pict>
          </mc:Fallback>
        </mc:AlternateContent>
      </w:r>
      <w:r>
        <w:rPr>
          <w:noProof/>
        </w:rPr>
        <mc:AlternateContent>
          <mc:Choice Requires="wps">
            <w:drawing>
              <wp:anchor distT="0" distB="0" distL="63500" distR="63500" simplePos="0" relativeHeight="251659264" behindDoc="0" locked="0" layoutInCell="1" allowOverlap="1" wp14:anchorId="5DA81982" wp14:editId="6A8C94F3">
                <wp:simplePos x="0" y="0"/>
                <wp:positionH relativeFrom="margin">
                  <wp:posOffset>8890</wp:posOffset>
                </wp:positionH>
                <wp:positionV relativeFrom="paragraph">
                  <wp:posOffset>2002790</wp:posOffset>
                </wp:positionV>
                <wp:extent cx="158750" cy="655320"/>
                <wp:effectExtent l="3175" t="4445"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F3AD6" w14:textId="77777777" w:rsidR="008D00C0" w:rsidRDefault="00000000">
                            <w:pPr>
                              <w:pStyle w:val="slonadpisu4"/>
                              <w:keepNext/>
                              <w:keepLines/>
                              <w:shd w:val="clear" w:color="auto" w:fill="auto"/>
                              <w:spacing w:line="200" w:lineRule="exact"/>
                            </w:pPr>
                            <w:r>
                              <w:t>1)</w:t>
                            </w:r>
                          </w:p>
                          <w:p w14:paraId="0CE0DB6B" w14:textId="77777777" w:rsidR="008D00C0" w:rsidRDefault="00000000">
                            <w:pPr>
                              <w:pStyle w:val="Nadpis45"/>
                              <w:keepNext/>
                              <w:keepLines/>
                              <w:shd w:val="clear" w:color="auto" w:fill="auto"/>
                              <w:spacing w:after="129" w:line="210" w:lineRule="exact"/>
                            </w:pPr>
                            <w:bookmarkStart w:id="46" w:name="bookmark35"/>
                            <w:r>
                              <w:rPr>
                                <w:rStyle w:val="Nadpis45105ptExact"/>
                              </w:rPr>
                              <w:t>2</w:t>
                            </w:r>
                            <w:r>
                              <w:t>)</w:t>
                            </w:r>
                            <w:bookmarkEnd w:id="46"/>
                          </w:p>
                          <w:p w14:paraId="294E49C6" w14:textId="77777777" w:rsidR="008D00C0" w:rsidRDefault="00000000">
                            <w:pPr>
                              <w:pStyle w:val="slonadpisu5"/>
                              <w:keepNext/>
                              <w:keepLines/>
                              <w:shd w:val="clear" w:color="auto" w:fill="auto"/>
                              <w:spacing w:after="93" w:line="200" w:lineRule="exact"/>
                            </w:pPr>
                            <w:r>
                              <w:t>3)</w:t>
                            </w:r>
                          </w:p>
                          <w:p w14:paraId="3B7109B8" w14:textId="77777777" w:rsidR="008D00C0" w:rsidRDefault="00000000">
                            <w:pPr>
                              <w:pStyle w:val="Nadpis5"/>
                              <w:keepNext/>
                              <w:keepLines/>
                              <w:shd w:val="clear" w:color="auto" w:fill="auto"/>
                              <w:spacing w:before="0" w:line="200" w:lineRule="exact"/>
                              <w:ind w:firstLine="0"/>
                            </w:pPr>
                            <w:bookmarkStart w:id="47" w:name="bookmark36"/>
                            <w:r>
                              <w:t>4)</w:t>
                            </w:r>
                            <w:bookmarkEnd w:id="4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A81982" id="Text Box 4" o:spid="_x0000_s1066" type="#_x0000_t202" style="position:absolute;margin-left:.7pt;margin-top:157.7pt;width:12.5pt;height:51.6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" filled="f" stroked="f">
                <v:textbox style="mso-fit-shape-to-text:t" inset="0,0,0,0">
                  <w:txbxContent>
                    <w:p w14:paraId="16DF3AD6" w14:textId="77777777" w:rsidR="008D00C0" w:rsidRDefault="00000000">
                      <w:pPr>
                        <w:pStyle w:val="slonadpisu4"/>
                        <w:keepNext/>
                        <w:keepLines/>
                        <w:shd w:val="clear" w:color="auto" w:fill="auto"/>
                        <w:spacing w:line="200" w:lineRule="exact"/>
                      </w:pPr>
                      <w:r>
                        <w:t>1)</w:t>
                      </w:r>
                    </w:p>
                    <w:p w14:paraId="0CE0DB6B" w14:textId="77777777" w:rsidR="008D00C0" w:rsidRDefault="00000000">
                      <w:pPr>
                        <w:pStyle w:val="Nadpis45"/>
                        <w:keepNext/>
                        <w:keepLines/>
                        <w:shd w:val="clear" w:color="auto" w:fill="auto"/>
                        <w:spacing w:after="129" w:line="210" w:lineRule="exact"/>
                      </w:pPr>
                      <w:bookmarkStart w:id="48" w:name="bookmark35"/>
                      <w:r>
                        <w:rPr>
                          <w:rStyle w:val="Nadpis45105ptExact"/>
                        </w:rPr>
                        <w:t>2</w:t>
                      </w:r>
                      <w:r>
                        <w:t>)</w:t>
                      </w:r>
                      <w:bookmarkEnd w:id="48"/>
                    </w:p>
                    <w:p w14:paraId="294E49C6" w14:textId="77777777" w:rsidR="008D00C0" w:rsidRDefault="00000000">
                      <w:pPr>
                        <w:pStyle w:val="slonadpisu5"/>
                        <w:keepNext/>
                        <w:keepLines/>
                        <w:shd w:val="clear" w:color="auto" w:fill="auto"/>
                        <w:spacing w:after="93" w:line="200" w:lineRule="exact"/>
                      </w:pPr>
                      <w:r>
                        <w:t>3)</w:t>
                      </w:r>
                    </w:p>
                    <w:p w14:paraId="3B7109B8" w14:textId="77777777" w:rsidR="008D00C0" w:rsidRDefault="00000000">
                      <w:pPr>
                        <w:pStyle w:val="Nadpis5"/>
                        <w:keepNext/>
                        <w:keepLines/>
                        <w:shd w:val="clear" w:color="auto" w:fill="auto"/>
                        <w:spacing w:before="0" w:line="200" w:lineRule="exact"/>
                        <w:ind w:firstLine="0"/>
                      </w:pPr>
                      <w:bookmarkStart w:id="49" w:name="bookmark36"/>
                      <w:r>
                        <w:t>4)</w:t>
                      </w:r>
                      <w:bookmarkEnd w:id="49"/>
                    </w:p>
                  </w:txbxContent>
                </v:textbox>
                <w10:wrap anchorx="margin"/>
              </v:shape>
            </w:pict>
          </mc:Fallback>
        </mc:AlternateContent>
      </w:r>
      <w:r>
        <w:rPr>
          <w:noProof/>
        </w:rPr>
        <mc:AlternateContent>
          <mc:Choice Requires="wps">
            <w:drawing>
              <wp:anchor distT="0" distB="0" distL="63500" distR="63500" simplePos="0" relativeHeight="251661312" behindDoc="0" locked="0" layoutInCell="1" allowOverlap="1" wp14:anchorId="14E78006" wp14:editId="7850B563">
                <wp:simplePos x="0" y="0"/>
                <wp:positionH relativeFrom="margin">
                  <wp:posOffset>179705</wp:posOffset>
                </wp:positionH>
                <wp:positionV relativeFrom="paragraph">
                  <wp:posOffset>2042160</wp:posOffset>
                </wp:positionV>
                <wp:extent cx="5596255" cy="562610"/>
                <wp:effectExtent l="2540" t="0" r="1905" b="317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255"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AA814" w14:textId="77777777" w:rsidR="008D00C0" w:rsidRDefault="00000000">
                            <w:pPr>
                              <w:pStyle w:val="Zkladntext20"/>
                              <w:shd w:val="clear" w:color="auto" w:fill="auto"/>
                              <w:spacing w:after="34" w:line="90" w:lineRule="exact"/>
                              <w:ind w:firstLine="0"/>
                            </w:pPr>
                            <w:r>
                              <w:rPr>
                                <w:rStyle w:val="Zkladntext2Exact"/>
                              </w:rPr>
                              <w:t>Pro tyto všeobecné obchodní podmínky a veškeré právní vztahy mezi prodávajícím a kupujícím platí právní řád České republiky.</w:t>
                            </w:r>
                          </w:p>
                          <w:p w14:paraId="3DFEF6AF" w14:textId="77777777" w:rsidR="008D00C0" w:rsidRDefault="00000000">
                            <w:pPr>
                              <w:pStyle w:val="Zkladntext20"/>
                              <w:shd w:val="clear" w:color="auto" w:fill="auto"/>
                              <w:ind w:firstLine="0"/>
                            </w:pPr>
                            <w:r>
                              <w:rPr>
                                <w:rStyle w:val="Zkladntext2Exact"/>
                              </w:rPr>
                              <w:t>V případě, že některé ustanovení těchto všeobecných obchodních podmínek je nebo se stane neplatným, neúčinným, zdánlivým nebo neproveditelným, nebude tímto v ostatním dotčena platnost, účinnost a proveditelnost těchto všeobecných obchodních podmínek.</w:t>
                            </w:r>
                          </w:p>
                          <w:p w14:paraId="794A753B" w14:textId="77777777" w:rsidR="008D00C0" w:rsidRDefault="00000000">
                            <w:pPr>
                              <w:pStyle w:val="Zkladntext20"/>
                              <w:shd w:val="clear" w:color="auto" w:fill="auto"/>
                              <w:spacing w:after="92"/>
                              <w:ind w:firstLine="0"/>
                            </w:pPr>
                            <w:r>
                              <w:rPr>
                                <w:rStyle w:val="Zkladntext2Exact"/>
                              </w:rPr>
                              <w:t>Spory, které by mohly vzniknout mezi smluvními stranami při plnění smluvních povinností, budou řešeny mimosoudní cestou, pokud by přesto nedošlo k dohodě, platí, že v případě sporu je příslušný pro jeho rozhodnutí obchodní soud v sídle prodávajícího.</w:t>
                            </w:r>
                          </w:p>
                          <w:p w14:paraId="38805A96" w14:textId="77777777" w:rsidR="008D00C0" w:rsidRDefault="00000000">
                            <w:pPr>
                              <w:pStyle w:val="Zkladntext20"/>
                              <w:shd w:val="clear" w:color="auto" w:fill="auto"/>
                              <w:spacing w:after="0" w:line="90" w:lineRule="exact"/>
                              <w:ind w:firstLine="0"/>
                            </w:pPr>
                            <w:r>
                              <w:rPr>
                                <w:rStyle w:val="Zkladntext2Exact"/>
                              </w:rPr>
                              <w:t>Předáním objednávky zákazník potvrzuje svůj bezvýhradný souhlas s těmito obchodními podmínkami.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E78006" id="Text Box 3" o:spid="_x0000_s1067" type="#_x0000_t202" style="position:absolute;margin-left:14.15pt;margin-top:160.8pt;width:440.65pt;height:44.3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" filled="f" stroked="f">
                <v:textbox style="mso-fit-shape-to-text:t" inset="0,0,0,0">
                  <w:txbxContent>
                    <w:p w14:paraId="50AAA814" w14:textId="77777777" w:rsidR="008D00C0" w:rsidRDefault="00000000">
                      <w:pPr>
                        <w:pStyle w:val="Zkladntext20"/>
                        <w:shd w:val="clear" w:color="auto" w:fill="auto"/>
                        <w:spacing w:after="34" w:line="90" w:lineRule="exact"/>
                        <w:ind w:firstLine="0"/>
                      </w:pPr>
                      <w:r>
                        <w:rPr>
                          <w:rStyle w:val="Zkladntext2Exact"/>
                        </w:rPr>
                        <w:t>Pro tyto všeobecné obchodní podmínky a veškeré právní vztahy mezi prodávajícím a kupujícím platí právní řád České republiky.</w:t>
                      </w:r>
                    </w:p>
                    <w:p w14:paraId="3DFEF6AF" w14:textId="77777777" w:rsidR="008D00C0" w:rsidRDefault="00000000">
                      <w:pPr>
                        <w:pStyle w:val="Zkladntext20"/>
                        <w:shd w:val="clear" w:color="auto" w:fill="auto"/>
                        <w:ind w:firstLine="0"/>
                      </w:pPr>
                      <w:r>
                        <w:rPr>
                          <w:rStyle w:val="Zkladntext2Exact"/>
                        </w:rPr>
                        <w:t>V případě, že některé ustanovení těchto všeobecných obchodních podmínek je nebo se stane neplatným, neúčinným, zdánlivým nebo neproveditelným, nebude tímto v ostatním dotčena platnost, účinnost a proveditelnost těchto všeobecných obchodních podmínek.</w:t>
                      </w:r>
                    </w:p>
                    <w:p w14:paraId="794A753B" w14:textId="77777777" w:rsidR="008D00C0" w:rsidRDefault="00000000">
                      <w:pPr>
                        <w:pStyle w:val="Zkladntext20"/>
                        <w:shd w:val="clear" w:color="auto" w:fill="auto"/>
                        <w:spacing w:after="92"/>
                        <w:ind w:firstLine="0"/>
                      </w:pPr>
                      <w:r>
                        <w:rPr>
                          <w:rStyle w:val="Zkladntext2Exact"/>
                        </w:rPr>
                        <w:t>Spory, které by mohly vzniknout mezi smluvními stranami při plnění smluvních povinností, budou řešeny mimosoudní cestou, pokud by přesto nedošlo k dohodě, platí, že v případě sporu je příslušný pro jeho rozhodnutí obchodní soud v sídle prodávajícího.</w:t>
                      </w:r>
                    </w:p>
                    <w:p w14:paraId="38805A96" w14:textId="77777777" w:rsidR="008D00C0" w:rsidRDefault="00000000">
                      <w:pPr>
                        <w:pStyle w:val="Zkladntext20"/>
                        <w:shd w:val="clear" w:color="auto" w:fill="auto"/>
                        <w:spacing w:after="0" w:line="90" w:lineRule="exact"/>
                        <w:ind w:firstLine="0"/>
                      </w:pPr>
                      <w:r>
                        <w:rPr>
                          <w:rStyle w:val="Zkladntext2Exact"/>
                        </w:rPr>
                        <w:t>Předáním objednávky zákazník potvrzuje svůj bezvýhradný souhlas s těmito obchodními podmínkami.</w:t>
                      </w:r>
                    </w:p>
                  </w:txbxContent>
                </v:textbox>
                <w10:wrap anchorx="margin"/>
              </v:shape>
            </w:pict>
          </mc:Fallback>
        </mc:AlternateContent>
      </w:r>
      <w:r>
        <w:rPr>
          <w:noProof/>
        </w:rPr>
        <mc:AlternateContent>
          <mc:Choice Requires="wps">
            <w:drawing>
              <wp:anchor distT="0" distB="0" distL="63500" distR="63500" simplePos="0" relativeHeight="251662336" behindDoc="0" locked="0" layoutInCell="1" allowOverlap="1" wp14:anchorId="102719F5" wp14:editId="0C104018">
                <wp:simplePos x="0" y="0"/>
                <wp:positionH relativeFrom="margin">
                  <wp:posOffset>635</wp:posOffset>
                </wp:positionH>
                <wp:positionV relativeFrom="paragraph">
                  <wp:posOffset>3078480</wp:posOffset>
                </wp:positionV>
                <wp:extent cx="1560830" cy="304800"/>
                <wp:effectExtent l="4445" t="381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11CE1" w14:textId="77777777" w:rsidR="008D00C0" w:rsidRDefault="00000000">
                            <w:pPr>
                              <w:pStyle w:val="Zkladntext20"/>
                              <w:shd w:val="clear" w:color="auto" w:fill="auto"/>
                              <w:spacing w:after="0" w:line="240" w:lineRule="exact"/>
                              <w:ind w:firstLine="0"/>
                            </w:pPr>
                            <w:r>
                              <w:rPr>
                                <w:rStyle w:val="Zkladntext2Exact"/>
                              </w:rPr>
                              <w:t>Tyto všeobecné obchodní podmínky platí od 1.1.2018. V Opavě dne 1.1.2018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2719F5" id="Text Box 2" o:spid="_x0000_s1068" type="#_x0000_t202" style="position:absolute;margin-left:.05pt;margin-top:242.4pt;width:122.9pt;height:24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" filled="f" stroked="f">
                <v:textbox style="mso-fit-shape-to-text:t" inset="0,0,0,0">
                  <w:txbxContent>
                    <w:p w14:paraId="77D11CE1" w14:textId="77777777" w:rsidR="008D00C0" w:rsidRDefault="00000000">
                      <w:pPr>
                        <w:pStyle w:val="Zkladntext20"/>
                        <w:shd w:val="clear" w:color="auto" w:fill="auto"/>
                        <w:spacing w:after="0" w:line="240" w:lineRule="exact"/>
                        <w:ind w:firstLine="0"/>
                      </w:pPr>
                      <w:r>
                        <w:rPr>
                          <w:rStyle w:val="Zkladntext2Exact"/>
                        </w:rPr>
                        <w:t>Tyto všeobecné obchodní podmínky platí od 1.1.2018. V Opavě dne 1.1.2018</w:t>
                      </w:r>
                    </w:p>
                  </w:txbxContent>
                </v:textbox>
                <w10:wrap anchorx="margin"/>
              </v:shape>
            </w:pict>
          </mc:Fallback>
        </mc:AlternateContent>
      </w:r>
    </w:p>
    <w:p w14:paraId="11EA986A" w14:textId="77777777" w:rsidR="008D00C0" w:rsidRDefault="008D00C0">
      <w:pPr>
        <w:spacing w:line="360" w:lineRule="exact"/>
      </w:pPr>
    </w:p>
    <w:p w14:paraId="6FE5E1B0" w14:textId="77777777" w:rsidR="008D00C0" w:rsidRDefault="008D00C0">
      <w:pPr>
        <w:spacing w:line="360" w:lineRule="exact"/>
      </w:pPr>
    </w:p>
    <w:p w14:paraId="61100C34" w14:textId="77777777" w:rsidR="008D00C0" w:rsidRDefault="008D00C0">
      <w:pPr>
        <w:spacing w:line="360" w:lineRule="exact"/>
      </w:pPr>
    </w:p>
    <w:p w14:paraId="3FB11D0E" w14:textId="77777777" w:rsidR="008D00C0" w:rsidRDefault="008D00C0">
      <w:pPr>
        <w:spacing w:line="360" w:lineRule="exact"/>
      </w:pPr>
    </w:p>
    <w:p w14:paraId="08B466B9" w14:textId="77777777" w:rsidR="008D00C0" w:rsidRDefault="008D00C0">
      <w:pPr>
        <w:spacing w:line="360" w:lineRule="exact"/>
      </w:pPr>
    </w:p>
    <w:p w14:paraId="0BD5895F" w14:textId="77777777" w:rsidR="008D00C0" w:rsidRDefault="008D00C0">
      <w:pPr>
        <w:spacing w:line="360" w:lineRule="exact"/>
      </w:pPr>
    </w:p>
    <w:p w14:paraId="1A03C3E7" w14:textId="77777777" w:rsidR="008D00C0" w:rsidRDefault="008D00C0">
      <w:pPr>
        <w:spacing w:line="360" w:lineRule="exact"/>
      </w:pPr>
    </w:p>
    <w:p w14:paraId="1D7F25D9" w14:textId="77777777" w:rsidR="008D00C0" w:rsidRDefault="008D00C0">
      <w:pPr>
        <w:spacing w:line="360" w:lineRule="exact"/>
      </w:pPr>
    </w:p>
    <w:p w14:paraId="31DBC0C3" w14:textId="77777777" w:rsidR="008D00C0" w:rsidRDefault="008D00C0">
      <w:pPr>
        <w:spacing w:line="360" w:lineRule="exact"/>
      </w:pPr>
    </w:p>
    <w:p w14:paraId="567EC4E4" w14:textId="77777777" w:rsidR="008D00C0" w:rsidRDefault="008D00C0">
      <w:pPr>
        <w:spacing w:line="360" w:lineRule="exact"/>
      </w:pPr>
    </w:p>
    <w:p w14:paraId="585446AD" w14:textId="77777777" w:rsidR="008D00C0" w:rsidRDefault="008D00C0">
      <w:pPr>
        <w:spacing w:line="360" w:lineRule="exact"/>
      </w:pPr>
    </w:p>
    <w:p w14:paraId="3428519C" w14:textId="77777777" w:rsidR="008D00C0" w:rsidRDefault="008D00C0">
      <w:pPr>
        <w:spacing w:line="360" w:lineRule="exact"/>
      </w:pPr>
    </w:p>
    <w:p w14:paraId="09CFA3B1" w14:textId="77777777" w:rsidR="008D00C0" w:rsidRDefault="008D00C0">
      <w:pPr>
        <w:spacing w:line="669" w:lineRule="exact"/>
      </w:pPr>
    </w:p>
    <w:p w14:paraId="7DC784DB" w14:textId="77777777" w:rsidR="008D00C0" w:rsidRDefault="00000000">
      <w:pPr>
        <w:rPr>
          <w:sz w:val="2"/>
          <w:szCs w:val="2"/>
        </w:rPr>
      </w:pPr>
      <w:r>
        <w:br w:type="page"/>
      </w:r>
    </w:p>
    <w:sectPr w:rsidR="008D00C0">
      <w:type w:val="continuous"/>
      <w:pgSz w:w="11900" w:h="16840"/>
      <w:pgMar w:top="1081" w:right="1314" w:bottom="1076" w:left="149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BB6EB" w14:textId="77777777" w:rsidR="00AE13DC" w:rsidRDefault="00AE13DC">
      <w:r>
        <w:separator/>
      </w:r>
    </w:p>
  </w:endnote>
  <w:endnote w:type="continuationSeparator" w:id="0">
    <w:p w14:paraId="410C0BB2" w14:textId="77777777" w:rsidR="00AE13DC" w:rsidRDefault="00AE1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ndara">
    <w:panose1 w:val="020E0502030303020204"/>
    <w:charset w:val="EE"/>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A608" w14:textId="3A1D8283" w:rsidR="008D00C0" w:rsidRDefault="008F2E0D">
    <w:pPr>
      <w:rPr>
        <w:sz w:val="2"/>
        <w:szCs w:val="2"/>
      </w:rPr>
    </w:pPr>
    <w:r>
      <w:rPr>
        <w:noProof/>
      </w:rPr>
      <mc:AlternateContent>
        <mc:Choice Requires="wps">
          <w:drawing>
            <wp:anchor distT="0" distB="0" distL="63500" distR="63500" simplePos="0" relativeHeight="314572419" behindDoc="1" locked="0" layoutInCell="1" allowOverlap="1" wp14:anchorId="678821EB" wp14:editId="365370DC">
              <wp:simplePos x="0" y="0"/>
              <wp:positionH relativeFrom="page">
                <wp:posOffset>964565</wp:posOffset>
              </wp:positionH>
              <wp:positionV relativeFrom="page">
                <wp:posOffset>10244455</wp:posOffset>
              </wp:positionV>
              <wp:extent cx="5708650" cy="245110"/>
              <wp:effectExtent l="2540" t="0" r="3810"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C2B76" w14:textId="77777777" w:rsidR="008D00C0" w:rsidRDefault="00000000">
                          <w:pPr>
                            <w:pStyle w:val="ZhlavneboZpat0"/>
                            <w:shd w:val="clear" w:color="auto" w:fill="auto"/>
                            <w:spacing w:line="240" w:lineRule="auto"/>
                          </w:pPr>
                          <w:r>
                            <w:rPr>
                              <w:rStyle w:val="ZhlavneboZpatNetun"/>
                            </w:rPr>
                            <w:t xml:space="preserve">Rámcová smlouva o dílo společnosti </w:t>
                          </w:r>
                          <w:r>
                            <w:rPr>
                              <w:rStyle w:val="ZhlavneboZpat1"/>
                              <w:b/>
                              <w:bCs/>
                            </w:rPr>
                            <w:t>ABEL-</w:t>
                          </w:r>
                          <w:proofErr w:type="spellStart"/>
                          <w:r>
                            <w:rPr>
                              <w:rStyle w:val="ZhlavneboZpat1"/>
                              <w:b/>
                              <w:bCs/>
                            </w:rPr>
                            <w:t>Computer</w:t>
                          </w:r>
                          <w:proofErr w:type="spellEnd"/>
                          <w:r>
                            <w:rPr>
                              <w:rStyle w:val="ZhlavneboZpat1"/>
                              <w:b/>
                              <w:bCs/>
                            </w:rPr>
                            <w:t xml:space="preserve"> s.r.o.</w:t>
                          </w:r>
                        </w:p>
                        <w:p w14:paraId="24AC0787" w14:textId="77777777" w:rsidR="008D00C0" w:rsidRDefault="00000000">
                          <w:pPr>
                            <w:pStyle w:val="ZhlavneboZpat0"/>
                            <w:shd w:val="clear" w:color="auto" w:fill="auto"/>
                            <w:tabs>
                              <w:tab w:val="right" w:pos="5928"/>
                              <w:tab w:val="right" w:pos="8990"/>
                            </w:tabs>
                            <w:spacing w:line="240" w:lineRule="auto"/>
                          </w:pPr>
                          <w:r>
                            <w:rPr>
                              <w:rStyle w:val="ZhlavneboZpatNetun0"/>
                            </w:rPr>
                            <w:t xml:space="preserve">pro </w:t>
                          </w:r>
                          <w:r>
                            <w:rPr>
                              <w:rStyle w:val="ZhlavneboZpat2"/>
                              <w:b/>
                              <w:bCs/>
                            </w:rPr>
                            <w:t>Domov Kamélie Křižanov, příspěvková organizace</w:t>
                          </w:r>
                          <w:r>
                            <w:rPr>
                              <w:rStyle w:val="ZhlavneboZpat1"/>
                              <w:b/>
                              <w:bCs/>
                            </w:rPr>
                            <w:tab/>
                            <w:t xml:space="preserve"> </w:t>
                          </w:r>
                          <w:r>
                            <w:rPr>
                              <w:rStyle w:val="ZhlavneboZpatNetun"/>
                            </w:rPr>
                            <w:tab/>
                          </w:r>
                          <w:r>
                            <w:fldChar w:fldCharType="begin"/>
                          </w:r>
                          <w:r>
                            <w:instrText xml:space="preserve"> PAGE \* MERGEFORMAT </w:instrText>
                          </w:r>
                          <w:r>
                            <w:fldChar w:fldCharType="separate"/>
                          </w:r>
                          <w:r>
                            <w:rPr>
                              <w:rStyle w:val="ZhlavneboZpatNetun"/>
                            </w:rPr>
                            <w:t>#</w:t>
                          </w:r>
                          <w:r>
                            <w:rPr>
                              <w:rStyle w:val="ZhlavneboZpatNetun"/>
                            </w:rPr>
                            <w:fldChar w:fldCharType="end"/>
                          </w:r>
                          <w:r>
                            <w:rPr>
                              <w:rStyle w:val="ZhlavneboZpatNetun"/>
                            </w:rPr>
                            <w:t>/9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8821EB" id="_x0000_t202" coordsize="21600,21600" o:spt="202" path="m,l,21600r21600,l21600,xe">
              <v:stroke joinstyle="miter"/>
              <v:path gradientshapeok="t" o:connecttype="rect"/>
            </v:shapetype>
            <v:shape id="_x0000_s1072" type="#_x0000_t202" style="position:absolute;margin-left:75.95pt;margin-top:806.65pt;width:449.5pt;height:19.3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" filled="f" stroked="f">
              <v:textbox style="mso-fit-shape-to-text:t" inset="0,0,0,0">
                <w:txbxContent>
                  <w:p w14:paraId="25CC2B76" w14:textId="77777777" w:rsidR="008D00C0" w:rsidRDefault="00000000">
                    <w:pPr>
                      <w:pStyle w:val="ZhlavneboZpat0"/>
                      <w:shd w:val="clear" w:color="auto" w:fill="auto"/>
                      <w:spacing w:line="240" w:lineRule="auto"/>
                    </w:pPr>
                    <w:r>
                      <w:rPr>
                        <w:rStyle w:val="ZhlavneboZpatNetun"/>
                      </w:rPr>
                      <w:t xml:space="preserve">Rámcová smlouva o dílo společnosti </w:t>
                    </w:r>
                    <w:r>
                      <w:rPr>
                        <w:rStyle w:val="ZhlavneboZpat1"/>
                        <w:b/>
                        <w:bCs/>
                      </w:rPr>
                      <w:t>ABEL-</w:t>
                    </w:r>
                    <w:proofErr w:type="spellStart"/>
                    <w:r>
                      <w:rPr>
                        <w:rStyle w:val="ZhlavneboZpat1"/>
                        <w:b/>
                        <w:bCs/>
                      </w:rPr>
                      <w:t>Computer</w:t>
                    </w:r>
                    <w:proofErr w:type="spellEnd"/>
                    <w:r>
                      <w:rPr>
                        <w:rStyle w:val="ZhlavneboZpat1"/>
                        <w:b/>
                        <w:bCs/>
                      </w:rPr>
                      <w:t xml:space="preserve"> s.r.o.</w:t>
                    </w:r>
                  </w:p>
                  <w:p w14:paraId="24AC0787" w14:textId="77777777" w:rsidR="008D00C0" w:rsidRDefault="00000000">
                    <w:pPr>
                      <w:pStyle w:val="ZhlavneboZpat0"/>
                      <w:shd w:val="clear" w:color="auto" w:fill="auto"/>
                      <w:tabs>
                        <w:tab w:val="right" w:pos="5928"/>
                        <w:tab w:val="right" w:pos="8990"/>
                      </w:tabs>
                      <w:spacing w:line="240" w:lineRule="auto"/>
                    </w:pPr>
                    <w:r>
                      <w:rPr>
                        <w:rStyle w:val="ZhlavneboZpatNetun0"/>
                      </w:rPr>
                      <w:t xml:space="preserve">pro </w:t>
                    </w:r>
                    <w:r>
                      <w:rPr>
                        <w:rStyle w:val="ZhlavneboZpat2"/>
                        <w:b/>
                        <w:bCs/>
                      </w:rPr>
                      <w:t>Domov Kamélie Křižanov, příspěvková organizace</w:t>
                    </w:r>
                    <w:r>
                      <w:rPr>
                        <w:rStyle w:val="ZhlavneboZpat1"/>
                        <w:b/>
                        <w:bCs/>
                      </w:rPr>
                      <w:tab/>
                      <w:t xml:space="preserve"> </w:t>
                    </w:r>
                    <w:r>
                      <w:rPr>
                        <w:rStyle w:val="ZhlavneboZpatNetun"/>
                      </w:rPr>
                      <w:tab/>
                    </w:r>
                    <w:r>
                      <w:fldChar w:fldCharType="begin"/>
                    </w:r>
                    <w:r>
                      <w:instrText xml:space="preserve"> PAGE \* MERGEFORMAT </w:instrText>
                    </w:r>
                    <w:r>
                      <w:fldChar w:fldCharType="separate"/>
                    </w:r>
                    <w:r>
                      <w:rPr>
                        <w:rStyle w:val="ZhlavneboZpatNetun"/>
                      </w:rPr>
                      <w:t>#</w:t>
                    </w:r>
                    <w:r>
                      <w:rPr>
                        <w:rStyle w:val="ZhlavneboZpatNetun"/>
                      </w:rPr>
                      <w:fldChar w:fldCharType="end"/>
                    </w:r>
                    <w:r>
                      <w:rPr>
                        <w:rStyle w:val="ZhlavneboZpatNetun"/>
                      </w:rPr>
                      <w:t>/9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244D" w14:textId="1A66476E" w:rsidR="008D00C0" w:rsidRDefault="008F2E0D">
    <w:pPr>
      <w:rPr>
        <w:sz w:val="2"/>
        <w:szCs w:val="2"/>
      </w:rPr>
    </w:pPr>
    <w:r>
      <w:rPr>
        <w:noProof/>
      </w:rPr>
      <mc:AlternateContent>
        <mc:Choice Requires="wps">
          <w:drawing>
            <wp:anchor distT="0" distB="0" distL="63500" distR="63500" simplePos="0" relativeHeight="314572420" behindDoc="1" locked="0" layoutInCell="1" allowOverlap="1" wp14:anchorId="6C8A1015" wp14:editId="3D87B638">
              <wp:simplePos x="0" y="0"/>
              <wp:positionH relativeFrom="page">
                <wp:posOffset>930910</wp:posOffset>
              </wp:positionH>
              <wp:positionV relativeFrom="page">
                <wp:posOffset>9860915</wp:posOffset>
              </wp:positionV>
              <wp:extent cx="2734945" cy="245110"/>
              <wp:effectExtent l="0" t="2540" r="127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94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8B2F2" w14:textId="77777777" w:rsidR="008D00C0" w:rsidRDefault="00000000">
                          <w:pPr>
                            <w:pStyle w:val="ZhlavneboZpat0"/>
                            <w:shd w:val="clear" w:color="auto" w:fill="auto"/>
                            <w:spacing w:line="240" w:lineRule="auto"/>
                          </w:pPr>
                          <w:r>
                            <w:rPr>
                              <w:rStyle w:val="ZhlavneboZpatNetun"/>
                            </w:rPr>
                            <w:t xml:space="preserve">Rámcová smlouva o dílo společnosti </w:t>
                          </w:r>
                          <w:r>
                            <w:rPr>
                              <w:rStyle w:val="ZhlavneboZpat1"/>
                              <w:b/>
                              <w:bCs/>
                            </w:rPr>
                            <w:t>ABEL-</w:t>
                          </w:r>
                          <w:proofErr w:type="spellStart"/>
                          <w:r>
                            <w:rPr>
                              <w:rStyle w:val="ZhlavneboZpat1"/>
                              <w:b/>
                              <w:bCs/>
                            </w:rPr>
                            <w:t>Computer</w:t>
                          </w:r>
                          <w:proofErr w:type="spellEnd"/>
                          <w:r>
                            <w:rPr>
                              <w:rStyle w:val="ZhlavneboZpat1"/>
                              <w:b/>
                              <w:bCs/>
                            </w:rPr>
                            <w:t xml:space="preserve"> s.r.o.</w:t>
                          </w:r>
                        </w:p>
                        <w:p w14:paraId="7A35DB15" w14:textId="77777777" w:rsidR="008D00C0" w:rsidRDefault="00000000">
                          <w:pPr>
                            <w:pStyle w:val="ZhlavneboZpat0"/>
                            <w:shd w:val="clear" w:color="auto" w:fill="auto"/>
                            <w:spacing w:line="240" w:lineRule="auto"/>
                          </w:pPr>
                          <w:r>
                            <w:rPr>
                              <w:rStyle w:val="ZhlavneboZpatNetun0"/>
                            </w:rPr>
                            <w:t xml:space="preserve">pro </w:t>
                          </w:r>
                          <w:r>
                            <w:rPr>
                              <w:rStyle w:val="ZhlavneboZpat2"/>
                              <w:b/>
                              <w:bCs/>
                            </w:rPr>
                            <w:t>Domov Kamélie Křižanov, příspěvková organizace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8A1015" id="_x0000_t202" coordsize="21600,21600" o:spt="202" path="m,l,21600r21600,l21600,xe">
              <v:stroke joinstyle="miter"/>
              <v:path gradientshapeok="t" o:connecttype="rect"/>
            </v:shapetype>
            <v:shape id="_x0000_s1073" type="#_x0000_t202" style="position:absolute;margin-left:73.3pt;margin-top:776.45pt;width:215.35pt;height:19.3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" filled="f" stroked="f">
              <v:textbox style="mso-fit-shape-to-text:t" inset="0,0,0,0">
                <w:txbxContent>
                  <w:p w14:paraId="6038B2F2" w14:textId="77777777" w:rsidR="008D00C0" w:rsidRDefault="00000000">
                    <w:pPr>
                      <w:pStyle w:val="ZhlavneboZpat0"/>
                      <w:shd w:val="clear" w:color="auto" w:fill="auto"/>
                      <w:spacing w:line="240" w:lineRule="auto"/>
                    </w:pPr>
                    <w:r>
                      <w:rPr>
                        <w:rStyle w:val="ZhlavneboZpatNetun"/>
                      </w:rPr>
                      <w:t xml:space="preserve">Rámcová smlouva o dílo společnosti </w:t>
                    </w:r>
                    <w:r>
                      <w:rPr>
                        <w:rStyle w:val="ZhlavneboZpat1"/>
                        <w:b/>
                        <w:bCs/>
                      </w:rPr>
                      <w:t>ABEL-</w:t>
                    </w:r>
                    <w:proofErr w:type="spellStart"/>
                    <w:r>
                      <w:rPr>
                        <w:rStyle w:val="ZhlavneboZpat1"/>
                        <w:b/>
                        <w:bCs/>
                      </w:rPr>
                      <w:t>Computer</w:t>
                    </w:r>
                    <w:proofErr w:type="spellEnd"/>
                    <w:r>
                      <w:rPr>
                        <w:rStyle w:val="ZhlavneboZpat1"/>
                        <w:b/>
                        <w:bCs/>
                      </w:rPr>
                      <w:t xml:space="preserve"> s.r.o.</w:t>
                    </w:r>
                  </w:p>
                  <w:p w14:paraId="7A35DB15" w14:textId="77777777" w:rsidR="008D00C0" w:rsidRDefault="00000000">
                    <w:pPr>
                      <w:pStyle w:val="ZhlavneboZpat0"/>
                      <w:shd w:val="clear" w:color="auto" w:fill="auto"/>
                      <w:spacing w:line="240" w:lineRule="auto"/>
                    </w:pPr>
                    <w:r>
                      <w:rPr>
                        <w:rStyle w:val="ZhlavneboZpatNetun0"/>
                      </w:rPr>
                      <w:t xml:space="preserve">pro </w:t>
                    </w:r>
                    <w:r>
                      <w:rPr>
                        <w:rStyle w:val="ZhlavneboZpat2"/>
                        <w:b/>
                        <w:bCs/>
                      </w:rPr>
                      <w:t>Domov Kamélie Křižanov, příspěvková organizace</w:t>
                    </w:r>
                  </w:p>
                </w:txbxContent>
              </v:textbox>
              <w10:wrap anchorx="page" anchory="page"/>
            </v:shape>
          </w:pict>
        </mc:Fallback>
      </mc:AlternateContent>
    </w:r>
    <w:r>
      <w:rPr>
        <w:noProof/>
      </w:rPr>
      <mc:AlternateContent>
        <mc:Choice Requires="wps">
          <w:drawing>
            <wp:anchor distT="0" distB="0" distL="63500" distR="63500" simplePos="0" relativeHeight="314572421" behindDoc="1" locked="0" layoutInCell="1" allowOverlap="1" wp14:anchorId="0797DC0F" wp14:editId="6A2B3E0C">
              <wp:simplePos x="0" y="0"/>
              <wp:positionH relativeFrom="page">
                <wp:posOffset>6533515</wp:posOffset>
              </wp:positionH>
              <wp:positionV relativeFrom="page">
                <wp:posOffset>9988550</wp:posOffset>
              </wp:positionV>
              <wp:extent cx="149860" cy="122555"/>
              <wp:effectExtent l="0" t="0" r="3175" b="444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D9833" w14:textId="77777777" w:rsidR="008D00C0"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Netun0"/>
                            </w:rPr>
                            <w:t>#</w:t>
                          </w:r>
                          <w:r>
                            <w:rPr>
                              <w:rStyle w:val="ZhlavneboZpatNetun0"/>
                            </w:rPr>
                            <w:fldChar w:fldCharType="end"/>
                          </w:r>
                          <w:r>
                            <w:rPr>
                              <w:rStyle w:val="ZhlavneboZpatNetun0"/>
                            </w:rPr>
                            <w:t>/9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97DC0F" id="_x0000_s1074" type="#_x0000_t202" style="position:absolute;margin-left:514.45pt;margin-top:786.5pt;width:11.8pt;height:9.6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" filled="f" stroked="f">
              <v:textbox style="mso-fit-shape-to-text:t" inset="0,0,0,0">
                <w:txbxContent>
                  <w:p w14:paraId="6F7D9833" w14:textId="77777777" w:rsidR="008D00C0"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Netun0"/>
                      </w:rPr>
                      <w:t>#</w:t>
                    </w:r>
                    <w:r>
                      <w:rPr>
                        <w:rStyle w:val="ZhlavneboZpatNetun0"/>
                      </w:rPr>
                      <w:fldChar w:fldCharType="end"/>
                    </w:r>
                    <w:r>
                      <w:rPr>
                        <w:rStyle w:val="ZhlavneboZpatNetun0"/>
                      </w:rPr>
                      <w:t>/9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23528" w14:textId="1F36B71A" w:rsidR="008D00C0" w:rsidRDefault="008F2E0D">
    <w:pPr>
      <w:rPr>
        <w:sz w:val="2"/>
        <w:szCs w:val="2"/>
      </w:rPr>
    </w:pPr>
    <w:r>
      <w:rPr>
        <w:noProof/>
      </w:rPr>
      <mc:AlternateContent>
        <mc:Choice Requires="wps">
          <w:drawing>
            <wp:anchor distT="0" distB="0" distL="63500" distR="63500" simplePos="0" relativeHeight="314572433" behindDoc="1" locked="0" layoutInCell="1" allowOverlap="1" wp14:anchorId="2E8B601A" wp14:editId="3930C65D">
              <wp:simplePos x="0" y="0"/>
              <wp:positionH relativeFrom="page">
                <wp:posOffset>960120</wp:posOffset>
              </wp:positionH>
              <wp:positionV relativeFrom="page">
                <wp:posOffset>10051415</wp:posOffset>
              </wp:positionV>
              <wp:extent cx="2734945" cy="245110"/>
              <wp:effectExtent l="0" t="2540" r="635" b="0"/>
              <wp:wrapNone/>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94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1AA6D" w14:textId="77777777" w:rsidR="008D00C0" w:rsidRDefault="00000000">
                          <w:pPr>
                            <w:pStyle w:val="ZhlavneboZpat0"/>
                            <w:shd w:val="clear" w:color="auto" w:fill="auto"/>
                            <w:spacing w:line="240" w:lineRule="auto"/>
                          </w:pPr>
                          <w:r>
                            <w:rPr>
                              <w:rStyle w:val="ZhlavneboZpatNetun"/>
                            </w:rPr>
                            <w:t xml:space="preserve">Rámcová smlouva o dílo společnosti </w:t>
                          </w:r>
                          <w:r>
                            <w:rPr>
                              <w:rStyle w:val="ZhlavneboZpat1"/>
                              <w:b/>
                              <w:bCs/>
                            </w:rPr>
                            <w:t>ABEL-</w:t>
                          </w:r>
                          <w:proofErr w:type="spellStart"/>
                          <w:r>
                            <w:rPr>
                              <w:rStyle w:val="ZhlavneboZpat1"/>
                              <w:b/>
                              <w:bCs/>
                            </w:rPr>
                            <w:t>Computer</w:t>
                          </w:r>
                          <w:proofErr w:type="spellEnd"/>
                          <w:r>
                            <w:rPr>
                              <w:rStyle w:val="ZhlavneboZpat1"/>
                              <w:b/>
                              <w:bCs/>
                            </w:rPr>
                            <w:t xml:space="preserve"> s.r.o.</w:t>
                          </w:r>
                        </w:p>
                        <w:p w14:paraId="1983D591" w14:textId="77777777" w:rsidR="008D00C0" w:rsidRDefault="00000000">
                          <w:pPr>
                            <w:pStyle w:val="ZhlavneboZpat0"/>
                            <w:shd w:val="clear" w:color="auto" w:fill="auto"/>
                            <w:spacing w:line="240" w:lineRule="auto"/>
                          </w:pPr>
                          <w:r>
                            <w:rPr>
                              <w:rStyle w:val="ZhlavneboZpatNetun0"/>
                            </w:rPr>
                            <w:t xml:space="preserve">pro </w:t>
                          </w:r>
                          <w:r>
                            <w:rPr>
                              <w:rStyle w:val="ZhlavneboZpat2"/>
                              <w:b/>
                              <w:bCs/>
                            </w:rPr>
                            <w:t>Domov Kamélie Křižanov, příspěvková organizace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8B601A" id="_x0000_t202" coordsize="21600,21600" o:spt="202" path="m,l,21600r21600,l21600,xe">
              <v:stroke joinstyle="miter"/>
              <v:path gradientshapeok="t" o:connecttype="rect"/>
            </v:shapetype>
            <v:shape id="_x0000_s1077" type="#_x0000_t202" style="position:absolute;margin-left:75.6pt;margin-top:791.45pt;width:215.35pt;height:19.3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" filled="f" stroked="f">
              <v:textbox style="mso-fit-shape-to-text:t" inset="0,0,0,0">
                <w:txbxContent>
                  <w:p w14:paraId="2FD1AA6D" w14:textId="77777777" w:rsidR="008D00C0" w:rsidRDefault="00000000">
                    <w:pPr>
                      <w:pStyle w:val="ZhlavneboZpat0"/>
                      <w:shd w:val="clear" w:color="auto" w:fill="auto"/>
                      <w:spacing w:line="240" w:lineRule="auto"/>
                    </w:pPr>
                    <w:r>
                      <w:rPr>
                        <w:rStyle w:val="ZhlavneboZpatNetun"/>
                      </w:rPr>
                      <w:t xml:space="preserve">Rámcová smlouva o dílo společnosti </w:t>
                    </w:r>
                    <w:r>
                      <w:rPr>
                        <w:rStyle w:val="ZhlavneboZpat1"/>
                        <w:b/>
                        <w:bCs/>
                      </w:rPr>
                      <w:t>ABEL-</w:t>
                    </w:r>
                    <w:proofErr w:type="spellStart"/>
                    <w:r>
                      <w:rPr>
                        <w:rStyle w:val="ZhlavneboZpat1"/>
                        <w:b/>
                        <w:bCs/>
                      </w:rPr>
                      <w:t>Computer</w:t>
                    </w:r>
                    <w:proofErr w:type="spellEnd"/>
                    <w:r>
                      <w:rPr>
                        <w:rStyle w:val="ZhlavneboZpat1"/>
                        <w:b/>
                        <w:bCs/>
                      </w:rPr>
                      <w:t xml:space="preserve"> s.r.o.</w:t>
                    </w:r>
                  </w:p>
                  <w:p w14:paraId="1983D591" w14:textId="77777777" w:rsidR="008D00C0" w:rsidRDefault="00000000">
                    <w:pPr>
                      <w:pStyle w:val="ZhlavneboZpat0"/>
                      <w:shd w:val="clear" w:color="auto" w:fill="auto"/>
                      <w:spacing w:line="240" w:lineRule="auto"/>
                    </w:pPr>
                    <w:r>
                      <w:rPr>
                        <w:rStyle w:val="ZhlavneboZpatNetun0"/>
                      </w:rPr>
                      <w:t xml:space="preserve">pro </w:t>
                    </w:r>
                    <w:r>
                      <w:rPr>
                        <w:rStyle w:val="ZhlavneboZpat2"/>
                        <w:b/>
                        <w:bCs/>
                      </w:rPr>
                      <w:t>Domov Kamélie Křižanov, příspěvková organizace</w:t>
                    </w:r>
                  </w:p>
                </w:txbxContent>
              </v:textbox>
              <w10:wrap anchorx="page" anchory="page"/>
            </v:shape>
          </w:pict>
        </mc:Fallback>
      </mc:AlternateContent>
    </w:r>
    <w:r>
      <w:rPr>
        <w:noProof/>
      </w:rPr>
      <mc:AlternateContent>
        <mc:Choice Requires="wps">
          <w:drawing>
            <wp:anchor distT="0" distB="0" distL="63500" distR="63500" simplePos="0" relativeHeight="314572434" behindDoc="1" locked="0" layoutInCell="1" allowOverlap="1" wp14:anchorId="33F280B7" wp14:editId="3DE800F6">
              <wp:simplePos x="0" y="0"/>
              <wp:positionH relativeFrom="page">
                <wp:posOffset>6531610</wp:posOffset>
              </wp:positionH>
              <wp:positionV relativeFrom="page">
                <wp:posOffset>10188575</wp:posOffset>
              </wp:positionV>
              <wp:extent cx="149860" cy="122555"/>
              <wp:effectExtent l="0" t="0" r="0" b="4445"/>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AEE7C" w14:textId="77777777" w:rsidR="008D00C0"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Netun0"/>
                            </w:rPr>
                            <w:t>#</w:t>
                          </w:r>
                          <w:r>
                            <w:rPr>
                              <w:rStyle w:val="ZhlavneboZpatNetun0"/>
                            </w:rPr>
                            <w:fldChar w:fldCharType="end"/>
                          </w:r>
                          <w:r>
                            <w:rPr>
                              <w:rStyle w:val="ZhlavneboZpatNetun0"/>
                            </w:rPr>
                            <w:t>/9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F280B7" id="_x0000_s1078" type="#_x0000_t202" style="position:absolute;margin-left:514.3pt;margin-top:802.25pt;width:11.8pt;height:9.6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" filled="f" stroked="f">
              <v:textbox style="mso-fit-shape-to-text:t" inset="0,0,0,0">
                <w:txbxContent>
                  <w:p w14:paraId="5BEAEE7C" w14:textId="77777777" w:rsidR="008D00C0"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Netun0"/>
                      </w:rPr>
                      <w:t>#</w:t>
                    </w:r>
                    <w:r>
                      <w:rPr>
                        <w:rStyle w:val="ZhlavneboZpatNetun0"/>
                      </w:rPr>
                      <w:fldChar w:fldCharType="end"/>
                    </w:r>
                    <w:r>
                      <w:rPr>
                        <w:rStyle w:val="ZhlavneboZpatNetun0"/>
                      </w:rPr>
                      <w:t>/9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031C" w14:textId="77D79396" w:rsidR="008D00C0" w:rsidRDefault="008F2E0D">
    <w:pPr>
      <w:rPr>
        <w:sz w:val="2"/>
        <w:szCs w:val="2"/>
      </w:rPr>
    </w:pPr>
    <w:r>
      <w:rPr>
        <w:noProof/>
      </w:rPr>
      <mc:AlternateContent>
        <mc:Choice Requires="wps">
          <w:drawing>
            <wp:anchor distT="0" distB="0" distL="63500" distR="63500" simplePos="0" relativeHeight="314572435" behindDoc="1" locked="0" layoutInCell="1" allowOverlap="1" wp14:anchorId="7940B9F4" wp14:editId="53BF9583">
              <wp:simplePos x="0" y="0"/>
              <wp:positionH relativeFrom="page">
                <wp:posOffset>960120</wp:posOffset>
              </wp:positionH>
              <wp:positionV relativeFrom="page">
                <wp:posOffset>10051415</wp:posOffset>
              </wp:positionV>
              <wp:extent cx="2734945" cy="245110"/>
              <wp:effectExtent l="0" t="2540" r="635" b="0"/>
              <wp:wrapNone/>
              <wp:docPr id="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94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A65BD" w14:textId="77777777" w:rsidR="008D00C0" w:rsidRDefault="00000000">
                          <w:pPr>
                            <w:pStyle w:val="ZhlavneboZpat0"/>
                            <w:shd w:val="clear" w:color="auto" w:fill="auto"/>
                            <w:spacing w:line="240" w:lineRule="auto"/>
                          </w:pPr>
                          <w:r>
                            <w:rPr>
                              <w:rStyle w:val="ZhlavneboZpatNetun"/>
                            </w:rPr>
                            <w:t xml:space="preserve">Rámcová smlouva o dílo společnosti </w:t>
                          </w:r>
                          <w:r>
                            <w:rPr>
                              <w:rStyle w:val="ZhlavneboZpat1"/>
                              <w:b/>
                              <w:bCs/>
                            </w:rPr>
                            <w:t>ABEL-</w:t>
                          </w:r>
                          <w:proofErr w:type="spellStart"/>
                          <w:r>
                            <w:rPr>
                              <w:rStyle w:val="ZhlavneboZpat1"/>
                              <w:b/>
                              <w:bCs/>
                            </w:rPr>
                            <w:t>Computer</w:t>
                          </w:r>
                          <w:proofErr w:type="spellEnd"/>
                          <w:r>
                            <w:rPr>
                              <w:rStyle w:val="ZhlavneboZpat1"/>
                              <w:b/>
                              <w:bCs/>
                            </w:rPr>
                            <w:t xml:space="preserve"> s.r.o.</w:t>
                          </w:r>
                        </w:p>
                        <w:p w14:paraId="259DEA64" w14:textId="77777777" w:rsidR="008D00C0" w:rsidRDefault="00000000">
                          <w:pPr>
                            <w:pStyle w:val="ZhlavneboZpat0"/>
                            <w:shd w:val="clear" w:color="auto" w:fill="auto"/>
                            <w:spacing w:line="240" w:lineRule="auto"/>
                          </w:pPr>
                          <w:r>
                            <w:rPr>
                              <w:rStyle w:val="ZhlavneboZpatNetun0"/>
                            </w:rPr>
                            <w:t xml:space="preserve">pro </w:t>
                          </w:r>
                          <w:r>
                            <w:rPr>
                              <w:rStyle w:val="ZhlavneboZpat2"/>
                              <w:b/>
                              <w:bCs/>
                            </w:rPr>
                            <w:t>Domov Kamélie Křižanov, příspěvková organizace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40B9F4" id="_x0000_t202" coordsize="21600,21600" o:spt="202" path="m,l,21600r21600,l21600,xe">
              <v:stroke joinstyle="miter"/>
              <v:path gradientshapeok="t" o:connecttype="rect"/>
            </v:shapetype>
            <v:shape id="_x0000_s1079" type="#_x0000_t202" style="position:absolute;margin-left:75.6pt;margin-top:791.45pt;width:215.35pt;height:19.3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" filled="f" stroked="f">
              <v:textbox style="mso-fit-shape-to-text:t" inset="0,0,0,0">
                <w:txbxContent>
                  <w:p w14:paraId="4F7A65BD" w14:textId="77777777" w:rsidR="008D00C0" w:rsidRDefault="00000000">
                    <w:pPr>
                      <w:pStyle w:val="ZhlavneboZpat0"/>
                      <w:shd w:val="clear" w:color="auto" w:fill="auto"/>
                      <w:spacing w:line="240" w:lineRule="auto"/>
                    </w:pPr>
                    <w:r>
                      <w:rPr>
                        <w:rStyle w:val="ZhlavneboZpatNetun"/>
                      </w:rPr>
                      <w:t xml:space="preserve">Rámcová smlouva o dílo společnosti </w:t>
                    </w:r>
                    <w:r>
                      <w:rPr>
                        <w:rStyle w:val="ZhlavneboZpat1"/>
                        <w:b/>
                        <w:bCs/>
                      </w:rPr>
                      <w:t>ABEL-</w:t>
                    </w:r>
                    <w:proofErr w:type="spellStart"/>
                    <w:r>
                      <w:rPr>
                        <w:rStyle w:val="ZhlavneboZpat1"/>
                        <w:b/>
                        <w:bCs/>
                      </w:rPr>
                      <w:t>Computer</w:t>
                    </w:r>
                    <w:proofErr w:type="spellEnd"/>
                    <w:r>
                      <w:rPr>
                        <w:rStyle w:val="ZhlavneboZpat1"/>
                        <w:b/>
                        <w:bCs/>
                      </w:rPr>
                      <w:t xml:space="preserve"> s.r.o.</w:t>
                    </w:r>
                  </w:p>
                  <w:p w14:paraId="259DEA64" w14:textId="77777777" w:rsidR="008D00C0" w:rsidRDefault="00000000">
                    <w:pPr>
                      <w:pStyle w:val="ZhlavneboZpat0"/>
                      <w:shd w:val="clear" w:color="auto" w:fill="auto"/>
                      <w:spacing w:line="240" w:lineRule="auto"/>
                    </w:pPr>
                    <w:r>
                      <w:rPr>
                        <w:rStyle w:val="ZhlavneboZpatNetun0"/>
                      </w:rPr>
                      <w:t xml:space="preserve">pro </w:t>
                    </w:r>
                    <w:r>
                      <w:rPr>
                        <w:rStyle w:val="ZhlavneboZpat2"/>
                        <w:b/>
                        <w:bCs/>
                      </w:rPr>
                      <w:t>Domov Kamélie Křižanov, příspěvková organizace</w:t>
                    </w:r>
                  </w:p>
                </w:txbxContent>
              </v:textbox>
              <w10:wrap anchorx="page" anchory="page"/>
            </v:shape>
          </w:pict>
        </mc:Fallback>
      </mc:AlternateContent>
    </w:r>
    <w:r>
      <w:rPr>
        <w:noProof/>
      </w:rPr>
      <mc:AlternateContent>
        <mc:Choice Requires="wps">
          <w:drawing>
            <wp:anchor distT="0" distB="0" distL="63500" distR="63500" simplePos="0" relativeHeight="314572436" behindDoc="1" locked="0" layoutInCell="1" allowOverlap="1" wp14:anchorId="432ABECD" wp14:editId="5928261C">
              <wp:simplePos x="0" y="0"/>
              <wp:positionH relativeFrom="page">
                <wp:posOffset>6531610</wp:posOffset>
              </wp:positionH>
              <wp:positionV relativeFrom="page">
                <wp:posOffset>10188575</wp:posOffset>
              </wp:positionV>
              <wp:extent cx="149860" cy="122555"/>
              <wp:effectExtent l="0" t="0" r="0" b="4445"/>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E1B91" w14:textId="77777777" w:rsidR="008D00C0"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Netun0"/>
                            </w:rPr>
                            <w:t>#</w:t>
                          </w:r>
                          <w:r>
                            <w:rPr>
                              <w:rStyle w:val="ZhlavneboZpatNetun0"/>
                            </w:rPr>
                            <w:fldChar w:fldCharType="end"/>
                          </w:r>
                          <w:r>
                            <w:rPr>
                              <w:rStyle w:val="ZhlavneboZpatNetun0"/>
                            </w:rPr>
                            <w:t>/9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2ABECD" id="_x0000_s1080" type="#_x0000_t202" style="position:absolute;margin-left:514.3pt;margin-top:802.25pt;width:11.8pt;height:9.65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" filled="f" stroked="f">
              <v:textbox style="mso-fit-shape-to-text:t" inset="0,0,0,0">
                <w:txbxContent>
                  <w:p w14:paraId="451E1B91" w14:textId="77777777" w:rsidR="008D00C0"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Netun0"/>
                      </w:rPr>
                      <w:t>#</w:t>
                    </w:r>
                    <w:r>
                      <w:rPr>
                        <w:rStyle w:val="ZhlavneboZpatNetun0"/>
                      </w:rPr>
                      <w:fldChar w:fldCharType="end"/>
                    </w:r>
                    <w:r>
                      <w:rPr>
                        <w:rStyle w:val="ZhlavneboZpatNetun0"/>
                      </w:rPr>
                      <w:t>/9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06D4" w14:textId="3A166C96" w:rsidR="008D00C0" w:rsidRDefault="008F2E0D">
    <w:pPr>
      <w:rPr>
        <w:sz w:val="2"/>
        <w:szCs w:val="2"/>
      </w:rPr>
    </w:pPr>
    <w:r>
      <w:rPr>
        <w:noProof/>
      </w:rPr>
      <mc:AlternateContent>
        <mc:Choice Requires="wps">
          <w:drawing>
            <wp:anchor distT="0" distB="0" distL="63500" distR="63500" simplePos="0" relativeHeight="314572439" behindDoc="1" locked="0" layoutInCell="1" allowOverlap="1" wp14:anchorId="79DCCFA5" wp14:editId="35C3F839">
              <wp:simplePos x="0" y="0"/>
              <wp:positionH relativeFrom="page">
                <wp:posOffset>956945</wp:posOffset>
              </wp:positionH>
              <wp:positionV relativeFrom="page">
                <wp:posOffset>9860915</wp:posOffset>
              </wp:positionV>
              <wp:extent cx="2734945" cy="245110"/>
              <wp:effectExtent l="4445" t="2540" r="3810" b="0"/>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94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17727" w14:textId="77777777" w:rsidR="008D00C0" w:rsidRDefault="00000000">
                          <w:pPr>
                            <w:pStyle w:val="ZhlavneboZpat0"/>
                            <w:shd w:val="clear" w:color="auto" w:fill="auto"/>
                            <w:spacing w:line="240" w:lineRule="auto"/>
                          </w:pPr>
                          <w:r>
                            <w:rPr>
                              <w:rStyle w:val="ZhlavneboZpatNetun"/>
                            </w:rPr>
                            <w:t xml:space="preserve">Rámcová smlouva o dílo společnosti </w:t>
                          </w:r>
                          <w:r>
                            <w:rPr>
                              <w:rStyle w:val="ZhlavneboZpat1"/>
                              <w:b/>
                              <w:bCs/>
                            </w:rPr>
                            <w:t>ABEL-</w:t>
                          </w:r>
                          <w:proofErr w:type="spellStart"/>
                          <w:r>
                            <w:rPr>
                              <w:rStyle w:val="ZhlavneboZpat1"/>
                              <w:b/>
                              <w:bCs/>
                            </w:rPr>
                            <w:t>Computer</w:t>
                          </w:r>
                          <w:proofErr w:type="spellEnd"/>
                          <w:r>
                            <w:rPr>
                              <w:rStyle w:val="ZhlavneboZpat1"/>
                              <w:b/>
                              <w:bCs/>
                            </w:rPr>
                            <w:t xml:space="preserve"> s.r.o.</w:t>
                          </w:r>
                        </w:p>
                        <w:p w14:paraId="03E4DDF3" w14:textId="77777777" w:rsidR="008D00C0" w:rsidRDefault="00000000">
                          <w:pPr>
                            <w:pStyle w:val="ZhlavneboZpat0"/>
                            <w:shd w:val="clear" w:color="auto" w:fill="auto"/>
                            <w:spacing w:line="240" w:lineRule="auto"/>
                          </w:pPr>
                          <w:r>
                            <w:rPr>
                              <w:rStyle w:val="ZhlavneboZpatNetun0"/>
                            </w:rPr>
                            <w:t xml:space="preserve">pro </w:t>
                          </w:r>
                          <w:r>
                            <w:rPr>
                              <w:rStyle w:val="ZhlavneboZpat2"/>
                              <w:b/>
                              <w:bCs/>
                            </w:rPr>
                            <w:t>Domov Kamélie Křižanov, příspěvková organizace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DCCFA5" id="_x0000_t202" coordsize="21600,21600" o:spt="202" path="m,l,21600r21600,l21600,xe">
              <v:stroke joinstyle="miter"/>
              <v:path gradientshapeok="t" o:connecttype="rect"/>
            </v:shapetype>
            <v:shape id="Text Box 40" o:spid="_x0000_s1083" type="#_x0000_t202" style="position:absolute;margin-left:75.35pt;margin-top:776.45pt;width:215.35pt;height:19.3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" filled="f" stroked="f">
              <v:textbox style="mso-fit-shape-to-text:t" inset="0,0,0,0">
                <w:txbxContent>
                  <w:p w14:paraId="29217727" w14:textId="77777777" w:rsidR="008D00C0" w:rsidRDefault="00000000">
                    <w:pPr>
                      <w:pStyle w:val="ZhlavneboZpat0"/>
                      <w:shd w:val="clear" w:color="auto" w:fill="auto"/>
                      <w:spacing w:line="240" w:lineRule="auto"/>
                    </w:pPr>
                    <w:r>
                      <w:rPr>
                        <w:rStyle w:val="ZhlavneboZpatNetun"/>
                      </w:rPr>
                      <w:t xml:space="preserve">Rámcová smlouva o dílo společnosti </w:t>
                    </w:r>
                    <w:r>
                      <w:rPr>
                        <w:rStyle w:val="ZhlavneboZpat1"/>
                        <w:b/>
                        <w:bCs/>
                      </w:rPr>
                      <w:t>ABEL-</w:t>
                    </w:r>
                    <w:proofErr w:type="spellStart"/>
                    <w:r>
                      <w:rPr>
                        <w:rStyle w:val="ZhlavneboZpat1"/>
                        <w:b/>
                        <w:bCs/>
                      </w:rPr>
                      <w:t>Computer</w:t>
                    </w:r>
                    <w:proofErr w:type="spellEnd"/>
                    <w:r>
                      <w:rPr>
                        <w:rStyle w:val="ZhlavneboZpat1"/>
                        <w:b/>
                        <w:bCs/>
                      </w:rPr>
                      <w:t xml:space="preserve"> s.r.o.</w:t>
                    </w:r>
                  </w:p>
                  <w:p w14:paraId="03E4DDF3" w14:textId="77777777" w:rsidR="008D00C0" w:rsidRDefault="00000000">
                    <w:pPr>
                      <w:pStyle w:val="ZhlavneboZpat0"/>
                      <w:shd w:val="clear" w:color="auto" w:fill="auto"/>
                      <w:spacing w:line="240" w:lineRule="auto"/>
                    </w:pPr>
                    <w:r>
                      <w:rPr>
                        <w:rStyle w:val="ZhlavneboZpatNetun0"/>
                      </w:rPr>
                      <w:t xml:space="preserve">pro </w:t>
                    </w:r>
                    <w:r>
                      <w:rPr>
                        <w:rStyle w:val="ZhlavneboZpat2"/>
                        <w:b/>
                        <w:bCs/>
                      </w:rPr>
                      <w:t>Domov Kamélie Křižanov, příspěvková organizace</w:t>
                    </w:r>
                  </w:p>
                </w:txbxContent>
              </v:textbox>
              <w10:wrap anchorx="page" anchory="page"/>
            </v:shape>
          </w:pict>
        </mc:Fallback>
      </mc:AlternateContent>
    </w:r>
    <w:r>
      <w:rPr>
        <w:noProof/>
      </w:rPr>
      <mc:AlternateContent>
        <mc:Choice Requires="wps">
          <w:drawing>
            <wp:anchor distT="0" distB="0" distL="63500" distR="63500" simplePos="0" relativeHeight="314572440" behindDoc="1" locked="0" layoutInCell="1" allowOverlap="1" wp14:anchorId="2716F7A3" wp14:editId="2C716766">
              <wp:simplePos x="0" y="0"/>
              <wp:positionH relativeFrom="page">
                <wp:posOffset>6556375</wp:posOffset>
              </wp:positionH>
              <wp:positionV relativeFrom="page">
                <wp:posOffset>9982835</wp:posOffset>
              </wp:positionV>
              <wp:extent cx="149860" cy="122555"/>
              <wp:effectExtent l="3175" t="635" r="0" b="635"/>
              <wp:wrapNone/>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1F96C" w14:textId="77777777" w:rsidR="008D00C0"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Netun"/>
                            </w:rPr>
                            <w:t>#</w:t>
                          </w:r>
                          <w:r>
                            <w:rPr>
                              <w:rStyle w:val="ZhlavneboZpatNetun"/>
                            </w:rPr>
                            <w:fldChar w:fldCharType="end"/>
                          </w:r>
                          <w:r>
                            <w:rPr>
                              <w:rStyle w:val="ZhlavneboZpatNetun"/>
                            </w:rPr>
                            <w:t>/9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16F7A3" id="_x0000_s1084" type="#_x0000_t202" style="position:absolute;margin-left:516.25pt;margin-top:786.05pt;width:11.8pt;height:9.65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" filled="f" stroked="f">
              <v:textbox style="mso-fit-shape-to-text:t" inset="0,0,0,0">
                <w:txbxContent>
                  <w:p w14:paraId="30C1F96C" w14:textId="77777777" w:rsidR="008D00C0"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Netun"/>
                      </w:rPr>
                      <w:t>#</w:t>
                    </w:r>
                    <w:r>
                      <w:rPr>
                        <w:rStyle w:val="ZhlavneboZpatNetun"/>
                      </w:rPr>
                      <w:fldChar w:fldCharType="end"/>
                    </w:r>
                    <w:r>
                      <w:rPr>
                        <w:rStyle w:val="ZhlavneboZpatNetun"/>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36331" w14:textId="77777777" w:rsidR="00AE13DC" w:rsidRDefault="00AE13DC"/>
  </w:footnote>
  <w:footnote w:type="continuationSeparator" w:id="0">
    <w:p w14:paraId="26C46035" w14:textId="77777777" w:rsidR="00AE13DC" w:rsidRDefault="00AE1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65B82" w14:textId="18AD7D22" w:rsidR="008D00C0" w:rsidRDefault="008F2E0D">
    <w:pPr>
      <w:rPr>
        <w:sz w:val="2"/>
        <w:szCs w:val="2"/>
      </w:rPr>
    </w:pPr>
    <w:r>
      <w:rPr>
        <w:noProof/>
      </w:rPr>
      <mc:AlternateContent>
        <mc:Choice Requires="wps">
          <w:drawing>
            <wp:anchor distT="0" distB="0" distL="63500" distR="63500" simplePos="0" relativeHeight="314572416" behindDoc="1" locked="0" layoutInCell="1" allowOverlap="1" wp14:anchorId="5BD2CF3C" wp14:editId="69A5CCC4">
              <wp:simplePos x="0" y="0"/>
              <wp:positionH relativeFrom="page">
                <wp:posOffset>5384165</wp:posOffset>
              </wp:positionH>
              <wp:positionV relativeFrom="page">
                <wp:posOffset>752475</wp:posOffset>
              </wp:positionV>
              <wp:extent cx="1301115" cy="122555"/>
              <wp:effectExtent l="2540" t="0" r="1270" b="127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63AB6" w14:textId="77777777" w:rsidR="008D00C0" w:rsidRDefault="00000000">
                          <w:pPr>
                            <w:pStyle w:val="ZhlavneboZpat0"/>
                            <w:shd w:val="clear" w:color="auto" w:fill="auto"/>
                            <w:spacing w:line="240" w:lineRule="auto"/>
                          </w:pPr>
                          <w:r>
                            <w:rPr>
                              <w:rStyle w:val="ZhlavneboZpat1"/>
                              <w:b/>
                              <w:bCs/>
                            </w:rPr>
                            <w:t>VS smlouvy: 5901200002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D2CF3C" id="_x0000_t202" coordsize="21600,21600" o:spt="202" path="m,l,21600r21600,l21600,xe">
              <v:stroke joinstyle="miter"/>
              <v:path gradientshapeok="t" o:connecttype="rect"/>
            </v:shapetype>
            <v:shape id="_x0000_s1069" type="#_x0000_t202" style="position:absolute;margin-left:423.95pt;margin-top:59.25pt;width:102.45pt;height:9.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" filled="f" stroked="f">
              <v:textbox style="mso-fit-shape-to-text:t" inset="0,0,0,0">
                <w:txbxContent>
                  <w:p w14:paraId="70163AB6" w14:textId="77777777" w:rsidR="008D00C0" w:rsidRDefault="00000000">
                    <w:pPr>
                      <w:pStyle w:val="ZhlavneboZpat0"/>
                      <w:shd w:val="clear" w:color="auto" w:fill="auto"/>
                      <w:spacing w:line="240" w:lineRule="auto"/>
                    </w:pPr>
                    <w:r>
                      <w:rPr>
                        <w:rStyle w:val="ZhlavneboZpat1"/>
                        <w:b/>
                        <w:bCs/>
                      </w:rPr>
                      <w:t>VS smlouvy: 5901200002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7BE2" w14:textId="0A3FEAAA" w:rsidR="008D00C0" w:rsidRDefault="008F2E0D">
    <w:pPr>
      <w:rPr>
        <w:sz w:val="2"/>
        <w:szCs w:val="2"/>
      </w:rPr>
    </w:pPr>
    <w:r>
      <w:rPr>
        <w:noProof/>
      </w:rPr>
      <mc:AlternateContent>
        <mc:Choice Requires="wps">
          <w:drawing>
            <wp:anchor distT="0" distB="0" distL="63500" distR="63500" simplePos="0" relativeHeight="314572417" behindDoc="1" locked="0" layoutInCell="1" allowOverlap="1" wp14:anchorId="41650D55" wp14:editId="4ACF3563">
              <wp:simplePos x="0" y="0"/>
              <wp:positionH relativeFrom="page">
                <wp:posOffset>3204845</wp:posOffset>
              </wp:positionH>
              <wp:positionV relativeFrom="page">
                <wp:posOffset>658495</wp:posOffset>
              </wp:positionV>
              <wp:extent cx="1228090" cy="61595"/>
              <wp:effectExtent l="4445" t="1270" r="0" b="381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61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A6036" w14:textId="562B8AFF" w:rsidR="008D00C0" w:rsidRDefault="00000000">
                          <w:pPr>
                            <w:pStyle w:val="ZhlavneboZpat0"/>
                            <w:shd w:val="clear" w:color="auto" w:fill="auto"/>
                            <w:tabs>
                              <w:tab w:val="right" w:pos="1934"/>
                            </w:tabs>
                            <w:spacing w:line="240" w:lineRule="auto"/>
                          </w:pPr>
                          <w:r>
                            <w:rPr>
                              <w:rStyle w:val="ZhlavneboZpatVerdana33pt"/>
                              <w:b/>
                              <w:bCs/>
                            </w:rPr>
                            <w:tab/>
                          </w:r>
                          <w:r>
                            <w:rPr>
                              <w:rStyle w:val="ZhlavneboZpatVerdana4ptNetun"/>
                            </w:rPr>
                            <w:t>NEKONEČNA PECE O TISK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650D55" id="_x0000_t202" coordsize="21600,21600" o:spt="202" path="m,l,21600r21600,l21600,xe">
              <v:stroke joinstyle="miter"/>
              <v:path gradientshapeok="t" o:connecttype="rect"/>
            </v:shapetype>
            <v:shape id="_x0000_s1070" type="#_x0000_t202" style="position:absolute;margin-left:252.35pt;margin-top:51.85pt;width:96.7pt;height:4.85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" filled="f" stroked="f">
              <v:textbox style="mso-fit-shape-to-text:t" inset="0,0,0,0">
                <w:txbxContent>
                  <w:p w14:paraId="224A6036" w14:textId="562B8AFF" w:rsidR="008D00C0" w:rsidRDefault="00000000">
                    <w:pPr>
                      <w:pStyle w:val="ZhlavneboZpat0"/>
                      <w:shd w:val="clear" w:color="auto" w:fill="auto"/>
                      <w:tabs>
                        <w:tab w:val="right" w:pos="1934"/>
                      </w:tabs>
                      <w:spacing w:line="240" w:lineRule="auto"/>
                    </w:pPr>
                    <w:r>
                      <w:rPr>
                        <w:rStyle w:val="ZhlavneboZpatVerdana33pt"/>
                        <w:b/>
                        <w:bCs/>
                      </w:rPr>
                      <w:tab/>
                    </w:r>
                    <w:r>
                      <w:rPr>
                        <w:rStyle w:val="ZhlavneboZpatVerdana4ptNetun"/>
                      </w:rPr>
                      <w:t>NEKONEČNA PECE O TISK</w:t>
                    </w:r>
                  </w:p>
                </w:txbxContent>
              </v:textbox>
              <w10:wrap anchorx="page" anchory="page"/>
            </v:shape>
          </w:pict>
        </mc:Fallback>
      </mc:AlternateContent>
    </w:r>
    <w:r>
      <w:rPr>
        <w:noProof/>
      </w:rPr>
      <mc:AlternateContent>
        <mc:Choice Requires="wps">
          <w:drawing>
            <wp:anchor distT="0" distB="0" distL="63500" distR="63500" simplePos="0" relativeHeight="314572418" behindDoc="1" locked="0" layoutInCell="1" allowOverlap="1" wp14:anchorId="5CBD5C3B" wp14:editId="15C91D97">
              <wp:simplePos x="0" y="0"/>
              <wp:positionH relativeFrom="page">
                <wp:posOffset>5384165</wp:posOffset>
              </wp:positionH>
              <wp:positionV relativeFrom="page">
                <wp:posOffset>351155</wp:posOffset>
              </wp:positionV>
              <wp:extent cx="1301115" cy="122555"/>
              <wp:effectExtent l="2540" t="0" r="1270" b="254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7BB3A" w14:textId="77777777" w:rsidR="008D00C0" w:rsidRDefault="00000000">
                          <w:pPr>
                            <w:pStyle w:val="ZhlavneboZpat0"/>
                            <w:shd w:val="clear" w:color="auto" w:fill="auto"/>
                            <w:spacing w:line="240" w:lineRule="auto"/>
                          </w:pPr>
                          <w:r>
                            <w:rPr>
                              <w:rStyle w:val="ZhlavneboZpat1"/>
                              <w:b/>
                              <w:bCs/>
                            </w:rPr>
                            <w:t>VS smlouvy: 5901200002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BD5C3B" id="_x0000_s1071" type="#_x0000_t202" style="position:absolute;margin-left:423.95pt;margin-top:27.65pt;width:102.45pt;height:9.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" filled="f" stroked="f">
              <v:textbox style="mso-fit-shape-to-text:t" inset="0,0,0,0">
                <w:txbxContent>
                  <w:p w14:paraId="0107BB3A" w14:textId="77777777" w:rsidR="008D00C0" w:rsidRDefault="00000000">
                    <w:pPr>
                      <w:pStyle w:val="ZhlavneboZpat0"/>
                      <w:shd w:val="clear" w:color="auto" w:fill="auto"/>
                      <w:spacing w:line="240" w:lineRule="auto"/>
                    </w:pPr>
                    <w:r>
                      <w:rPr>
                        <w:rStyle w:val="ZhlavneboZpat1"/>
                        <w:b/>
                        <w:bCs/>
                      </w:rPr>
                      <w:t>VS smlouvy: 5901200002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F129" w14:textId="6EFA0C6A" w:rsidR="008D00C0" w:rsidRDefault="008F2E0D">
    <w:pPr>
      <w:rPr>
        <w:sz w:val="2"/>
        <w:szCs w:val="2"/>
      </w:rPr>
    </w:pPr>
    <w:r>
      <w:rPr>
        <w:noProof/>
      </w:rPr>
      <mc:AlternateContent>
        <mc:Choice Requires="wps">
          <w:drawing>
            <wp:anchor distT="0" distB="0" distL="63500" distR="63500" simplePos="0" relativeHeight="314572431" behindDoc="1" locked="0" layoutInCell="1" allowOverlap="1" wp14:anchorId="68A4808F" wp14:editId="29BA667A">
              <wp:simplePos x="0" y="0"/>
              <wp:positionH relativeFrom="page">
                <wp:posOffset>960120</wp:posOffset>
              </wp:positionH>
              <wp:positionV relativeFrom="page">
                <wp:posOffset>502920</wp:posOffset>
              </wp:positionV>
              <wp:extent cx="5711825" cy="122555"/>
              <wp:effectExtent l="0" t="0" r="0" b="3175"/>
              <wp:wrapNone/>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3B273" w14:textId="77777777" w:rsidR="008D00C0" w:rsidRDefault="00000000">
                          <w:pPr>
                            <w:pStyle w:val="ZhlavneboZpat0"/>
                            <w:shd w:val="clear" w:color="auto" w:fill="auto"/>
                            <w:tabs>
                              <w:tab w:val="right" w:pos="8995"/>
                            </w:tabs>
                            <w:spacing w:line="240" w:lineRule="auto"/>
                          </w:pPr>
                          <w:r>
                            <w:rPr>
                              <w:rStyle w:val="ZhlavneboZpat1"/>
                              <w:b/>
                              <w:bCs/>
                            </w:rPr>
                            <w:t xml:space="preserve">Příloha </w:t>
                          </w:r>
                          <w:proofErr w:type="spellStart"/>
                          <w:proofErr w:type="gramStart"/>
                          <w:r>
                            <w:rPr>
                              <w:rStyle w:val="ZhlavneboZpat1"/>
                              <w:b/>
                              <w:bCs/>
                            </w:rPr>
                            <w:t>č.l</w:t>
                          </w:r>
                          <w:proofErr w:type="spellEnd"/>
                          <w:proofErr w:type="gramEnd"/>
                          <w:r>
                            <w:rPr>
                              <w:rStyle w:val="ZhlavneboZpat1"/>
                              <w:b/>
                              <w:bCs/>
                            </w:rPr>
                            <w:tab/>
                            <w:t>VS smlouvy: 5901200002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A4808F" id="_x0000_t202" coordsize="21600,21600" o:spt="202" path="m,l,21600r21600,l21600,xe">
              <v:stroke joinstyle="miter"/>
              <v:path gradientshapeok="t" o:connecttype="rect"/>
            </v:shapetype>
            <v:shape id="_x0000_s1075" type="#_x0000_t202" style="position:absolute;margin-left:75.6pt;margin-top:39.6pt;width:449.75pt;height:9.65pt;z-index:-18874404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" filled="f" stroked="f">
              <v:textbox style="mso-fit-shape-to-text:t" inset="0,0,0,0">
                <w:txbxContent>
                  <w:p w14:paraId="2C53B273" w14:textId="77777777" w:rsidR="008D00C0" w:rsidRDefault="00000000">
                    <w:pPr>
                      <w:pStyle w:val="ZhlavneboZpat0"/>
                      <w:shd w:val="clear" w:color="auto" w:fill="auto"/>
                      <w:tabs>
                        <w:tab w:val="right" w:pos="8995"/>
                      </w:tabs>
                      <w:spacing w:line="240" w:lineRule="auto"/>
                    </w:pPr>
                    <w:r>
                      <w:rPr>
                        <w:rStyle w:val="ZhlavneboZpat1"/>
                        <w:b/>
                        <w:bCs/>
                      </w:rPr>
                      <w:t xml:space="preserve">Příloha </w:t>
                    </w:r>
                    <w:proofErr w:type="spellStart"/>
                    <w:proofErr w:type="gramStart"/>
                    <w:r>
                      <w:rPr>
                        <w:rStyle w:val="ZhlavneboZpat1"/>
                        <w:b/>
                        <w:bCs/>
                      </w:rPr>
                      <w:t>č.l</w:t>
                    </w:r>
                    <w:proofErr w:type="spellEnd"/>
                    <w:proofErr w:type="gramEnd"/>
                    <w:r>
                      <w:rPr>
                        <w:rStyle w:val="ZhlavneboZpat1"/>
                        <w:b/>
                        <w:bCs/>
                      </w:rPr>
                      <w:tab/>
                      <w:t>VS smlouvy: 5901200002</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9B2A" w14:textId="65D19FC8" w:rsidR="008D00C0" w:rsidRDefault="008F2E0D">
    <w:pPr>
      <w:rPr>
        <w:sz w:val="2"/>
        <w:szCs w:val="2"/>
      </w:rPr>
    </w:pPr>
    <w:r>
      <w:rPr>
        <w:noProof/>
      </w:rPr>
      <mc:AlternateContent>
        <mc:Choice Requires="wps">
          <w:drawing>
            <wp:anchor distT="0" distB="0" distL="63500" distR="63500" simplePos="0" relativeHeight="314572432" behindDoc="1" locked="0" layoutInCell="1" allowOverlap="1" wp14:anchorId="09E4EE01" wp14:editId="357BB4BE">
              <wp:simplePos x="0" y="0"/>
              <wp:positionH relativeFrom="page">
                <wp:posOffset>960120</wp:posOffset>
              </wp:positionH>
              <wp:positionV relativeFrom="page">
                <wp:posOffset>502920</wp:posOffset>
              </wp:positionV>
              <wp:extent cx="5711825" cy="122555"/>
              <wp:effectExtent l="0" t="0" r="0" b="3175"/>
              <wp:wrapNone/>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00A6B" w14:textId="3831A49D" w:rsidR="008D00C0" w:rsidRDefault="00000000">
                          <w:pPr>
                            <w:pStyle w:val="ZhlavneboZpat0"/>
                            <w:shd w:val="clear" w:color="auto" w:fill="auto"/>
                            <w:tabs>
                              <w:tab w:val="right" w:pos="8995"/>
                            </w:tabs>
                            <w:spacing w:line="240" w:lineRule="auto"/>
                          </w:pPr>
                          <w:r>
                            <w:rPr>
                              <w:rStyle w:val="ZhlavneboZpat1"/>
                              <w:b/>
                              <w:bCs/>
                            </w:rPr>
                            <w:t>Příloha č.</w:t>
                          </w:r>
                          <w:r w:rsidR="00B329D7">
                            <w:rPr>
                              <w:rStyle w:val="ZhlavneboZpat1"/>
                              <w:b/>
                              <w:bCs/>
                            </w:rPr>
                            <w:t>1</w:t>
                          </w:r>
                          <w:r>
                            <w:rPr>
                              <w:rStyle w:val="ZhlavneboZpat1"/>
                              <w:b/>
                              <w:bCs/>
                            </w:rPr>
                            <w:tab/>
                            <w:t>VS smlouvy: 5901200002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E4EE01" id="_x0000_t202" coordsize="21600,21600" o:spt="202" path="m,l,21600r21600,l21600,xe">
              <v:stroke joinstyle="miter"/>
              <v:path gradientshapeok="t" o:connecttype="rect"/>
            </v:shapetype>
            <v:shape id="_x0000_s1076" type="#_x0000_t202" style="position:absolute;margin-left:75.6pt;margin-top:39.6pt;width:449.75pt;height:9.65pt;z-index:-1887440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" filled="f" stroked="f">
              <v:textbox style="mso-fit-shape-to-text:t" inset="0,0,0,0">
                <w:txbxContent>
                  <w:p w14:paraId="4ED00A6B" w14:textId="3831A49D" w:rsidR="008D00C0" w:rsidRDefault="00000000">
                    <w:pPr>
                      <w:pStyle w:val="ZhlavneboZpat0"/>
                      <w:shd w:val="clear" w:color="auto" w:fill="auto"/>
                      <w:tabs>
                        <w:tab w:val="right" w:pos="8995"/>
                      </w:tabs>
                      <w:spacing w:line="240" w:lineRule="auto"/>
                    </w:pPr>
                    <w:r>
                      <w:rPr>
                        <w:rStyle w:val="ZhlavneboZpat1"/>
                        <w:b/>
                        <w:bCs/>
                      </w:rPr>
                      <w:t>Příloha č.</w:t>
                    </w:r>
                    <w:r w:rsidR="00B329D7">
                      <w:rPr>
                        <w:rStyle w:val="ZhlavneboZpat1"/>
                        <w:b/>
                        <w:bCs/>
                      </w:rPr>
                      <w:t>1</w:t>
                    </w:r>
                    <w:r>
                      <w:rPr>
                        <w:rStyle w:val="ZhlavneboZpat1"/>
                        <w:b/>
                        <w:bCs/>
                      </w:rPr>
                      <w:tab/>
                      <w:t>VS smlouvy: 5901200002</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A4BD" w14:textId="17E5768C" w:rsidR="008D00C0" w:rsidRDefault="008F2E0D">
    <w:pPr>
      <w:rPr>
        <w:sz w:val="2"/>
        <w:szCs w:val="2"/>
      </w:rPr>
    </w:pPr>
    <w:r>
      <w:rPr>
        <w:noProof/>
      </w:rPr>
      <mc:AlternateContent>
        <mc:Choice Requires="wps">
          <w:drawing>
            <wp:anchor distT="0" distB="0" distL="63500" distR="63500" simplePos="0" relativeHeight="314572437" behindDoc="1" locked="0" layoutInCell="1" allowOverlap="1" wp14:anchorId="59E68D5F" wp14:editId="78776833">
              <wp:simplePos x="0" y="0"/>
              <wp:positionH relativeFrom="page">
                <wp:posOffset>3212465</wp:posOffset>
              </wp:positionH>
              <wp:positionV relativeFrom="page">
                <wp:posOffset>658495</wp:posOffset>
              </wp:positionV>
              <wp:extent cx="1231265" cy="509270"/>
              <wp:effectExtent l="2540" t="1270" r="4445" b="3810"/>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509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557AA" w14:textId="6BF48931" w:rsidR="008D00C0" w:rsidRDefault="00000000">
                          <w:pPr>
                            <w:pStyle w:val="ZhlavneboZpat0"/>
                            <w:shd w:val="clear" w:color="auto" w:fill="auto"/>
                            <w:tabs>
                              <w:tab w:val="right" w:pos="1939"/>
                            </w:tabs>
                            <w:spacing w:line="240" w:lineRule="auto"/>
                          </w:pPr>
                          <w:r>
                            <w:rPr>
                              <w:rStyle w:val="ZhlavneboZpatVerdana33pt"/>
                              <w:b/>
                              <w:bCs/>
                            </w:rPr>
                            <w:tab/>
                          </w:r>
                          <w:r>
                            <w:rPr>
                              <w:rStyle w:val="ZhlavneboZpatVerdana4ptNetun"/>
                            </w:rPr>
                            <w:t>JEKONECNA PEČE O TISK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E68D5F" id="_x0000_t202" coordsize="21600,21600" o:spt="202" path="m,l,21600r21600,l21600,xe">
              <v:stroke joinstyle="miter"/>
              <v:path gradientshapeok="t" o:connecttype="rect"/>
            </v:shapetype>
            <v:shape id="_x0000_s1081" type="#_x0000_t202" style="position:absolute;margin-left:252.95pt;margin-top:51.85pt;width:96.95pt;height:40.1pt;z-index:-18874404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" filled="f" stroked="f">
              <v:textbox style="mso-fit-shape-to-text:t" inset="0,0,0,0">
                <w:txbxContent>
                  <w:p w14:paraId="3E6557AA" w14:textId="6BF48931" w:rsidR="008D00C0" w:rsidRDefault="00000000">
                    <w:pPr>
                      <w:pStyle w:val="ZhlavneboZpat0"/>
                      <w:shd w:val="clear" w:color="auto" w:fill="auto"/>
                      <w:tabs>
                        <w:tab w:val="right" w:pos="1939"/>
                      </w:tabs>
                      <w:spacing w:line="240" w:lineRule="auto"/>
                    </w:pPr>
                    <w:r>
                      <w:rPr>
                        <w:rStyle w:val="ZhlavneboZpatVerdana33pt"/>
                        <w:b/>
                        <w:bCs/>
                      </w:rPr>
                      <w:tab/>
                    </w:r>
                    <w:r>
                      <w:rPr>
                        <w:rStyle w:val="ZhlavneboZpatVerdana4ptNetun"/>
                      </w:rPr>
                      <w:t>JEKONECNA PEČE O TISK</w:t>
                    </w:r>
                  </w:p>
                </w:txbxContent>
              </v:textbox>
              <w10:wrap anchorx="page" anchory="page"/>
            </v:shape>
          </w:pict>
        </mc:Fallback>
      </mc:AlternateContent>
    </w:r>
    <w:r>
      <w:rPr>
        <w:noProof/>
      </w:rPr>
      <mc:AlternateContent>
        <mc:Choice Requires="wps">
          <w:drawing>
            <wp:anchor distT="0" distB="0" distL="63500" distR="63500" simplePos="0" relativeHeight="314572438" behindDoc="1" locked="0" layoutInCell="1" allowOverlap="1" wp14:anchorId="7CCA599D" wp14:editId="0C791F7A">
              <wp:simplePos x="0" y="0"/>
              <wp:positionH relativeFrom="page">
                <wp:posOffset>965835</wp:posOffset>
              </wp:positionH>
              <wp:positionV relativeFrom="page">
                <wp:posOffset>347980</wp:posOffset>
              </wp:positionV>
              <wp:extent cx="5733415" cy="122555"/>
              <wp:effectExtent l="3810" t="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341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6C44F" w14:textId="77777777" w:rsidR="008D00C0" w:rsidRDefault="00000000">
                          <w:pPr>
                            <w:pStyle w:val="ZhlavneboZpat0"/>
                            <w:shd w:val="clear" w:color="auto" w:fill="auto"/>
                            <w:tabs>
                              <w:tab w:val="right" w:pos="9029"/>
                            </w:tabs>
                            <w:spacing w:line="240" w:lineRule="auto"/>
                          </w:pPr>
                          <w:r>
                            <w:rPr>
                              <w:rStyle w:val="ZhlavneboZpat1"/>
                              <w:b/>
                              <w:bCs/>
                            </w:rPr>
                            <w:t xml:space="preserve">Příloha </w:t>
                          </w:r>
                          <w:proofErr w:type="spellStart"/>
                          <w:proofErr w:type="gramStart"/>
                          <w:r>
                            <w:rPr>
                              <w:rStyle w:val="ZhlavneboZpat1"/>
                              <w:b/>
                              <w:bCs/>
                            </w:rPr>
                            <w:t>č.l</w:t>
                          </w:r>
                          <w:proofErr w:type="spellEnd"/>
                          <w:proofErr w:type="gramEnd"/>
                          <w:r>
                            <w:rPr>
                              <w:rStyle w:val="ZhlavneboZpat1"/>
                              <w:b/>
                              <w:bCs/>
                            </w:rPr>
                            <w:tab/>
                            <w:t>VS smlouvy: 5901200002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CA599D" id="Text Box 39" o:spid="_x0000_s1082" type="#_x0000_t202" style="position:absolute;margin-left:76.05pt;margin-top:27.4pt;width:451.45pt;height:9.65pt;z-index:-18874404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" filled="f" stroked="f">
              <v:textbox style="mso-fit-shape-to-text:t" inset="0,0,0,0">
                <w:txbxContent>
                  <w:p w14:paraId="61A6C44F" w14:textId="77777777" w:rsidR="008D00C0" w:rsidRDefault="00000000">
                    <w:pPr>
                      <w:pStyle w:val="ZhlavneboZpat0"/>
                      <w:shd w:val="clear" w:color="auto" w:fill="auto"/>
                      <w:tabs>
                        <w:tab w:val="right" w:pos="9029"/>
                      </w:tabs>
                      <w:spacing w:line="240" w:lineRule="auto"/>
                    </w:pPr>
                    <w:r>
                      <w:rPr>
                        <w:rStyle w:val="ZhlavneboZpat1"/>
                        <w:b/>
                        <w:bCs/>
                      </w:rPr>
                      <w:t xml:space="preserve">Příloha </w:t>
                    </w:r>
                    <w:proofErr w:type="spellStart"/>
                    <w:proofErr w:type="gramStart"/>
                    <w:r>
                      <w:rPr>
                        <w:rStyle w:val="ZhlavneboZpat1"/>
                        <w:b/>
                        <w:bCs/>
                      </w:rPr>
                      <w:t>č.l</w:t>
                    </w:r>
                    <w:proofErr w:type="spellEnd"/>
                    <w:proofErr w:type="gramEnd"/>
                    <w:r>
                      <w:rPr>
                        <w:rStyle w:val="ZhlavneboZpat1"/>
                        <w:b/>
                        <w:bCs/>
                      </w:rPr>
                      <w:tab/>
                      <w:t>VS smlouvy: 5901200002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49E0"/>
    <w:multiLevelType w:val="multilevel"/>
    <w:tmpl w:val="B818FDF2"/>
    <w:lvl w:ilvl="0">
      <w:start w:val="1"/>
      <w:numFmt w:val="decimal"/>
      <w:lvlText w:val="8.%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41001B"/>
    <w:multiLevelType w:val="multilevel"/>
    <w:tmpl w:val="623AE984"/>
    <w:lvl w:ilvl="0">
      <w:start w:val="9"/>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F57166"/>
    <w:multiLevelType w:val="multilevel"/>
    <w:tmpl w:val="5F36FEC0"/>
    <w:lvl w:ilvl="0">
      <w:start w:val="5"/>
      <w:numFmt w:val="decimal"/>
      <w:lvlText w:val="%1"/>
      <w:lvlJc w:val="left"/>
      <w:rPr>
        <w:rFonts w:ascii="Tahoma" w:eastAsia="Tahoma" w:hAnsi="Tahoma" w:cs="Tahoma"/>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C51136"/>
    <w:multiLevelType w:val="multilevel"/>
    <w:tmpl w:val="FD425374"/>
    <w:lvl w:ilvl="0">
      <w:start w:val="10"/>
      <w:numFmt w:val="decimal"/>
      <w:lvlText w:val="%1)"/>
      <w:lvlJc w:val="left"/>
      <w:rPr>
        <w:rFonts w:ascii="Verdana" w:eastAsia="Verdana" w:hAnsi="Verdana" w:cs="Verdana"/>
        <w:b w:val="0"/>
        <w:bCs w:val="0"/>
        <w:i w:val="0"/>
        <w:iCs w:val="0"/>
        <w:smallCaps w:val="0"/>
        <w:strike w:val="0"/>
        <w:color w:val="000000"/>
        <w:spacing w:val="-2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6E1572"/>
    <w:multiLevelType w:val="multilevel"/>
    <w:tmpl w:val="C65ADF8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F55618"/>
    <w:multiLevelType w:val="multilevel"/>
    <w:tmpl w:val="5E7C2162"/>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7572EA"/>
    <w:multiLevelType w:val="multilevel"/>
    <w:tmpl w:val="9362AFF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F97E7C"/>
    <w:multiLevelType w:val="multilevel"/>
    <w:tmpl w:val="6F08F96E"/>
    <w:lvl w:ilvl="0">
      <w:start w:val="1"/>
      <w:numFmt w:val="bullet"/>
      <w:lvlText w:val="V"/>
      <w:lvlJc w:val="left"/>
      <w:rPr>
        <w:rFonts w:ascii="Tahoma" w:eastAsia="Tahoma" w:hAnsi="Tahoma" w:cs="Tahoma"/>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0755B5"/>
    <w:multiLevelType w:val="multilevel"/>
    <w:tmpl w:val="B5D8B1A4"/>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8587327">
    <w:abstractNumId w:val="5"/>
  </w:num>
  <w:num w:numId="2" w16cid:durableId="1916166290">
    <w:abstractNumId w:val="4"/>
  </w:num>
  <w:num w:numId="3" w16cid:durableId="826214701">
    <w:abstractNumId w:val="0"/>
  </w:num>
  <w:num w:numId="4" w16cid:durableId="1643541387">
    <w:abstractNumId w:val="6"/>
  </w:num>
  <w:num w:numId="5" w16cid:durableId="370619352">
    <w:abstractNumId w:val="7"/>
  </w:num>
  <w:num w:numId="6" w16cid:durableId="1910992847">
    <w:abstractNumId w:val="2"/>
  </w:num>
  <w:num w:numId="7" w16cid:durableId="1009061039">
    <w:abstractNumId w:val="3"/>
  </w:num>
  <w:num w:numId="8" w16cid:durableId="1947272055">
    <w:abstractNumId w:val="8"/>
  </w:num>
  <w:num w:numId="9" w16cid:durableId="1872842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C0"/>
    <w:rsid w:val="00163EAB"/>
    <w:rsid w:val="003F45F4"/>
    <w:rsid w:val="00424924"/>
    <w:rsid w:val="00745D89"/>
    <w:rsid w:val="008574FD"/>
    <w:rsid w:val="008D00C0"/>
    <w:rsid w:val="008F2E0D"/>
    <w:rsid w:val="00924684"/>
    <w:rsid w:val="009C0343"/>
    <w:rsid w:val="00A22065"/>
    <w:rsid w:val="00AE13DC"/>
    <w:rsid w:val="00B329D7"/>
    <w:rsid w:val="00B32BE7"/>
    <w:rsid w:val="00C84A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EEE66"/>
  <w15:docId w15:val="{8ECEE29F-1931-45B4-A203-35D6A24B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
    <w:name w:val="Nadpis #2_"/>
    <w:basedOn w:val="Standardnpsmoodstavce"/>
    <w:link w:val="Nadpis20"/>
    <w:rPr>
      <w:rFonts w:ascii="Tahoma" w:eastAsia="Tahoma" w:hAnsi="Tahoma" w:cs="Tahoma"/>
      <w:b/>
      <w:bCs/>
      <w:i w:val="0"/>
      <w:iCs w:val="0"/>
      <w:smallCaps w:val="0"/>
      <w:strike w:val="0"/>
      <w:spacing w:val="0"/>
      <w:sz w:val="50"/>
      <w:szCs w:val="50"/>
      <w:u w:val="none"/>
    </w:rPr>
  </w:style>
  <w:style w:type="character" w:customStyle="1" w:styleId="Zkladntext3">
    <w:name w:val="Základní text (3)_"/>
    <w:basedOn w:val="Standardnpsmoodstavce"/>
    <w:link w:val="Zkladntext30"/>
    <w:rPr>
      <w:rFonts w:ascii="Tahoma" w:eastAsia="Tahoma" w:hAnsi="Tahoma" w:cs="Tahoma"/>
      <w:b w:val="0"/>
      <w:bCs w:val="0"/>
      <w:i w:val="0"/>
      <w:iCs w:val="0"/>
      <w:smallCaps w:val="0"/>
      <w:strike w:val="0"/>
      <w:spacing w:val="0"/>
      <w:sz w:val="32"/>
      <w:szCs w:val="32"/>
      <w:u w:val="none"/>
    </w:rPr>
  </w:style>
  <w:style w:type="character" w:customStyle="1" w:styleId="Zkladntext3Tun">
    <w:name w:val="Základní text (3) + Tučné"/>
    <w:basedOn w:val="Zkladntext3"/>
    <w:rPr>
      <w:rFonts w:ascii="Tahoma" w:eastAsia="Tahoma" w:hAnsi="Tahoma" w:cs="Tahoma"/>
      <w:b/>
      <w:bCs/>
      <w:i w:val="0"/>
      <w:iCs w:val="0"/>
      <w:smallCaps w:val="0"/>
      <w:strike w:val="0"/>
      <w:color w:val="000000"/>
      <w:spacing w:val="0"/>
      <w:w w:val="100"/>
      <w:position w:val="0"/>
      <w:sz w:val="32"/>
      <w:szCs w:val="32"/>
      <w:u w:val="none"/>
      <w:lang w:val="cs-CZ" w:eastAsia="cs-CZ" w:bidi="cs-CZ"/>
    </w:rPr>
  </w:style>
  <w:style w:type="character" w:customStyle="1" w:styleId="Zkladntext4">
    <w:name w:val="Základní text (4)_"/>
    <w:basedOn w:val="Standardnpsmoodstavce"/>
    <w:link w:val="Zkladntext40"/>
    <w:rPr>
      <w:rFonts w:ascii="Tahoma" w:eastAsia="Tahoma" w:hAnsi="Tahoma" w:cs="Tahoma"/>
      <w:b/>
      <w:bCs/>
      <w:i w:val="0"/>
      <w:iCs w:val="0"/>
      <w:smallCaps w:val="0"/>
      <w:strike w:val="0"/>
      <w:sz w:val="32"/>
      <w:szCs w:val="32"/>
      <w:u w:val="none"/>
    </w:rPr>
  </w:style>
  <w:style w:type="character" w:customStyle="1" w:styleId="Zkladntext7Exact">
    <w:name w:val="Základní text (7) Exact"/>
    <w:basedOn w:val="Standardnpsmoodstavce"/>
    <w:link w:val="Zkladntext7"/>
    <w:rPr>
      <w:rFonts w:ascii="Tahoma" w:eastAsia="Tahoma" w:hAnsi="Tahoma" w:cs="Tahoma"/>
      <w:b/>
      <w:bCs/>
      <w:i w:val="0"/>
      <w:iCs w:val="0"/>
      <w:smallCaps w:val="0"/>
      <w:strike w:val="0"/>
      <w:spacing w:val="0"/>
      <w:sz w:val="50"/>
      <w:szCs w:val="50"/>
      <w:u w:val="none"/>
    </w:rPr>
  </w:style>
  <w:style w:type="character" w:customStyle="1" w:styleId="Zkladntext7Exact0">
    <w:name w:val="Základní text (7) Exact"/>
    <w:basedOn w:val="Zkladntext7Exact"/>
    <w:rPr>
      <w:rFonts w:ascii="Tahoma" w:eastAsia="Tahoma" w:hAnsi="Tahoma" w:cs="Tahoma"/>
      <w:b/>
      <w:bCs/>
      <w:i w:val="0"/>
      <w:iCs w:val="0"/>
      <w:smallCaps w:val="0"/>
      <w:strike w:val="0"/>
      <w:color w:val="000000"/>
      <w:spacing w:val="0"/>
      <w:w w:val="100"/>
      <w:position w:val="0"/>
      <w:sz w:val="50"/>
      <w:szCs w:val="50"/>
      <w:u w:val="none"/>
      <w:lang w:val="cs-CZ" w:eastAsia="cs-CZ" w:bidi="cs-CZ"/>
    </w:rPr>
  </w:style>
  <w:style w:type="character" w:customStyle="1" w:styleId="Nadpis62Exact">
    <w:name w:val="Nadpis #6 (2) Exact"/>
    <w:basedOn w:val="Standardnpsmoodstavce"/>
    <w:rPr>
      <w:rFonts w:ascii="Tahoma" w:eastAsia="Tahoma" w:hAnsi="Tahoma" w:cs="Tahoma"/>
      <w:b/>
      <w:bCs/>
      <w:i w:val="0"/>
      <w:iCs w:val="0"/>
      <w:smallCaps w:val="0"/>
      <w:strike w:val="0"/>
      <w:sz w:val="20"/>
      <w:szCs w:val="20"/>
      <w:u w:val="none"/>
    </w:rPr>
  </w:style>
  <w:style w:type="character" w:customStyle="1" w:styleId="Nadpis62Exact0">
    <w:name w:val="Nadpis #6 (2) Exact"/>
    <w:basedOn w:val="Nadpis62"/>
    <w:rPr>
      <w:rFonts w:ascii="Tahoma" w:eastAsia="Tahoma" w:hAnsi="Tahoma" w:cs="Tahoma"/>
      <w:b/>
      <w:bCs/>
      <w:i w:val="0"/>
      <w:iCs w:val="0"/>
      <w:smallCaps w:val="0"/>
      <w:strike w:val="0"/>
      <w:sz w:val="20"/>
      <w:szCs w:val="20"/>
      <w:u w:val="single"/>
    </w:rPr>
  </w:style>
  <w:style w:type="character" w:customStyle="1" w:styleId="Zkladntext8Exact">
    <w:name w:val="Základní text (8) Exact"/>
    <w:basedOn w:val="Standardnpsmoodstavce"/>
    <w:rPr>
      <w:rFonts w:ascii="Tahoma" w:eastAsia="Tahoma" w:hAnsi="Tahoma" w:cs="Tahoma"/>
      <w:b w:val="0"/>
      <w:bCs w:val="0"/>
      <w:i w:val="0"/>
      <w:iCs w:val="0"/>
      <w:smallCaps w:val="0"/>
      <w:strike w:val="0"/>
      <w:sz w:val="20"/>
      <w:szCs w:val="20"/>
      <w:u w:val="none"/>
    </w:rPr>
  </w:style>
  <w:style w:type="character" w:customStyle="1" w:styleId="Zkladntext14Exact">
    <w:name w:val="Základní text (14) Exact"/>
    <w:basedOn w:val="Standardnpsmoodstavce"/>
    <w:link w:val="Zkladntext14"/>
    <w:rPr>
      <w:rFonts w:ascii="Tahoma" w:eastAsia="Tahoma" w:hAnsi="Tahoma" w:cs="Tahoma"/>
      <w:b/>
      <w:bCs/>
      <w:i w:val="0"/>
      <w:iCs w:val="0"/>
      <w:smallCaps w:val="0"/>
      <w:strike w:val="0"/>
      <w:spacing w:val="0"/>
      <w:sz w:val="15"/>
      <w:szCs w:val="15"/>
      <w:u w:val="none"/>
    </w:rPr>
  </w:style>
  <w:style w:type="character" w:customStyle="1" w:styleId="slonadpisu42Exact">
    <w:name w:val="Číslo nadpisu #4 (2) Exact"/>
    <w:basedOn w:val="Standardnpsmoodstavce"/>
    <w:link w:val="slonadpisu42"/>
    <w:rPr>
      <w:rFonts w:ascii="Tahoma" w:eastAsia="Tahoma" w:hAnsi="Tahoma" w:cs="Tahoma"/>
      <w:b w:val="0"/>
      <w:bCs w:val="0"/>
      <w:i w:val="0"/>
      <w:iCs w:val="0"/>
      <w:smallCaps w:val="0"/>
      <w:strike w:val="0"/>
      <w:sz w:val="9"/>
      <w:szCs w:val="9"/>
      <w:u w:val="none"/>
    </w:rPr>
  </w:style>
  <w:style w:type="character" w:customStyle="1" w:styleId="Nadpis42Exact">
    <w:name w:val="Nadpis #4 (2) Exact"/>
    <w:basedOn w:val="Standardnpsmoodstavce"/>
    <w:link w:val="Nadpis42"/>
    <w:rPr>
      <w:rFonts w:ascii="Tahoma" w:eastAsia="Tahoma" w:hAnsi="Tahoma" w:cs="Tahoma"/>
      <w:b/>
      <w:bCs/>
      <w:i w:val="0"/>
      <w:iCs w:val="0"/>
      <w:smallCaps w:val="0"/>
      <w:strike w:val="0"/>
      <w:sz w:val="11"/>
      <w:szCs w:val="11"/>
      <w:u w:val="none"/>
    </w:rPr>
  </w:style>
  <w:style w:type="character" w:customStyle="1" w:styleId="Nadpis42105ptNetunExact">
    <w:name w:val="Nadpis #4 (2) + 10;5 pt;Ne tučné Exact"/>
    <w:basedOn w:val="Nadpis42Exact"/>
    <w:rPr>
      <w:rFonts w:ascii="Tahoma" w:eastAsia="Tahoma" w:hAnsi="Tahoma" w:cs="Tahoma"/>
      <w:b/>
      <w:bCs/>
      <w:i w:val="0"/>
      <w:iCs w:val="0"/>
      <w:smallCaps w:val="0"/>
      <w:strike w:val="0"/>
      <w:color w:val="000000"/>
      <w:spacing w:val="0"/>
      <w:w w:val="100"/>
      <w:position w:val="0"/>
      <w:sz w:val="21"/>
      <w:szCs w:val="21"/>
      <w:u w:val="none"/>
      <w:lang w:val="cs-CZ" w:eastAsia="cs-CZ" w:bidi="cs-CZ"/>
    </w:rPr>
  </w:style>
  <w:style w:type="character" w:customStyle="1" w:styleId="Nadpis5Exact">
    <w:name w:val="Nadpis #5 Exact"/>
    <w:basedOn w:val="Standardnpsmoodstavce"/>
    <w:link w:val="Nadpis5"/>
    <w:rPr>
      <w:rFonts w:ascii="Tahoma" w:eastAsia="Tahoma" w:hAnsi="Tahoma" w:cs="Tahoma"/>
      <w:b w:val="0"/>
      <w:bCs w:val="0"/>
      <w:i w:val="0"/>
      <w:iCs w:val="0"/>
      <w:smallCaps w:val="0"/>
      <w:strike w:val="0"/>
      <w:sz w:val="20"/>
      <w:szCs w:val="20"/>
      <w:u w:val="none"/>
    </w:rPr>
  </w:style>
  <w:style w:type="character" w:customStyle="1" w:styleId="slonadpisu4Exact">
    <w:name w:val="Číslo nadpisu #4 Exact"/>
    <w:basedOn w:val="Standardnpsmoodstavce"/>
    <w:link w:val="slonadpisu4"/>
    <w:rPr>
      <w:rFonts w:ascii="Tahoma" w:eastAsia="Tahoma" w:hAnsi="Tahoma" w:cs="Tahoma"/>
      <w:b w:val="0"/>
      <w:bCs w:val="0"/>
      <w:i w:val="0"/>
      <w:iCs w:val="0"/>
      <w:smallCaps w:val="0"/>
      <w:strike w:val="0"/>
      <w:sz w:val="20"/>
      <w:szCs w:val="20"/>
      <w:u w:val="none"/>
    </w:rPr>
  </w:style>
  <w:style w:type="character" w:customStyle="1" w:styleId="Nadpis43Exact">
    <w:name w:val="Nadpis #4 (3) Exact"/>
    <w:basedOn w:val="Standardnpsmoodstavce"/>
    <w:link w:val="Nadpis43"/>
    <w:rPr>
      <w:rFonts w:ascii="Impact" w:eastAsia="Impact" w:hAnsi="Impact" w:cs="Impact"/>
      <w:b w:val="0"/>
      <w:bCs w:val="0"/>
      <w:i w:val="0"/>
      <w:iCs w:val="0"/>
      <w:smallCaps w:val="0"/>
      <w:strike w:val="0"/>
      <w:sz w:val="24"/>
      <w:szCs w:val="24"/>
      <w:u w:val="none"/>
    </w:rPr>
  </w:style>
  <w:style w:type="character" w:customStyle="1" w:styleId="Nadpis43Tahoma11ptExact">
    <w:name w:val="Nadpis #4 (3) + Tahoma;11 pt Exact"/>
    <w:basedOn w:val="Nadpis43Exact"/>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character" w:customStyle="1" w:styleId="slonadpisu5Exact">
    <w:name w:val="Číslo nadpisu #5 Exact"/>
    <w:basedOn w:val="Standardnpsmoodstavce"/>
    <w:link w:val="slonadpisu5"/>
    <w:rPr>
      <w:rFonts w:ascii="Tahoma" w:eastAsia="Tahoma" w:hAnsi="Tahoma" w:cs="Tahoma"/>
      <w:b w:val="0"/>
      <w:bCs w:val="0"/>
      <w:i w:val="0"/>
      <w:iCs w:val="0"/>
      <w:smallCaps w:val="0"/>
      <w:strike w:val="0"/>
      <w:sz w:val="20"/>
      <w:szCs w:val="20"/>
      <w:u w:val="none"/>
    </w:rPr>
  </w:style>
  <w:style w:type="character" w:customStyle="1" w:styleId="Zkladntext17Exact">
    <w:name w:val="Základní text (17) Exact"/>
    <w:basedOn w:val="Standardnpsmoodstavce"/>
    <w:rPr>
      <w:rFonts w:ascii="Tahoma" w:eastAsia="Tahoma" w:hAnsi="Tahoma" w:cs="Tahoma"/>
      <w:b/>
      <w:bCs/>
      <w:i w:val="0"/>
      <w:iCs w:val="0"/>
      <w:smallCaps w:val="0"/>
      <w:strike w:val="0"/>
      <w:sz w:val="10"/>
      <w:szCs w:val="10"/>
      <w:u w:val="none"/>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9"/>
      <w:szCs w:val="9"/>
      <w:u w:val="none"/>
    </w:rPr>
  </w:style>
  <w:style w:type="character" w:customStyle="1" w:styleId="Zkladntext19Exact">
    <w:name w:val="Základní text (19) Exact"/>
    <w:basedOn w:val="Standardnpsmoodstavce"/>
    <w:link w:val="Zkladntext19"/>
    <w:rPr>
      <w:rFonts w:ascii="Impact" w:eastAsia="Impact" w:hAnsi="Impact" w:cs="Impact"/>
      <w:b w:val="0"/>
      <w:bCs w:val="0"/>
      <w:i w:val="0"/>
      <w:iCs w:val="0"/>
      <w:smallCaps w:val="0"/>
      <w:strike w:val="0"/>
      <w:sz w:val="24"/>
      <w:szCs w:val="24"/>
      <w:u w:val="none"/>
    </w:rPr>
  </w:style>
  <w:style w:type="character" w:customStyle="1" w:styleId="Zkladntext19TimesNewRoman115ptTunExact">
    <w:name w:val="Základní text (19) + Times New Roman;11;5 pt;Tučné Exact"/>
    <w:basedOn w:val="Zkladntext19Exact"/>
    <w:rPr>
      <w:rFonts w:ascii="Times New Roman" w:eastAsia="Times New Roman" w:hAnsi="Times New Roman" w:cs="Times New Roman"/>
      <w:b/>
      <w:bCs/>
      <w:i w:val="0"/>
      <w:iCs w:val="0"/>
      <w:smallCaps w:val="0"/>
      <w:strike w:val="0"/>
      <w:color w:val="000000"/>
      <w:spacing w:val="0"/>
      <w:w w:val="100"/>
      <w:position w:val="0"/>
      <w:sz w:val="23"/>
      <w:szCs w:val="23"/>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pacing w:val="70"/>
      <w:sz w:val="42"/>
      <w:szCs w:val="42"/>
      <w:u w:val="none"/>
    </w:rPr>
  </w:style>
  <w:style w:type="character" w:customStyle="1" w:styleId="Nadpis31">
    <w:name w:val="Nadpis #3"/>
    <w:basedOn w:val="Nadpis3"/>
    <w:rPr>
      <w:rFonts w:ascii="Times New Roman" w:eastAsia="Times New Roman" w:hAnsi="Times New Roman" w:cs="Times New Roman"/>
      <w:b w:val="0"/>
      <w:bCs w:val="0"/>
      <w:i w:val="0"/>
      <w:iCs w:val="0"/>
      <w:smallCaps w:val="0"/>
      <w:strike w:val="0"/>
      <w:color w:val="000000"/>
      <w:spacing w:val="70"/>
      <w:w w:val="100"/>
      <w:position w:val="0"/>
      <w:sz w:val="42"/>
      <w:szCs w:val="42"/>
      <w:u w:val="none"/>
      <w:lang w:val="cs-CZ" w:eastAsia="cs-CZ" w:bidi="cs-CZ"/>
    </w:rPr>
  </w:style>
  <w:style w:type="character" w:customStyle="1" w:styleId="ZhlavneboZpat">
    <w:name w:val="Záhlaví nebo Zápatí_"/>
    <w:basedOn w:val="Standardnpsmoodstavce"/>
    <w:link w:val="ZhlavneboZpat0"/>
    <w:rPr>
      <w:rFonts w:ascii="Tahoma" w:eastAsia="Tahoma" w:hAnsi="Tahoma" w:cs="Tahoma"/>
      <w:b/>
      <w:bCs/>
      <w:i w:val="0"/>
      <w:iCs w:val="0"/>
      <w:smallCaps w:val="0"/>
      <w:strike w:val="0"/>
      <w:sz w:val="16"/>
      <w:szCs w:val="16"/>
      <w:u w:val="none"/>
    </w:rPr>
  </w:style>
  <w:style w:type="character" w:customStyle="1" w:styleId="ZhlavneboZpat1">
    <w:name w:val="Záhlaví nebo Zápatí"/>
    <w:basedOn w:val="ZhlavneboZpat"/>
    <w:rPr>
      <w:rFonts w:ascii="Tahoma" w:eastAsia="Tahoma" w:hAnsi="Tahoma" w:cs="Tahoma"/>
      <w:b/>
      <w:bCs/>
      <w:i w:val="0"/>
      <w:iCs w:val="0"/>
      <w:smallCaps w:val="0"/>
      <w:strike w:val="0"/>
      <w:color w:val="000000"/>
      <w:spacing w:val="0"/>
      <w:w w:val="100"/>
      <w:position w:val="0"/>
      <w:sz w:val="16"/>
      <w:szCs w:val="16"/>
      <w:u w:val="none"/>
      <w:lang w:val="cs-CZ" w:eastAsia="cs-CZ" w:bidi="cs-CZ"/>
    </w:rPr>
  </w:style>
  <w:style w:type="character" w:customStyle="1" w:styleId="ZhlavneboZpatNetun">
    <w:name w:val="Záhlaví nebo Zápatí + Ne tučné"/>
    <w:basedOn w:val="ZhlavneboZpat"/>
    <w:rPr>
      <w:rFonts w:ascii="Tahoma" w:eastAsia="Tahoma" w:hAnsi="Tahoma" w:cs="Tahoma"/>
      <w:b/>
      <w:bCs/>
      <w:i w:val="0"/>
      <w:iCs w:val="0"/>
      <w:smallCaps w:val="0"/>
      <w:strike w:val="0"/>
      <w:color w:val="000000"/>
      <w:spacing w:val="0"/>
      <w:w w:val="100"/>
      <w:position w:val="0"/>
      <w:sz w:val="16"/>
      <w:szCs w:val="16"/>
      <w:u w:val="none"/>
      <w:lang w:val="cs-CZ" w:eastAsia="cs-CZ" w:bidi="cs-CZ"/>
    </w:rPr>
  </w:style>
  <w:style w:type="character" w:customStyle="1" w:styleId="ZhlavneboZpatNetun0">
    <w:name w:val="Záhlaví nebo Zápatí + Ne tučné"/>
    <w:basedOn w:val="ZhlavneboZpat"/>
    <w:rPr>
      <w:rFonts w:ascii="Tahoma" w:eastAsia="Tahoma" w:hAnsi="Tahoma" w:cs="Tahoma"/>
      <w:b/>
      <w:bCs/>
      <w:i w:val="0"/>
      <w:iCs w:val="0"/>
      <w:smallCaps w:val="0"/>
      <w:strike w:val="0"/>
      <w:color w:val="000000"/>
      <w:spacing w:val="0"/>
      <w:w w:val="100"/>
      <w:position w:val="0"/>
      <w:sz w:val="16"/>
      <w:szCs w:val="16"/>
      <w:u w:val="single"/>
      <w:lang w:val="cs-CZ" w:eastAsia="cs-CZ" w:bidi="cs-CZ"/>
    </w:rPr>
  </w:style>
  <w:style w:type="character" w:customStyle="1" w:styleId="ZhlavneboZpat2">
    <w:name w:val="Záhlaví nebo Zápatí"/>
    <w:basedOn w:val="ZhlavneboZpat"/>
    <w:rPr>
      <w:rFonts w:ascii="Tahoma" w:eastAsia="Tahoma" w:hAnsi="Tahoma" w:cs="Tahoma"/>
      <w:b/>
      <w:bCs/>
      <w:i w:val="0"/>
      <w:iCs w:val="0"/>
      <w:smallCaps w:val="0"/>
      <w:strike w:val="0"/>
      <w:color w:val="000000"/>
      <w:spacing w:val="0"/>
      <w:w w:val="100"/>
      <w:position w:val="0"/>
      <w:sz w:val="16"/>
      <w:szCs w:val="16"/>
      <w:u w:val="single"/>
      <w:lang w:val="cs-CZ" w:eastAsia="cs-CZ" w:bidi="cs-CZ"/>
    </w:rPr>
  </w:style>
  <w:style w:type="character" w:customStyle="1" w:styleId="Zkladntext5">
    <w:name w:val="Základní text (5)_"/>
    <w:basedOn w:val="Standardnpsmoodstavce"/>
    <w:link w:val="Zkladntext50"/>
    <w:rPr>
      <w:rFonts w:ascii="Verdana" w:eastAsia="Verdana" w:hAnsi="Verdana" w:cs="Verdana"/>
      <w:b w:val="0"/>
      <w:bCs w:val="0"/>
      <w:i w:val="0"/>
      <w:iCs w:val="0"/>
      <w:smallCaps w:val="0"/>
      <w:strike w:val="0"/>
      <w:spacing w:val="0"/>
      <w:sz w:val="8"/>
      <w:szCs w:val="8"/>
      <w:u w:val="none"/>
    </w:rPr>
  </w:style>
  <w:style w:type="character" w:customStyle="1" w:styleId="Zkladntext51">
    <w:name w:val="Základní text (5)"/>
    <w:basedOn w:val="Zkladntext5"/>
    <w:rPr>
      <w:rFonts w:ascii="Verdana" w:eastAsia="Verdana" w:hAnsi="Verdana" w:cs="Verdana"/>
      <w:b w:val="0"/>
      <w:bCs w:val="0"/>
      <w:i w:val="0"/>
      <w:iCs w:val="0"/>
      <w:smallCaps w:val="0"/>
      <w:strike w:val="0"/>
      <w:color w:val="000000"/>
      <w:spacing w:val="0"/>
      <w:w w:val="100"/>
      <w:position w:val="0"/>
      <w:sz w:val="8"/>
      <w:szCs w:val="8"/>
      <w:u w:val="none"/>
      <w:lang w:val="cs-CZ" w:eastAsia="cs-CZ" w:bidi="cs-CZ"/>
    </w:rPr>
  </w:style>
  <w:style w:type="character" w:customStyle="1" w:styleId="Zkladntext6">
    <w:name w:val="Základní text (6)_"/>
    <w:basedOn w:val="Standardnpsmoodstavce"/>
    <w:link w:val="Zkladntext60"/>
    <w:rPr>
      <w:rFonts w:ascii="Tahoma" w:eastAsia="Tahoma" w:hAnsi="Tahoma" w:cs="Tahoma"/>
      <w:b/>
      <w:bCs/>
      <w:i w:val="0"/>
      <w:iCs w:val="0"/>
      <w:smallCaps w:val="0"/>
      <w:strike w:val="0"/>
      <w:u w:val="none"/>
    </w:rPr>
  </w:style>
  <w:style w:type="character" w:customStyle="1" w:styleId="Zkladntext8">
    <w:name w:val="Základní text (8)_"/>
    <w:basedOn w:val="Standardnpsmoodstavce"/>
    <w:link w:val="Zkladntext80"/>
    <w:rPr>
      <w:rFonts w:ascii="Tahoma" w:eastAsia="Tahoma" w:hAnsi="Tahoma" w:cs="Tahoma"/>
      <w:b w:val="0"/>
      <w:bCs w:val="0"/>
      <w:i w:val="0"/>
      <w:iCs w:val="0"/>
      <w:smallCaps w:val="0"/>
      <w:strike w:val="0"/>
      <w:sz w:val="20"/>
      <w:szCs w:val="20"/>
      <w:u w:val="none"/>
    </w:rPr>
  </w:style>
  <w:style w:type="character" w:customStyle="1" w:styleId="Zkladntext9">
    <w:name w:val="Základní text (9)_"/>
    <w:basedOn w:val="Standardnpsmoodstavce"/>
    <w:link w:val="Zkladntext90"/>
    <w:rPr>
      <w:rFonts w:ascii="Verdana" w:eastAsia="Verdana" w:hAnsi="Verdana" w:cs="Verdana"/>
      <w:b w:val="0"/>
      <w:bCs w:val="0"/>
      <w:i/>
      <w:iCs/>
      <w:smallCaps w:val="0"/>
      <w:strike w:val="0"/>
      <w:spacing w:val="-20"/>
      <w:sz w:val="17"/>
      <w:szCs w:val="17"/>
      <w:u w:val="none"/>
    </w:rPr>
  </w:style>
  <w:style w:type="character" w:customStyle="1" w:styleId="Nadpis62">
    <w:name w:val="Nadpis #6 (2)_"/>
    <w:basedOn w:val="Standardnpsmoodstavce"/>
    <w:link w:val="Nadpis620"/>
    <w:rPr>
      <w:rFonts w:ascii="Tahoma" w:eastAsia="Tahoma" w:hAnsi="Tahoma" w:cs="Tahoma"/>
      <w:b/>
      <w:bCs/>
      <w:i w:val="0"/>
      <w:iCs w:val="0"/>
      <w:smallCaps w:val="0"/>
      <w:strike w:val="0"/>
      <w:sz w:val="20"/>
      <w:szCs w:val="20"/>
      <w:u w:val="none"/>
    </w:rPr>
  </w:style>
  <w:style w:type="character" w:customStyle="1" w:styleId="Nadpis621">
    <w:name w:val="Nadpis #6 (2)"/>
    <w:basedOn w:val="Nadpis62"/>
    <w:rPr>
      <w:rFonts w:ascii="Tahoma" w:eastAsia="Tahoma" w:hAnsi="Tahoma" w:cs="Tahoma"/>
      <w:b/>
      <w:bCs/>
      <w:i w:val="0"/>
      <w:iCs w:val="0"/>
      <w:smallCaps w:val="0"/>
      <w:strike w:val="0"/>
      <w:color w:val="000000"/>
      <w:spacing w:val="0"/>
      <w:w w:val="100"/>
      <w:position w:val="0"/>
      <w:sz w:val="20"/>
      <w:szCs w:val="20"/>
      <w:u w:val="single"/>
      <w:lang w:val="cs-CZ" w:eastAsia="cs-CZ" w:bidi="cs-CZ"/>
    </w:rPr>
  </w:style>
  <w:style w:type="character" w:customStyle="1" w:styleId="Nadpis63">
    <w:name w:val="Nadpis #6 (3)_"/>
    <w:basedOn w:val="Standardnpsmoodstavce"/>
    <w:link w:val="Nadpis630"/>
    <w:rPr>
      <w:rFonts w:ascii="Tahoma" w:eastAsia="Tahoma" w:hAnsi="Tahoma" w:cs="Tahoma"/>
      <w:b/>
      <w:bCs/>
      <w:i w:val="0"/>
      <w:iCs w:val="0"/>
      <w:smallCaps w:val="0"/>
      <w:strike w:val="0"/>
      <w:spacing w:val="50"/>
      <w:sz w:val="19"/>
      <w:szCs w:val="19"/>
      <w:u w:val="none"/>
    </w:rPr>
  </w:style>
  <w:style w:type="character" w:customStyle="1" w:styleId="Zkladntext10">
    <w:name w:val="Základní text (10)_"/>
    <w:basedOn w:val="Standardnpsmoodstavce"/>
    <w:link w:val="Zkladntext100"/>
    <w:rPr>
      <w:rFonts w:ascii="Tahoma" w:eastAsia="Tahoma" w:hAnsi="Tahoma" w:cs="Tahoma"/>
      <w:b/>
      <w:bCs/>
      <w:i w:val="0"/>
      <w:iCs w:val="0"/>
      <w:smallCaps w:val="0"/>
      <w:strike w:val="0"/>
      <w:sz w:val="20"/>
      <w:szCs w:val="20"/>
      <w:u w:val="none"/>
    </w:rPr>
  </w:style>
  <w:style w:type="character" w:customStyle="1" w:styleId="Nadpis6">
    <w:name w:val="Nadpis #6_"/>
    <w:basedOn w:val="Standardnpsmoodstavce"/>
    <w:link w:val="Nadpis60"/>
    <w:rPr>
      <w:rFonts w:ascii="Tahoma" w:eastAsia="Tahoma" w:hAnsi="Tahoma" w:cs="Tahoma"/>
      <w:b/>
      <w:bCs/>
      <w:i w:val="0"/>
      <w:iCs w:val="0"/>
      <w:smallCaps w:val="0"/>
      <w:strike w:val="0"/>
      <w:sz w:val="20"/>
      <w:szCs w:val="20"/>
      <w:u w:val="none"/>
    </w:rPr>
  </w:style>
  <w:style w:type="character" w:customStyle="1" w:styleId="Nadpis61">
    <w:name w:val="Nadpis #6"/>
    <w:basedOn w:val="Nadpis6"/>
    <w:rPr>
      <w:rFonts w:ascii="Tahoma" w:eastAsia="Tahoma" w:hAnsi="Tahoma" w:cs="Tahoma"/>
      <w:b/>
      <w:bCs/>
      <w:i w:val="0"/>
      <w:iCs w:val="0"/>
      <w:smallCaps w:val="0"/>
      <w:strike w:val="0"/>
      <w:color w:val="000000"/>
      <w:spacing w:val="0"/>
      <w:w w:val="100"/>
      <w:position w:val="0"/>
      <w:sz w:val="20"/>
      <w:szCs w:val="20"/>
      <w:u w:val="single"/>
      <w:lang w:val="cs-CZ" w:eastAsia="cs-CZ" w:bidi="cs-CZ"/>
    </w:rPr>
  </w:style>
  <w:style w:type="character" w:customStyle="1" w:styleId="ZhlavneboZpatVerdana33pt">
    <w:name w:val="Záhlaví nebo Zápatí + Verdana;33 pt"/>
    <w:basedOn w:val="ZhlavneboZpat"/>
    <w:rPr>
      <w:rFonts w:ascii="Verdana" w:eastAsia="Verdana" w:hAnsi="Verdana" w:cs="Verdana"/>
      <w:b/>
      <w:bCs/>
      <w:i w:val="0"/>
      <w:iCs w:val="0"/>
      <w:smallCaps w:val="0"/>
      <w:strike w:val="0"/>
      <w:color w:val="000000"/>
      <w:spacing w:val="0"/>
      <w:w w:val="100"/>
      <w:position w:val="0"/>
      <w:sz w:val="66"/>
      <w:szCs w:val="66"/>
      <w:u w:val="none"/>
      <w:lang w:val="cs-CZ" w:eastAsia="cs-CZ" w:bidi="cs-CZ"/>
    </w:rPr>
  </w:style>
  <w:style w:type="character" w:customStyle="1" w:styleId="ZhlavneboZpatVerdana4ptNetun">
    <w:name w:val="Záhlaví nebo Zápatí + Verdana;4 pt;Ne tučné"/>
    <w:basedOn w:val="ZhlavneboZpat"/>
    <w:rPr>
      <w:rFonts w:ascii="Verdana" w:eastAsia="Verdana" w:hAnsi="Verdana" w:cs="Verdana"/>
      <w:b/>
      <w:bCs/>
      <w:i w:val="0"/>
      <w:iCs w:val="0"/>
      <w:smallCaps w:val="0"/>
      <w:strike w:val="0"/>
      <w:color w:val="000000"/>
      <w:spacing w:val="0"/>
      <w:w w:val="100"/>
      <w:position w:val="0"/>
      <w:sz w:val="8"/>
      <w:szCs w:val="8"/>
      <w:u w:val="none"/>
      <w:lang w:val="cs-CZ" w:eastAsia="cs-CZ" w:bidi="cs-CZ"/>
    </w:rPr>
  </w:style>
  <w:style w:type="character" w:customStyle="1" w:styleId="Nadpis6Netun">
    <w:name w:val="Nadpis #6 + Ne tučné"/>
    <w:basedOn w:val="Nadpis6"/>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Zkladntext11">
    <w:name w:val="Základní text (11)_"/>
    <w:basedOn w:val="Standardnpsmoodstavce"/>
    <w:link w:val="Zkladntext110"/>
    <w:rPr>
      <w:rFonts w:ascii="Tahoma" w:eastAsia="Tahoma" w:hAnsi="Tahoma" w:cs="Tahoma"/>
      <w:b w:val="0"/>
      <w:bCs w:val="0"/>
      <w:i w:val="0"/>
      <w:iCs w:val="0"/>
      <w:smallCaps w:val="0"/>
      <w:strike w:val="0"/>
      <w:spacing w:val="10"/>
      <w:sz w:val="19"/>
      <w:szCs w:val="19"/>
      <w:u w:val="none"/>
    </w:rPr>
  </w:style>
  <w:style w:type="character" w:customStyle="1" w:styleId="Zkladntext8Tun">
    <w:name w:val="Základní text (8) + Tučné"/>
    <w:basedOn w:val="Zkladntext8"/>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Zkladntext8Verdana12ptKurzva">
    <w:name w:val="Základní text (8) + Verdana;12 pt;Kurzíva"/>
    <w:basedOn w:val="Zkladntext8"/>
    <w:rPr>
      <w:rFonts w:ascii="Verdana" w:eastAsia="Verdana" w:hAnsi="Verdana" w:cs="Verdana"/>
      <w:b w:val="0"/>
      <w:bCs w:val="0"/>
      <w:i/>
      <w:iCs/>
      <w:smallCaps w:val="0"/>
      <w:strike w:val="0"/>
      <w:color w:val="000000"/>
      <w:spacing w:val="0"/>
      <w:w w:val="100"/>
      <w:position w:val="0"/>
      <w:sz w:val="24"/>
      <w:szCs w:val="24"/>
      <w:u w:val="none"/>
      <w:lang w:val="cs-CZ" w:eastAsia="cs-CZ" w:bidi="cs-CZ"/>
    </w:rPr>
  </w:style>
  <w:style w:type="character" w:customStyle="1" w:styleId="Zkladntext8Verdana8ptTunKurzva">
    <w:name w:val="Základní text (8) + Verdana;8 pt;Tučné;Kurzíva"/>
    <w:basedOn w:val="Zkladntext8"/>
    <w:rPr>
      <w:rFonts w:ascii="Verdana" w:eastAsia="Verdana" w:hAnsi="Verdana" w:cs="Verdana"/>
      <w:b/>
      <w:bCs/>
      <w:i/>
      <w:iCs/>
      <w:smallCaps w:val="0"/>
      <w:strike w:val="0"/>
      <w:color w:val="000000"/>
      <w:spacing w:val="0"/>
      <w:w w:val="100"/>
      <w:position w:val="0"/>
      <w:sz w:val="16"/>
      <w:szCs w:val="16"/>
      <w:u w:val="none"/>
      <w:lang w:val="cs-CZ" w:eastAsia="cs-CZ" w:bidi="cs-CZ"/>
    </w:rPr>
  </w:style>
  <w:style w:type="character" w:customStyle="1" w:styleId="Zkladntext88pt">
    <w:name w:val="Základní text (8) + 8 pt"/>
    <w:basedOn w:val="Zkladntext8"/>
    <w:rPr>
      <w:rFonts w:ascii="Tahoma" w:eastAsia="Tahoma" w:hAnsi="Tahoma" w:cs="Tahoma"/>
      <w:b/>
      <w:bCs/>
      <w:i w:val="0"/>
      <w:iCs w:val="0"/>
      <w:smallCaps w:val="0"/>
      <w:strike w:val="0"/>
      <w:color w:val="000000"/>
      <w:spacing w:val="0"/>
      <w:w w:val="100"/>
      <w:position w:val="0"/>
      <w:sz w:val="16"/>
      <w:szCs w:val="16"/>
      <w:u w:val="none"/>
    </w:rPr>
  </w:style>
  <w:style w:type="character" w:customStyle="1" w:styleId="Nadpis1">
    <w:name w:val="Nadpis #1_"/>
    <w:basedOn w:val="Standardnpsmoodstavce"/>
    <w:link w:val="Nadpis10"/>
    <w:rPr>
      <w:rFonts w:ascii="Tahoma" w:eastAsia="Tahoma" w:hAnsi="Tahoma" w:cs="Tahoma"/>
      <w:b/>
      <w:bCs/>
      <w:i w:val="0"/>
      <w:iCs w:val="0"/>
      <w:smallCaps w:val="0"/>
      <w:strike w:val="0"/>
      <w:spacing w:val="0"/>
      <w:sz w:val="50"/>
      <w:szCs w:val="50"/>
      <w:u w:val="none"/>
    </w:rPr>
  </w:style>
  <w:style w:type="character" w:customStyle="1" w:styleId="Nadpis11">
    <w:name w:val="Nadpis #1"/>
    <w:basedOn w:val="Nadpis1"/>
    <w:rPr>
      <w:rFonts w:ascii="Tahoma" w:eastAsia="Tahoma" w:hAnsi="Tahoma" w:cs="Tahoma"/>
      <w:b/>
      <w:bCs/>
      <w:i w:val="0"/>
      <w:iCs w:val="0"/>
      <w:smallCaps w:val="0"/>
      <w:strike w:val="0"/>
      <w:color w:val="000000"/>
      <w:spacing w:val="0"/>
      <w:w w:val="100"/>
      <w:position w:val="0"/>
      <w:sz w:val="50"/>
      <w:szCs w:val="50"/>
      <w:u w:val="none"/>
      <w:lang w:val="cs-CZ" w:eastAsia="cs-CZ" w:bidi="cs-CZ"/>
    </w:rPr>
  </w:style>
  <w:style w:type="character" w:customStyle="1" w:styleId="Zkladntext12">
    <w:name w:val="Základní text (12)_"/>
    <w:basedOn w:val="Standardnpsmoodstavce"/>
    <w:link w:val="Zkladntext120"/>
    <w:rPr>
      <w:rFonts w:ascii="Tahoma" w:eastAsia="Tahoma" w:hAnsi="Tahoma" w:cs="Tahoma"/>
      <w:b w:val="0"/>
      <w:bCs w:val="0"/>
      <w:i/>
      <w:iCs/>
      <w:smallCaps w:val="0"/>
      <w:strike w:val="0"/>
      <w:sz w:val="22"/>
      <w:szCs w:val="22"/>
      <w:u w:val="none"/>
    </w:rPr>
  </w:style>
  <w:style w:type="character" w:customStyle="1" w:styleId="Zkladntext1210ptNekurzva">
    <w:name w:val="Základní text (12) + 10 pt;Ne kurzíva"/>
    <w:basedOn w:val="Zkladntext12"/>
    <w:rPr>
      <w:rFonts w:ascii="Tahoma" w:eastAsia="Tahoma" w:hAnsi="Tahoma" w:cs="Tahoma"/>
      <w:b/>
      <w:bCs/>
      <w:i/>
      <w:iCs/>
      <w:smallCaps w:val="0"/>
      <w:strike w:val="0"/>
      <w:color w:val="000000"/>
      <w:spacing w:val="0"/>
      <w:w w:val="100"/>
      <w:position w:val="0"/>
      <w:sz w:val="20"/>
      <w:szCs w:val="20"/>
      <w:u w:val="none"/>
      <w:lang w:val="cs-CZ" w:eastAsia="cs-CZ" w:bidi="cs-CZ"/>
    </w:rPr>
  </w:style>
  <w:style w:type="character" w:customStyle="1" w:styleId="Zkladntext121">
    <w:name w:val="Základní text (12)"/>
    <w:basedOn w:val="Zkladntext12"/>
    <w:rPr>
      <w:rFonts w:ascii="Tahoma" w:eastAsia="Tahoma" w:hAnsi="Tahoma" w:cs="Tahoma"/>
      <w:b w:val="0"/>
      <w:bCs w:val="0"/>
      <w:i/>
      <w:iCs/>
      <w:smallCaps w:val="0"/>
      <w:strike w:val="0"/>
      <w:color w:val="000000"/>
      <w:spacing w:val="0"/>
      <w:w w:val="100"/>
      <w:position w:val="0"/>
      <w:sz w:val="22"/>
      <w:szCs w:val="22"/>
      <w:u w:val="none"/>
      <w:lang w:val="cs-CZ" w:eastAsia="cs-CZ" w:bidi="cs-CZ"/>
    </w:rPr>
  </w:style>
  <w:style w:type="character" w:customStyle="1" w:styleId="Zkladntext13">
    <w:name w:val="Základní text (13)_"/>
    <w:basedOn w:val="Standardnpsmoodstavce"/>
    <w:link w:val="Zkladntext130"/>
    <w:rPr>
      <w:rFonts w:ascii="Verdana" w:eastAsia="Verdana" w:hAnsi="Verdana" w:cs="Verdana"/>
      <w:b w:val="0"/>
      <w:bCs w:val="0"/>
      <w:i/>
      <w:iCs/>
      <w:smallCaps w:val="0"/>
      <w:strike w:val="0"/>
      <w:sz w:val="14"/>
      <w:szCs w:val="14"/>
      <w:u w:val="none"/>
    </w:rPr>
  </w:style>
  <w:style w:type="character" w:customStyle="1" w:styleId="Zkladntext139pt">
    <w:name w:val="Základní text (13) + 9 pt"/>
    <w:basedOn w:val="Zkladntext13"/>
    <w:rPr>
      <w:rFonts w:ascii="Verdana" w:eastAsia="Verdana" w:hAnsi="Verdana" w:cs="Verdana"/>
      <w:b w:val="0"/>
      <w:bCs w:val="0"/>
      <w:i/>
      <w:iCs/>
      <w:smallCaps w:val="0"/>
      <w:strike w:val="0"/>
      <w:color w:val="000000"/>
      <w:spacing w:val="0"/>
      <w:w w:val="100"/>
      <w:position w:val="0"/>
      <w:sz w:val="18"/>
      <w:szCs w:val="18"/>
      <w:u w:val="none"/>
      <w:lang w:val="cs-CZ" w:eastAsia="cs-CZ" w:bidi="cs-CZ"/>
    </w:rPr>
  </w:style>
  <w:style w:type="character" w:customStyle="1" w:styleId="Zkladntext13Cambria105ptNekurzva">
    <w:name w:val="Základní text (13) + Cambria;10;5 pt;Ne kurzíva"/>
    <w:basedOn w:val="Zkladntext13"/>
    <w:rPr>
      <w:rFonts w:ascii="Cambria" w:eastAsia="Cambria" w:hAnsi="Cambria" w:cs="Cambria"/>
      <w:b w:val="0"/>
      <w:bCs w:val="0"/>
      <w:i/>
      <w:iCs/>
      <w:smallCaps w:val="0"/>
      <w:strike w:val="0"/>
      <w:color w:val="000000"/>
      <w:spacing w:val="0"/>
      <w:w w:val="100"/>
      <w:position w:val="0"/>
      <w:sz w:val="21"/>
      <w:szCs w:val="21"/>
      <w:u w:val="none"/>
      <w:lang w:val="cs-CZ" w:eastAsia="cs-CZ" w:bidi="cs-CZ"/>
    </w:rPr>
  </w:style>
  <w:style w:type="character" w:customStyle="1" w:styleId="Zkladntext13Tahoma85ptTunNekurzva">
    <w:name w:val="Základní text (13) + Tahoma;8;5 pt;Tučné;Ne kurzíva"/>
    <w:basedOn w:val="Zkladntext13"/>
    <w:rPr>
      <w:rFonts w:ascii="Tahoma" w:eastAsia="Tahoma" w:hAnsi="Tahoma" w:cs="Tahoma"/>
      <w:b/>
      <w:bCs/>
      <w:i/>
      <w:iCs/>
      <w:smallCaps w:val="0"/>
      <w:strike w:val="0"/>
      <w:color w:val="000000"/>
      <w:spacing w:val="0"/>
      <w:w w:val="100"/>
      <w:position w:val="0"/>
      <w:sz w:val="17"/>
      <w:szCs w:val="17"/>
      <w:u w:val="none"/>
      <w:lang w:val="cs-CZ" w:eastAsia="cs-CZ" w:bidi="cs-CZ"/>
    </w:rPr>
  </w:style>
  <w:style w:type="character" w:customStyle="1" w:styleId="Zkladntext13Candara9ptTunNekurzva">
    <w:name w:val="Základní text (13) + Candara;9 pt;Tučné;Ne kurzíva"/>
    <w:basedOn w:val="Zkladntext13"/>
    <w:rPr>
      <w:rFonts w:ascii="Candara" w:eastAsia="Candara" w:hAnsi="Candara" w:cs="Candara"/>
      <w:b/>
      <w:bCs/>
      <w:i/>
      <w:iCs/>
      <w:smallCaps w:val="0"/>
      <w:strike w:val="0"/>
      <w:color w:val="000000"/>
      <w:spacing w:val="0"/>
      <w:w w:val="100"/>
      <w:position w:val="0"/>
      <w:sz w:val="18"/>
      <w:szCs w:val="18"/>
      <w:u w:val="none"/>
      <w:lang w:val="cs-CZ" w:eastAsia="cs-CZ" w:bidi="cs-CZ"/>
    </w:rPr>
  </w:style>
  <w:style w:type="character" w:customStyle="1" w:styleId="Zkladntext13Tahoma8ptNekurzva">
    <w:name w:val="Základní text (13) + Tahoma;8 pt;Ne kurzíva"/>
    <w:basedOn w:val="Zkladntext13"/>
    <w:rPr>
      <w:rFonts w:ascii="Tahoma" w:eastAsia="Tahoma" w:hAnsi="Tahoma" w:cs="Tahoma"/>
      <w:b w:val="0"/>
      <w:bCs w:val="0"/>
      <w:i/>
      <w:iCs/>
      <w:smallCaps w:val="0"/>
      <w:strike w:val="0"/>
      <w:color w:val="000000"/>
      <w:spacing w:val="0"/>
      <w:w w:val="100"/>
      <w:position w:val="0"/>
      <w:sz w:val="16"/>
      <w:szCs w:val="16"/>
      <w:u w:val="none"/>
      <w:lang w:val="cs-CZ" w:eastAsia="cs-CZ" w:bidi="cs-CZ"/>
    </w:rPr>
  </w:style>
  <w:style w:type="character" w:customStyle="1" w:styleId="Zkladntext13Tahoma8pt">
    <w:name w:val="Základní text (13) + Tahoma;8 pt"/>
    <w:basedOn w:val="Zkladntext13"/>
    <w:rPr>
      <w:rFonts w:ascii="Tahoma" w:eastAsia="Tahoma" w:hAnsi="Tahoma" w:cs="Tahoma"/>
      <w:b w:val="0"/>
      <w:bCs w:val="0"/>
      <w:i/>
      <w:iCs/>
      <w:smallCaps w:val="0"/>
      <w:strike w:val="0"/>
      <w:color w:val="000000"/>
      <w:spacing w:val="0"/>
      <w:w w:val="100"/>
      <w:position w:val="0"/>
      <w:sz w:val="16"/>
      <w:szCs w:val="16"/>
      <w:u w:val="none"/>
      <w:lang w:val="cs-CZ" w:eastAsia="cs-CZ" w:bidi="cs-CZ"/>
    </w:rPr>
  </w:style>
  <w:style w:type="character" w:customStyle="1" w:styleId="Zkladntext13Cambria75ptTunNekurzva">
    <w:name w:val="Základní text (13) + Cambria;7;5 pt;Tučné;Ne kurzíva"/>
    <w:basedOn w:val="Zkladntext13"/>
    <w:rPr>
      <w:rFonts w:ascii="Cambria" w:eastAsia="Cambria" w:hAnsi="Cambria" w:cs="Cambria"/>
      <w:b/>
      <w:bCs/>
      <w:i/>
      <w:iCs/>
      <w:smallCaps w:val="0"/>
      <w:strike w:val="0"/>
      <w:color w:val="000000"/>
      <w:spacing w:val="0"/>
      <w:w w:val="100"/>
      <w:position w:val="0"/>
      <w:sz w:val="15"/>
      <w:szCs w:val="15"/>
      <w:u w:val="none"/>
      <w:lang w:val="cs-CZ" w:eastAsia="cs-CZ" w:bidi="cs-CZ"/>
    </w:rPr>
  </w:style>
  <w:style w:type="character" w:customStyle="1" w:styleId="Zkladntext136pt">
    <w:name w:val="Základní text (13) + 6 pt"/>
    <w:basedOn w:val="Zkladntext13"/>
    <w:rPr>
      <w:rFonts w:ascii="Verdana" w:eastAsia="Verdana" w:hAnsi="Verdana" w:cs="Verdana"/>
      <w:b w:val="0"/>
      <w:bCs w:val="0"/>
      <w:i/>
      <w:iCs/>
      <w:smallCaps w:val="0"/>
      <w:strike w:val="0"/>
      <w:color w:val="000000"/>
      <w:spacing w:val="0"/>
      <w:w w:val="100"/>
      <w:position w:val="0"/>
      <w:sz w:val="12"/>
      <w:szCs w:val="12"/>
      <w:u w:val="none"/>
      <w:lang w:val="cs-CZ" w:eastAsia="cs-CZ" w:bidi="cs-CZ"/>
    </w:rPr>
  </w:style>
  <w:style w:type="character" w:customStyle="1" w:styleId="Zkladntext15">
    <w:name w:val="Základní text (15)_"/>
    <w:basedOn w:val="Standardnpsmoodstavce"/>
    <w:link w:val="Zkladntext150"/>
    <w:rPr>
      <w:rFonts w:ascii="Tahoma" w:eastAsia="Tahoma" w:hAnsi="Tahoma" w:cs="Tahoma"/>
      <w:b w:val="0"/>
      <w:bCs w:val="0"/>
      <w:i w:val="0"/>
      <w:iCs w:val="0"/>
      <w:smallCaps w:val="0"/>
      <w:strike w:val="0"/>
      <w:spacing w:val="0"/>
      <w:sz w:val="24"/>
      <w:szCs w:val="24"/>
      <w:u w:val="none"/>
    </w:rPr>
  </w:style>
  <w:style w:type="character" w:customStyle="1" w:styleId="Zkladntext16">
    <w:name w:val="Základní text (16)_"/>
    <w:basedOn w:val="Standardnpsmoodstavce"/>
    <w:link w:val="Zkladntext160"/>
    <w:rPr>
      <w:rFonts w:ascii="Tahoma" w:eastAsia="Tahoma" w:hAnsi="Tahoma" w:cs="Tahoma"/>
      <w:b w:val="0"/>
      <w:bCs w:val="0"/>
      <w:i w:val="0"/>
      <w:iCs w:val="0"/>
      <w:smallCaps w:val="0"/>
      <w:strike w:val="0"/>
      <w:sz w:val="15"/>
      <w:szCs w:val="15"/>
      <w:u w:val="none"/>
    </w:rPr>
  </w:style>
  <w:style w:type="character" w:customStyle="1" w:styleId="Zkladntext17">
    <w:name w:val="Základní text (17)_"/>
    <w:basedOn w:val="Standardnpsmoodstavce"/>
    <w:link w:val="Zkladntext170"/>
    <w:rPr>
      <w:rFonts w:ascii="Tahoma" w:eastAsia="Tahoma" w:hAnsi="Tahoma" w:cs="Tahoma"/>
      <w:b/>
      <w:bCs/>
      <w:i w:val="0"/>
      <w:iCs w:val="0"/>
      <w:smallCaps w:val="0"/>
      <w:strike w:val="0"/>
      <w:sz w:val="10"/>
      <w:szCs w:val="10"/>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9"/>
      <w:szCs w:val="9"/>
      <w:u w:val="none"/>
    </w:rPr>
  </w:style>
  <w:style w:type="character" w:customStyle="1" w:styleId="Zkladntext210pt">
    <w:name w:val="Základní text (2) + 10 pt"/>
    <w:basedOn w:val="Zkladntext2"/>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Zkladntext2105pt">
    <w:name w:val="Základní text (2) + 10;5 pt"/>
    <w:basedOn w:val="Zkladntext2"/>
    <w:rPr>
      <w:rFonts w:ascii="Tahoma" w:eastAsia="Tahoma" w:hAnsi="Tahoma" w:cs="Tahoma"/>
      <w:b/>
      <w:bCs/>
      <w:i w:val="0"/>
      <w:iCs w:val="0"/>
      <w:smallCaps w:val="0"/>
      <w:strike w:val="0"/>
      <w:color w:val="000000"/>
      <w:spacing w:val="0"/>
      <w:w w:val="100"/>
      <w:position w:val="0"/>
      <w:sz w:val="21"/>
      <w:szCs w:val="21"/>
      <w:u w:val="none"/>
      <w:lang w:val="cs-CZ" w:eastAsia="cs-CZ" w:bidi="cs-CZ"/>
    </w:rPr>
  </w:style>
  <w:style w:type="character" w:customStyle="1" w:styleId="Zkladntext2TimesNewRoman115ptTun">
    <w:name w:val="Základní text (2) + Times New Roman;11;5 pt;Tučné"/>
    <w:basedOn w:val="Zkladntext2"/>
    <w:rPr>
      <w:rFonts w:ascii="Times New Roman" w:eastAsia="Times New Roman" w:hAnsi="Times New Roman" w:cs="Times New Roman"/>
      <w:b/>
      <w:bCs/>
      <w:i w:val="0"/>
      <w:iCs w:val="0"/>
      <w:smallCaps w:val="0"/>
      <w:strike w:val="0"/>
      <w:color w:val="000000"/>
      <w:spacing w:val="0"/>
      <w:w w:val="100"/>
      <w:position w:val="0"/>
      <w:sz w:val="23"/>
      <w:szCs w:val="23"/>
      <w:u w:val="none"/>
      <w:lang w:val="cs-CZ" w:eastAsia="cs-CZ" w:bidi="cs-CZ"/>
    </w:rPr>
  </w:style>
  <w:style w:type="character" w:customStyle="1" w:styleId="Zkladntext2Verdana11ptdkovn-1pt">
    <w:name w:val="Základní text (2) + Verdana;11 pt;Řádkování -1 pt"/>
    <w:basedOn w:val="Zkladntext2"/>
    <w:rPr>
      <w:rFonts w:ascii="Verdana" w:eastAsia="Verdana" w:hAnsi="Verdana" w:cs="Verdana"/>
      <w:b/>
      <w:bCs/>
      <w:i w:val="0"/>
      <w:iCs w:val="0"/>
      <w:smallCaps w:val="0"/>
      <w:strike w:val="0"/>
      <w:color w:val="000000"/>
      <w:spacing w:val="-20"/>
      <w:w w:val="100"/>
      <w:position w:val="0"/>
      <w:sz w:val="22"/>
      <w:szCs w:val="22"/>
      <w:u w:val="none"/>
      <w:lang w:val="cs-CZ" w:eastAsia="cs-CZ" w:bidi="cs-CZ"/>
    </w:rPr>
  </w:style>
  <w:style w:type="character" w:customStyle="1" w:styleId="Zkladntext18">
    <w:name w:val="Základní text (18)_"/>
    <w:basedOn w:val="Standardnpsmoodstavce"/>
    <w:link w:val="Zkladntext180"/>
    <w:rPr>
      <w:rFonts w:ascii="Times New Roman" w:eastAsia="Times New Roman" w:hAnsi="Times New Roman" w:cs="Times New Roman"/>
      <w:b w:val="0"/>
      <w:bCs w:val="0"/>
      <w:i w:val="0"/>
      <w:iCs w:val="0"/>
      <w:smallCaps w:val="0"/>
      <w:strike w:val="0"/>
      <w:sz w:val="12"/>
      <w:szCs w:val="12"/>
      <w:u w:val="none"/>
    </w:rPr>
  </w:style>
  <w:style w:type="character" w:customStyle="1" w:styleId="TitulekobrzkuExact">
    <w:name w:val="Titulek obrázku Exact"/>
    <w:basedOn w:val="Standardnpsmoodstavce"/>
    <w:link w:val="Titulekobrzku"/>
    <w:rPr>
      <w:rFonts w:ascii="Verdana" w:eastAsia="Verdana" w:hAnsi="Verdana" w:cs="Verdana"/>
      <w:b w:val="0"/>
      <w:bCs w:val="0"/>
      <w:i w:val="0"/>
      <w:iCs w:val="0"/>
      <w:smallCaps w:val="0"/>
      <w:strike w:val="0"/>
      <w:spacing w:val="0"/>
      <w:sz w:val="8"/>
      <w:szCs w:val="8"/>
      <w:u w:val="none"/>
    </w:rPr>
  </w:style>
  <w:style w:type="character" w:customStyle="1" w:styleId="TitulekobrzkuExact0">
    <w:name w:val="Titulek obrázku Exact"/>
    <w:basedOn w:val="TitulekobrzkuExact"/>
    <w:rPr>
      <w:rFonts w:ascii="Verdana" w:eastAsia="Verdana" w:hAnsi="Verdana" w:cs="Verdana"/>
      <w:b w:val="0"/>
      <w:bCs w:val="0"/>
      <w:i w:val="0"/>
      <w:iCs w:val="0"/>
      <w:smallCaps w:val="0"/>
      <w:strike w:val="0"/>
      <w:color w:val="000000"/>
      <w:spacing w:val="0"/>
      <w:w w:val="100"/>
      <w:position w:val="0"/>
      <w:sz w:val="8"/>
      <w:szCs w:val="8"/>
      <w:u w:val="none"/>
      <w:lang w:val="cs-CZ" w:eastAsia="cs-CZ" w:bidi="cs-CZ"/>
    </w:rPr>
  </w:style>
  <w:style w:type="character" w:customStyle="1" w:styleId="Zkladntext20Exact">
    <w:name w:val="Základní text (20) Exact"/>
    <w:basedOn w:val="Standardnpsmoodstavce"/>
    <w:link w:val="Zkladntext200"/>
    <w:rPr>
      <w:rFonts w:ascii="Impact" w:eastAsia="Impact" w:hAnsi="Impact" w:cs="Impact"/>
      <w:b w:val="0"/>
      <w:bCs w:val="0"/>
      <w:i w:val="0"/>
      <w:iCs w:val="0"/>
      <w:smallCaps w:val="0"/>
      <w:strike w:val="0"/>
      <w:sz w:val="23"/>
      <w:szCs w:val="23"/>
      <w:u w:val="none"/>
    </w:rPr>
  </w:style>
  <w:style w:type="character" w:customStyle="1" w:styleId="Zkladntext20Tahoma105ptExact">
    <w:name w:val="Základní text (20) + Tahoma;10;5 pt Exact"/>
    <w:basedOn w:val="Zkladntext20Exact"/>
    <w:rPr>
      <w:rFonts w:ascii="Tahoma" w:eastAsia="Tahoma" w:hAnsi="Tahoma" w:cs="Tahoma"/>
      <w:b w:val="0"/>
      <w:bCs w:val="0"/>
      <w:i w:val="0"/>
      <w:iCs w:val="0"/>
      <w:smallCaps w:val="0"/>
      <w:strike w:val="0"/>
      <w:color w:val="000000"/>
      <w:spacing w:val="0"/>
      <w:w w:val="100"/>
      <w:position w:val="0"/>
      <w:sz w:val="21"/>
      <w:szCs w:val="21"/>
      <w:u w:val="none"/>
      <w:lang w:val="cs-CZ" w:eastAsia="cs-CZ" w:bidi="cs-CZ"/>
    </w:rPr>
  </w:style>
  <w:style w:type="character" w:customStyle="1" w:styleId="Nadpis4Exact">
    <w:name w:val="Nadpis #4 Exact"/>
    <w:basedOn w:val="Standardnpsmoodstavce"/>
    <w:link w:val="Nadpis4"/>
    <w:rPr>
      <w:rFonts w:ascii="Tahoma" w:eastAsia="Tahoma" w:hAnsi="Tahoma" w:cs="Tahoma"/>
      <w:b w:val="0"/>
      <w:bCs w:val="0"/>
      <w:i w:val="0"/>
      <w:iCs w:val="0"/>
      <w:smallCaps w:val="0"/>
      <w:strike w:val="0"/>
      <w:sz w:val="20"/>
      <w:szCs w:val="20"/>
      <w:u w:val="none"/>
    </w:rPr>
  </w:style>
  <w:style w:type="character" w:customStyle="1" w:styleId="slonadpisu43Exact">
    <w:name w:val="Číslo nadpisu #4 (3) Exact"/>
    <w:basedOn w:val="Standardnpsmoodstavce"/>
    <w:link w:val="slonadpisu43"/>
    <w:rPr>
      <w:rFonts w:ascii="Impact" w:eastAsia="Impact" w:hAnsi="Impact" w:cs="Impact"/>
      <w:b w:val="0"/>
      <w:bCs w:val="0"/>
      <w:i w:val="0"/>
      <w:iCs w:val="0"/>
      <w:smallCaps w:val="0"/>
      <w:strike w:val="0"/>
      <w:sz w:val="24"/>
      <w:szCs w:val="24"/>
      <w:u w:val="none"/>
    </w:rPr>
  </w:style>
  <w:style w:type="character" w:customStyle="1" w:styleId="slonadpisu43Tahoma105ptExact">
    <w:name w:val="Číslo nadpisu #4 (3) + Tahoma;10;5 pt Exact"/>
    <w:basedOn w:val="slonadpisu43Exact"/>
    <w:rPr>
      <w:rFonts w:ascii="Tahoma" w:eastAsia="Tahoma" w:hAnsi="Tahoma" w:cs="Tahoma"/>
      <w:b w:val="0"/>
      <w:bCs w:val="0"/>
      <w:i w:val="0"/>
      <w:iCs w:val="0"/>
      <w:smallCaps w:val="0"/>
      <w:strike w:val="0"/>
      <w:color w:val="000000"/>
      <w:spacing w:val="0"/>
      <w:w w:val="100"/>
      <w:position w:val="0"/>
      <w:sz w:val="21"/>
      <w:szCs w:val="21"/>
      <w:u w:val="none"/>
      <w:lang w:val="cs-CZ" w:eastAsia="cs-CZ" w:bidi="cs-CZ"/>
    </w:rPr>
  </w:style>
  <w:style w:type="character" w:customStyle="1" w:styleId="Zkladntext210ptExact">
    <w:name w:val="Základní text (2) + 10 pt Exact"/>
    <w:basedOn w:val="Zkladntext2"/>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Zkladntext2105ptExact">
    <w:name w:val="Základní text (2) + 10;5 pt Exact"/>
    <w:basedOn w:val="Zkladntext2"/>
    <w:rPr>
      <w:rFonts w:ascii="Tahoma" w:eastAsia="Tahoma" w:hAnsi="Tahoma" w:cs="Tahoma"/>
      <w:b/>
      <w:bCs/>
      <w:i w:val="0"/>
      <w:iCs w:val="0"/>
      <w:smallCaps w:val="0"/>
      <w:strike w:val="0"/>
      <w:color w:val="000000"/>
      <w:spacing w:val="0"/>
      <w:w w:val="100"/>
      <w:position w:val="0"/>
      <w:sz w:val="21"/>
      <w:szCs w:val="21"/>
      <w:u w:val="none"/>
      <w:lang w:val="cs-CZ" w:eastAsia="cs-CZ" w:bidi="cs-CZ"/>
    </w:rPr>
  </w:style>
  <w:style w:type="character" w:customStyle="1" w:styleId="Zkladntext214ptExact">
    <w:name w:val="Základní text (2) + 14 pt Exact"/>
    <w:basedOn w:val="Zkladntext2"/>
    <w:rPr>
      <w:rFonts w:ascii="Tahoma" w:eastAsia="Tahoma" w:hAnsi="Tahoma" w:cs="Tahoma"/>
      <w:b w:val="0"/>
      <w:bCs w:val="0"/>
      <w:i w:val="0"/>
      <w:iCs w:val="0"/>
      <w:smallCaps w:val="0"/>
      <w:strike w:val="0"/>
      <w:color w:val="000000"/>
      <w:spacing w:val="0"/>
      <w:w w:val="100"/>
      <w:position w:val="0"/>
      <w:sz w:val="28"/>
      <w:szCs w:val="28"/>
      <w:u w:val="none"/>
      <w:lang w:val="cs-CZ" w:eastAsia="cs-CZ" w:bidi="cs-CZ"/>
    </w:rPr>
  </w:style>
  <w:style w:type="character" w:customStyle="1" w:styleId="Zkladntext2TimesNewRoman11ptTunExact">
    <w:name w:val="Základní text (2) + Times New Roman;11 pt;Tučné Exact"/>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imesNewRoman16ptTunExact">
    <w:name w:val="Základní text (2) + Times New Roman;16 pt;Tučné Exact"/>
    <w:basedOn w:val="Zkladntext2"/>
    <w:rPr>
      <w:rFonts w:ascii="Times New Roman" w:eastAsia="Times New Roman" w:hAnsi="Times New Roman" w:cs="Times New Roman"/>
      <w:b/>
      <w:bCs/>
      <w:i w:val="0"/>
      <w:iCs w:val="0"/>
      <w:smallCaps w:val="0"/>
      <w:strike w:val="0"/>
      <w:color w:val="000000"/>
      <w:spacing w:val="0"/>
      <w:w w:val="100"/>
      <w:position w:val="0"/>
      <w:sz w:val="32"/>
      <w:szCs w:val="32"/>
      <w:u w:val="none"/>
      <w:lang w:val="cs-CZ" w:eastAsia="cs-CZ" w:bidi="cs-CZ"/>
    </w:rPr>
  </w:style>
  <w:style w:type="character" w:customStyle="1" w:styleId="Zkladntext2105ptExact0">
    <w:name w:val="Základní text (2) + 10;5 pt Exact"/>
    <w:basedOn w:val="Zkladntext2"/>
    <w:rPr>
      <w:rFonts w:ascii="Tahoma" w:eastAsia="Tahoma" w:hAnsi="Tahoma" w:cs="Tahoma"/>
      <w:b/>
      <w:bCs/>
      <w:i w:val="0"/>
      <w:iCs w:val="0"/>
      <w:smallCaps w:val="0"/>
      <w:strike w:val="0"/>
      <w:color w:val="000000"/>
      <w:spacing w:val="0"/>
      <w:w w:val="100"/>
      <w:position w:val="0"/>
      <w:sz w:val="21"/>
      <w:szCs w:val="21"/>
      <w:u w:val="none"/>
      <w:lang w:val="cs-CZ" w:eastAsia="cs-CZ" w:bidi="cs-CZ"/>
    </w:rPr>
  </w:style>
  <w:style w:type="character" w:customStyle="1" w:styleId="Zkladntext2Impact95ptExact">
    <w:name w:val="Základní text (2) + Impact;9;5 pt Exact"/>
    <w:basedOn w:val="Zkladntext2"/>
    <w:rPr>
      <w:rFonts w:ascii="Impact" w:eastAsia="Impact" w:hAnsi="Impact" w:cs="Impact"/>
      <w:b/>
      <w:bCs/>
      <w:i w:val="0"/>
      <w:iCs w:val="0"/>
      <w:smallCaps w:val="0"/>
      <w:strike w:val="0"/>
      <w:color w:val="000000"/>
      <w:spacing w:val="0"/>
      <w:w w:val="100"/>
      <w:position w:val="0"/>
      <w:sz w:val="19"/>
      <w:szCs w:val="19"/>
      <w:u w:val="none"/>
      <w:lang w:val="cs-CZ" w:eastAsia="cs-CZ" w:bidi="cs-CZ"/>
    </w:rPr>
  </w:style>
  <w:style w:type="character" w:customStyle="1" w:styleId="Nadpis44Exact">
    <w:name w:val="Nadpis #4 (4) Exact"/>
    <w:basedOn w:val="Standardnpsmoodstavce"/>
    <w:link w:val="Nadpis44"/>
    <w:rPr>
      <w:rFonts w:ascii="Impact" w:eastAsia="Impact" w:hAnsi="Impact" w:cs="Impact"/>
      <w:b w:val="0"/>
      <w:bCs w:val="0"/>
      <w:i w:val="0"/>
      <w:iCs w:val="0"/>
      <w:smallCaps w:val="0"/>
      <w:strike w:val="0"/>
      <w:sz w:val="23"/>
      <w:szCs w:val="23"/>
      <w:u w:val="none"/>
    </w:rPr>
  </w:style>
  <w:style w:type="character" w:customStyle="1" w:styleId="Nadpis44Tahoma11ptExact">
    <w:name w:val="Nadpis #4 (4) + Tahoma;11 pt Exact"/>
    <w:basedOn w:val="Nadpis44Exact"/>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character" w:customStyle="1" w:styleId="Nadpis1Exact">
    <w:name w:val="Nadpis #1 Exact"/>
    <w:basedOn w:val="Standardnpsmoodstavce"/>
    <w:rPr>
      <w:rFonts w:ascii="Tahoma" w:eastAsia="Tahoma" w:hAnsi="Tahoma" w:cs="Tahoma"/>
      <w:b/>
      <w:bCs/>
      <w:i w:val="0"/>
      <w:iCs w:val="0"/>
      <w:smallCaps w:val="0"/>
      <w:strike w:val="0"/>
      <w:spacing w:val="0"/>
      <w:sz w:val="50"/>
      <w:szCs w:val="50"/>
      <w:u w:val="none"/>
    </w:rPr>
  </w:style>
  <w:style w:type="character" w:customStyle="1" w:styleId="Nadpis1Exact0">
    <w:name w:val="Nadpis #1 Exact"/>
    <w:basedOn w:val="Nadpis1"/>
    <w:rPr>
      <w:rFonts w:ascii="Tahoma" w:eastAsia="Tahoma" w:hAnsi="Tahoma" w:cs="Tahoma"/>
      <w:b/>
      <w:bCs/>
      <w:i w:val="0"/>
      <w:iCs w:val="0"/>
      <w:smallCaps w:val="0"/>
      <w:strike w:val="0"/>
      <w:color w:val="000000"/>
      <w:spacing w:val="0"/>
      <w:w w:val="100"/>
      <w:position w:val="0"/>
      <w:sz w:val="50"/>
      <w:szCs w:val="50"/>
      <w:u w:val="none"/>
      <w:lang w:val="cs-CZ" w:eastAsia="cs-CZ" w:bidi="cs-CZ"/>
    </w:rPr>
  </w:style>
  <w:style w:type="character" w:customStyle="1" w:styleId="Nadpis3Exact">
    <w:name w:val="Nadpis #3 Exact"/>
    <w:basedOn w:val="Standardnpsmoodstavce"/>
    <w:rPr>
      <w:rFonts w:ascii="Times New Roman" w:eastAsia="Times New Roman" w:hAnsi="Times New Roman" w:cs="Times New Roman"/>
      <w:b w:val="0"/>
      <w:bCs w:val="0"/>
      <w:i w:val="0"/>
      <w:iCs w:val="0"/>
      <w:smallCaps w:val="0"/>
      <w:strike w:val="0"/>
      <w:spacing w:val="70"/>
      <w:sz w:val="42"/>
      <w:szCs w:val="42"/>
      <w:u w:val="none"/>
    </w:rPr>
  </w:style>
  <w:style w:type="character" w:customStyle="1" w:styleId="Nadpis3Exact0">
    <w:name w:val="Nadpis #3 Exact"/>
    <w:basedOn w:val="Nadpis3"/>
    <w:rPr>
      <w:rFonts w:ascii="Times New Roman" w:eastAsia="Times New Roman" w:hAnsi="Times New Roman" w:cs="Times New Roman"/>
      <w:b w:val="0"/>
      <w:bCs w:val="0"/>
      <w:i w:val="0"/>
      <w:iCs w:val="0"/>
      <w:smallCaps w:val="0"/>
      <w:strike w:val="0"/>
      <w:color w:val="000000"/>
      <w:spacing w:val="70"/>
      <w:w w:val="100"/>
      <w:position w:val="0"/>
      <w:sz w:val="42"/>
      <w:szCs w:val="42"/>
      <w:u w:val="none"/>
      <w:lang w:val="cs-CZ" w:eastAsia="cs-CZ" w:bidi="cs-CZ"/>
    </w:rPr>
  </w:style>
  <w:style w:type="character" w:customStyle="1" w:styleId="Zkladntext5Exact">
    <w:name w:val="Základní text (5) Exact"/>
    <w:basedOn w:val="Standardnpsmoodstavce"/>
    <w:rPr>
      <w:rFonts w:ascii="Verdana" w:eastAsia="Verdana" w:hAnsi="Verdana" w:cs="Verdana"/>
      <w:b w:val="0"/>
      <w:bCs w:val="0"/>
      <w:i w:val="0"/>
      <w:iCs w:val="0"/>
      <w:smallCaps w:val="0"/>
      <w:strike w:val="0"/>
      <w:spacing w:val="0"/>
      <w:sz w:val="8"/>
      <w:szCs w:val="8"/>
      <w:u w:val="none"/>
    </w:rPr>
  </w:style>
  <w:style w:type="character" w:customStyle="1" w:styleId="Zkladntext5Exact0">
    <w:name w:val="Základní text (5) Exact"/>
    <w:basedOn w:val="Zkladntext5"/>
    <w:rPr>
      <w:rFonts w:ascii="Verdana" w:eastAsia="Verdana" w:hAnsi="Verdana" w:cs="Verdana"/>
      <w:b w:val="0"/>
      <w:bCs w:val="0"/>
      <w:i w:val="0"/>
      <w:iCs w:val="0"/>
      <w:smallCaps w:val="0"/>
      <w:strike w:val="0"/>
      <w:color w:val="000000"/>
      <w:spacing w:val="0"/>
      <w:w w:val="100"/>
      <w:position w:val="0"/>
      <w:sz w:val="8"/>
      <w:szCs w:val="8"/>
      <w:u w:val="none"/>
      <w:lang w:val="cs-CZ" w:eastAsia="cs-CZ" w:bidi="cs-CZ"/>
    </w:rPr>
  </w:style>
  <w:style w:type="character" w:customStyle="1" w:styleId="Nadpis45Exact">
    <w:name w:val="Nadpis #4 (5) Exact"/>
    <w:basedOn w:val="Standardnpsmoodstavce"/>
    <w:link w:val="Nadpis45"/>
    <w:rPr>
      <w:rFonts w:ascii="Tahoma" w:eastAsia="Tahoma" w:hAnsi="Tahoma" w:cs="Tahoma"/>
      <w:b w:val="0"/>
      <w:bCs w:val="0"/>
      <w:i w:val="0"/>
      <w:iCs w:val="0"/>
      <w:smallCaps w:val="0"/>
      <w:strike w:val="0"/>
      <w:sz w:val="20"/>
      <w:szCs w:val="20"/>
      <w:u w:val="none"/>
    </w:rPr>
  </w:style>
  <w:style w:type="character" w:customStyle="1" w:styleId="Nadpis45105ptExact">
    <w:name w:val="Nadpis #4 (5) + 10;5 pt Exact"/>
    <w:basedOn w:val="Nadpis45Exact"/>
    <w:rPr>
      <w:rFonts w:ascii="Tahoma" w:eastAsia="Tahoma" w:hAnsi="Tahoma" w:cs="Tahoma"/>
      <w:b w:val="0"/>
      <w:bCs w:val="0"/>
      <w:i w:val="0"/>
      <w:iCs w:val="0"/>
      <w:smallCaps w:val="0"/>
      <w:strike w:val="0"/>
      <w:color w:val="000000"/>
      <w:spacing w:val="0"/>
      <w:w w:val="100"/>
      <w:position w:val="0"/>
      <w:sz w:val="21"/>
      <w:szCs w:val="21"/>
      <w:u w:val="none"/>
      <w:lang w:val="cs-CZ" w:eastAsia="cs-CZ" w:bidi="cs-CZ"/>
    </w:rPr>
  </w:style>
  <w:style w:type="paragraph" w:customStyle="1" w:styleId="Nadpis20">
    <w:name w:val="Nadpis #2"/>
    <w:basedOn w:val="Normln"/>
    <w:link w:val="Nadpis2"/>
    <w:pPr>
      <w:shd w:val="clear" w:color="auto" w:fill="FFFFFF"/>
      <w:spacing w:after="480" w:line="0" w:lineRule="atLeast"/>
      <w:jc w:val="center"/>
      <w:outlineLvl w:val="1"/>
    </w:pPr>
    <w:rPr>
      <w:rFonts w:ascii="Tahoma" w:eastAsia="Tahoma" w:hAnsi="Tahoma" w:cs="Tahoma"/>
      <w:b/>
      <w:bCs/>
      <w:sz w:val="50"/>
      <w:szCs w:val="50"/>
    </w:rPr>
  </w:style>
  <w:style w:type="paragraph" w:customStyle="1" w:styleId="Zkladntext30">
    <w:name w:val="Základní text (3)"/>
    <w:basedOn w:val="Normln"/>
    <w:link w:val="Zkladntext3"/>
    <w:pPr>
      <w:shd w:val="clear" w:color="auto" w:fill="FFFFFF"/>
      <w:spacing w:before="2640" w:after="2640" w:line="0" w:lineRule="atLeast"/>
      <w:jc w:val="center"/>
    </w:pPr>
    <w:rPr>
      <w:rFonts w:ascii="Tahoma" w:eastAsia="Tahoma" w:hAnsi="Tahoma" w:cs="Tahoma"/>
      <w:sz w:val="32"/>
      <w:szCs w:val="32"/>
    </w:rPr>
  </w:style>
  <w:style w:type="paragraph" w:customStyle="1" w:styleId="Zkladntext40">
    <w:name w:val="Základní text (4)"/>
    <w:basedOn w:val="Normln"/>
    <w:link w:val="Zkladntext4"/>
    <w:pPr>
      <w:shd w:val="clear" w:color="auto" w:fill="FFFFFF"/>
      <w:spacing w:before="2640" w:after="360" w:line="389" w:lineRule="exact"/>
      <w:jc w:val="center"/>
    </w:pPr>
    <w:rPr>
      <w:rFonts w:ascii="Tahoma" w:eastAsia="Tahoma" w:hAnsi="Tahoma" w:cs="Tahoma"/>
      <w:b/>
      <w:bCs/>
      <w:sz w:val="32"/>
      <w:szCs w:val="32"/>
    </w:rPr>
  </w:style>
  <w:style w:type="paragraph" w:customStyle="1" w:styleId="Zkladntext7">
    <w:name w:val="Základní text (7)"/>
    <w:basedOn w:val="Normln"/>
    <w:link w:val="Zkladntext7Exact"/>
    <w:pPr>
      <w:shd w:val="clear" w:color="auto" w:fill="FFFFFF"/>
      <w:spacing w:line="0" w:lineRule="atLeast"/>
    </w:pPr>
    <w:rPr>
      <w:rFonts w:ascii="Tahoma" w:eastAsia="Tahoma" w:hAnsi="Tahoma" w:cs="Tahoma"/>
      <w:b/>
      <w:bCs/>
      <w:sz w:val="50"/>
      <w:szCs w:val="50"/>
    </w:rPr>
  </w:style>
  <w:style w:type="paragraph" w:customStyle="1" w:styleId="Nadpis620">
    <w:name w:val="Nadpis #6 (2)"/>
    <w:basedOn w:val="Normln"/>
    <w:link w:val="Nadpis62"/>
    <w:pPr>
      <w:shd w:val="clear" w:color="auto" w:fill="FFFFFF"/>
      <w:spacing w:line="0" w:lineRule="atLeast"/>
      <w:outlineLvl w:val="5"/>
    </w:pPr>
    <w:rPr>
      <w:rFonts w:ascii="Tahoma" w:eastAsia="Tahoma" w:hAnsi="Tahoma" w:cs="Tahoma"/>
      <w:b/>
      <w:bCs/>
      <w:sz w:val="20"/>
      <w:szCs w:val="20"/>
    </w:rPr>
  </w:style>
  <w:style w:type="paragraph" w:customStyle="1" w:styleId="Zkladntext80">
    <w:name w:val="Základní text (8)"/>
    <w:basedOn w:val="Normln"/>
    <w:link w:val="Zkladntext8"/>
    <w:pPr>
      <w:shd w:val="clear" w:color="auto" w:fill="FFFFFF"/>
      <w:spacing w:line="0" w:lineRule="atLeast"/>
      <w:ind w:hanging="740"/>
    </w:pPr>
    <w:rPr>
      <w:rFonts w:ascii="Tahoma" w:eastAsia="Tahoma" w:hAnsi="Tahoma" w:cs="Tahoma"/>
      <w:sz w:val="20"/>
      <w:szCs w:val="20"/>
    </w:rPr>
  </w:style>
  <w:style w:type="paragraph" w:customStyle="1" w:styleId="Zkladntext14">
    <w:name w:val="Základní text (14)"/>
    <w:basedOn w:val="Normln"/>
    <w:link w:val="Zkladntext14Exact"/>
    <w:pPr>
      <w:shd w:val="clear" w:color="auto" w:fill="FFFFFF"/>
      <w:spacing w:line="0" w:lineRule="atLeast"/>
    </w:pPr>
    <w:rPr>
      <w:rFonts w:ascii="Tahoma" w:eastAsia="Tahoma" w:hAnsi="Tahoma" w:cs="Tahoma"/>
      <w:b/>
      <w:bCs/>
      <w:sz w:val="15"/>
      <w:szCs w:val="15"/>
    </w:rPr>
  </w:style>
  <w:style w:type="paragraph" w:customStyle="1" w:styleId="slonadpisu42">
    <w:name w:val="Číslo nadpisu #4 (2)"/>
    <w:basedOn w:val="Normln"/>
    <w:link w:val="slonadpisu42Exact"/>
    <w:pPr>
      <w:shd w:val="clear" w:color="auto" w:fill="FFFFFF"/>
      <w:spacing w:after="180" w:line="0" w:lineRule="atLeast"/>
      <w:outlineLvl w:val="3"/>
    </w:pPr>
    <w:rPr>
      <w:rFonts w:ascii="Tahoma" w:eastAsia="Tahoma" w:hAnsi="Tahoma" w:cs="Tahoma"/>
      <w:sz w:val="9"/>
      <w:szCs w:val="9"/>
    </w:rPr>
  </w:style>
  <w:style w:type="paragraph" w:customStyle="1" w:styleId="Nadpis42">
    <w:name w:val="Nadpis #4 (2)"/>
    <w:basedOn w:val="Normln"/>
    <w:link w:val="Nadpis42Exact"/>
    <w:pPr>
      <w:shd w:val="clear" w:color="auto" w:fill="FFFFFF"/>
      <w:spacing w:before="180" w:after="60" w:line="0" w:lineRule="atLeast"/>
      <w:outlineLvl w:val="3"/>
    </w:pPr>
    <w:rPr>
      <w:rFonts w:ascii="Tahoma" w:eastAsia="Tahoma" w:hAnsi="Tahoma" w:cs="Tahoma"/>
      <w:b/>
      <w:bCs/>
      <w:sz w:val="11"/>
      <w:szCs w:val="11"/>
    </w:rPr>
  </w:style>
  <w:style w:type="paragraph" w:customStyle="1" w:styleId="Nadpis5">
    <w:name w:val="Nadpis #5"/>
    <w:basedOn w:val="Normln"/>
    <w:link w:val="Nadpis5Exact"/>
    <w:pPr>
      <w:shd w:val="clear" w:color="auto" w:fill="FFFFFF"/>
      <w:spacing w:before="60" w:line="0" w:lineRule="atLeast"/>
      <w:ind w:hanging="360"/>
      <w:outlineLvl w:val="4"/>
    </w:pPr>
    <w:rPr>
      <w:rFonts w:ascii="Tahoma" w:eastAsia="Tahoma" w:hAnsi="Tahoma" w:cs="Tahoma"/>
      <w:sz w:val="20"/>
      <w:szCs w:val="20"/>
    </w:rPr>
  </w:style>
  <w:style w:type="paragraph" w:customStyle="1" w:styleId="slonadpisu4">
    <w:name w:val="Číslo nadpisu #4"/>
    <w:basedOn w:val="Normln"/>
    <w:link w:val="slonadpisu4Exact"/>
    <w:pPr>
      <w:shd w:val="clear" w:color="auto" w:fill="FFFFFF"/>
      <w:spacing w:line="245" w:lineRule="exact"/>
      <w:outlineLvl w:val="3"/>
    </w:pPr>
    <w:rPr>
      <w:rFonts w:ascii="Tahoma" w:eastAsia="Tahoma" w:hAnsi="Tahoma" w:cs="Tahoma"/>
      <w:sz w:val="20"/>
      <w:szCs w:val="20"/>
    </w:rPr>
  </w:style>
  <w:style w:type="paragraph" w:customStyle="1" w:styleId="Nadpis43">
    <w:name w:val="Nadpis #4 (3)"/>
    <w:basedOn w:val="Normln"/>
    <w:link w:val="Nadpis43Exact"/>
    <w:pPr>
      <w:shd w:val="clear" w:color="auto" w:fill="FFFFFF"/>
      <w:spacing w:line="245" w:lineRule="exact"/>
      <w:outlineLvl w:val="3"/>
    </w:pPr>
    <w:rPr>
      <w:rFonts w:ascii="Impact" w:eastAsia="Impact" w:hAnsi="Impact" w:cs="Impact"/>
    </w:rPr>
  </w:style>
  <w:style w:type="paragraph" w:customStyle="1" w:styleId="slonadpisu5">
    <w:name w:val="Číslo nadpisu #5"/>
    <w:basedOn w:val="Normln"/>
    <w:link w:val="slonadpisu5Exact"/>
    <w:pPr>
      <w:shd w:val="clear" w:color="auto" w:fill="FFFFFF"/>
      <w:spacing w:after="60" w:line="245" w:lineRule="exact"/>
      <w:outlineLvl w:val="4"/>
    </w:pPr>
    <w:rPr>
      <w:rFonts w:ascii="Tahoma" w:eastAsia="Tahoma" w:hAnsi="Tahoma" w:cs="Tahoma"/>
      <w:sz w:val="20"/>
      <w:szCs w:val="20"/>
    </w:rPr>
  </w:style>
  <w:style w:type="paragraph" w:customStyle="1" w:styleId="Zkladntext170">
    <w:name w:val="Základní text (17)"/>
    <w:basedOn w:val="Normln"/>
    <w:link w:val="Zkladntext17"/>
    <w:pPr>
      <w:shd w:val="clear" w:color="auto" w:fill="FFFFFF"/>
      <w:spacing w:before="240" w:line="0" w:lineRule="atLeast"/>
      <w:ind w:hanging="380"/>
    </w:pPr>
    <w:rPr>
      <w:rFonts w:ascii="Tahoma" w:eastAsia="Tahoma" w:hAnsi="Tahoma" w:cs="Tahoma"/>
      <w:b/>
      <w:bCs/>
      <w:sz w:val="10"/>
      <w:szCs w:val="10"/>
    </w:rPr>
  </w:style>
  <w:style w:type="paragraph" w:customStyle="1" w:styleId="Zkladntext20">
    <w:name w:val="Základní text (2)"/>
    <w:basedOn w:val="Normln"/>
    <w:link w:val="Zkladntext2"/>
    <w:pPr>
      <w:shd w:val="clear" w:color="auto" w:fill="FFFFFF"/>
      <w:spacing w:after="60" w:line="130" w:lineRule="exact"/>
      <w:ind w:hanging="400"/>
      <w:jc w:val="both"/>
    </w:pPr>
    <w:rPr>
      <w:rFonts w:ascii="Tahoma" w:eastAsia="Tahoma" w:hAnsi="Tahoma" w:cs="Tahoma"/>
      <w:sz w:val="9"/>
      <w:szCs w:val="9"/>
    </w:rPr>
  </w:style>
  <w:style w:type="paragraph" w:customStyle="1" w:styleId="Zkladntext19">
    <w:name w:val="Základní text (19)"/>
    <w:basedOn w:val="Normln"/>
    <w:link w:val="Zkladntext19Exact"/>
    <w:pPr>
      <w:shd w:val="clear" w:color="auto" w:fill="FFFFFF"/>
      <w:spacing w:before="120" w:line="0" w:lineRule="atLeast"/>
    </w:pPr>
    <w:rPr>
      <w:rFonts w:ascii="Impact" w:eastAsia="Impact" w:hAnsi="Impact" w:cs="Impact"/>
    </w:rPr>
  </w:style>
  <w:style w:type="paragraph" w:customStyle="1" w:styleId="Nadpis30">
    <w:name w:val="Nadpis #3"/>
    <w:basedOn w:val="Normln"/>
    <w:link w:val="Nadpis3"/>
    <w:pPr>
      <w:shd w:val="clear" w:color="auto" w:fill="FFFFFF"/>
      <w:spacing w:line="0" w:lineRule="atLeast"/>
      <w:outlineLvl w:val="2"/>
    </w:pPr>
    <w:rPr>
      <w:rFonts w:ascii="Times New Roman" w:eastAsia="Times New Roman" w:hAnsi="Times New Roman" w:cs="Times New Roman"/>
      <w:spacing w:val="70"/>
      <w:sz w:val="42"/>
      <w:szCs w:val="42"/>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b/>
      <w:bCs/>
      <w:sz w:val="16"/>
      <w:szCs w:val="16"/>
    </w:rPr>
  </w:style>
  <w:style w:type="paragraph" w:customStyle="1" w:styleId="Zkladntext50">
    <w:name w:val="Základní text (5)"/>
    <w:basedOn w:val="Normln"/>
    <w:link w:val="Zkladntext5"/>
    <w:pPr>
      <w:shd w:val="clear" w:color="auto" w:fill="FFFFFF"/>
      <w:spacing w:after="720" w:line="0" w:lineRule="atLeast"/>
    </w:pPr>
    <w:rPr>
      <w:rFonts w:ascii="Verdana" w:eastAsia="Verdana" w:hAnsi="Verdana" w:cs="Verdana"/>
      <w:sz w:val="8"/>
      <w:szCs w:val="8"/>
    </w:rPr>
  </w:style>
  <w:style w:type="paragraph" w:customStyle="1" w:styleId="Zkladntext60">
    <w:name w:val="Základní text (6)"/>
    <w:basedOn w:val="Normln"/>
    <w:link w:val="Zkladntext6"/>
    <w:pPr>
      <w:shd w:val="clear" w:color="auto" w:fill="FFFFFF"/>
      <w:spacing w:before="720" w:line="0" w:lineRule="atLeast"/>
      <w:jc w:val="center"/>
    </w:pPr>
    <w:rPr>
      <w:rFonts w:ascii="Tahoma" w:eastAsia="Tahoma" w:hAnsi="Tahoma" w:cs="Tahoma"/>
      <w:b/>
      <w:bCs/>
    </w:rPr>
  </w:style>
  <w:style w:type="paragraph" w:customStyle="1" w:styleId="Zkladntext90">
    <w:name w:val="Základní text (9)"/>
    <w:basedOn w:val="Normln"/>
    <w:link w:val="Zkladntext9"/>
    <w:pPr>
      <w:shd w:val="clear" w:color="auto" w:fill="FFFFFF"/>
      <w:spacing w:before="240" w:after="420" w:line="0" w:lineRule="atLeast"/>
      <w:jc w:val="both"/>
    </w:pPr>
    <w:rPr>
      <w:rFonts w:ascii="Verdana" w:eastAsia="Verdana" w:hAnsi="Verdana" w:cs="Verdana"/>
      <w:i/>
      <w:iCs/>
      <w:spacing w:val="-20"/>
      <w:sz w:val="17"/>
      <w:szCs w:val="17"/>
    </w:rPr>
  </w:style>
  <w:style w:type="paragraph" w:customStyle="1" w:styleId="Nadpis630">
    <w:name w:val="Nadpis #6 (3)"/>
    <w:basedOn w:val="Normln"/>
    <w:link w:val="Nadpis63"/>
    <w:pPr>
      <w:shd w:val="clear" w:color="auto" w:fill="FFFFFF"/>
      <w:spacing w:before="540" w:after="240" w:line="0" w:lineRule="atLeast"/>
      <w:jc w:val="center"/>
      <w:outlineLvl w:val="5"/>
    </w:pPr>
    <w:rPr>
      <w:rFonts w:ascii="Tahoma" w:eastAsia="Tahoma" w:hAnsi="Tahoma" w:cs="Tahoma"/>
      <w:b/>
      <w:bCs/>
      <w:spacing w:val="50"/>
      <w:sz w:val="19"/>
      <w:szCs w:val="19"/>
    </w:rPr>
  </w:style>
  <w:style w:type="paragraph" w:customStyle="1" w:styleId="Zkladntext100">
    <w:name w:val="Základní text (10)"/>
    <w:basedOn w:val="Normln"/>
    <w:link w:val="Zkladntext10"/>
    <w:pPr>
      <w:shd w:val="clear" w:color="auto" w:fill="FFFFFF"/>
      <w:spacing w:before="240" w:line="240" w:lineRule="exact"/>
      <w:jc w:val="both"/>
    </w:pPr>
    <w:rPr>
      <w:rFonts w:ascii="Tahoma" w:eastAsia="Tahoma" w:hAnsi="Tahoma" w:cs="Tahoma"/>
      <w:b/>
      <w:bCs/>
      <w:sz w:val="20"/>
      <w:szCs w:val="20"/>
    </w:rPr>
  </w:style>
  <w:style w:type="paragraph" w:customStyle="1" w:styleId="Nadpis60">
    <w:name w:val="Nadpis #6"/>
    <w:basedOn w:val="Normln"/>
    <w:link w:val="Nadpis6"/>
    <w:pPr>
      <w:shd w:val="clear" w:color="auto" w:fill="FFFFFF"/>
      <w:spacing w:after="180" w:line="0" w:lineRule="atLeast"/>
      <w:ind w:hanging="740"/>
      <w:jc w:val="both"/>
      <w:outlineLvl w:val="5"/>
    </w:pPr>
    <w:rPr>
      <w:rFonts w:ascii="Tahoma" w:eastAsia="Tahoma" w:hAnsi="Tahoma" w:cs="Tahoma"/>
      <w:b/>
      <w:bCs/>
      <w:sz w:val="20"/>
      <w:szCs w:val="20"/>
    </w:rPr>
  </w:style>
  <w:style w:type="paragraph" w:customStyle="1" w:styleId="Zkladntext110">
    <w:name w:val="Základní text (11)"/>
    <w:basedOn w:val="Normln"/>
    <w:link w:val="Zkladntext11"/>
    <w:pPr>
      <w:shd w:val="clear" w:color="auto" w:fill="FFFFFF"/>
      <w:spacing w:before="180" w:line="240" w:lineRule="exact"/>
    </w:pPr>
    <w:rPr>
      <w:rFonts w:ascii="Tahoma" w:eastAsia="Tahoma" w:hAnsi="Tahoma" w:cs="Tahoma"/>
      <w:spacing w:val="10"/>
      <w:sz w:val="19"/>
      <w:szCs w:val="19"/>
    </w:rPr>
  </w:style>
  <w:style w:type="paragraph" w:customStyle="1" w:styleId="Nadpis10">
    <w:name w:val="Nadpis #1"/>
    <w:basedOn w:val="Normln"/>
    <w:link w:val="Nadpis1"/>
    <w:pPr>
      <w:shd w:val="clear" w:color="auto" w:fill="FFFFFF"/>
      <w:spacing w:after="660" w:line="0" w:lineRule="atLeast"/>
      <w:outlineLvl w:val="0"/>
    </w:pPr>
    <w:rPr>
      <w:rFonts w:ascii="Tahoma" w:eastAsia="Tahoma" w:hAnsi="Tahoma" w:cs="Tahoma"/>
      <w:b/>
      <w:bCs/>
      <w:sz w:val="50"/>
      <w:szCs w:val="50"/>
    </w:rPr>
  </w:style>
  <w:style w:type="paragraph" w:customStyle="1" w:styleId="Zkladntext120">
    <w:name w:val="Základní text (12)"/>
    <w:basedOn w:val="Normln"/>
    <w:link w:val="Zkladntext12"/>
    <w:pPr>
      <w:shd w:val="clear" w:color="auto" w:fill="FFFFFF"/>
      <w:spacing w:before="300" w:after="120" w:line="0" w:lineRule="atLeast"/>
      <w:jc w:val="both"/>
    </w:pPr>
    <w:rPr>
      <w:rFonts w:ascii="Tahoma" w:eastAsia="Tahoma" w:hAnsi="Tahoma" w:cs="Tahoma"/>
      <w:i/>
      <w:iCs/>
      <w:sz w:val="22"/>
      <w:szCs w:val="22"/>
    </w:rPr>
  </w:style>
  <w:style w:type="paragraph" w:customStyle="1" w:styleId="Zkladntext130">
    <w:name w:val="Základní text (13)"/>
    <w:basedOn w:val="Normln"/>
    <w:link w:val="Zkladntext13"/>
    <w:pPr>
      <w:shd w:val="clear" w:color="auto" w:fill="FFFFFF"/>
      <w:spacing w:before="300" w:line="197" w:lineRule="exact"/>
    </w:pPr>
    <w:rPr>
      <w:rFonts w:ascii="Verdana" w:eastAsia="Verdana" w:hAnsi="Verdana" w:cs="Verdana"/>
      <w:i/>
      <w:iCs/>
      <w:sz w:val="14"/>
      <w:szCs w:val="14"/>
    </w:rPr>
  </w:style>
  <w:style w:type="paragraph" w:customStyle="1" w:styleId="Zkladntext150">
    <w:name w:val="Základní text (15)"/>
    <w:basedOn w:val="Normln"/>
    <w:link w:val="Zkladntext15"/>
    <w:pPr>
      <w:shd w:val="clear" w:color="auto" w:fill="FFFFFF"/>
      <w:spacing w:before="420" w:after="120" w:line="0" w:lineRule="atLeast"/>
    </w:pPr>
    <w:rPr>
      <w:rFonts w:ascii="Tahoma" w:eastAsia="Tahoma" w:hAnsi="Tahoma" w:cs="Tahoma"/>
    </w:rPr>
  </w:style>
  <w:style w:type="paragraph" w:customStyle="1" w:styleId="Zkladntext160">
    <w:name w:val="Základní text (16)"/>
    <w:basedOn w:val="Normln"/>
    <w:link w:val="Zkladntext16"/>
    <w:pPr>
      <w:shd w:val="clear" w:color="auto" w:fill="FFFFFF"/>
      <w:spacing w:before="120" w:after="240" w:line="0" w:lineRule="atLeast"/>
    </w:pPr>
    <w:rPr>
      <w:rFonts w:ascii="Tahoma" w:eastAsia="Tahoma" w:hAnsi="Tahoma" w:cs="Tahoma"/>
      <w:sz w:val="15"/>
      <w:szCs w:val="15"/>
    </w:rPr>
  </w:style>
  <w:style w:type="paragraph" w:customStyle="1" w:styleId="Zkladntext180">
    <w:name w:val="Základní text (18)"/>
    <w:basedOn w:val="Normln"/>
    <w:link w:val="Zkladntext18"/>
    <w:pPr>
      <w:shd w:val="clear" w:color="auto" w:fill="FFFFFF"/>
      <w:spacing w:after="60" w:line="250" w:lineRule="exact"/>
      <w:jc w:val="both"/>
    </w:pPr>
    <w:rPr>
      <w:rFonts w:ascii="Times New Roman" w:eastAsia="Times New Roman" w:hAnsi="Times New Roman" w:cs="Times New Roman"/>
      <w:sz w:val="12"/>
      <w:szCs w:val="12"/>
    </w:rPr>
  </w:style>
  <w:style w:type="paragraph" w:customStyle="1" w:styleId="Titulekobrzku">
    <w:name w:val="Titulek obrázku"/>
    <w:basedOn w:val="Normln"/>
    <w:link w:val="TitulekobrzkuExact"/>
    <w:pPr>
      <w:shd w:val="clear" w:color="auto" w:fill="FFFFFF"/>
      <w:spacing w:line="0" w:lineRule="atLeast"/>
    </w:pPr>
    <w:rPr>
      <w:rFonts w:ascii="Verdana" w:eastAsia="Verdana" w:hAnsi="Verdana" w:cs="Verdana"/>
      <w:sz w:val="8"/>
      <w:szCs w:val="8"/>
    </w:rPr>
  </w:style>
  <w:style w:type="paragraph" w:customStyle="1" w:styleId="Zkladntext200">
    <w:name w:val="Základní text (20)"/>
    <w:basedOn w:val="Normln"/>
    <w:link w:val="Zkladntext20Exact"/>
    <w:pPr>
      <w:shd w:val="clear" w:color="auto" w:fill="FFFFFF"/>
      <w:spacing w:after="120" w:line="0" w:lineRule="atLeast"/>
    </w:pPr>
    <w:rPr>
      <w:rFonts w:ascii="Impact" w:eastAsia="Impact" w:hAnsi="Impact" w:cs="Impact"/>
      <w:sz w:val="23"/>
      <w:szCs w:val="23"/>
    </w:rPr>
  </w:style>
  <w:style w:type="paragraph" w:customStyle="1" w:styleId="Nadpis4">
    <w:name w:val="Nadpis #4"/>
    <w:basedOn w:val="Normln"/>
    <w:link w:val="Nadpis4Exact"/>
    <w:pPr>
      <w:shd w:val="clear" w:color="auto" w:fill="FFFFFF"/>
      <w:spacing w:before="120" w:line="0" w:lineRule="atLeast"/>
      <w:outlineLvl w:val="3"/>
    </w:pPr>
    <w:rPr>
      <w:rFonts w:ascii="Tahoma" w:eastAsia="Tahoma" w:hAnsi="Tahoma" w:cs="Tahoma"/>
      <w:sz w:val="20"/>
      <w:szCs w:val="20"/>
    </w:rPr>
  </w:style>
  <w:style w:type="paragraph" w:customStyle="1" w:styleId="slonadpisu43">
    <w:name w:val="Číslo nadpisu #4 (3)"/>
    <w:basedOn w:val="Normln"/>
    <w:link w:val="slonadpisu43Exact"/>
    <w:pPr>
      <w:shd w:val="clear" w:color="auto" w:fill="FFFFFF"/>
      <w:spacing w:line="370" w:lineRule="exact"/>
      <w:outlineLvl w:val="3"/>
    </w:pPr>
    <w:rPr>
      <w:rFonts w:ascii="Impact" w:eastAsia="Impact" w:hAnsi="Impact" w:cs="Impact"/>
    </w:rPr>
  </w:style>
  <w:style w:type="paragraph" w:customStyle="1" w:styleId="Nadpis44">
    <w:name w:val="Nadpis #4 (4)"/>
    <w:basedOn w:val="Normln"/>
    <w:link w:val="Nadpis44Exact"/>
    <w:pPr>
      <w:shd w:val="clear" w:color="auto" w:fill="FFFFFF"/>
      <w:spacing w:after="120" w:line="0" w:lineRule="atLeast"/>
      <w:outlineLvl w:val="3"/>
    </w:pPr>
    <w:rPr>
      <w:rFonts w:ascii="Impact" w:eastAsia="Impact" w:hAnsi="Impact" w:cs="Impact"/>
      <w:sz w:val="23"/>
      <w:szCs w:val="23"/>
    </w:rPr>
  </w:style>
  <w:style w:type="paragraph" w:customStyle="1" w:styleId="Nadpis45">
    <w:name w:val="Nadpis #4 (5)"/>
    <w:basedOn w:val="Normln"/>
    <w:link w:val="Nadpis45Exact"/>
    <w:pPr>
      <w:shd w:val="clear" w:color="auto" w:fill="FFFFFF"/>
      <w:spacing w:after="120" w:line="0" w:lineRule="atLeast"/>
      <w:outlineLvl w:val="3"/>
    </w:pPr>
    <w:rPr>
      <w:rFonts w:ascii="Tahoma" w:eastAsia="Tahoma" w:hAnsi="Tahoma" w:cs="Tahoma"/>
      <w:sz w:val="20"/>
      <w:szCs w:val="20"/>
    </w:rPr>
  </w:style>
  <w:style w:type="paragraph" w:styleId="Zhlav">
    <w:name w:val="header"/>
    <w:basedOn w:val="Normln"/>
    <w:link w:val="ZhlavChar"/>
    <w:uiPriority w:val="99"/>
    <w:unhideWhenUsed/>
    <w:rsid w:val="00B329D7"/>
    <w:pPr>
      <w:tabs>
        <w:tab w:val="center" w:pos="4536"/>
        <w:tab w:val="right" w:pos="9072"/>
      </w:tabs>
    </w:pPr>
  </w:style>
  <w:style w:type="character" w:customStyle="1" w:styleId="ZhlavChar">
    <w:name w:val="Záhlaví Char"/>
    <w:basedOn w:val="Standardnpsmoodstavce"/>
    <w:link w:val="Zhlav"/>
    <w:uiPriority w:val="99"/>
    <w:rsid w:val="00B329D7"/>
    <w:rPr>
      <w:color w:val="000000"/>
    </w:rPr>
  </w:style>
  <w:style w:type="paragraph" w:styleId="Zpat">
    <w:name w:val="footer"/>
    <w:basedOn w:val="Normln"/>
    <w:link w:val="ZpatChar"/>
    <w:uiPriority w:val="99"/>
    <w:unhideWhenUsed/>
    <w:rsid w:val="00B329D7"/>
    <w:pPr>
      <w:tabs>
        <w:tab w:val="center" w:pos="4536"/>
        <w:tab w:val="right" w:pos="9072"/>
      </w:tabs>
    </w:pPr>
  </w:style>
  <w:style w:type="character" w:customStyle="1" w:styleId="ZpatChar">
    <w:name w:val="Zápatí Char"/>
    <w:basedOn w:val="Standardnpsmoodstavce"/>
    <w:link w:val="Zpat"/>
    <w:uiPriority w:val="99"/>
    <w:rsid w:val="00B329D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el.cz"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2622</Words>
  <Characters>15470</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asistentka</dc:creator>
  <cp:lastModifiedBy>asistentka</cp:lastModifiedBy>
  <cp:revision>6</cp:revision>
  <dcterms:created xsi:type="dcterms:W3CDTF">2025-04-25T07:33:00Z</dcterms:created>
  <dcterms:modified xsi:type="dcterms:W3CDTF">2025-04-29T11:18:00Z</dcterms:modified>
</cp:coreProperties>
</file>