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Pobytová smlouva a smlouva o zajištění služeb</w:t>
      </w:r>
    </w:p>
    <w:p w:rsidR="004D13F8" w:rsidRDefault="004D13F8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</w:p>
    <w:p w:rsidR="00F14CBA" w:rsidRDefault="00F14CBA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4CBA" w:rsidRPr="004D13F8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Fixedsys" w:hAnsi="Arial" w:cs="Arial"/>
          <w:color w:val="000000"/>
          <w:sz w:val="20"/>
          <w:szCs w:val="20"/>
        </w:rPr>
      </w:pPr>
      <w:r w:rsidRPr="004D13F8">
        <w:rPr>
          <w:rFonts w:ascii="Arial" w:eastAsia="Arial" w:hAnsi="Arial" w:cs="Arial"/>
          <w:b/>
          <w:color w:val="000000"/>
          <w:sz w:val="20"/>
          <w:szCs w:val="20"/>
        </w:rPr>
        <w:t>Smluvní strany:</w:t>
      </w:r>
    </w:p>
    <w:p w:rsidR="00F14CBA" w:rsidRPr="004D13F8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4CBA" w:rsidRPr="004D13F8" w:rsidRDefault="00116CBC">
      <w:pPr>
        <w:ind w:left="0" w:hanging="2"/>
        <w:rPr>
          <w:rFonts w:ascii="Arial" w:eastAsia="Arial" w:hAnsi="Arial" w:cs="Arial"/>
          <w:sz w:val="20"/>
          <w:szCs w:val="20"/>
        </w:rPr>
      </w:pPr>
      <w:r w:rsidRPr="004D13F8">
        <w:rPr>
          <w:rFonts w:ascii="Arial" w:eastAsia="Arial" w:hAnsi="Arial" w:cs="Arial"/>
          <w:sz w:val="20"/>
          <w:szCs w:val="20"/>
        </w:rPr>
        <w:t>(dále jen „dodavatel“)</w:t>
      </w:r>
    </w:p>
    <w:p w:rsidR="003A2E92" w:rsidRPr="004D13F8" w:rsidRDefault="003A2E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3A2E92" w:rsidRPr="004D13F8" w:rsidRDefault="003A2E92" w:rsidP="003A2E92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4D13F8">
        <w:rPr>
          <w:rFonts w:ascii="Arial" w:hAnsi="Arial" w:cs="Arial"/>
          <w:color w:val="333333"/>
          <w:sz w:val="20"/>
          <w:szCs w:val="20"/>
        </w:rPr>
        <w:t xml:space="preserve">Marina Orlík s.r.o., </w:t>
      </w:r>
      <w:proofErr w:type="spellStart"/>
      <w:r w:rsidRPr="004D13F8">
        <w:rPr>
          <w:rFonts w:ascii="Arial" w:hAnsi="Arial" w:cs="Arial"/>
          <w:color w:val="333333"/>
          <w:sz w:val="20"/>
          <w:szCs w:val="20"/>
        </w:rPr>
        <w:t>Křížov</w:t>
      </w:r>
      <w:proofErr w:type="spellEnd"/>
      <w:r w:rsidRPr="004D13F8">
        <w:rPr>
          <w:rFonts w:ascii="Arial" w:hAnsi="Arial" w:cs="Arial"/>
          <w:color w:val="333333"/>
          <w:sz w:val="20"/>
          <w:szCs w:val="20"/>
        </w:rPr>
        <w:t xml:space="preserve"> 45 25708, Pravonín, IČ: 04492013</w:t>
      </w:r>
    </w:p>
    <w:p w:rsidR="001D4075" w:rsidRPr="004D13F8" w:rsidRDefault="001D4075" w:rsidP="003A2E92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4D13F8">
        <w:rPr>
          <w:rFonts w:ascii="Arial" w:hAnsi="Arial" w:cs="Arial"/>
          <w:color w:val="333333"/>
          <w:sz w:val="20"/>
          <w:szCs w:val="20"/>
        </w:rPr>
        <w:t>Zasto</w:t>
      </w:r>
      <w:r w:rsidR="001B7EBD" w:rsidRPr="004D13F8">
        <w:rPr>
          <w:rFonts w:ascii="Arial" w:hAnsi="Arial" w:cs="Arial"/>
          <w:color w:val="333333"/>
          <w:sz w:val="20"/>
          <w:szCs w:val="20"/>
        </w:rPr>
        <w:t>u</w:t>
      </w:r>
      <w:r w:rsidRPr="004D13F8">
        <w:rPr>
          <w:rFonts w:ascii="Arial" w:hAnsi="Arial" w:cs="Arial"/>
          <w:color w:val="333333"/>
          <w:sz w:val="20"/>
          <w:szCs w:val="20"/>
        </w:rPr>
        <w:t xml:space="preserve">pená: </w:t>
      </w:r>
    </w:p>
    <w:p w:rsidR="003A2E92" w:rsidRPr="004D13F8" w:rsidRDefault="003A2E92" w:rsidP="003A2E92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4D13F8">
        <w:rPr>
          <w:rFonts w:ascii="Arial" w:hAnsi="Arial" w:cs="Arial"/>
          <w:color w:val="333333"/>
          <w:sz w:val="20"/>
          <w:szCs w:val="20"/>
        </w:rPr>
        <w:t>Stravování: Srba s.r.o., Stránského 3051, Tábor, 39002, IČ: 26098342</w:t>
      </w:r>
    </w:p>
    <w:p w:rsidR="001D4075" w:rsidRPr="004D13F8" w:rsidRDefault="001D4075" w:rsidP="003A2E92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4D13F8">
        <w:rPr>
          <w:rFonts w:ascii="Arial" w:hAnsi="Arial" w:cs="Arial"/>
          <w:color w:val="333333"/>
          <w:sz w:val="20"/>
          <w:szCs w:val="20"/>
        </w:rPr>
        <w:t xml:space="preserve">Zastoupená: </w:t>
      </w:r>
      <w:bookmarkStart w:id="0" w:name="_GoBack"/>
      <w:bookmarkEnd w:id="0"/>
    </w:p>
    <w:p w:rsidR="00116CBC" w:rsidRDefault="00116CBC" w:rsidP="00F170CE">
      <w:pPr>
        <w:ind w:leftChars="0" w:left="0" w:firstLineChars="0" w:firstLine="0"/>
        <w:rPr>
          <w:rFonts w:ascii="Arial" w:eastAsia="Arial" w:hAnsi="Arial" w:cs="Arial"/>
          <w:b/>
          <w:sz w:val="20"/>
          <w:szCs w:val="20"/>
        </w:rPr>
      </w:pPr>
    </w:p>
    <w:p w:rsidR="00116CBC" w:rsidRDefault="00116CBC">
      <w:pPr>
        <w:ind w:left="0" w:hanging="2"/>
        <w:rPr>
          <w:rFonts w:ascii="Arial" w:eastAsia="Arial" w:hAnsi="Arial" w:cs="Arial"/>
          <w:b/>
          <w:sz w:val="20"/>
          <w:szCs w:val="20"/>
        </w:rPr>
      </w:pPr>
    </w:p>
    <w:p w:rsidR="00F14CBA" w:rsidRDefault="003A2E92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Místo konání: </w:t>
      </w:r>
      <w:r w:rsidR="00116CBC">
        <w:rPr>
          <w:rFonts w:ascii="Arial" w:eastAsia="Arial" w:hAnsi="Arial" w:cs="Arial"/>
          <w:b/>
          <w:sz w:val="20"/>
          <w:szCs w:val="20"/>
        </w:rPr>
        <w:t>Marina Orlík</w:t>
      </w:r>
    </w:p>
    <w:p w:rsidR="00F14CBA" w:rsidRDefault="00116CB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Chrást 56</w:t>
      </w:r>
    </w:p>
    <w:p w:rsidR="00F14CBA" w:rsidRDefault="00116CB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399 01 Kovářov</w:t>
      </w:r>
    </w:p>
    <w:p w:rsidR="00F14CBA" w:rsidRDefault="00116CB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 04492013</w:t>
      </w:r>
    </w:p>
    <w:p w:rsidR="00F14CBA" w:rsidRDefault="00F14CBA" w:rsidP="00F170CE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:rsidR="001B7EBD" w:rsidRPr="001B7EBD" w:rsidRDefault="00116CBC" w:rsidP="001B7EBD">
      <w:pPr>
        <w:shd w:val="clear" w:color="auto" w:fill="FFFFFF"/>
        <w:ind w:left="0" w:hanging="2"/>
        <w:textAlignment w:val="baseline"/>
        <w:rPr>
          <w:b/>
          <w:color w:val="000000"/>
          <w:position w:val="0"/>
          <w:sz w:val="27"/>
          <w:szCs w:val="27"/>
          <w:lang w:eastAsia="cs-CZ"/>
        </w:rPr>
      </w:pPr>
      <w:r>
        <w:rPr>
          <w:rFonts w:ascii="Arial" w:eastAsia="Arial" w:hAnsi="Arial" w:cs="Arial"/>
          <w:sz w:val="20"/>
          <w:szCs w:val="20"/>
        </w:rPr>
        <w:br/>
      </w:r>
      <w:r w:rsidR="001B7EBD" w:rsidRPr="001B7EBD">
        <w:rPr>
          <w:b/>
          <w:color w:val="000000"/>
          <w:position w:val="0"/>
          <w:sz w:val="27"/>
          <w:szCs w:val="27"/>
          <w:bdr w:val="none" w:sz="0" w:space="0" w:color="auto" w:frame="1"/>
          <w:shd w:val="clear" w:color="auto" w:fill="FFFFFF"/>
          <w:lang w:eastAsia="cs-CZ"/>
        </w:rPr>
        <w:t>Základní škola Rakovského v Praze 12</w:t>
      </w:r>
    </w:p>
    <w:p w:rsidR="00F170CE" w:rsidRPr="001B7EBD" w:rsidRDefault="001B7EBD" w:rsidP="00F170CE">
      <w:pPr>
        <w:shd w:val="clear" w:color="auto" w:fill="FFFFFF"/>
        <w:spacing w:line="240" w:lineRule="auto"/>
        <w:ind w:leftChars="0" w:left="0" w:firstLineChars="0" w:firstLine="0"/>
        <w:textDirection w:val="lrTb"/>
        <w:textAlignment w:val="baseline"/>
        <w:outlineLvl w:val="9"/>
        <w:rPr>
          <w:b/>
          <w:color w:val="000000"/>
          <w:position w:val="0"/>
          <w:sz w:val="27"/>
          <w:szCs w:val="27"/>
          <w:bdr w:val="none" w:sz="0" w:space="0" w:color="auto" w:frame="1"/>
          <w:shd w:val="clear" w:color="auto" w:fill="FFFFFF"/>
          <w:lang w:eastAsia="cs-CZ"/>
        </w:rPr>
      </w:pPr>
      <w:r w:rsidRPr="001B7EBD">
        <w:rPr>
          <w:b/>
          <w:color w:val="000000"/>
          <w:position w:val="0"/>
          <w:sz w:val="27"/>
          <w:szCs w:val="27"/>
          <w:lang w:eastAsia="cs-CZ"/>
        </w:rPr>
        <w:t>Rakovského 3136/1</w:t>
      </w:r>
      <w:r w:rsidR="00F170CE">
        <w:rPr>
          <w:b/>
          <w:color w:val="000000"/>
          <w:position w:val="0"/>
          <w:sz w:val="27"/>
          <w:szCs w:val="27"/>
          <w:lang w:eastAsia="cs-CZ"/>
        </w:rPr>
        <w:t xml:space="preserve">, </w:t>
      </w:r>
      <w:r w:rsidR="00F170CE" w:rsidRPr="001B7EBD">
        <w:rPr>
          <w:b/>
          <w:color w:val="000000"/>
          <w:position w:val="0"/>
          <w:sz w:val="27"/>
          <w:szCs w:val="27"/>
          <w:bdr w:val="none" w:sz="0" w:space="0" w:color="auto" w:frame="1"/>
          <w:shd w:val="clear" w:color="auto" w:fill="FFFFFF"/>
          <w:lang w:eastAsia="cs-CZ"/>
        </w:rPr>
        <w:t>143 00 Praha 4 – Modřany</w:t>
      </w:r>
    </w:p>
    <w:p w:rsidR="001B7EBD" w:rsidRDefault="003A2E92">
      <w:pPr>
        <w:ind w:left="0" w:hanging="2"/>
        <w:rPr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rFonts w:ascii="Arial" w:eastAsia="Arial" w:hAnsi="Arial" w:cs="Arial"/>
          <w:sz w:val="20"/>
          <w:szCs w:val="20"/>
        </w:rPr>
        <w:t xml:space="preserve">IČO: </w:t>
      </w:r>
      <w:r w:rsidR="001B7EBD">
        <w:rPr>
          <w:rFonts w:ascii="Verdana" w:hAnsi="Verdana"/>
          <w:color w:val="333333"/>
          <w:sz w:val="21"/>
          <w:szCs w:val="21"/>
          <w:shd w:val="clear" w:color="auto" w:fill="FFFFFF"/>
        </w:rPr>
        <w:t>61386782</w:t>
      </w:r>
    </w:p>
    <w:p w:rsidR="001B7EBD" w:rsidRDefault="001B7EBD">
      <w:pPr>
        <w:ind w:left="0" w:hanging="2"/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p w:rsidR="00F14CBA" w:rsidRPr="00B0603E" w:rsidRDefault="007E7CB2" w:rsidP="00B0603E">
      <w:pPr>
        <w:ind w:left="0" w:hanging="2"/>
        <w:rPr>
          <w:position w:val="0"/>
          <w:lang w:eastAsia="cs-CZ"/>
        </w:rPr>
      </w:pPr>
      <w:r>
        <w:rPr>
          <w:rFonts w:ascii="Arial" w:eastAsia="Arial" w:hAnsi="Arial" w:cs="Arial"/>
          <w:sz w:val="20"/>
          <w:szCs w:val="20"/>
        </w:rPr>
        <w:t xml:space="preserve">Zastoupená: </w:t>
      </w:r>
      <w:r w:rsidR="00B0603E">
        <w:rPr>
          <w:rFonts w:ascii="Arial" w:eastAsia="Arial" w:hAnsi="Arial" w:cs="Arial"/>
          <w:sz w:val="20"/>
          <w:szCs w:val="20"/>
        </w:rPr>
        <w:t>Mgr. Pavel Nedbal</w:t>
      </w:r>
      <w:r w:rsidR="003A2E92">
        <w:rPr>
          <w:rFonts w:ascii="Arial" w:eastAsia="Arial" w:hAnsi="Arial" w:cs="Arial"/>
          <w:sz w:val="20"/>
          <w:szCs w:val="20"/>
        </w:rPr>
        <w:t>,</w:t>
      </w:r>
      <w:r w:rsidR="00B0603E">
        <w:rPr>
          <w:rFonts w:ascii="Arial" w:eastAsia="Arial" w:hAnsi="Arial" w:cs="Arial"/>
          <w:sz w:val="20"/>
          <w:szCs w:val="20"/>
        </w:rPr>
        <w:t xml:space="preserve"> ředitel,</w:t>
      </w:r>
      <w:r w:rsidR="003A2E92">
        <w:rPr>
          <w:rFonts w:ascii="Arial" w:eastAsia="Arial" w:hAnsi="Arial" w:cs="Arial"/>
          <w:sz w:val="20"/>
          <w:szCs w:val="20"/>
        </w:rPr>
        <w:t xml:space="preserve">  email: </w:t>
      </w:r>
      <w:r w:rsidR="00780C87">
        <w:tab/>
      </w:r>
      <w:r w:rsidR="00780C87">
        <w:tab/>
      </w:r>
      <w:r>
        <w:rPr>
          <w:rFonts w:ascii="Arial" w:eastAsia="Arial" w:hAnsi="Arial" w:cs="Arial"/>
          <w:sz w:val="20"/>
          <w:szCs w:val="20"/>
        </w:rPr>
        <w:t xml:space="preserve">, tel.: </w:t>
      </w:r>
    </w:p>
    <w:p w:rsidR="00F170CE" w:rsidRDefault="00116CB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osoba pro jedn</w:t>
      </w:r>
      <w:r w:rsidR="003A2E92">
        <w:rPr>
          <w:rFonts w:ascii="Arial" w:eastAsia="Arial" w:hAnsi="Arial" w:cs="Arial"/>
          <w:sz w:val="20"/>
          <w:szCs w:val="20"/>
        </w:rPr>
        <w:t>ání s dodavatelem:</w:t>
      </w:r>
      <w:r w:rsidR="00780C87">
        <w:rPr>
          <w:rFonts w:ascii="Arial" w:eastAsia="Arial" w:hAnsi="Arial" w:cs="Arial"/>
          <w:sz w:val="20"/>
          <w:szCs w:val="20"/>
        </w:rPr>
        <w:tab/>
      </w:r>
      <w:r w:rsidR="00780C8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,  em</w:t>
      </w:r>
      <w:r w:rsidR="003A2E92">
        <w:rPr>
          <w:rFonts w:ascii="Arial" w:eastAsia="Arial" w:hAnsi="Arial" w:cs="Arial"/>
          <w:sz w:val="20"/>
          <w:szCs w:val="20"/>
        </w:rPr>
        <w:t xml:space="preserve">ail: </w:t>
      </w:r>
    </w:p>
    <w:p w:rsidR="00F14CBA" w:rsidRDefault="003A2E92">
      <w:pPr>
        <w:ind w:left="0" w:hanging="2"/>
      </w:pPr>
      <w:r>
        <w:rPr>
          <w:rFonts w:ascii="Arial" w:eastAsia="Arial" w:hAnsi="Arial" w:cs="Arial"/>
          <w:sz w:val="20"/>
          <w:szCs w:val="20"/>
        </w:rPr>
        <w:t xml:space="preserve"> tel:  </w:t>
      </w:r>
      <w:r w:rsidR="00780C87">
        <w:rPr>
          <w:rFonts w:ascii="Arial" w:eastAsia="Arial" w:hAnsi="Arial" w:cs="Arial"/>
          <w:sz w:val="20"/>
          <w:szCs w:val="20"/>
        </w:rPr>
        <w:tab/>
      </w:r>
      <w:r w:rsidR="00780C87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</w:t>
      </w:r>
      <w:r w:rsidR="00116CBC">
        <w:rPr>
          <w:rFonts w:ascii="Arial" w:eastAsia="Arial" w:hAnsi="Arial" w:cs="Arial"/>
          <w:sz w:val="20"/>
          <w:szCs w:val="20"/>
        </w:rPr>
        <w:t xml:space="preserve"> (dále jen „objednavatel“)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uzavírají tuto smlouvu </w:t>
      </w:r>
      <w:r>
        <w:rPr>
          <w:rFonts w:ascii="Arial" w:eastAsia="Arial" w:hAnsi="Arial" w:cs="Arial"/>
          <w:b/>
          <w:sz w:val="20"/>
          <w:szCs w:val="20"/>
        </w:rPr>
        <w:t xml:space="preserve">letní výjezd </w:t>
      </w:r>
      <w:r>
        <w:rPr>
          <w:rFonts w:ascii="Fixedsys" w:eastAsia="Fixedsys" w:hAnsi="Fixedsys" w:cs="Fixedsys"/>
          <w:b/>
          <w:color w:val="000000"/>
          <w:sz w:val="20"/>
          <w:szCs w:val="20"/>
        </w:rPr>
        <w:t xml:space="preserve">pro </w:t>
      </w:r>
      <w:r w:rsidR="003A2E92">
        <w:rPr>
          <w:rFonts w:ascii="Fixedsys" w:eastAsia="Fixedsys" w:hAnsi="Fixedsys" w:cs="Fixedsys"/>
          <w:b/>
          <w:color w:val="000000"/>
          <w:sz w:val="20"/>
          <w:szCs w:val="20"/>
        </w:rPr>
        <w:t xml:space="preserve">žáky  </w:t>
      </w:r>
      <w:r>
        <w:rPr>
          <w:rFonts w:ascii="Fixedsys" w:eastAsia="Fixedsys" w:hAnsi="Fixedsys" w:cs="Fixedsys"/>
          <w:b/>
          <w:color w:val="000000"/>
          <w:sz w:val="20"/>
          <w:szCs w:val="20"/>
        </w:rPr>
        <w:t>třídy</w:t>
      </w:r>
      <w:r w:rsidR="007E7CB2">
        <w:rPr>
          <w:rFonts w:ascii="Fixedsys" w:eastAsia="Fixedsys" w:hAnsi="Fixedsys" w:cs="Fixedsys"/>
          <w:b/>
          <w:color w:val="000000"/>
          <w:sz w:val="20"/>
          <w:szCs w:val="20"/>
        </w:rPr>
        <w:t xml:space="preserve"> VII.A a VII.B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smlouvy: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Pobyt Marina Orlík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A) Pobyt se uskuteční ve středisku </w:t>
      </w:r>
      <w:r>
        <w:rPr>
          <w:rFonts w:ascii="Arial" w:eastAsia="Arial" w:hAnsi="Arial" w:cs="Arial"/>
          <w:sz w:val="20"/>
          <w:szCs w:val="20"/>
        </w:rPr>
        <w:t>Marina Orlík, Chrást 56, Kovářov 399 01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v termínu </w:t>
      </w:r>
      <w:r w:rsidR="001B7EBD">
        <w:rPr>
          <w:rFonts w:ascii="Arial" w:eastAsia="Arial" w:hAnsi="Arial" w:cs="Arial"/>
          <w:b/>
          <w:color w:val="222222"/>
          <w:sz w:val="20"/>
          <w:szCs w:val="20"/>
        </w:rPr>
        <w:t>od 12. do 16.05.2025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Zahájení pobytu v pondělí </w:t>
      </w:r>
      <w:r w:rsidR="001B7EBD" w:rsidRPr="001B7EBD">
        <w:rPr>
          <w:rFonts w:ascii="Arial" w:eastAsia="Arial" w:hAnsi="Arial" w:cs="Arial"/>
          <w:b/>
          <w:sz w:val="20"/>
          <w:szCs w:val="20"/>
        </w:rPr>
        <w:t>12.05.2025</w:t>
      </w:r>
      <w:r w:rsidR="001B7EB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cca v</w:t>
      </w:r>
      <w:r w:rsidR="001B7EBD">
        <w:rPr>
          <w:rFonts w:ascii="Arial" w:eastAsia="Arial" w:hAnsi="Arial" w:cs="Arial"/>
          <w:color w:val="000000"/>
          <w:sz w:val="20"/>
          <w:szCs w:val="20"/>
        </w:rPr>
        <w:t> </w:t>
      </w:r>
      <w:r w:rsidR="007E7CB2">
        <w:rPr>
          <w:rFonts w:ascii="Arial" w:eastAsia="Arial" w:hAnsi="Arial" w:cs="Arial"/>
          <w:color w:val="000000"/>
          <w:sz w:val="20"/>
          <w:szCs w:val="20"/>
        </w:rPr>
        <w:t>10</w:t>
      </w:r>
      <w:r w:rsidR="001B7EBD">
        <w:rPr>
          <w:rFonts w:ascii="Arial" w:eastAsia="Arial" w:hAnsi="Arial" w:cs="Arial"/>
          <w:color w:val="000000"/>
          <w:sz w:val="20"/>
          <w:szCs w:val="20"/>
        </w:rPr>
        <w:t>:</w:t>
      </w:r>
      <w:r w:rsidR="007E7CB2">
        <w:rPr>
          <w:rFonts w:ascii="Arial" w:eastAsia="Arial" w:hAnsi="Arial" w:cs="Arial"/>
          <w:color w:val="000000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z w:val="20"/>
          <w:szCs w:val="20"/>
        </w:rPr>
        <w:t>, první jídlo  oběd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Ukončení pobytu  </w:t>
      </w:r>
      <w:r w:rsidR="001B7EBD">
        <w:rPr>
          <w:rFonts w:ascii="Arial" w:eastAsia="Arial" w:hAnsi="Arial" w:cs="Arial"/>
          <w:color w:val="000000"/>
          <w:sz w:val="20"/>
          <w:szCs w:val="20"/>
        </w:rPr>
        <w:t xml:space="preserve">v pátek </w:t>
      </w:r>
      <w:r w:rsidR="001B7EBD" w:rsidRPr="001B7EBD">
        <w:rPr>
          <w:rFonts w:ascii="Arial" w:eastAsia="Arial" w:hAnsi="Arial" w:cs="Arial"/>
          <w:b/>
          <w:color w:val="000000"/>
          <w:sz w:val="20"/>
          <w:szCs w:val="20"/>
        </w:rPr>
        <w:t>16.05.2025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cca v 10:</w:t>
      </w:r>
      <w:r w:rsidR="007E7CB2">
        <w:rPr>
          <w:rFonts w:ascii="Arial" w:eastAsia="Arial" w:hAnsi="Arial" w:cs="Arial"/>
          <w:color w:val="000000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hodin, poslední jídlo </w:t>
      </w:r>
      <w:r>
        <w:rPr>
          <w:rFonts w:ascii="Arial" w:eastAsia="Arial" w:hAnsi="Arial" w:cs="Arial"/>
          <w:sz w:val="20"/>
          <w:szCs w:val="20"/>
        </w:rPr>
        <w:t xml:space="preserve">je </w:t>
      </w:r>
      <w:r w:rsidR="00B0603E">
        <w:rPr>
          <w:rFonts w:ascii="Arial" w:eastAsia="Arial" w:hAnsi="Arial" w:cs="Arial"/>
          <w:sz w:val="20"/>
          <w:szCs w:val="20"/>
        </w:rPr>
        <w:t>svačina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B) Stravovací služby: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Začínají  v pondělí  </w:t>
      </w:r>
      <w:r w:rsidR="001B7EBD">
        <w:rPr>
          <w:rFonts w:ascii="Arial" w:eastAsia="Arial" w:hAnsi="Arial" w:cs="Arial"/>
          <w:color w:val="000000"/>
          <w:sz w:val="20"/>
          <w:szCs w:val="20"/>
        </w:rPr>
        <w:t>12.05.2025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obědem a končí v</w:t>
      </w:r>
      <w:r w:rsidR="003A2E92">
        <w:rPr>
          <w:rFonts w:ascii="Arial" w:eastAsia="Arial" w:hAnsi="Arial" w:cs="Arial"/>
          <w:sz w:val="20"/>
          <w:szCs w:val="20"/>
        </w:rPr>
        <w:t xml:space="preserve"> pátek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B7EBD">
        <w:rPr>
          <w:rFonts w:ascii="Arial" w:eastAsia="Arial" w:hAnsi="Arial" w:cs="Arial"/>
          <w:color w:val="000000"/>
          <w:sz w:val="20"/>
          <w:szCs w:val="20"/>
        </w:rPr>
        <w:t>16.05.2025</w:t>
      </w:r>
      <w:r w:rsidR="003A2E9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svačinou</w:t>
      </w:r>
      <w:r w:rsidR="003A2E92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Zahrnují </w:t>
      </w:r>
      <w:r w:rsidR="00B0603E">
        <w:rPr>
          <w:rFonts w:ascii="Arial" w:eastAsia="Arial" w:hAnsi="Arial" w:cs="Arial"/>
          <w:color w:val="000000"/>
          <w:sz w:val="20"/>
          <w:szCs w:val="20"/>
        </w:rPr>
        <w:t xml:space="preserve">(na den) </w:t>
      </w:r>
      <w:r>
        <w:rPr>
          <w:rFonts w:ascii="Arial" w:eastAsia="Arial" w:hAnsi="Arial" w:cs="Arial"/>
          <w:color w:val="000000"/>
          <w:sz w:val="20"/>
          <w:szCs w:val="20"/>
        </w:rPr>
        <w:t>snídani, oběd, večeři, 2 svačiny</w:t>
      </w:r>
      <w:r w:rsidR="003A2E9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základní pitný režim.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A2E92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C) Ubytovací služby zahrnují: povlečení, úklid ubytovacích prostor a sociálního zařízení, sociální zařízení 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s teplou vodou, elektřinu a topení podle potřeb bezproblémového provozu.</w:t>
      </w:r>
    </w:p>
    <w:p w:rsidR="00BE5A28" w:rsidRDefault="00BE5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V rámci pobytu lze zdarma využít </w:t>
      </w:r>
      <w:r w:rsidRPr="00BE5A28">
        <w:rPr>
          <w:rFonts w:ascii="Arial" w:eastAsia="Arial" w:hAnsi="Arial" w:cs="Arial"/>
          <w:color w:val="000000"/>
          <w:sz w:val="20"/>
          <w:szCs w:val="20"/>
        </w:rPr>
        <w:t>hřiště, bazén, zasedací místnost, pergoly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D) Počet a věk zúčastněných osob: </w:t>
      </w:r>
    </w:p>
    <w:p w:rsidR="00F14CBA" w:rsidRDefault="003A2E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Věk dětí </w:t>
      </w:r>
      <w:r w:rsidR="001B7EBD">
        <w:rPr>
          <w:rFonts w:ascii="Arial" w:eastAsia="Arial" w:hAnsi="Arial" w:cs="Arial"/>
          <w:color w:val="000000"/>
          <w:sz w:val="20"/>
          <w:szCs w:val="20"/>
        </w:rPr>
        <w:t xml:space="preserve">12. – 13.let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 w:rsidR="00116CBC">
        <w:rPr>
          <w:rFonts w:ascii="Arial" w:eastAsia="Arial" w:hAnsi="Arial" w:cs="Arial"/>
          <w:color w:val="000000"/>
          <w:sz w:val="20"/>
          <w:szCs w:val="20"/>
        </w:rPr>
        <w:t xml:space="preserve"> třída</w:t>
      </w:r>
      <w:r w:rsidR="001B7EBD">
        <w:rPr>
          <w:rFonts w:ascii="Arial" w:eastAsia="Arial" w:hAnsi="Arial" w:cs="Arial"/>
          <w:color w:val="000000"/>
          <w:sz w:val="20"/>
          <w:szCs w:val="20"/>
        </w:rPr>
        <w:t xml:space="preserve"> 7.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Počet dětí – cca </w:t>
      </w:r>
      <w:r w:rsidR="001B7EBD">
        <w:rPr>
          <w:rFonts w:ascii="Arial" w:eastAsia="Arial" w:hAnsi="Arial" w:cs="Arial"/>
          <w:color w:val="000000"/>
          <w:sz w:val="20"/>
          <w:szCs w:val="20"/>
        </w:rPr>
        <w:t xml:space="preserve"> 33</w:t>
      </w:r>
      <w:r w:rsidR="007E7CB2">
        <w:rPr>
          <w:rFonts w:ascii="Arial" w:eastAsia="Arial" w:hAnsi="Arial" w:cs="Arial"/>
          <w:color w:val="000000"/>
          <w:sz w:val="20"/>
          <w:szCs w:val="20"/>
        </w:rPr>
        <w:t xml:space="preserve"> (předpoklad)</w:t>
      </w:r>
    </w:p>
    <w:p w:rsidR="00F170CE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Počet učitelů –  </w:t>
      </w:r>
      <w:r w:rsidR="001B7EBD">
        <w:rPr>
          <w:rFonts w:ascii="Arial" w:eastAsia="Arial" w:hAnsi="Arial" w:cs="Arial"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:rsidR="001B7EBD" w:rsidRDefault="001B7E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Cena a pl</w:t>
      </w:r>
      <w:r w:rsidR="003A2E92">
        <w:rPr>
          <w:rFonts w:ascii="Arial" w:eastAsia="Arial" w:hAnsi="Arial" w:cs="Arial"/>
          <w:b/>
          <w:color w:val="000000"/>
          <w:sz w:val="20"/>
          <w:szCs w:val="20"/>
        </w:rPr>
        <w:t>atba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Smluvní strany se dohodly na smluvní ceně </w:t>
      </w:r>
      <w:r w:rsidR="003A2E92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0E39FD">
        <w:rPr>
          <w:rFonts w:ascii="Arial" w:eastAsia="Arial" w:hAnsi="Arial" w:cs="Arial"/>
          <w:b/>
          <w:color w:val="000000"/>
          <w:sz w:val="20"/>
          <w:szCs w:val="20"/>
        </w:rPr>
        <w:t>900</w:t>
      </w:r>
      <w:r w:rsidR="001B7EBD">
        <w:rPr>
          <w:rFonts w:ascii="Arial" w:eastAsia="Arial" w:hAnsi="Arial" w:cs="Arial"/>
          <w:b/>
          <w:color w:val="000000"/>
          <w:sz w:val="20"/>
          <w:szCs w:val="20"/>
        </w:rPr>
        <w:t xml:space="preserve"> Kč </w:t>
      </w:r>
      <w:r w:rsidR="004D13F8">
        <w:rPr>
          <w:rFonts w:ascii="Arial" w:eastAsia="Arial" w:hAnsi="Arial" w:cs="Arial"/>
          <w:b/>
          <w:sz w:val="20"/>
          <w:szCs w:val="20"/>
        </w:rPr>
        <w:t xml:space="preserve">/ dítě/ noc </w:t>
      </w:r>
      <w:r w:rsidR="000E39FD">
        <w:rPr>
          <w:rFonts w:ascii="Arial" w:eastAsia="Arial" w:hAnsi="Arial" w:cs="Arial"/>
          <w:b/>
          <w:sz w:val="20"/>
          <w:szCs w:val="20"/>
        </w:rPr>
        <w:t>(ubytování a kompletní stravování včetně 2 svačin denně).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Sleva:  Na 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dětí je jeden učitel zdarma, ostatní učitelé platí </w:t>
      </w:r>
      <w:r w:rsidR="003A2E92">
        <w:rPr>
          <w:rFonts w:ascii="Arial" w:eastAsia="Arial" w:hAnsi="Arial" w:cs="Arial"/>
          <w:sz w:val="20"/>
          <w:szCs w:val="20"/>
        </w:rPr>
        <w:t>950,-Kč den/noc.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Objednatel se zavazuje provést platby takto:</w:t>
      </w:r>
    </w:p>
    <w:p w:rsidR="00F14CBA" w:rsidRPr="00F170CE" w:rsidRDefault="00116C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 w:rsidRPr="00F170CE">
        <w:rPr>
          <w:rFonts w:ascii="Arial" w:eastAsia="Arial" w:hAnsi="Arial" w:cs="Arial"/>
          <w:color w:val="000000"/>
          <w:sz w:val="20"/>
          <w:szCs w:val="20"/>
        </w:rPr>
        <w:t xml:space="preserve">Platbou ve výši </w:t>
      </w:r>
      <w:r w:rsidR="00BE5A28" w:rsidRPr="00BE5A28">
        <w:rPr>
          <w:rFonts w:ascii="Arial" w:eastAsia="Arial" w:hAnsi="Arial" w:cs="Arial"/>
          <w:b/>
          <w:sz w:val="20"/>
          <w:szCs w:val="20"/>
        </w:rPr>
        <w:t>60 000 Kč</w:t>
      </w:r>
      <w:r w:rsidRPr="00F170CE">
        <w:rPr>
          <w:rFonts w:ascii="Arial" w:eastAsia="Arial" w:hAnsi="Arial" w:cs="Arial"/>
          <w:color w:val="000000"/>
          <w:sz w:val="20"/>
          <w:szCs w:val="20"/>
        </w:rPr>
        <w:t xml:space="preserve"> na základě zálohové faktury se splatnosti </w:t>
      </w:r>
      <w:r w:rsidR="00BE5A28" w:rsidRPr="00BE5A28">
        <w:rPr>
          <w:rFonts w:ascii="Arial" w:eastAsia="Arial" w:hAnsi="Arial" w:cs="Arial"/>
          <w:b/>
          <w:sz w:val="20"/>
          <w:szCs w:val="20"/>
        </w:rPr>
        <w:t>09.05.2025</w:t>
      </w:r>
      <w:r w:rsidR="00BE5A28">
        <w:rPr>
          <w:rFonts w:ascii="Arial" w:eastAsia="Arial" w:hAnsi="Arial" w:cs="Arial"/>
          <w:b/>
          <w:sz w:val="20"/>
          <w:szCs w:val="20"/>
        </w:rPr>
        <w:t>.</w:t>
      </w:r>
    </w:p>
    <w:p w:rsidR="00F14CBA" w:rsidRDefault="00116C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Doplatek do celkové smluvní ceny vypočítané dle skutečného počtu osob a dalších využitých služeb na základě faktury se splatností 14 dní po skončení akce. 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Jednání: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Veškerá jednání o provozu a podmínkách pobytu budou vedena s organizátory pobytu, kteří jsou také oprávněni k podpisu této smlouvy.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Objednatel se zavazuje:</w:t>
      </w:r>
    </w:p>
    <w:p w:rsidR="00F14CBA" w:rsidRPr="00F170CE" w:rsidRDefault="00116CBC" w:rsidP="00F170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Dodržet sjednané počty účastníků a časové rozvržení turnusu. </w:t>
      </w:r>
    </w:p>
    <w:p w:rsidR="00F14CBA" w:rsidRDefault="00116CB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Seznámit všechny účastníky akce s provozním a ubytovacím řádem střediska a zajistit jeho dodržování.</w:t>
      </w:r>
    </w:p>
    <w:p w:rsidR="00F14CBA" w:rsidRPr="00F170CE" w:rsidRDefault="00116CB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Poskytnout dodavateli osobní údaje účastníků pobytu (jméno, bydliště, datum nar.) pro účely zapsání do knihy </w:t>
      </w:r>
      <w:r w:rsidRPr="00F170CE">
        <w:rPr>
          <w:rFonts w:ascii="Arial" w:eastAsia="Arial" w:hAnsi="Arial" w:cs="Arial"/>
          <w:color w:val="000000"/>
          <w:sz w:val="20"/>
          <w:szCs w:val="20"/>
        </w:rPr>
        <w:t>ubytovaných.</w:t>
      </w:r>
    </w:p>
    <w:p w:rsidR="00F14CBA" w:rsidRPr="00F170CE" w:rsidRDefault="00116CB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 w:rsidRPr="00F170CE">
        <w:rPr>
          <w:rFonts w:ascii="Arial" w:eastAsia="Arial" w:hAnsi="Arial" w:cs="Arial"/>
          <w:color w:val="000000"/>
          <w:sz w:val="20"/>
          <w:szCs w:val="20"/>
        </w:rPr>
        <w:t xml:space="preserve">V den ukončení akce vyklidit pokoje do 10:00 hodin </w:t>
      </w:r>
      <w:r w:rsidR="003A2E92" w:rsidRPr="00F170CE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14CBA" w:rsidRDefault="00116CB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Uhradit případné vzniklé škody způsobené účastníky pobytu na vybavení nebo budově střediska.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V.</w:t>
      </w: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Dodavatel se zavazuje:</w:t>
      </w:r>
    </w:p>
    <w:p w:rsidR="00F14CBA" w:rsidRDefault="00116CB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Dodržet sjednaný termín a kapacitu pro pobyt.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B)   Zajistit předem dohodnuté prostory a místnosti: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- pro ubytování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- pro zájmovou činnost.</w:t>
      </w:r>
    </w:p>
    <w:p w:rsidR="00F14CBA" w:rsidRDefault="00116CB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Zajistit hygienické vybavení v dostatečné kapacitě a to ve smyslu vyhlášky MZ 106/2001.</w:t>
      </w:r>
    </w:p>
    <w:p w:rsidR="00F14CBA" w:rsidRDefault="00F170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Zajistit stálou </w:t>
      </w:r>
      <w:r w:rsidR="00116CBC">
        <w:rPr>
          <w:rFonts w:ascii="Arial" w:eastAsia="Arial" w:hAnsi="Arial" w:cs="Arial"/>
          <w:color w:val="000000"/>
          <w:sz w:val="20"/>
          <w:szCs w:val="20"/>
        </w:rPr>
        <w:t>přítomnost kontaktní osoby, která bude schopna jednat  s vedením pobytu a řešit případné problémy nebo požadavky obou stran.</w:t>
      </w:r>
      <w:r w:rsidR="00116CBC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VI.</w:t>
      </w: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Storno</w:t>
      </w:r>
      <w:r w:rsidR="00F170C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podmínky</w:t>
      </w:r>
    </w:p>
    <w:p w:rsidR="00F14CBA" w:rsidRDefault="00116CBC" w:rsidP="007E7C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</w:t>
      </w:r>
      <w:r w:rsidR="007E7CB2">
        <w:rPr>
          <w:rFonts w:ascii="Arial" w:eastAsia="Arial" w:hAnsi="Arial" w:cs="Arial"/>
          <w:color w:val="000000"/>
          <w:sz w:val="20"/>
          <w:szCs w:val="20"/>
        </w:rPr>
        <w:t>le dohody obou smluvních stran se fakturuje skutečný počet žáků, kteří se účastní pobytu a stravování.</w:t>
      </w:r>
    </w:p>
    <w:p w:rsidR="00466039" w:rsidRDefault="00466039" w:rsidP="007E7C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3366FF"/>
          <w:sz w:val="20"/>
          <w:szCs w:val="20"/>
        </w:rPr>
      </w:pP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VII.</w:t>
      </w:r>
    </w:p>
    <w:p w:rsidR="00F14CBA" w:rsidRDefault="00116CBC" w:rsidP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Závěrečná ustanovení</w:t>
      </w:r>
    </w:p>
    <w:p w:rsidR="00F14CBA" w:rsidRDefault="00116C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je účinná a platná ode dne jejího podepsání poslední smluvní stranou.</w:t>
      </w:r>
    </w:p>
    <w:p w:rsidR="00F14CBA" w:rsidRDefault="00116C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Jakékoli změny v této smlouvě jsou podmíněny předchozím souhlase</w:t>
      </w:r>
      <w:r w:rsidR="00F170CE">
        <w:rPr>
          <w:rFonts w:ascii="Arial" w:eastAsia="Arial" w:hAnsi="Arial" w:cs="Arial"/>
          <w:color w:val="000000"/>
          <w:sz w:val="20"/>
          <w:szCs w:val="20"/>
        </w:rPr>
        <w:t xml:space="preserve">m smluvních stran a jsou platné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="00F170CE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účinné jen tehdy, jsou-li v písemné formě a podepsány všemi smluvními stranami.</w:t>
      </w:r>
    </w:p>
    <w:p w:rsidR="00F14CBA" w:rsidRDefault="00116C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Její ukončení nebo změny jsou možné pouze v případech: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- souhlasu všech stran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- hrubého porušení sjednaných podmínek jednou ze smluvních stran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- z rozhodnutí úředního zásahu na straně dodavatele bez storno</w:t>
      </w:r>
      <w:r w:rsidR="004660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podmínek.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- z rozhodnutí úředního zásahu na straně objednatele při dodržení storno</w:t>
      </w:r>
      <w:r w:rsidR="004660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podmínek. 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- z vyšší moci ve smyslu živelné pohromy (povodně, povětrnostní podmínky)</w:t>
      </w: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- jednostranným vypovězením objednatele při dodržení storno</w:t>
      </w:r>
      <w:r w:rsidR="0046603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podmínek</w:t>
      </w:r>
    </w:p>
    <w:p w:rsidR="00F14CBA" w:rsidRDefault="00F170CE" w:rsidP="00F170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D) </w:t>
      </w:r>
      <w:r w:rsidR="00116CBC">
        <w:rPr>
          <w:rFonts w:ascii="Arial" w:eastAsia="Arial" w:hAnsi="Arial" w:cs="Arial"/>
          <w:color w:val="000000"/>
          <w:sz w:val="20"/>
          <w:szCs w:val="20"/>
        </w:rPr>
        <w:t xml:space="preserve">Zástupci smluvních stran prohlašují, že si smlouvu před jejím podepsáním přečetli a že byla uzavřena po vzájemném projednání vážně, určitě a srozumitelně podle jejich pravé vůle, nikoliv v tísni a za nápadně nevýhodných podmínek. </w:t>
      </w:r>
      <w:r w:rsidR="00116CBC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</w:t>
      </w:r>
      <w:r w:rsidR="00116CBC">
        <w:rPr>
          <w:rFonts w:ascii="Arial" w:eastAsia="Arial" w:hAnsi="Arial" w:cs="Arial"/>
          <w:color w:val="000000"/>
          <w:sz w:val="20"/>
          <w:szCs w:val="20"/>
        </w:rPr>
        <w:t xml:space="preserve">             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Praze dne 29.4.2025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4D13F8" w:rsidRDefault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4D13F8" w:rsidRDefault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4D13F8" w:rsidRDefault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4D13F8" w:rsidRDefault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4D13F8" w:rsidRDefault="004D1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116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objednatel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dodavatel</w:t>
      </w: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14CBA" w:rsidRDefault="00F14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ixedsys" w:eastAsia="Fixedsys" w:hAnsi="Fixedsys" w:cs="Fixedsys"/>
          <w:color w:val="000000"/>
        </w:rPr>
      </w:pPr>
    </w:p>
    <w:sectPr w:rsidR="00F14CBA" w:rsidSect="00815346">
      <w:pgSz w:w="11906" w:h="16838"/>
      <w:pgMar w:top="426" w:right="720" w:bottom="567" w:left="72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xedsys">
    <w:altName w:val="Calibri"/>
    <w:charset w:val="0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2F05"/>
    <w:multiLevelType w:val="multilevel"/>
    <w:tmpl w:val="18F26F00"/>
    <w:lvl w:ilvl="0">
      <w:start w:val="3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F117EE1"/>
    <w:multiLevelType w:val="multilevel"/>
    <w:tmpl w:val="8B98B5E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2BF3EEC"/>
    <w:multiLevelType w:val="multilevel"/>
    <w:tmpl w:val="3EE08E32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DE8618F"/>
    <w:multiLevelType w:val="multilevel"/>
    <w:tmpl w:val="DDC46416"/>
    <w:lvl w:ilvl="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E7F54BE"/>
    <w:multiLevelType w:val="multilevel"/>
    <w:tmpl w:val="831E7DC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6D001B0"/>
    <w:multiLevelType w:val="multilevel"/>
    <w:tmpl w:val="D69A49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BA"/>
    <w:rsid w:val="000E39FD"/>
    <w:rsid w:val="00116CBC"/>
    <w:rsid w:val="001B7EBD"/>
    <w:rsid w:val="001D4075"/>
    <w:rsid w:val="00363875"/>
    <w:rsid w:val="003A2E92"/>
    <w:rsid w:val="00466039"/>
    <w:rsid w:val="004D13F8"/>
    <w:rsid w:val="00780C87"/>
    <w:rsid w:val="007E7CB2"/>
    <w:rsid w:val="00815346"/>
    <w:rsid w:val="00AF278F"/>
    <w:rsid w:val="00B0603E"/>
    <w:rsid w:val="00BC2F24"/>
    <w:rsid w:val="00BE5A28"/>
    <w:rsid w:val="00F14CBA"/>
    <w:rsid w:val="00F1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0C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rsid w:val="00815346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8153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8153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1534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153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153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153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153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15346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1">
    <w:name w:val="WW8Num3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815346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1">
    <w:name w:val="WW8Num5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81534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81534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81534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81534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81534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81534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815346"/>
    <w:rPr>
      <w:rFonts w:ascii="Symbol" w:hAnsi="Symbol" w:cs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3z1">
    <w:name w:val="WW8Num23z1"/>
    <w:rsid w:val="0081534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81534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rsid w:val="00815346"/>
    <w:rPr>
      <w:color w:val="0000F3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vtveninternetovodkaz">
    <w:name w:val="Navštívený internetový odkaz"/>
    <w:rsid w:val="0081534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bublinyChar">
    <w:name w:val="Text bubliny Char"/>
    <w:rsid w:val="00815346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email">
    <w:name w:val="email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sid w:val="00815346"/>
    <w:rPr>
      <w:rFonts w:ascii="Fixedsys" w:hAnsi="Fixedsys" w:cs="Fixedsys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rsid w:val="008153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815346"/>
    <w:pPr>
      <w:widowControl w:val="0"/>
      <w:autoSpaceDE w:val="0"/>
      <w:spacing w:line="240" w:lineRule="atLeast"/>
    </w:pPr>
    <w:rPr>
      <w:rFonts w:ascii="Fixedsys" w:hAnsi="Fixedsys" w:cs="Fixedsys"/>
    </w:rPr>
  </w:style>
  <w:style w:type="paragraph" w:styleId="Seznam">
    <w:name w:val="List"/>
    <w:basedOn w:val="Tlotextu"/>
    <w:rsid w:val="00815346"/>
    <w:rPr>
      <w:rFonts w:cs="Lucida Sans"/>
    </w:rPr>
  </w:style>
  <w:style w:type="paragraph" w:customStyle="1" w:styleId="Popisek">
    <w:name w:val="Popisek"/>
    <w:basedOn w:val="Normln"/>
    <w:rsid w:val="00815346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815346"/>
    <w:pPr>
      <w:suppressLineNumbers/>
    </w:pPr>
    <w:rPr>
      <w:rFonts w:cs="Lucida Sans"/>
    </w:rPr>
  </w:style>
  <w:style w:type="paragraph" w:styleId="Textbubliny">
    <w:name w:val="Balloon Text"/>
    <w:basedOn w:val="Normln"/>
    <w:rsid w:val="008153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815346"/>
    <w:pPr>
      <w:ind w:left="708" w:firstLine="0"/>
    </w:pPr>
  </w:style>
  <w:style w:type="paragraph" w:styleId="Podtitul">
    <w:name w:val="Subtitle"/>
    <w:basedOn w:val="Normln"/>
    <w:next w:val="Normln"/>
    <w:uiPriority w:val="11"/>
    <w:qFormat/>
    <w:rsid w:val="008153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3A2E92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7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0C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rsid w:val="00815346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8153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8153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81534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8153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8153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153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8153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15346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1">
    <w:name w:val="WW8Num3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815346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1">
    <w:name w:val="WW8Num5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81534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81534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81534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81534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81534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81534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815346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815346"/>
    <w:rPr>
      <w:rFonts w:ascii="Symbol" w:hAnsi="Symbol" w:cs="Symbo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3z1">
    <w:name w:val="WW8Num23z1"/>
    <w:rsid w:val="00815346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815346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rsid w:val="00815346"/>
    <w:rPr>
      <w:color w:val="0000F3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vtveninternetovodkaz">
    <w:name w:val="Navštívený internetový odkaz"/>
    <w:rsid w:val="00815346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bublinyChar">
    <w:name w:val="Text bubliny Char"/>
    <w:rsid w:val="00815346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email">
    <w:name w:val="email"/>
    <w:rsid w:val="00815346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sid w:val="00815346"/>
    <w:rPr>
      <w:rFonts w:ascii="Fixedsys" w:hAnsi="Fixedsys" w:cs="Fixedsys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rsid w:val="008153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815346"/>
    <w:pPr>
      <w:widowControl w:val="0"/>
      <w:autoSpaceDE w:val="0"/>
      <w:spacing w:line="240" w:lineRule="atLeast"/>
    </w:pPr>
    <w:rPr>
      <w:rFonts w:ascii="Fixedsys" w:hAnsi="Fixedsys" w:cs="Fixedsys"/>
    </w:rPr>
  </w:style>
  <w:style w:type="paragraph" w:styleId="Seznam">
    <w:name w:val="List"/>
    <w:basedOn w:val="Tlotextu"/>
    <w:rsid w:val="00815346"/>
    <w:rPr>
      <w:rFonts w:cs="Lucida Sans"/>
    </w:rPr>
  </w:style>
  <w:style w:type="paragraph" w:customStyle="1" w:styleId="Popisek">
    <w:name w:val="Popisek"/>
    <w:basedOn w:val="Normln"/>
    <w:rsid w:val="00815346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815346"/>
    <w:pPr>
      <w:suppressLineNumbers/>
    </w:pPr>
    <w:rPr>
      <w:rFonts w:cs="Lucida Sans"/>
    </w:rPr>
  </w:style>
  <w:style w:type="paragraph" w:styleId="Textbubliny">
    <w:name w:val="Balloon Text"/>
    <w:basedOn w:val="Normln"/>
    <w:rsid w:val="008153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815346"/>
    <w:pPr>
      <w:ind w:left="708" w:firstLine="0"/>
    </w:pPr>
  </w:style>
  <w:style w:type="paragraph" w:styleId="Podtitul">
    <w:name w:val="Subtitle"/>
    <w:basedOn w:val="Normln"/>
    <w:next w:val="Normln"/>
    <w:uiPriority w:val="11"/>
    <w:qFormat/>
    <w:rsid w:val="008153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3A2E92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7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ShWnvA+ke4t207oR+P4hfjbxQ==">AMUW2mWrc10KdzrREFhMzNHcb7a2LzE3GI6isdtyN/JqqicYU1W51IUicQN1MpASzRh4rjihFaoYcNHeqbjjHDFZkYcwgpPhm3g3DB8q6LPJgB2tIcW2jTk=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Koubek</dc:creator>
  <cp:lastModifiedBy>Lenka Králová</cp:lastModifiedBy>
  <cp:revision>4</cp:revision>
  <dcterms:created xsi:type="dcterms:W3CDTF">2025-04-29T10:11:00Z</dcterms:created>
  <dcterms:modified xsi:type="dcterms:W3CDTF">2025-04-29T10:27:00Z</dcterms:modified>
</cp:coreProperties>
</file>