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C1F9" w14:textId="77777777" w:rsidR="00FE51E6" w:rsidRDefault="000911B8" w:rsidP="00AA307F">
      <w:pPr>
        <w:ind w:left="6379"/>
        <w:rPr>
          <w:rFonts w:ascii="Arial" w:hAnsi="Arial" w:cs="Arial"/>
          <w:sz w:val="20"/>
          <w:szCs w:val="20"/>
        </w:rPr>
      </w:pPr>
      <w:r w:rsidRPr="00DF1E62">
        <w:rPr>
          <w:rFonts w:ascii="Arial" w:hAnsi="Arial" w:cs="Arial"/>
          <w:sz w:val="20"/>
          <w:szCs w:val="20"/>
        </w:rPr>
        <w:t xml:space="preserve">                                                                                    </w:t>
      </w:r>
      <w:r w:rsidR="00643060" w:rsidRPr="00DF1E62">
        <w:rPr>
          <w:rFonts w:ascii="Arial" w:hAnsi="Arial" w:cs="Arial"/>
          <w:sz w:val="20"/>
          <w:szCs w:val="20"/>
        </w:rPr>
        <w:t xml:space="preserve">                                                                   </w:t>
      </w:r>
      <w:r w:rsidR="00A44850" w:rsidRPr="00DF1E62">
        <w:rPr>
          <w:rFonts w:ascii="Arial" w:hAnsi="Arial" w:cs="Arial"/>
          <w:sz w:val="20"/>
          <w:szCs w:val="20"/>
        </w:rPr>
        <w:t xml:space="preserve">                   </w:t>
      </w:r>
      <w:r w:rsidR="00AA307F" w:rsidRPr="00DF1E62">
        <w:rPr>
          <w:rFonts w:ascii="Arial" w:hAnsi="Arial" w:cs="Arial"/>
          <w:sz w:val="20"/>
          <w:szCs w:val="20"/>
        </w:rPr>
        <w:t xml:space="preserve">                                             </w:t>
      </w:r>
    </w:p>
    <w:p w14:paraId="17330294" w14:textId="1631AF79" w:rsidR="00AA307F" w:rsidRPr="00DF1E62" w:rsidRDefault="000911B8" w:rsidP="00AA307F">
      <w:pPr>
        <w:ind w:left="6379"/>
        <w:rPr>
          <w:rFonts w:ascii="Arial" w:hAnsi="Arial" w:cs="Arial"/>
          <w:bCs/>
          <w:color w:val="008000"/>
          <w:sz w:val="20"/>
          <w:szCs w:val="20"/>
        </w:rPr>
      </w:pPr>
      <w:proofErr w:type="spellStart"/>
      <w:r w:rsidRPr="00DF1E62">
        <w:rPr>
          <w:rFonts w:ascii="Arial" w:hAnsi="Arial" w:cs="Arial"/>
          <w:sz w:val="20"/>
          <w:szCs w:val="20"/>
        </w:rPr>
        <w:t>Sml</w:t>
      </w:r>
      <w:proofErr w:type="spellEnd"/>
      <w:r w:rsidRPr="00DF1E62">
        <w:rPr>
          <w:rFonts w:ascii="Arial" w:hAnsi="Arial" w:cs="Arial"/>
          <w:sz w:val="20"/>
          <w:szCs w:val="20"/>
        </w:rPr>
        <w:t>. č</w:t>
      </w:r>
      <w:r w:rsidR="00310777" w:rsidRPr="00DF1E62">
        <w:rPr>
          <w:rFonts w:ascii="Arial" w:hAnsi="Arial" w:cs="Arial"/>
          <w:sz w:val="20"/>
          <w:szCs w:val="20"/>
        </w:rPr>
        <w:t xml:space="preserve">. </w:t>
      </w:r>
      <w:r w:rsidR="00062F2C">
        <w:rPr>
          <w:rFonts w:ascii="Arial" w:hAnsi="Arial" w:cs="Arial"/>
          <w:sz w:val="20"/>
          <w:szCs w:val="20"/>
        </w:rPr>
        <w:t>632503</w:t>
      </w:r>
      <w:r w:rsidR="00EB4608">
        <w:rPr>
          <w:rFonts w:ascii="Arial" w:hAnsi="Arial" w:cs="Arial"/>
          <w:sz w:val="20"/>
          <w:szCs w:val="20"/>
        </w:rPr>
        <w:t>1961</w:t>
      </w:r>
      <w:r w:rsidR="00D51D73">
        <w:rPr>
          <w:rFonts w:ascii="Arial" w:hAnsi="Arial" w:cs="Arial"/>
          <w:sz w:val="20"/>
          <w:szCs w:val="20"/>
        </w:rPr>
        <w:t xml:space="preserve"> </w:t>
      </w:r>
    </w:p>
    <w:p w14:paraId="17330295" w14:textId="77777777" w:rsidR="00A44850" w:rsidRPr="00DF1E62" w:rsidRDefault="00A44850" w:rsidP="009C3730">
      <w:pPr>
        <w:spacing w:after="0" w:line="240" w:lineRule="auto"/>
        <w:ind w:left="6946"/>
        <w:jc w:val="both"/>
        <w:rPr>
          <w:rFonts w:ascii="Arial" w:hAnsi="Arial" w:cs="Arial"/>
          <w:sz w:val="20"/>
          <w:szCs w:val="20"/>
        </w:rPr>
      </w:pPr>
    </w:p>
    <w:p w14:paraId="17330296" w14:textId="77777777" w:rsidR="007B1D9D" w:rsidRDefault="007B1D9D" w:rsidP="006873A7">
      <w:pPr>
        <w:spacing w:after="0" w:line="240" w:lineRule="auto"/>
        <w:jc w:val="both"/>
        <w:rPr>
          <w:rFonts w:ascii="Arial" w:hAnsi="Arial" w:cs="Arial"/>
          <w:sz w:val="20"/>
          <w:szCs w:val="20"/>
        </w:rPr>
      </w:pPr>
    </w:p>
    <w:p w14:paraId="1113A332" w14:textId="77777777" w:rsidR="00B959AB" w:rsidRPr="00DF1E62" w:rsidRDefault="00B959AB" w:rsidP="006873A7">
      <w:pPr>
        <w:spacing w:after="0" w:line="240" w:lineRule="auto"/>
        <w:jc w:val="both"/>
        <w:rPr>
          <w:rFonts w:ascii="Arial" w:hAnsi="Arial" w:cs="Arial"/>
          <w:sz w:val="20"/>
          <w:szCs w:val="20"/>
        </w:rPr>
      </w:pPr>
    </w:p>
    <w:p w14:paraId="17330297" w14:textId="77777777" w:rsidR="006873A7" w:rsidRPr="00DF1E62" w:rsidRDefault="006873A7" w:rsidP="006873A7">
      <w:pPr>
        <w:spacing w:after="0" w:line="240" w:lineRule="auto"/>
        <w:jc w:val="both"/>
        <w:rPr>
          <w:rFonts w:ascii="Arial" w:eastAsia="Calibri" w:hAnsi="Arial" w:cs="Arial"/>
          <w:sz w:val="20"/>
          <w:szCs w:val="20"/>
        </w:rPr>
      </w:pPr>
      <w:r w:rsidRPr="00DF1E62">
        <w:rPr>
          <w:rFonts w:ascii="Arial" w:hAnsi="Arial" w:cs="Arial"/>
          <w:sz w:val="20"/>
          <w:szCs w:val="20"/>
        </w:rPr>
        <w:t>1. Statutární město Brno</w:t>
      </w:r>
    </w:p>
    <w:p w14:paraId="17330298" w14:textId="77777777" w:rsidR="006873A7" w:rsidRPr="00DF1E62" w:rsidRDefault="006873A7" w:rsidP="006873A7">
      <w:pPr>
        <w:spacing w:after="0" w:line="240" w:lineRule="auto"/>
        <w:rPr>
          <w:rFonts w:ascii="Arial" w:eastAsia="Calibri" w:hAnsi="Arial" w:cs="Arial"/>
          <w:bCs/>
          <w:sz w:val="20"/>
          <w:szCs w:val="20"/>
        </w:rPr>
      </w:pPr>
      <w:r w:rsidRPr="00DF1E62">
        <w:rPr>
          <w:rFonts w:ascii="Arial" w:eastAsia="Calibri" w:hAnsi="Arial" w:cs="Arial"/>
          <w:bCs/>
          <w:sz w:val="20"/>
          <w:szCs w:val="20"/>
        </w:rPr>
        <w:t>se sídlem Brno, Brno-město, Dominikánské náměstí 196/1, PSČ 602 00</w:t>
      </w:r>
    </w:p>
    <w:p w14:paraId="17330299" w14:textId="77777777" w:rsidR="006873A7" w:rsidRPr="00DF1E62" w:rsidRDefault="006873A7" w:rsidP="006873A7">
      <w:pPr>
        <w:spacing w:after="0" w:line="240" w:lineRule="auto"/>
        <w:rPr>
          <w:rFonts w:ascii="Arial" w:eastAsia="Calibri" w:hAnsi="Arial" w:cs="Arial"/>
          <w:sz w:val="20"/>
          <w:szCs w:val="20"/>
        </w:rPr>
      </w:pPr>
      <w:r w:rsidRPr="00DF1E62">
        <w:rPr>
          <w:rFonts w:ascii="Arial" w:eastAsia="Calibri" w:hAnsi="Arial" w:cs="Arial"/>
          <w:sz w:val="20"/>
          <w:szCs w:val="20"/>
        </w:rPr>
        <w:t>zastoupené primátor</w:t>
      </w:r>
      <w:r w:rsidR="002B16DC" w:rsidRPr="00DF1E62">
        <w:rPr>
          <w:rFonts w:ascii="Arial" w:eastAsia="Calibri" w:hAnsi="Arial" w:cs="Arial"/>
          <w:sz w:val="20"/>
          <w:szCs w:val="20"/>
        </w:rPr>
        <w:t>kou</w:t>
      </w:r>
      <w:r w:rsidRPr="00DF1E62">
        <w:rPr>
          <w:rFonts w:ascii="Arial" w:eastAsia="Calibri" w:hAnsi="Arial" w:cs="Arial"/>
          <w:sz w:val="20"/>
          <w:szCs w:val="20"/>
        </w:rPr>
        <w:t xml:space="preserve"> </w:t>
      </w:r>
      <w:r w:rsidR="00326EE4" w:rsidRPr="00DF1E62">
        <w:rPr>
          <w:rFonts w:ascii="Arial" w:eastAsia="Calibri" w:hAnsi="Arial" w:cs="Arial"/>
          <w:sz w:val="20"/>
          <w:szCs w:val="20"/>
        </w:rPr>
        <w:t>JUDr.</w:t>
      </w:r>
      <w:r w:rsidR="000F6D71" w:rsidRPr="00DF1E62">
        <w:rPr>
          <w:rFonts w:ascii="Arial" w:eastAsia="Calibri" w:hAnsi="Arial" w:cs="Arial"/>
          <w:sz w:val="20"/>
          <w:szCs w:val="20"/>
        </w:rPr>
        <w:t xml:space="preserve"> Markétou Vaňkovou</w:t>
      </w:r>
      <w:r w:rsidR="009C3730" w:rsidRPr="00DF1E62">
        <w:rPr>
          <w:rFonts w:ascii="Arial" w:eastAsia="Calibri" w:hAnsi="Arial" w:cs="Arial"/>
          <w:sz w:val="20"/>
          <w:szCs w:val="20"/>
        </w:rPr>
        <w:t xml:space="preserve"> </w:t>
      </w:r>
    </w:p>
    <w:p w14:paraId="1733029A" w14:textId="34C5E25A" w:rsidR="005339ED" w:rsidRPr="00DF1E62" w:rsidRDefault="005339ED" w:rsidP="005339ED">
      <w:pPr>
        <w:spacing w:after="0"/>
        <w:rPr>
          <w:rFonts w:ascii="Arial" w:hAnsi="Arial" w:cs="Arial"/>
          <w:sz w:val="20"/>
          <w:szCs w:val="20"/>
        </w:rPr>
      </w:pPr>
      <w:r w:rsidRPr="00DF1E62">
        <w:rPr>
          <w:rFonts w:ascii="Arial" w:hAnsi="Arial" w:cs="Arial"/>
          <w:sz w:val="20"/>
          <w:szCs w:val="20"/>
        </w:rPr>
        <w:t>k podpisu pověřena na základě usnesení R</w:t>
      </w:r>
      <w:r w:rsidR="00D51D73">
        <w:rPr>
          <w:rFonts w:ascii="Arial" w:hAnsi="Arial" w:cs="Arial"/>
          <w:sz w:val="20"/>
          <w:szCs w:val="20"/>
        </w:rPr>
        <w:t>9</w:t>
      </w:r>
      <w:r w:rsidRPr="00DF1E62">
        <w:rPr>
          <w:rFonts w:ascii="Arial" w:hAnsi="Arial" w:cs="Arial"/>
          <w:sz w:val="20"/>
          <w:szCs w:val="20"/>
        </w:rPr>
        <w:t>/</w:t>
      </w:r>
      <w:r w:rsidR="001A4374">
        <w:rPr>
          <w:rFonts w:ascii="Arial" w:hAnsi="Arial" w:cs="Arial"/>
          <w:sz w:val="20"/>
          <w:szCs w:val="20"/>
        </w:rPr>
        <w:t>125</w:t>
      </w:r>
      <w:r w:rsidR="00CD1FA6">
        <w:rPr>
          <w:rFonts w:ascii="Arial" w:hAnsi="Arial" w:cs="Arial"/>
          <w:sz w:val="20"/>
          <w:szCs w:val="20"/>
        </w:rPr>
        <w:t>.</w:t>
      </w:r>
      <w:r w:rsidR="00F11DB1" w:rsidRPr="00DF1E62">
        <w:rPr>
          <w:rFonts w:ascii="Arial" w:hAnsi="Arial" w:cs="Arial"/>
          <w:sz w:val="20"/>
          <w:szCs w:val="20"/>
        </w:rPr>
        <w:t xml:space="preserve"> </w:t>
      </w:r>
      <w:r w:rsidRPr="00DF1E62">
        <w:rPr>
          <w:rFonts w:ascii="Arial" w:hAnsi="Arial" w:cs="Arial"/>
          <w:sz w:val="20"/>
          <w:szCs w:val="20"/>
        </w:rPr>
        <w:t>schůze RMB konané dne</w:t>
      </w:r>
      <w:r w:rsidR="00CD1FA6">
        <w:rPr>
          <w:rFonts w:ascii="Arial" w:hAnsi="Arial" w:cs="Arial"/>
          <w:sz w:val="20"/>
          <w:szCs w:val="20"/>
        </w:rPr>
        <w:t xml:space="preserve"> </w:t>
      </w:r>
      <w:r w:rsidR="001A4374">
        <w:rPr>
          <w:rFonts w:ascii="Arial" w:hAnsi="Arial" w:cs="Arial"/>
          <w:sz w:val="20"/>
          <w:szCs w:val="20"/>
        </w:rPr>
        <w:t>16.3.</w:t>
      </w:r>
      <w:r w:rsidR="00CD1FA6">
        <w:rPr>
          <w:rFonts w:ascii="Arial" w:hAnsi="Arial" w:cs="Arial"/>
          <w:sz w:val="20"/>
          <w:szCs w:val="20"/>
        </w:rPr>
        <w:t xml:space="preserve"> 20</w:t>
      </w:r>
      <w:r w:rsidR="00D51D73">
        <w:rPr>
          <w:rFonts w:ascii="Arial" w:hAnsi="Arial" w:cs="Arial"/>
          <w:sz w:val="20"/>
          <w:szCs w:val="20"/>
        </w:rPr>
        <w:t>25</w:t>
      </w:r>
      <w:r w:rsidRPr="00DF1E62">
        <w:rPr>
          <w:rFonts w:ascii="Arial" w:hAnsi="Arial" w:cs="Arial"/>
          <w:sz w:val="20"/>
          <w:szCs w:val="20"/>
        </w:rPr>
        <w:t xml:space="preserve"> </w:t>
      </w:r>
      <w:r w:rsidR="00F11DB1" w:rsidRPr="00DF1E62">
        <w:rPr>
          <w:rFonts w:ascii="Arial" w:hAnsi="Arial" w:cs="Arial"/>
          <w:sz w:val="20"/>
          <w:szCs w:val="20"/>
        </w:rPr>
        <w:t xml:space="preserve"> </w:t>
      </w:r>
    </w:p>
    <w:p w14:paraId="1733029B" w14:textId="031CAC66" w:rsidR="005339ED" w:rsidRPr="00DF1E62" w:rsidRDefault="005339ED" w:rsidP="005339ED">
      <w:pPr>
        <w:spacing w:after="0"/>
        <w:rPr>
          <w:rFonts w:ascii="Arial" w:hAnsi="Arial" w:cs="Arial"/>
          <w:sz w:val="20"/>
          <w:szCs w:val="20"/>
        </w:rPr>
      </w:pPr>
      <w:r w:rsidRPr="00DF1E62">
        <w:rPr>
          <w:rFonts w:ascii="Arial" w:hAnsi="Arial" w:cs="Arial"/>
          <w:sz w:val="20"/>
          <w:szCs w:val="20"/>
        </w:rPr>
        <w:t xml:space="preserve">vedoucí Majetkového odboru MMB Mgr. </w:t>
      </w:r>
      <w:r w:rsidR="00D51D73">
        <w:rPr>
          <w:rFonts w:ascii="Arial" w:hAnsi="Arial" w:cs="Arial"/>
          <w:sz w:val="20"/>
          <w:szCs w:val="20"/>
        </w:rPr>
        <w:t xml:space="preserve">Nikol Wagnerová </w:t>
      </w:r>
    </w:p>
    <w:p w14:paraId="1733029C" w14:textId="77777777" w:rsidR="006873A7" w:rsidRPr="00DF1E62" w:rsidRDefault="006873A7" w:rsidP="006873A7">
      <w:pPr>
        <w:spacing w:after="0" w:line="240" w:lineRule="auto"/>
        <w:rPr>
          <w:rFonts w:ascii="Arial" w:eastAsia="Calibri" w:hAnsi="Arial" w:cs="Arial"/>
          <w:sz w:val="20"/>
          <w:szCs w:val="20"/>
        </w:rPr>
      </w:pPr>
      <w:r w:rsidRPr="00DF1E62">
        <w:rPr>
          <w:rFonts w:ascii="Arial" w:eastAsia="Calibri" w:hAnsi="Arial" w:cs="Arial"/>
          <w:sz w:val="20"/>
          <w:szCs w:val="20"/>
        </w:rPr>
        <w:t>IČ</w:t>
      </w:r>
      <w:r w:rsidR="00DE4E43" w:rsidRPr="00DF1E62">
        <w:rPr>
          <w:rFonts w:ascii="Arial" w:eastAsia="Calibri" w:hAnsi="Arial" w:cs="Arial"/>
          <w:sz w:val="20"/>
          <w:szCs w:val="20"/>
        </w:rPr>
        <w:t>O</w:t>
      </w:r>
      <w:r w:rsidRPr="00DF1E62">
        <w:rPr>
          <w:rFonts w:ascii="Arial" w:eastAsia="Calibri" w:hAnsi="Arial" w:cs="Arial"/>
          <w:sz w:val="20"/>
          <w:szCs w:val="20"/>
        </w:rPr>
        <w:t>: 449 92 785</w:t>
      </w:r>
    </w:p>
    <w:p w14:paraId="1733029D" w14:textId="77777777" w:rsidR="006873A7" w:rsidRPr="00DF1E62" w:rsidRDefault="006873A7" w:rsidP="006873A7">
      <w:pPr>
        <w:spacing w:after="0" w:line="240" w:lineRule="auto"/>
        <w:jc w:val="both"/>
        <w:rPr>
          <w:rFonts w:ascii="Arial" w:hAnsi="Arial" w:cs="Arial"/>
          <w:sz w:val="20"/>
          <w:szCs w:val="20"/>
        </w:rPr>
      </w:pPr>
      <w:r w:rsidRPr="00DF1E62">
        <w:rPr>
          <w:rFonts w:ascii="Arial" w:eastAsia="Calibri" w:hAnsi="Arial" w:cs="Arial"/>
          <w:sz w:val="20"/>
          <w:szCs w:val="20"/>
        </w:rPr>
        <w:t xml:space="preserve">bankovní </w:t>
      </w:r>
      <w:proofErr w:type="gramStart"/>
      <w:r w:rsidRPr="00DF1E62">
        <w:rPr>
          <w:rFonts w:ascii="Arial" w:eastAsia="Calibri" w:hAnsi="Arial" w:cs="Arial"/>
          <w:sz w:val="20"/>
          <w:szCs w:val="20"/>
        </w:rPr>
        <w:t xml:space="preserve">spojení:  </w:t>
      </w:r>
      <w:r w:rsidR="00FE2696">
        <w:rPr>
          <w:rFonts w:ascii="Arial" w:eastAsia="Calibri" w:hAnsi="Arial" w:cs="Arial"/>
          <w:sz w:val="20"/>
          <w:szCs w:val="20"/>
        </w:rPr>
        <w:t xml:space="preserve"> </w:t>
      </w:r>
      <w:proofErr w:type="gramEnd"/>
      <w:r w:rsidRPr="00DF1E62">
        <w:rPr>
          <w:rFonts w:ascii="Arial" w:hAnsi="Arial" w:cs="Arial"/>
          <w:sz w:val="20"/>
          <w:szCs w:val="20"/>
        </w:rPr>
        <w:t>Česká spořitelna, a.s.</w:t>
      </w:r>
    </w:p>
    <w:p w14:paraId="1733029E" w14:textId="56179251" w:rsidR="006873A7" w:rsidRPr="00DF1E62" w:rsidRDefault="006873A7" w:rsidP="006873A7">
      <w:pPr>
        <w:spacing w:after="0" w:line="240" w:lineRule="auto"/>
        <w:jc w:val="both"/>
        <w:rPr>
          <w:rFonts w:ascii="Arial" w:hAnsi="Arial" w:cs="Arial"/>
          <w:sz w:val="20"/>
          <w:szCs w:val="20"/>
        </w:rPr>
      </w:pPr>
      <w:r w:rsidRPr="00DF1E62">
        <w:rPr>
          <w:rFonts w:ascii="Arial" w:hAnsi="Arial" w:cs="Arial"/>
          <w:sz w:val="20"/>
          <w:szCs w:val="20"/>
        </w:rPr>
        <w:t xml:space="preserve">                            </w:t>
      </w:r>
      <w:r w:rsidR="00D51D73">
        <w:rPr>
          <w:rFonts w:ascii="Arial" w:hAnsi="Arial" w:cs="Arial"/>
          <w:sz w:val="20"/>
          <w:szCs w:val="20"/>
        </w:rPr>
        <w:t xml:space="preserve">  </w:t>
      </w:r>
      <w:r w:rsidR="00846438">
        <w:rPr>
          <w:rFonts w:ascii="Arial" w:hAnsi="Arial" w:cs="Arial"/>
          <w:sz w:val="20"/>
          <w:szCs w:val="20"/>
        </w:rPr>
        <w:t xml:space="preserve"> </w:t>
      </w:r>
      <w:r w:rsidRPr="00DF1E62">
        <w:rPr>
          <w:rFonts w:ascii="Arial" w:hAnsi="Arial" w:cs="Arial"/>
          <w:sz w:val="20"/>
          <w:szCs w:val="20"/>
        </w:rPr>
        <w:t>Olbrachtova 1929/62</w:t>
      </w:r>
    </w:p>
    <w:p w14:paraId="1733029F" w14:textId="4E0B1EE0" w:rsidR="006873A7" w:rsidRPr="00DF1E62" w:rsidRDefault="006873A7" w:rsidP="006873A7">
      <w:pPr>
        <w:spacing w:after="0" w:line="240" w:lineRule="auto"/>
        <w:jc w:val="both"/>
        <w:rPr>
          <w:rFonts w:ascii="Arial" w:hAnsi="Arial" w:cs="Arial"/>
          <w:sz w:val="20"/>
          <w:szCs w:val="20"/>
        </w:rPr>
      </w:pPr>
      <w:r w:rsidRPr="00DF1E62">
        <w:rPr>
          <w:rFonts w:ascii="Arial" w:hAnsi="Arial" w:cs="Arial"/>
          <w:sz w:val="20"/>
          <w:szCs w:val="20"/>
        </w:rPr>
        <w:t xml:space="preserve">                            </w:t>
      </w:r>
      <w:r w:rsidR="007D4036">
        <w:rPr>
          <w:rFonts w:ascii="Arial" w:hAnsi="Arial" w:cs="Arial"/>
          <w:sz w:val="20"/>
          <w:szCs w:val="20"/>
        </w:rPr>
        <w:t xml:space="preserve">  </w:t>
      </w:r>
      <w:r w:rsidR="00846438">
        <w:rPr>
          <w:rFonts w:ascii="Arial" w:hAnsi="Arial" w:cs="Arial"/>
          <w:sz w:val="20"/>
          <w:szCs w:val="20"/>
        </w:rPr>
        <w:t xml:space="preserve"> </w:t>
      </w:r>
      <w:r w:rsidRPr="00DF1E62">
        <w:rPr>
          <w:rFonts w:ascii="Arial" w:hAnsi="Arial" w:cs="Arial"/>
          <w:sz w:val="20"/>
          <w:szCs w:val="20"/>
        </w:rPr>
        <w:t xml:space="preserve">140 00 Praha 4  </w:t>
      </w:r>
    </w:p>
    <w:p w14:paraId="173302A0" w14:textId="2B6039FF" w:rsidR="006873A7" w:rsidRPr="00DF1E62" w:rsidRDefault="006873A7" w:rsidP="006873A7">
      <w:pPr>
        <w:spacing w:after="0" w:line="240" w:lineRule="auto"/>
        <w:jc w:val="both"/>
        <w:rPr>
          <w:rFonts w:ascii="Arial" w:hAnsi="Arial" w:cs="Arial"/>
          <w:sz w:val="20"/>
          <w:szCs w:val="20"/>
        </w:rPr>
      </w:pPr>
      <w:r w:rsidRPr="00DF1E62">
        <w:rPr>
          <w:rFonts w:ascii="Arial" w:hAnsi="Arial" w:cs="Arial"/>
          <w:bCs/>
          <w:sz w:val="20"/>
          <w:szCs w:val="20"/>
        </w:rPr>
        <w:t xml:space="preserve">                            </w:t>
      </w:r>
      <w:r w:rsidR="007D4036">
        <w:rPr>
          <w:rFonts w:ascii="Arial" w:hAnsi="Arial" w:cs="Arial"/>
          <w:bCs/>
          <w:sz w:val="20"/>
          <w:szCs w:val="20"/>
        </w:rPr>
        <w:t xml:space="preserve">  </w:t>
      </w:r>
      <w:r w:rsidRPr="00DF1E62">
        <w:rPr>
          <w:rFonts w:ascii="Arial" w:hAnsi="Arial" w:cs="Arial"/>
          <w:bCs/>
          <w:sz w:val="20"/>
          <w:szCs w:val="20"/>
        </w:rPr>
        <w:t xml:space="preserve"> číslo účtu: 111107222/0800</w:t>
      </w:r>
      <w:r w:rsidRPr="00DF1E62">
        <w:rPr>
          <w:rFonts w:ascii="Arial" w:hAnsi="Arial" w:cs="Arial"/>
          <w:sz w:val="20"/>
          <w:szCs w:val="20"/>
        </w:rPr>
        <w:t xml:space="preserve">  </w:t>
      </w:r>
    </w:p>
    <w:p w14:paraId="173302A1" w14:textId="2019C6B1" w:rsidR="00396058" w:rsidRPr="000F3575" w:rsidRDefault="006873A7" w:rsidP="000F3575">
      <w:pPr>
        <w:rPr>
          <w:rFonts w:ascii="Arial" w:hAnsi="Arial" w:cs="Arial"/>
          <w:bCs/>
          <w:color w:val="008000"/>
          <w:sz w:val="20"/>
          <w:szCs w:val="20"/>
        </w:rPr>
      </w:pPr>
      <w:r w:rsidRPr="00DF1E62">
        <w:rPr>
          <w:rFonts w:ascii="Arial" w:hAnsi="Arial" w:cs="Arial"/>
          <w:sz w:val="20"/>
          <w:szCs w:val="20"/>
        </w:rPr>
        <w:t xml:space="preserve">                              </w:t>
      </w:r>
      <w:r w:rsidR="00846438">
        <w:rPr>
          <w:rFonts w:ascii="Arial" w:hAnsi="Arial" w:cs="Arial"/>
          <w:sz w:val="20"/>
          <w:szCs w:val="20"/>
        </w:rPr>
        <w:t xml:space="preserve"> </w:t>
      </w:r>
      <w:r w:rsidRPr="00DF1E62">
        <w:rPr>
          <w:rFonts w:ascii="Arial" w:hAnsi="Arial" w:cs="Arial"/>
          <w:sz w:val="20"/>
          <w:szCs w:val="20"/>
        </w:rPr>
        <w:t xml:space="preserve">variabilní symbol: </w:t>
      </w:r>
      <w:r w:rsidR="00EB4608">
        <w:rPr>
          <w:rFonts w:ascii="Arial" w:hAnsi="Arial" w:cs="Arial"/>
          <w:sz w:val="20"/>
          <w:szCs w:val="20"/>
        </w:rPr>
        <w:t>6325031961</w:t>
      </w:r>
      <w:r w:rsidR="00D51D73">
        <w:rPr>
          <w:rFonts w:ascii="Arial" w:hAnsi="Arial" w:cs="Arial"/>
          <w:sz w:val="20"/>
          <w:szCs w:val="20"/>
        </w:rPr>
        <w:t xml:space="preserve"> </w:t>
      </w:r>
    </w:p>
    <w:p w14:paraId="173302A2" w14:textId="77777777" w:rsidR="006873A7" w:rsidRPr="00DF1E62" w:rsidRDefault="006873A7" w:rsidP="006873A7">
      <w:pPr>
        <w:spacing w:after="0" w:line="240" w:lineRule="auto"/>
        <w:jc w:val="both"/>
        <w:rPr>
          <w:rFonts w:ascii="Arial" w:hAnsi="Arial" w:cs="Arial"/>
          <w:sz w:val="20"/>
          <w:szCs w:val="20"/>
        </w:rPr>
      </w:pPr>
      <w:r w:rsidRPr="00DF1E62">
        <w:rPr>
          <w:rFonts w:ascii="Arial" w:hAnsi="Arial" w:cs="Arial"/>
          <w:sz w:val="20"/>
          <w:szCs w:val="20"/>
        </w:rPr>
        <w:t xml:space="preserve">dále jako </w:t>
      </w:r>
      <w:r w:rsidR="00E419CA" w:rsidRPr="00DF1E62">
        <w:rPr>
          <w:rFonts w:ascii="Arial" w:hAnsi="Arial" w:cs="Arial"/>
          <w:sz w:val="20"/>
          <w:szCs w:val="20"/>
        </w:rPr>
        <w:t>„</w:t>
      </w:r>
      <w:r w:rsidRPr="00DF1E62">
        <w:rPr>
          <w:rFonts w:ascii="Arial" w:hAnsi="Arial" w:cs="Arial"/>
          <w:sz w:val="20"/>
          <w:szCs w:val="20"/>
        </w:rPr>
        <w:t>propachtovatel</w:t>
      </w:r>
      <w:r w:rsidR="00E419CA" w:rsidRPr="00DF1E62">
        <w:rPr>
          <w:rFonts w:ascii="Arial" w:hAnsi="Arial" w:cs="Arial"/>
          <w:sz w:val="20"/>
          <w:szCs w:val="20"/>
        </w:rPr>
        <w:t>“</w:t>
      </w:r>
      <w:r w:rsidRPr="00DF1E62">
        <w:rPr>
          <w:rFonts w:ascii="Arial" w:hAnsi="Arial" w:cs="Arial"/>
          <w:sz w:val="20"/>
          <w:szCs w:val="20"/>
        </w:rPr>
        <w:t xml:space="preserve"> na straně jedné</w:t>
      </w:r>
    </w:p>
    <w:p w14:paraId="173302A3" w14:textId="77777777" w:rsidR="00672EB8" w:rsidRPr="00DF1E62" w:rsidRDefault="00672EB8" w:rsidP="000911B8">
      <w:pPr>
        <w:tabs>
          <w:tab w:val="left" w:pos="3990"/>
        </w:tabs>
        <w:spacing w:after="0" w:line="240" w:lineRule="auto"/>
        <w:jc w:val="both"/>
        <w:rPr>
          <w:rFonts w:ascii="Arial" w:hAnsi="Arial" w:cs="Arial"/>
          <w:sz w:val="20"/>
          <w:szCs w:val="20"/>
        </w:rPr>
      </w:pPr>
    </w:p>
    <w:p w14:paraId="173302A4" w14:textId="77777777" w:rsidR="0073743F" w:rsidRPr="00DF1E62" w:rsidRDefault="0073743F" w:rsidP="000911B8">
      <w:pPr>
        <w:tabs>
          <w:tab w:val="left" w:pos="3990"/>
        </w:tabs>
        <w:spacing w:after="0" w:line="240" w:lineRule="auto"/>
        <w:jc w:val="both"/>
        <w:rPr>
          <w:rFonts w:ascii="Arial" w:hAnsi="Arial" w:cs="Arial"/>
          <w:sz w:val="20"/>
          <w:szCs w:val="20"/>
        </w:rPr>
      </w:pPr>
    </w:p>
    <w:p w14:paraId="173302A5" w14:textId="77777777" w:rsidR="004E6F57" w:rsidRPr="00DF1E62" w:rsidRDefault="000911B8" w:rsidP="000911B8">
      <w:pPr>
        <w:tabs>
          <w:tab w:val="left" w:pos="3990"/>
        </w:tabs>
        <w:spacing w:after="0" w:line="240" w:lineRule="auto"/>
        <w:jc w:val="both"/>
        <w:rPr>
          <w:rFonts w:ascii="Arial" w:hAnsi="Arial" w:cs="Arial"/>
          <w:sz w:val="20"/>
          <w:szCs w:val="20"/>
        </w:rPr>
      </w:pPr>
      <w:r w:rsidRPr="00DF1E62">
        <w:rPr>
          <w:rFonts w:ascii="Arial" w:hAnsi="Arial" w:cs="Arial"/>
          <w:sz w:val="20"/>
          <w:szCs w:val="20"/>
        </w:rPr>
        <w:t xml:space="preserve">2. </w:t>
      </w:r>
      <w:proofErr w:type="spellStart"/>
      <w:r w:rsidR="00F11DB1" w:rsidRPr="00DF1E62">
        <w:rPr>
          <w:rFonts w:ascii="Arial" w:hAnsi="Arial" w:cs="Arial"/>
          <w:sz w:val="20"/>
          <w:szCs w:val="20"/>
        </w:rPr>
        <w:t>GenAgro</w:t>
      </w:r>
      <w:proofErr w:type="spellEnd"/>
      <w:r w:rsidR="00F11DB1" w:rsidRPr="00DF1E62">
        <w:rPr>
          <w:rFonts w:ascii="Arial" w:hAnsi="Arial" w:cs="Arial"/>
          <w:sz w:val="20"/>
          <w:szCs w:val="20"/>
        </w:rPr>
        <w:t xml:space="preserve"> Říčany,</w:t>
      </w:r>
      <w:r w:rsidR="00591A0B" w:rsidRPr="00DF1E62">
        <w:rPr>
          <w:rFonts w:ascii="Arial" w:hAnsi="Arial" w:cs="Arial"/>
          <w:sz w:val="20"/>
          <w:szCs w:val="20"/>
        </w:rPr>
        <w:t xml:space="preserve"> a.s.</w:t>
      </w:r>
      <w:r w:rsidR="006873A7" w:rsidRPr="00DF1E62">
        <w:rPr>
          <w:rFonts w:ascii="Arial" w:hAnsi="Arial" w:cs="Arial"/>
          <w:sz w:val="20"/>
          <w:szCs w:val="20"/>
        </w:rPr>
        <w:t xml:space="preserve"> </w:t>
      </w:r>
      <w:r w:rsidR="00B90E3E" w:rsidRPr="00DF1E62">
        <w:rPr>
          <w:rFonts w:ascii="Arial" w:hAnsi="Arial" w:cs="Arial"/>
          <w:sz w:val="20"/>
          <w:szCs w:val="20"/>
        </w:rPr>
        <w:t xml:space="preserve"> </w:t>
      </w:r>
      <w:r w:rsidR="00247F40" w:rsidRPr="00DF1E62">
        <w:rPr>
          <w:rFonts w:ascii="Arial" w:hAnsi="Arial" w:cs="Arial"/>
          <w:sz w:val="20"/>
          <w:szCs w:val="20"/>
        </w:rPr>
        <w:t xml:space="preserve"> </w:t>
      </w:r>
    </w:p>
    <w:p w14:paraId="173302A6" w14:textId="77777777" w:rsidR="00FC33FC" w:rsidRPr="00DF1E62" w:rsidRDefault="00FC33FC" w:rsidP="00FC33FC">
      <w:pPr>
        <w:tabs>
          <w:tab w:val="left" w:pos="3990"/>
        </w:tabs>
        <w:spacing w:after="0" w:line="240" w:lineRule="auto"/>
        <w:jc w:val="both"/>
        <w:rPr>
          <w:rFonts w:ascii="Arial" w:hAnsi="Arial" w:cs="Arial"/>
          <w:sz w:val="20"/>
          <w:szCs w:val="20"/>
        </w:rPr>
      </w:pPr>
      <w:r w:rsidRPr="00DF1E62">
        <w:rPr>
          <w:rFonts w:ascii="Arial" w:hAnsi="Arial" w:cs="Arial"/>
          <w:sz w:val="20"/>
          <w:szCs w:val="20"/>
        </w:rPr>
        <w:t xml:space="preserve">se sídlem </w:t>
      </w:r>
      <w:r w:rsidR="00F11DB1" w:rsidRPr="00DF1E62">
        <w:rPr>
          <w:rFonts w:ascii="Arial" w:hAnsi="Arial" w:cs="Arial"/>
          <w:sz w:val="20"/>
          <w:szCs w:val="20"/>
        </w:rPr>
        <w:t>Zemědělská 458,</w:t>
      </w:r>
      <w:r w:rsidR="00591A0B" w:rsidRPr="00DF1E62">
        <w:rPr>
          <w:rFonts w:ascii="Arial" w:hAnsi="Arial" w:cs="Arial"/>
          <w:sz w:val="20"/>
          <w:szCs w:val="20"/>
        </w:rPr>
        <w:t xml:space="preserve"> 664 </w:t>
      </w:r>
      <w:r w:rsidR="00F11DB1" w:rsidRPr="00DF1E62">
        <w:rPr>
          <w:rFonts w:ascii="Arial" w:hAnsi="Arial" w:cs="Arial"/>
          <w:sz w:val="20"/>
          <w:szCs w:val="20"/>
        </w:rPr>
        <w:t>82</w:t>
      </w:r>
      <w:r w:rsidR="00591A0B" w:rsidRPr="00DF1E62">
        <w:rPr>
          <w:rFonts w:ascii="Arial" w:hAnsi="Arial" w:cs="Arial"/>
          <w:sz w:val="20"/>
          <w:szCs w:val="20"/>
        </w:rPr>
        <w:t xml:space="preserve"> </w:t>
      </w:r>
      <w:r w:rsidR="00F11DB1" w:rsidRPr="00DF1E62">
        <w:rPr>
          <w:rFonts w:ascii="Arial" w:hAnsi="Arial" w:cs="Arial"/>
          <w:sz w:val="20"/>
          <w:szCs w:val="20"/>
        </w:rPr>
        <w:t>Říčany</w:t>
      </w:r>
    </w:p>
    <w:p w14:paraId="173302A7" w14:textId="77777777" w:rsidR="007A633B" w:rsidRPr="00DF1E62" w:rsidRDefault="00FC33FC" w:rsidP="00FC33FC">
      <w:pPr>
        <w:tabs>
          <w:tab w:val="left" w:pos="3990"/>
        </w:tabs>
        <w:spacing w:after="0" w:line="240" w:lineRule="auto"/>
        <w:jc w:val="both"/>
        <w:rPr>
          <w:rFonts w:ascii="Arial" w:hAnsi="Arial" w:cs="Arial"/>
          <w:sz w:val="20"/>
          <w:szCs w:val="20"/>
        </w:rPr>
      </w:pPr>
      <w:r w:rsidRPr="00DF1E62">
        <w:rPr>
          <w:rFonts w:ascii="Arial" w:hAnsi="Arial" w:cs="Arial"/>
          <w:sz w:val="20"/>
          <w:szCs w:val="20"/>
        </w:rPr>
        <w:t xml:space="preserve">zastoupena </w:t>
      </w:r>
      <w:r w:rsidR="00CD2451" w:rsidRPr="00DF1E62">
        <w:rPr>
          <w:rFonts w:ascii="Arial" w:hAnsi="Arial" w:cs="Arial"/>
          <w:sz w:val="20"/>
          <w:szCs w:val="20"/>
        </w:rPr>
        <w:t xml:space="preserve">Ing. </w:t>
      </w:r>
      <w:r w:rsidR="00C222F5">
        <w:rPr>
          <w:rFonts w:ascii="Arial" w:hAnsi="Arial" w:cs="Arial"/>
          <w:sz w:val="20"/>
          <w:szCs w:val="20"/>
        </w:rPr>
        <w:t>Leošem Buršíkem</w:t>
      </w:r>
      <w:r w:rsidR="00CD2451" w:rsidRPr="00DF1E62">
        <w:rPr>
          <w:rFonts w:ascii="Arial" w:hAnsi="Arial" w:cs="Arial"/>
          <w:sz w:val="20"/>
          <w:szCs w:val="20"/>
        </w:rPr>
        <w:t xml:space="preserve"> – předsed</w:t>
      </w:r>
      <w:r w:rsidR="00B43883">
        <w:rPr>
          <w:rFonts w:ascii="Arial" w:hAnsi="Arial" w:cs="Arial"/>
          <w:sz w:val="20"/>
          <w:szCs w:val="20"/>
        </w:rPr>
        <w:t>ou</w:t>
      </w:r>
      <w:r w:rsidR="00CD2451" w:rsidRPr="00DF1E62">
        <w:rPr>
          <w:rFonts w:ascii="Arial" w:hAnsi="Arial" w:cs="Arial"/>
          <w:sz w:val="20"/>
          <w:szCs w:val="20"/>
        </w:rPr>
        <w:t xml:space="preserve"> představenstva</w:t>
      </w:r>
      <w:r w:rsidR="00247F40" w:rsidRPr="00DF1E62">
        <w:rPr>
          <w:rFonts w:ascii="Arial" w:hAnsi="Arial" w:cs="Arial"/>
          <w:sz w:val="20"/>
          <w:szCs w:val="20"/>
        </w:rPr>
        <w:t xml:space="preserve"> </w:t>
      </w:r>
    </w:p>
    <w:p w14:paraId="173302A8" w14:textId="5127E8EB" w:rsidR="00C06E47" w:rsidRPr="00DF1E62" w:rsidRDefault="007A633B" w:rsidP="00FC33FC">
      <w:pPr>
        <w:tabs>
          <w:tab w:val="left" w:pos="3990"/>
        </w:tabs>
        <w:spacing w:after="0" w:line="240" w:lineRule="auto"/>
        <w:jc w:val="both"/>
        <w:rPr>
          <w:rFonts w:ascii="Arial" w:hAnsi="Arial" w:cs="Arial"/>
          <w:sz w:val="20"/>
          <w:szCs w:val="20"/>
        </w:rPr>
      </w:pPr>
      <w:r w:rsidRPr="00DF1E62">
        <w:rPr>
          <w:rFonts w:ascii="Arial" w:hAnsi="Arial" w:cs="Arial"/>
          <w:sz w:val="20"/>
          <w:szCs w:val="20"/>
        </w:rPr>
        <w:t xml:space="preserve">                  </w:t>
      </w:r>
      <w:r w:rsidR="001A73A8">
        <w:rPr>
          <w:rFonts w:ascii="Arial" w:hAnsi="Arial" w:cs="Arial"/>
          <w:sz w:val="20"/>
          <w:szCs w:val="20"/>
        </w:rPr>
        <w:t xml:space="preserve">  </w:t>
      </w:r>
      <w:r w:rsidRPr="00DF1E62">
        <w:rPr>
          <w:rFonts w:ascii="Arial" w:hAnsi="Arial" w:cs="Arial"/>
          <w:sz w:val="20"/>
          <w:szCs w:val="20"/>
        </w:rPr>
        <w:t>Ing. Tomášem Kvardou – člen</w:t>
      </w:r>
      <w:r w:rsidR="00B43883">
        <w:rPr>
          <w:rFonts w:ascii="Arial" w:hAnsi="Arial" w:cs="Arial"/>
          <w:sz w:val="20"/>
          <w:szCs w:val="20"/>
        </w:rPr>
        <w:t>em</w:t>
      </w:r>
      <w:r w:rsidRPr="00DF1E62">
        <w:rPr>
          <w:rFonts w:ascii="Arial" w:hAnsi="Arial" w:cs="Arial"/>
          <w:sz w:val="20"/>
          <w:szCs w:val="20"/>
        </w:rPr>
        <w:t xml:space="preserve"> představenstva   </w:t>
      </w:r>
      <w:r w:rsidR="00FC33FC" w:rsidRPr="00DF1E62">
        <w:rPr>
          <w:rFonts w:ascii="Arial" w:hAnsi="Arial" w:cs="Arial"/>
          <w:sz w:val="20"/>
          <w:szCs w:val="20"/>
        </w:rPr>
        <w:t xml:space="preserve"> </w:t>
      </w:r>
    </w:p>
    <w:p w14:paraId="173302A9" w14:textId="77777777" w:rsidR="00B43E7A" w:rsidRPr="00DF1E62" w:rsidRDefault="00B43E7A" w:rsidP="00B43E7A">
      <w:pPr>
        <w:tabs>
          <w:tab w:val="left" w:pos="3990"/>
        </w:tabs>
        <w:spacing w:after="0" w:line="240" w:lineRule="auto"/>
        <w:jc w:val="both"/>
        <w:rPr>
          <w:rFonts w:ascii="Arial" w:hAnsi="Arial" w:cs="Arial"/>
          <w:sz w:val="20"/>
          <w:szCs w:val="20"/>
        </w:rPr>
      </w:pPr>
      <w:r w:rsidRPr="00DF1E62">
        <w:rPr>
          <w:rFonts w:ascii="Arial" w:hAnsi="Arial" w:cs="Arial"/>
          <w:sz w:val="20"/>
          <w:szCs w:val="20"/>
        </w:rPr>
        <w:t>IČ</w:t>
      </w:r>
      <w:r w:rsidR="00DE4E43" w:rsidRPr="00DF1E62">
        <w:rPr>
          <w:rFonts w:ascii="Arial" w:hAnsi="Arial" w:cs="Arial"/>
          <w:sz w:val="20"/>
          <w:szCs w:val="20"/>
        </w:rPr>
        <w:t>O</w:t>
      </w:r>
      <w:r w:rsidRPr="00DF1E62">
        <w:rPr>
          <w:rFonts w:ascii="Arial" w:hAnsi="Arial" w:cs="Arial"/>
          <w:sz w:val="20"/>
          <w:szCs w:val="20"/>
        </w:rPr>
        <w:t xml:space="preserve">: </w:t>
      </w:r>
      <w:r w:rsidR="00233E6C" w:rsidRPr="00DF1E62">
        <w:rPr>
          <w:rFonts w:ascii="Arial" w:hAnsi="Arial" w:cs="Arial"/>
          <w:sz w:val="20"/>
          <w:szCs w:val="20"/>
        </w:rPr>
        <w:t>6</w:t>
      </w:r>
      <w:r w:rsidR="007A633B" w:rsidRPr="00DF1E62">
        <w:rPr>
          <w:rFonts w:ascii="Arial" w:hAnsi="Arial" w:cs="Arial"/>
          <w:sz w:val="20"/>
          <w:szCs w:val="20"/>
        </w:rPr>
        <w:t>45</w:t>
      </w:r>
      <w:r w:rsidR="00396058" w:rsidRPr="00DF1E62">
        <w:rPr>
          <w:rFonts w:ascii="Arial" w:hAnsi="Arial" w:cs="Arial"/>
          <w:sz w:val="20"/>
          <w:szCs w:val="20"/>
        </w:rPr>
        <w:t xml:space="preserve"> </w:t>
      </w:r>
      <w:r w:rsidR="007A633B" w:rsidRPr="00DF1E62">
        <w:rPr>
          <w:rFonts w:ascii="Arial" w:hAnsi="Arial" w:cs="Arial"/>
          <w:sz w:val="20"/>
          <w:szCs w:val="20"/>
        </w:rPr>
        <w:t>06</w:t>
      </w:r>
      <w:r w:rsidR="00396058" w:rsidRPr="00DF1E62">
        <w:rPr>
          <w:rFonts w:ascii="Arial" w:hAnsi="Arial" w:cs="Arial"/>
          <w:sz w:val="20"/>
          <w:szCs w:val="20"/>
        </w:rPr>
        <w:t xml:space="preserve"> </w:t>
      </w:r>
      <w:r w:rsidR="007A633B" w:rsidRPr="00DF1E62">
        <w:rPr>
          <w:rFonts w:ascii="Arial" w:hAnsi="Arial" w:cs="Arial"/>
          <w:sz w:val="20"/>
          <w:szCs w:val="20"/>
        </w:rPr>
        <w:t>843</w:t>
      </w:r>
      <w:r w:rsidR="00247F40" w:rsidRPr="00DF1E62">
        <w:rPr>
          <w:rFonts w:ascii="Arial" w:hAnsi="Arial" w:cs="Arial"/>
          <w:sz w:val="20"/>
          <w:szCs w:val="20"/>
        </w:rPr>
        <w:t xml:space="preserve"> </w:t>
      </w:r>
    </w:p>
    <w:p w14:paraId="173302AA" w14:textId="77777777" w:rsidR="002A3DF7" w:rsidRPr="00DF1E62" w:rsidRDefault="000465F9" w:rsidP="000911B8">
      <w:pPr>
        <w:spacing w:after="0" w:line="240" w:lineRule="auto"/>
        <w:jc w:val="both"/>
        <w:rPr>
          <w:rFonts w:ascii="Arial" w:hAnsi="Arial" w:cs="Arial"/>
          <w:sz w:val="20"/>
          <w:szCs w:val="20"/>
        </w:rPr>
      </w:pPr>
      <w:r w:rsidRPr="00DF1E62">
        <w:rPr>
          <w:rFonts w:ascii="Arial" w:hAnsi="Arial" w:cs="Arial"/>
          <w:sz w:val="20"/>
          <w:szCs w:val="20"/>
        </w:rPr>
        <w:t>zapsaná v obchodním rejstříku</w:t>
      </w:r>
      <w:r w:rsidR="007A64E7" w:rsidRPr="00DF1E62">
        <w:rPr>
          <w:rFonts w:ascii="Arial" w:hAnsi="Arial" w:cs="Arial"/>
          <w:sz w:val="20"/>
          <w:szCs w:val="20"/>
        </w:rPr>
        <w:t>,</w:t>
      </w:r>
      <w:r w:rsidRPr="00DF1E62">
        <w:rPr>
          <w:rFonts w:ascii="Arial" w:hAnsi="Arial" w:cs="Arial"/>
          <w:sz w:val="20"/>
          <w:szCs w:val="20"/>
        </w:rPr>
        <w:t xml:space="preserve"> vedeném Krajským soudem v</w:t>
      </w:r>
      <w:r w:rsidR="007A64E7" w:rsidRPr="00DF1E62">
        <w:rPr>
          <w:rFonts w:ascii="Arial" w:hAnsi="Arial" w:cs="Arial"/>
          <w:sz w:val="20"/>
          <w:szCs w:val="20"/>
        </w:rPr>
        <w:t> </w:t>
      </w:r>
      <w:r w:rsidRPr="00DF1E62">
        <w:rPr>
          <w:rFonts w:ascii="Arial" w:hAnsi="Arial" w:cs="Arial"/>
          <w:sz w:val="20"/>
          <w:szCs w:val="20"/>
        </w:rPr>
        <w:t>Brně</w:t>
      </w:r>
      <w:r w:rsidR="007A64E7" w:rsidRPr="00DF1E62">
        <w:rPr>
          <w:rFonts w:ascii="Arial" w:hAnsi="Arial" w:cs="Arial"/>
          <w:sz w:val="20"/>
          <w:szCs w:val="20"/>
        </w:rPr>
        <w:t xml:space="preserve">, oddíl </w:t>
      </w:r>
      <w:r w:rsidR="00233E6C" w:rsidRPr="00DF1E62">
        <w:rPr>
          <w:rFonts w:ascii="Arial" w:hAnsi="Arial" w:cs="Arial"/>
          <w:sz w:val="20"/>
          <w:szCs w:val="20"/>
        </w:rPr>
        <w:t>B</w:t>
      </w:r>
      <w:r w:rsidR="007A64E7" w:rsidRPr="00DF1E62">
        <w:rPr>
          <w:rFonts w:ascii="Arial" w:hAnsi="Arial" w:cs="Arial"/>
          <w:sz w:val="20"/>
          <w:szCs w:val="20"/>
        </w:rPr>
        <w:t>, vložka</w:t>
      </w:r>
      <w:r w:rsidR="00233E6C" w:rsidRPr="00DF1E62">
        <w:rPr>
          <w:rFonts w:ascii="Arial" w:hAnsi="Arial" w:cs="Arial"/>
          <w:sz w:val="20"/>
          <w:szCs w:val="20"/>
        </w:rPr>
        <w:t xml:space="preserve"> </w:t>
      </w:r>
      <w:r w:rsidR="004D7D43" w:rsidRPr="00DF1E62">
        <w:rPr>
          <w:rFonts w:ascii="Arial" w:hAnsi="Arial" w:cs="Arial"/>
          <w:sz w:val="20"/>
          <w:szCs w:val="20"/>
        </w:rPr>
        <w:t>1897</w:t>
      </w:r>
      <w:r w:rsidR="007A64E7" w:rsidRPr="00DF1E62">
        <w:rPr>
          <w:rFonts w:ascii="Arial" w:hAnsi="Arial" w:cs="Arial"/>
          <w:sz w:val="20"/>
          <w:szCs w:val="20"/>
        </w:rPr>
        <w:t xml:space="preserve"> </w:t>
      </w:r>
      <w:r w:rsidR="00247F40" w:rsidRPr="00DF1E62">
        <w:rPr>
          <w:rFonts w:ascii="Arial" w:hAnsi="Arial" w:cs="Arial"/>
          <w:sz w:val="20"/>
          <w:szCs w:val="20"/>
        </w:rPr>
        <w:t xml:space="preserve"> </w:t>
      </w:r>
    </w:p>
    <w:p w14:paraId="173302AB" w14:textId="77777777" w:rsidR="007A64E7" w:rsidRPr="00DF1E62" w:rsidRDefault="007A64E7" w:rsidP="000911B8">
      <w:pPr>
        <w:spacing w:after="0" w:line="240" w:lineRule="auto"/>
        <w:jc w:val="both"/>
        <w:rPr>
          <w:rFonts w:ascii="Arial" w:hAnsi="Arial" w:cs="Arial"/>
          <w:sz w:val="20"/>
          <w:szCs w:val="20"/>
        </w:rPr>
      </w:pPr>
    </w:p>
    <w:p w14:paraId="173302AC" w14:textId="77777777" w:rsidR="000911B8" w:rsidRPr="00DF1E62" w:rsidRDefault="000911B8" w:rsidP="000911B8">
      <w:pPr>
        <w:spacing w:after="0" w:line="240" w:lineRule="auto"/>
        <w:jc w:val="both"/>
        <w:rPr>
          <w:rFonts w:ascii="Arial" w:hAnsi="Arial" w:cs="Arial"/>
          <w:sz w:val="20"/>
          <w:szCs w:val="20"/>
        </w:rPr>
      </w:pPr>
      <w:r w:rsidRPr="00DF1E62">
        <w:rPr>
          <w:rFonts w:ascii="Arial" w:hAnsi="Arial" w:cs="Arial"/>
          <w:sz w:val="20"/>
          <w:szCs w:val="20"/>
        </w:rPr>
        <w:t xml:space="preserve">dále jako </w:t>
      </w:r>
      <w:r w:rsidR="00E419CA" w:rsidRPr="00DF1E62">
        <w:rPr>
          <w:rFonts w:ascii="Arial" w:hAnsi="Arial" w:cs="Arial"/>
          <w:sz w:val="20"/>
          <w:szCs w:val="20"/>
        </w:rPr>
        <w:t>„</w:t>
      </w:r>
      <w:r w:rsidRPr="00DF1E62">
        <w:rPr>
          <w:rFonts w:ascii="Arial" w:hAnsi="Arial" w:cs="Arial"/>
          <w:sz w:val="20"/>
          <w:szCs w:val="20"/>
        </w:rPr>
        <w:t>pachtýř</w:t>
      </w:r>
      <w:r w:rsidR="00E419CA" w:rsidRPr="00DF1E62">
        <w:rPr>
          <w:rFonts w:ascii="Arial" w:hAnsi="Arial" w:cs="Arial"/>
          <w:sz w:val="20"/>
          <w:szCs w:val="20"/>
        </w:rPr>
        <w:t>“</w:t>
      </w:r>
      <w:r w:rsidRPr="00DF1E62">
        <w:rPr>
          <w:rFonts w:ascii="Arial" w:hAnsi="Arial" w:cs="Arial"/>
          <w:sz w:val="20"/>
          <w:szCs w:val="20"/>
        </w:rPr>
        <w:t xml:space="preserve"> na straně druhé</w:t>
      </w:r>
    </w:p>
    <w:p w14:paraId="173302AD" w14:textId="77777777" w:rsidR="003E51C2" w:rsidRPr="00DF1E62" w:rsidRDefault="00FC33FC" w:rsidP="000911B8">
      <w:pPr>
        <w:spacing w:after="0" w:line="240" w:lineRule="auto"/>
        <w:jc w:val="both"/>
        <w:rPr>
          <w:rFonts w:ascii="Arial" w:hAnsi="Arial" w:cs="Arial"/>
          <w:i/>
          <w:sz w:val="20"/>
          <w:szCs w:val="20"/>
          <w:highlight w:val="yellow"/>
        </w:rPr>
      </w:pPr>
      <w:r w:rsidRPr="00DF1E62">
        <w:rPr>
          <w:rFonts w:ascii="Arial" w:hAnsi="Arial" w:cs="Arial"/>
          <w:sz w:val="20"/>
          <w:szCs w:val="20"/>
        </w:rPr>
        <w:t xml:space="preserve"> </w:t>
      </w:r>
    </w:p>
    <w:p w14:paraId="173302AE" w14:textId="77777777" w:rsidR="0073743F" w:rsidRDefault="0073743F" w:rsidP="000911B8">
      <w:pPr>
        <w:spacing w:after="0" w:line="240" w:lineRule="auto"/>
        <w:jc w:val="both"/>
        <w:rPr>
          <w:rFonts w:ascii="Arial" w:hAnsi="Arial" w:cs="Arial"/>
          <w:i/>
          <w:sz w:val="20"/>
          <w:szCs w:val="20"/>
          <w:highlight w:val="yellow"/>
        </w:rPr>
      </w:pPr>
    </w:p>
    <w:p w14:paraId="7588ECFD" w14:textId="77777777" w:rsidR="00B959AB" w:rsidRPr="00DF1E62" w:rsidRDefault="00B959AB" w:rsidP="000911B8">
      <w:pPr>
        <w:spacing w:after="0" w:line="240" w:lineRule="auto"/>
        <w:jc w:val="both"/>
        <w:rPr>
          <w:rFonts w:ascii="Arial" w:hAnsi="Arial" w:cs="Arial"/>
          <w:i/>
          <w:sz w:val="20"/>
          <w:szCs w:val="20"/>
          <w:highlight w:val="yellow"/>
        </w:rPr>
      </w:pPr>
    </w:p>
    <w:p w14:paraId="173302AF" w14:textId="77777777" w:rsidR="004E6F57" w:rsidRPr="00DF1E62" w:rsidRDefault="004E6F57" w:rsidP="00FA1CBA">
      <w:pPr>
        <w:spacing w:after="0" w:line="240" w:lineRule="auto"/>
        <w:jc w:val="center"/>
        <w:rPr>
          <w:rFonts w:ascii="Arial" w:hAnsi="Arial" w:cs="Arial"/>
          <w:sz w:val="20"/>
          <w:szCs w:val="20"/>
        </w:rPr>
      </w:pPr>
      <w:r w:rsidRPr="00DF1E62">
        <w:rPr>
          <w:rFonts w:ascii="Arial" w:hAnsi="Arial" w:cs="Arial"/>
          <w:sz w:val="20"/>
          <w:szCs w:val="20"/>
        </w:rPr>
        <w:t>uzavřeli níže uvedeného dne, měsíce a roku tuto</w:t>
      </w:r>
    </w:p>
    <w:p w14:paraId="173302B0" w14:textId="77777777" w:rsidR="00C04197" w:rsidRDefault="00C04197" w:rsidP="000911B8">
      <w:pPr>
        <w:spacing w:after="0" w:line="240" w:lineRule="auto"/>
        <w:jc w:val="both"/>
        <w:rPr>
          <w:rFonts w:ascii="Arial" w:hAnsi="Arial" w:cs="Arial"/>
          <w:sz w:val="20"/>
          <w:szCs w:val="20"/>
        </w:rPr>
      </w:pPr>
    </w:p>
    <w:p w14:paraId="7CBC0748" w14:textId="77777777" w:rsidR="00B959AB" w:rsidRPr="00DF1E62" w:rsidRDefault="00B959AB" w:rsidP="000911B8">
      <w:pPr>
        <w:spacing w:after="0" w:line="240" w:lineRule="auto"/>
        <w:jc w:val="both"/>
        <w:rPr>
          <w:rFonts w:ascii="Arial" w:hAnsi="Arial" w:cs="Arial"/>
          <w:sz w:val="20"/>
          <w:szCs w:val="20"/>
        </w:rPr>
      </w:pPr>
    </w:p>
    <w:p w14:paraId="2CABB2BB" w14:textId="77777777" w:rsidR="00240E8E" w:rsidRDefault="00240E8E" w:rsidP="00D755D2">
      <w:pPr>
        <w:spacing w:after="0" w:line="240" w:lineRule="auto"/>
        <w:jc w:val="center"/>
        <w:rPr>
          <w:rFonts w:ascii="Arial" w:hAnsi="Arial" w:cs="Arial"/>
          <w:sz w:val="20"/>
          <w:szCs w:val="20"/>
        </w:rPr>
      </w:pPr>
    </w:p>
    <w:p w14:paraId="173302B1" w14:textId="03DF682A" w:rsidR="00296E57" w:rsidRDefault="004E6F57" w:rsidP="00D755D2">
      <w:pPr>
        <w:spacing w:after="0" w:line="240" w:lineRule="auto"/>
        <w:jc w:val="center"/>
        <w:rPr>
          <w:rFonts w:ascii="Arial" w:hAnsi="Arial" w:cs="Arial"/>
          <w:sz w:val="20"/>
          <w:szCs w:val="20"/>
        </w:rPr>
      </w:pPr>
      <w:r w:rsidRPr="00DF1E62">
        <w:rPr>
          <w:rFonts w:ascii="Arial" w:hAnsi="Arial" w:cs="Arial"/>
          <w:sz w:val="20"/>
          <w:szCs w:val="20"/>
        </w:rPr>
        <w:t>PACHTOVNÍ SMLOUV</w:t>
      </w:r>
      <w:r w:rsidR="00E85D71" w:rsidRPr="00DF1E62">
        <w:rPr>
          <w:rFonts w:ascii="Arial" w:hAnsi="Arial" w:cs="Arial"/>
          <w:sz w:val="20"/>
          <w:szCs w:val="20"/>
        </w:rPr>
        <w:t>U</w:t>
      </w:r>
      <w:r w:rsidRPr="00DF1E62">
        <w:rPr>
          <w:rFonts w:ascii="Arial" w:hAnsi="Arial" w:cs="Arial"/>
          <w:sz w:val="20"/>
          <w:szCs w:val="20"/>
        </w:rPr>
        <w:t xml:space="preserve"> </w:t>
      </w:r>
    </w:p>
    <w:p w14:paraId="62D8342E" w14:textId="77777777" w:rsidR="00FE51E6" w:rsidRPr="00DF1E62" w:rsidRDefault="00FE51E6" w:rsidP="00D755D2">
      <w:pPr>
        <w:spacing w:after="0" w:line="240" w:lineRule="auto"/>
        <w:jc w:val="center"/>
        <w:rPr>
          <w:rFonts w:ascii="Arial" w:hAnsi="Arial" w:cs="Arial"/>
          <w:sz w:val="20"/>
          <w:szCs w:val="20"/>
        </w:rPr>
      </w:pPr>
    </w:p>
    <w:p w14:paraId="173302B2" w14:textId="77777777" w:rsidR="005E602A" w:rsidRPr="00DF1E62" w:rsidRDefault="00D755D2" w:rsidP="00FA1CBA">
      <w:pPr>
        <w:spacing w:after="0" w:line="240" w:lineRule="auto"/>
        <w:jc w:val="center"/>
        <w:rPr>
          <w:rFonts w:ascii="Arial" w:hAnsi="Arial" w:cs="Arial"/>
          <w:sz w:val="20"/>
          <w:szCs w:val="20"/>
        </w:rPr>
      </w:pPr>
      <w:r w:rsidRPr="00DF1E62">
        <w:rPr>
          <w:rFonts w:ascii="Arial" w:hAnsi="Arial" w:cs="Arial"/>
          <w:sz w:val="20"/>
          <w:szCs w:val="20"/>
        </w:rPr>
        <w:t xml:space="preserve"> </w:t>
      </w:r>
    </w:p>
    <w:p w14:paraId="173302B3" w14:textId="77777777" w:rsidR="00266AA7" w:rsidRDefault="005E602A" w:rsidP="00266AA7">
      <w:pPr>
        <w:spacing w:after="0" w:line="240" w:lineRule="auto"/>
        <w:jc w:val="center"/>
        <w:rPr>
          <w:rFonts w:ascii="Arial" w:hAnsi="Arial" w:cs="Arial"/>
          <w:sz w:val="20"/>
          <w:szCs w:val="20"/>
        </w:rPr>
      </w:pPr>
      <w:r w:rsidRPr="00DF1E62">
        <w:rPr>
          <w:rFonts w:ascii="Arial" w:hAnsi="Arial" w:cs="Arial"/>
          <w:sz w:val="20"/>
          <w:szCs w:val="20"/>
        </w:rPr>
        <w:t xml:space="preserve">I. </w:t>
      </w:r>
    </w:p>
    <w:p w14:paraId="173302B4" w14:textId="77777777" w:rsidR="005E602A" w:rsidRPr="00DF1E62" w:rsidRDefault="005E602A" w:rsidP="00266AA7">
      <w:pPr>
        <w:spacing w:after="0" w:line="240" w:lineRule="auto"/>
        <w:jc w:val="center"/>
        <w:rPr>
          <w:rFonts w:ascii="Arial" w:hAnsi="Arial" w:cs="Arial"/>
          <w:sz w:val="20"/>
          <w:szCs w:val="20"/>
        </w:rPr>
      </w:pPr>
      <w:r w:rsidRPr="00DF1E62">
        <w:rPr>
          <w:rFonts w:ascii="Arial" w:hAnsi="Arial" w:cs="Arial"/>
          <w:sz w:val="20"/>
          <w:szCs w:val="20"/>
        </w:rPr>
        <w:t xml:space="preserve">Předmět pachtu </w:t>
      </w:r>
    </w:p>
    <w:p w14:paraId="173302B5" w14:textId="77777777" w:rsidR="00672EB8" w:rsidRPr="00DF1E62" w:rsidRDefault="00672EB8" w:rsidP="003D6EE8">
      <w:pPr>
        <w:spacing w:after="0" w:line="240" w:lineRule="auto"/>
        <w:jc w:val="center"/>
        <w:rPr>
          <w:rFonts w:ascii="Arial" w:hAnsi="Arial" w:cs="Arial"/>
          <w:sz w:val="20"/>
          <w:szCs w:val="20"/>
        </w:rPr>
      </w:pPr>
    </w:p>
    <w:p w14:paraId="173302B6" w14:textId="4F8C8C29" w:rsidR="00D70653" w:rsidRPr="00DF1E62" w:rsidRDefault="002C7019" w:rsidP="00F7682A">
      <w:pPr>
        <w:spacing w:after="0" w:line="240" w:lineRule="auto"/>
        <w:jc w:val="both"/>
        <w:rPr>
          <w:rFonts w:ascii="Arial" w:hAnsi="Arial" w:cs="Arial"/>
          <w:sz w:val="20"/>
          <w:szCs w:val="20"/>
        </w:rPr>
      </w:pPr>
      <w:r w:rsidRPr="00DF1E62">
        <w:rPr>
          <w:rFonts w:ascii="Arial" w:hAnsi="Arial" w:cs="Arial"/>
          <w:sz w:val="20"/>
          <w:szCs w:val="20"/>
        </w:rPr>
        <w:t>1.</w:t>
      </w:r>
      <w:r w:rsidR="005E602A" w:rsidRPr="00DF1E62">
        <w:rPr>
          <w:rFonts w:ascii="Arial" w:hAnsi="Arial" w:cs="Arial"/>
          <w:sz w:val="20"/>
          <w:szCs w:val="20"/>
        </w:rPr>
        <w:t xml:space="preserve"> Propachtovatel prohlašuje, že je </w:t>
      </w:r>
      <w:r w:rsidR="005B1665">
        <w:rPr>
          <w:rFonts w:ascii="Arial" w:hAnsi="Arial" w:cs="Arial"/>
          <w:sz w:val="20"/>
          <w:szCs w:val="20"/>
        </w:rPr>
        <w:t xml:space="preserve">dle LV 10001 </w:t>
      </w:r>
      <w:r w:rsidR="005E602A" w:rsidRPr="00DF1E62">
        <w:rPr>
          <w:rFonts w:ascii="Arial" w:hAnsi="Arial" w:cs="Arial"/>
          <w:sz w:val="20"/>
          <w:szCs w:val="20"/>
        </w:rPr>
        <w:t>výlučným vlastníkem pozemků</w:t>
      </w:r>
      <w:r w:rsidR="00FA0650" w:rsidRPr="00DF1E62">
        <w:rPr>
          <w:rFonts w:ascii="Arial" w:hAnsi="Arial" w:cs="Arial"/>
          <w:sz w:val="20"/>
          <w:szCs w:val="20"/>
        </w:rPr>
        <w:t xml:space="preserve"> </w:t>
      </w:r>
      <w:r w:rsidR="00D70653" w:rsidRPr="00DF1E62">
        <w:rPr>
          <w:rFonts w:ascii="Arial" w:hAnsi="Arial" w:cs="Arial"/>
          <w:sz w:val="20"/>
          <w:szCs w:val="20"/>
        </w:rPr>
        <w:t xml:space="preserve">v k. </w:t>
      </w:r>
      <w:proofErr w:type="spellStart"/>
      <w:r w:rsidR="00D70653" w:rsidRPr="00DF1E62">
        <w:rPr>
          <w:rFonts w:ascii="Arial" w:hAnsi="Arial" w:cs="Arial"/>
          <w:sz w:val="20"/>
          <w:szCs w:val="20"/>
        </w:rPr>
        <w:t>ú.</w:t>
      </w:r>
      <w:proofErr w:type="spellEnd"/>
      <w:r w:rsidR="00006284" w:rsidRPr="00DF1E62">
        <w:rPr>
          <w:rFonts w:ascii="Arial" w:hAnsi="Arial" w:cs="Arial"/>
          <w:sz w:val="20"/>
          <w:szCs w:val="20"/>
        </w:rPr>
        <w:t xml:space="preserve"> </w:t>
      </w:r>
      <w:r w:rsidR="0068471C">
        <w:rPr>
          <w:rFonts w:ascii="Arial" w:hAnsi="Arial" w:cs="Arial"/>
          <w:sz w:val="20"/>
          <w:szCs w:val="20"/>
        </w:rPr>
        <w:t>Žebětín</w:t>
      </w:r>
      <w:r w:rsidR="00D70653" w:rsidRPr="00DF1E62">
        <w:rPr>
          <w:rFonts w:ascii="Arial" w:hAnsi="Arial" w:cs="Arial"/>
          <w:sz w:val="20"/>
          <w:szCs w:val="20"/>
        </w:rPr>
        <w:t>:</w:t>
      </w:r>
    </w:p>
    <w:p w14:paraId="696D85C7" w14:textId="3AFF3DB3" w:rsidR="00B25C77" w:rsidRPr="003543E4" w:rsidRDefault="00B25C77" w:rsidP="00F7682A">
      <w:pPr>
        <w:pStyle w:val="Odstavecseseznamem"/>
        <w:spacing w:line="240" w:lineRule="auto"/>
        <w:ind w:left="0"/>
        <w:jc w:val="both"/>
        <w:rPr>
          <w:rFonts w:ascii="Arial" w:hAnsi="Arial" w:cs="Arial"/>
          <w:i/>
          <w:iCs/>
          <w:sz w:val="20"/>
          <w:szCs w:val="20"/>
        </w:rPr>
      </w:pPr>
      <w:r w:rsidRPr="006168F9">
        <w:rPr>
          <w:rFonts w:ascii="Arial" w:hAnsi="Arial" w:cs="Arial"/>
          <w:sz w:val="20"/>
          <w:szCs w:val="20"/>
        </w:rPr>
        <w:t xml:space="preserve">- p. č. </w:t>
      </w:r>
      <w:r>
        <w:rPr>
          <w:rFonts w:ascii="Arial" w:hAnsi="Arial" w:cs="Arial"/>
          <w:sz w:val="20"/>
          <w:szCs w:val="20"/>
        </w:rPr>
        <w:t>3104 ostatní plocha, ostatní komunikace</w:t>
      </w:r>
      <w:r w:rsidRPr="006168F9">
        <w:rPr>
          <w:rFonts w:ascii="Arial" w:hAnsi="Arial" w:cs="Arial"/>
          <w:sz w:val="20"/>
          <w:szCs w:val="20"/>
        </w:rPr>
        <w:t xml:space="preserve"> o výměře </w:t>
      </w:r>
      <w:r>
        <w:rPr>
          <w:rFonts w:ascii="Arial" w:hAnsi="Arial" w:cs="Arial"/>
          <w:sz w:val="20"/>
          <w:szCs w:val="20"/>
        </w:rPr>
        <w:t>4185</w:t>
      </w:r>
      <w:r w:rsidRPr="006168F9">
        <w:rPr>
          <w:rFonts w:ascii="Arial" w:hAnsi="Arial" w:cs="Arial"/>
          <w:sz w:val="20"/>
          <w:szCs w:val="20"/>
        </w:rPr>
        <w:t xml:space="preserve"> m</w:t>
      </w:r>
      <w:r w:rsidRPr="006168F9">
        <w:rPr>
          <w:rFonts w:ascii="Arial" w:hAnsi="Arial" w:cs="Arial"/>
          <w:sz w:val="20"/>
          <w:szCs w:val="20"/>
          <w:vertAlign w:val="superscript"/>
        </w:rPr>
        <w:t>2</w:t>
      </w:r>
      <w:r>
        <w:rPr>
          <w:rFonts w:ascii="Arial" w:hAnsi="Arial" w:cs="Arial"/>
          <w:sz w:val="20"/>
          <w:szCs w:val="20"/>
          <w:vertAlign w:val="superscript"/>
        </w:rPr>
        <w:t xml:space="preserve"> </w:t>
      </w:r>
    </w:p>
    <w:p w14:paraId="29B20F6B"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w:t>
      </w:r>
      <w:r w:rsidRPr="006168F9">
        <w:rPr>
          <w:rFonts w:ascii="Arial" w:hAnsi="Arial" w:cs="Arial"/>
          <w:sz w:val="20"/>
          <w:szCs w:val="20"/>
          <w:vertAlign w:val="superscript"/>
        </w:rPr>
        <w:t xml:space="preserve"> </w:t>
      </w:r>
      <w:r>
        <w:rPr>
          <w:rFonts w:ascii="Arial" w:hAnsi="Arial" w:cs="Arial"/>
          <w:sz w:val="20"/>
          <w:szCs w:val="20"/>
          <w:vertAlign w:val="superscript"/>
        </w:rPr>
        <w:t xml:space="preserve"> </w:t>
      </w:r>
      <w:r w:rsidRPr="006168F9">
        <w:rPr>
          <w:rFonts w:ascii="Arial" w:hAnsi="Arial" w:cs="Arial"/>
          <w:sz w:val="20"/>
          <w:szCs w:val="20"/>
        </w:rPr>
        <w:t xml:space="preserve">p. č. </w:t>
      </w:r>
      <w:r>
        <w:rPr>
          <w:rFonts w:ascii="Arial" w:hAnsi="Arial" w:cs="Arial"/>
          <w:sz w:val="20"/>
          <w:szCs w:val="20"/>
        </w:rPr>
        <w:t>3113 ostatní plocha, ostatní komunikace</w:t>
      </w:r>
      <w:r w:rsidRPr="006168F9">
        <w:rPr>
          <w:rFonts w:ascii="Arial" w:hAnsi="Arial" w:cs="Arial"/>
          <w:sz w:val="20"/>
          <w:szCs w:val="20"/>
        </w:rPr>
        <w:t xml:space="preserve"> o výměře </w:t>
      </w:r>
      <w:r>
        <w:rPr>
          <w:rFonts w:ascii="Arial" w:hAnsi="Arial" w:cs="Arial"/>
          <w:sz w:val="20"/>
          <w:szCs w:val="20"/>
        </w:rPr>
        <w:t>66</w:t>
      </w:r>
      <w:r w:rsidRPr="006168F9">
        <w:rPr>
          <w:rFonts w:ascii="Arial" w:hAnsi="Arial" w:cs="Arial"/>
          <w:sz w:val="20"/>
          <w:szCs w:val="20"/>
        </w:rPr>
        <w:t xml:space="preserve"> m</w:t>
      </w:r>
      <w:r w:rsidRPr="006168F9">
        <w:rPr>
          <w:rFonts w:ascii="Arial" w:hAnsi="Arial" w:cs="Arial"/>
          <w:sz w:val="20"/>
          <w:szCs w:val="20"/>
          <w:vertAlign w:val="superscript"/>
        </w:rPr>
        <w:t>2</w:t>
      </w:r>
    </w:p>
    <w:p w14:paraId="2F063378"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3191 ostatní plocha, ostatní komunikace</w:t>
      </w:r>
      <w:r w:rsidRPr="006168F9">
        <w:rPr>
          <w:rFonts w:ascii="Arial" w:hAnsi="Arial" w:cs="Arial"/>
          <w:sz w:val="20"/>
          <w:szCs w:val="20"/>
        </w:rPr>
        <w:t xml:space="preserve"> o výměře </w:t>
      </w:r>
      <w:r>
        <w:rPr>
          <w:rFonts w:ascii="Arial" w:hAnsi="Arial" w:cs="Arial"/>
          <w:sz w:val="20"/>
          <w:szCs w:val="20"/>
        </w:rPr>
        <w:t>1409</w:t>
      </w:r>
      <w:r w:rsidRPr="006168F9">
        <w:rPr>
          <w:rFonts w:ascii="Arial" w:hAnsi="Arial" w:cs="Arial"/>
          <w:sz w:val="20"/>
          <w:szCs w:val="20"/>
        </w:rPr>
        <w:t xml:space="preserve"> m</w:t>
      </w:r>
      <w:r w:rsidRPr="006168F9">
        <w:rPr>
          <w:rFonts w:ascii="Arial" w:hAnsi="Arial" w:cs="Arial"/>
          <w:sz w:val="20"/>
          <w:szCs w:val="20"/>
          <w:vertAlign w:val="superscript"/>
        </w:rPr>
        <w:t>2</w:t>
      </w:r>
    </w:p>
    <w:p w14:paraId="1BF153E5" w14:textId="77777777" w:rsidR="00B25C77" w:rsidRPr="00220D8E"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p. č.</w:t>
      </w:r>
      <w:r>
        <w:rPr>
          <w:rFonts w:ascii="Arial" w:hAnsi="Arial" w:cs="Arial"/>
          <w:sz w:val="20"/>
          <w:szCs w:val="20"/>
        </w:rPr>
        <w:t xml:space="preserve"> 3224 ostatní plocha, ostatní komunikace</w:t>
      </w:r>
      <w:r w:rsidRPr="006168F9">
        <w:rPr>
          <w:rFonts w:ascii="Arial" w:hAnsi="Arial" w:cs="Arial"/>
          <w:sz w:val="20"/>
          <w:szCs w:val="20"/>
        </w:rPr>
        <w:t xml:space="preserve"> o výměře </w:t>
      </w:r>
      <w:r>
        <w:rPr>
          <w:rFonts w:ascii="Arial" w:hAnsi="Arial" w:cs="Arial"/>
          <w:sz w:val="20"/>
          <w:szCs w:val="20"/>
        </w:rPr>
        <w:t>1318</w:t>
      </w:r>
      <w:r w:rsidRPr="006168F9">
        <w:rPr>
          <w:rFonts w:ascii="Arial" w:hAnsi="Arial" w:cs="Arial"/>
          <w:sz w:val="20"/>
          <w:szCs w:val="20"/>
        </w:rPr>
        <w:t xml:space="preserve"> m</w:t>
      </w:r>
      <w:r w:rsidRPr="006168F9">
        <w:rPr>
          <w:rFonts w:ascii="Arial" w:hAnsi="Arial" w:cs="Arial"/>
          <w:sz w:val="20"/>
          <w:szCs w:val="20"/>
          <w:vertAlign w:val="superscript"/>
        </w:rPr>
        <w:t>2</w:t>
      </w:r>
    </w:p>
    <w:p w14:paraId="142C2EBE" w14:textId="5FD2EC25" w:rsidR="00B25C77"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3360 ostatní plocha, ostatní komunikace</w:t>
      </w:r>
      <w:r w:rsidRPr="006168F9">
        <w:rPr>
          <w:rFonts w:ascii="Arial" w:hAnsi="Arial" w:cs="Arial"/>
          <w:sz w:val="20"/>
          <w:szCs w:val="20"/>
        </w:rPr>
        <w:t xml:space="preserve"> o výměře </w:t>
      </w:r>
      <w:r w:rsidR="00641093">
        <w:rPr>
          <w:rFonts w:ascii="Arial" w:hAnsi="Arial" w:cs="Arial"/>
          <w:sz w:val="20"/>
          <w:szCs w:val="20"/>
        </w:rPr>
        <w:t>5455</w:t>
      </w:r>
      <w:r w:rsidRPr="006168F9">
        <w:rPr>
          <w:rFonts w:ascii="Arial" w:hAnsi="Arial" w:cs="Arial"/>
          <w:sz w:val="20"/>
          <w:szCs w:val="20"/>
        </w:rPr>
        <w:t xml:space="preserve"> m</w:t>
      </w:r>
      <w:r w:rsidRPr="006168F9">
        <w:rPr>
          <w:rFonts w:ascii="Arial" w:hAnsi="Arial" w:cs="Arial"/>
          <w:sz w:val="20"/>
          <w:szCs w:val="20"/>
          <w:vertAlign w:val="superscript"/>
        </w:rPr>
        <w:t>2</w:t>
      </w:r>
    </w:p>
    <w:p w14:paraId="7E09EB7D" w14:textId="035E891F"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3624 ostatní plocha, ostatní komunikace</w:t>
      </w:r>
      <w:r w:rsidRPr="006168F9">
        <w:rPr>
          <w:rFonts w:ascii="Arial" w:hAnsi="Arial" w:cs="Arial"/>
          <w:sz w:val="20"/>
          <w:szCs w:val="20"/>
        </w:rPr>
        <w:t xml:space="preserve"> o výměře </w:t>
      </w:r>
      <w:r w:rsidR="000515EF">
        <w:rPr>
          <w:rFonts w:ascii="Arial" w:hAnsi="Arial" w:cs="Arial"/>
          <w:sz w:val="20"/>
          <w:szCs w:val="20"/>
        </w:rPr>
        <w:t>2047</w:t>
      </w:r>
      <w:r w:rsidRPr="006168F9">
        <w:rPr>
          <w:rFonts w:ascii="Arial" w:hAnsi="Arial" w:cs="Arial"/>
          <w:sz w:val="20"/>
          <w:szCs w:val="20"/>
        </w:rPr>
        <w:t xml:space="preserve"> m</w:t>
      </w:r>
      <w:r w:rsidRPr="006168F9">
        <w:rPr>
          <w:rFonts w:ascii="Arial" w:hAnsi="Arial" w:cs="Arial"/>
          <w:sz w:val="20"/>
          <w:szCs w:val="20"/>
          <w:vertAlign w:val="superscript"/>
        </w:rPr>
        <w:t>2</w:t>
      </w:r>
    </w:p>
    <w:p w14:paraId="5D9C0AA7" w14:textId="68E8924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3634 ostatní plocha, ostatní komunikace</w:t>
      </w:r>
      <w:r w:rsidRPr="006168F9">
        <w:rPr>
          <w:rFonts w:ascii="Arial" w:hAnsi="Arial" w:cs="Arial"/>
          <w:sz w:val="20"/>
          <w:szCs w:val="20"/>
        </w:rPr>
        <w:t xml:space="preserve"> o výměře </w:t>
      </w:r>
      <w:r>
        <w:rPr>
          <w:rFonts w:ascii="Arial" w:hAnsi="Arial" w:cs="Arial"/>
          <w:sz w:val="20"/>
          <w:szCs w:val="20"/>
        </w:rPr>
        <w:t>1</w:t>
      </w:r>
      <w:r w:rsidR="000515EF">
        <w:rPr>
          <w:rFonts w:ascii="Arial" w:hAnsi="Arial" w:cs="Arial"/>
          <w:sz w:val="20"/>
          <w:szCs w:val="20"/>
        </w:rPr>
        <w:t>097</w:t>
      </w:r>
      <w:r>
        <w:rPr>
          <w:rFonts w:ascii="Arial" w:hAnsi="Arial" w:cs="Arial"/>
          <w:sz w:val="20"/>
          <w:szCs w:val="20"/>
        </w:rPr>
        <w:t xml:space="preserve"> m</w:t>
      </w:r>
      <w:r w:rsidRPr="006168F9">
        <w:rPr>
          <w:rFonts w:ascii="Arial" w:hAnsi="Arial" w:cs="Arial"/>
          <w:sz w:val="20"/>
          <w:szCs w:val="20"/>
          <w:vertAlign w:val="superscript"/>
        </w:rPr>
        <w:t>2</w:t>
      </w:r>
      <w:r w:rsidRPr="006168F9">
        <w:rPr>
          <w:rFonts w:ascii="Arial" w:hAnsi="Arial" w:cs="Arial"/>
          <w:sz w:val="20"/>
          <w:szCs w:val="20"/>
        </w:rPr>
        <w:t xml:space="preserve"> </w:t>
      </w:r>
    </w:p>
    <w:p w14:paraId="7C5BC8F3" w14:textId="203521D8" w:rsidR="00F7682A"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3683 ostatní plocha, ostatní komunikace</w:t>
      </w:r>
      <w:r w:rsidRPr="006168F9">
        <w:rPr>
          <w:rFonts w:ascii="Arial" w:hAnsi="Arial" w:cs="Arial"/>
          <w:sz w:val="20"/>
          <w:szCs w:val="20"/>
        </w:rPr>
        <w:t xml:space="preserve"> o výměře </w:t>
      </w:r>
      <w:r w:rsidR="000515EF">
        <w:rPr>
          <w:rFonts w:ascii="Arial" w:hAnsi="Arial" w:cs="Arial"/>
          <w:sz w:val="20"/>
          <w:szCs w:val="20"/>
        </w:rPr>
        <w:t>5783</w:t>
      </w:r>
      <w:r w:rsidRPr="006168F9">
        <w:rPr>
          <w:rFonts w:ascii="Arial" w:hAnsi="Arial" w:cs="Arial"/>
          <w:sz w:val="20"/>
          <w:szCs w:val="20"/>
        </w:rPr>
        <w:t xml:space="preserve"> m</w:t>
      </w:r>
      <w:r w:rsidRPr="006168F9">
        <w:rPr>
          <w:rFonts w:ascii="Arial" w:hAnsi="Arial" w:cs="Arial"/>
          <w:sz w:val="20"/>
          <w:szCs w:val="20"/>
          <w:vertAlign w:val="superscript"/>
        </w:rPr>
        <w:t>2</w:t>
      </w:r>
      <w:r>
        <w:rPr>
          <w:rFonts w:ascii="Arial" w:hAnsi="Arial" w:cs="Arial"/>
          <w:sz w:val="20"/>
          <w:szCs w:val="20"/>
        </w:rPr>
        <w:t xml:space="preserve"> </w:t>
      </w:r>
    </w:p>
    <w:p w14:paraId="409E002C" w14:textId="0449770F" w:rsidR="00B25C77" w:rsidRPr="00582101"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3742</w:t>
      </w:r>
      <w:r w:rsidRPr="006168F9">
        <w:rPr>
          <w:rFonts w:ascii="Arial" w:hAnsi="Arial" w:cs="Arial"/>
          <w:sz w:val="20"/>
          <w:szCs w:val="20"/>
        </w:rPr>
        <w:t xml:space="preserve"> </w:t>
      </w:r>
      <w:r>
        <w:rPr>
          <w:rFonts w:ascii="Arial" w:hAnsi="Arial" w:cs="Arial"/>
          <w:sz w:val="20"/>
          <w:szCs w:val="20"/>
        </w:rPr>
        <w:t>ostatní plocha, ostatní komunikace</w:t>
      </w:r>
      <w:r w:rsidRPr="006168F9">
        <w:rPr>
          <w:rFonts w:ascii="Arial" w:hAnsi="Arial" w:cs="Arial"/>
          <w:sz w:val="20"/>
          <w:szCs w:val="20"/>
        </w:rPr>
        <w:t xml:space="preserve"> o výměře </w:t>
      </w:r>
      <w:r w:rsidR="000515EF">
        <w:rPr>
          <w:rFonts w:ascii="Arial" w:hAnsi="Arial" w:cs="Arial"/>
          <w:sz w:val="20"/>
          <w:szCs w:val="20"/>
        </w:rPr>
        <w:t>940</w:t>
      </w:r>
      <w:r w:rsidRPr="006168F9">
        <w:rPr>
          <w:rFonts w:ascii="Arial" w:hAnsi="Arial" w:cs="Arial"/>
          <w:sz w:val="20"/>
          <w:szCs w:val="20"/>
        </w:rPr>
        <w:t xml:space="preserve"> m</w:t>
      </w:r>
      <w:r w:rsidRPr="006168F9">
        <w:rPr>
          <w:rFonts w:ascii="Arial" w:hAnsi="Arial" w:cs="Arial"/>
          <w:sz w:val="20"/>
          <w:szCs w:val="20"/>
          <w:vertAlign w:val="superscript"/>
        </w:rPr>
        <w:t>2</w:t>
      </w:r>
    </w:p>
    <w:p w14:paraId="08798143" w14:textId="11692FBA"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3746 ostatní plocha, ostatní komunikace</w:t>
      </w:r>
      <w:r w:rsidRPr="006168F9">
        <w:rPr>
          <w:rFonts w:ascii="Arial" w:hAnsi="Arial" w:cs="Arial"/>
          <w:sz w:val="20"/>
          <w:szCs w:val="20"/>
        </w:rPr>
        <w:t xml:space="preserve"> o výměře </w:t>
      </w:r>
      <w:r>
        <w:rPr>
          <w:rFonts w:ascii="Arial" w:hAnsi="Arial" w:cs="Arial"/>
          <w:sz w:val="20"/>
          <w:szCs w:val="20"/>
        </w:rPr>
        <w:t>578</w:t>
      </w:r>
      <w:r w:rsidRPr="006168F9">
        <w:rPr>
          <w:rFonts w:ascii="Arial" w:hAnsi="Arial" w:cs="Arial"/>
          <w:sz w:val="20"/>
          <w:szCs w:val="20"/>
        </w:rPr>
        <w:t xml:space="preserve"> m</w:t>
      </w:r>
      <w:r w:rsidRPr="006168F9">
        <w:rPr>
          <w:rFonts w:ascii="Arial" w:hAnsi="Arial" w:cs="Arial"/>
          <w:sz w:val="20"/>
          <w:szCs w:val="20"/>
          <w:vertAlign w:val="superscript"/>
        </w:rPr>
        <w:t>2</w:t>
      </w:r>
    </w:p>
    <w:p w14:paraId="3860A2AF"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w:t>
      </w:r>
      <w:r w:rsidRPr="006168F9">
        <w:rPr>
          <w:rFonts w:ascii="Arial" w:hAnsi="Arial" w:cs="Arial"/>
          <w:sz w:val="20"/>
          <w:szCs w:val="20"/>
          <w:vertAlign w:val="superscript"/>
        </w:rPr>
        <w:t xml:space="preserve"> </w:t>
      </w:r>
      <w:r>
        <w:rPr>
          <w:rFonts w:ascii="Arial" w:hAnsi="Arial" w:cs="Arial"/>
          <w:sz w:val="20"/>
          <w:szCs w:val="20"/>
          <w:vertAlign w:val="superscript"/>
        </w:rPr>
        <w:t xml:space="preserve"> </w:t>
      </w:r>
      <w:r w:rsidRPr="006168F9">
        <w:rPr>
          <w:rFonts w:ascii="Arial" w:hAnsi="Arial" w:cs="Arial"/>
          <w:sz w:val="20"/>
          <w:szCs w:val="20"/>
        </w:rPr>
        <w:t xml:space="preserve">p. č. </w:t>
      </w:r>
      <w:r>
        <w:rPr>
          <w:rFonts w:ascii="Arial" w:hAnsi="Arial" w:cs="Arial"/>
          <w:sz w:val="20"/>
          <w:szCs w:val="20"/>
        </w:rPr>
        <w:t>3773 ostatní plocha, ostatní komunikace</w:t>
      </w:r>
      <w:r w:rsidRPr="006168F9">
        <w:rPr>
          <w:rFonts w:ascii="Arial" w:hAnsi="Arial" w:cs="Arial"/>
          <w:sz w:val="20"/>
          <w:szCs w:val="20"/>
        </w:rPr>
        <w:t xml:space="preserve"> o výměře</w:t>
      </w:r>
      <w:r>
        <w:rPr>
          <w:rFonts w:ascii="Arial" w:hAnsi="Arial" w:cs="Arial"/>
          <w:sz w:val="20"/>
          <w:szCs w:val="20"/>
        </w:rPr>
        <w:t xml:space="preserve"> 5874</w:t>
      </w:r>
      <w:r w:rsidRPr="006168F9">
        <w:rPr>
          <w:rFonts w:ascii="Arial" w:hAnsi="Arial" w:cs="Arial"/>
          <w:sz w:val="20"/>
          <w:szCs w:val="20"/>
        </w:rPr>
        <w:t xml:space="preserve"> m</w:t>
      </w:r>
      <w:r w:rsidRPr="006168F9">
        <w:rPr>
          <w:rFonts w:ascii="Arial" w:hAnsi="Arial" w:cs="Arial"/>
          <w:sz w:val="20"/>
          <w:szCs w:val="20"/>
          <w:vertAlign w:val="superscript"/>
        </w:rPr>
        <w:t>2</w:t>
      </w:r>
    </w:p>
    <w:p w14:paraId="6E4DE804" w14:textId="2CC28519" w:rsidR="00B25C77" w:rsidRPr="003543E4" w:rsidRDefault="00B25C77" w:rsidP="00F7682A">
      <w:pPr>
        <w:pStyle w:val="Odstavecseseznamem"/>
        <w:spacing w:line="240" w:lineRule="auto"/>
        <w:ind w:left="0"/>
        <w:jc w:val="both"/>
        <w:rPr>
          <w:rFonts w:ascii="Arial" w:hAnsi="Arial" w:cs="Arial"/>
          <w:i/>
          <w:iCs/>
          <w:sz w:val="20"/>
          <w:szCs w:val="20"/>
        </w:rPr>
      </w:pPr>
      <w:r w:rsidRPr="006168F9">
        <w:rPr>
          <w:rFonts w:ascii="Arial" w:hAnsi="Arial" w:cs="Arial"/>
          <w:sz w:val="20"/>
          <w:szCs w:val="20"/>
        </w:rPr>
        <w:t xml:space="preserve">- p. č. </w:t>
      </w:r>
      <w:r>
        <w:rPr>
          <w:rFonts w:ascii="Arial" w:hAnsi="Arial" w:cs="Arial"/>
          <w:sz w:val="20"/>
          <w:szCs w:val="20"/>
        </w:rPr>
        <w:t>3779 ostatní plocha, ostatní komunikace</w:t>
      </w:r>
      <w:r w:rsidRPr="006168F9">
        <w:rPr>
          <w:rFonts w:ascii="Arial" w:hAnsi="Arial" w:cs="Arial"/>
          <w:sz w:val="20"/>
          <w:szCs w:val="20"/>
        </w:rPr>
        <w:t xml:space="preserve"> o výměře </w:t>
      </w:r>
      <w:r>
        <w:rPr>
          <w:rFonts w:ascii="Arial" w:hAnsi="Arial" w:cs="Arial"/>
          <w:sz w:val="20"/>
          <w:szCs w:val="20"/>
        </w:rPr>
        <w:t>3129</w:t>
      </w:r>
      <w:r w:rsidRPr="006168F9">
        <w:rPr>
          <w:rFonts w:ascii="Arial" w:hAnsi="Arial" w:cs="Arial"/>
          <w:sz w:val="20"/>
          <w:szCs w:val="20"/>
        </w:rPr>
        <w:t xml:space="preserve"> m</w:t>
      </w:r>
      <w:r w:rsidRPr="006168F9">
        <w:rPr>
          <w:rFonts w:ascii="Arial" w:hAnsi="Arial" w:cs="Arial"/>
          <w:sz w:val="20"/>
          <w:szCs w:val="20"/>
          <w:vertAlign w:val="superscript"/>
        </w:rPr>
        <w:t>2</w:t>
      </w:r>
    </w:p>
    <w:p w14:paraId="3DCAD67E" w14:textId="77777777" w:rsidR="00B25C77" w:rsidRDefault="00B25C77" w:rsidP="00F7682A">
      <w:pPr>
        <w:pStyle w:val="Odstavecseseznamem"/>
        <w:spacing w:line="240" w:lineRule="auto"/>
        <w:ind w:left="0"/>
        <w:jc w:val="both"/>
        <w:rPr>
          <w:rFonts w:ascii="Arial" w:hAnsi="Arial" w:cs="Arial"/>
          <w:sz w:val="20"/>
          <w:szCs w:val="20"/>
          <w:vertAlign w:val="superscript"/>
        </w:rPr>
      </w:pPr>
      <w:r w:rsidRPr="00A81766">
        <w:rPr>
          <w:rFonts w:ascii="Arial" w:hAnsi="Arial" w:cs="Arial"/>
          <w:sz w:val="20"/>
          <w:szCs w:val="20"/>
        </w:rPr>
        <w:t>-</w:t>
      </w:r>
      <w:r w:rsidRPr="00A81766">
        <w:rPr>
          <w:rFonts w:ascii="Arial" w:hAnsi="Arial" w:cs="Arial"/>
          <w:sz w:val="20"/>
          <w:szCs w:val="20"/>
          <w:vertAlign w:val="superscript"/>
        </w:rPr>
        <w:t xml:space="preserve">  </w:t>
      </w:r>
      <w:r w:rsidRPr="00A81766">
        <w:rPr>
          <w:rFonts w:ascii="Arial" w:hAnsi="Arial" w:cs="Arial"/>
          <w:sz w:val="20"/>
          <w:szCs w:val="20"/>
        </w:rPr>
        <w:t>p. č. 3842 trvalý travní porost o výměře 475 m</w:t>
      </w:r>
      <w:r w:rsidRPr="00A81766">
        <w:rPr>
          <w:rFonts w:ascii="Arial" w:hAnsi="Arial" w:cs="Arial"/>
          <w:sz w:val="20"/>
          <w:szCs w:val="20"/>
          <w:vertAlign w:val="superscript"/>
        </w:rPr>
        <w:t>2</w:t>
      </w:r>
    </w:p>
    <w:p w14:paraId="26B5AE2F" w14:textId="77777777" w:rsidR="002B13C7" w:rsidRDefault="002B13C7" w:rsidP="00F7682A">
      <w:pPr>
        <w:pStyle w:val="Odstavecseseznamem"/>
        <w:spacing w:line="240" w:lineRule="auto"/>
        <w:ind w:left="0"/>
        <w:jc w:val="both"/>
        <w:rPr>
          <w:rFonts w:ascii="Arial" w:hAnsi="Arial" w:cs="Arial"/>
          <w:sz w:val="20"/>
          <w:szCs w:val="20"/>
          <w:vertAlign w:val="superscript"/>
        </w:rPr>
      </w:pPr>
    </w:p>
    <w:p w14:paraId="3C99DD79" w14:textId="77777777" w:rsidR="002B13C7" w:rsidRDefault="002B13C7" w:rsidP="00F7682A">
      <w:pPr>
        <w:pStyle w:val="Odstavecseseznamem"/>
        <w:spacing w:line="240" w:lineRule="auto"/>
        <w:ind w:left="0"/>
        <w:jc w:val="both"/>
        <w:rPr>
          <w:rFonts w:ascii="Arial" w:hAnsi="Arial" w:cs="Arial"/>
          <w:sz w:val="20"/>
          <w:szCs w:val="20"/>
          <w:vertAlign w:val="superscript"/>
        </w:rPr>
      </w:pPr>
    </w:p>
    <w:p w14:paraId="20554462" w14:textId="77777777" w:rsidR="002B13C7" w:rsidRDefault="002B13C7" w:rsidP="00F7682A">
      <w:pPr>
        <w:pStyle w:val="Odstavecseseznamem"/>
        <w:spacing w:line="240" w:lineRule="auto"/>
        <w:ind w:left="0"/>
        <w:jc w:val="both"/>
        <w:rPr>
          <w:rFonts w:ascii="Arial" w:hAnsi="Arial" w:cs="Arial"/>
          <w:sz w:val="20"/>
          <w:szCs w:val="20"/>
          <w:vertAlign w:val="superscript"/>
        </w:rPr>
      </w:pPr>
    </w:p>
    <w:p w14:paraId="29936F20"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lastRenderedPageBreak/>
        <w:t xml:space="preserve">- p. č. </w:t>
      </w:r>
      <w:r>
        <w:rPr>
          <w:rFonts w:ascii="Arial" w:hAnsi="Arial" w:cs="Arial"/>
          <w:sz w:val="20"/>
          <w:szCs w:val="20"/>
        </w:rPr>
        <w:t>3875 ostatní plocha, ostatní komunikace</w:t>
      </w:r>
      <w:r w:rsidRPr="006168F9">
        <w:rPr>
          <w:rFonts w:ascii="Arial" w:hAnsi="Arial" w:cs="Arial"/>
          <w:sz w:val="20"/>
          <w:szCs w:val="20"/>
        </w:rPr>
        <w:t xml:space="preserve"> o výměře </w:t>
      </w:r>
      <w:r>
        <w:rPr>
          <w:rFonts w:ascii="Arial" w:hAnsi="Arial" w:cs="Arial"/>
          <w:sz w:val="20"/>
          <w:szCs w:val="20"/>
        </w:rPr>
        <w:t>540</w:t>
      </w:r>
      <w:r w:rsidRPr="006168F9">
        <w:rPr>
          <w:rFonts w:ascii="Arial" w:hAnsi="Arial" w:cs="Arial"/>
          <w:sz w:val="20"/>
          <w:szCs w:val="20"/>
        </w:rPr>
        <w:t xml:space="preserve"> m</w:t>
      </w:r>
      <w:r w:rsidRPr="006168F9">
        <w:rPr>
          <w:rFonts w:ascii="Arial" w:hAnsi="Arial" w:cs="Arial"/>
          <w:sz w:val="20"/>
          <w:szCs w:val="20"/>
          <w:vertAlign w:val="superscript"/>
        </w:rPr>
        <w:t>2</w:t>
      </w:r>
    </w:p>
    <w:p w14:paraId="181ADFD1"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3889 ostatní plocha, ostatní komunikace</w:t>
      </w:r>
      <w:r w:rsidRPr="006168F9">
        <w:rPr>
          <w:rFonts w:ascii="Arial" w:hAnsi="Arial" w:cs="Arial"/>
          <w:sz w:val="20"/>
          <w:szCs w:val="20"/>
        </w:rPr>
        <w:t xml:space="preserve"> o výměře </w:t>
      </w:r>
      <w:r>
        <w:rPr>
          <w:rFonts w:ascii="Arial" w:hAnsi="Arial" w:cs="Arial"/>
          <w:sz w:val="20"/>
          <w:szCs w:val="20"/>
        </w:rPr>
        <w:t>1132 m</w:t>
      </w:r>
      <w:r w:rsidRPr="006168F9">
        <w:rPr>
          <w:rFonts w:ascii="Arial" w:hAnsi="Arial" w:cs="Arial"/>
          <w:sz w:val="20"/>
          <w:szCs w:val="20"/>
          <w:vertAlign w:val="superscript"/>
        </w:rPr>
        <w:t>2</w:t>
      </w:r>
      <w:r w:rsidRPr="006168F9">
        <w:rPr>
          <w:rFonts w:ascii="Arial" w:hAnsi="Arial" w:cs="Arial"/>
          <w:sz w:val="20"/>
          <w:szCs w:val="20"/>
        </w:rPr>
        <w:t xml:space="preserve"> </w:t>
      </w:r>
    </w:p>
    <w:p w14:paraId="5A090973" w14:textId="73BC65D1"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3905 ostatní plocha, zeleň</w:t>
      </w:r>
      <w:r w:rsidRPr="006168F9">
        <w:rPr>
          <w:rFonts w:ascii="Arial" w:hAnsi="Arial" w:cs="Arial"/>
          <w:sz w:val="20"/>
          <w:szCs w:val="20"/>
        </w:rPr>
        <w:t xml:space="preserve"> o výměře </w:t>
      </w:r>
      <w:r>
        <w:rPr>
          <w:rFonts w:ascii="Arial" w:hAnsi="Arial" w:cs="Arial"/>
          <w:sz w:val="20"/>
          <w:szCs w:val="20"/>
        </w:rPr>
        <w:t>333</w:t>
      </w:r>
      <w:r w:rsidRPr="006168F9">
        <w:rPr>
          <w:rFonts w:ascii="Arial" w:hAnsi="Arial" w:cs="Arial"/>
          <w:sz w:val="20"/>
          <w:szCs w:val="20"/>
        </w:rPr>
        <w:t xml:space="preserve"> m</w:t>
      </w:r>
      <w:r w:rsidRPr="006168F9">
        <w:rPr>
          <w:rFonts w:ascii="Arial" w:hAnsi="Arial" w:cs="Arial"/>
          <w:sz w:val="20"/>
          <w:szCs w:val="20"/>
          <w:vertAlign w:val="superscript"/>
        </w:rPr>
        <w:t>2</w:t>
      </w:r>
    </w:p>
    <w:p w14:paraId="27BC6748" w14:textId="77777777" w:rsidR="00B25C77" w:rsidRPr="007A61E3"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3944</w:t>
      </w:r>
      <w:r w:rsidRPr="006168F9">
        <w:rPr>
          <w:rFonts w:ascii="Arial" w:hAnsi="Arial" w:cs="Arial"/>
          <w:sz w:val="20"/>
          <w:szCs w:val="20"/>
        </w:rPr>
        <w:t xml:space="preserve"> </w:t>
      </w:r>
      <w:r>
        <w:rPr>
          <w:rFonts w:ascii="Arial" w:hAnsi="Arial" w:cs="Arial"/>
          <w:sz w:val="20"/>
          <w:szCs w:val="20"/>
        </w:rPr>
        <w:t>ostatní plocha, ostatní komunikace</w:t>
      </w:r>
      <w:r w:rsidRPr="006168F9">
        <w:rPr>
          <w:rFonts w:ascii="Arial" w:hAnsi="Arial" w:cs="Arial"/>
          <w:sz w:val="20"/>
          <w:szCs w:val="20"/>
        </w:rPr>
        <w:t xml:space="preserve"> o výměře </w:t>
      </w:r>
      <w:r>
        <w:rPr>
          <w:rFonts w:ascii="Arial" w:hAnsi="Arial" w:cs="Arial"/>
          <w:sz w:val="20"/>
          <w:szCs w:val="20"/>
        </w:rPr>
        <w:t>235</w:t>
      </w:r>
      <w:r w:rsidRPr="006168F9">
        <w:rPr>
          <w:rFonts w:ascii="Arial" w:hAnsi="Arial" w:cs="Arial"/>
          <w:sz w:val="20"/>
          <w:szCs w:val="20"/>
        </w:rPr>
        <w:t xml:space="preserve"> m</w:t>
      </w:r>
      <w:r w:rsidRPr="006168F9">
        <w:rPr>
          <w:rFonts w:ascii="Arial" w:hAnsi="Arial" w:cs="Arial"/>
          <w:sz w:val="20"/>
          <w:szCs w:val="20"/>
          <w:vertAlign w:val="superscript"/>
        </w:rPr>
        <w:t>2</w:t>
      </w:r>
    </w:p>
    <w:p w14:paraId="01D2FB38"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3959 ostatní plocha, zeleň</w:t>
      </w:r>
      <w:r w:rsidRPr="006168F9">
        <w:rPr>
          <w:rFonts w:ascii="Arial" w:hAnsi="Arial" w:cs="Arial"/>
          <w:sz w:val="20"/>
          <w:szCs w:val="20"/>
        </w:rPr>
        <w:t xml:space="preserve"> o výměře </w:t>
      </w:r>
      <w:r>
        <w:rPr>
          <w:rFonts w:ascii="Arial" w:hAnsi="Arial" w:cs="Arial"/>
          <w:sz w:val="20"/>
          <w:szCs w:val="20"/>
        </w:rPr>
        <w:t>401</w:t>
      </w:r>
      <w:r w:rsidRPr="006168F9">
        <w:rPr>
          <w:rFonts w:ascii="Arial" w:hAnsi="Arial" w:cs="Arial"/>
          <w:sz w:val="20"/>
          <w:szCs w:val="20"/>
        </w:rPr>
        <w:t xml:space="preserve"> m</w:t>
      </w:r>
      <w:r w:rsidRPr="006168F9">
        <w:rPr>
          <w:rFonts w:ascii="Arial" w:hAnsi="Arial" w:cs="Arial"/>
          <w:sz w:val="20"/>
          <w:szCs w:val="20"/>
          <w:vertAlign w:val="superscript"/>
        </w:rPr>
        <w:t>2</w:t>
      </w:r>
    </w:p>
    <w:p w14:paraId="15FC4074" w14:textId="77777777" w:rsidR="00B25C77" w:rsidRPr="000510C6" w:rsidRDefault="00B25C77" w:rsidP="00F7682A">
      <w:pPr>
        <w:pStyle w:val="Odstavecseseznamem"/>
        <w:spacing w:line="240" w:lineRule="auto"/>
        <w:ind w:left="0"/>
        <w:jc w:val="both"/>
        <w:rPr>
          <w:rFonts w:ascii="Arial" w:hAnsi="Arial" w:cs="Arial"/>
          <w:sz w:val="20"/>
          <w:szCs w:val="20"/>
          <w:vertAlign w:val="superscript"/>
        </w:rPr>
      </w:pPr>
      <w:r w:rsidRPr="006168F9">
        <w:rPr>
          <w:rFonts w:ascii="Arial" w:hAnsi="Arial" w:cs="Arial"/>
          <w:sz w:val="20"/>
          <w:szCs w:val="20"/>
        </w:rPr>
        <w:t xml:space="preserve">- p. č. </w:t>
      </w:r>
      <w:r>
        <w:rPr>
          <w:rFonts w:ascii="Arial" w:hAnsi="Arial" w:cs="Arial"/>
          <w:sz w:val="20"/>
          <w:szCs w:val="20"/>
        </w:rPr>
        <w:t>3984 ostatní plocha, ostatní komunikace</w:t>
      </w:r>
      <w:r w:rsidRPr="006168F9">
        <w:rPr>
          <w:rFonts w:ascii="Arial" w:hAnsi="Arial" w:cs="Arial"/>
          <w:sz w:val="20"/>
          <w:szCs w:val="20"/>
        </w:rPr>
        <w:t xml:space="preserve"> o výměře </w:t>
      </w:r>
      <w:r>
        <w:rPr>
          <w:rFonts w:ascii="Arial" w:hAnsi="Arial" w:cs="Arial"/>
          <w:sz w:val="20"/>
          <w:szCs w:val="20"/>
        </w:rPr>
        <w:t>2532</w:t>
      </w:r>
      <w:r w:rsidRPr="006168F9">
        <w:rPr>
          <w:rFonts w:ascii="Arial" w:hAnsi="Arial" w:cs="Arial"/>
          <w:sz w:val="20"/>
          <w:szCs w:val="20"/>
        </w:rPr>
        <w:t xml:space="preserve"> m</w:t>
      </w:r>
      <w:r w:rsidRPr="006168F9">
        <w:rPr>
          <w:rFonts w:ascii="Arial" w:hAnsi="Arial" w:cs="Arial"/>
          <w:sz w:val="20"/>
          <w:szCs w:val="20"/>
          <w:vertAlign w:val="superscript"/>
        </w:rPr>
        <w:t>2</w:t>
      </w:r>
    </w:p>
    <w:p w14:paraId="094162F6" w14:textId="495BECDD" w:rsidR="00B25C77" w:rsidRPr="003543E4" w:rsidRDefault="00B25C77" w:rsidP="00F7682A">
      <w:pPr>
        <w:pStyle w:val="Odstavecseseznamem"/>
        <w:spacing w:line="240" w:lineRule="auto"/>
        <w:ind w:left="0"/>
        <w:jc w:val="both"/>
        <w:rPr>
          <w:rFonts w:ascii="Arial" w:hAnsi="Arial" w:cs="Arial"/>
          <w:i/>
          <w:iCs/>
          <w:sz w:val="20"/>
          <w:szCs w:val="20"/>
        </w:rPr>
      </w:pPr>
      <w:r w:rsidRPr="006168F9">
        <w:rPr>
          <w:rFonts w:ascii="Arial" w:hAnsi="Arial" w:cs="Arial"/>
          <w:sz w:val="20"/>
          <w:szCs w:val="20"/>
        </w:rPr>
        <w:t>-</w:t>
      </w:r>
      <w:r w:rsidRPr="006168F9">
        <w:rPr>
          <w:rFonts w:ascii="Arial" w:hAnsi="Arial" w:cs="Arial"/>
          <w:sz w:val="20"/>
          <w:szCs w:val="20"/>
          <w:vertAlign w:val="superscript"/>
        </w:rPr>
        <w:t xml:space="preserve"> </w:t>
      </w:r>
      <w:r w:rsidRPr="006168F9">
        <w:rPr>
          <w:rFonts w:ascii="Arial" w:hAnsi="Arial" w:cs="Arial"/>
          <w:sz w:val="20"/>
          <w:szCs w:val="20"/>
        </w:rPr>
        <w:t xml:space="preserve">p. č. </w:t>
      </w:r>
      <w:r>
        <w:rPr>
          <w:rFonts w:ascii="Arial" w:hAnsi="Arial" w:cs="Arial"/>
          <w:sz w:val="20"/>
          <w:szCs w:val="20"/>
        </w:rPr>
        <w:t>4011 ostatní plocha, ostatní komunikace</w:t>
      </w:r>
      <w:r w:rsidRPr="006168F9">
        <w:rPr>
          <w:rFonts w:ascii="Arial" w:hAnsi="Arial" w:cs="Arial"/>
          <w:sz w:val="20"/>
          <w:szCs w:val="20"/>
        </w:rPr>
        <w:t xml:space="preserve"> o výměře</w:t>
      </w:r>
      <w:r>
        <w:rPr>
          <w:rFonts w:ascii="Arial" w:hAnsi="Arial" w:cs="Arial"/>
          <w:sz w:val="20"/>
          <w:szCs w:val="20"/>
        </w:rPr>
        <w:t xml:space="preserve"> 10544</w:t>
      </w:r>
      <w:r w:rsidRPr="006168F9">
        <w:rPr>
          <w:rFonts w:ascii="Arial" w:hAnsi="Arial" w:cs="Arial"/>
          <w:sz w:val="20"/>
          <w:szCs w:val="20"/>
        </w:rPr>
        <w:t xml:space="preserve"> m</w:t>
      </w:r>
      <w:r w:rsidRPr="006168F9">
        <w:rPr>
          <w:rFonts w:ascii="Arial" w:hAnsi="Arial" w:cs="Arial"/>
          <w:sz w:val="20"/>
          <w:szCs w:val="20"/>
          <w:vertAlign w:val="superscript"/>
        </w:rPr>
        <w:t>2</w:t>
      </w:r>
      <w:r w:rsidRPr="00F73F85">
        <w:rPr>
          <w:rFonts w:ascii="Arial" w:hAnsi="Arial" w:cs="Arial"/>
          <w:b/>
          <w:bCs/>
          <w:sz w:val="20"/>
          <w:szCs w:val="20"/>
        </w:rPr>
        <w:t xml:space="preserve"> </w:t>
      </w:r>
    </w:p>
    <w:p w14:paraId="2C7E200E"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4048 ostatní plocha, ostatní komunikace</w:t>
      </w:r>
      <w:r w:rsidRPr="006168F9">
        <w:rPr>
          <w:rFonts w:ascii="Arial" w:hAnsi="Arial" w:cs="Arial"/>
          <w:sz w:val="20"/>
          <w:szCs w:val="20"/>
        </w:rPr>
        <w:t xml:space="preserve"> o výměře </w:t>
      </w:r>
      <w:r>
        <w:rPr>
          <w:rFonts w:ascii="Arial" w:hAnsi="Arial" w:cs="Arial"/>
          <w:sz w:val="20"/>
          <w:szCs w:val="20"/>
        </w:rPr>
        <w:t>600</w:t>
      </w:r>
      <w:r w:rsidRPr="006168F9">
        <w:rPr>
          <w:rFonts w:ascii="Arial" w:hAnsi="Arial" w:cs="Arial"/>
          <w:sz w:val="20"/>
          <w:szCs w:val="20"/>
        </w:rPr>
        <w:t xml:space="preserve"> m</w:t>
      </w:r>
      <w:r w:rsidRPr="006168F9">
        <w:rPr>
          <w:rFonts w:ascii="Arial" w:hAnsi="Arial" w:cs="Arial"/>
          <w:sz w:val="20"/>
          <w:szCs w:val="20"/>
          <w:vertAlign w:val="superscript"/>
        </w:rPr>
        <w:t>2</w:t>
      </w:r>
    </w:p>
    <w:p w14:paraId="7DA084C3" w14:textId="1ABCD6DD" w:rsidR="00B25C77" w:rsidRPr="003543E4" w:rsidRDefault="00B25C77" w:rsidP="00F7682A">
      <w:pPr>
        <w:pStyle w:val="Odstavecseseznamem"/>
        <w:spacing w:line="240" w:lineRule="auto"/>
        <w:ind w:left="0"/>
        <w:jc w:val="both"/>
        <w:rPr>
          <w:rFonts w:ascii="Arial" w:hAnsi="Arial" w:cs="Arial"/>
          <w:i/>
          <w:iCs/>
          <w:sz w:val="20"/>
          <w:szCs w:val="20"/>
        </w:rPr>
      </w:pPr>
      <w:r w:rsidRPr="006168F9">
        <w:rPr>
          <w:rFonts w:ascii="Arial" w:hAnsi="Arial" w:cs="Arial"/>
          <w:sz w:val="20"/>
          <w:szCs w:val="20"/>
        </w:rPr>
        <w:t xml:space="preserve">- p. č. </w:t>
      </w:r>
      <w:r>
        <w:rPr>
          <w:rFonts w:ascii="Arial" w:hAnsi="Arial" w:cs="Arial"/>
          <w:sz w:val="20"/>
          <w:szCs w:val="20"/>
        </w:rPr>
        <w:t>4057 ostatní plocha, zeleň</w:t>
      </w:r>
      <w:r w:rsidRPr="006168F9">
        <w:rPr>
          <w:rFonts w:ascii="Arial" w:hAnsi="Arial" w:cs="Arial"/>
          <w:sz w:val="20"/>
          <w:szCs w:val="20"/>
        </w:rPr>
        <w:t xml:space="preserve"> o výměře </w:t>
      </w:r>
      <w:r w:rsidR="00EC1CAA">
        <w:rPr>
          <w:rFonts w:ascii="Arial" w:hAnsi="Arial" w:cs="Arial"/>
          <w:sz w:val="20"/>
          <w:szCs w:val="20"/>
        </w:rPr>
        <w:t>13532</w:t>
      </w:r>
      <w:r>
        <w:rPr>
          <w:rFonts w:ascii="Arial" w:hAnsi="Arial" w:cs="Arial"/>
          <w:sz w:val="20"/>
          <w:szCs w:val="20"/>
        </w:rPr>
        <w:t xml:space="preserve"> m</w:t>
      </w:r>
      <w:r w:rsidRPr="006168F9">
        <w:rPr>
          <w:rFonts w:ascii="Arial" w:hAnsi="Arial" w:cs="Arial"/>
          <w:sz w:val="20"/>
          <w:szCs w:val="20"/>
          <w:vertAlign w:val="superscript"/>
        </w:rPr>
        <w:t>2</w:t>
      </w:r>
      <w:r w:rsidRPr="006168F9">
        <w:rPr>
          <w:rFonts w:ascii="Arial" w:hAnsi="Arial" w:cs="Arial"/>
          <w:sz w:val="20"/>
          <w:szCs w:val="20"/>
        </w:rPr>
        <w:t xml:space="preserve"> </w:t>
      </w:r>
      <w:r w:rsidR="00C254C0">
        <w:rPr>
          <w:rFonts w:ascii="Arial" w:hAnsi="Arial" w:cs="Arial"/>
          <w:i/>
          <w:iCs/>
          <w:sz w:val="20"/>
          <w:szCs w:val="20"/>
        </w:rPr>
        <w:t xml:space="preserve"> </w:t>
      </w:r>
    </w:p>
    <w:p w14:paraId="12121837"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4073 ostatní plocha, ostatní komunikace</w:t>
      </w:r>
      <w:r w:rsidRPr="006168F9">
        <w:rPr>
          <w:rFonts w:ascii="Arial" w:hAnsi="Arial" w:cs="Arial"/>
          <w:sz w:val="20"/>
          <w:szCs w:val="20"/>
        </w:rPr>
        <w:t xml:space="preserve"> o výměře </w:t>
      </w:r>
      <w:r>
        <w:rPr>
          <w:rFonts w:ascii="Arial" w:hAnsi="Arial" w:cs="Arial"/>
          <w:sz w:val="20"/>
          <w:szCs w:val="20"/>
        </w:rPr>
        <w:t>610</w:t>
      </w:r>
      <w:r w:rsidRPr="006168F9">
        <w:rPr>
          <w:rFonts w:ascii="Arial" w:hAnsi="Arial" w:cs="Arial"/>
          <w:sz w:val="20"/>
          <w:szCs w:val="20"/>
        </w:rPr>
        <w:t xml:space="preserve"> m</w:t>
      </w:r>
      <w:r w:rsidRPr="006168F9">
        <w:rPr>
          <w:rFonts w:ascii="Arial" w:hAnsi="Arial" w:cs="Arial"/>
          <w:sz w:val="20"/>
          <w:szCs w:val="20"/>
          <w:vertAlign w:val="superscript"/>
        </w:rPr>
        <w:t>2</w:t>
      </w:r>
    </w:p>
    <w:p w14:paraId="5B37B4B2" w14:textId="77777777" w:rsidR="00B25C77" w:rsidRPr="00582101"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4078</w:t>
      </w:r>
      <w:r w:rsidRPr="006168F9">
        <w:rPr>
          <w:rFonts w:ascii="Arial" w:hAnsi="Arial" w:cs="Arial"/>
          <w:sz w:val="20"/>
          <w:szCs w:val="20"/>
        </w:rPr>
        <w:t xml:space="preserve"> </w:t>
      </w:r>
      <w:r>
        <w:rPr>
          <w:rFonts w:ascii="Arial" w:hAnsi="Arial" w:cs="Arial"/>
          <w:sz w:val="20"/>
          <w:szCs w:val="20"/>
        </w:rPr>
        <w:t>ostatní plocha, ostatní komunikace</w:t>
      </w:r>
      <w:r w:rsidRPr="006168F9">
        <w:rPr>
          <w:rFonts w:ascii="Arial" w:hAnsi="Arial" w:cs="Arial"/>
          <w:sz w:val="20"/>
          <w:szCs w:val="20"/>
        </w:rPr>
        <w:t xml:space="preserve"> o výměře </w:t>
      </w:r>
      <w:r>
        <w:rPr>
          <w:rFonts w:ascii="Arial" w:hAnsi="Arial" w:cs="Arial"/>
          <w:sz w:val="20"/>
          <w:szCs w:val="20"/>
        </w:rPr>
        <w:t>2826</w:t>
      </w:r>
      <w:r w:rsidRPr="006168F9">
        <w:rPr>
          <w:rFonts w:ascii="Arial" w:hAnsi="Arial" w:cs="Arial"/>
          <w:sz w:val="20"/>
          <w:szCs w:val="20"/>
        </w:rPr>
        <w:t xml:space="preserve"> m</w:t>
      </w:r>
      <w:r w:rsidRPr="006168F9">
        <w:rPr>
          <w:rFonts w:ascii="Arial" w:hAnsi="Arial" w:cs="Arial"/>
          <w:sz w:val="20"/>
          <w:szCs w:val="20"/>
          <w:vertAlign w:val="superscript"/>
        </w:rPr>
        <w:t>2</w:t>
      </w:r>
    </w:p>
    <w:p w14:paraId="031BEBC8"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4079 ostatní plocha, ostatní komunikace</w:t>
      </w:r>
      <w:r w:rsidRPr="006168F9">
        <w:rPr>
          <w:rFonts w:ascii="Arial" w:hAnsi="Arial" w:cs="Arial"/>
          <w:sz w:val="20"/>
          <w:szCs w:val="20"/>
        </w:rPr>
        <w:t xml:space="preserve"> o výměře </w:t>
      </w:r>
      <w:r>
        <w:rPr>
          <w:rFonts w:ascii="Arial" w:hAnsi="Arial" w:cs="Arial"/>
          <w:sz w:val="20"/>
          <w:szCs w:val="20"/>
        </w:rPr>
        <w:t>241</w:t>
      </w:r>
      <w:r w:rsidRPr="006168F9">
        <w:rPr>
          <w:rFonts w:ascii="Arial" w:hAnsi="Arial" w:cs="Arial"/>
          <w:sz w:val="20"/>
          <w:szCs w:val="20"/>
        </w:rPr>
        <w:t xml:space="preserve"> m</w:t>
      </w:r>
      <w:r w:rsidRPr="006168F9">
        <w:rPr>
          <w:rFonts w:ascii="Arial" w:hAnsi="Arial" w:cs="Arial"/>
          <w:sz w:val="20"/>
          <w:szCs w:val="20"/>
          <w:vertAlign w:val="superscript"/>
        </w:rPr>
        <w:t>2</w:t>
      </w:r>
    </w:p>
    <w:p w14:paraId="61310656"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4098</w:t>
      </w:r>
      <w:r w:rsidRPr="006168F9">
        <w:rPr>
          <w:rFonts w:ascii="Arial" w:hAnsi="Arial" w:cs="Arial"/>
          <w:sz w:val="20"/>
          <w:szCs w:val="20"/>
        </w:rPr>
        <w:t xml:space="preserve"> </w:t>
      </w:r>
      <w:r>
        <w:rPr>
          <w:rFonts w:ascii="Arial" w:hAnsi="Arial" w:cs="Arial"/>
          <w:sz w:val="20"/>
          <w:szCs w:val="20"/>
        </w:rPr>
        <w:t>ostatní plocha, ostatní komunikace</w:t>
      </w:r>
      <w:r w:rsidRPr="006168F9">
        <w:rPr>
          <w:rFonts w:ascii="Arial" w:hAnsi="Arial" w:cs="Arial"/>
          <w:sz w:val="20"/>
          <w:szCs w:val="20"/>
        </w:rPr>
        <w:t xml:space="preserve"> o výměře </w:t>
      </w:r>
      <w:r>
        <w:rPr>
          <w:rFonts w:ascii="Arial" w:hAnsi="Arial" w:cs="Arial"/>
          <w:sz w:val="20"/>
          <w:szCs w:val="20"/>
        </w:rPr>
        <w:t>614</w:t>
      </w:r>
      <w:r w:rsidRPr="006168F9">
        <w:rPr>
          <w:rFonts w:ascii="Arial" w:hAnsi="Arial" w:cs="Arial"/>
          <w:sz w:val="20"/>
          <w:szCs w:val="20"/>
        </w:rPr>
        <w:t xml:space="preserve"> m</w:t>
      </w:r>
      <w:r w:rsidRPr="006168F9">
        <w:rPr>
          <w:rFonts w:ascii="Arial" w:hAnsi="Arial" w:cs="Arial"/>
          <w:sz w:val="20"/>
          <w:szCs w:val="20"/>
          <w:vertAlign w:val="superscript"/>
        </w:rPr>
        <w:t>2</w:t>
      </w:r>
    </w:p>
    <w:p w14:paraId="30CCF14E" w14:textId="77777777" w:rsidR="00B25C77" w:rsidRPr="00582101" w:rsidRDefault="00B25C77" w:rsidP="00F7682A">
      <w:pPr>
        <w:pStyle w:val="Odstavecseseznamem"/>
        <w:spacing w:line="240" w:lineRule="auto"/>
        <w:ind w:left="0"/>
        <w:jc w:val="both"/>
        <w:rPr>
          <w:rFonts w:ascii="Arial" w:hAnsi="Arial" w:cs="Arial"/>
          <w:sz w:val="20"/>
          <w:szCs w:val="20"/>
          <w:vertAlign w:val="superscript"/>
        </w:rPr>
      </w:pPr>
      <w:r>
        <w:rPr>
          <w:rFonts w:ascii="Arial" w:hAnsi="Arial" w:cs="Arial"/>
          <w:sz w:val="20"/>
          <w:szCs w:val="20"/>
        </w:rPr>
        <w:t xml:space="preserve">- </w:t>
      </w:r>
      <w:r w:rsidRPr="006168F9">
        <w:rPr>
          <w:rFonts w:ascii="Arial" w:hAnsi="Arial" w:cs="Arial"/>
          <w:sz w:val="20"/>
          <w:szCs w:val="20"/>
        </w:rPr>
        <w:t xml:space="preserve">p. č. </w:t>
      </w:r>
      <w:r>
        <w:rPr>
          <w:rFonts w:ascii="Arial" w:hAnsi="Arial" w:cs="Arial"/>
          <w:sz w:val="20"/>
          <w:szCs w:val="20"/>
        </w:rPr>
        <w:t>4102</w:t>
      </w:r>
      <w:r w:rsidRPr="006168F9">
        <w:rPr>
          <w:rFonts w:ascii="Arial" w:hAnsi="Arial" w:cs="Arial"/>
          <w:sz w:val="20"/>
          <w:szCs w:val="20"/>
        </w:rPr>
        <w:t xml:space="preserve"> </w:t>
      </w:r>
      <w:r>
        <w:rPr>
          <w:rFonts w:ascii="Arial" w:hAnsi="Arial" w:cs="Arial"/>
          <w:sz w:val="20"/>
          <w:szCs w:val="20"/>
        </w:rPr>
        <w:t>ostatní plocha, zeleň</w:t>
      </w:r>
      <w:r w:rsidRPr="006168F9">
        <w:rPr>
          <w:rFonts w:ascii="Arial" w:hAnsi="Arial" w:cs="Arial"/>
          <w:sz w:val="20"/>
          <w:szCs w:val="20"/>
        </w:rPr>
        <w:t xml:space="preserve"> o výměře </w:t>
      </w:r>
      <w:r>
        <w:rPr>
          <w:rFonts w:ascii="Arial" w:hAnsi="Arial" w:cs="Arial"/>
          <w:sz w:val="20"/>
          <w:szCs w:val="20"/>
        </w:rPr>
        <w:t>3510</w:t>
      </w:r>
      <w:r w:rsidRPr="006168F9">
        <w:rPr>
          <w:rFonts w:ascii="Arial" w:hAnsi="Arial" w:cs="Arial"/>
          <w:sz w:val="20"/>
          <w:szCs w:val="20"/>
        </w:rPr>
        <w:t xml:space="preserve"> m</w:t>
      </w:r>
      <w:r w:rsidRPr="006168F9">
        <w:rPr>
          <w:rFonts w:ascii="Arial" w:hAnsi="Arial" w:cs="Arial"/>
          <w:sz w:val="20"/>
          <w:szCs w:val="20"/>
          <w:vertAlign w:val="superscript"/>
        </w:rPr>
        <w:t>2</w:t>
      </w:r>
    </w:p>
    <w:p w14:paraId="41520292"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4131 ostatní plocha, ostatní komunikace</w:t>
      </w:r>
      <w:r w:rsidRPr="006168F9">
        <w:rPr>
          <w:rFonts w:ascii="Arial" w:hAnsi="Arial" w:cs="Arial"/>
          <w:sz w:val="20"/>
          <w:szCs w:val="20"/>
        </w:rPr>
        <w:t xml:space="preserve"> o výměře </w:t>
      </w:r>
      <w:r>
        <w:rPr>
          <w:rFonts w:ascii="Arial" w:hAnsi="Arial" w:cs="Arial"/>
          <w:sz w:val="20"/>
          <w:szCs w:val="20"/>
        </w:rPr>
        <w:t>2596</w:t>
      </w:r>
      <w:r w:rsidRPr="006168F9">
        <w:rPr>
          <w:rFonts w:ascii="Arial" w:hAnsi="Arial" w:cs="Arial"/>
          <w:sz w:val="20"/>
          <w:szCs w:val="20"/>
        </w:rPr>
        <w:t xml:space="preserve"> m</w:t>
      </w:r>
      <w:r w:rsidRPr="006168F9">
        <w:rPr>
          <w:rFonts w:ascii="Arial" w:hAnsi="Arial" w:cs="Arial"/>
          <w:sz w:val="20"/>
          <w:szCs w:val="20"/>
          <w:vertAlign w:val="superscript"/>
        </w:rPr>
        <w:t>2</w:t>
      </w:r>
    </w:p>
    <w:p w14:paraId="02396E97"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w:t>
      </w:r>
      <w:r>
        <w:rPr>
          <w:rFonts w:ascii="Arial" w:hAnsi="Arial" w:cs="Arial"/>
          <w:sz w:val="20"/>
          <w:szCs w:val="20"/>
        </w:rPr>
        <w:t xml:space="preserve"> </w:t>
      </w:r>
      <w:r w:rsidRPr="006168F9">
        <w:rPr>
          <w:rFonts w:ascii="Arial" w:hAnsi="Arial" w:cs="Arial"/>
          <w:sz w:val="20"/>
          <w:szCs w:val="20"/>
        </w:rPr>
        <w:t xml:space="preserve">p. č. </w:t>
      </w:r>
      <w:r>
        <w:rPr>
          <w:rFonts w:ascii="Arial" w:hAnsi="Arial" w:cs="Arial"/>
          <w:sz w:val="20"/>
          <w:szCs w:val="20"/>
        </w:rPr>
        <w:t>4246 ostatní plocha, ostatní komunikace</w:t>
      </w:r>
      <w:r w:rsidRPr="006168F9">
        <w:rPr>
          <w:rFonts w:ascii="Arial" w:hAnsi="Arial" w:cs="Arial"/>
          <w:sz w:val="20"/>
          <w:szCs w:val="20"/>
        </w:rPr>
        <w:t xml:space="preserve"> o výměře</w:t>
      </w:r>
      <w:r>
        <w:rPr>
          <w:rFonts w:ascii="Arial" w:hAnsi="Arial" w:cs="Arial"/>
          <w:sz w:val="20"/>
          <w:szCs w:val="20"/>
        </w:rPr>
        <w:t xml:space="preserve"> 680</w:t>
      </w:r>
      <w:r w:rsidRPr="006168F9">
        <w:rPr>
          <w:rFonts w:ascii="Arial" w:hAnsi="Arial" w:cs="Arial"/>
          <w:sz w:val="20"/>
          <w:szCs w:val="20"/>
        </w:rPr>
        <w:t xml:space="preserve"> m</w:t>
      </w:r>
      <w:r w:rsidRPr="006168F9">
        <w:rPr>
          <w:rFonts w:ascii="Arial" w:hAnsi="Arial" w:cs="Arial"/>
          <w:sz w:val="20"/>
          <w:szCs w:val="20"/>
          <w:vertAlign w:val="superscript"/>
        </w:rPr>
        <w:t>2</w:t>
      </w:r>
    </w:p>
    <w:p w14:paraId="70543845"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4286 ostatní plocha, ostatní komunikace</w:t>
      </w:r>
      <w:r w:rsidRPr="006168F9">
        <w:rPr>
          <w:rFonts w:ascii="Arial" w:hAnsi="Arial" w:cs="Arial"/>
          <w:sz w:val="20"/>
          <w:szCs w:val="20"/>
        </w:rPr>
        <w:t xml:space="preserve"> o výměře </w:t>
      </w:r>
      <w:r>
        <w:rPr>
          <w:rFonts w:ascii="Arial" w:hAnsi="Arial" w:cs="Arial"/>
          <w:sz w:val="20"/>
          <w:szCs w:val="20"/>
        </w:rPr>
        <w:t>561</w:t>
      </w:r>
      <w:r w:rsidRPr="006168F9">
        <w:rPr>
          <w:rFonts w:ascii="Arial" w:hAnsi="Arial" w:cs="Arial"/>
          <w:sz w:val="20"/>
          <w:szCs w:val="20"/>
        </w:rPr>
        <w:t xml:space="preserve"> m</w:t>
      </w:r>
      <w:r w:rsidRPr="006168F9">
        <w:rPr>
          <w:rFonts w:ascii="Arial" w:hAnsi="Arial" w:cs="Arial"/>
          <w:sz w:val="20"/>
          <w:szCs w:val="20"/>
          <w:vertAlign w:val="superscript"/>
        </w:rPr>
        <w:t>2</w:t>
      </w:r>
    </w:p>
    <w:p w14:paraId="69FFAFB8"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4297 ostatní plocha, ostatní komunikace</w:t>
      </w:r>
      <w:r w:rsidRPr="006168F9">
        <w:rPr>
          <w:rFonts w:ascii="Arial" w:hAnsi="Arial" w:cs="Arial"/>
          <w:sz w:val="20"/>
          <w:szCs w:val="20"/>
        </w:rPr>
        <w:t xml:space="preserve"> o výměře </w:t>
      </w:r>
      <w:r>
        <w:rPr>
          <w:rFonts w:ascii="Arial" w:hAnsi="Arial" w:cs="Arial"/>
          <w:sz w:val="20"/>
          <w:szCs w:val="20"/>
        </w:rPr>
        <w:t>6374 m</w:t>
      </w:r>
      <w:r w:rsidRPr="006168F9">
        <w:rPr>
          <w:rFonts w:ascii="Arial" w:hAnsi="Arial" w:cs="Arial"/>
          <w:sz w:val="20"/>
          <w:szCs w:val="20"/>
          <w:vertAlign w:val="superscript"/>
        </w:rPr>
        <w:t>2</w:t>
      </w:r>
      <w:r w:rsidRPr="006168F9">
        <w:rPr>
          <w:rFonts w:ascii="Arial" w:hAnsi="Arial" w:cs="Arial"/>
          <w:sz w:val="20"/>
          <w:szCs w:val="20"/>
        </w:rPr>
        <w:t xml:space="preserve"> </w:t>
      </w:r>
    </w:p>
    <w:p w14:paraId="110511F8" w14:textId="77777777" w:rsidR="00B25C77" w:rsidRPr="006168F9" w:rsidRDefault="00B25C77" w:rsidP="00F7682A">
      <w:pPr>
        <w:pStyle w:val="Odstavecseseznamem"/>
        <w:spacing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4308 ostatní plocha, ostatní komunikace</w:t>
      </w:r>
      <w:r w:rsidRPr="006168F9">
        <w:rPr>
          <w:rFonts w:ascii="Arial" w:hAnsi="Arial" w:cs="Arial"/>
          <w:sz w:val="20"/>
          <w:szCs w:val="20"/>
        </w:rPr>
        <w:t xml:space="preserve"> o výměře </w:t>
      </w:r>
      <w:r>
        <w:rPr>
          <w:rFonts w:ascii="Arial" w:hAnsi="Arial" w:cs="Arial"/>
          <w:sz w:val="20"/>
          <w:szCs w:val="20"/>
        </w:rPr>
        <w:t xml:space="preserve">941 </w:t>
      </w:r>
      <w:r w:rsidRPr="006168F9">
        <w:rPr>
          <w:rFonts w:ascii="Arial" w:hAnsi="Arial" w:cs="Arial"/>
          <w:sz w:val="20"/>
          <w:szCs w:val="20"/>
        </w:rPr>
        <w:t>m</w:t>
      </w:r>
      <w:r w:rsidRPr="006168F9">
        <w:rPr>
          <w:rFonts w:ascii="Arial" w:hAnsi="Arial" w:cs="Arial"/>
          <w:sz w:val="20"/>
          <w:szCs w:val="20"/>
          <w:vertAlign w:val="superscript"/>
        </w:rPr>
        <w:t>2</w:t>
      </w:r>
    </w:p>
    <w:p w14:paraId="0A8F0EB2" w14:textId="77777777" w:rsidR="00B25C77" w:rsidRPr="00582101" w:rsidRDefault="00B25C77" w:rsidP="00F7682A">
      <w:pPr>
        <w:pStyle w:val="Odstavecseseznamem"/>
        <w:spacing w:after="0" w:line="240" w:lineRule="auto"/>
        <w:ind w:left="0"/>
        <w:jc w:val="both"/>
        <w:rPr>
          <w:rFonts w:ascii="Arial" w:hAnsi="Arial" w:cs="Arial"/>
          <w:sz w:val="20"/>
          <w:szCs w:val="20"/>
        </w:rPr>
      </w:pPr>
      <w:r w:rsidRPr="006168F9">
        <w:rPr>
          <w:rFonts w:ascii="Arial" w:hAnsi="Arial" w:cs="Arial"/>
          <w:sz w:val="20"/>
          <w:szCs w:val="20"/>
        </w:rPr>
        <w:t xml:space="preserve">- p. č. </w:t>
      </w:r>
      <w:r>
        <w:rPr>
          <w:rFonts w:ascii="Arial" w:hAnsi="Arial" w:cs="Arial"/>
          <w:sz w:val="20"/>
          <w:szCs w:val="20"/>
        </w:rPr>
        <w:t>4437</w:t>
      </w:r>
      <w:r w:rsidRPr="006168F9">
        <w:rPr>
          <w:rFonts w:ascii="Arial" w:hAnsi="Arial" w:cs="Arial"/>
          <w:sz w:val="20"/>
          <w:szCs w:val="20"/>
        </w:rPr>
        <w:t xml:space="preserve"> </w:t>
      </w:r>
      <w:r>
        <w:rPr>
          <w:rFonts w:ascii="Arial" w:hAnsi="Arial" w:cs="Arial"/>
          <w:sz w:val="20"/>
          <w:szCs w:val="20"/>
        </w:rPr>
        <w:t>ostatní plocha, ostatní komunikace</w:t>
      </w:r>
      <w:r w:rsidRPr="006168F9">
        <w:rPr>
          <w:rFonts w:ascii="Arial" w:hAnsi="Arial" w:cs="Arial"/>
          <w:sz w:val="20"/>
          <w:szCs w:val="20"/>
        </w:rPr>
        <w:t xml:space="preserve"> o výměře </w:t>
      </w:r>
      <w:r>
        <w:rPr>
          <w:rFonts w:ascii="Arial" w:hAnsi="Arial" w:cs="Arial"/>
          <w:sz w:val="20"/>
          <w:szCs w:val="20"/>
        </w:rPr>
        <w:t>1996</w:t>
      </w:r>
      <w:r w:rsidRPr="006168F9">
        <w:rPr>
          <w:rFonts w:ascii="Arial" w:hAnsi="Arial" w:cs="Arial"/>
          <w:sz w:val="20"/>
          <w:szCs w:val="20"/>
        </w:rPr>
        <w:t xml:space="preserve"> m</w:t>
      </w:r>
      <w:r w:rsidRPr="006168F9">
        <w:rPr>
          <w:rFonts w:ascii="Arial" w:hAnsi="Arial" w:cs="Arial"/>
          <w:sz w:val="20"/>
          <w:szCs w:val="20"/>
          <w:vertAlign w:val="superscript"/>
        </w:rPr>
        <w:t>2</w:t>
      </w:r>
    </w:p>
    <w:p w14:paraId="2D336D99" w14:textId="4C55FF4A" w:rsidR="00B25C77" w:rsidRPr="004228AF" w:rsidRDefault="00B25C77" w:rsidP="00F7682A">
      <w:pPr>
        <w:pStyle w:val="Brnopopistext"/>
        <w:spacing w:line="240" w:lineRule="auto"/>
        <w:jc w:val="both"/>
        <w:rPr>
          <w:i/>
          <w:iCs/>
          <w:sz w:val="20"/>
          <w:szCs w:val="20"/>
        </w:rPr>
      </w:pPr>
      <w:r w:rsidRPr="006168F9">
        <w:rPr>
          <w:rFonts w:cs="Arial"/>
          <w:sz w:val="20"/>
          <w:szCs w:val="20"/>
        </w:rPr>
        <w:t xml:space="preserve">- p. č. </w:t>
      </w:r>
      <w:r>
        <w:rPr>
          <w:rFonts w:cs="Arial"/>
          <w:sz w:val="20"/>
          <w:szCs w:val="20"/>
        </w:rPr>
        <w:t>4438</w:t>
      </w:r>
      <w:r w:rsidRPr="006168F9">
        <w:rPr>
          <w:rFonts w:cs="Arial"/>
          <w:sz w:val="20"/>
          <w:szCs w:val="20"/>
        </w:rPr>
        <w:t xml:space="preserve"> </w:t>
      </w:r>
      <w:r>
        <w:rPr>
          <w:rFonts w:cs="Arial"/>
          <w:sz w:val="20"/>
          <w:szCs w:val="20"/>
        </w:rPr>
        <w:t>orná půda</w:t>
      </w:r>
      <w:r w:rsidRPr="006168F9">
        <w:rPr>
          <w:rFonts w:cs="Arial"/>
          <w:sz w:val="20"/>
          <w:szCs w:val="20"/>
        </w:rPr>
        <w:t xml:space="preserve"> o výměře </w:t>
      </w:r>
      <w:r>
        <w:rPr>
          <w:rFonts w:cs="Arial"/>
          <w:sz w:val="20"/>
          <w:szCs w:val="20"/>
        </w:rPr>
        <w:t>582</w:t>
      </w:r>
      <w:r w:rsidRPr="006168F9">
        <w:rPr>
          <w:rFonts w:cs="Arial"/>
          <w:sz w:val="20"/>
          <w:szCs w:val="20"/>
        </w:rPr>
        <w:t xml:space="preserve"> m</w:t>
      </w:r>
      <w:r w:rsidRPr="006168F9">
        <w:rPr>
          <w:rFonts w:cs="Arial"/>
          <w:sz w:val="20"/>
          <w:szCs w:val="20"/>
          <w:vertAlign w:val="superscript"/>
        </w:rPr>
        <w:t>2</w:t>
      </w:r>
      <w:r w:rsidR="00C254C0">
        <w:rPr>
          <w:rFonts w:cs="Arial"/>
          <w:i/>
          <w:iCs/>
          <w:sz w:val="20"/>
          <w:szCs w:val="20"/>
        </w:rPr>
        <w:t xml:space="preserve"> </w:t>
      </w:r>
    </w:p>
    <w:p w14:paraId="2900637F" w14:textId="2EB8CC94" w:rsidR="00B25C77" w:rsidRPr="000F7222" w:rsidRDefault="00B25C77" w:rsidP="00F7682A">
      <w:pPr>
        <w:pStyle w:val="Odstavecseseznamem"/>
        <w:spacing w:line="240" w:lineRule="auto"/>
        <w:ind w:left="0"/>
        <w:jc w:val="both"/>
        <w:rPr>
          <w:rFonts w:ascii="Arial" w:hAnsi="Arial" w:cs="Arial"/>
          <w:i/>
          <w:iCs/>
          <w:sz w:val="20"/>
          <w:szCs w:val="20"/>
        </w:rPr>
      </w:pPr>
      <w:r w:rsidRPr="006168F9">
        <w:rPr>
          <w:rFonts w:ascii="Arial" w:hAnsi="Arial" w:cs="Arial"/>
          <w:sz w:val="20"/>
          <w:szCs w:val="20"/>
        </w:rPr>
        <w:t>-</w:t>
      </w:r>
      <w:r w:rsidRPr="006168F9">
        <w:rPr>
          <w:rFonts w:ascii="Arial" w:hAnsi="Arial" w:cs="Arial"/>
          <w:sz w:val="20"/>
          <w:szCs w:val="20"/>
          <w:vertAlign w:val="superscript"/>
        </w:rPr>
        <w:t xml:space="preserve"> </w:t>
      </w:r>
      <w:r>
        <w:rPr>
          <w:rFonts w:ascii="Arial" w:hAnsi="Arial" w:cs="Arial"/>
          <w:sz w:val="20"/>
          <w:szCs w:val="20"/>
        </w:rPr>
        <w:t>p</w:t>
      </w:r>
      <w:r w:rsidRPr="006168F9">
        <w:rPr>
          <w:rFonts w:ascii="Arial" w:hAnsi="Arial" w:cs="Arial"/>
          <w:sz w:val="20"/>
          <w:szCs w:val="20"/>
        </w:rPr>
        <w:t xml:space="preserve">. č. </w:t>
      </w:r>
      <w:r>
        <w:rPr>
          <w:rFonts w:ascii="Arial" w:hAnsi="Arial" w:cs="Arial"/>
          <w:sz w:val="20"/>
          <w:szCs w:val="20"/>
        </w:rPr>
        <w:t>4491 ostatní plocha, ostatní komunikace</w:t>
      </w:r>
      <w:r w:rsidRPr="006168F9">
        <w:rPr>
          <w:rFonts w:ascii="Arial" w:hAnsi="Arial" w:cs="Arial"/>
          <w:sz w:val="20"/>
          <w:szCs w:val="20"/>
        </w:rPr>
        <w:t xml:space="preserve"> o výměře</w:t>
      </w:r>
      <w:r>
        <w:rPr>
          <w:rFonts w:ascii="Arial" w:hAnsi="Arial" w:cs="Arial"/>
          <w:sz w:val="20"/>
          <w:szCs w:val="20"/>
        </w:rPr>
        <w:t xml:space="preserve"> 2619</w:t>
      </w:r>
      <w:r w:rsidRPr="006168F9">
        <w:rPr>
          <w:rFonts w:ascii="Arial" w:hAnsi="Arial" w:cs="Arial"/>
          <w:sz w:val="20"/>
          <w:szCs w:val="20"/>
        </w:rPr>
        <w:t xml:space="preserve"> m</w:t>
      </w:r>
      <w:r w:rsidRPr="006168F9">
        <w:rPr>
          <w:rFonts w:ascii="Arial" w:hAnsi="Arial" w:cs="Arial"/>
          <w:sz w:val="20"/>
          <w:szCs w:val="20"/>
          <w:vertAlign w:val="superscript"/>
        </w:rPr>
        <w:t>2</w:t>
      </w:r>
      <w:r w:rsidR="00C254C0">
        <w:rPr>
          <w:rFonts w:ascii="Arial" w:hAnsi="Arial" w:cs="Arial"/>
          <w:i/>
          <w:iCs/>
          <w:sz w:val="20"/>
          <w:szCs w:val="20"/>
        </w:rPr>
        <w:t xml:space="preserve"> </w:t>
      </w:r>
    </w:p>
    <w:p w14:paraId="0EF5BB9B" w14:textId="79377E86" w:rsidR="00B25C77" w:rsidRPr="00582101" w:rsidRDefault="00B25C77" w:rsidP="00F7682A">
      <w:pPr>
        <w:pStyle w:val="Odstavecseseznamem"/>
        <w:spacing w:line="240" w:lineRule="auto"/>
        <w:ind w:left="0"/>
        <w:jc w:val="both"/>
        <w:rPr>
          <w:rFonts w:ascii="Arial" w:hAnsi="Arial" w:cs="Arial"/>
          <w:sz w:val="20"/>
          <w:szCs w:val="20"/>
          <w:vertAlign w:val="superscript"/>
        </w:rPr>
      </w:pPr>
      <w:r>
        <w:rPr>
          <w:rFonts w:ascii="Arial" w:hAnsi="Arial" w:cs="Arial"/>
          <w:sz w:val="20"/>
          <w:szCs w:val="20"/>
        </w:rPr>
        <w:t xml:space="preserve">- </w:t>
      </w:r>
      <w:r w:rsidRPr="006168F9">
        <w:rPr>
          <w:rFonts w:ascii="Arial" w:hAnsi="Arial" w:cs="Arial"/>
          <w:sz w:val="20"/>
          <w:szCs w:val="20"/>
        </w:rPr>
        <w:t xml:space="preserve">p. č. </w:t>
      </w:r>
      <w:r>
        <w:rPr>
          <w:rFonts w:ascii="Arial" w:hAnsi="Arial" w:cs="Arial"/>
          <w:sz w:val="20"/>
          <w:szCs w:val="20"/>
        </w:rPr>
        <w:t>4548</w:t>
      </w:r>
      <w:r w:rsidRPr="006168F9">
        <w:rPr>
          <w:rFonts w:ascii="Arial" w:hAnsi="Arial" w:cs="Arial"/>
          <w:sz w:val="20"/>
          <w:szCs w:val="20"/>
        </w:rPr>
        <w:t xml:space="preserve"> </w:t>
      </w:r>
      <w:r>
        <w:rPr>
          <w:rFonts w:ascii="Arial" w:hAnsi="Arial" w:cs="Arial"/>
          <w:sz w:val="20"/>
          <w:szCs w:val="20"/>
        </w:rPr>
        <w:t>ostatní plocha, zeleň</w:t>
      </w:r>
      <w:r w:rsidRPr="006168F9">
        <w:rPr>
          <w:rFonts w:ascii="Arial" w:hAnsi="Arial" w:cs="Arial"/>
          <w:sz w:val="20"/>
          <w:szCs w:val="20"/>
        </w:rPr>
        <w:t xml:space="preserve"> o výměře </w:t>
      </w:r>
      <w:r>
        <w:rPr>
          <w:rFonts w:ascii="Arial" w:hAnsi="Arial" w:cs="Arial"/>
          <w:sz w:val="20"/>
          <w:szCs w:val="20"/>
        </w:rPr>
        <w:t xml:space="preserve">1013 </w:t>
      </w:r>
      <w:r w:rsidRPr="006168F9">
        <w:rPr>
          <w:rFonts w:ascii="Arial" w:hAnsi="Arial" w:cs="Arial"/>
          <w:sz w:val="20"/>
          <w:szCs w:val="20"/>
        </w:rPr>
        <w:t>m</w:t>
      </w:r>
      <w:r w:rsidRPr="006168F9">
        <w:rPr>
          <w:rFonts w:ascii="Arial" w:hAnsi="Arial" w:cs="Arial"/>
          <w:sz w:val="20"/>
          <w:szCs w:val="20"/>
          <w:vertAlign w:val="superscript"/>
        </w:rPr>
        <w:t>2</w:t>
      </w:r>
      <w:r>
        <w:rPr>
          <w:rFonts w:ascii="Arial" w:hAnsi="Arial" w:cs="Arial"/>
          <w:sz w:val="20"/>
          <w:szCs w:val="20"/>
          <w:vertAlign w:val="superscript"/>
        </w:rPr>
        <w:t xml:space="preserve"> </w:t>
      </w:r>
      <w:r w:rsidR="00C254C0">
        <w:rPr>
          <w:rFonts w:ascii="Arial" w:hAnsi="Arial" w:cs="Arial"/>
          <w:sz w:val="20"/>
          <w:szCs w:val="20"/>
        </w:rPr>
        <w:t xml:space="preserve"> </w:t>
      </w:r>
    </w:p>
    <w:p w14:paraId="042AF331" w14:textId="05026185" w:rsidR="00B25C77" w:rsidRPr="00541228" w:rsidRDefault="00B25C77" w:rsidP="00F7682A">
      <w:pPr>
        <w:pStyle w:val="Odstavecseseznamem"/>
        <w:spacing w:line="240" w:lineRule="auto"/>
        <w:ind w:left="0"/>
        <w:jc w:val="both"/>
        <w:rPr>
          <w:rFonts w:ascii="Arial" w:hAnsi="Arial" w:cs="Arial"/>
          <w:i/>
          <w:iCs/>
          <w:sz w:val="20"/>
          <w:szCs w:val="20"/>
        </w:rPr>
      </w:pPr>
      <w:r w:rsidRPr="006168F9">
        <w:rPr>
          <w:rFonts w:ascii="Arial" w:hAnsi="Arial" w:cs="Arial"/>
          <w:sz w:val="20"/>
          <w:szCs w:val="20"/>
        </w:rPr>
        <w:t xml:space="preserve">- p. č. </w:t>
      </w:r>
      <w:r>
        <w:rPr>
          <w:rFonts w:ascii="Arial" w:hAnsi="Arial" w:cs="Arial"/>
          <w:sz w:val="20"/>
          <w:szCs w:val="20"/>
        </w:rPr>
        <w:t>4549 ostatní plocha, ostatní komunikace</w:t>
      </w:r>
      <w:r w:rsidRPr="006168F9">
        <w:rPr>
          <w:rFonts w:ascii="Arial" w:hAnsi="Arial" w:cs="Arial"/>
          <w:sz w:val="20"/>
          <w:szCs w:val="20"/>
        </w:rPr>
        <w:t xml:space="preserve"> o výměře </w:t>
      </w:r>
      <w:r>
        <w:rPr>
          <w:rFonts w:ascii="Arial" w:hAnsi="Arial" w:cs="Arial"/>
          <w:sz w:val="20"/>
          <w:szCs w:val="20"/>
        </w:rPr>
        <w:t>1037</w:t>
      </w:r>
      <w:r w:rsidRPr="006168F9">
        <w:rPr>
          <w:rFonts w:ascii="Arial" w:hAnsi="Arial" w:cs="Arial"/>
          <w:sz w:val="20"/>
          <w:szCs w:val="20"/>
        </w:rPr>
        <w:t xml:space="preserve"> m</w:t>
      </w:r>
      <w:r w:rsidRPr="006168F9">
        <w:rPr>
          <w:rFonts w:ascii="Arial" w:hAnsi="Arial" w:cs="Arial"/>
          <w:sz w:val="20"/>
          <w:szCs w:val="20"/>
          <w:vertAlign w:val="superscript"/>
        </w:rPr>
        <w:t>2</w:t>
      </w:r>
      <w:r>
        <w:rPr>
          <w:rFonts w:ascii="Arial" w:hAnsi="Arial" w:cs="Arial"/>
          <w:sz w:val="20"/>
          <w:szCs w:val="20"/>
          <w:vertAlign w:val="superscript"/>
        </w:rPr>
        <w:t xml:space="preserve"> </w:t>
      </w:r>
      <w:r w:rsidR="00C254C0">
        <w:rPr>
          <w:rFonts w:ascii="Arial" w:hAnsi="Arial" w:cs="Arial"/>
          <w:i/>
          <w:iCs/>
          <w:sz w:val="20"/>
          <w:szCs w:val="20"/>
        </w:rPr>
        <w:t xml:space="preserve"> </w:t>
      </w:r>
    </w:p>
    <w:p w14:paraId="173302BC" w14:textId="61B7F637" w:rsidR="004D7D43" w:rsidRPr="007C7BC4" w:rsidRDefault="00B25C77" w:rsidP="00F7682A">
      <w:pPr>
        <w:pStyle w:val="Odstavecseseznamem"/>
        <w:spacing w:line="240" w:lineRule="auto"/>
        <w:ind w:left="0"/>
        <w:jc w:val="both"/>
        <w:rPr>
          <w:rFonts w:ascii="Arial" w:hAnsi="Arial" w:cs="Arial"/>
          <w:sz w:val="20"/>
          <w:szCs w:val="20"/>
        </w:rPr>
      </w:pPr>
      <w:r>
        <w:rPr>
          <w:rFonts w:ascii="Arial" w:hAnsi="Arial" w:cs="Arial"/>
          <w:sz w:val="20"/>
          <w:szCs w:val="20"/>
        </w:rPr>
        <w:t xml:space="preserve"> </w:t>
      </w:r>
    </w:p>
    <w:p w14:paraId="1435FA8A" w14:textId="77777777" w:rsidR="006B4A3F" w:rsidRDefault="00E9618B" w:rsidP="00F7682A">
      <w:pPr>
        <w:pStyle w:val="Odstavecseseznamem"/>
        <w:spacing w:line="240" w:lineRule="auto"/>
        <w:ind w:left="0"/>
        <w:jc w:val="both"/>
        <w:rPr>
          <w:rFonts w:ascii="Arial" w:hAnsi="Arial" w:cs="Arial"/>
          <w:sz w:val="20"/>
          <w:szCs w:val="20"/>
        </w:rPr>
      </w:pPr>
      <w:r w:rsidRPr="00DF1E62">
        <w:rPr>
          <w:rFonts w:ascii="Arial" w:hAnsi="Arial" w:cs="Arial"/>
          <w:sz w:val="20"/>
          <w:szCs w:val="20"/>
        </w:rPr>
        <w:t>Všechny p</w:t>
      </w:r>
      <w:r w:rsidR="00FA0650" w:rsidRPr="00DF1E62">
        <w:rPr>
          <w:rFonts w:ascii="Arial" w:hAnsi="Arial" w:cs="Arial"/>
          <w:sz w:val="20"/>
          <w:szCs w:val="20"/>
        </w:rPr>
        <w:t xml:space="preserve">ozemky jsou </w:t>
      </w:r>
      <w:r w:rsidR="00D70653" w:rsidRPr="00DF1E62">
        <w:rPr>
          <w:rFonts w:ascii="Arial" w:hAnsi="Arial" w:cs="Arial"/>
          <w:sz w:val="20"/>
          <w:szCs w:val="20"/>
        </w:rPr>
        <w:t>zaps</w:t>
      </w:r>
      <w:r w:rsidR="00FA0650" w:rsidRPr="00DF1E62">
        <w:rPr>
          <w:rFonts w:ascii="Arial" w:hAnsi="Arial" w:cs="Arial"/>
          <w:sz w:val="20"/>
          <w:szCs w:val="20"/>
        </w:rPr>
        <w:t>ány</w:t>
      </w:r>
      <w:r w:rsidR="00D70653" w:rsidRPr="00DF1E62">
        <w:rPr>
          <w:rFonts w:ascii="Arial" w:hAnsi="Arial" w:cs="Arial"/>
          <w:sz w:val="20"/>
          <w:szCs w:val="20"/>
        </w:rPr>
        <w:t xml:space="preserve"> na LV č.</w:t>
      </w:r>
      <w:r w:rsidR="009918A8" w:rsidRPr="00DF1E62">
        <w:rPr>
          <w:rFonts w:ascii="Arial" w:hAnsi="Arial" w:cs="Arial"/>
          <w:sz w:val="20"/>
          <w:szCs w:val="20"/>
        </w:rPr>
        <w:t xml:space="preserve"> 10001</w:t>
      </w:r>
      <w:r w:rsidR="00A66F63" w:rsidRPr="00DF1E62">
        <w:rPr>
          <w:rFonts w:ascii="Arial" w:hAnsi="Arial" w:cs="Arial"/>
          <w:sz w:val="20"/>
          <w:szCs w:val="20"/>
        </w:rPr>
        <w:t xml:space="preserve"> </w:t>
      </w:r>
      <w:r w:rsidR="00D70653" w:rsidRPr="00DF1E62">
        <w:rPr>
          <w:rFonts w:ascii="Arial" w:hAnsi="Arial" w:cs="Arial"/>
          <w:sz w:val="20"/>
          <w:szCs w:val="20"/>
        </w:rPr>
        <w:t xml:space="preserve">pro k. </w:t>
      </w:r>
      <w:proofErr w:type="spellStart"/>
      <w:r w:rsidR="00D70653" w:rsidRPr="00DF1E62">
        <w:rPr>
          <w:rFonts w:ascii="Arial" w:hAnsi="Arial" w:cs="Arial"/>
          <w:sz w:val="20"/>
          <w:szCs w:val="20"/>
        </w:rPr>
        <w:t>ú.</w:t>
      </w:r>
      <w:proofErr w:type="spellEnd"/>
      <w:r w:rsidR="00D70653" w:rsidRPr="00DF1E62">
        <w:rPr>
          <w:rFonts w:ascii="Arial" w:hAnsi="Arial" w:cs="Arial"/>
          <w:sz w:val="20"/>
          <w:szCs w:val="20"/>
        </w:rPr>
        <w:t xml:space="preserve"> </w:t>
      </w:r>
      <w:r w:rsidR="00993C3A">
        <w:rPr>
          <w:rFonts w:ascii="Arial" w:hAnsi="Arial" w:cs="Arial"/>
          <w:sz w:val="20"/>
          <w:szCs w:val="20"/>
        </w:rPr>
        <w:t>Žebětín</w:t>
      </w:r>
      <w:r w:rsidR="00A66F63" w:rsidRPr="00DF1E62">
        <w:rPr>
          <w:rFonts w:ascii="Arial" w:hAnsi="Arial" w:cs="Arial"/>
          <w:sz w:val="20"/>
          <w:szCs w:val="20"/>
        </w:rPr>
        <w:t>,</w:t>
      </w:r>
      <w:r w:rsidR="00D70653" w:rsidRPr="00DF1E62">
        <w:rPr>
          <w:rFonts w:ascii="Arial" w:hAnsi="Arial" w:cs="Arial"/>
          <w:sz w:val="20"/>
          <w:szCs w:val="20"/>
        </w:rPr>
        <w:t xml:space="preserve"> obec </w:t>
      </w:r>
      <w:r w:rsidR="00D84F26" w:rsidRPr="00DF1E62">
        <w:rPr>
          <w:rFonts w:ascii="Arial" w:hAnsi="Arial" w:cs="Arial"/>
          <w:sz w:val="20"/>
          <w:szCs w:val="20"/>
        </w:rPr>
        <w:t>Brno</w:t>
      </w:r>
      <w:r w:rsidR="003A610B" w:rsidRPr="00DF1E62">
        <w:rPr>
          <w:rFonts w:ascii="Arial" w:hAnsi="Arial" w:cs="Arial"/>
          <w:sz w:val="20"/>
          <w:szCs w:val="20"/>
        </w:rPr>
        <w:t xml:space="preserve">, </w:t>
      </w:r>
      <w:r w:rsidR="00D70653" w:rsidRPr="00DF1E62">
        <w:rPr>
          <w:rFonts w:ascii="Arial" w:hAnsi="Arial" w:cs="Arial"/>
          <w:sz w:val="20"/>
          <w:szCs w:val="20"/>
        </w:rPr>
        <w:t>okres Brno</w:t>
      </w:r>
      <w:r w:rsidR="00461BA8" w:rsidRPr="00DF1E62">
        <w:rPr>
          <w:rFonts w:ascii="Arial" w:hAnsi="Arial" w:cs="Arial"/>
          <w:sz w:val="20"/>
          <w:szCs w:val="20"/>
        </w:rPr>
        <w:t>-</w:t>
      </w:r>
      <w:r w:rsidR="00464C98">
        <w:rPr>
          <w:rFonts w:ascii="Arial" w:hAnsi="Arial" w:cs="Arial"/>
          <w:sz w:val="20"/>
          <w:szCs w:val="20"/>
        </w:rPr>
        <w:t>město</w:t>
      </w:r>
      <w:r w:rsidR="00A66F63" w:rsidRPr="00DF1E62">
        <w:rPr>
          <w:rFonts w:ascii="Arial" w:hAnsi="Arial" w:cs="Arial"/>
          <w:sz w:val="20"/>
          <w:szCs w:val="20"/>
        </w:rPr>
        <w:t>,</w:t>
      </w:r>
      <w:r w:rsidR="00D70653" w:rsidRPr="00DF1E62">
        <w:rPr>
          <w:rFonts w:ascii="Arial" w:hAnsi="Arial" w:cs="Arial"/>
          <w:sz w:val="20"/>
          <w:szCs w:val="20"/>
        </w:rPr>
        <w:t xml:space="preserve"> </w:t>
      </w:r>
    </w:p>
    <w:p w14:paraId="173302BD" w14:textId="14F4F3B4" w:rsidR="0010113B" w:rsidRPr="00DF1E62" w:rsidRDefault="00254379" w:rsidP="00F7682A">
      <w:pPr>
        <w:pStyle w:val="Odstavecseseznamem"/>
        <w:spacing w:line="240" w:lineRule="auto"/>
        <w:ind w:left="0"/>
        <w:jc w:val="both"/>
        <w:rPr>
          <w:rFonts w:ascii="Arial" w:hAnsi="Arial" w:cs="Arial"/>
          <w:sz w:val="20"/>
          <w:szCs w:val="20"/>
        </w:rPr>
      </w:pPr>
      <w:r w:rsidRPr="00DF1E62">
        <w:rPr>
          <w:rFonts w:ascii="Arial" w:hAnsi="Arial" w:cs="Arial"/>
          <w:sz w:val="20"/>
          <w:szCs w:val="20"/>
        </w:rPr>
        <w:t xml:space="preserve">u </w:t>
      </w:r>
      <w:r w:rsidR="00D70653" w:rsidRPr="00DF1E62">
        <w:rPr>
          <w:rFonts w:ascii="Arial" w:hAnsi="Arial" w:cs="Arial"/>
          <w:sz w:val="20"/>
          <w:szCs w:val="20"/>
        </w:rPr>
        <w:t>Katastrálního úřadu pro Jihomoravský kraj, Katastrální pracoviště Brno-</w:t>
      </w:r>
      <w:r w:rsidR="00141FAE">
        <w:rPr>
          <w:rFonts w:ascii="Arial" w:hAnsi="Arial" w:cs="Arial"/>
          <w:sz w:val="20"/>
          <w:szCs w:val="20"/>
        </w:rPr>
        <w:t>město</w:t>
      </w:r>
      <w:r w:rsidR="00D70653" w:rsidRPr="00DF1E62">
        <w:rPr>
          <w:rFonts w:ascii="Arial" w:hAnsi="Arial" w:cs="Arial"/>
          <w:sz w:val="20"/>
          <w:szCs w:val="20"/>
        </w:rPr>
        <w:t>.</w:t>
      </w:r>
      <w:r w:rsidR="00FA0650" w:rsidRPr="00DF1E62">
        <w:rPr>
          <w:rFonts w:ascii="Arial" w:hAnsi="Arial" w:cs="Arial"/>
          <w:sz w:val="20"/>
          <w:szCs w:val="20"/>
        </w:rPr>
        <w:t xml:space="preserve"> </w:t>
      </w:r>
    </w:p>
    <w:p w14:paraId="341B1AE4" w14:textId="67EDFCBF" w:rsidR="00930401" w:rsidRDefault="00C57437" w:rsidP="00FA0650">
      <w:pPr>
        <w:spacing w:after="0" w:line="240" w:lineRule="auto"/>
        <w:jc w:val="both"/>
        <w:rPr>
          <w:rFonts w:ascii="Arial" w:hAnsi="Arial" w:cs="Arial"/>
          <w:sz w:val="20"/>
          <w:szCs w:val="20"/>
        </w:rPr>
      </w:pPr>
      <w:r w:rsidRPr="00DF1E62">
        <w:rPr>
          <w:rFonts w:ascii="Arial" w:hAnsi="Arial" w:cs="Arial"/>
          <w:sz w:val="20"/>
          <w:szCs w:val="20"/>
        </w:rPr>
        <w:t xml:space="preserve">2. </w:t>
      </w:r>
      <w:r w:rsidR="00AA1069" w:rsidRPr="00DF1E62">
        <w:rPr>
          <w:rFonts w:ascii="Arial" w:hAnsi="Arial" w:cs="Arial"/>
          <w:sz w:val="20"/>
          <w:szCs w:val="20"/>
        </w:rPr>
        <w:t>Strany se dohodly</w:t>
      </w:r>
      <w:r w:rsidR="00930401">
        <w:rPr>
          <w:rFonts w:ascii="Arial" w:hAnsi="Arial" w:cs="Arial"/>
          <w:sz w:val="20"/>
          <w:szCs w:val="20"/>
        </w:rPr>
        <w:t xml:space="preserve"> že:</w:t>
      </w:r>
    </w:p>
    <w:p w14:paraId="173302BE" w14:textId="6715836F" w:rsidR="00C57437" w:rsidRPr="00DF1E62" w:rsidRDefault="00930401" w:rsidP="00FA0650">
      <w:pPr>
        <w:spacing w:after="0" w:line="240" w:lineRule="auto"/>
        <w:jc w:val="both"/>
        <w:rPr>
          <w:rFonts w:ascii="Arial" w:hAnsi="Arial" w:cs="Arial"/>
          <w:sz w:val="20"/>
          <w:szCs w:val="20"/>
        </w:rPr>
      </w:pPr>
      <w:r>
        <w:rPr>
          <w:rFonts w:ascii="Arial" w:hAnsi="Arial" w:cs="Arial"/>
          <w:sz w:val="20"/>
          <w:szCs w:val="20"/>
        </w:rPr>
        <w:t>a)</w:t>
      </w:r>
      <w:r w:rsidR="00AA1069" w:rsidRPr="00DF1E62">
        <w:rPr>
          <w:rFonts w:ascii="Arial" w:hAnsi="Arial" w:cs="Arial"/>
          <w:sz w:val="20"/>
          <w:szCs w:val="20"/>
        </w:rPr>
        <w:t xml:space="preserve"> </w:t>
      </w:r>
      <w:r w:rsidR="006F1AD8">
        <w:rPr>
          <w:rFonts w:ascii="Arial" w:hAnsi="Arial" w:cs="Arial"/>
          <w:sz w:val="20"/>
          <w:szCs w:val="20"/>
        </w:rPr>
        <w:t>V</w:t>
      </w:r>
      <w:r w:rsidR="00E82A17">
        <w:rPr>
          <w:rFonts w:ascii="Arial" w:hAnsi="Arial" w:cs="Arial"/>
          <w:sz w:val="20"/>
          <w:szCs w:val="20"/>
        </w:rPr>
        <w:t xml:space="preserve"> období od </w:t>
      </w:r>
      <w:r w:rsidR="00FF41BD">
        <w:rPr>
          <w:rFonts w:ascii="Arial" w:hAnsi="Arial" w:cs="Arial"/>
          <w:sz w:val="20"/>
          <w:szCs w:val="20"/>
        </w:rPr>
        <w:t xml:space="preserve">1. </w:t>
      </w:r>
      <w:r w:rsidR="00284DF6">
        <w:rPr>
          <w:rFonts w:ascii="Arial" w:hAnsi="Arial" w:cs="Arial"/>
          <w:sz w:val="20"/>
          <w:szCs w:val="20"/>
        </w:rPr>
        <w:t>5</w:t>
      </w:r>
      <w:r w:rsidR="00FF41BD">
        <w:rPr>
          <w:rFonts w:ascii="Arial" w:hAnsi="Arial" w:cs="Arial"/>
          <w:sz w:val="20"/>
          <w:szCs w:val="20"/>
        </w:rPr>
        <w:t xml:space="preserve">. 2025 do 30. 9. 2025 </w:t>
      </w:r>
      <w:r w:rsidR="00AA1069" w:rsidRPr="00DF1E62">
        <w:rPr>
          <w:rFonts w:ascii="Arial" w:hAnsi="Arial" w:cs="Arial"/>
          <w:sz w:val="20"/>
          <w:szCs w:val="20"/>
        </w:rPr>
        <w:t>p</w:t>
      </w:r>
      <w:r w:rsidR="00B60D3F" w:rsidRPr="00DF1E62">
        <w:rPr>
          <w:rFonts w:ascii="Arial" w:hAnsi="Arial" w:cs="Arial"/>
          <w:sz w:val="20"/>
          <w:szCs w:val="20"/>
        </w:rPr>
        <w:t>ropachtovatel přenechá touto smlouvou pa</w:t>
      </w:r>
      <w:r w:rsidR="003B6289" w:rsidRPr="00DF1E62">
        <w:rPr>
          <w:rFonts w:ascii="Arial" w:hAnsi="Arial" w:cs="Arial"/>
          <w:sz w:val="20"/>
          <w:szCs w:val="20"/>
        </w:rPr>
        <w:t>ch</w:t>
      </w:r>
      <w:r w:rsidR="00B60D3F" w:rsidRPr="00DF1E62">
        <w:rPr>
          <w:rFonts w:ascii="Arial" w:hAnsi="Arial" w:cs="Arial"/>
          <w:sz w:val="20"/>
          <w:szCs w:val="20"/>
        </w:rPr>
        <w:t>týři do pachtu všechny níže uvedené pozemky</w:t>
      </w:r>
      <w:r w:rsidR="00FB3FC3" w:rsidRPr="00DF1E62">
        <w:rPr>
          <w:rFonts w:ascii="Arial" w:hAnsi="Arial" w:cs="Arial"/>
          <w:sz w:val="20"/>
          <w:szCs w:val="20"/>
        </w:rPr>
        <w:t>, nebo jejich části,</w:t>
      </w:r>
      <w:r w:rsidR="00B60D3F" w:rsidRPr="00DF1E62">
        <w:rPr>
          <w:rFonts w:ascii="Arial" w:hAnsi="Arial" w:cs="Arial"/>
          <w:sz w:val="20"/>
          <w:szCs w:val="20"/>
        </w:rPr>
        <w:t xml:space="preserve"> </w:t>
      </w:r>
      <w:r w:rsidR="00C57437" w:rsidRPr="00DF1E62">
        <w:rPr>
          <w:rFonts w:ascii="Arial" w:hAnsi="Arial" w:cs="Arial"/>
          <w:sz w:val="20"/>
          <w:szCs w:val="20"/>
        </w:rPr>
        <w:t xml:space="preserve">v k. </w:t>
      </w:r>
      <w:proofErr w:type="spellStart"/>
      <w:r w:rsidR="00C57437" w:rsidRPr="00DF1E62">
        <w:rPr>
          <w:rFonts w:ascii="Arial" w:hAnsi="Arial" w:cs="Arial"/>
          <w:sz w:val="20"/>
          <w:szCs w:val="20"/>
        </w:rPr>
        <w:t>ú.</w:t>
      </w:r>
      <w:proofErr w:type="spellEnd"/>
      <w:r w:rsidR="00C57437" w:rsidRPr="00DF1E62">
        <w:rPr>
          <w:rFonts w:ascii="Arial" w:hAnsi="Arial" w:cs="Arial"/>
          <w:sz w:val="20"/>
          <w:szCs w:val="20"/>
        </w:rPr>
        <w:t xml:space="preserve"> </w:t>
      </w:r>
      <w:r w:rsidR="00993C3A">
        <w:rPr>
          <w:rFonts w:ascii="Arial" w:hAnsi="Arial" w:cs="Arial"/>
          <w:sz w:val="20"/>
          <w:szCs w:val="20"/>
        </w:rPr>
        <w:t>Žebětín</w:t>
      </w:r>
      <w:r w:rsidR="00C57437" w:rsidRPr="00DF1E62">
        <w:rPr>
          <w:rFonts w:ascii="Arial" w:hAnsi="Arial" w:cs="Arial"/>
          <w:sz w:val="20"/>
          <w:szCs w:val="20"/>
        </w:rPr>
        <w:t xml:space="preserve"> </w:t>
      </w:r>
      <w:r w:rsidR="00B60D3F" w:rsidRPr="00DF1E62">
        <w:rPr>
          <w:rFonts w:ascii="Arial" w:hAnsi="Arial" w:cs="Arial"/>
          <w:sz w:val="20"/>
          <w:szCs w:val="20"/>
        </w:rPr>
        <w:t>takto</w:t>
      </w:r>
      <w:r w:rsidR="00C57437" w:rsidRPr="00DF1E62">
        <w:rPr>
          <w:rFonts w:ascii="Arial" w:hAnsi="Arial" w:cs="Arial"/>
          <w:sz w:val="20"/>
          <w:szCs w:val="20"/>
        </w:rPr>
        <w:t xml:space="preserve">: </w:t>
      </w:r>
    </w:p>
    <w:p w14:paraId="6FED1B88"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3104 ostatní plocha, ostatní komunikace o výměře 638 m</w:t>
      </w:r>
      <w:r w:rsidRPr="008D44EC">
        <w:rPr>
          <w:rFonts w:ascii="Arial" w:hAnsi="Arial" w:cs="Arial"/>
          <w:color w:val="000000"/>
          <w:sz w:val="20"/>
          <w:szCs w:val="20"/>
          <w:vertAlign w:val="superscript"/>
        </w:rPr>
        <w:t>2</w:t>
      </w:r>
    </w:p>
    <w:p w14:paraId="764625D1"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p. č. 3113 ostatní plocha, ostatní komunikace o výměře 66 m</w:t>
      </w:r>
      <w:r w:rsidRPr="008D44EC">
        <w:rPr>
          <w:rFonts w:ascii="Arial" w:hAnsi="Arial" w:cs="Arial"/>
          <w:color w:val="000000"/>
          <w:sz w:val="20"/>
          <w:szCs w:val="20"/>
          <w:vertAlign w:val="superscript"/>
        </w:rPr>
        <w:t>2</w:t>
      </w:r>
    </w:p>
    <w:p w14:paraId="7C25B50A"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3191 ostatní plocha, ostatní komunikace o výměře 193 m</w:t>
      </w:r>
      <w:r w:rsidRPr="008D44EC">
        <w:rPr>
          <w:rFonts w:ascii="Arial" w:hAnsi="Arial" w:cs="Arial"/>
          <w:color w:val="000000"/>
          <w:sz w:val="20"/>
          <w:szCs w:val="20"/>
          <w:vertAlign w:val="superscript"/>
        </w:rPr>
        <w:t>2</w:t>
      </w:r>
    </w:p>
    <w:p w14:paraId="4D9F330C"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3224 ostatní plocha, ostatní komunikace o výměře 1068 m</w:t>
      </w:r>
      <w:r w:rsidRPr="008D44EC">
        <w:rPr>
          <w:rFonts w:ascii="Arial" w:hAnsi="Arial" w:cs="Arial"/>
          <w:color w:val="000000"/>
          <w:sz w:val="20"/>
          <w:szCs w:val="20"/>
          <w:vertAlign w:val="superscript"/>
        </w:rPr>
        <w:t>2</w:t>
      </w:r>
    </w:p>
    <w:p w14:paraId="6F763B48"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3360 ostatní plocha, ostatní komunikace o výměře 5205 m</w:t>
      </w:r>
      <w:r w:rsidRPr="008D44EC">
        <w:rPr>
          <w:rFonts w:ascii="Arial" w:hAnsi="Arial" w:cs="Arial"/>
          <w:color w:val="000000"/>
          <w:sz w:val="20"/>
          <w:szCs w:val="20"/>
          <w:vertAlign w:val="superscript"/>
        </w:rPr>
        <w:t>2</w:t>
      </w:r>
    </w:p>
    <w:p w14:paraId="25CD36E3"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3624 ostatní plocha, ostatní komunikace o výměře 1068 m</w:t>
      </w:r>
      <w:r w:rsidRPr="008D44EC">
        <w:rPr>
          <w:rFonts w:ascii="Arial" w:hAnsi="Arial" w:cs="Arial"/>
          <w:color w:val="000000"/>
          <w:sz w:val="20"/>
          <w:szCs w:val="20"/>
          <w:vertAlign w:val="superscript"/>
        </w:rPr>
        <w:t>2</w:t>
      </w:r>
    </w:p>
    <w:p w14:paraId="4CBF7483"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p. č. 3634 ostatní plocha, ostatní komunikace o výměře 1097 m</w:t>
      </w:r>
      <w:r w:rsidRPr="008D44EC">
        <w:rPr>
          <w:rFonts w:ascii="Arial" w:hAnsi="Arial" w:cs="Arial"/>
          <w:color w:val="000000"/>
          <w:sz w:val="20"/>
          <w:szCs w:val="20"/>
          <w:vertAlign w:val="superscript"/>
        </w:rPr>
        <w:t>2</w:t>
      </w:r>
    </w:p>
    <w:p w14:paraId="67E59B75"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3683 ostatní plocha, ostatní komunikace o výměře 3162 m</w:t>
      </w:r>
      <w:r w:rsidRPr="008D44EC">
        <w:rPr>
          <w:rFonts w:ascii="Arial" w:hAnsi="Arial" w:cs="Arial"/>
          <w:color w:val="000000"/>
          <w:sz w:val="20"/>
          <w:szCs w:val="20"/>
          <w:vertAlign w:val="superscript"/>
        </w:rPr>
        <w:t>2</w:t>
      </w:r>
    </w:p>
    <w:p w14:paraId="6E89B77C"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3742 ostatní plocha, ostatní komunikace o výměře 580 m</w:t>
      </w:r>
      <w:r w:rsidRPr="008D44EC">
        <w:rPr>
          <w:rFonts w:ascii="Arial" w:hAnsi="Arial" w:cs="Arial"/>
          <w:color w:val="000000"/>
          <w:sz w:val="20"/>
          <w:szCs w:val="20"/>
          <w:vertAlign w:val="superscript"/>
        </w:rPr>
        <w:t>2</w:t>
      </w:r>
    </w:p>
    <w:p w14:paraId="34510409"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3746 ostatní plocha, ostatní komunikace o výměře 522 m</w:t>
      </w:r>
      <w:r w:rsidRPr="008D44EC">
        <w:rPr>
          <w:rFonts w:ascii="Arial" w:hAnsi="Arial" w:cs="Arial"/>
          <w:color w:val="000000"/>
          <w:sz w:val="20"/>
          <w:szCs w:val="20"/>
          <w:vertAlign w:val="superscript"/>
        </w:rPr>
        <w:t>2</w:t>
      </w:r>
    </w:p>
    <w:p w14:paraId="2314AE01"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p. č. 3773 ostatní plocha, ostatní komunikace o výměře 5874 m</w:t>
      </w:r>
      <w:r w:rsidRPr="008D44EC">
        <w:rPr>
          <w:rFonts w:ascii="Arial" w:hAnsi="Arial" w:cs="Arial"/>
          <w:color w:val="000000"/>
          <w:sz w:val="20"/>
          <w:szCs w:val="20"/>
          <w:vertAlign w:val="superscript"/>
        </w:rPr>
        <w:t>2</w:t>
      </w:r>
    </w:p>
    <w:p w14:paraId="6B6422F2"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3779 ostatní plocha, ostatní komunikace o výměře 1389 m</w:t>
      </w:r>
      <w:r w:rsidRPr="008D44EC">
        <w:rPr>
          <w:rFonts w:ascii="Arial" w:hAnsi="Arial" w:cs="Arial"/>
          <w:color w:val="000000"/>
          <w:sz w:val="20"/>
          <w:szCs w:val="20"/>
          <w:vertAlign w:val="superscript"/>
        </w:rPr>
        <w:t>2</w:t>
      </w:r>
    </w:p>
    <w:p w14:paraId="7B9D7BCC"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3842 trvalý travní porost o výměře 95 m</w:t>
      </w:r>
      <w:r w:rsidRPr="008D44EC">
        <w:rPr>
          <w:rFonts w:ascii="Arial" w:hAnsi="Arial" w:cs="Arial"/>
          <w:color w:val="000000"/>
          <w:sz w:val="20"/>
          <w:szCs w:val="20"/>
          <w:vertAlign w:val="superscript"/>
        </w:rPr>
        <w:t>2</w:t>
      </w:r>
    </w:p>
    <w:p w14:paraId="63A331E0"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3875 ostatní plocha, ostatní komunikace o výměře 130 m</w:t>
      </w:r>
      <w:r w:rsidRPr="008D44EC">
        <w:rPr>
          <w:rFonts w:ascii="Arial" w:hAnsi="Arial" w:cs="Arial"/>
          <w:color w:val="000000"/>
          <w:sz w:val="20"/>
          <w:szCs w:val="20"/>
          <w:vertAlign w:val="superscript"/>
        </w:rPr>
        <w:t>2</w:t>
      </w:r>
    </w:p>
    <w:p w14:paraId="06BD4674"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3889 ostatní plocha, ostatní komunikace o výměře 783 m</w:t>
      </w:r>
      <w:r w:rsidRPr="008D44EC">
        <w:rPr>
          <w:rFonts w:ascii="Arial" w:hAnsi="Arial" w:cs="Arial"/>
          <w:color w:val="000000"/>
          <w:sz w:val="20"/>
          <w:szCs w:val="20"/>
          <w:vertAlign w:val="superscript"/>
        </w:rPr>
        <w:t>2</w:t>
      </w:r>
    </w:p>
    <w:p w14:paraId="26448F15"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3905 ostatní plocha, zeleň o výměře 120 m</w:t>
      </w:r>
      <w:r w:rsidRPr="008D44EC">
        <w:rPr>
          <w:rFonts w:ascii="Arial" w:hAnsi="Arial" w:cs="Arial"/>
          <w:color w:val="000000"/>
          <w:sz w:val="20"/>
          <w:szCs w:val="20"/>
          <w:vertAlign w:val="superscript"/>
        </w:rPr>
        <w:t>2</w:t>
      </w:r>
    </w:p>
    <w:p w14:paraId="2F31E249"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3944 ostatní plocha, ostatní komunikace o výměře 132 m</w:t>
      </w:r>
      <w:r w:rsidRPr="008D44EC">
        <w:rPr>
          <w:rFonts w:ascii="Arial" w:hAnsi="Arial" w:cs="Arial"/>
          <w:color w:val="000000"/>
          <w:sz w:val="20"/>
          <w:szCs w:val="20"/>
          <w:vertAlign w:val="superscript"/>
        </w:rPr>
        <w:t>2</w:t>
      </w:r>
    </w:p>
    <w:p w14:paraId="27C2D334"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3959 ostatní plocha, zeleň o výměře 325 m</w:t>
      </w:r>
      <w:r w:rsidRPr="008D44EC">
        <w:rPr>
          <w:rFonts w:ascii="Arial" w:hAnsi="Arial" w:cs="Arial"/>
          <w:color w:val="000000"/>
          <w:sz w:val="20"/>
          <w:szCs w:val="20"/>
          <w:vertAlign w:val="superscript"/>
        </w:rPr>
        <w:t>2</w:t>
      </w:r>
    </w:p>
    <w:p w14:paraId="782D2CB5"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3984 ostatní plocha, ostatní komunikace o výměře 1397 m</w:t>
      </w:r>
      <w:r w:rsidRPr="008D44EC">
        <w:rPr>
          <w:rFonts w:ascii="Arial" w:hAnsi="Arial" w:cs="Arial"/>
          <w:color w:val="000000"/>
          <w:sz w:val="20"/>
          <w:szCs w:val="20"/>
          <w:vertAlign w:val="superscript"/>
        </w:rPr>
        <w:t>2</w:t>
      </w:r>
    </w:p>
    <w:p w14:paraId="78190C25"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4011 ostatní plocha, ostatní komunikace o výměře 5882 m</w:t>
      </w:r>
      <w:r w:rsidRPr="008D44EC">
        <w:rPr>
          <w:rFonts w:ascii="Arial" w:hAnsi="Arial" w:cs="Arial"/>
          <w:color w:val="000000"/>
          <w:sz w:val="20"/>
          <w:szCs w:val="20"/>
          <w:vertAlign w:val="superscript"/>
        </w:rPr>
        <w:t>2</w:t>
      </w:r>
    </w:p>
    <w:p w14:paraId="73F3D2F6"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p. č. 4048 ostatní plocha, ostatní komunikace o výměře 600 m</w:t>
      </w:r>
      <w:r w:rsidRPr="00DA6171">
        <w:rPr>
          <w:rFonts w:ascii="Arial" w:hAnsi="Arial" w:cs="Arial"/>
          <w:color w:val="000000"/>
          <w:sz w:val="20"/>
          <w:szCs w:val="20"/>
          <w:vertAlign w:val="superscript"/>
        </w:rPr>
        <w:t>2</w:t>
      </w:r>
    </w:p>
    <w:p w14:paraId="6BF11A61" w14:textId="4724B091"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4057 ostatní plocha, zeleň o výměře 7841 m</w:t>
      </w:r>
      <w:r w:rsidRPr="00DA6171">
        <w:rPr>
          <w:rFonts w:ascii="Arial" w:hAnsi="Arial" w:cs="Arial"/>
          <w:color w:val="000000"/>
          <w:sz w:val="20"/>
          <w:szCs w:val="20"/>
          <w:vertAlign w:val="superscript"/>
        </w:rPr>
        <w:t>2</w:t>
      </w:r>
    </w:p>
    <w:p w14:paraId="1B8DF48D"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4073 ostatní plocha, ostatní komunikace o výměře 131 m</w:t>
      </w:r>
      <w:r w:rsidRPr="00DA6171">
        <w:rPr>
          <w:rFonts w:ascii="Arial" w:hAnsi="Arial" w:cs="Arial"/>
          <w:color w:val="000000"/>
          <w:sz w:val="20"/>
          <w:szCs w:val="20"/>
          <w:vertAlign w:val="superscript"/>
        </w:rPr>
        <w:t>2</w:t>
      </w:r>
    </w:p>
    <w:p w14:paraId="2FEB7BB2"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p. č. 4078 ostatní plocha, ostatní komunikace o výměře 2826 m</w:t>
      </w:r>
      <w:r w:rsidRPr="00DA6171">
        <w:rPr>
          <w:rFonts w:ascii="Arial" w:hAnsi="Arial" w:cs="Arial"/>
          <w:color w:val="000000"/>
          <w:sz w:val="20"/>
          <w:szCs w:val="20"/>
          <w:vertAlign w:val="superscript"/>
        </w:rPr>
        <w:t>2</w:t>
      </w:r>
    </w:p>
    <w:p w14:paraId="77F53786"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p. č. 4079 ostatní plocha, ostatní komunikace o výměře 241 m</w:t>
      </w:r>
      <w:r w:rsidRPr="00DA6171">
        <w:rPr>
          <w:rFonts w:ascii="Arial" w:hAnsi="Arial" w:cs="Arial"/>
          <w:color w:val="000000"/>
          <w:sz w:val="20"/>
          <w:szCs w:val="20"/>
          <w:vertAlign w:val="superscript"/>
        </w:rPr>
        <w:t>2</w:t>
      </w:r>
    </w:p>
    <w:p w14:paraId="1560040C"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4098 ostatní plocha, ostatní komunikace o výměře 499 m</w:t>
      </w:r>
      <w:r w:rsidRPr="00DA6171">
        <w:rPr>
          <w:rFonts w:ascii="Arial" w:hAnsi="Arial" w:cs="Arial"/>
          <w:color w:val="000000"/>
          <w:sz w:val="20"/>
          <w:szCs w:val="20"/>
          <w:vertAlign w:val="superscript"/>
        </w:rPr>
        <w:t>2</w:t>
      </w:r>
    </w:p>
    <w:p w14:paraId="1F87F749"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4102 ostatní plocha, zeleň o výměře 203 m</w:t>
      </w:r>
      <w:r w:rsidRPr="00DA6171">
        <w:rPr>
          <w:rFonts w:ascii="Arial" w:hAnsi="Arial" w:cs="Arial"/>
          <w:color w:val="000000"/>
          <w:sz w:val="20"/>
          <w:szCs w:val="20"/>
          <w:vertAlign w:val="superscript"/>
        </w:rPr>
        <w:t>2</w:t>
      </w:r>
    </w:p>
    <w:p w14:paraId="3E266477"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4131 ostatní plocha, ostatní komunikace o výměře 1688 m</w:t>
      </w:r>
      <w:r w:rsidRPr="00DA6171">
        <w:rPr>
          <w:rFonts w:ascii="Arial" w:hAnsi="Arial" w:cs="Arial"/>
          <w:color w:val="000000"/>
          <w:sz w:val="20"/>
          <w:szCs w:val="20"/>
          <w:vertAlign w:val="superscript"/>
        </w:rPr>
        <w:t>2</w:t>
      </w:r>
    </w:p>
    <w:p w14:paraId="61E904DE"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p. č. 4246 ostatní plocha, ostatní komunikace o výměře 680 m</w:t>
      </w:r>
      <w:r w:rsidRPr="00DA6171">
        <w:rPr>
          <w:rFonts w:ascii="Arial" w:hAnsi="Arial" w:cs="Arial"/>
          <w:color w:val="000000"/>
          <w:sz w:val="20"/>
          <w:szCs w:val="20"/>
          <w:vertAlign w:val="superscript"/>
        </w:rPr>
        <w:t>2</w:t>
      </w:r>
    </w:p>
    <w:p w14:paraId="436C981B"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4286 ostatní plocha, ostatní komunikace o výměře 367 m</w:t>
      </w:r>
      <w:r w:rsidRPr="00DA6171">
        <w:rPr>
          <w:rFonts w:ascii="Arial" w:hAnsi="Arial" w:cs="Arial"/>
          <w:color w:val="000000"/>
          <w:sz w:val="20"/>
          <w:szCs w:val="20"/>
          <w:vertAlign w:val="superscript"/>
        </w:rPr>
        <w:t>2</w:t>
      </w:r>
    </w:p>
    <w:p w14:paraId="38142D62" w14:textId="714EF14B"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lastRenderedPageBreak/>
        <w:t>- část p. č. 4297 ostatní plocha, ostatní komunikace o výměře 2601 m</w:t>
      </w:r>
      <w:r w:rsidRPr="00DA6171">
        <w:rPr>
          <w:rFonts w:ascii="Arial" w:hAnsi="Arial" w:cs="Arial"/>
          <w:color w:val="000000"/>
          <w:sz w:val="20"/>
          <w:szCs w:val="20"/>
          <w:vertAlign w:val="superscript"/>
        </w:rPr>
        <w:t>2</w:t>
      </w:r>
    </w:p>
    <w:p w14:paraId="791DDFD1"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4308 ostatní plocha, ostatní komunikace o výměře 507 m</w:t>
      </w:r>
      <w:r w:rsidRPr="00197A76">
        <w:rPr>
          <w:rFonts w:ascii="Arial" w:hAnsi="Arial" w:cs="Arial"/>
          <w:color w:val="000000"/>
          <w:sz w:val="20"/>
          <w:szCs w:val="20"/>
          <w:vertAlign w:val="superscript"/>
        </w:rPr>
        <w:t>2</w:t>
      </w:r>
    </w:p>
    <w:p w14:paraId="5B248FE6" w14:textId="48DBF7E7" w:rsidR="00B959AB"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4437 ostatní plocha, ostatní komunikace o výměře 1048 m</w:t>
      </w:r>
      <w:r w:rsidRPr="00197A76">
        <w:rPr>
          <w:rFonts w:ascii="Arial" w:hAnsi="Arial" w:cs="Arial"/>
          <w:color w:val="000000"/>
          <w:sz w:val="20"/>
          <w:szCs w:val="20"/>
          <w:vertAlign w:val="superscript"/>
        </w:rPr>
        <w:t>2</w:t>
      </w:r>
    </w:p>
    <w:p w14:paraId="12274A80" w14:textId="3163C25F"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4438 orná půda o výměře 228 m</w:t>
      </w:r>
      <w:r w:rsidRPr="00197A76">
        <w:rPr>
          <w:rFonts w:ascii="Arial" w:hAnsi="Arial" w:cs="Arial"/>
          <w:color w:val="000000"/>
          <w:sz w:val="20"/>
          <w:szCs w:val="20"/>
          <w:vertAlign w:val="superscript"/>
        </w:rPr>
        <w:t>2</w:t>
      </w:r>
    </w:p>
    <w:p w14:paraId="0861D896"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4491 ostatní plocha, ostatní komunikace o výměře 2198 m</w:t>
      </w:r>
      <w:r w:rsidRPr="00197A76">
        <w:rPr>
          <w:rFonts w:ascii="Arial" w:hAnsi="Arial" w:cs="Arial"/>
          <w:color w:val="000000"/>
          <w:sz w:val="20"/>
          <w:szCs w:val="20"/>
          <w:vertAlign w:val="superscript"/>
        </w:rPr>
        <w:t>2</w:t>
      </w:r>
    </w:p>
    <w:p w14:paraId="2CBE9BEE" w14:textId="77777777" w:rsidR="00225AD9" w:rsidRPr="00AC40A2" w:rsidRDefault="00225AD9" w:rsidP="00225AD9">
      <w:pPr>
        <w:autoSpaceDE w:val="0"/>
        <w:autoSpaceDN w:val="0"/>
        <w:adjustRightInd w:val="0"/>
        <w:spacing w:after="0" w:line="240" w:lineRule="auto"/>
        <w:rPr>
          <w:rFonts w:ascii="Arial" w:hAnsi="Arial" w:cs="Arial"/>
          <w:color w:val="000000"/>
          <w:sz w:val="20"/>
          <w:szCs w:val="20"/>
        </w:rPr>
      </w:pPr>
      <w:r w:rsidRPr="00AC40A2">
        <w:rPr>
          <w:rFonts w:ascii="Arial" w:hAnsi="Arial" w:cs="Arial"/>
          <w:color w:val="000000"/>
          <w:sz w:val="20"/>
          <w:szCs w:val="20"/>
        </w:rPr>
        <w:t>- část p. č. 4548 ostatní plocha, zeleň o výměře 81 m</w:t>
      </w:r>
      <w:r w:rsidRPr="00197A76">
        <w:rPr>
          <w:rFonts w:ascii="Arial" w:hAnsi="Arial" w:cs="Arial"/>
          <w:color w:val="000000"/>
          <w:sz w:val="20"/>
          <w:szCs w:val="20"/>
          <w:vertAlign w:val="superscript"/>
        </w:rPr>
        <w:t>2</w:t>
      </w:r>
    </w:p>
    <w:p w14:paraId="173302C5" w14:textId="2409B678" w:rsidR="00827805" w:rsidRPr="00AC40A2" w:rsidRDefault="00225AD9" w:rsidP="00827805">
      <w:pPr>
        <w:pStyle w:val="Odstavecseseznamem"/>
        <w:ind w:left="0"/>
        <w:jc w:val="both"/>
        <w:rPr>
          <w:rFonts w:ascii="Arial" w:hAnsi="Arial" w:cs="Arial"/>
          <w:sz w:val="20"/>
          <w:szCs w:val="20"/>
        </w:rPr>
      </w:pPr>
      <w:r w:rsidRPr="00AC40A2">
        <w:rPr>
          <w:rFonts w:ascii="Arial" w:hAnsi="Arial" w:cs="Arial"/>
          <w:color w:val="000000"/>
          <w:sz w:val="20"/>
          <w:szCs w:val="20"/>
        </w:rPr>
        <w:t>- část p. č. 4549 ostatní plocha, ostatní komunikace o výměře 201 m</w:t>
      </w:r>
      <w:r w:rsidRPr="00197A76">
        <w:rPr>
          <w:rFonts w:ascii="Arial" w:hAnsi="Arial" w:cs="Arial"/>
          <w:color w:val="000000"/>
          <w:sz w:val="20"/>
          <w:szCs w:val="20"/>
          <w:vertAlign w:val="superscript"/>
        </w:rPr>
        <w:t>2</w:t>
      </w:r>
    </w:p>
    <w:p w14:paraId="552920B5" w14:textId="77777777" w:rsidR="00B959AB" w:rsidRDefault="00B959AB" w:rsidP="000F3575">
      <w:pPr>
        <w:pStyle w:val="Odstavecseseznamem"/>
        <w:spacing w:after="0"/>
        <w:ind w:left="0"/>
        <w:jc w:val="both"/>
        <w:rPr>
          <w:rFonts w:ascii="Arial" w:hAnsi="Arial" w:cs="Arial"/>
          <w:sz w:val="20"/>
          <w:szCs w:val="20"/>
        </w:rPr>
      </w:pPr>
    </w:p>
    <w:p w14:paraId="173302C6" w14:textId="0C6D38CF" w:rsidR="00AD7D5E" w:rsidRPr="00DF1E62" w:rsidRDefault="000A5B56" w:rsidP="000F3575">
      <w:pPr>
        <w:pStyle w:val="Odstavecseseznamem"/>
        <w:spacing w:after="0"/>
        <w:ind w:left="0"/>
        <w:jc w:val="both"/>
        <w:rPr>
          <w:rFonts w:ascii="Arial" w:hAnsi="Arial" w:cs="Arial"/>
          <w:sz w:val="20"/>
          <w:szCs w:val="20"/>
        </w:rPr>
      </w:pPr>
      <w:r>
        <w:rPr>
          <w:rFonts w:ascii="Arial" w:hAnsi="Arial" w:cs="Arial"/>
          <w:sz w:val="20"/>
          <w:szCs w:val="20"/>
        </w:rPr>
        <w:t xml:space="preserve">V období od 1. </w:t>
      </w:r>
      <w:r w:rsidR="00E07894">
        <w:rPr>
          <w:rFonts w:ascii="Arial" w:hAnsi="Arial" w:cs="Arial"/>
          <w:sz w:val="20"/>
          <w:szCs w:val="20"/>
        </w:rPr>
        <w:t>5</w:t>
      </w:r>
      <w:r>
        <w:rPr>
          <w:rFonts w:ascii="Arial" w:hAnsi="Arial" w:cs="Arial"/>
          <w:sz w:val="20"/>
          <w:szCs w:val="20"/>
        </w:rPr>
        <w:t>. 2025 do 30. 9. 2025 p</w:t>
      </w:r>
      <w:r w:rsidR="00C878A6" w:rsidRPr="00AC40A2">
        <w:rPr>
          <w:rFonts w:ascii="Arial" w:hAnsi="Arial" w:cs="Arial"/>
          <w:sz w:val="20"/>
          <w:szCs w:val="20"/>
        </w:rPr>
        <w:t xml:space="preserve">ropachtovatel přenechává touto smlouvou pachtýři do pachtu </w:t>
      </w:r>
      <w:r w:rsidR="000779F0">
        <w:rPr>
          <w:rFonts w:ascii="Arial" w:hAnsi="Arial" w:cs="Arial"/>
          <w:sz w:val="20"/>
          <w:szCs w:val="20"/>
        </w:rPr>
        <w:t xml:space="preserve">(dočasného užívání a požívání) </w:t>
      </w:r>
      <w:r w:rsidR="00C878A6" w:rsidRPr="00AC40A2">
        <w:rPr>
          <w:rFonts w:ascii="Arial" w:hAnsi="Arial" w:cs="Arial"/>
          <w:sz w:val="20"/>
          <w:szCs w:val="20"/>
        </w:rPr>
        <w:t>pozemky</w:t>
      </w:r>
      <w:r w:rsidR="00197A76">
        <w:rPr>
          <w:rFonts w:ascii="Arial" w:hAnsi="Arial" w:cs="Arial"/>
          <w:sz w:val="20"/>
          <w:szCs w:val="20"/>
        </w:rPr>
        <w:t>, nebo jejich části,</w:t>
      </w:r>
      <w:r w:rsidR="00C878A6" w:rsidRPr="00AC40A2">
        <w:rPr>
          <w:rFonts w:ascii="Arial" w:hAnsi="Arial" w:cs="Arial"/>
          <w:sz w:val="20"/>
          <w:szCs w:val="20"/>
        </w:rPr>
        <w:t xml:space="preserve"> </w:t>
      </w:r>
      <w:r w:rsidR="00E930E7" w:rsidRPr="00AC40A2">
        <w:rPr>
          <w:rFonts w:ascii="Arial" w:hAnsi="Arial" w:cs="Arial"/>
          <w:sz w:val="20"/>
          <w:szCs w:val="20"/>
        </w:rPr>
        <w:t xml:space="preserve">v k. </w:t>
      </w:r>
      <w:proofErr w:type="spellStart"/>
      <w:r w:rsidR="00E930E7" w:rsidRPr="00AC40A2">
        <w:rPr>
          <w:rFonts w:ascii="Arial" w:hAnsi="Arial" w:cs="Arial"/>
          <w:sz w:val="20"/>
          <w:szCs w:val="20"/>
        </w:rPr>
        <w:t>ú.</w:t>
      </w:r>
      <w:proofErr w:type="spellEnd"/>
      <w:r w:rsidR="00E930E7" w:rsidRPr="00AC40A2">
        <w:rPr>
          <w:rFonts w:ascii="Arial" w:hAnsi="Arial" w:cs="Arial"/>
          <w:sz w:val="20"/>
          <w:szCs w:val="20"/>
        </w:rPr>
        <w:t xml:space="preserve"> </w:t>
      </w:r>
      <w:r w:rsidR="00993C3A" w:rsidRPr="00AC40A2">
        <w:rPr>
          <w:rFonts w:ascii="Arial" w:hAnsi="Arial" w:cs="Arial"/>
          <w:sz w:val="20"/>
          <w:szCs w:val="20"/>
        </w:rPr>
        <w:t>Žebětín</w:t>
      </w:r>
      <w:r w:rsidR="00EB262D">
        <w:rPr>
          <w:rFonts w:ascii="Arial" w:hAnsi="Arial" w:cs="Arial"/>
          <w:sz w:val="20"/>
          <w:szCs w:val="20"/>
        </w:rPr>
        <w:t>,</w:t>
      </w:r>
      <w:r w:rsidR="00E930E7" w:rsidRPr="00AC40A2">
        <w:rPr>
          <w:rFonts w:ascii="Arial" w:hAnsi="Arial" w:cs="Arial"/>
          <w:sz w:val="20"/>
          <w:szCs w:val="20"/>
        </w:rPr>
        <w:t xml:space="preserve"> </w:t>
      </w:r>
      <w:r w:rsidR="00C878A6" w:rsidRPr="00AC40A2">
        <w:rPr>
          <w:rFonts w:ascii="Arial" w:hAnsi="Arial" w:cs="Arial"/>
          <w:sz w:val="20"/>
          <w:szCs w:val="20"/>
        </w:rPr>
        <w:t>specifikované</w:t>
      </w:r>
      <w:r w:rsidR="00C878A6" w:rsidRPr="00DF1E62">
        <w:rPr>
          <w:rFonts w:ascii="Arial" w:hAnsi="Arial" w:cs="Arial"/>
          <w:sz w:val="20"/>
          <w:szCs w:val="20"/>
        </w:rPr>
        <w:t xml:space="preserve"> v odstavci </w:t>
      </w:r>
      <w:r w:rsidR="00C57437" w:rsidRPr="00DF1E62">
        <w:rPr>
          <w:rFonts w:ascii="Arial" w:hAnsi="Arial" w:cs="Arial"/>
          <w:sz w:val="20"/>
          <w:szCs w:val="20"/>
        </w:rPr>
        <w:t>2</w:t>
      </w:r>
      <w:r w:rsidR="00C878A6" w:rsidRPr="00DF1E62">
        <w:rPr>
          <w:rFonts w:ascii="Arial" w:hAnsi="Arial" w:cs="Arial"/>
          <w:sz w:val="20"/>
          <w:szCs w:val="20"/>
        </w:rPr>
        <w:t>.tohoto článku</w:t>
      </w:r>
      <w:r w:rsidR="00FA0650" w:rsidRPr="00DF1E62">
        <w:rPr>
          <w:rFonts w:ascii="Arial" w:hAnsi="Arial" w:cs="Arial"/>
          <w:sz w:val="20"/>
          <w:szCs w:val="20"/>
        </w:rPr>
        <w:t xml:space="preserve"> </w:t>
      </w:r>
      <w:r w:rsidR="005F322A" w:rsidRPr="00DF1E62">
        <w:rPr>
          <w:rFonts w:ascii="Arial" w:hAnsi="Arial" w:cs="Arial"/>
          <w:sz w:val="20"/>
          <w:szCs w:val="20"/>
        </w:rPr>
        <w:t>o celkové výměře</w:t>
      </w:r>
      <w:r w:rsidR="00E9618B" w:rsidRPr="00DF1E62">
        <w:rPr>
          <w:rFonts w:ascii="Arial" w:hAnsi="Arial" w:cs="Arial"/>
          <w:sz w:val="20"/>
          <w:szCs w:val="20"/>
        </w:rPr>
        <w:t xml:space="preserve"> </w:t>
      </w:r>
      <w:r w:rsidR="00EB262D">
        <w:rPr>
          <w:rFonts w:ascii="Arial" w:hAnsi="Arial" w:cs="Arial"/>
          <w:sz w:val="20"/>
          <w:szCs w:val="20"/>
        </w:rPr>
        <w:t>51666</w:t>
      </w:r>
      <w:r w:rsidR="00844D88" w:rsidRPr="00DF1E62">
        <w:rPr>
          <w:rFonts w:ascii="Arial" w:hAnsi="Arial" w:cs="Arial"/>
          <w:sz w:val="20"/>
          <w:szCs w:val="20"/>
        </w:rPr>
        <w:t xml:space="preserve"> </w:t>
      </w:r>
      <w:r w:rsidR="00AC4E89" w:rsidRPr="00DF1E62">
        <w:rPr>
          <w:rFonts w:ascii="Arial" w:hAnsi="Arial" w:cs="Arial"/>
          <w:bCs/>
          <w:sz w:val="20"/>
          <w:szCs w:val="20"/>
        </w:rPr>
        <w:t>m</w:t>
      </w:r>
      <w:r w:rsidR="00AC4E89" w:rsidRPr="00DF1E62">
        <w:rPr>
          <w:rFonts w:ascii="Arial" w:hAnsi="Arial" w:cs="Arial"/>
          <w:bCs/>
          <w:sz w:val="20"/>
          <w:szCs w:val="20"/>
          <w:vertAlign w:val="superscript"/>
        </w:rPr>
        <w:t xml:space="preserve">2 </w:t>
      </w:r>
      <w:r w:rsidR="005F322A" w:rsidRPr="00DF1E62">
        <w:rPr>
          <w:rFonts w:ascii="Arial" w:hAnsi="Arial" w:cs="Arial"/>
          <w:sz w:val="20"/>
          <w:szCs w:val="20"/>
        </w:rPr>
        <w:t xml:space="preserve">/dále </w:t>
      </w:r>
      <w:r w:rsidR="00FA0650" w:rsidRPr="00DF1E62">
        <w:rPr>
          <w:rFonts w:ascii="Arial" w:hAnsi="Arial" w:cs="Arial"/>
          <w:sz w:val="20"/>
          <w:szCs w:val="20"/>
        </w:rPr>
        <w:t xml:space="preserve">vše </w:t>
      </w:r>
      <w:r w:rsidR="005F322A" w:rsidRPr="00DF1E62">
        <w:rPr>
          <w:rFonts w:ascii="Arial" w:hAnsi="Arial" w:cs="Arial"/>
          <w:sz w:val="20"/>
          <w:szCs w:val="20"/>
        </w:rPr>
        <w:t xml:space="preserve">jen </w:t>
      </w:r>
      <w:r w:rsidR="00FA7593" w:rsidRPr="00DF1E62">
        <w:rPr>
          <w:rFonts w:ascii="Arial" w:hAnsi="Arial" w:cs="Arial"/>
          <w:sz w:val="20"/>
          <w:szCs w:val="20"/>
        </w:rPr>
        <w:t>„</w:t>
      </w:r>
      <w:r w:rsidR="005F322A" w:rsidRPr="00DF1E62">
        <w:rPr>
          <w:rFonts w:ascii="Arial" w:hAnsi="Arial" w:cs="Arial"/>
          <w:sz w:val="20"/>
          <w:szCs w:val="20"/>
        </w:rPr>
        <w:t>předmět pachtu</w:t>
      </w:r>
      <w:r w:rsidR="00FA7593" w:rsidRPr="00DF1E62">
        <w:rPr>
          <w:rFonts w:ascii="Arial" w:hAnsi="Arial" w:cs="Arial"/>
          <w:sz w:val="20"/>
          <w:szCs w:val="20"/>
        </w:rPr>
        <w:t>“</w:t>
      </w:r>
      <w:r w:rsidR="00D917F9" w:rsidRPr="00DF1E62">
        <w:rPr>
          <w:rFonts w:ascii="Arial" w:hAnsi="Arial" w:cs="Arial"/>
          <w:sz w:val="20"/>
          <w:szCs w:val="20"/>
        </w:rPr>
        <w:t>/</w:t>
      </w:r>
      <w:r w:rsidR="005E602A" w:rsidRPr="00DF1E62">
        <w:rPr>
          <w:rFonts w:ascii="Arial" w:hAnsi="Arial" w:cs="Arial"/>
          <w:sz w:val="20"/>
          <w:szCs w:val="20"/>
        </w:rPr>
        <w:t xml:space="preserve"> </w:t>
      </w:r>
      <w:r w:rsidR="005F322A" w:rsidRPr="00DF1E62">
        <w:rPr>
          <w:rFonts w:ascii="Arial" w:hAnsi="Arial" w:cs="Arial"/>
          <w:sz w:val="20"/>
          <w:szCs w:val="20"/>
        </w:rPr>
        <w:t xml:space="preserve">a </w:t>
      </w:r>
      <w:r w:rsidR="00C878A6" w:rsidRPr="00DF1E62">
        <w:rPr>
          <w:rFonts w:ascii="Arial" w:hAnsi="Arial" w:cs="Arial"/>
          <w:sz w:val="20"/>
          <w:szCs w:val="20"/>
        </w:rPr>
        <w:t>pac</w:t>
      </w:r>
      <w:r w:rsidR="005F322A" w:rsidRPr="00DF1E62">
        <w:rPr>
          <w:rFonts w:ascii="Arial" w:hAnsi="Arial" w:cs="Arial"/>
          <w:sz w:val="20"/>
          <w:szCs w:val="20"/>
        </w:rPr>
        <w:t>htýř je</w:t>
      </w:r>
      <w:r w:rsidR="00112913">
        <w:rPr>
          <w:rFonts w:ascii="Arial" w:hAnsi="Arial" w:cs="Arial"/>
          <w:sz w:val="20"/>
          <w:szCs w:val="20"/>
        </w:rPr>
        <w:t>j</w:t>
      </w:r>
      <w:r w:rsidR="005F322A" w:rsidRPr="00DF1E62">
        <w:rPr>
          <w:rFonts w:ascii="Arial" w:hAnsi="Arial" w:cs="Arial"/>
          <w:sz w:val="20"/>
          <w:szCs w:val="20"/>
        </w:rPr>
        <w:t xml:space="preserve"> </w:t>
      </w:r>
      <w:r w:rsidR="00C878A6" w:rsidRPr="00DF1E62">
        <w:rPr>
          <w:rFonts w:ascii="Arial" w:hAnsi="Arial" w:cs="Arial"/>
          <w:sz w:val="20"/>
          <w:szCs w:val="20"/>
        </w:rPr>
        <w:t xml:space="preserve">na základě této smlouvy </w:t>
      </w:r>
      <w:r w:rsidR="005F322A" w:rsidRPr="00DF1E62">
        <w:rPr>
          <w:rFonts w:ascii="Arial" w:hAnsi="Arial" w:cs="Arial"/>
          <w:sz w:val="20"/>
          <w:szCs w:val="20"/>
        </w:rPr>
        <w:t>do pachtu přijím</w:t>
      </w:r>
      <w:r w:rsidR="00FD5603" w:rsidRPr="00DF1E62">
        <w:rPr>
          <w:rFonts w:ascii="Arial" w:hAnsi="Arial" w:cs="Arial"/>
          <w:sz w:val="20"/>
          <w:szCs w:val="20"/>
        </w:rPr>
        <w:t>á</w:t>
      </w:r>
      <w:r w:rsidR="005F322A" w:rsidRPr="00DF1E62">
        <w:rPr>
          <w:rFonts w:ascii="Arial" w:hAnsi="Arial" w:cs="Arial"/>
          <w:sz w:val="20"/>
          <w:szCs w:val="20"/>
        </w:rPr>
        <w:t xml:space="preserve"> za účelem provozování zemědělské výroby</w:t>
      </w:r>
      <w:r w:rsidR="000779F0">
        <w:rPr>
          <w:rFonts w:ascii="Arial" w:hAnsi="Arial" w:cs="Arial"/>
          <w:sz w:val="20"/>
          <w:szCs w:val="20"/>
        </w:rPr>
        <w:t xml:space="preserve"> a zemědělské činnosti </w:t>
      </w:r>
      <w:r w:rsidR="005F322A" w:rsidRPr="00DF1E62">
        <w:rPr>
          <w:rFonts w:ascii="Arial" w:hAnsi="Arial" w:cs="Arial"/>
          <w:sz w:val="20"/>
          <w:szCs w:val="20"/>
        </w:rPr>
        <w:t>a zavazuj</w:t>
      </w:r>
      <w:r w:rsidR="00FD5603" w:rsidRPr="00DF1E62">
        <w:rPr>
          <w:rFonts w:ascii="Arial" w:hAnsi="Arial" w:cs="Arial"/>
          <w:sz w:val="20"/>
          <w:szCs w:val="20"/>
        </w:rPr>
        <w:t>e</w:t>
      </w:r>
      <w:r w:rsidR="005F322A" w:rsidRPr="00DF1E62">
        <w:rPr>
          <w:rFonts w:ascii="Arial" w:hAnsi="Arial" w:cs="Arial"/>
          <w:sz w:val="20"/>
          <w:szCs w:val="20"/>
        </w:rPr>
        <w:t xml:space="preserve"> se</w:t>
      </w:r>
      <w:r w:rsidR="00395279" w:rsidRPr="00DF1E62">
        <w:rPr>
          <w:rFonts w:ascii="Arial" w:hAnsi="Arial" w:cs="Arial"/>
          <w:sz w:val="20"/>
          <w:szCs w:val="20"/>
        </w:rPr>
        <w:t xml:space="preserve"> za něj</w:t>
      </w:r>
      <w:r w:rsidR="005F322A" w:rsidRPr="00DF1E62">
        <w:rPr>
          <w:rFonts w:ascii="Arial" w:hAnsi="Arial" w:cs="Arial"/>
          <w:sz w:val="20"/>
          <w:szCs w:val="20"/>
        </w:rPr>
        <w:t xml:space="preserve"> platit propachtovateli pachtovné.</w:t>
      </w:r>
      <w:r w:rsidR="008C120D" w:rsidRPr="00DF1E62">
        <w:rPr>
          <w:rFonts w:ascii="Arial" w:hAnsi="Arial" w:cs="Arial"/>
          <w:sz w:val="20"/>
          <w:szCs w:val="20"/>
        </w:rPr>
        <w:t xml:space="preserve"> </w:t>
      </w:r>
      <w:r w:rsidR="00FA0650" w:rsidRPr="00DF1E62">
        <w:rPr>
          <w:rFonts w:ascii="Arial" w:hAnsi="Arial" w:cs="Arial"/>
          <w:sz w:val="20"/>
          <w:szCs w:val="20"/>
        </w:rPr>
        <w:t xml:space="preserve"> </w:t>
      </w:r>
    </w:p>
    <w:p w14:paraId="223ADAE2" w14:textId="77777777" w:rsidR="00EB262D" w:rsidRDefault="00EB262D" w:rsidP="00FA0650">
      <w:pPr>
        <w:spacing w:after="0" w:line="240" w:lineRule="auto"/>
        <w:jc w:val="both"/>
        <w:rPr>
          <w:rFonts w:ascii="Arial" w:hAnsi="Arial" w:cs="Arial"/>
          <w:sz w:val="20"/>
          <w:szCs w:val="20"/>
        </w:rPr>
      </w:pPr>
    </w:p>
    <w:p w14:paraId="173302C7" w14:textId="476253EF" w:rsidR="00FD5603" w:rsidRPr="00DF1E62" w:rsidRDefault="00E930E7" w:rsidP="00FA0650">
      <w:pPr>
        <w:spacing w:after="0" w:line="240" w:lineRule="auto"/>
        <w:jc w:val="both"/>
        <w:rPr>
          <w:rFonts w:ascii="Arial" w:hAnsi="Arial" w:cs="Arial"/>
          <w:sz w:val="20"/>
          <w:szCs w:val="20"/>
        </w:rPr>
      </w:pPr>
      <w:r w:rsidRPr="00DF1E62">
        <w:rPr>
          <w:rFonts w:ascii="Arial" w:hAnsi="Arial" w:cs="Arial"/>
          <w:sz w:val="20"/>
          <w:szCs w:val="20"/>
        </w:rPr>
        <w:t xml:space="preserve">Nedílnou součástí této smlouvy </w:t>
      </w:r>
      <w:r w:rsidR="007A1593" w:rsidRPr="00DF1E62">
        <w:rPr>
          <w:rFonts w:ascii="Arial" w:hAnsi="Arial" w:cs="Arial"/>
          <w:sz w:val="20"/>
          <w:szCs w:val="20"/>
        </w:rPr>
        <w:t>j</w:t>
      </w:r>
      <w:r w:rsidR="00EB262D">
        <w:rPr>
          <w:rFonts w:ascii="Arial" w:hAnsi="Arial" w:cs="Arial"/>
          <w:sz w:val="20"/>
          <w:szCs w:val="20"/>
        </w:rPr>
        <w:t>sou</w:t>
      </w:r>
      <w:r w:rsidR="009F11D2">
        <w:rPr>
          <w:rFonts w:ascii="Arial" w:hAnsi="Arial" w:cs="Arial"/>
          <w:sz w:val="20"/>
          <w:szCs w:val="20"/>
        </w:rPr>
        <w:t xml:space="preserve"> </w:t>
      </w:r>
      <w:r w:rsidR="006D5520" w:rsidRPr="00DF1E62">
        <w:rPr>
          <w:rFonts w:ascii="Arial" w:hAnsi="Arial" w:cs="Arial"/>
          <w:sz w:val="20"/>
          <w:szCs w:val="20"/>
        </w:rPr>
        <w:t>mapk</w:t>
      </w:r>
      <w:r w:rsidR="00EB262D">
        <w:rPr>
          <w:rFonts w:ascii="Arial" w:hAnsi="Arial" w:cs="Arial"/>
          <w:sz w:val="20"/>
          <w:szCs w:val="20"/>
        </w:rPr>
        <w:t>y</w:t>
      </w:r>
      <w:r w:rsidR="006D5520" w:rsidRPr="00DF1E62">
        <w:rPr>
          <w:rFonts w:ascii="Arial" w:hAnsi="Arial" w:cs="Arial"/>
          <w:sz w:val="20"/>
          <w:szCs w:val="20"/>
        </w:rPr>
        <w:t xml:space="preserve"> </w:t>
      </w:r>
      <w:r w:rsidR="007A1593" w:rsidRPr="00DF1E62">
        <w:rPr>
          <w:rFonts w:ascii="Arial" w:hAnsi="Arial" w:cs="Arial"/>
          <w:sz w:val="20"/>
          <w:szCs w:val="20"/>
        </w:rPr>
        <w:t xml:space="preserve">vyznačující </w:t>
      </w:r>
      <w:r w:rsidR="006A3737" w:rsidRPr="00DF1E62">
        <w:rPr>
          <w:rFonts w:ascii="Arial" w:hAnsi="Arial" w:cs="Arial"/>
          <w:sz w:val="20"/>
          <w:szCs w:val="20"/>
        </w:rPr>
        <w:t xml:space="preserve">propachtované části pozemků </w:t>
      </w:r>
      <w:r w:rsidR="008708A7">
        <w:rPr>
          <w:rFonts w:ascii="Arial" w:hAnsi="Arial" w:cs="Arial"/>
          <w:sz w:val="20"/>
          <w:szCs w:val="20"/>
        </w:rPr>
        <w:t>tvořící</w:t>
      </w:r>
      <w:r w:rsidR="0074689D">
        <w:rPr>
          <w:rFonts w:ascii="Arial" w:hAnsi="Arial" w:cs="Arial"/>
          <w:sz w:val="20"/>
          <w:szCs w:val="20"/>
        </w:rPr>
        <w:t>ch</w:t>
      </w:r>
      <w:r w:rsidR="00191E20" w:rsidRPr="00DF1E62">
        <w:rPr>
          <w:rFonts w:ascii="Arial" w:hAnsi="Arial" w:cs="Arial"/>
          <w:sz w:val="20"/>
          <w:szCs w:val="20"/>
        </w:rPr>
        <w:t xml:space="preserve"> </w:t>
      </w:r>
      <w:r w:rsidR="0074689D">
        <w:rPr>
          <w:rFonts w:ascii="Arial" w:hAnsi="Arial" w:cs="Arial"/>
          <w:sz w:val="20"/>
          <w:szCs w:val="20"/>
        </w:rPr>
        <w:t xml:space="preserve">společně </w:t>
      </w:r>
      <w:r w:rsidR="00EB262D">
        <w:rPr>
          <w:rFonts w:ascii="Arial" w:hAnsi="Arial" w:cs="Arial"/>
          <w:sz w:val="20"/>
          <w:szCs w:val="20"/>
        </w:rPr>
        <w:t>P</w:t>
      </w:r>
      <w:r w:rsidR="00191E20" w:rsidRPr="00DF1E62">
        <w:rPr>
          <w:rFonts w:ascii="Arial" w:hAnsi="Arial" w:cs="Arial"/>
          <w:sz w:val="20"/>
          <w:szCs w:val="20"/>
        </w:rPr>
        <w:t>říloh</w:t>
      </w:r>
      <w:r w:rsidR="008708A7">
        <w:rPr>
          <w:rFonts w:ascii="Arial" w:hAnsi="Arial" w:cs="Arial"/>
          <w:sz w:val="20"/>
          <w:szCs w:val="20"/>
        </w:rPr>
        <w:t>u</w:t>
      </w:r>
      <w:r w:rsidR="00191E20" w:rsidRPr="00DF1E62">
        <w:rPr>
          <w:rFonts w:ascii="Arial" w:hAnsi="Arial" w:cs="Arial"/>
          <w:sz w:val="20"/>
          <w:szCs w:val="20"/>
        </w:rPr>
        <w:t xml:space="preserve"> č. 1</w:t>
      </w:r>
      <w:r w:rsidR="007A1593" w:rsidRPr="00DF1E62">
        <w:rPr>
          <w:rFonts w:ascii="Arial" w:hAnsi="Arial" w:cs="Arial"/>
          <w:sz w:val="20"/>
          <w:szCs w:val="20"/>
        </w:rPr>
        <w:t>.</w:t>
      </w:r>
    </w:p>
    <w:p w14:paraId="173302C8" w14:textId="77777777" w:rsidR="00796527" w:rsidRPr="00DF1E62" w:rsidRDefault="00796527" w:rsidP="00FA0650">
      <w:pPr>
        <w:spacing w:after="0" w:line="240" w:lineRule="auto"/>
        <w:jc w:val="both"/>
        <w:rPr>
          <w:rFonts w:ascii="Arial" w:hAnsi="Arial" w:cs="Arial"/>
          <w:sz w:val="20"/>
          <w:szCs w:val="20"/>
        </w:rPr>
      </w:pPr>
    </w:p>
    <w:p w14:paraId="5AE8DCE2" w14:textId="376C58E1" w:rsidR="00F2165A" w:rsidRDefault="00213E91" w:rsidP="00597699">
      <w:pPr>
        <w:spacing w:after="0" w:line="240" w:lineRule="auto"/>
        <w:jc w:val="both"/>
        <w:rPr>
          <w:rFonts w:ascii="Arial" w:hAnsi="Arial" w:cs="Arial"/>
          <w:sz w:val="20"/>
          <w:szCs w:val="20"/>
        </w:rPr>
      </w:pPr>
      <w:r>
        <w:rPr>
          <w:rFonts w:ascii="Arial" w:hAnsi="Arial" w:cs="Arial"/>
          <w:sz w:val="20"/>
          <w:szCs w:val="20"/>
        </w:rPr>
        <w:t>b)</w:t>
      </w:r>
      <w:r w:rsidRPr="00DF1E62">
        <w:rPr>
          <w:rFonts w:ascii="Arial" w:hAnsi="Arial" w:cs="Arial"/>
          <w:sz w:val="20"/>
          <w:szCs w:val="20"/>
        </w:rPr>
        <w:t xml:space="preserve"> </w:t>
      </w:r>
      <w:r w:rsidR="006F1AD8">
        <w:rPr>
          <w:rFonts w:ascii="Arial" w:hAnsi="Arial" w:cs="Arial"/>
          <w:sz w:val="20"/>
          <w:szCs w:val="20"/>
        </w:rPr>
        <w:t>V</w:t>
      </w:r>
      <w:r>
        <w:rPr>
          <w:rFonts w:ascii="Arial" w:hAnsi="Arial" w:cs="Arial"/>
          <w:sz w:val="20"/>
          <w:szCs w:val="20"/>
        </w:rPr>
        <w:t> období od 1. 10. 2025 do 31. 12. 2025</w:t>
      </w:r>
      <w:r w:rsidR="00106A2E">
        <w:rPr>
          <w:rFonts w:ascii="Arial" w:hAnsi="Arial" w:cs="Arial"/>
          <w:sz w:val="20"/>
          <w:szCs w:val="20"/>
        </w:rPr>
        <w:t xml:space="preserve"> a </w:t>
      </w:r>
      <w:r w:rsidR="00F37ABB">
        <w:rPr>
          <w:rFonts w:ascii="Arial" w:hAnsi="Arial" w:cs="Arial"/>
          <w:sz w:val="20"/>
          <w:szCs w:val="20"/>
        </w:rPr>
        <w:t xml:space="preserve">v </w:t>
      </w:r>
      <w:r w:rsidR="0057598F">
        <w:rPr>
          <w:rFonts w:ascii="Arial" w:hAnsi="Arial" w:cs="Arial"/>
          <w:sz w:val="20"/>
          <w:szCs w:val="20"/>
        </w:rPr>
        <w:t>následné</w:t>
      </w:r>
      <w:r w:rsidR="00F37ABB">
        <w:rPr>
          <w:rFonts w:ascii="Arial" w:hAnsi="Arial" w:cs="Arial"/>
          <w:sz w:val="20"/>
          <w:szCs w:val="20"/>
        </w:rPr>
        <w:t>m</w:t>
      </w:r>
      <w:r w:rsidR="00106A2E">
        <w:rPr>
          <w:rFonts w:ascii="Arial" w:hAnsi="Arial" w:cs="Arial"/>
          <w:sz w:val="20"/>
          <w:szCs w:val="20"/>
        </w:rPr>
        <w:t xml:space="preserve"> období</w:t>
      </w:r>
      <w:r w:rsidR="0057598F">
        <w:rPr>
          <w:rFonts w:ascii="Arial" w:hAnsi="Arial" w:cs="Arial"/>
          <w:sz w:val="20"/>
          <w:szCs w:val="20"/>
        </w:rPr>
        <w:t xml:space="preserve"> od 1. 1. 2026</w:t>
      </w:r>
      <w:r w:rsidR="00106A2E">
        <w:rPr>
          <w:rFonts w:ascii="Arial" w:hAnsi="Arial" w:cs="Arial"/>
          <w:sz w:val="20"/>
          <w:szCs w:val="20"/>
        </w:rPr>
        <w:t>, pokud nedojde k dalším změnám,</w:t>
      </w:r>
      <w:r>
        <w:rPr>
          <w:rFonts w:ascii="Arial" w:hAnsi="Arial" w:cs="Arial"/>
          <w:sz w:val="20"/>
          <w:szCs w:val="20"/>
        </w:rPr>
        <w:t xml:space="preserve"> </w:t>
      </w:r>
      <w:r w:rsidRPr="00DF1E62">
        <w:rPr>
          <w:rFonts w:ascii="Arial" w:hAnsi="Arial" w:cs="Arial"/>
          <w:sz w:val="20"/>
          <w:szCs w:val="20"/>
        </w:rPr>
        <w:t>propachtovatel přenechá touto smlouvou pachtýři do pachtu všechny</w:t>
      </w:r>
      <w:r>
        <w:rPr>
          <w:rFonts w:ascii="Arial" w:hAnsi="Arial" w:cs="Arial"/>
          <w:sz w:val="20"/>
          <w:szCs w:val="20"/>
        </w:rPr>
        <w:t xml:space="preserve"> pozemky</w:t>
      </w:r>
      <w:r w:rsidR="008909D2">
        <w:rPr>
          <w:rFonts w:ascii="Arial" w:hAnsi="Arial" w:cs="Arial"/>
          <w:sz w:val="20"/>
          <w:szCs w:val="20"/>
        </w:rPr>
        <w:t>,</w:t>
      </w:r>
      <w:r>
        <w:rPr>
          <w:rFonts w:ascii="Arial" w:hAnsi="Arial" w:cs="Arial"/>
          <w:sz w:val="20"/>
          <w:szCs w:val="20"/>
        </w:rPr>
        <w:t xml:space="preserve"> </w:t>
      </w:r>
      <w:r w:rsidR="008909D2" w:rsidRPr="00DF1E62">
        <w:rPr>
          <w:rFonts w:ascii="Arial" w:hAnsi="Arial" w:cs="Arial"/>
          <w:sz w:val="20"/>
          <w:szCs w:val="20"/>
        </w:rPr>
        <w:t xml:space="preserve">nebo jejich části, v k. </w:t>
      </w:r>
      <w:proofErr w:type="spellStart"/>
      <w:r w:rsidR="008909D2" w:rsidRPr="00DF1E62">
        <w:rPr>
          <w:rFonts w:ascii="Arial" w:hAnsi="Arial" w:cs="Arial"/>
          <w:sz w:val="20"/>
          <w:szCs w:val="20"/>
        </w:rPr>
        <w:t>ú.</w:t>
      </w:r>
      <w:proofErr w:type="spellEnd"/>
      <w:r w:rsidR="008909D2" w:rsidRPr="00DF1E62">
        <w:rPr>
          <w:rFonts w:ascii="Arial" w:hAnsi="Arial" w:cs="Arial"/>
          <w:sz w:val="20"/>
          <w:szCs w:val="20"/>
        </w:rPr>
        <w:t xml:space="preserve"> </w:t>
      </w:r>
      <w:r w:rsidR="008909D2">
        <w:rPr>
          <w:rFonts w:ascii="Arial" w:hAnsi="Arial" w:cs="Arial"/>
          <w:sz w:val="20"/>
          <w:szCs w:val="20"/>
        </w:rPr>
        <w:t>Žebětín</w:t>
      </w:r>
      <w:r w:rsidR="00FD2466">
        <w:rPr>
          <w:rFonts w:ascii="Arial" w:hAnsi="Arial" w:cs="Arial"/>
          <w:sz w:val="20"/>
          <w:szCs w:val="20"/>
        </w:rPr>
        <w:t>,</w:t>
      </w:r>
      <w:r w:rsidR="008909D2" w:rsidRPr="00DF1E62">
        <w:rPr>
          <w:rFonts w:ascii="Arial" w:hAnsi="Arial" w:cs="Arial"/>
          <w:sz w:val="20"/>
          <w:szCs w:val="20"/>
        </w:rPr>
        <w:t xml:space="preserve"> </w:t>
      </w:r>
      <w:r w:rsidR="00641FBC">
        <w:rPr>
          <w:rFonts w:ascii="Arial" w:hAnsi="Arial" w:cs="Arial"/>
          <w:sz w:val="20"/>
          <w:szCs w:val="20"/>
        </w:rPr>
        <w:t>specifikované</w:t>
      </w:r>
      <w:r>
        <w:rPr>
          <w:rFonts w:ascii="Arial" w:hAnsi="Arial" w:cs="Arial"/>
          <w:sz w:val="20"/>
          <w:szCs w:val="20"/>
        </w:rPr>
        <w:t xml:space="preserve"> v</w:t>
      </w:r>
      <w:r w:rsidR="00641FBC">
        <w:rPr>
          <w:rFonts w:ascii="Arial" w:hAnsi="Arial" w:cs="Arial"/>
          <w:sz w:val="20"/>
          <w:szCs w:val="20"/>
        </w:rPr>
        <w:t xml:space="preserve"> prvním </w:t>
      </w:r>
      <w:r w:rsidR="008909D2">
        <w:rPr>
          <w:rFonts w:ascii="Arial" w:hAnsi="Arial" w:cs="Arial"/>
          <w:sz w:val="20"/>
          <w:szCs w:val="20"/>
        </w:rPr>
        <w:t>odstavci</w:t>
      </w:r>
      <w:r w:rsidR="00B3607E">
        <w:rPr>
          <w:rFonts w:ascii="Arial" w:hAnsi="Arial" w:cs="Arial"/>
          <w:sz w:val="20"/>
          <w:szCs w:val="20"/>
        </w:rPr>
        <w:t xml:space="preserve"> pod</w:t>
      </w:r>
      <w:r w:rsidR="008909D2">
        <w:rPr>
          <w:rFonts w:ascii="Arial" w:hAnsi="Arial" w:cs="Arial"/>
          <w:sz w:val="20"/>
          <w:szCs w:val="20"/>
        </w:rPr>
        <w:t xml:space="preserve"> </w:t>
      </w:r>
      <w:r w:rsidR="00F2666C">
        <w:rPr>
          <w:rFonts w:ascii="Arial" w:hAnsi="Arial" w:cs="Arial"/>
          <w:sz w:val="20"/>
          <w:szCs w:val="20"/>
        </w:rPr>
        <w:t>písm</w:t>
      </w:r>
      <w:r w:rsidR="00F058BA">
        <w:rPr>
          <w:rFonts w:ascii="Arial" w:hAnsi="Arial" w:cs="Arial"/>
          <w:sz w:val="20"/>
          <w:szCs w:val="20"/>
        </w:rPr>
        <w:t>.</w:t>
      </w:r>
      <w:r w:rsidR="008909D2">
        <w:rPr>
          <w:rFonts w:ascii="Arial" w:hAnsi="Arial" w:cs="Arial"/>
          <w:sz w:val="20"/>
          <w:szCs w:val="20"/>
        </w:rPr>
        <w:t xml:space="preserve"> a)</w:t>
      </w:r>
      <w:r w:rsidR="00211676">
        <w:rPr>
          <w:rFonts w:ascii="Arial" w:hAnsi="Arial" w:cs="Arial"/>
          <w:sz w:val="20"/>
          <w:szCs w:val="20"/>
        </w:rPr>
        <w:t xml:space="preserve"> odst. 2. tohoto </w:t>
      </w:r>
      <w:r w:rsidR="003829AB">
        <w:rPr>
          <w:rFonts w:ascii="Arial" w:hAnsi="Arial" w:cs="Arial"/>
          <w:sz w:val="20"/>
          <w:szCs w:val="20"/>
        </w:rPr>
        <w:t>článku</w:t>
      </w:r>
      <w:r w:rsidR="00F058BA">
        <w:rPr>
          <w:rFonts w:ascii="Arial" w:hAnsi="Arial" w:cs="Arial"/>
          <w:sz w:val="20"/>
          <w:szCs w:val="20"/>
        </w:rPr>
        <w:t xml:space="preserve"> </w:t>
      </w:r>
      <w:r w:rsidR="00EA657E">
        <w:rPr>
          <w:rFonts w:ascii="Arial" w:hAnsi="Arial" w:cs="Arial"/>
          <w:sz w:val="20"/>
          <w:szCs w:val="20"/>
        </w:rPr>
        <w:t xml:space="preserve">s tím, že </w:t>
      </w:r>
      <w:r w:rsidR="00DA3D30">
        <w:rPr>
          <w:rFonts w:ascii="Arial" w:hAnsi="Arial" w:cs="Arial"/>
          <w:sz w:val="20"/>
          <w:szCs w:val="20"/>
        </w:rPr>
        <w:t xml:space="preserve">se od tohoto data změní výměra pozemku p. č. 4057 v k. </w:t>
      </w:r>
      <w:proofErr w:type="spellStart"/>
      <w:r w:rsidR="00DA3D30">
        <w:rPr>
          <w:rFonts w:ascii="Arial" w:hAnsi="Arial" w:cs="Arial"/>
          <w:sz w:val="20"/>
          <w:szCs w:val="20"/>
        </w:rPr>
        <w:t>ú.</w:t>
      </w:r>
      <w:proofErr w:type="spellEnd"/>
      <w:r w:rsidR="00DA3D30">
        <w:rPr>
          <w:rFonts w:ascii="Arial" w:hAnsi="Arial" w:cs="Arial"/>
          <w:sz w:val="20"/>
          <w:szCs w:val="20"/>
        </w:rPr>
        <w:t xml:space="preserve"> Žebětín</w:t>
      </w:r>
      <w:r w:rsidR="00FD2466">
        <w:rPr>
          <w:rFonts w:ascii="Arial" w:hAnsi="Arial" w:cs="Arial"/>
          <w:sz w:val="20"/>
          <w:szCs w:val="20"/>
        </w:rPr>
        <w:t xml:space="preserve"> na výměru </w:t>
      </w:r>
      <w:r w:rsidR="00602765">
        <w:rPr>
          <w:rFonts w:ascii="Arial" w:hAnsi="Arial" w:cs="Arial"/>
          <w:sz w:val="20"/>
          <w:szCs w:val="20"/>
        </w:rPr>
        <w:t>2376 m</w:t>
      </w:r>
      <w:r w:rsidR="00602765" w:rsidRPr="00602765">
        <w:rPr>
          <w:rFonts w:ascii="Arial" w:hAnsi="Arial" w:cs="Arial"/>
          <w:sz w:val="20"/>
          <w:szCs w:val="20"/>
          <w:vertAlign w:val="superscript"/>
        </w:rPr>
        <w:t>2</w:t>
      </w:r>
      <w:r w:rsidR="00602765">
        <w:rPr>
          <w:rFonts w:ascii="Arial" w:hAnsi="Arial" w:cs="Arial"/>
          <w:sz w:val="20"/>
          <w:szCs w:val="20"/>
        </w:rPr>
        <w:t>, a to z důvodu uvedeného v čl. V. odst. 1</w:t>
      </w:r>
      <w:r w:rsidR="00FD2466">
        <w:rPr>
          <w:rFonts w:ascii="Arial" w:hAnsi="Arial" w:cs="Arial"/>
          <w:sz w:val="20"/>
          <w:szCs w:val="20"/>
        </w:rPr>
        <w:t>.</w:t>
      </w:r>
      <w:r w:rsidR="00F2165A">
        <w:rPr>
          <w:rFonts w:ascii="Arial" w:hAnsi="Arial" w:cs="Arial"/>
          <w:sz w:val="20"/>
          <w:szCs w:val="20"/>
        </w:rPr>
        <w:t xml:space="preserve"> této smlouvy.</w:t>
      </w:r>
    </w:p>
    <w:p w14:paraId="5AF2D672" w14:textId="77777777" w:rsidR="00F2165A" w:rsidRDefault="00F2165A" w:rsidP="00597699">
      <w:pPr>
        <w:spacing w:after="0" w:line="240" w:lineRule="auto"/>
        <w:jc w:val="both"/>
        <w:rPr>
          <w:rFonts w:ascii="Arial" w:hAnsi="Arial" w:cs="Arial"/>
          <w:sz w:val="20"/>
          <w:szCs w:val="20"/>
        </w:rPr>
      </w:pPr>
    </w:p>
    <w:p w14:paraId="7E42D34B" w14:textId="10DE2951" w:rsidR="00106A2E" w:rsidRPr="00DF1E62" w:rsidRDefault="00106A2E" w:rsidP="0057598F">
      <w:pPr>
        <w:pStyle w:val="Odstavecseseznamem"/>
        <w:spacing w:after="0" w:line="240" w:lineRule="auto"/>
        <w:ind w:left="0"/>
        <w:jc w:val="both"/>
        <w:rPr>
          <w:rFonts w:ascii="Arial" w:hAnsi="Arial" w:cs="Arial"/>
          <w:sz w:val="20"/>
          <w:szCs w:val="20"/>
        </w:rPr>
      </w:pPr>
      <w:r>
        <w:rPr>
          <w:rFonts w:ascii="Arial" w:hAnsi="Arial" w:cs="Arial"/>
          <w:sz w:val="20"/>
          <w:szCs w:val="20"/>
        </w:rPr>
        <w:t xml:space="preserve">Na základě uvedené skutečnosti </w:t>
      </w:r>
      <w:r w:rsidR="0037258B">
        <w:rPr>
          <w:rFonts w:ascii="Arial" w:hAnsi="Arial" w:cs="Arial"/>
          <w:sz w:val="20"/>
          <w:szCs w:val="20"/>
        </w:rPr>
        <w:t xml:space="preserve">se pachtýř a propachtovatel dohodli, že </w:t>
      </w:r>
      <w:r w:rsidR="00A86A76">
        <w:rPr>
          <w:rFonts w:ascii="Arial" w:hAnsi="Arial" w:cs="Arial"/>
          <w:sz w:val="20"/>
          <w:szCs w:val="20"/>
        </w:rPr>
        <w:t xml:space="preserve">od 1. 10. 2025 </w:t>
      </w:r>
      <w:r w:rsidR="00576385">
        <w:rPr>
          <w:rFonts w:ascii="Arial" w:hAnsi="Arial" w:cs="Arial"/>
          <w:sz w:val="20"/>
          <w:szCs w:val="20"/>
        </w:rPr>
        <w:t>z</w:t>
      </w:r>
      <w:r w:rsidR="00C32129">
        <w:rPr>
          <w:rFonts w:ascii="Arial" w:hAnsi="Arial" w:cs="Arial"/>
          <w:sz w:val="20"/>
          <w:szCs w:val="20"/>
        </w:rPr>
        <w:t xml:space="preserve">ůstávají předmětem pachtu pozemky, </w:t>
      </w:r>
      <w:r>
        <w:rPr>
          <w:rFonts w:ascii="Arial" w:hAnsi="Arial" w:cs="Arial"/>
          <w:sz w:val="20"/>
          <w:szCs w:val="20"/>
        </w:rPr>
        <w:t>nebo jejich části,</w:t>
      </w:r>
      <w:r w:rsidRPr="00AC40A2">
        <w:rPr>
          <w:rFonts w:ascii="Arial" w:hAnsi="Arial" w:cs="Arial"/>
          <w:sz w:val="20"/>
          <w:szCs w:val="20"/>
        </w:rPr>
        <w:t xml:space="preserve"> v k. </w:t>
      </w:r>
      <w:proofErr w:type="spellStart"/>
      <w:r w:rsidRPr="00AC40A2">
        <w:rPr>
          <w:rFonts w:ascii="Arial" w:hAnsi="Arial" w:cs="Arial"/>
          <w:sz w:val="20"/>
          <w:szCs w:val="20"/>
        </w:rPr>
        <w:t>ú.</w:t>
      </w:r>
      <w:proofErr w:type="spellEnd"/>
      <w:r w:rsidRPr="00AC40A2">
        <w:rPr>
          <w:rFonts w:ascii="Arial" w:hAnsi="Arial" w:cs="Arial"/>
          <w:sz w:val="20"/>
          <w:szCs w:val="20"/>
        </w:rPr>
        <w:t xml:space="preserve"> Žebětín</w:t>
      </w:r>
      <w:r>
        <w:rPr>
          <w:rFonts w:ascii="Arial" w:hAnsi="Arial" w:cs="Arial"/>
          <w:sz w:val="20"/>
          <w:szCs w:val="20"/>
        </w:rPr>
        <w:t>,</w:t>
      </w:r>
      <w:r w:rsidRPr="00AC40A2">
        <w:rPr>
          <w:rFonts w:ascii="Arial" w:hAnsi="Arial" w:cs="Arial"/>
          <w:sz w:val="20"/>
          <w:szCs w:val="20"/>
        </w:rPr>
        <w:t xml:space="preserve"> specifikované</w:t>
      </w:r>
      <w:r w:rsidRPr="00DF1E62">
        <w:rPr>
          <w:rFonts w:ascii="Arial" w:hAnsi="Arial" w:cs="Arial"/>
          <w:sz w:val="20"/>
          <w:szCs w:val="20"/>
        </w:rPr>
        <w:t xml:space="preserve"> v odstavci 2. tohoto článku</w:t>
      </w:r>
      <w:r w:rsidR="00852A67">
        <w:rPr>
          <w:rFonts w:ascii="Arial" w:hAnsi="Arial" w:cs="Arial"/>
          <w:sz w:val="20"/>
          <w:szCs w:val="20"/>
        </w:rPr>
        <w:t>, a to</w:t>
      </w:r>
      <w:r w:rsidRPr="00DF1E62">
        <w:rPr>
          <w:rFonts w:ascii="Arial" w:hAnsi="Arial" w:cs="Arial"/>
          <w:sz w:val="20"/>
          <w:szCs w:val="20"/>
        </w:rPr>
        <w:t xml:space="preserve"> </w:t>
      </w:r>
      <w:r w:rsidR="0008308B">
        <w:rPr>
          <w:rFonts w:ascii="Arial" w:hAnsi="Arial" w:cs="Arial"/>
          <w:sz w:val="20"/>
          <w:szCs w:val="20"/>
        </w:rPr>
        <w:t>s</w:t>
      </w:r>
      <w:r w:rsidR="003059BC">
        <w:rPr>
          <w:rFonts w:ascii="Arial" w:hAnsi="Arial" w:cs="Arial"/>
          <w:sz w:val="20"/>
          <w:szCs w:val="20"/>
        </w:rPr>
        <w:t xml:space="preserve"> výše </w:t>
      </w:r>
      <w:r w:rsidR="0008308B">
        <w:rPr>
          <w:rFonts w:ascii="Arial" w:hAnsi="Arial" w:cs="Arial"/>
          <w:sz w:val="20"/>
          <w:szCs w:val="20"/>
        </w:rPr>
        <w:t>uvedenou změnou</w:t>
      </w:r>
      <w:r w:rsidR="003E18F1">
        <w:rPr>
          <w:rFonts w:ascii="Arial" w:hAnsi="Arial" w:cs="Arial"/>
          <w:sz w:val="20"/>
          <w:szCs w:val="20"/>
        </w:rPr>
        <w:t xml:space="preserve">, </w:t>
      </w:r>
      <w:r w:rsidR="003059BC">
        <w:rPr>
          <w:rFonts w:ascii="Arial" w:hAnsi="Arial" w:cs="Arial"/>
          <w:sz w:val="20"/>
          <w:szCs w:val="20"/>
        </w:rPr>
        <w:t>čímž je předmětem pachtu celková výměra</w:t>
      </w:r>
      <w:r w:rsidRPr="00DF1E62">
        <w:rPr>
          <w:rFonts w:ascii="Arial" w:hAnsi="Arial" w:cs="Arial"/>
          <w:sz w:val="20"/>
          <w:szCs w:val="20"/>
        </w:rPr>
        <w:t xml:space="preserve"> </w:t>
      </w:r>
      <w:r w:rsidR="00F24050">
        <w:rPr>
          <w:rFonts w:ascii="Arial" w:hAnsi="Arial" w:cs="Arial"/>
          <w:sz w:val="20"/>
          <w:szCs w:val="20"/>
        </w:rPr>
        <w:t>46201</w:t>
      </w:r>
      <w:r w:rsidRPr="00DF1E62">
        <w:rPr>
          <w:rFonts w:ascii="Arial" w:hAnsi="Arial" w:cs="Arial"/>
          <w:sz w:val="20"/>
          <w:szCs w:val="20"/>
        </w:rPr>
        <w:t xml:space="preserve"> </w:t>
      </w:r>
      <w:r w:rsidRPr="00DF1E62">
        <w:rPr>
          <w:rFonts w:ascii="Arial" w:hAnsi="Arial" w:cs="Arial"/>
          <w:bCs/>
          <w:sz w:val="20"/>
          <w:szCs w:val="20"/>
        </w:rPr>
        <w:t>m</w:t>
      </w:r>
      <w:r w:rsidRPr="00DF1E62">
        <w:rPr>
          <w:rFonts w:ascii="Arial" w:hAnsi="Arial" w:cs="Arial"/>
          <w:bCs/>
          <w:sz w:val="20"/>
          <w:szCs w:val="20"/>
          <w:vertAlign w:val="superscript"/>
        </w:rPr>
        <w:t>2</w:t>
      </w:r>
      <w:r w:rsidR="003E18F1">
        <w:rPr>
          <w:rFonts w:ascii="Arial" w:hAnsi="Arial" w:cs="Arial"/>
          <w:sz w:val="20"/>
          <w:szCs w:val="20"/>
        </w:rPr>
        <w:t>,</w:t>
      </w:r>
      <w:r w:rsidRPr="00DF1E62">
        <w:rPr>
          <w:rFonts w:ascii="Arial" w:hAnsi="Arial" w:cs="Arial"/>
          <w:sz w:val="20"/>
          <w:szCs w:val="20"/>
        </w:rPr>
        <w:t xml:space="preserve"> a pachtýř</w:t>
      </w:r>
      <w:r w:rsidR="00E718E5">
        <w:rPr>
          <w:rFonts w:ascii="Arial" w:hAnsi="Arial" w:cs="Arial"/>
          <w:sz w:val="20"/>
          <w:szCs w:val="20"/>
        </w:rPr>
        <w:t xml:space="preserve"> prohlašuje</w:t>
      </w:r>
      <w:r w:rsidR="00E30EBA">
        <w:rPr>
          <w:rFonts w:ascii="Arial" w:hAnsi="Arial" w:cs="Arial"/>
          <w:sz w:val="20"/>
          <w:szCs w:val="20"/>
        </w:rPr>
        <w:t xml:space="preserve">, že </w:t>
      </w:r>
      <w:r w:rsidR="00A328BC">
        <w:rPr>
          <w:rFonts w:ascii="Arial" w:hAnsi="Arial" w:cs="Arial"/>
          <w:sz w:val="20"/>
          <w:szCs w:val="20"/>
        </w:rPr>
        <w:t xml:space="preserve">tuto skutečnost </w:t>
      </w:r>
      <w:r w:rsidRPr="00DF1E62">
        <w:rPr>
          <w:rFonts w:ascii="Arial" w:hAnsi="Arial" w:cs="Arial"/>
          <w:sz w:val="20"/>
          <w:szCs w:val="20"/>
        </w:rPr>
        <w:t xml:space="preserve">na základě </w:t>
      </w:r>
      <w:r w:rsidR="00F24050">
        <w:rPr>
          <w:rFonts w:ascii="Arial" w:hAnsi="Arial" w:cs="Arial"/>
          <w:sz w:val="20"/>
          <w:szCs w:val="20"/>
        </w:rPr>
        <w:t>změny uvedené v</w:t>
      </w:r>
      <w:r w:rsidR="003B69A9">
        <w:rPr>
          <w:rFonts w:ascii="Arial" w:hAnsi="Arial" w:cs="Arial"/>
          <w:sz w:val="20"/>
          <w:szCs w:val="20"/>
        </w:rPr>
        <w:t> čl. V. odst. 1. této smlouvy</w:t>
      </w:r>
      <w:r w:rsidRPr="00DF1E62">
        <w:rPr>
          <w:rFonts w:ascii="Arial" w:hAnsi="Arial" w:cs="Arial"/>
          <w:sz w:val="20"/>
          <w:szCs w:val="20"/>
        </w:rPr>
        <w:t xml:space="preserve"> </w:t>
      </w:r>
      <w:r w:rsidR="00F24050">
        <w:rPr>
          <w:rFonts w:ascii="Arial" w:hAnsi="Arial" w:cs="Arial"/>
          <w:sz w:val="20"/>
          <w:szCs w:val="20"/>
        </w:rPr>
        <w:t xml:space="preserve">od tohoto data </w:t>
      </w:r>
      <w:r w:rsidRPr="00DF1E62">
        <w:rPr>
          <w:rFonts w:ascii="Arial" w:hAnsi="Arial" w:cs="Arial"/>
          <w:sz w:val="20"/>
          <w:szCs w:val="20"/>
        </w:rPr>
        <w:t xml:space="preserve">přijímá a zavazuje se </w:t>
      </w:r>
      <w:r w:rsidR="00DC142E">
        <w:rPr>
          <w:rFonts w:ascii="Arial" w:hAnsi="Arial" w:cs="Arial"/>
          <w:sz w:val="20"/>
          <w:szCs w:val="20"/>
        </w:rPr>
        <w:t>dál</w:t>
      </w:r>
      <w:r w:rsidRPr="00DF1E62">
        <w:rPr>
          <w:rFonts w:ascii="Arial" w:hAnsi="Arial" w:cs="Arial"/>
          <w:sz w:val="20"/>
          <w:szCs w:val="20"/>
        </w:rPr>
        <w:t xml:space="preserve"> platit propachtovateli pachtovné</w:t>
      </w:r>
      <w:r w:rsidR="00DC142E">
        <w:rPr>
          <w:rFonts w:ascii="Arial" w:hAnsi="Arial" w:cs="Arial"/>
          <w:sz w:val="20"/>
          <w:szCs w:val="20"/>
        </w:rPr>
        <w:t xml:space="preserve"> ve výši stanovené v čl. III</w:t>
      </w:r>
      <w:r w:rsidRPr="00DF1E62">
        <w:rPr>
          <w:rFonts w:ascii="Arial" w:hAnsi="Arial" w:cs="Arial"/>
          <w:sz w:val="20"/>
          <w:szCs w:val="20"/>
        </w:rPr>
        <w:t>.</w:t>
      </w:r>
      <w:r w:rsidR="00DC142E">
        <w:rPr>
          <w:rFonts w:ascii="Arial" w:hAnsi="Arial" w:cs="Arial"/>
          <w:sz w:val="20"/>
          <w:szCs w:val="20"/>
        </w:rPr>
        <w:t xml:space="preserve"> odst.</w:t>
      </w:r>
      <w:r w:rsidR="00D20317">
        <w:rPr>
          <w:rFonts w:ascii="Arial" w:hAnsi="Arial" w:cs="Arial"/>
          <w:sz w:val="20"/>
          <w:szCs w:val="20"/>
        </w:rPr>
        <w:t xml:space="preserve"> 1. písm. b)</w:t>
      </w:r>
      <w:r w:rsidR="0008308B">
        <w:rPr>
          <w:rFonts w:ascii="Arial" w:hAnsi="Arial" w:cs="Arial"/>
          <w:sz w:val="20"/>
          <w:szCs w:val="20"/>
        </w:rPr>
        <w:t xml:space="preserve"> této smlouvy.</w:t>
      </w:r>
      <w:r w:rsidRPr="00DF1E62">
        <w:rPr>
          <w:rFonts w:ascii="Arial" w:hAnsi="Arial" w:cs="Arial"/>
          <w:sz w:val="20"/>
          <w:szCs w:val="20"/>
        </w:rPr>
        <w:t xml:space="preserve">  </w:t>
      </w:r>
    </w:p>
    <w:p w14:paraId="64B0F17C" w14:textId="77777777" w:rsidR="00106A2E" w:rsidRDefault="00106A2E" w:rsidP="00106A2E">
      <w:pPr>
        <w:spacing w:after="0" w:line="240" w:lineRule="auto"/>
        <w:jc w:val="both"/>
        <w:rPr>
          <w:rFonts w:ascii="Arial" w:hAnsi="Arial" w:cs="Arial"/>
          <w:sz w:val="20"/>
          <w:szCs w:val="20"/>
        </w:rPr>
      </w:pPr>
    </w:p>
    <w:p w14:paraId="2CC970F5" w14:textId="0489396E" w:rsidR="004069B9" w:rsidRPr="00DF1E62" w:rsidRDefault="00106A2E" w:rsidP="004069B9">
      <w:pPr>
        <w:spacing w:after="0" w:line="240" w:lineRule="auto"/>
        <w:jc w:val="both"/>
        <w:rPr>
          <w:rFonts w:ascii="Arial" w:hAnsi="Arial" w:cs="Arial"/>
          <w:sz w:val="20"/>
          <w:szCs w:val="20"/>
        </w:rPr>
      </w:pPr>
      <w:r w:rsidRPr="00DF1E62">
        <w:rPr>
          <w:rFonts w:ascii="Arial" w:hAnsi="Arial" w:cs="Arial"/>
          <w:sz w:val="20"/>
          <w:szCs w:val="20"/>
        </w:rPr>
        <w:t xml:space="preserve">Nedílnou součástí této smlouvy </w:t>
      </w:r>
      <w:r w:rsidR="00BB5F8B">
        <w:rPr>
          <w:rFonts w:ascii="Arial" w:hAnsi="Arial" w:cs="Arial"/>
          <w:sz w:val="20"/>
          <w:szCs w:val="20"/>
        </w:rPr>
        <w:t xml:space="preserve">od 1. 10. 2025 </w:t>
      </w:r>
      <w:r w:rsidRPr="00DF1E62">
        <w:rPr>
          <w:rFonts w:ascii="Arial" w:hAnsi="Arial" w:cs="Arial"/>
          <w:sz w:val="20"/>
          <w:szCs w:val="20"/>
        </w:rPr>
        <w:t>j</w:t>
      </w:r>
      <w:r w:rsidR="004069B9">
        <w:rPr>
          <w:rFonts w:ascii="Arial" w:hAnsi="Arial" w:cs="Arial"/>
          <w:sz w:val="20"/>
          <w:szCs w:val="20"/>
        </w:rPr>
        <w:t>sou</w:t>
      </w:r>
      <w:r>
        <w:rPr>
          <w:rFonts w:ascii="Arial" w:hAnsi="Arial" w:cs="Arial"/>
          <w:sz w:val="20"/>
          <w:szCs w:val="20"/>
        </w:rPr>
        <w:t xml:space="preserve"> </w:t>
      </w:r>
      <w:r w:rsidRPr="00DF1E62">
        <w:rPr>
          <w:rFonts w:ascii="Arial" w:hAnsi="Arial" w:cs="Arial"/>
          <w:sz w:val="20"/>
          <w:szCs w:val="20"/>
        </w:rPr>
        <w:t>mapk</w:t>
      </w:r>
      <w:r w:rsidR="004069B9">
        <w:rPr>
          <w:rFonts w:ascii="Arial" w:hAnsi="Arial" w:cs="Arial"/>
          <w:sz w:val="20"/>
          <w:szCs w:val="20"/>
        </w:rPr>
        <w:t>y</w:t>
      </w:r>
      <w:r w:rsidRPr="00DF1E62">
        <w:rPr>
          <w:rFonts w:ascii="Arial" w:hAnsi="Arial" w:cs="Arial"/>
          <w:sz w:val="20"/>
          <w:szCs w:val="20"/>
        </w:rPr>
        <w:t xml:space="preserve"> vyznačující propachtované části pozemků </w:t>
      </w:r>
      <w:r>
        <w:rPr>
          <w:rFonts w:ascii="Arial" w:hAnsi="Arial" w:cs="Arial"/>
          <w:sz w:val="20"/>
          <w:szCs w:val="20"/>
        </w:rPr>
        <w:t>tvořících</w:t>
      </w:r>
      <w:r w:rsidRPr="00DF1E62">
        <w:rPr>
          <w:rFonts w:ascii="Arial" w:hAnsi="Arial" w:cs="Arial"/>
          <w:sz w:val="20"/>
          <w:szCs w:val="20"/>
        </w:rPr>
        <w:t xml:space="preserve"> </w:t>
      </w:r>
      <w:r>
        <w:rPr>
          <w:rFonts w:ascii="Arial" w:hAnsi="Arial" w:cs="Arial"/>
          <w:sz w:val="20"/>
          <w:szCs w:val="20"/>
        </w:rPr>
        <w:t>společně P</w:t>
      </w:r>
      <w:r w:rsidRPr="00DF1E62">
        <w:rPr>
          <w:rFonts w:ascii="Arial" w:hAnsi="Arial" w:cs="Arial"/>
          <w:sz w:val="20"/>
          <w:szCs w:val="20"/>
        </w:rPr>
        <w:t>říloh</w:t>
      </w:r>
      <w:r>
        <w:rPr>
          <w:rFonts w:ascii="Arial" w:hAnsi="Arial" w:cs="Arial"/>
          <w:sz w:val="20"/>
          <w:szCs w:val="20"/>
        </w:rPr>
        <w:t>u</w:t>
      </w:r>
      <w:r w:rsidRPr="00DF1E62">
        <w:rPr>
          <w:rFonts w:ascii="Arial" w:hAnsi="Arial" w:cs="Arial"/>
          <w:sz w:val="20"/>
          <w:szCs w:val="20"/>
        </w:rPr>
        <w:t xml:space="preserve"> č. 1</w:t>
      </w:r>
      <w:r w:rsidR="00DD1BC1">
        <w:rPr>
          <w:rFonts w:ascii="Arial" w:hAnsi="Arial" w:cs="Arial"/>
          <w:sz w:val="20"/>
          <w:szCs w:val="20"/>
        </w:rPr>
        <w:t xml:space="preserve"> a </w:t>
      </w:r>
      <w:r w:rsidR="004069B9" w:rsidRPr="00DF1E62">
        <w:rPr>
          <w:rFonts w:ascii="Arial" w:hAnsi="Arial" w:cs="Arial"/>
          <w:sz w:val="20"/>
          <w:szCs w:val="20"/>
        </w:rPr>
        <w:t>mapk</w:t>
      </w:r>
      <w:r w:rsidR="004069B9">
        <w:rPr>
          <w:rFonts w:ascii="Arial" w:hAnsi="Arial" w:cs="Arial"/>
          <w:sz w:val="20"/>
          <w:szCs w:val="20"/>
        </w:rPr>
        <w:t>a</w:t>
      </w:r>
      <w:r w:rsidR="004069B9" w:rsidRPr="00DF1E62">
        <w:rPr>
          <w:rFonts w:ascii="Arial" w:hAnsi="Arial" w:cs="Arial"/>
          <w:sz w:val="20"/>
          <w:szCs w:val="20"/>
        </w:rPr>
        <w:t xml:space="preserve"> </w:t>
      </w:r>
      <w:r w:rsidR="004069B9">
        <w:rPr>
          <w:rFonts w:ascii="Arial" w:hAnsi="Arial" w:cs="Arial"/>
          <w:sz w:val="20"/>
          <w:szCs w:val="20"/>
        </w:rPr>
        <w:t xml:space="preserve">s vyznačením části </w:t>
      </w:r>
      <w:r w:rsidR="00213B90">
        <w:rPr>
          <w:rFonts w:ascii="Arial" w:hAnsi="Arial" w:cs="Arial"/>
          <w:sz w:val="20"/>
          <w:szCs w:val="20"/>
        </w:rPr>
        <w:t>určené k zemědělské výrobě</w:t>
      </w:r>
      <w:r w:rsidR="004069B9">
        <w:rPr>
          <w:rFonts w:ascii="Arial" w:hAnsi="Arial" w:cs="Arial"/>
          <w:sz w:val="20"/>
          <w:szCs w:val="20"/>
        </w:rPr>
        <w:t xml:space="preserve"> pozemku</w:t>
      </w:r>
      <w:r w:rsidR="00213B90">
        <w:rPr>
          <w:rFonts w:ascii="Arial" w:hAnsi="Arial" w:cs="Arial"/>
          <w:sz w:val="20"/>
          <w:szCs w:val="20"/>
        </w:rPr>
        <w:t xml:space="preserve"> </w:t>
      </w:r>
      <w:proofErr w:type="spellStart"/>
      <w:r w:rsidR="00213B90">
        <w:rPr>
          <w:rFonts w:ascii="Arial" w:hAnsi="Arial" w:cs="Arial"/>
          <w:sz w:val="20"/>
          <w:szCs w:val="20"/>
        </w:rPr>
        <w:t>p.č</w:t>
      </w:r>
      <w:proofErr w:type="spellEnd"/>
      <w:r w:rsidR="00213B90">
        <w:rPr>
          <w:rFonts w:ascii="Arial" w:hAnsi="Arial" w:cs="Arial"/>
          <w:sz w:val="20"/>
          <w:szCs w:val="20"/>
        </w:rPr>
        <w:t xml:space="preserve">. </w:t>
      </w:r>
      <w:r w:rsidR="0046235D">
        <w:rPr>
          <w:rFonts w:ascii="Arial" w:hAnsi="Arial" w:cs="Arial"/>
          <w:sz w:val="20"/>
          <w:szCs w:val="20"/>
        </w:rPr>
        <w:t xml:space="preserve">4057 v k. </w:t>
      </w:r>
      <w:proofErr w:type="spellStart"/>
      <w:r w:rsidR="0046235D">
        <w:rPr>
          <w:rFonts w:ascii="Arial" w:hAnsi="Arial" w:cs="Arial"/>
          <w:sz w:val="20"/>
          <w:szCs w:val="20"/>
        </w:rPr>
        <w:t>ú.</w:t>
      </w:r>
      <w:proofErr w:type="spellEnd"/>
      <w:r w:rsidR="0046235D">
        <w:rPr>
          <w:rFonts w:ascii="Arial" w:hAnsi="Arial" w:cs="Arial"/>
          <w:sz w:val="20"/>
          <w:szCs w:val="20"/>
        </w:rPr>
        <w:t xml:space="preserve"> Žebětín</w:t>
      </w:r>
      <w:r w:rsidR="004069B9">
        <w:rPr>
          <w:rFonts w:ascii="Arial" w:hAnsi="Arial" w:cs="Arial"/>
          <w:sz w:val="20"/>
          <w:szCs w:val="20"/>
        </w:rPr>
        <w:t xml:space="preserve">, která zůstane v pachtu pachtýře od 1. 10. 2025, nebude-li dohodnuto jinak, a která </w:t>
      </w:r>
      <w:proofErr w:type="gramStart"/>
      <w:r w:rsidR="004069B9">
        <w:rPr>
          <w:rFonts w:ascii="Arial" w:hAnsi="Arial" w:cs="Arial"/>
          <w:sz w:val="20"/>
          <w:szCs w:val="20"/>
        </w:rPr>
        <w:t>tvoří</w:t>
      </w:r>
      <w:proofErr w:type="gramEnd"/>
      <w:r w:rsidR="004069B9">
        <w:rPr>
          <w:rFonts w:ascii="Arial" w:hAnsi="Arial" w:cs="Arial"/>
          <w:sz w:val="20"/>
          <w:szCs w:val="20"/>
        </w:rPr>
        <w:t xml:space="preserve"> P</w:t>
      </w:r>
      <w:r w:rsidR="004069B9" w:rsidRPr="00DF1E62">
        <w:rPr>
          <w:rFonts w:ascii="Arial" w:hAnsi="Arial" w:cs="Arial"/>
          <w:sz w:val="20"/>
          <w:szCs w:val="20"/>
        </w:rPr>
        <w:t>říloh</w:t>
      </w:r>
      <w:r w:rsidR="004069B9">
        <w:rPr>
          <w:rFonts w:ascii="Arial" w:hAnsi="Arial" w:cs="Arial"/>
          <w:sz w:val="20"/>
          <w:szCs w:val="20"/>
        </w:rPr>
        <w:t>u</w:t>
      </w:r>
      <w:r w:rsidR="004069B9" w:rsidRPr="00DF1E62">
        <w:rPr>
          <w:rFonts w:ascii="Arial" w:hAnsi="Arial" w:cs="Arial"/>
          <w:sz w:val="20"/>
          <w:szCs w:val="20"/>
        </w:rPr>
        <w:t xml:space="preserve"> č. </w:t>
      </w:r>
      <w:r w:rsidR="004069B9">
        <w:rPr>
          <w:rFonts w:ascii="Arial" w:hAnsi="Arial" w:cs="Arial"/>
          <w:sz w:val="20"/>
          <w:szCs w:val="20"/>
        </w:rPr>
        <w:t>2 této smlouvy</w:t>
      </w:r>
      <w:r w:rsidR="00A774E0">
        <w:rPr>
          <w:rFonts w:ascii="Arial" w:hAnsi="Arial" w:cs="Arial"/>
          <w:sz w:val="20"/>
          <w:szCs w:val="20"/>
        </w:rPr>
        <w:t xml:space="preserve"> a nahrazuje </w:t>
      </w:r>
      <w:r w:rsidR="006F1AD8">
        <w:rPr>
          <w:rFonts w:ascii="Arial" w:hAnsi="Arial" w:cs="Arial"/>
          <w:sz w:val="20"/>
          <w:szCs w:val="20"/>
        </w:rPr>
        <w:t>původní mapku p. č. 4057</w:t>
      </w:r>
      <w:r w:rsidR="00C57C8A">
        <w:rPr>
          <w:rFonts w:ascii="Arial" w:hAnsi="Arial" w:cs="Arial"/>
          <w:sz w:val="20"/>
          <w:szCs w:val="20"/>
        </w:rPr>
        <w:t xml:space="preserve">, čímž </w:t>
      </w:r>
      <w:r w:rsidR="0017551F">
        <w:rPr>
          <w:rFonts w:ascii="Arial" w:hAnsi="Arial" w:cs="Arial"/>
          <w:sz w:val="20"/>
          <w:szCs w:val="20"/>
        </w:rPr>
        <w:t>původní mapka</w:t>
      </w:r>
      <w:r w:rsidR="00E30EBA">
        <w:rPr>
          <w:rFonts w:ascii="Arial" w:hAnsi="Arial" w:cs="Arial"/>
          <w:sz w:val="20"/>
          <w:szCs w:val="20"/>
        </w:rPr>
        <w:t xml:space="preserve"> pozemku </w:t>
      </w:r>
      <w:proofErr w:type="spellStart"/>
      <w:r w:rsidR="00E30EBA">
        <w:rPr>
          <w:rFonts w:ascii="Arial" w:hAnsi="Arial" w:cs="Arial"/>
          <w:sz w:val="20"/>
          <w:szCs w:val="20"/>
        </w:rPr>
        <w:t>p.č</w:t>
      </w:r>
      <w:proofErr w:type="spellEnd"/>
      <w:r w:rsidR="00E30EBA">
        <w:rPr>
          <w:rFonts w:ascii="Arial" w:hAnsi="Arial" w:cs="Arial"/>
          <w:sz w:val="20"/>
          <w:szCs w:val="20"/>
        </w:rPr>
        <w:t xml:space="preserve">. </w:t>
      </w:r>
      <w:r w:rsidR="007B16BD">
        <w:rPr>
          <w:rFonts w:ascii="Arial" w:hAnsi="Arial" w:cs="Arial"/>
          <w:sz w:val="20"/>
          <w:szCs w:val="20"/>
        </w:rPr>
        <w:t xml:space="preserve">4057 </w:t>
      </w:r>
      <w:r w:rsidR="0017551F">
        <w:rPr>
          <w:rFonts w:ascii="Arial" w:hAnsi="Arial" w:cs="Arial"/>
          <w:sz w:val="20"/>
          <w:szCs w:val="20"/>
        </w:rPr>
        <w:t>s</w:t>
      </w:r>
      <w:r w:rsidR="00983B89">
        <w:rPr>
          <w:rFonts w:ascii="Arial" w:hAnsi="Arial" w:cs="Arial"/>
          <w:sz w:val="20"/>
          <w:szCs w:val="20"/>
        </w:rPr>
        <w:t> </w:t>
      </w:r>
      <w:r w:rsidR="0017551F">
        <w:rPr>
          <w:rFonts w:ascii="Arial" w:hAnsi="Arial" w:cs="Arial"/>
          <w:sz w:val="20"/>
          <w:szCs w:val="20"/>
        </w:rPr>
        <w:t>vyznačenou</w:t>
      </w:r>
      <w:r w:rsidR="00983B89">
        <w:rPr>
          <w:rFonts w:ascii="Arial" w:hAnsi="Arial" w:cs="Arial"/>
          <w:sz w:val="20"/>
          <w:szCs w:val="20"/>
        </w:rPr>
        <w:t xml:space="preserve"> původní </w:t>
      </w:r>
      <w:r w:rsidR="0017551F">
        <w:rPr>
          <w:rFonts w:ascii="Arial" w:hAnsi="Arial" w:cs="Arial"/>
          <w:sz w:val="20"/>
          <w:szCs w:val="20"/>
        </w:rPr>
        <w:t>plochou pacht</w:t>
      </w:r>
      <w:r w:rsidR="00983B89">
        <w:rPr>
          <w:rFonts w:ascii="Arial" w:hAnsi="Arial" w:cs="Arial"/>
          <w:sz w:val="20"/>
          <w:szCs w:val="20"/>
        </w:rPr>
        <w:t>u</w:t>
      </w:r>
      <w:r w:rsidR="0017551F">
        <w:rPr>
          <w:rFonts w:ascii="Arial" w:hAnsi="Arial" w:cs="Arial"/>
          <w:sz w:val="20"/>
          <w:szCs w:val="20"/>
        </w:rPr>
        <w:t xml:space="preserve"> </w:t>
      </w:r>
      <w:r w:rsidR="00983B89">
        <w:rPr>
          <w:rFonts w:ascii="Arial" w:hAnsi="Arial" w:cs="Arial"/>
          <w:sz w:val="20"/>
          <w:szCs w:val="20"/>
        </w:rPr>
        <w:t xml:space="preserve">pozbývá </w:t>
      </w:r>
      <w:r w:rsidR="008067E7">
        <w:rPr>
          <w:rFonts w:ascii="Arial" w:hAnsi="Arial" w:cs="Arial"/>
          <w:sz w:val="20"/>
          <w:szCs w:val="20"/>
        </w:rPr>
        <w:t xml:space="preserve">k tomuto dni </w:t>
      </w:r>
      <w:r w:rsidR="00983B89">
        <w:rPr>
          <w:rFonts w:ascii="Arial" w:hAnsi="Arial" w:cs="Arial"/>
          <w:sz w:val="20"/>
          <w:szCs w:val="20"/>
        </w:rPr>
        <w:t>platnosti</w:t>
      </w:r>
      <w:r w:rsidR="004069B9" w:rsidRPr="00DF1E62">
        <w:rPr>
          <w:rFonts w:ascii="Arial" w:hAnsi="Arial" w:cs="Arial"/>
          <w:sz w:val="20"/>
          <w:szCs w:val="20"/>
        </w:rPr>
        <w:t>.</w:t>
      </w:r>
    </w:p>
    <w:p w14:paraId="732D0B05" w14:textId="7F0B2BA4" w:rsidR="00106A2E" w:rsidRPr="00DF1E62" w:rsidRDefault="006F1AD8" w:rsidP="00106A2E">
      <w:pPr>
        <w:spacing w:after="0" w:line="240" w:lineRule="auto"/>
        <w:jc w:val="both"/>
        <w:rPr>
          <w:rFonts w:ascii="Arial" w:hAnsi="Arial" w:cs="Arial"/>
          <w:sz w:val="20"/>
          <w:szCs w:val="20"/>
        </w:rPr>
      </w:pPr>
      <w:r>
        <w:rPr>
          <w:rFonts w:ascii="Arial" w:hAnsi="Arial" w:cs="Arial"/>
          <w:sz w:val="20"/>
          <w:szCs w:val="20"/>
        </w:rPr>
        <w:t xml:space="preserve"> </w:t>
      </w:r>
    </w:p>
    <w:p w14:paraId="2A026546" w14:textId="59DF70F6" w:rsidR="00E91150" w:rsidRDefault="00664840" w:rsidP="00664840">
      <w:pPr>
        <w:pStyle w:val="Zkladntextodsazen"/>
        <w:spacing w:after="0"/>
        <w:ind w:left="0"/>
        <w:jc w:val="both"/>
        <w:rPr>
          <w:rFonts w:ascii="Arial" w:hAnsi="Arial" w:cs="Arial"/>
          <w:sz w:val="20"/>
        </w:rPr>
      </w:pPr>
      <w:r>
        <w:rPr>
          <w:rFonts w:ascii="Arial" w:hAnsi="Arial" w:cs="Arial"/>
          <w:sz w:val="20"/>
        </w:rPr>
        <w:t>3</w:t>
      </w:r>
      <w:r w:rsidR="00E91150">
        <w:rPr>
          <w:rFonts w:ascii="Arial" w:hAnsi="Arial" w:cs="Arial"/>
          <w:sz w:val="20"/>
        </w:rPr>
        <w:t>. Pachtýř vlastnické právo propachtovatele k pozemkům uvedeným v odst. 1. tohoto článku nečiní sporným ani pochybným.</w:t>
      </w:r>
    </w:p>
    <w:p w14:paraId="38F3FB62" w14:textId="77777777" w:rsidR="00E91150" w:rsidRDefault="00E91150" w:rsidP="00664840">
      <w:pPr>
        <w:pStyle w:val="Zkladntextodsazen"/>
        <w:spacing w:after="0"/>
        <w:ind w:left="0"/>
        <w:jc w:val="both"/>
        <w:rPr>
          <w:rFonts w:ascii="Arial" w:hAnsi="Arial" w:cs="Arial"/>
          <w:sz w:val="20"/>
        </w:rPr>
      </w:pPr>
    </w:p>
    <w:p w14:paraId="1FC14574" w14:textId="77777777" w:rsidR="008E3F0F" w:rsidRDefault="00664840" w:rsidP="00664840">
      <w:pPr>
        <w:pStyle w:val="Zkladntextodsazen"/>
        <w:spacing w:after="0"/>
        <w:ind w:left="0"/>
        <w:jc w:val="both"/>
        <w:rPr>
          <w:rFonts w:ascii="Arial" w:hAnsi="Arial" w:cs="Arial"/>
          <w:sz w:val="20"/>
        </w:rPr>
      </w:pPr>
      <w:r>
        <w:rPr>
          <w:rFonts w:ascii="Arial" w:hAnsi="Arial" w:cs="Arial"/>
          <w:sz w:val="20"/>
        </w:rPr>
        <w:t>4</w:t>
      </w:r>
      <w:r w:rsidR="00E91150">
        <w:rPr>
          <w:rFonts w:ascii="Arial" w:hAnsi="Arial" w:cs="Arial"/>
          <w:sz w:val="20"/>
        </w:rPr>
        <w:t>. Pachtýř prohlašuje, že je zemědělským podnikatelem ve smyslu zákona č. 252/1997 Sb., o zemědělství, v platném znění.</w:t>
      </w:r>
      <w:r w:rsidR="008E3F0F" w:rsidRPr="008E3F0F">
        <w:rPr>
          <w:rFonts w:ascii="Arial" w:hAnsi="Arial" w:cs="Arial"/>
          <w:sz w:val="20"/>
        </w:rPr>
        <w:t xml:space="preserve"> </w:t>
      </w:r>
    </w:p>
    <w:p w14:paraId="297E83A3" w14:textId="77777777" w:rsidR="00617C4C" w:rsidRDefault="008E3F0F" w:rsidP="00664840">
      <w:pPr>
        <w:pStyle w:val="Zkladntextodsazen"/>
        <w:spacing w:after="0"/>
        <w:ind w:left="0"/>
        <w:jc w:val="both"/>
        <w:rPr>
          <w:rFonts w:ascii="Arial" w:hAnsi="Arial" w:cs="Arial"/>
          <w:sz w:val="20"/>
        </w:rPr>
      </w:pPr>
      <w:r w:rsidRPr="00617C4C">
        <w:rPr>
          <w:rFonts w:ascii="Arial" w:hAnsi="Arial" w:cs="Arial"/>
          <w:sz w:val="20"/>
        </w:rPr>
        <w:t>Pachtýř se zavazuje, že bude předmět pachtu užívat a požívat pouze k</w:t>
      </w:r>
      <w:r w:rsidR="00B32F50" w:rsidRPr="00617C4C">
        <w:rPr>
          <w:rFonts w:ascii="Arial" w:hAnsi="Arial" w:cs="Arial"/>
          <w:sz w:val="20"/>
        </w:rPr>
        <w:t xml:space="preserve"> výše </w:t>
      </w:r>
      <w:r w:rsidRPr="00617C4C">
        <w:rPr>
          <w:rFonts w:ascii="Arial" w:hAnsi="Arial" w:cs="Arial"/>
          <w:sz w:val="20"/>
        </w:rPr>
        <w:t xml:space="preserve">uvedenému </w:t>
      </w:r>
      <w:r w:rsidR="00B32F50" w:rsidRPr="00617C4C">
        <w:rPr>
          <w:rFonts w:ascii="Arial" w:hAnsi="Arial" w:cs="Arial"/>
          <w:sz w:val="20"/>
        </w:rPr>
        <w:t>účelu</w:t>
      </w:r>
      <w:r w:rsidRPr="00617C4C">
        <w:rPr>
          <w:rFonts w:ascii="Arial" w:hAnsi="Arial" w:cs="Arial"/>
          <w:sz w:val="20"/>
        </w:rPr>
        <w:t xml:space="preserve">. </w:t>
      </w:r>
    </w:p>
    <w:p w14:paraId="34F0D622" w14:textId="77777777" w:rsidR="00617C4C" w:rsidRDefault="008E3F0F" w:rsidP="00664840">
      <w:pPr>
        <w:pStyle w:val="Zkladntextodsazen"/>
        <w:spacing w:after="0"/>
        <w:ind w:left="0"/>
        <w:jc w:val="both"/>
        <w:rPr>
          <w:rFonts w:ascii="Arial" w:hAnsi="Arial" w:cs="Arial"/>
          <w:sz w:val="20"/>
        </w:rPr>
      </w:pPr>
      <w:r w:rsidRPr="00617C4C">
        <w:rPr>
          <w:rFonts w:ascii="Arial" w:hAnsi="Arial" w:cs="Arial"/>
          <w:sz w:val="20"/>
        </w:rPr>
        <w:t xml:space="preserve">Pachtýř není oprávněn měnit účel pachtu bez předchozího písemného souhlasu propachtovatele. </w:t>
      </w:r>
    </w:p>
    <w:p w14:paraId="23CED726" w14:textId="77777777" w:rsidR="00617C4C" w:rsidRDefault="00617C4C" w:rsidP="00664840">
      <w:pPr>
        <w:pStyle w:val="Zkladntextodsazen"/>
        <w:spacing w:after="0"/>
        <w:ind w:left="0"/>
        <w:jc w:val="both"/>
        <w:rPr>
          <w:rFonts w:ascii="Arial" w:hAnsi="Arial" w:cs="Arial"/>
          <w:sz w:val="20"/>
        </w:rPr>
      </w:pPr>
    </w:p>
    <w:p w14:paraId="02FFA6FD" w14:textId="6FC22115" w:rsidR="00E91150" w:rsidRPr="00617C4C" w:rsidRDefault="008E3F0F" w:rsidP="00664840">
      <w:pPr>
        <w:pStyle w:val="Zkladntextodsazen"/>
        <w:spacing w:after="0"/>
        <w:ind w:left="0"/>
        <w:jc w:val="both"/>
        <w:rPr>
          <w:rFonts w:ascii="Arial" w:hAnsi="Arial" w:cs="Arial"/>
          <w:sz w:val="20"/>
        </w:rPr>
      </w:pPr>
      <w:r w:rsidRPr="00617C4C">
        <w:rPr>
          <w:rFonts w:ascii="Arial" w:hAnsi="Arial" w:cs="Arial"/>
          <w:sz w:val="20"/>
        </w:rPr>
        <w:t xml:space="preserve">Propachtovatel a pachtýř se dohodli, že v případě, že pachtýř </w:t>
      </w:r>
      <w:proofErr w:type="gramStart"/>
      <w:r w:rsidRPr="00617C4C">
        <w:rPr>
          <w:rFonts w:ascii="Arial" w:hAnsi="Arial" w:cs="Arial"/>
          <w:sz w:val="20"/>
        </w:rPr>
        <w:t>poruší</w:t>
      </w:r>
      <w:proofErr w:type="gramEnd"/>
      <w:r w:rsidRPr="00617C4C">
        <w:rPr>
          <w:rFonts w:ascii="Arial" w:hAnsi="Arial" w:cs="Arial"/>
          <w:sz w:val="20"/>
        </w:rPr>
        <w:t xml:space="preserve"> povinnosti stanovené v</w:t>
      </w:r>
      <w:r w:rsidR="00EB2C7A" w:rsidRPr="00617C4C">
        <w:rPr>
          <w:rFonts w:ascii="Arial" w:hAnsi="Arial" w:cs="Arial"/>
          <w:sz w:val="20"/>
        </w:rPr>
        <w:t> čl. V</w:t>
      </w:r>
      <w:r w:rsidR="00617C4C" w:rsidRPr="00617C4C">
        <w:rPr>
          <w:rFonts w:ascii="Arial" w:hAnsi="Arial" w:cs="Arial"/>
          <w:sz w:val="20"/>
        </w:rPr>
        <w:t>. této smlouvy se</w:t>
      </w:r>
      <w:r w:rsidRPr="00617C4C">
        <w:rPr>
          <w:rFonts w:ascii="Arial" w:hAnsi="Arial" w:cs="Arial"/>
          <w:sz w:val="20"/>
        </w:rPr>
        <w:t xml:space="preserve"> bude jednat o zvlášť závažné porušení těchto povinností a je dán důvod k ukončení této smlouvy písemnou výpovědí bez výpovědní doby.</w:t>
      </w:r>
    </w:p>
    <w:p w14:paraId="173302C9" w14:textId="6F006A12" w:rsidR="00D356EA" w:rsidRPr="00DF1E62" w:rsidRDefault="00D356EA" w:rsidP="00597699">
      <w:pPr>
        <w:spacing w:after="0" w:line="240" w:lineRule="auto"/>
        <w:jc w:val="both"/>
        <w:rPr>
          <w:rFonts w:ascii="Arial" w:hAnsi="Arial" w:cs="Arial"/>
          <w:sz w:val="20"/>
          <w:szCs w:val="20"/>
        </w:rPr>
      </w:pPr>
    </w:p>
    <w:p w14:paraId="31DF1F73" w14:textId="4DE185A3" w:rsidR="0073561F" w:rsidRDefault="0073561F" w:rsidP="0073561F">
      <w:pPr>
        <w:pStyle w:val="Zkladntext"/>
        <w:jc w:val="both"/>
        <w:rPr>
          <w:rFonts w:ascii="Arial" w:hAnsi="Arial" w:cs="Arial"/>
        </w:rPr>
      </w:pPr>
      <w:r>
        <w:rPr>
          <w:rFonts w:ascii="Arial" w:hAnsi="Arial" w:cs="Arial"/>
        </w:rPr>
        <w:t xml:space="preserve">5. S ohledem na skutečnost, že </w:t>
      </w:r>
      <w:r w:rsidR="009A3599">
        <w:rPr>
          <w:rFonts w:ascii="Arial" w:hAnsi="Arial" w:cs="Arial"/>
        </w:rPr>
        <w:t>tato společnost</w:t>
      </w:r>
      <w:r w:rsidR="00F83D01">
        <w:rPr>
          <w:rFonts w:ascii="Arial" w:hAnsi="Arial" w:cs="Arial"/>
        </w:rPr>
        <w:t xml:space="preserve"> jako pachtýř dle této smlouvy užívá dlouhodobě tyto pozemky </w:t>
      </w:r>
      <w:r w:rsidR="0004727B">
        <w:rPr>
          <w:rFonts w:ascii="Arial" w:hAnsi="Arial" w:cs="Arial"/>
        </w:rPr>
        <w:t>v souladu s uvedeným účelem</w:t>
      </w:r>
      <w:r w:rsidR="001D47B2">
        <w:rPr>
          <w:rFonts w:ascii="Arial" w:hAnsi="Arial" w:cs="Arial"/>
        </w:rPr>
        <w:t>, pachtýř</w:t>
      </w:r>
      <w:r w:rsidR="0004727B">
        <w:rPr>
          <w:rFonts w:ascii="Arial" w:hAnsi="Arial" w:cs="Arial"/>
        </w:rPr>
        <w:t xml:space="preserve"> </w:t>
      </w:r>
      <w:r>
        <w:rPr>
          <w:rFonts w:ascii="Arial" w:hAnsi="Arial" w:cs="Arial"/>
        </w:rPr>
        <w:t>prohlašuje, že je mu stav předmětu pachtu znám a že jeho stav považuje za zcela způsobilý ke sjednanému účelu.</w:t>
      </w:r>
    </w:p>
    <w:p w14:paraId="26CAB20C" w14:textId="77777777" w:rsidR="00773556" w:rsidRDefault="00773556" w:rsidP="00672EB8">
      <w:pPr>
        <w:spacing w:after="0" w:line="240" w:lineRule="auto"/>
        <w:jc w:val="center"/>
        <w:rPr>
          <w:rFonts w:ascii="Arial" w:hAnsi="Arial" w:cs="Arial"/>
          <w:sz w:val="20"/>
          <w:szCs w:val="20"/>
        </w:rPr>
      </w:pPr>
    </w:p>
    <w:p w14:paraId="46D55707" w14:textId="77777777" w:rsidR="006151BD" w:rsidRDefault="006151BD" w:rsidP="005D7FBC">
      <w:pPr>
        <w:spacing w:after="0" w:line="240" w:lineRule="auto"/>
        <w:rPr>
          <w:rFonts w:ascii="Arial" w:hAnsi="Arial" w:cs="Arial"/>
          <w:sz w:val="20"/>
          <w:szCs w:val="20"/>
        </w:rPr>
      </w:pPr>
    </w:p>
    <w:p w14:paraId="06510A93" w14:textId="77777777" w:rsidR="006151BD" w:rsidRDefault="006151BD" w:rsidP="001715D9">
      <w:pPr>
        <w:spacing w:after="0" w:line="240" w:lineRule="auto"/>
        <w:rPr>
          <w:rFonts w:ascii="Arial" w:hAnsi="Arial" w:cs="Arial"/>
          <w:sz w:val="20"/>
          <w:szCs w:val="20"/>
        </w:rPr>
      </w:pPr>
    </w:p>
    <w:p w14:paraId="173302CA" w14:textId="24B15F25" w:rsidR="00266AA7" w:rsidRDefault="00327E5E" w:rsidP="00672EB8">
      <w:pPr>
        <w:spacing w:after="0" w:line="240" w:lineRule="auto"/>
        <w:jc w:val="center"/>
        <w:rPr>
          <w:rFonts w:ascii="Arial" w:hAnsi="Arial" w:cs="Arial"/>
          <w:sz w:val="20"/>
          <w:szCs w:val="20"/>
        </w:rPr>
      </w:pPr>
      <w:r w:rsidRPr="00DF1E62">
        <w:rPr>
          <w:rFonts w:ascii="Arial" w:hAnsi="Arial" w:cs="Arial"/>
          <w:sz w:val="20"/>
          <w:szCs w:val="20"/>
        </w:rPr>
        <w:t xml:space="preserve">II. </w:t>
      </w:r>
    </w:p>
    <w:p w14:paraId="173302CB" w14:textId="77777777" w:rsidR="00327E5E" w:rsidRPr="00DF1E62" w:rsidRDefault="00327E5E" w:rsidP="00672EB8">
      <w:pPr>
        <w:spacing w:after="0" w:line="240" w:lineRule="auto"/>
        <w:jc w:val="center"/>
        <w:rPr>
          <w:rFonts w:ascii="Arial" w:hAnsi="Arial" w:cs="Arial"/>
          <w:sz w:val="20"/>
          <w:szCs w:val="20"/>
        </w:rPr>
      </w:pPr>
      <w:r w:rsidRPr="00DF1E62">
        <w:rPr>
          <w:rFonts w:ascii="Arial" w:hAnsi="Arial" w:cs="Arial"/>
          <w:sz w:val="20"/>
          <w:szCs w:val="20"/>
        </w:rPr>
        <w:t>Doba pachtu</w:t>
      </w:r>
    </w:p>
    <w:p w14:paraId="173302CC" w14:textId="77777777" w:rsidR="00672EB8" w:rsidRPr="00DF1E62" w:rsidRDefault="00672EB8" w:rsidP="00672EB8">
      <w:pPr>
        <w:spacing w:after="0" w:line="240" w:lineRule="auto"/>
        <w:jc w:val="center"/>
        <w:rPr>
          <w:rFonts w:ascii="Arial" w:hAnsi="Arial" w:cs="Arial"/>
          <w:sz w:val="20"/>
          <w:szCs w:val="20"/>
        </w:rPr>
      </w:pPr>
    </w:p>
    <w:p w14:paraId="173302CD" w14:textId="0D4F716C" w:rsidR="00327E5E" w:rsidRPr="00DF1E62" w:rsidRDefault="00327E5E" w:rsidP="00327E5E">
      <w:pPr>
        <w:spacing w:after="0" w:line="240" w:lineRule="auto"/>
        <w:jc w:val="both"/>
        <w:rPr>
          <w:rFonts w:ascii="Arial" w:hAnsi="Arial" w:cs="Arial"/>
          <w:sz w:val="20"/>
          <w:szCs w:val="20"/>
        </w:rPr>
      </w:pPr>
      <w:r w:rsidRPr="00DF1E62">
        <w:rPr>
          <w:rFonts w:ascii="Arial" w:hAnsi="Arial" w:cs="Arial"/>
          <w:sz w:val="20"/>
          <w:szCs w:val="20"/>
        </w:rPr>
        <w:t>1. Smlouva se uzavírá na dobu neurčitou</w:t>
      </w:r>
      <w:r w:rsidR="00C15861" w:rsidRPr="00DF1E62">
        <w:rPr>
          <w:rFonts w:ascii="Arial" w:hAnsi="Arial" w:cs="Arial"/>
          <w:sz w:val="20"/>
          <w:szCs w:val="20"/>
        </w:rPr>
        <w:t xml:space="preserve"> s dvanáctiměsíční výpovědní dobou</w:t>
      </w:r>
      <w:r w:rsidR="00DA4F2A" w:rsidRPr="00DF1E62">
        <w:rPr>
          <w:rFonts w:ascii="Arial" w:hAnsi="Arial" w:cs="Arial"/>
          <w:sz w:val="20"/>
          <w:szCs w:val="20"/>
        </w:rPr>
        <w:t xml:space="preserve"> </w:t>
      </w:r>
      <w:r w:rsidR="008F363E">
        <w:rPr>
          <w:rFonts w:ascii="Arial" w:hAnsi="Arial" w:cs="Arial"/>
          <w:sz w:val="20"/>
          <w:szCs w:val="20"/>
        </w:rPr>
        <w:t xml:space="preserve">a </w:t>
      </w:r>
      <w:r w:rsidR="00DA4F2A" w:rsidRPr="00DF1E62">
        <w:rPr>
          <w:rFonts w:ascii="Arial" w:hAnsi="Arial" w:cs="Arial"/>
          <w:sz w:val="20"/>
          <w:szCs w:val="20"/>
        </w:rPr>
        <w:t xml:space="preserve">s účinností smlouvy </w:t>
      </w:r>
      <w:r w:rsidR="00240E8E">
        <w:rPr>
          <w:rFonts w:ascii="Arial" w:hAnsi="Arial" w:cs="Arial"/>
          <w:sz w:val="20"/>
          <w:szCs w:val="20"/>
        </w:rPr>
        <w:t xml:space="preserve">dle dohody </w:t>
      </w:r>
      <w:r w:rsidR="00DA4F2A" w:rsidRPr="00DF1E62">
        <w:rPr>
          <w:rFonts w:ascii="Arial" w:hAnsi="Arial" w:cs="Arial"/>
          <w:sz w:val="20"/>
          <w:szCs w:val="20"/>
        </w:rPr>
        <w:t xml:space="preserve">od 1. </w:t>
      </w:r>
      <w:r w:rsidR="00965292">
        <w:rPr>
          <w:rFonts w:ascii="Arial" w:hAnsi="Arial" w:cs="Arial"/>
          <w:sz w:val="20"/>
          <w:szCs w:val="20"/>
        </w:rPr>
        <w:t>5</w:t>
      </w:r>
      <w:r w:rsidR="00DA4F2A" w:rsidRPr="00DF1E62">
        <w:rPr>
          <w:rFonts w:ascii="Arial" w:hAnsi="Arial" w:cs="Arial"/>
          <w:sz w:val="20"/>
          <w:szCs w:val="20"/>
        </w:rPr>
        <w:t>. 20</w:t>
      </w:r>
      <w:r w:rsidR="008C7F25">
        <w:rPr>
          <w:rFonts w:ascii="Arial" w:hAnsi="Arial" w:cs="Arial"/>
          <w:sz w:val="20"/>
          <w:szCs w:val="20"/>
        </w:rPr>
        <w:t>25</w:t>
      </w:r>
      <w:r w:rsidR="00C15861" w:rsidRPr="00DF1E62">
        <w:rPr>
          <w:rFonts w:ascii="Arial" w:hAnsi="Arial" w:cs="Arial"/>
          <w:sz w:val="20"/>
          <w:szCs w:val="20"/>
        </w:rPr>
        <w:t xml:space="preserve">. </w:t>
      </w:r>
    </w:p>
    <w:p w14:paraId="1BD31F41" w14:textId="77777777" w:rsidR="001A58D1" w:rsidRDefault="001A58D1" w:rsidP="003A0F46">
      <w:pPr>
        <w:pStyle w:val="Zkladntext"/>
        <w:spacing w:after="0"/>
        <w:jc w:val="both"/>
        <w:rPr>
          <w:rFonts w:ascii="Arial" w:hAnsi="Arial" w:cs="Arial"/>
        </w:rPr>
      </w:pPr>
    </w:p>
    <w:p w14:paraId="2A933827" w14:textId="019A69A2" w:rsidR="003A0F46" w:rsidRDefault="00327E5E" w:rsidP="003A0F46">
      <w:pPr>
        <w:pStyle w:val="Zkladntext"/>
        <w:spacing w:after="0"/>
        <w:jc w:val="both"/>
        <w:rPr>
          <w:rFonts w:ascii="Arial" w:hAnsi="Arial" w:cs="Arial"/>
        </w:rPr>
      </w:pPr>
      <w:r w:rsidRPr="00DF1E62">
        <w:rPr>
          <w:rFonts w:ascii="Arial" w:hAnsi="Arial" w:cs="Arial"/>
        </w:rPr>
        <w:t xml:space="preserve">2. Pacht lze vypovědět </w:t>
      </w:r>
      <w:r w:rsidR="00410A36">
        <w:rPr>
          <w:rFonts w:ascii="Arial" w:hAnsi="Arial" w:cs="Arial"/>
        </w:rPr>
        <w:t>s</w:t>
      </w:r>
      <w:r w:rsidRPr="00DF1E62">
        <w:rPr>
          <w:rFonts w:ascii="Arial" w:hAnsi="Arial" w:cs="Arial"/>
        </w:rPr>
        <w:t> dvanáctiměsíční výpovědní dob</w:t>
      </w:r>
      <w:r w:rsidR="001317CE">
        <w:rPr>
          <w:rFonts w:ascii="Arial" w:hAnsi="Arial" w:cs="Arial"/>
        </w:rPr>
        <w:t>ou</w:t>
      </w:r>
      <w:r w:rsidRPr="00DF1E62">
        <w:rPr>
          <w:rFonts w:ascii="Arial" w:hAnsi="Arial" w:cs="Arial"/>
        </w:rPr>
        <w:t xml:space="preserve"> tak, aby skončil posledním dnem pachtovního roku</w:t>
      </w:r>
      <w:r w:rsidR="00DE2937" w:rsidRPr="00DF1E62">
        <w:rPr>
          <w:rFonts w:ascii="Arial" w:hAnsi="Arial" w:cs="Arial"/>
        </w:rPr>
        <w:t>. Pachtovním rokem se rozumí období od 1. 10. do 30. 9.</w:t>
      </w:r>
      <w:r w:rsidR="00FF0976" w:rsidRPr="00DF1E62">
        <w:rPr>
          <w:rFonts w:ascii="Arial" w:hAnsi="Arial" w:cs="Arial"/>
        </w:rPr>
        <w:t xml:space="preserve"> následujícího roku.</w:t>
      </w:r>
      <w:r w:rsidR="00DE2937" w:rsidRPr="00DF1E62">
        <w:rPr>
          <w:rFonts w:ascii="Arial" w:hAnsi="Arial" w:cs="Arial"/>
        </w:rPr>
        <w:t xml:space="preserve"> </w:t>
      </w:r>
    </w:p>
    <w:p w14:paraId="6130C150" w14:textId="76353874" w:rsidR="003A0F46" w:rsidRDefault="003A0F46" w:rsidP="003A0F46">
      <w:pPr>
        <w:pStyle w:val="Zkladntext"/>
        <w:jc w:val="both"/>
        <w:rPr>
          <w:rFonts w:ascii="Arial" w:hAnsi="Arial" w:cs="Arial"/>
        </w:rPr>
      </w:pPr>
      <w:r>
        <w:rPr>
          <w:rFonts w:ascii="Arial" w:hAnsi="Arial" w:cs="Arial"/>
        </w:rPr>
        <w:t>Pacht uzavřený dle této smlouvy lze taktéž písemně ukončit dohodou propachtovatele a pachtýře, a to ke dni v dohodě určeném.</w:t>
      </w:r>
    </w:p>
    <w:p w14:paraId="60F35889" w14:textId="6D0AE5F2" w:rsidR="00180794" w:rsidRPr="00E25BC5" w:rsidRDefault="00327E5E" w:rsidP="00E25BC5">
      <w:pPr>
        <w:spacing w:after="0"/>
        <w:jc w:val="both"/>
        <w:rPr>
          <w:rFonts w:ascii="Arial" w:hAnsi="Arial" w:cs="Arial"/>
          <w:sz w:val="20"/>
          <w:szCs w:val="20"/>
        </w:rPr>
      </w:pPr>
      <w:r w:rsidRPr="00E25BC5">
        <w:rPr>
          <w:rFonts w:ascii="Arial" w:hAnsi="Arial" w:cs="Arial"/>
          <w:sz w:val="20"/>
          <w:szCs w:val="20"/>
        </w:rPr>
        <w:t xml:space="preserve">3. </w:t>
      </w:r>
      <w:r w:rsidR="00180794" w:rsidRPr="00E25BC5">
        <w:rPr>
          <w:rFonts w:ascii="Arial" w:hAnsi="Arial" w:cs="Arial"/>
          <w:sz w:val="20"/>
          <w:szCs w:val="20"/>
        </w:rPr>
        <w:t>Propachtovatel a pachtýř se dohodli, že pacht založený touto smlouvou lze rovněž ukončit písemnou výpovědí propachtovatele nebo pachtýře bez výpovědní doby, jsou-li pro to splněny podmínky dle ustanovení § 2232 a § 2334 zákona č. 89/2012 Sb., občanský zákoník, v platném znění.</w:t>
      </w:r>
    </w:p>
    <w:p w14:paraId="173302D1" w14:textId="72986DC3" w:rsidR="00327E5E" w:rsidRPr="00DF1E62" w:rsidRDefault="00180794" w:rsidP="00327E5E">
      <w:pPr>
        <w:pStyle w:val="Zkladntext"/>
        <w:spacing w:after="0"/>
        <w:jc w:val="both"/>
        <w:rPr>
          <w:rFonts w:ascii="Arial" w:hAnsi="Arial" w:cs="Arial"/>
        </w:rPr>
      </w:pPr>
      <w:r>
        <w:rPr>
          <w:rFonts w:ascii="Arial" w:hAnsi="Arial" w:cs="Arial"/>
        </w:rPr>
        <w:t>Propachtovatel a pachtýř se dohodli, že pacht založený touto smlouvou lze rovněž ukončit písemnou výpovědí propachtovatele nebo pachtýře bez výpovědní doby, a to v případě porušení povinností vyplývajících z této smlouvy zvlášť závažným způsobem, přičemž za zvlášť závažné porušení povinností se považuje takové porušení, u kterého to tato smlouva výslovně stanoví.</w:t>
      </w:r>
    </w:p>
    <w:p w14:paraId="173302D2" w14:textId="77777777" w:rsidR="00327E5E" w:rsidRPr="00DF1E62" w:rsidRDefault="00327E5E" w:rsidP="00327E5E">
      <w:pPr>
        <w:spacing w:after="0" w:line="240" w:lineRule="auto"/>
        <w:jc w:val="both"/>
        <w:rPr>
          <w:rFonts w:ascii="Arial" w:hAnsi="Arial" w:cs="Arial"/>
          <w:sz w:val="20"/>
          <w:szCs w:val="20"/>
        </w:rPr>
      </w:pPr>
    </w:p>
    <w:p w14:paraId="21CD7EEC" w14:textId="77777777" w:rsidR="00F102A8" w:rsidRDefault="00327E5E" w:rsidP="00327E5E">
      <w:pPr>
        <w:spacing w:after="0" w:line="240" w:lineRule="auto"/>
        <w:jc w:val="both"/>
        <w:rPr>
          <w:rFonts w:ascii="Arial" w:hAnsi="Arial" w:cs="Arial"/>
          <w:sz w:val="20"/>
          <w:szCs w:val="20"/>
        </w:rPr>
      </w:pPr>
      <w:r w:rsidRPr="00DF1E62">
        <w:rPr>
          <w:rFonts w:ascii="Arial" w:hAnsi="Arial" w:cs="Arial"/>
          <w:sz w:val="20"/>
          <w:szCs w:val="20"/>
        </w:rPr>
        <w:t>4.</w:t>
      </w:r>
      <w:r w:rsidR="001909D0" w:rsidRPr="00DF1E62">
        <w:rPr>
          <w:rFonts w:ascii="Arial" w:hAnsi="Arial" w:cs="Arial"/>
          <w:sz w:val="20"/>
          <w:szCs w:val="20"/>
        </w:rPr>
        <w:t xml:space="preserve"> Strany se dohodly na výjimce</w:t>
      </w:r>
      <w:r w:rsidR="00C079BD" w:rsidRPr="00DF1E62">
        <w:rPr>
          <w:rFonts w:ascii="Arial" w:hAnsi="Arial" w:cs="Arial"/>
          <w:sz w:val="20"/>
          <w:szCs w:val="20"/>
        </w:rPr>
        <w:t>, že</w:t>
      </w:r>
      <w:r w:rsidR="00493894" w:rsidRPr="00DF1E62">
        <w:rPr>
          <w:rFonts w:ascii="Arial" w:hAnsi="Arial" w:cs="Arial"/>
          <w:sz w:val="20"/>
          <w:szCs w:val="20"/>
        </w:rPr>
        <w:t xml:space="preserve"> </w:t>
      </w:r>
      <w:r w:rsidR="00C079BD" w:rsidRPr="00DF1E62">
        <w:rPr>
          <w:rFonts w:ascii="Arial" w:hAnsi="Arial" w:cs="Arial"/>
          <w:sz w:val="20"/>
          <w:szCs w:val="20"/>
        </w:rPr>
        <w:t xml:space="preserve">lze </w:t>
      </w:r>
      <w:r w:rsidR="008F4698" w:rsidRPr="00DF1E62">
        <w:rPr>
          <w:rFonts w:ascii="Arial" w:hAnsi="Arial" w:cs="Arial"/>
          <w:sz w:val="20"/>
          <w:szCs w:val="20"/>
        </w:rPr>
        <w:t>kter</w:t>
      </w:r>
      <w:r w:rsidR="00493894" w:rsidRPr="00DF1E62">
        <w:rPr>
          <w:rFonts w:ascii="Arial" w:hAnsi="Arial" w:cs="Arial"/>
          <w:sz w:val="20"/>
          <w:szCs w:val="20"/>
        </w:rPr>
        <w:t>oukoli</w:t>
      </w:r>
      <w:r w:rsidR="008F4698" w:rsidRPr="00DF1E62">
        <w:rPr>
          <w:rFonts w:ascii="Arial" w:hAnsi="Arial" w:cs="Arial"/>
          <w:sz w:val="20"/>
          <w:szCs w:val="20"/>
        </w:rPr>
        <w:t xml:space="preserve"> smluvní stran</w:t>
      </w:r>
      <w:r w:rsidR="00493894" w:rsidRPr="00DF1E62">
        <w:rPr>
          <w:rFonts w:ascii="Arial" w:hAnsi="Arial" w:cs="Arial"/>
          <w:sz w:val="20"/>
          <w:szCs w:val="20"/>
        </w:rPr>
        <w:t>ou</w:t>
      </w:r>
      <w:r w:rsidR="008F4698" w:rsidRPr="00DF1E62">
        <w:rPr>
          <w:rFonts w:ascii="Arial" w:hAnsi="Arial" w:cs="Arial"/>
          <w:sz w:val="20"/>
          <w:szCs w:val="20"/>
        </w:rPr>
        <w:t xml:space="preserve"> </w:t>
      </w:r>
      <w:r w:rsidR="00FE227F" w:rsidRPr="00DF1E62">
        <w:rPr>
          <w:rFonts w:ascii="Arial" w:hAnsi="Arial" w:cs="Arial"/>
          <w:sz w:val="20"/>
          <w:szCs w:val="20"/>
        </w:rPr>
        <w:t xml:space="preserve">jednostranně </w:t>
      </w:r>
      <w:r w:rsidR="00FB030C" w:rsidRPr="00DF1E62">
        <w:rPr>
          <w:rFonts w:ascii="Arial" w:hAnsi="Arial" w:cs="Arial"/>
          <w:sz w:val="20"/>
          <w:szCs w:val="20"/>
        </w:rPr>
        <w:t xml:space="preserve">ukončit pacht </w:t>
      </w:r>
      <w:r w:rsidR="009F77C8" w:rsidRPr="00DF1E62">
        <w:rPr>
          <w:rFonts w:ascii="Arial" w:hAnsi="Arial" w:cs="Arial"/>
          <w:sz w:val="20"/>
          <w:szCs w:val="20"/>
        </w:rPr>
        <w:t>jednoho nebo více pozemků</w:t>
      </w:r>
      <w:r w:rsidR="00FB030C" w:rsidRPr="00DF1E62">
        <w:rPr>
          <w:rFonts w:ascii="Arial" w:hAnsi="Arial" w:cs="Arial"/>
          <w:sz w:val="20"/>
          <w:szCs w:val="20"/>
        </w:rPr>
        <w:t xml:space="preserve"> </w:t>
      </w:r>
      <w:r w:rsidR="004C555D" w:rsidRPr="00DF1E62">
        <w:rPr>
          <w:rFonts w:ascii="Arial" w:hAnsi="Arial" w:cs="Arial"/>
          <w:sz w:val="20"/>
          <w:szCs w:val="20"/>
        </w:rPr>
        <w:t xml:space="preserve">na základě </w:t>
      </w:r>
      <w:r w:rsidR="0056209A">
        <w:rPr>
          <w:rFonts w:ascii="Arial" w:hAnsi="Arial" w:cs="Arial"/>
          <w:sz w:val="20"/>
          <w:szCs w:val="20"/>
        </w:rPr>
        <w:t>v</w:t>
      </w:r>
      <w:r w:rsidR="004C555D" w:rsidRPr="00DF1E62">
        <w:rPr>
          <w:rFonts w:ascii="Arial" w:hAnsi="Arial" w:cs="Arial"/>
          <w:sz w:val="20"/>
          <w:szCs w:val="20"/>
        </w:rPr>
        <w:t>ý</w:t>
      </w:r>
      <w:r w:rsidR="00FB030C" w:rsidRPr="00DF1E62">
        <w:rPr>
          <w:rFonts w:ascii="Arial" w:hAnsi="Arial" w:cs="Arial"/>
          <w:sz w:val="20"/>
          <w:szCs w:val="20"/>
        </w:rPr>
        <w:t>pověd</w:t>
      </w:r>
      <w:r w:rsidR="004C555D" w:rsidRPr="00DF1E62">
        <w:rPr>
          <w:rFonts w:ascii="Arial" w:hAnsi="Arial" w:cs="Arial"/>
          <w:sz w:val="20"/>
          <w:szCs w:val="20"/>
        </w:rPr>
        <w:t xml:space="preserve">i </w:t>
      </w:r>
      <w:r w:rsidR="00FB030C" w:rsidRPr="00DF1E62">
        <w:rPr>
          <w:rFonts w:ascii="Arial" w:hAnsi="Arial" w:cs="Arial"/>
          <w:sz w:val="20"/>
          <w:szCs w:val="20"/>
        </w:rPr>
        <w:t>s dvanáctiměsíční dobou</w:t>
      </w:r>
      <w:r w:rsidR="00F676B0" w:rsidRPr="00DF1E62">
        <w:rPr>
          <w:rFonts w:ascii="Arial" w:hAnsi="Arial" w:cs="Arial"/>
          <w:sz w:val="20"/>
          <w:szCs w:val="20"/>
        </w:rPr>
        <w:t xml:space="preserve">, aniž by se vypovídala celá </w:t>
      </w:r>
      <w:r w:rsidR="00781A6D" w:rsidRPr="00DF1E62">
        <w:rPr>
          <w:rFonts w:ascii="Arial" w:hAnsi="Arial" w:cs="Arial"/>
          <w:sz w:val="20"/>
          <w:szCs w:val="20"/>
        </w:rPr>
        <w:t xml:space="preserve">tato </w:t>
      </w:r>
      <w:r w:rsidR="00F676B0" w:rsidRPr="00DF1E62">
        <w:rPr>
          <w:rFonts w:ascii="Arial" w:hAnsi="Arial" w:cs="Arial"/>
          <w:sz w:val="20"/>
          <w:szCs w:val="20"/>
        </w:rPr>
        <w:t>smlouva.</w:t>
      </w:r>
      <w:r w:rsidR="00781A6D" w:rsidRPr="00DF1E62">
        <w:rPr>
          <w:rFonts w:ascii="Arial" w:hAnsi="Arial" w:cs="Arial"/>
          <w:sz w:val="20"/>
          <w:szCs w:val="20"/>
        </w:rPr>
        <w:t xml:space="preserve"> Výpověď musí být druhé straně doručena nejpozději do 30. 9. běžného pachtovního roku. </w:t>
      </w:r>
      <w:r w:rsidR="0056209A">
        <w:rPr>
          <w:rFonts w:ascii="Arial" w:hAnsi="Arial" w:cs="Arial"/>
          <w:sz w:val="20"/>
          <w:szCs w:val="20"/>
        </w:rPr>
        <w:t xml:space="preserve">Tímto ustanovením není vyloučeno </w:t>
      </w:r>
      <w:r w:rsidR="0014260F" w:rsidRPr="00DF1E62">
        <w:rPr>
          <w:rFonts w:ascii="Arial" w:hAnsi="Arial" w:cs="Arial"/>
          <w:sz w:val="20"/>
          <w:szCs w:val="20"/>
        </w:rPr>
        <w:t>ukonč</w:t>
      </w:r>
      <w:r w:rsidR="0014260F">
        <w:rPr>
          <w:rFonts w:ascii="Arial" w:hAnsi="Arial" w:cs="Arial"/>
          <w:sz w:val="20"/>
          <w:szCs w:val="20"/>
        </w:rPr>
        <w:t>ení</w:t>
      </w:r>
      <w:r w:rsidR="0014260F" w:rsidRPr="00DF1E62">
        <w:rPr>
          <w:rFonts w:ascii="Arial" w:hAnsi="Arial" w:cs="Arial"/>
          <w:sz w:val="20"/>
          <w:szCs w:val="20"/>
        </w:rPr>
        <w:t xml:space="preserve"> pacht</w:t>
      </w:r>
      <w:r w:rsidR="0014260F">
        <w:rPr>
          <w:rFonts w:ascii="Arial" w:hAnsi="Arial" w:cs="Arial"/>
          <w:sz w:val="20"/>
          <w:szCs w:val="20"/>
        </w:rPr>
        <w:t>u</w:t>
      </w:r>
      <w:r w:rsidR="0014260F" w:rsidRPr="00DF1E62">
        <w:rPr>
          <w:rFonts w:ascii="Arial" w:hAnsi="Arial" w:cs="Arial"/>
          <w:sz w:val="20"/>
          <w:szCs w:val="20"/>
        </w:rPr>
        <w:t xml:space="preserve"> jednoho nebo více pozemků </w:t>
      </w:r>
      <w:r w:rsidR="0014260F">
        <w:rPr>
          <w:rFonts w:ascii="Arial" w:hAnsi="Arial" w:cs="Arial"/>
          <w:sz w:val="20"/>
          <w:szCs w:val="20"/>
        </w:rPr>
        <w:t>dohodou</w:t>
      </w:r>
      <w:r w:rsidR="007036DC">
        <w:rPr>
          <w:rFonts w:ascii="Arial" w:hAnsi="Arial" w:cs="Arial"/>
          <w:sz w:val="20"/>
          <w:szCs w:val="20"/>
        </w:rPr>
        <w:t xml:space="preserve"> v jakémkoliv období pachtovního roku.</w:t>
      </w:r>
      <w:r w:rsidR="008135B0" w:rsidRPr="00DF1E62">
        <w:rPr>
          <w:rFonts w:ascii="Arial" w:hAnsi="Arial" w:cs="Arial"/>
          <w:sz w:val="20"/>
          <w:szCs w:val="20"/>
        </w:rPr>
        <w:t xml:space="preserve"> </w:t>
      </w:r>
    </w:p>
    <w:p w14:paraId="173302D3" w14:textId="35CE1564" w:rsidR="00F676B0" w:rsidRPr="00DF1E62" w:rsidRDefault="00F102A8" w:rsidP="00327E5E">
      <w:pPr>
        <w:spacing w:after="0" w:line="240" w:lineRule="auto"/>
        <w:jc w:val="both"/>
        <w:rPr>
          <w:rFonts w:ascii="Arial" w:hAnsi="Arial" w:cs="Arial"/>
          <w:sz w:val="20"/>
          <w:szCs w:val="20"/>
        </w:rPr>
      </w:pPr>
      <w:r>
        <w:rPr>
          <w:rFonts w:ascii="Arial" w:hAnsi="Arial" w:cs="Arial"/>
          <w:sz w:val="20"/>
          <w:szCs w:val="20"/>
        </w:rPr>
        <w:t xml:space="preserve">Předmět pachtu </w:t>
      </w:r>
      <w:r w:rsidR="008135B0" w:rsidRPr="00DF1E62">
        <w:rPr>
          <w:rFonts w:ascii="Arial" w:hAnsi="Arial" w:cs="Arial"/>
          <w:sz w:val="20"/>
          <w:szCs w:val="20"/>
        </w:rPr>
        <w:t xml:space="preserve">a související ustanovení tak bude </w:t>
      </w:r>
      <w:r w:rsidR="00BE0DB7">
        <w:rPr>
          <w:rFonts w:ascii="Arial" w:hAnsi="Arial" w:cs="Arial"/>
          <w:sz w:val="20"/>
          <w:szCs w:val="20"/>
        </w:rPr>
        <w:t xml:space="preserve">následně </w:t>
      </w:r>
      <w:r w:rsidR="008135B0" w:rsidRPr="00DF1E62">
        <w:rPr>
          <w:rFonts w:ascii="Arial" w:hAnsi="Arial" w:cs="Arial"/>
          <w:sz w:val="20"/>
          <w:szCs w:val="20"/>
        </w:rPr>
        <w:t xml:space="preserve">upraven </w:t>
      </w:r>
      <w:r w:rsidR="00A4760A" w:rsidRPr="00DF1E62">
        <w:rPr>
          <w:rFonts w:ascii="Arial" w:hAnsi="Arial" w:cs="Arial"/>
          <w:sz w:val="20"/>
          <w:szCs w:val="20"/>
        </w:rPr>
        <w:t xml:space="preserve">formou </w:t>
      </w:r>
      <w:r w:rsidR="008135B0" w:rsidRPr="00DF1E62">
        <w:rPr>
          <w:rFonts w:ascii="Arial" w:hAnsi="Arial" w:cs="Arial"/>
          <w:sz w:val="20"/>
          <w:szCs w:val="20"/>
        </w:rPr>
        <w:t>dodatk</w:t>
      </w:r>
      <w:r w:rsidR="00A4760A" w:rsidRPr="00DF1E62">
        <w:rPr>
          <w:rFonts w:ascii="Arial" w:hAnsi="Arial" w:cs="Arial"/>
          <w:sz w:val="20"/>
          <w:szCs w:val="20"/>
        </w:rPr>
        <w:t xml:space="preserve">u </w:t>
      </w:r>
      <w:r w:rsidR="008135B0" w:rsidRPr="00DF1E62">
        <w:rPr>
          <w:rFonts w:ascii="Arial" w:hAnsi="Arial" w:cs="Arial"/>
          <w:sz w:val="20"/>
          <w:szCs w:val="20"/>
        </w:rPr>
        <w:t xml:space="preserve">k této smlouvě. </w:t>
      </w:r>
      <w:r w:rsidR="00781A6D" w:rsidRPr="00DF1E62">
        <w:rPr>
          <w:rFonts w:ascii="Arial" w:hAnsi="Arial" w:cs="Arial"/>
          <w:sz w:val="20"/>
          <w:szCs w:val="20"/>
        </w:rPr>
        <w:t xml:space="preserve">   </w:t>
      </w:r>
    </w:p>
    <w:p w14:paraId="173302D4" w14:textId="77777777" w:rsidR="001909D0" w:rsidRPr="00DF1E62" w:rsidRDefault="001909D0" w:rsidP="00327E5E">
      <w:pPr>
        <w:spacing w:after="0" w:line="240" w:lineRule="auto"/>
        <w:jc w:val="both"/>
        <w:rPr>
          <w:rFonts w:ascii="Arial" w:hAnsi="Arial" w:cs="Arial"/>
          <w:sz w:val="20"/>
          <w:szCs w:val="20"/>
        </w:rPr>
      </w:pPr>
      <w:r w:rsidRPr="00DF1E62">
        <w:rPr>
          <w:rFonts w:ascii="Arial" w:hAnsi="Arial" w:cs="Arial"/>
          <w:sz w:val="20"/>
          <w:szCs w:val="20"/>
        </w:rPr>
        <w:t xml:space="preserve"> </w:t>
      </w:r>
      <w:r w:rsidR="00327E5E" w:rsidRPr="00DF1E62">
        <w:rPr>
          <w:rFonts w:ascii="Arial" w:hAnsi="Arial" w:cs="Arial"/>
          <w:sz w:val="20"/>
          <w:szCs w:val="20"/>
        </w:rPr>
        <w:t xml:space="preserve"> </w:t>
      </w:r>
    </w:p>
    <w:p w14:paraId="53B3C8A6" w14:textId="739B6CB5" w:rsidR="00424CC1" w:rsidRDefault="00E24F70" w:rsidP="00E94AD4">
      <w:pPr>
        <w:spacing w:after="0" w:line="240" w:lineRule="auto"/>
        <w:jc w:val="both"/>
        <w:rPr>
          <w:rFonts w:ascii="Arial" w:hAnsi="Arial" w:cs="Arial"/>
          <w:sz w:val="20"/>
          <w:szCs w:val="20"/>
        </w:rPr>
      </w:pPr>
      <w:r w:rsidRPr="00730259">
        <w:rPr>
          <w:rFonts w:ascii="Arial" w:hAnsi="Arial" w:cs="Arial"/>
          <w:sz w:val="20"/>
          <w:szCs w:val="20"/>
        </w:rPr>
        <w:t>5</w:t>
      </w:r>
      <w:r w:rsidR="0079030C" w:rsidRPr="00730259">
        <w:rPr>
          <w:rFonts w:ascii="Arial" w:hAnsi="Arial" w:cs="Arial"/>
          <w:sz w:val="20"/>
          <w:szCs w:val="20"/>
        </w:rPr>
        <w:t xml:space="preserve">. </w:t>
      </w:r>
      <w:r w:rsidR="00240E8E" w:rsidRPr="00730259">
        <w:rPr>
          <w:rFonts w:ascii="Arial" w:hAnsi="Arial" w:cs="Arial"/>
          <w:sz w:val="20"/>
          <w:szCs w:val="20"/>
        </w:rPr>
        <w:t>Smluvní s</w:t>
      </w:r>
      <w:r w:rsidR="00DF0E07" w:rsidRPr="00730259">
        <w:rPr>
          <w:rFonts w:ascii="Arial" w:hAnsi="Arial" w:cs="Arial"/>
          <w:sz w:val="20"/>
          <w:szCs w:val="20"/>
        </w:rPr>
        <w:t>trany se dohodly, že pachtovní smlouvu</w:t>
      </w:r>
      <w:r w:rsidR="006E7376" w:rsidRPr="00730259">
        <w:rPr>
          <w:rFonts w:ascii="Arial" w:hAnsi="Arial" w:cs="Arial"/>
          <w:sz w:val="20"/>
          <w:szCs w:val="20"/>
        </w:rPr>
        <w:t xml:space="preserve">, nebo </w:t>
      </w:r>
      <w:r w:rsidR="00AF677E" w:rsidRPr="00730259">
        <w:rPr>
          <w:rFonts w:ascii="Arial" w:hAnsi="Arial" w:cs="Arial"/>
          <w:sz w:val="20"/>
          <w:szCs w:val="20"/>
        </w:rPr>
        <w:t xml:space="preserve">pacht jednoho nebo více pozemků </w:t>
      </w:r>
      <w:r w:rsidR="00DF0E07" w:rsidRPr="00730259">
        <w:rPr>
          <w:rFonts w:ascii="Arial" w:hAnsi="Arial" w:cs="Arial"/>
          <w:sz w:val="20"/>
          <w:szCs w:val="20"/>
        </w:rPr>
        <w:t xml:space="preserve">lze </w:t>
      </w:r>
      <w:r w:rsidR="00AF677E" w:rsidRPr="00730259">
        <w:rPr>
          <w:rFonts w:ascii="Arial" w:hAnsi="Arial" w:cs="Arial"/>
          <w:sz w:val="20"/>
          <w:szCs w:val="20"/>
        </w:rPr>
        <w:t xml:space="preserve">ukončit na základě </w:t>
      </w:r>
      <w:r w:rsidR="00DF0E07" w:rsidRPr="00730259">
        <w:rPr>
          <w:rFonts w:ascii="Arial" w:hAnsi="Arial" w:cs="Arial"/>
          <w:sz w:val="20"/>
          <w:szCs w:val="20"/>
        </w:rPr>
        <w:t>v</w:t>
      </w:r>
      <w:r w:rsidR="006738B1" w:rsidRPr="00730259">
        <w:rPr>
          <w:rFonts w:ascii="Arial" w:hAnsi="Arial" w:cs="Arial"/>
          <w:sz w:val="20"/>
          <w:szCs w:val="20"/>
        </w:rPr>
        <w:t>ý</w:t>
      </w:r>
      <w:r w:rsidR="00DF0E07" w:rsidRPr="00730259">
        <w:rPr>
          <w:rFonts w:ascii="Arial" w:hAnsi="Arial" w:cs="Arial"/>
          <w:sz w:val="20"/>
          <w:szCs w:val="20"/>
        </w:rPr>
        <w:t>pověd</w:t>
      </w:r>
      <w:r w:rsidR="006738B1" w:rsidRPr="00730259">
        <w:rPr>
          <w:rFonts w:ascii="Arial" w:hAnsi="Arial" w:cs="Arial"/>
          <w:sz w:val="20"/>
          <w:szCs w:val="20"/>
        </w:rPr>
        <w:t>i</w:t>
      </w:r>
      <w:r w:rsidR="00DF0E07" w:rsidRPr="00730259">
        <w:rPr>
          <w:rFonts w:ascii="Arial" w:hAnsi="Arial" w:cs="Arial"/>
          <w:sz w:val="20"/>
          <w:szCs w:val="20"/>
        </w:rPr>
        <w:t xml:space="preserve"> s tříměsíční výpovědní dobou</w:t>
      </w:r>
      <w:r w:rsidR="006738B1" w:rsidRPr="00730259">
        <w:rPr>
          <w:rFonts w:ascii="Arial" w:hAnsi="Arial" w:cs="Arial"/>
          <w:sz w:val="20"/>
          <w:szCs w:val="20"/>
        </w:rPr>
        <w:t>, a to</w:t>
      </w:r>
      <w:r w:rsidR="00DF0E07" w:rsidRPr="00730259">
        <w:rPr>
          <w:rFonts w:ascii="Arial" w:hAnsi="Arial" w:cs="Arial"/>
          <w:sz w:val="20"/>
          <w:szCs w:val="20"/>
        </w:rPr>
        <w:t xml:space="preserve"> v</w:t>
      </w:r>
      <w:r w:rsidR="004D74D1">
        <w:rPr>
          <w:rFonts w:ascii="Arial" w:hAnsi="Arial" w:cs="Arial"/>
          <w:sz w:val="20"/>
          <w:szCs w:val="20"/>
        </w:rPr>
        <w:t> </w:t>
      </w:r>
      <w:r w:rsidR="00DF0E07" w:rsidRPr="00730259">
        <w:rPr>
          <w:rFonts w:ascii="Arial" w:hAnsi="Arial" w:cs="Arial"/>
          <w:sz w:val="20"/>
          <w:szCs w:val="20"/>
        </w:rPr>
        <w:t>případě</w:t>
      </w:r>
      <w:r w:rsidR="004D74D1">
        <w:rPr>
          <w:rFonts w:ascii="Arial" w:hAnsi="Arial" w:cs="Arial"/>
          <w:sz w:val="20"/>
          <w:szCs w:val="20"/>
        </w:rPr>
        <w:t xml:space="preserve"> </w:t>
      </w:r>
      <w:r w:rsidR="00DF0E07" w:rsidRPr="00730259">
        <w:rPr>
          <w:rFonts w:ascii="Arial" w:hAnsi="Arial" w:cs="Arial"/>
          <w:sz w:val="20"/>
          <w:szCs w:val="20"/>
        </w:rPr>
        <w:t>změny</w:t>
      </w:r>
      <w:r w:rsidR="004D74D1">
        <w:rPr>
          <w:rFonts w:ascii="Arial" w:hAnsi="Arial" w:cs="Arial"/>
          <w:sz w:val="20"/>
          <w:szCs w:val="20"/>
        </w:rPr>
        <w:t xml:space="preserve"> vyplývající z platného Ú</w:t>
      </w:r>
      <w:r w:rsidR="00DF0E07" w:rsidRPr="00730259">
        <w:rPr>
          <w:rFonts w:ascii="Arial" w:hAnsi="Arial" w:cs="Arial"/>
          <w:sz w:val="20"/>
          <w:szCs w:val="20"/>
        </w:rPr>
        <w:t>zemního plánu</w:t>
      </w:r>
      <w:r w:rsidR="004D74D1">
        <w:rPr>
          <w:rFonts w:ascii="Arial" w:hAnsi="Arial" w:cs="Arial"/>
          <w:sz w:val="20"/>
          <w:szCs w:val="20"/>
        </w:rPr>
        <w:t xml:space="preserve"> města Brna</w:t>
      </w:r>
      <w:r w:rsidR="00DF0E07" w:rsidRPr="00730259">
        <w:rPr>
          <w:rFonts w:ascii="Arial" w:hAnsi="Arial" w:cs="Arial"/>
          <w:sz w:val="20"/>
          <w:szCs w:val="20"/>
        </w:rPr>
        <w:t>,</w:t>
      </w:r>
      <w:r w:rsidR="00DC0FD9">
        <w:rPr>
          <w:rFonts w:ascii="Arial" w:hAnsi="Arial" w:cs="Arial"/>
          <w:sz w:val="20"/>
          <w:szCs w:val="20"/>
        </w:rPr>
        <w:t xml:space="preserve"> či souvisejících dokumentů, např.</w:t>
      </w:r>
      <w:r w:rsidR="00DF0E07" w:rsidRPr="00730259">
        <w:rPr>
          <w:rFonts w:ascii="Arial" w:hAnsi="Arial" w:cs="Arial"/>
          <w:sz w:val="20"/>
          <w:szCs w:val="20"/>
        </w:rPr>
        <w:t xml:space="preserve"> zahájení veřejně prospěšné stavby</w:t>
      </w:r>
      <w:r w:rsidR="002C2F96" w:rsidRPr="00730259">
        <w:rPr>
          <w:rFonts w:ascii="Arial" w:hAnsi="Arial" w:cs="Arial"/>
          <w:sz w:val="20"/>
          <w:szCs w:val="20"/>
        </w:rPr>
        <w:t xml:space="preserve"> na předmětu pachtu</w:t>
      </w:r>
      <w:r w:rsidR="00DF0E07" w:rsidRPr="00730259">
        <w:rPr>
          <w:rFonts w:ascii="Arial" w:hAnsi="Arial" w:cs="Arial"/>
          <w:sz w:val="20"/>
          <w:szCs w:val="20"/>
        </w:rPr>
        <w:t xml:space="preserve"> či </w:t>
      </w:r>
      <w:r w:rsidR="00DC0FD9">
        <w:rPr>
          <w:rFonts w:ascii="Arial" w:hAnsi="Arial" w:cs="Arial"/>
          <w:sz w:val="20"/>
          <w:szCs w:val="20"/>
        </w:rPr>
        <w:t xml:space="preserve">jiné </w:t>
      </w:r>
      <w:r w:rsidR="00090ABA" w:rsidRPr="00730259">
        <w:rPr>
          <w:rFonts w:ascii="Arial" w:hAnsi="Arial" w:cs="Arial"/>
          <w:sz w:val="20"/>
          <w:szCs w:val="20"/>
        </w:rPr>
        <w:t>stavby</w:t>
      </w:r>
      <w:r w:rsidR="00C27723" w:rsidRPr="00730259">
        <w:rPr>
          <w:rFonts w:ascii="Arial" w:hAnsi="Arial" w:cs="Arial"/>
          <w:sz w:val="20"/>
          <w:szCs w:val="20"/>
        </w:rPr>
        <w:t>.</w:t>
      </w:r>
      <w:r w:rsidR="008B4BA8" w:rsidRPr="00730259">
        <w:rPr>
          <w:rFonts w:ascii="Arial" w:hAnsi="Arial" w:cs="Arial"/>
          <w:sz w:val="20"/>
          <w:szCs w:val="20"/>
        </w:rPr>
        <w:t xml:space="preserve"> </w:t>
      </w:r>
      <w:r w:rsidR="00730259" w:rsidRPr="00730259">
        <w:rPr>
          <w:rFonts w:ascii="Arial" w:hAnsi="Arial" w:cs="Arial"/>
          <w:sz w:val="20"/>
          <w:szCs w:val="20"/>
        </w:rPr>
        <w:t>I pro tento případ platí postup uvedený odst. 4. tohoto článku</w:t>
      </w:r>
      <w:r w:rsidR="00F246D3">
        <w:rPr>
          <w:rFonts w:ascii="Arial" w:hAnsi="Arial" w:cs="Arial"/>
          <w:sz w:val="20"/>
          <w:szCs w:val="20"/>
        </w:rPr>
        <w:t xml:space="preserve"> s výjimkou délky výpovědní doby</w:t>
      </w:r>
      <w:r w:rsidR="00730259" w:rsidRPr="00730259">
        <w:rPr>
          <w:rFonts w:ascii="Arial" w:hAnsi="Arial" w:cs="Arial"/>
          <w:sz w:val="20"/>
          <w:szCs w:val="20"/>
        </w:rPr>
        <w:t>.</w:t>
      </w:r>
    </w:p>
    <w:p w14:paraId="4BF31D88" w14:textId="77777777" w:rsidR="009A0E79" w:rsidRDefault="009A0E79" w:rsidP="00192AA3">
      <w:pPr>
        <w:pStyle w:val="Brnopopistext"/>
        <w:spacing w:line="240" w:lineRule="auto"/>
        <w:jc w:val="both"/>
        <w:rPr>
          <w:rFonts w:cs="Arial"/>
          <w:sz w:val="20"/>
          <w:szCs w:val="20"/>
        </w:rPr>
      </w:pPr>
    </w:p>
    <w:p w14:paraId="648A9BFB" w14:textId="2C926C38" w:rsidR="00192AA3" w:rsidRPr="00192AA3" w:rsidRDefault="00424CC1" w:rsidP="00192AA3">
      <w:pPr>
        <w:pStyle w:val="Brnopopistext"/>
        <w:spacing w:line="240" w:lineRule="auto"/>
        <w:jc w:val="both"/>
        <w:rPr>
          <w:sz w:val="20"/>
          <w:szCs w:val="20"/>
        </w:rPr>
      </w:pPr>
      <w:r>
        <w:rPr>
          <w:rFonts w:cs="Arial"/>
          <w:sz w:val="20"/>
          <w:szCs w:val="20"/>
        </w:rPr>
        <w:t xml:space="preserve">Pachtýř bere na vědomí, </w:t>
      </w:r>
      <w:r w:rsidR="006C6FE6">
        <w:rPr>
          <w:rFonts w:cs="Arial"/>
          <w:sz w:val="20"/>
          <w:szCs w:val="20"/>
        </w:rPr>
        <w:t xml:space="preserve">že </w:t>
      </w:r>
      <w:r w:rsidR="0049189E">
        <w:rPr>
          <w:rFonts w:cs="Arial"/>
          <w:sz w:val="20"/>
          <w:szCs w:val="20"/>
        </w:rPr>
        <w:t xml:space="preserve">dle </w:t>
      </w:r>
      <w:r w:rsidR="00A351E3">
        <w:rPr>
          <w:sz w:val="20"/>
          <w:szCs w:val="20"/>
        </w:rPr>
        <w:t>nov</w:t>
      </w:r>
      <w:r w:rsidR="008A3A5D">
        <w:rPr>
          <w:sz w:val="20"/>
          <w:szCs w:val="20"/>
        </w:rPr>
        <w:t>ého</w:t>
      </w:r>
      <w:r w:rsidR="00A351E3">
        <w:rPr>
          <w:sz w:val="20"/>
          <w:szCs w:val="20"/>
        </w:rPr>
        <w:t xml:space="preserve"> Územní</w:t>
      </w:r>
      <w:r w:rsidR="008A3A5D">
        <w:rPr>
          <w:sz w:val="20"/>
          <w:szCs w:val="20"/>
        </w:rPr>
        <w:t>ho</w:t>
      </w:r>
      <w:r w:rsidR="00A351E3">
        <w:rPr>
          <w:sz w:val="20"/>
          <w:szCs w:val="20"/>
        </w:rPr>
        <w:t xml:space="preserve"> plán</w:t>
      </w:r>
      <w:r w:rsidR="008A3A5D">
        <w:rPr>
          <w:sz w:val="20"/>
          <w:szCs w:val="20"/>
        </w:rPr>
        <w:t>u</w:t>
      </w:r>
      <w:r w:rsidR="00A351E3">
        <w:rPr>
          <w:sz w:val="20"/>
          <w:szCs w:val="20"/>
        </w:rPr>
        <w:t xml:space="preserve"> města </w:t>
      </w:r>
      <w:r w:rsidR="00676C7B">
        <w:rPr>
          <w:sz w:val="20"/>
          <w:szCs w:val="20"/>
        </w:rPr>
        <w:t>Brna</w:t>
      </w:r>
      <w:r w:rsidR="000F1BCF">
        <w:rPr>
          <w:sz w:val="20"/>
          <w:szCs w:val="20"/>
        </w:rPr>
        <w:t xml:space="preserve"> mohlo</w:t>
      </w:r>
      <w:r w:rsidR="000C1C37">
        <w:rPr>
          <w:sz w:val="20"/>
          <w:szCs w:val="20"/>
        </w:rPr>
        <w:t xml:space="preserve"> v některých lokalitách dojít </w:t>
      </w:r>
      <w:r w:rsidR="00676C7B">
        <w:rPr>
          <w:sz w:val="20"/>
          <w:szCs w:val="20"/>
        </w:rPr>
        <w:t xml:space="preserve">ke změnám u </w:t>
      </w:r>
      <w:r w:rsidR="000F1BCF">
        <w:rPr>
          <w:sz w:val="20"/>
          <w:szCs w:val="20"/>
        </w:rPr>
        <w:t xml:space="preserve">některých zemědělsky </w:t>
      </w:r>
      <w:r w:rsidR="00676C7B">
        <w:rPr>
          <w:sz w:val="20"/>
          <w:szCs w:val="20"/>
        </w:rPr>
        <w:t xml:space="preserve">užívaných pozemků, </w:t>
      </w:r>
      <w:r w:rsidR="00B206ED">
        <w:rPr>
          <w:sz w:val="20"/>
          <w:szCs w:val="20"/>
        </w:rPr>
        <w:t>čímž</w:t>
      </w:r>
      <w:r w:rsidR="00676C7B">
        <w:rPr>
          <w:sz w:val="20"/>
          <w:szCs w:val="20"/>
        </w:rPr>
        <w:t xml:space="preserve"> mohou nastat v budoucnu i požadavky na </w:t>
      </w:r>
      <w:r w:rsidR="00E61F2C">
        <w:rPr>
          <w:sz w:val="20"/>
          <w:szCs w:val="20"/>
        </w:rPr>
        <w:t xml:space="preserve">ukončení pachtu v souvislosti s </w:t>
      </w:r>
      <w:r w:rsidR="00676C7B">
        <w:rPr>
          <w:sz w:val="20"/>
          <w:szCs w:val="20"/>
        </w:rPr>
        <w:t>jin</w:t>
      </w:r>
      <w:r w:rsidR="00E61F2C">
        <w:rPr>
          <w:sz w:val="20"/>
          <w:szCs w:val="20"/>
        </w:rPr>
        <w:t>ým</w:t>
      </w:r>
      <w:r w:rsidR="00676C7B">
        <w:rPr>
          <w:sz w:val="20"/>
          <w:szCs w:val="20"/>
        </w:rPr>
        <w:t xml:space="preserve"> využití</w:t>
      </w:r>
      <w:r w:rsidR="00E61F2C">
        <w:rPr>
          <w:sz w:val="20"/>
          <w:szCs w:val="20"/>
        </w:rPr>
        <w:t>m</w:t>
      </w:r>
      <w:r w:rsidR="00676C7B">
        <w:rPr>
          <w:sz w:val="20"/>
          <w:szCs w:val="20"/>
        </w:rPr>
        <w:t xml:space="preserve"> některých propachtovaných pozemků v k.</w:t>
      </w:r>
      <w:r w:rsidR="00E61F2C">
        <w:rPr>
          <w:sz w:val="20"/>
          <w:szCs w:val="20"/>
        </w:rPr>
        <w:t xml:space="preserve"> </w:t>
      </w:r>
      <w:proofErr w:type="spellStart"/>
      <w:r w:rsidR="00676C7B">
        <w:rPr>
          <w:sz w:val="20"/>
          <w:szCs w:val="20"/>
        </w:rPr>
        <w:t>ú.</w:t>
      </w:r>
      <w:proofErr w:type="spellEnd"/>
      <w:r w:rsidR="00676C7B">
        <w:rPr>
          <w:sz w:val="20"/>
          <w:szCs w:val="20"/>
        </w:rPr>
        <w:t xml:space="preserve"> Žebětín</w:t>
      </w:r>
      <w:r w:rsidR="00E03A9E">
        <w:rPr>
          <w:sz w:val="20"/>
          <w:szCs w:val="20"/>
        </w:rPr>
        <w:t>, a že se propachtované p</w:t>
      </w:r>
      <w:r w:rsidR="00AF2F66">
        <w:rPr>
          <w:sz w:val="20"/>
          <w:szCs w:val="20"/>
        </w:rPr>
        <w:t xml:space="preserve">ozemky nachází převážně v plochách </w:t>
      </w:r>
      <w:r w:rsidR="00371A04">
        <w:rPr>
          <w:sz w:val="20"/>
          <w:szCs w:val="20"/>
        </w:rPr>
        <w:t>AU stabilizovaných – zemědělství všeobecné</w:t>
      </w:r>
      <w:r w:rsidR="003833F8">
        <w:rPr>
          <w:sz w:val="20"/>
          <w:szCs w:val="20"/>
        </w:rPr>
        <w:t>, v m</w:t>
      </w:r>
      <w:r w:rsidR="00E03A9E">
        <w:rPr>
          <w:sz w:val="20"/>
          <w:szCs w:val="20"/>
        </w:rPr>
        <w:t>inimálním</w:t>
      </w:r>
      <w:r w:rsidR="003833F8">
        <w:rPr>
          <w:sz w:val="20"/>
          <w:szCs w:val="20"/>
        </w:rPr>
        <w:t xml:space="preserve"> rozsahu mohou být součástí zastavitelných ploch </w:t>
      </w:r>
      <w:r w:rsidR="002F7EDB">
        <w:rPr>
          <w:sz w:val="20"/>
          <w:szCs w:val="20"/>
        </w:rPr>
        <w:t xml:space="preserve"> pro dopravu, nebo veřejné zeleně</w:t>
      </w:r>
      <w:r w:rsidR="00E03A9E">
        <w:rPr>
          <w:sz w:val="20"/>
          <w:szCs w:val="20"/>
        </w:rPr>
        <w:t>,</w:t>
      </w:r>
      <w:r w:rsidR="002F7EDB">
        <w:rPr>
          <w:sz w:val="20"/>
          <w:szCs w:val="20"/>
        </w:rPr>
        <w:t xml:space="preserve"> či veřejných prostranství. </w:t>
      </w:r>
    </w:p>
    <w:p w14:paraId="4F76C9DC" w14:textId="77777777" w:rsidR="00F03D0C" w:rsidRDefault="00F03D0C" w:rsidP="00E94AD4">
      <w:pPr>
        <w:spacing w:after="0" w:line="240" w:lineRule="auto"/>
        <w:jc w:val="both"/>
        <w:rPr>
          <w:rFonts w:ascii="Arial" w:hAnsi="Arial" w:cs="Arial"/>
          <w:sz w:val="20"/>
          <w:szCs w:val="20"/>
        </w:rPr>
      </w:pPr>
    </w:p>
    <w:p w14:paraId="54C10CB7" w14:textId="77777777" w:rsidR="007B7435" w:rsidRDefault="00DF0E07" w:rsidP="00E94AD4">
      <w:pPr>
        <w:spacing w:after="0" w:line="240" w:lineRule="auto"/>
        <w:jc w:val="both"/>
        <w:rPr>
          <w:rFonts w:ascii="Arial" w:hAnsi="Arial" w:cs="Arial"/>
          <w:sz w:val="20"/>
        </w:rPr>
      </w:pPr>
      <w:r>
        <w:rPr>
          <w:rFonts w:ascii="Arial" w:hAnsi="Arial" w:cs="Arial"/>
          <w:sz w:val="20"/>
          <w:szCs w:val="20"/>
        </w:rPr>
        <w:t xml:space="preserve">6. </w:t>
      </w:r>
      <w:r w:rsidR="00327E5E" w:rsidRPr="00DF1E62">
        <w:rPr>
          <w:rFonts w:ascii="Arial" w:hAnsi="Arial" w:cs="Arial"/>
          <w:sz w:val="20"/>
          <w:szCs w:val="20"/>
        </w:rPr>
        <w:t>Nebude-li dohodnuto jinak, po skončení pachtu</w:t>
      </w:r>
      <w:r w:rsidR="0072035F">
        <w:rPr>
          <w:rFonts w:ascii="Arial" w:hAnsi="Arial" w:cs="Arial"/>
          <w:sz w:val="20"/>
          <w:szCs w:val="20"/>
        </w:rPr>
        <w:t xml:space="preserve"> </w:t>
      </w:r>
      <w:r w:rsidR="00327E5E" w:rsidRPr="00DF1E62">
        <w:rPr>
          <w:rFonts w:ascii="Arial" w:hAnsi="Arial" w:cs="Arial"/>
          <w:sz w:val="20"/>
          <w:szCs w:val="20"/>
        </w:rPr>
        <w:t>j</w:t>
      </w:r>
      <w:r w:rsidR="00034A1C" w:rsidRPr="00DF1E62">
        <w:rPr>
          <w:rFonts w:ascii="Arial" w:hAnsi="Arial" w:cs="Arial"/>
          <w:sz w:val="20"/>
          <w:szCs w:val="20"/>
        </w:rPr>
        <w:t>e</w:t>
      </w:r>
      <w:r w:rsidR="00327E5E" w:rsidRPr="00DF1E62">
        <w:rPr>
          <w:rFonts w:ascii="Arial" w:hAnsi="Arial" w:cs="Arial"/>
          <w:sz w:val="20"/>
          <w:szCs w:val="20"/>
        </w:rPr>
        <w:t xml:space="preserve"> pachtýř povin</w:t>
      </w:r>
      <w:r w:rsidR="00034A1C" w:rsidRPr="00DF1E62">
        <w:rPr>
          <w:rFonts w:ascii="Arial" w:hAnsi="Arial" w:cs="Arial"/>
          <w:sz w:val="20"/>
          <w:szCs w:val="20"/>
        </w:rPr>
        <w:t>e</w:t>
      </w:r>
      <w:r w:rsidR="00327E5E" w:rsidRPr="00DF1E62">
        <w:rPr>
          <w:rFonts w:ascii="Arial" w:hAnsi="Arial" w:cs="Arial"/>
          <w:sz w:val="20"/>
          <w:szCs w:val="20"/>
        </w:rPr>
        <w:t xml:space="preserve">n </w:t>
      </w:r>
      <w:r w:rsidR="00564DA1" w:rsidRPr="00DF1E62">
        <w:rPr>
          <w:rFonts w:ascii="Arial" w:hAnsi="Arial" w:cs="Arial"/>
          <w:sz w:val="20"/>
          <w:szCs w:val="20"/>
        </w:rPr>
        <w:t>předmět pachtu</w:t>
      </w:r>
      <w:r w:rsidR="00E94A29" w:rsidRPr="00DF1E62">
        <w:rPr>
          <w:rFonts w:ascii="Arial" w:hAnsi="Arial" w:cs="Arial"/>
          <w:sz w:val="20"/>
          <w:szCs w:val="20"/>
        </w:rPr>
        <w:t>, nebo jeho část</w:t>
      </w:r>
      <w:r w:rsidR="004F7CBD">
        <w:rPr>
          <w:rFonts w:ascii="Arial" w:hAnsi="Arial" w:cs="Arial"/>
          <w:sz w:val="20"/>
          <w:szCs w:val="20"/>
        </w:rPr>
        <w:t>,</w:t>
      </w:r>
      <w:r w:rsidR="00E94A29" w:rsidRPr="00DF1E62">
        <w:rPr>
          <w:rFonts w:ascii="Arial" w:hAnsi="Arial" w:cs="Arial"/>
          <w:sz w:val="20"/>
          <w:szCs w:val="20"/>
        </w:rPr>
        <w:t xml:space="preserve"> </w:t>
      </w:r>
      <w:r w:rsidR="002820DD">
        <w:rPr>
          <w:rFonts w:ascii="Arial" w:hAnsi="Arial" w:cs="Arial"/>
          <w:sz w:val="20"/>
          <w:szCs w:val="20"/>
        </w:rPr>
        <w:t xml:space="preserve">na vlastní náklady </w:t>
      </w:r>
      <w:r w:rsidR="00327E5E" w:rsidRPr="00DF1E62">
        <w:rPr>
          <w:rFonts w:ascii="Arial" w:hAnsi="Arial" w:cs="Arial"/>
          <w:sz w:val="20"/>
          <w:szCs w:val="20"/>
        </w:rPr>
        <w:t xml:space="preserve">vyklidit a předat propachtovateli. O předání bude sepsán </w:t>
      </w:r>
      <w:r w:rsidR="00D46B15" w:rsidRPr="00DF1E62">
        <w:rPr>
          <w:rFonts w:ascii="Arial" w:hAnsi="Arial" w:cs="Arial"/>
          <w:sz w:val="20"/>
          <w:szCs w:val="20"/>
        </w:rPr>
        <w:t>protokol o předání a převzetí</w:t>
      </w:r>
      <w:r w:rsidR="00327E5E" w:rsidRPr="00DF1E62">
        <w:rPr>
          <w:rFonts w:ascii="Arial" w:hAnsi="Arial" w:cs="Arial"/>
          <w:sz w:val="20"/>
          <w:szCs w:val="20"/>
        </w:rPr>
        <w:t>.</w:t>
      </w:r>
      <w:r w:rsidR="007B7435" w:rsidRPr="007B7435">
        <w:rPr>
          <w:rFonts w:ascii="Arial" w:hAnsi="Arial" w:cs="Arial"/>
          <w:sz w:val="20"/>
        </w:rPr>
        <w:t xml:space="preserve"> </w:t>
      </w:r>
    </w:p>
    <w:p w14:paraId="7DB1AFB3" w14:textId="5E30C129" w:rsidR="006E0B94" w:rsidRDefault="006E0B94" w:rsidP="006E0B94">
      <w:pPr>
        <w:pStyle w:val="Zkladntext"/>
        <w:jc w:val="both"/>
        <w:rPr>
          <w:rFonts w:ascii="Arial" w:hAnsi="Arial" w:cs="Arial"/>
        </w:rPr>
      </w:pPr>
      <w:r>
        <w:rPr>
          <w:rFonts w:ascii="Arial" w:hAnsi="Arial" w:cs="Arial"/>
        </w:rPr>
        <w:t>Pachtýř se zavazuje zaplatit smluvní pokutu ve výši 1.000 Kč za každý i započatý den prodlení v případě prodlení s předáním předmětu pachtu</w:t>
      </w:r>
      <w:r w:rsidR="00107170">
        <w:rPr>
          <w:rFonts w:ascii="Arial" w:hAnsi="Arial" w:cs="Arial"/>
        </w:rPr>
        <w:t>, nebo jeho části</w:t>
      </w:r>
      <w:r>
        <w:rPr>
          <w:rFonts w:ascii="Arial" w:hAnsi="Arial" w:cs="Arial"/>
        </w:rPr>
        <w:t>. Smluvní pokuta je splatná do 30 kalendářních dnů ode dne doručení výzvy pachtýři k jejímu uhrazení, a to na bankovní účet a variabilní symbol uveden</w:t>
      </w:r>
      <w:r w:rsidR="00733B9D">
        <w:rPr>
          <w:rFonts w:ascii="Arial" w:hAnsi="Arial" w:cs="Arial"/>
        </w:rPr>
        <w:t>ých</w:t>
      </w:r>
      <w:r>
        <w:rPr>
          <w:rFonts w:ascii="Arial" w:hAnsi="Arial" w:cs="Arial"/>
        </w:rPr>
        <w:t xml:space="preserve"> v</w:t>
      </w:r>
      <w:r w:rsidR="00733B9D">
        <w:rPr>
          <w:rFonts w:ascii="Arial" w:hAnsi="Arial" w:cs="Arial"/>
        </w:rPr>
        <w:t>e</w:t>
      </w:r>
      <w:r>
        <w:rPr>
          <w:rFonts w:ascii="Arial" w:hAnsi="Arial" w:cs="Arial"/>
        </w:rPr>
        <w:t xml:space="preserve"> výzvě. Zaplacením smluvní pokuty není nijak dotčen nárok propachtovatele na náhradu škody, která mu případně porušením smluvního závazku zajištěného smluvní pokutou vznikne. </w:t>
      </w:r>
    </w:p>
    <w:p w14:paraId="61D5CE38" w14:textId="42B45E40" w:rsidR="005D7FBC" w:rsidRDefault="006E0B94" w:rsidP="005F4800">
      <w:pPr>
        <w:pStyle w:val="Zkladntext"/>
        <w:jc w:val="both"/>
        <w:rPr>
          <w:rFonts w:ascii="Arial" w:hAnsi="Arial" w:cs="Arial"/>
        </w:rPr>
      </w:pPr>
      <w:r>
        <w:rPr>
          <w:rFonts w:ascii="Arial" w:hAnsi="Arial" w:cs="Arial"/>
        </w:rPr>
        <w:t>Pachtýř se dále zavazuje, že ke dni zániku pachtu založeného touto smlouvou se zavazuje tuto skutečnost nahlásit do systému LPIS.</w:t>
      </w:r>
    </w:p>
    <w:p w14:paraId="173302D7" w14:textId="54FF5111" w:rsidR="00E24F70" w:rsidRPr="00DF1E62" w:rsidRDefault="007B7435" w:rsidP="00E94AD4">
      <w:pPr>
        <w:spacing w:after="0" w:line="240" w:lineRule="auto"/>
        <w:jc w:val="both"/>
        <w:rPr>
          <w:rFonts w:ascii="Arial" w:hAnsi="Arial" w:cs="Arial"/>
          <w:sz w:val="20"/>
          <w:szCs w:val="20"/>
        </w:rPr>
      </w:pPr>
      <w:r>
        <w:rPr>
          <w:rFonts w:ascii="Arial" w:hAnsi="Arial" w:cs="Arial"/>
          <w:sz w:val="20"/>
        </w:rPr>
        <w:t xml:space="preserve">Propachtovatel a pachtýř se dohodli, že případná škoda vzniklá pachtýři v souvislosti s ukončením smlouvy dle </w:t>
      </w:r>
      <w:r w:rsidR="00E95EA7">
        <w:rPr>
          <w:rFonts w:ascii="Arial" w:hAnsi="Arial" w:cs="Arial"/>
          <w:sz w:val="20"/>
        </w:rPr>
        <w:t xml:space="preserve">příslušných ujednání </w:t>
      </w:r>
      <w:r>
        <w:rPr>
          <w:rFonts w:ascii="Arial" w:hAnsi="Arial" w:cs="Arial"/>
          <w:sz w:val="20"/>
        </w:rPr>
        <w:t>tohoto článku ze strany propachtovatele nebude na propachtovateli vymáhána.</w:t>
      </w:r>
    </w:p>
    <w:p w14:paraId="53F728B8" w14:textId="77777777" w:rsidR="00C21184" w:rsidRDefault="00C21184" w:rsidP="0020339D">
      <w:pPr>
        <w:spacing w:after="0" w:line="240" w:lineRule="auto"/>
        <w:rPr>
          <w:rFonts w:ascii="Arial" w:hAnsi="Arial" w:cs="Arial"/>
          <w:sz w:val="20"/>
          <w:szCs w:val="20"/>
        </w:rPr>
      </w:pPr>
    </w:p>
    <w:p w14:paraId="3FBD51F6" w14:textId="77777777" w:rsidR="00B959AB" w:rsidRDefault="00B959AB" w:rsidP="00672EB8">
      <w:pPr>
        <w:spacing w:after="0" w:line="240" w:lineRule="auto"/>
        <w:jc w:val="center"/>
        <w:rPr>
          <w:rFonts w:ascii="Arial" w:hAnsi="Arial" w:cs="Arial"/>
          <w:sz w:val="20"/>
          <w:szCs w:val="20"/>
        </w:rPr>
      </w:pPr>
    </w:p>
    <w:p w14:paraId="20BA66E2" w14:textId="77777777" w:rsidR="005D7FBC" w:rsidRDefault="005D7FBC" w:rsidP="005D7FBC">
      <w:pPr>
        <w:spacing w:after="0" w:line="240" w:lineRule="auto"/>
        <w:rPr>
          <w:rFonts w:ascii="Arial" w:hAnsi="Arial" w:cs="Arial"/>
          <w:sz w:val="20"/>
          <w:szCs w:val="20"/>
        </w:rPr>
      </w:pPr>
    </w:p>
    <w:p w14:paraId="173302DA" w14:textId="334292EF" w:rsidR="00266AA7" w:rsidRDefault="00327E5E" w:rsidP="00FF5C8C">
      <w:pPr>
        <w:spacing w:after="0" w:line="240" w:lineRule="auto"/>
        <w:jc w:val="center"/>
        <w:rPr>
          <w:rFonts w:ascii="Arial" w:hAnsi="Arial" w:cs="Arial"/>
          <w:sz w:val="20"/>
          <w:szCs w:val="20"/>
        </w:rPr>
      </w:pPr>
      <w:r w:rsidRPr="00DF1E62">
        <w:rPr>
          <w:rFonts w:ascii="Arial" w:hAnsi="Arial" w:cs="Arial"/>
          <w:sz w:val="20"/>
          <w:szCs w:val="20"/>
        </w:rPr>
        <w:t>I</w:t>
      </w:r>
      <w:r w:rsidR="00B40C3D" w:rsidRPr="00DF1E62">
        <w:rPr>
          <w:rFonts w:ascii="Arial" w:hAnsi="Arial" w:cs="Arial"/>
          <w:sz w:val="20"/>
          <w:szCs w:val="20"/>
        </w:rPr>
        <w:t>II.</w:t>
      </w:r>
    </w:p>
    <w:p w14:paraId="173302DB" w14:textId="77777777" w:rsidR="00B40C3D" w:rsidRPr="00DF1E62" w:rsidRDefault="00C31819" w:rsidP="00672EB8">
      <w:pPr>
        <w:spacing w:after="0" w:line="240" w:lineRule="auto"/>
        <w:jc w:val="center"/>
        <w:rPr>
          <w:rFonts w:ascii="Arial" w:hAnsi="Arial" w:cs="Arial"/>
          <w:sz w:val="20"/>
          <w:szCs w:val="20"/>
        </w:rPr>
      </w:pPr>
      <w:r w:rsidRPr="00DF1E62">
        <w:rPr>
          <w:rFonts w:ascii="Arial" w:hAnsi="Arial" w:cs="Arial"/>
          <w:sz w:val="20"/>
          <w:szCs w:val="20"/>
        </w:rPr>
        <w:t>P</w:t>
      </w:r>
      <w:r w:rsidR="00B40C3D" w:rsidRPr="00DF1E62">
        <w:rPr>
          <w:rFonts w:ascii="Arial" w:hAnsi="Arial" w:cs="Arial"/>
          <w:sz w:val="20"/>
          <w:szCs w:val="20"/>
        </w:rPr>
        <w:t>achtovné</w:t>
      </w:r>
    </w:p>
    <w:p w14:paraId="173302DC" w14:textId="77777777" w:rsidR="00672EB8" w:rsidRPr="00DF1E62" w:rsidRDefault="00672EB8" w:rsidP="00672EB8">
      <w:pPr>
        <w:spacing w:after="0" w:line="240" w:lineRule="auto"/>
        <w:jc w:val="center"/>
        <w:rPr>
          <w:rFonts w:ascii="Arial" w:hAnsi="Arial" w:cs="Arial"/>
          <w:sz w:val="20"/>
          <w:szCs w:val="20"/>
        </w:rPr>
      </w:pPr>
    </w:p>
    <w:p w14:paraId="5851B14D" w14:textId="4C4BF422" w:rsidR="003848A6" w:rsidRDefault="00B40C3D" w:rsidP="00B40C3D">
      <w:pPr>
        <w:spacing w:after="0" w:line="240" w:lineRule="auto"/>
        <w:jc w:val="both"/>
        <w:rPr>
          <w:rFonts w:ascii="Arial" w:hAnsi="Arial" w:cs="Arial"/>
          <w:sz w:val="20"/>
          <w:szCs w:val="20"/>
        </w:rPr>
      </w:pPr>
      <w:r w:rsidRPr="00DF1E62">
        <w:rPr>
          <w:rFonts w:ascii="Arial" w:hAnsi="Arial" w:cs="Arial"/>
          <w:sz w:val="20"/>
          <w:szCs w:val="20"/>
        </w:rPr>
        <w:t xml:space="preserve">1. Pachtovné </w:t>
      </w:r>
      <w:r w:rsidR="00A00A34">
        <w:rPr>
          <w:rFonts w:ascii="Arial" w:hAnsi="Arial" w:cs="Arial"/>
          <w:sz w:val="20"/>
          <w:szCs w:val="20"/>
        </w:rPr>
        <w:t xml:space="preserve">pro rok 2025 </w:t>
      </w:r>
      <w:r w:rsidRPr="00DF1E62">
        <w:rPr>
          <w:rFonts w:ascii="Arial" w:hAnsi="Arial" w:cs="Arial"/>
          <w:sz w:val="20"/>
          <w:szCs w:val="20"/>
        </w:rPr>
        <w:t>je stanoveno dohodou</w:t>
      </w:r>
      <w:r w:rsidR="00D70653" w:rsidRPr="00DF1E62">
        <w:rPr>
          <w:rFonts w:ascii="Arial" w:hAnsi="Arial" w:cs="Arial"/>
          <w:sz w:val="20"/>
          <w:szCs w:val="20"/>
        </w:rPr>
        <w:t xml:space="preserve"> za všechny pozemky bez rozdílu</w:t>
      </w:r>
      <w:r w:rsidRPr="00DF1E62">
        <w:rPr>
          <w:rFonts w:ascii="Arial" w:hAnsi="Arial" w:cs="Arial"/>
          <w:sz w:val="20"/>
          <w:szCs w:val="20"/>
        </w:rPr>
        <w:t xml:space="preserve"> ve výši </w:t>
      </w:r>
      <w:r w:rsidR="008E54D3" w:rsidRPr="00DF1E62">
        <w:rPr>
          <w:rFonts w:ascii="Arial" w:hAnsi="Arial" w:cs="Arial"/>
          <w:sz w:val="20"/>
          <w:szCs w:val="20"/>
        </w:rPr>
        <w:t>0,</w:t>
      </w:r>
      <w:r w:rsidR="00B702AE">
        <w:rPr>
          <w:rFonts w:ascii="Arial" w:hAnsi="Arial" w:cs="Arial"/>
          <w:sz w:val="20"/>
          <w:szCs w:val="20"/>
        </w:rPr>
        <w:t>80</w:t>
      </w:r>
      <w:r w:rsidR="000325F0" w:rsidRPr="00DF1E62">
        <w:rPr>
          <w:rFonts w:ascii="Arial" w:hAnsi="Arial" w:cs="Arial"/>
          <w:sz w:val="20"/>
          <w:szCs w:val="20"/>
        </w:rPr>
        <w:t xml:space="preserve"> </w:t>
      </w:r>
      <w:r w:rsidRPr="00DF1E62">
        <w:rPr>
          <w:rFonts w:ascii="Arial" w:hAnsi="Arial" w:cs="Arial"/>
          <w:sz w:val="20"/>
          <w:szCs w:val="20"/>
        </w:rPr>
        <w:t>Kč/m</w:t>
      </w:r>
      <w:r w:rsidRPr="00DF1E62">
        <w:rPr>
          <w:rFonts w:ascii="Arial" w:hAnsi="Arial" w:cs="Arial"/>
          <w:sz w:val="20"/>
          <w:szCs w:val="20"/>
          <w:vertAlign w:val="superscript"/>
        </w:rPr>
        <w:t>2</w:t>
      </w:r>
      <w:r w:rsidRPr="00DF1E62">
        <w:rPr>
          <w:rFonts w:ascii="Arial" w:hAnsi="Arial" w:cs="Arial"/>
          <w:sz w:val="20"/>
          <w:szCs w:val="20"/>
        </w:rPr>
        <w:t>/rok</w:t>
      </w:r>
      <w:r w:rsidR="0032085A">
        <w:rPr>
          <w:rFonts w:ascii="Arial" w:hAnsi="Arial" w:cs="Arial"/>
          <w:sz w:val="20"/>
          <w:szCs w:val="20"/>
        </w:rPr>
        <w:t>.</w:t>
      </w:r>
      <w:r w:rsidR="00CC26C7">
        <w:rPr>
          <w:rFonts w:ascii="Arial" w:hAnsi="Arial" w:cs="Arial"/>
          <w:sz w:val="20"/>
          <w:szCs w:val="20"/>
        </w:rPr>
        <w:t xml:space="preserve"> Pachtýř bere na vědomí skutečnost uvedenou v čl. V. odst. 1.</w:t>
      </w:r>
      <w:r w:rsidR="00AE4232">
        <w:rPr>
          <w:rFonts w:ascii="Arial" w:hAnsi="Arial" w:cs="Arial"/>
          <w:sz w:val="20"/>
          <w:szCs w:val="20"/>
        </w:rPr>
        <w:t xml:space="preserve"> písm. a)</w:t>
      </w:r>
      <w:r w:rsidR="00CC26C7">
        <w:rPr>
          <w:rFonts w:ascii="Arial" w:hAnsi="Arial" w:cs="Arial"/>
          <w:sz w:val="20"/>
          <w:szCs w:val="20"/>
        </w:rPr>
        <w:t xml:space="preserve"> této smlouvy</w:t>
      </w:r>
      <w:r w:rsidR="00AE7927">
        <w:rPr>
          <w:rFonts w:ascii="Arial" w:hAnsi="Arial" w:cs="Arial"/>
          <w:sz w:val="20"/>
          <w:szCs w:val="20"/>
        </w:rPr>
        <w:t xml:space="preserve">, s čímž </w:t>
      </w:r>
      <w:r w:rsidR="00A00A34">
        <w:rPr>
          <w:rFonts w:ascii="Arial" w:hAnsi="Arial" w:cs="Arial"/>
          <w:sz w:val="20"/>
          <w:szCs w:val="20"/>
        </w:rPr>
        <w:t>je stanovena výše pachtovného</w:t>
      </w:r>
      <w:r w:rsidR="00AE7927">
        <w:rPr>
          <w:rFonts w:ascii="Arial" w:hAnsi="Arial" w:cs="Arial"/>
          <w:sz w:val="20"/>
          <w:szCs w:val="20"/>
        </w:rPr>
        <w:t xml:space="preserve"> za rok 2025</w:t>
      </w:r>
      <w:r w:rsidR="00FA1DC5">
        <w:rPr>
          <w:rFonts w:ascii="Arial" w:hAnsi="Arial" w:cs="Arial"/>
          <w:sz w:val="20"/>
          <w:szCs w:val="20"/>
        </w:rPr>
        <w:t xml:space="preserve"> takto:</w:t>
      </w:r>
    </w:p>
    <w:p w14:paraId="47CBD777" w14:textId="77777777" w:rsidR="007B1183" w:rsidRDefault="007B1183" w:rsidP="00B40C3D">
      <w:pPr>
        <w:spacing w:after="0" w:line="240" w:lineRule="auto"/>
        <w:jc w:val="both"/>
        <w:rPr>
          <w:rFonts w:ascii="Arial" w:hAnsi="Arial" w:cs="Arial"/>
          <w:sz w:val="20"/>
          <w:szCs w:val="20"/>
        </w:rPr>
      </w:pPr>
    </w:p>
    <w:p w14:paraId="73C3E1C3" w14:textId="1F2ACB74" w:rsidR="00D543A4" w:rsidRDefault="00AE7927" w:rsidP="00B40C3D">
      <w:pPr>
        <w:spacing w:after="0" w:line="240" w:lineRule="auto"/>
        <w:jc w:val="both"/>
        <w:rPr>
          <w:rFonts w:ascii="Arial" w:hAnsi="Arial" w:cs="Arial"/>
          <w:sz w:val="20"/>
          <w:szCs w:val="20"/>
        </w:rPr>
      </w:pPr>
      <w:r>
        <w:rPr>
          <w:rFonts w:ascii="Arial" w:hAnsi="Arial" w:cs="Arial"/>
          <w:sz w:val="20"/>
          <w:szCs w:val="20"/>
        </w:rPr>
        <w:t>a)</w:t>
      </w:r>
      <w:r w:rsidR="00CC26C7">
        <w:rPr>
          <w:rFonts w:ascii="Arial" w:hAnsi="Arial" w:cs="Arial"/>
          <w:sz w:val="20"/>
          <w:szCs w:val="20"/>
        </w:rPr>
        <w:t xml:space="preserve"> </w:t>
      </w:r>
      <w:r w:rsidR="009426FC">
        <w:rPr>
          <w:rFonts w:ascii="Arial" w:hAnsi="Arial" w:cs="Arial"/>
          <w:sz w:val="20"/>
          <w:szCs w:val="20"/>
        </w:rPr>
        <w:t xml:space="preserve">V případě propachtování </w:t>
      </w:r>
      <w:r w:rsidR="00E82A17">
        <w:rPr>
          <w:rFonts w:ascii="Arial" w:hAnsi="Arial" w:cs="Arial"/>
          <w:sz w:val="20"/>
          <w:szCs w:val="20"/>
        </w:rPr>
        <w:t xml:space="preserve">výměry </w:t>
      </w:r>
      <w:r w:rsidR="00FA1DC5">
        <w:rPr>
          <w:rFonts w:ascii="Arial" w:hAnsi="Arial" w:cs="Arial"/>
          <w:sz w:val="20"/>
          <w:szCs w:val="20"/>
        </w:rPr>
        <w:t>51666 m</w:t>
      </w:r>
      <w:r w:rsidR="00FA1DC5" w:rsidRPr="00FC6885">
        <w:rPr>
          <w:rFonts w:ascii="Arial" w:hAnsi="Arial" w:cs="Arial"/>
          <w:sz w:val="20"/>
          <w:szCs w:val="20"/>
          <w:vertAlign w:val="superscript"/>
        </w:rPr>
        <w:t>2</w:t>
      </w:r>
      <w:r w:rsidR="00FA1DC5">
        <w:rPr>
          <w:rFonts w:ascii="Arial" w:hAnsi="Arial" w:cs="Arial"/>
          <w:sz w:val="20"/>
          <w:szCs w:val="20"/>
        </w:rPr>
        <w:t xml:space="preserve"> </w:t>
      </w:r>
      <w:r w:rsidR="00FC6885">
        <w:rPr>
          <w:rFonts w:ascii="Arial" w:hAnsi="Arial" w:cs="Arial"/>
          <w:sz w:val="20"/>
          <w:szCs w:val="20"/>
        </w:rPr>
        <w:t xml:space="preserve">by za celý rok </w:t>
      </w:r>
      <w:r w:rsidR="00C15817">
        <w:rPr>
          <w:rFonts w:ascii="Arial" w:hAnsi="Arial" w:cs="Arial"/>
          <w:sz w:val="20"/>
          <w:szCs w:val="20"/>
        </w:rPr>
        <w:t xml:space="preserve">2025 </w:t>
      </w:r>
      <w:r w:rsidR="00FC6885">
        <w:rPr>
          <w:rFonts w:ascii="Arial" w:hAnsi="Arial" w:cs="Arial"/>
          <w:sz w:val="20"/>
          <w:szCs w:val="20"/>
        </w:rPr>
        <w:t>činila výš</w:t>
      </w:r>
      <w:r w:rsidR="00C15817">
        <w:rPr>
          <w:rFonts w:ascii="Arial" w:hAnsi="Arial" w:cs="Arial"/>
          <w:sz w:val="20"/>
          <w:szCs w:val="20"/>
        </w:rPr>
        <w:t>e</w:t>
      </w:r>
      <w:r w:rsidR="00FC6885">
        <w:rPr>
          <w:rFonts w:ascii="Arial" w:hAnsi="Arial" w:cs="Arial"/>
          <w:sz w:val="20"/>
          <w:szCs w:val="20"/>
        </w:rPr>
        <w:t xml:space="preserve"> </w:t>
      </w:r>
      <w:r w:rsidR="00C15817">
        <w:rPr>
          <w:rFonts w:ascii="Arial" w:hAnsi="Arial" w:cs="Arial"/>
          <w:sz w:val="20"/>
          <w:szCs w:val="20"/>
        </w:rPr>
        <w:t xml:space="preserve">pachtovného </w:t>
      </w:r>
      <w:r w:rsidR="00C15817" w:rsidRPr="00DF1E62">
        <w:rPr>
          <w:rFonts w:ascii="Arial" w:hAnsi="Arial" w:cs="Arial"/>
          <w:sz w:val="20"/>
          <w:szCs w:val="20"/>
        </w:rPr>
        <w:t xml:space="preserve">celkem </w:t>
      </w:r>
      <w:r w:rsidR="00C15817">
        <w:rPr>
          <w:rFonts w:ascii="Arial" w:hAnsi="Arial" w:cs="Arial"/>
          <w:sz w:val="20"/>
          <w:szCs w:val="20"/>
        </w:rPr>
        <w:t>41.333</w:t>
      </w:r>
      <w:r w:rsidR="00C15817" w:rsidRPr="00DF1E62">
        <w:rPr>
          <w:rFonts w:ascii="Arial" w:hAnsi="Arial" w:cs="Arial"/>
          <w:sz w:val="20"/>
          <w:szCs w:val="20"/>
        </w:rPr>
        <w:t xml:space="preserve"> Kč/rok (slovy: </w:t>
      </w:r>
      <w:proofErr w:type="spellStart"/>
      <w:r w:rsidR="00C15817">
        <w:rPr>
          <w:rFonts w:ascii="Arial" w:hAnsi="Arial" w:cs="Arial"/>
          <w:sz w:val="20"/>
          <w:szCs w:val="20"/>
        </w:rPr>
        <w:t>čtyřicetjedentisíctřistatřicettři</w:t>
      </w:r>
      <w:proofErr w:type="spellEnd"/>
      <w:r w:rsidR="00C15817" w:rsidRPr="00DF1E62">
        <w:rPr>
          <w:rFonts w:ascii="Arial" w:hAnsi="Arial" w:cs="Arial"/>
          <w:sz w:val="20"/>
          <w:szCs w:val="20"/>
        </w:rPr>
        <w:t xml:space="preserve"> korun</w:t>
      </w:r>
      <w:r w:rsidR="00C15817">
        <w:rPr>
          <w:rFonts w:ascii="Arial" w:hAnsi="Arial" w:cs="Arial"/>
          <w:sz w:val="20"/>
          <w:szCs w:val="20"/>
        </w:rPr>
        <w:t>y</w:t>
      </w:r>
      <w:r w:rsidR="00C15817" w:rsidRPr="00DF1E62">
        <w:rPr>
          <w:rFonts w:ascii="Arial" w:hAnsi="Arial" w:cs="Arial"/>
          <w:sz w:val="20"/>
          <w:szCs w:val="20"/>
        </w:rPr>
        <w:t xml:space="preserve"> česk</w:t>
      </w:r>
      <w:r w:rsidR="00C15817">
        <w:rPr>
          <w:rFonts w:ascii="Arial" w:hAnsi="Arial" w:cs="Arial"/>
          <w:sz w:val="20"/>
          <w:szCs w:val="20"/>
        </w:rPr>
        <w:t>é</w:t>
      </w:r>
      <w:r w:rsidR="00C15817" w:rsidRPr="00DF1E62">
        <w:rPr>
          <w:rFonts w:ascii="Arial" w:hAnsi="Arial" w:cs="Arial"/>
          <w:sz w:val="20"/>
          <w:szCs w:val="20"/>
        </w:rPr>
        <w:t>).</w:t>
      </w:r>
      <w:r w:rsidR="00C15817" w:rsidRPr="00DF1E62">
        <w:rPr>
          <w:rFonts w:ascii="Arial" w:hAnsi="Arial" w:cs="Arial"/>
          <w:sz w:val="20"/>
          <w:szCs w:val="20"/>
          <w:vertAlign w:val="superscript"/>
        </w:rPr>
        <w:t xml:space="preserve"> </w:t>
      </w:r>
    </w:p>
    <w:p w14:paraId="4AE0D256" w14:textId="255224DF" w:rsidR="003848A6" w:rsidRPr="006308CF" w:rsidRDefault="00D543A4" w:rsidP="00556AF0">
      <w:pPr>
        <w:spacing w:after="0" w:line="240" w:lineRule="auto"/>
        <w:jc w:val="both"/>
        <w:rPr>
          <w:rFonts w:ascii="Arial" w:hAnsi="Arial" w:cs="Arial"/>
          <w:sz w:val="20"/>
          <w:szCs w:val="20"/>
          <w:vertAlign w:val="superscript"/>
        </w:rPr>
      </w:pPr>
      <w:r>
        <w:rPr>
          <w:rFonts w:ascii="Arial" w:hAnsi="Arial" w:cs="Arial"/>
          <w:sz w:val="20"/>
          <w:szCs w:val="20"/>
        </w:rPr>
        <w:lastRenderedPageBreak/>
        <w:t>Dle skutečnosti uvedené v čl. V. odst. 1.</w:t>
      </w:r>
      <w:r w:rsidR="00AE4232">
        <w:rPr>
          <w:rFonts w:ascii="Arial" w:hAnsi="Arial" w:cs="Arial"/>
          <w:sz w:val="20"/>
          <w:szCs w:val="20"/>
        </w:rPr>
        <w:t xml:space="preserve"> písm. a)</w:t>
      </w:r>
      <w:r>
        <w:rPr>
          <w:rFonts w:ascii="Arial" w:hAnsi="Arial" w:cs="Arial"/>
          <w:sz w:val="20"/>
          <w:szCs w:val="20"/>
        </w:rPr>
        <w:t xml:space="preserve"> této smlouvy platí, že </w:t>
      </w:r>
      <w:r w:rsidR="00316A78">
        <w:rPr>
          <w:rFonts w:ascii="Arial" w:hAnsi="Arial" w:cs="Arial"/>
          <w:sz w:val="20"/>
          <w:szCs w:val="20"/>
        </w:rPr>
        <w:t>za</w:t>
      </w:r>
      <w:r w:rsidR="00CC26C7">
        <w:rPr>
          <w:rFonts w:ascii="Arial" w:hAnsi="Arial" w:cs="Arial"/>
          <w:sz w:val="20"/>
          <w:szCs w:val="20"/>
        </w:rPr>
        <w:t xml:space="preserve"> období od 1. </w:t>
      </w:r>
      <w:r w:rsidR="009D0C48">
        <w:rPr>
          <w:rFonts w:ascii="Arial" w:hAnsi="Arial" w:cs="Arial"/>
          <w:sz w:val="20"/>
          <w:szCs w:val="20"/>
        </w:rPr>
        <w:t>5</w:t>
      </w:r>
      <w:r w:rsidR="00CC26C7">
        <w:rPr>
          <w:rFonts w:ascii="Arial" w:hAnsi="Arial" w:cs="Arial"/>
          <w:sz w:val="20"/>
          <w:szCs w:val="20"/>
        </w:rPr>
        <w:t>. 2025 do 30.9.2025 č</w:t>
      </w:r>
      <w:r w:rsidR="00AE7927">
        <w:rPr>
          <w:rFonts w:ascii="Arial" w:hAnsi="Arial" w:cs="Arial"/>
          <w:sz w:val="20"/>
          <w:szCs w:val="20"/>
        </w:rPr>
        <w:t>i</w:t>
      </w:r>
      <w:r w:rsidR="00CC26C7">
        <w:rPr>
          <w:rFonts w:ascii="Arial" w:hAnsi="Arial" w:cs="Arial"/>
          <w:sz w:val="20"/>
          <w:szCs w:val="20"/>
        </w:rPr>
        <w:t>ní výše pachto</w:t>
      </w:r>
      <w:r w:rsidR="00AE7927">
        <w:rPr>
          <w:rFonts w:ascii="Arial" w:hAnsi="Arial" w:cs="Arial"/>
          <w:sz w:val="20"/>
          <w:szCs w:val="20"/>
        </w:rPr>
        <w:t>vného</w:t>
      </w:r>
      <w:r w:rsidR="00F72D7B">
        <w:rPr>
          <w:rFonts w:ascii="Arial" w:hAnsi="Arial" w:cs="Arial"/>
          <w:sz w:val="20"/>
          <w:szCs w:val="20"/>
        </w:rPr>
        <w:t xml:space="preserve"> v poměrné části za tuto výměru </w:t>
      </w:r>
      <w:r w:rsidR="001F06D3">
        <w:rPr>
          <w:rFonts w:ascii="Arial" w:hAnsi="Arial" w:cs="Arial"/>
          <w:sz w:val="20"/>
          <w:szCs w:val="20"/>
        </w:rPr>
        <w:t>17.326</w:t>
      </w:r>
      <w:r w:rsidR="00B52AB1">
        <w:rPr>
          <w:rFonts w:ascii="Arial" w:hAnsi="Arial" w:cs="Arial"/>
          <w:sz w:val="20"/>
          <w:szCs w:val="20"/>
        </w:rPr>
        <w:t xml:space="preserve"> Kč.</w:t>
      </w:r>
      <w:r w:rsidR="00B40C3D" w:rsidRPr="00DF1E62">
        <w:rPr>
          <w:rFonts w:ascii="Arial" w:hAnsi="Arial" w:cs="Arial"/>
          <w:sz w:val="20"/>
          <w:szCs w:val="20"/>
        </w:rPr>
        <w:t xml:space="preserve"> </w:t>
      </w:r>
    </w:p>
    <w:p w14:paraId="0E643CFD" w14:textId="77777777" w:rsidR="001A58D1" w:rsidRDefault="001A58D1" w:rsidP="00556AF0">
      <w:pPr>
        <w:spacing w:after="0" w:line="240" w:lineRule="auto"/>
        <w:jc w:val="both"/>
        <w:rPr>
          <w:rFonts w:ascii="Arial" w:hAnsi="Arial" w:cs="Arial"/>
          <w:sz w:val="20"/>
          <w:szCs w:val="20"/>
        </w:rPr>
      </w:pPr>
    </w:p>
    <w:p w14:paraId="78DED3CD" w14:textId="0817A6BC" w:rsidR="00556AF0" w:rsidRDefault="00556AF0" w:rsidP="00556AF0">
      <w:pPr>
        <w:spacing w:after="0" w:line="240" w:lineRule="auto"/>
        <w:jc w:val="both"/>
        <w:rPr>
          <w:rFonts w:ascii="Arial" w:hAnsi="Arial" w:cs="Arial"/>
          <w:sz w:val="20"/>
          <w:szCs w:val="20"/>
        </w:rPr>
      </w:pPr>
      <w:r>
        <w:rPr>
          <w:rFonts w:ascii="Arial" w:hAnsi="Arial" w:cs="Arial"/>
          <w:sz w:val="20"/>
          <w:szCs w:val="20"/>
        </w:rPr>
        <w:t xml:space="preserve">b) V případě propachtování výměry </w:t>
      </w:r>
      <w:r w:rsidR="0007564F">
        <w:rPr>
          <w:rFonts w:ascii="Arial" w:hAnsi="Arial" w:cs="Arial"/>
          <w:sz w:val="20"/>
          <w:szCs w:val="20"/>
        </w:rPr>
        <w:t>46201</w:t>
      </w:r>
      <w:r>
        <w:rPr>
          <w:rFonts w:ascii="Arial" w:hAnsi="Arial" w:cs="Arial"/>
          <w:sz w:val="20"/>
          <w:szCs w:val="20"/>
        </w:rPr>
        <w:t xml:space="preserve"> m</w:t>
      </w:r>
      <w:r w:rsidRPr="00FC6885">
        <w:rPr>
          <w:rFonts w:ascii="Arial" w:hAnsi="Arial" w:cs="Arial"/>
          <w:sz w:val="20"/>
          <w:szCs w:val="20"/>
          <w:vertAlign w:val="superscript"/>
        </w:rPr>
        <w:t>2</w:t>
      </w:r>
      <w:r>
        <w:rPr>
          <w:rFonts w:ascii="Arial" w:hAnsi="Arial" w:cs="Arial"/>
          <w:sz w:val="20"/>
          <w:szCs w:val="20"/>
        </w:rPr>
        <w:t xml:space="preserve"> by za celý rok 2025 činila výše pachtovného </w:t>
      </w:r>
      <w:r w:rsidRPr="00DF1E62">
        <w:rPr>
          <w:rFonts w:ascii="Arial" w:hAnsi="Arial" w:cs="Arial"/>
          <w:sz w:val="20"/>
          <w:szCs w:val="20"/>
        </w:rPr>
        <w:t xml:space="preserve">celkem </w:t>
      </w:r>
      <w:r w:rsidR="00FF5C8D">
        <w:rPr>
          <w:rFonts w:ascii="Arial" w:hAnsi="Arial" w:cs="Arial"/>
          <w:sz w:val="20"/>
          <w:szCs w:val="20"/>
        </w:rPr>
        <w:t>36.</w:t>
      </w:r>
      <w:r w:rsidR="00AA0B76">
        <w:rPr>
          <w:rFonts w:ascii="Arial" w:hAnsi="Arial" w:cs="Arial"/>
          <w:sz w:val="20"/>
          <w:szCs w:val="20"/>
        </w:rPr>
        <w:t>9</w:t>
      </w:r>
      <w:r w:rsidR="00FF5C8D">
        <w:rPr>
          <w:rFonts w:ascii="Arial" w:hAnsi="Arial" w:cs="Arial"/>
          <w:sz w:val="20"/>
          <w:szCs w:val="20"/>
        </w:rPr>
        <w:t>61</w:t>
      </w:r>
      <w:r w:rsidRPr="00DF1E62">
        <w:rPr>
          <w:rFonts w:ascii="Arial" w:hAnsi="Arial" w:cs="Arial"/>
          <w:sz w:val="20"/>
          <w:szCs w:val="20"/>
        </w:rPr>
        <w:t xml:space="preserve"> Kč/rok (slovy: </w:t>
      </w:r>
      <w:proofErr w:type="spellStart"/>
      <w:r w:rsidR="00FF5C8D">
        <w:rPr>
          <w:rFonts w:ascii="Arial" w:hAnsi="Arial" w:cs="Arial"/>
          <w:sz w:val="20"/>
          <w:szCs w:val="20"/>
        </w:rPr>
        <w:t>třicetšesttisícd</w:t>
      </w:r>
      <w:r w:rsidR="00960D7E">
        <w:rPr>
          <w:rFonts w:ascii="Arial" w:hAnsi="Arial" w:cs="Arial"/>
          <w:sz w:val="20"/>
          <w:szCs w:val="20"/>
        </w:rPr>
        <w:t>e</w:t>
      </w:r>
      <w:r w:rsidR="00FF5C8D">
        <w:rPr>
          <w:rFonts w:ascii="Arial" w:hAnsi="Arial" w:cs="Arial"/>
          <w:sz w:val="20"/>
          <w:szCs w:val="20"/>
        </w:rPr>
        <w:t>vět</w:t>
      </w:r>
      <w:r w:rsidR="00960D7E">
        <w:rPr>
          <w:rFonts w:ascii="Arial" w:hAnsi="Arial" w:cs="Arial"/>
          <w:sz w:val="20"/>
          <w:szCs w:val="20"/>
        </w:rPr>
        <w:t>set</w:t>
      </w:r>
      <w:r w:rsidR="00FF5C8D">
        <w:rPr>
          <w:rFonts w:ascii="Arial" w:hAnsi="Arial" w:cs="Arial"/>
          <w:sz w:val="20"/>
          <w:szCs w:val="20"/>
        </w:rPr>
        <w:t>šedesátjedna</w:t>
      </w:r>
      <w:proofErr w:type="spellEnd"/>
      <w:r w:rsidRPr="00DF1E62">
        <w:rPr>
          <w:rFonts w:ascii="Arial" w:hAnsi="Arial" w:cs="Arial"/>
          <w:sz w:val="20"/>
          <w:szCs w:val="20"/>
        </w:rPr>
        <w:t xml:space="preserve"> korun</w:t>
      </w:r>
      <w:r w:rsidR="00FF5C8D">
        <w:rPr>
          <w:rFonts w:ascii="Arial" w:hAnsi="Arial" w:cs="Arial"/>
          <w:sz w:val="20"/>
          <w:szCs w:val="20"/>
        </w:rPr>
        <w:t>a</w:t>
      </w:r>
      <w:r w:rsidRPr="00DF1E62">
        <w:rPr>
          <w:rFonts w:ascii="Arial" w:hAnsi="Arial" w:cs="Arial"/>
          <w:sz w:val="20"/>
          <w:szCs w:val="20"/>
        </w:rPr>
        <w:t xml:space="preserve"> česk</w:t>
      </w:r>
      <w:r w:rsidR="00FF5C8D">
        <w:rPr>
          <w:rFonts w:ascii="Arial" w:hAnsi="Arial" w:cs="Arial"/>
          <w:sz w:val="20"/>
          <w:szCs w:val="20"/>
        </w:rPr>
        <w:t>á</w:t>
      </w:r>
      <w:r w:rsidRPr="00DF1E62">
        <w:rPr>
          <w:rFonts w:ascii="Arial" w:hAnsi="Arial" w:cs="Arial"/>
          <w:sz w:val="20"/>
          <w:szCs w:val="20"/>
        </w:rPr>
        <w:t>).</w:t>
      </w:r>
      <w:r w:rsidRPr="00DF1E62">
        <w:rPr>
          <w:rFonts w:ascii="Arial" w:hAnsi="Arial" w:cs="Arial"/>
          <w:sz w:val="20"/>
          <w:szCs w:val="20"/>
          <w:vertAlign w:val="superscript"/>
        </w:rPr>
        <w:t xml:space="preserve"> </w:t>
      </w:r>
    </w:p>
    <w:p w14:paraId="1770545D" w14:textId="5B5D45AB" w:rsidR="00556AF0" w:rsidRPr="00DF1E62" w:rsidRDefault="00556AF0" w:rsidP="00556AF0">
      <w:pPr>
        <w:spacing w:after="0" w:line="240" w:lineRule="auto"/>
        <w:jc w:val="both"/>
        <w:rPr>
          <w:rFonts w:ascii="Arial" w:hAnsi="Arial" w:cs="Arial"/>
          <w:sz w:val="20"/>
          <w:szCs w:val="20"/>
          <w:vertAlign w:val="superscript"/>
        </w:rPr>
      </w:pPr>
      <w:r>
        <w:rPr>
          <w:rFonts w:ascii="Arial" w:hAnsi="Arial" w:cs="Arial"/>
          <w:sz w:val="20"/>
          <w:szCs w:val="20"/>
        </w:rPr>
        <w:t>Dle skutečnosti uvedené v čl. V. odst. 1.</w:t>
      </w:r>
      <w:r w:rsidR="00AE4232">
        <w:rPr>
          <w:rFonts w:ascii="Arial" w:hAnsi="Arial" w:cs="Arial"/>
          <w:sz w:val="20"/>
          <w:szCs w:val="20"/>
        </w:rPr>
        <w:t xml:space="preserve"> písm. a)</w:t>
      </w:r>
      <w:r>
        <w:rPr>
          <w:rFonts w:ascii="Arial" w:hAnsi="Arial" w:cs="Arial"/>
          <w:sz w:val="20"/>
          <w:szCs w:val="20"/>
        </w:rPr>
        <w:t xml:space="preserve"> této smlouvy platí, že </w:t>
      </w:r>
      <w:r w:rsidR="00316A78">
        <w:rPr>
          <w:rFonts w:ascii="Arial" w:hAnsi="Arial" w:cs="Arial"/>
          <w:sz w:val="20"/>
          <w:szCs w:val="20"/>
        </w:rPr>
        <w:t>za</w:t>
      </w:r>
      <w:r>
        <w:rPr>
          <w:rFonts w:ascii="Arial" w:hAnsi="Arial" w:cs="Arial"/>
          <w:sz w:val="20"/>
          <w:szCs w:val="20"/>
        </w:rPr>
        <w:t xml:space="preserve"> období od 1. </w:t>
      </w:r>
      <w:r w:rsidR="005D2CF6">
        <w:rPr>
          <w:rFonts w:ascii="Arial" w:hAnsi="Arial" w:cs="Arial"/>
          <w:sz w:val="20"/>
          <w:szCs w:val="20"/>
        </w:rPr>
        <w:t>10</w:t>
      </w:r>
      <w:r>
        <w:rPr>
          <w:rFonts w:ascii="Arial" w:hAnsi="Arial" w:cs="Arial"/>
          <w:sz w:val="20"/>
          <w:szCs w:val="20"/>
        </w:rPr>
        <w:t>. 2025 do 3</w:t>
      </w:r>
      <w:r w:rsidR="005D2CF6">
        <w:rPr>
          <w:rFonts w:ascii="Arial" w:hAnsi="Arial" w:cs="Arial"/>
          <w:sz w:val="20"/>
          <w:szCs w:val="20"/>
        </w:rPr>
        <w:t>1</w:t>
      </w:r>
      <w:r>
        <w:rPr>
          <w:rFonts w:ascii="Arial" w:hAnsi="Arial" w:cs="Arial"/>
          <w:sz w:val="20"/>
          <w:szCs w:val="20"/>
        </w:rPr>
        <w:t>.</w:t>
      </w:r>
      <w:r w:rsidR="005D2CF6">
        <w:rPr>
          <w:rFonts w:ascii="Arial" w:hAnsi="Arial" w:cs="Arial"/>
          <w:sz w:val="20"/>
          <w:szCs w:val="20"/>
        </w:rPr>
        <w:t>12</w:t>
      </w:r>
      <w:r>
        <w:rPr>
          <w:rFonts w:ascii="Arial" w:hAnsi="Arial" w:cs="Arial"/>
          <w:sz w:val="20"/>
          <w:szCs w:val="20"/>
        </w:rPr>
        <w:t>. 2025 činí výše pachtovného</w:t>
      </w:r>
      <w:r w:rsidR="009B7512">
        <w:rPr>
          <w:rFonts w:ascii="Arial" w:hAnsi="Arial" w:cs="Arial"/>
          <w:sz w:val="20"/>
          <w:szCs w:val="20"/>
        </w:rPr>
        <w:t xml:space="preserve"> </w:t>
      </w:r>
      <w:r w:rsidR="006B1C23">
        <w:rPr>
          <w:rFonts w:ascii="Arial" w:hAnsi="Arial" w:cs="Arial"/>
          <w:sz w:val="20"/>
          <w:szCs w:val="20"/>
        </w:rPr>
        <w:t>v poměrné části za tuto výměr</w:t>
      </w:r>
      <w:r w:rsidR="00E439BB">
        <w:rPr>
          <w:rFonts w:ascii="Arial" w:hAnsi="Arial" w:cs="Arial"/>
          <w:sz w:val="20"/>
          <w:szCs w:val="20"/>
        </w:rPr>
        <w:t xml:space="preserve">u </w:t>
      </w:r>
      <w:r w:rsidR="009B7512">
        <w:rPr>
          <w:rFonts w:ascii="Arial" w:hAnsi="Arial" w:cs="Arial"/>
          <w:sz w:val="20"/>
          <w:szCs w:val="20"/>
        </w:rPr>
        <w:t>9.316 Kč</w:t>
      </w:r>
      <w:r w:rsidRPr="00DF1E62">
        <w:rPr>
          <w:rFonts w:ascii="Arial" w:hAnsi="Arial" w:cs="Arial"/>
          <w:sz w:val="20"/>
          <w:szCs w:val="20"/>
        </w:rPr>
        <w:t xml:space="preserve">. </w:t>
      </w:r>
    </w:p>
    <w:p w14:paraId="1D95DF36" w14:textId="77777777" w:rsidR="00181B0C" w:rsidRDefault="00181B0C" w:rsidP="008F193C">
      <w:pPr>
        <w:spacing w:after="0" w:line="240" w:lineRule="auto"/>
        <w:jc w:val="both"/>
        <w:rPr>
          <w:rFonts w:ascii="Arial" w:hAnsi="Arial" w:cs="Arial"/>
          <w:sz w:val="20"/>
          <w:szCs w:val="20"/>
        </w:rPr>
      </w:pPr>
    </w:p>
    <w:p w14:paraId="36FB59D7" w14:textId="5F0686E0" w:rsidR="003848A6" w:rsidRDefault="00F0107D" w:rsidP="008F193C">
      <w:pPr>
        <w:spacing w:after="0" w:line="240" w:lineRule="auto"/>
        <w:jc w:val="both"/>
        <w:rPr>
          <w:rFonts w:ascii="Arial" w:hAnsi="Arial" w:cs="Arial"/>
          <w:sz w:val="20"/>
          <w:szCs w:val="20"/>
        </w:rPr>
      </w:pPr>
      <w:r>
        <w:rPr>
          <w:rFonts w:ascii="Arial" w:hAnsi="Arial" w:cs="Arial"/>
          <w:sz w:val="20"/>
          <w:szCs w:val="20"/>
        </w:rPr>
        <w:t>2</w:t>
      </w:r>
      <w:r w:rsidR="002E7274" w:rsidRPr="00DF1E62">
        <w:rPr>
          <w:rFonts w:ascii="Arial" w:hAnsi="Arial" w:cs="Arial"/>
          <w:sz w:val="20"/>
          <w:szCs w:val="20"/>
        </w:rPr>
        <w:t xml:space="preserve">. </w:t>
      </w:r>
      <w:r w:rsidR="00000E12" w:rsidRPr="00DF1E62">
        <w:rPr>
          <w:rFonts w:ascii="Arial" w:hAnsi="Arial" w:cs="Arial"/>
          <w:sz w:val="20"/>
          <w:szCs w:val="20"/>
        </w:rPr>
        <w:t>Strany se dohodly</w:t>
      </w:r>
      <w:r w:rsidR="00B70240">
        <w:rPr>
          <w:rFonts w:ascii="Arial" w:hAnsi="Arial" w:cs="Arial"/>
          <w:sz w:val="20"/>
          <w:szCs w:val="20"/>
        </w:rPr>
        <w:t xml:space="preserve"> ve smyslu </w:t>
      </w:r>
      <w:r w:rsidR="00767F9E">
        <w:rPr>
          <w:rFonts w:ascii="Arial" w:hAnsi="Arial" w:cs="Arial"/>
          <w:sz w:val="20"/>
          <w:szCs w:val="20"/>
        </w:rPr>
        <w:t>odst. 1</w:t>
      </w:r>
      <w:r w:rsidR="00957D33">
        <w:rPr>
          <w:rFonts w:ascii="Arial" w:hAnsi="Arial" w:cs="Arial"/>
          <w:sz w:val="20"/>
          <w:szCs w:val="20"/>
        </w:rPr>
        <w:t>.</w:t>
      </w:r>
      <w:r w:rsidR="00767F9E">
        <w:rPr>
          <w:rFonts w:ascii="Arial" w:hAnsi="Arial" w:cs="Arial"/>
          <w:sz w:val="20"/>
          <w:szCs w:val="20"/>
        </w:rPr>
        <w:t xml:space="preserve"> tohoto článku</w:t>
      </w:r>
      <w:r w:rsidR="00000E12" w:rsidRPr="00DF1E62">
        <w:rPr>
          <w:rFonts w:ascii="Arial" w:hAnsi="Arial" w:cs="Arial"/>
          <w:sz w:val="20"/>
          <w:szCs w:val="20"/>
        </w:rPr>
        <w:t xml:space="preserve">, že </w:t>
      </w:r>
      <w:r w:rsidR="00264B20" w:rsidRPr="00DF1E62">
        <w:rPr>
          <w:rFonts w:ascii="Arial" w:hAnsi="Arial" w:cs="Arial"/>
          <w:sz w:val="20"/>
          <w:szCs w:val="20"/>
        </w:rPr>
        <w:t xml:space="preserve">platby pachtovného </w:t>
      </w:r>
      <w:r w:rsidR="00767F9E">
        <w:rPr>
          <w:rFonts w:ascii="Arial" w:hAnsi="Arial" w:cs="Arial"/>
          <w:sz w:val="20"/>
          <w:szCs w:val="20"/>
        </w:rPr>
        <w:t>za rok 2025</w:t>
      </w:r>
      <w:r w:rsidR="00E9741E">
        <w:rPr>
          <w:rFonts w:ascii="Arial" w:hAnsi="Arial" w:cs="Arial"/>
          <w:sz w:val="20"/>
          <w:szCs w:val="20"/>
        </w:rPr>
        <w:t xml:space="preserve"> </w:t>
      </w:r>
      <w:r w:rsidR="00264B20" w:rsidRPr="00DF1E62">
        <w:rPr>
          <w:rFonts w:ascii="Arial" w:hAnsi="Arial" w:cs="Arial"/>
          <w:sz w:val="20"/>
          <w:szCs w:val="20"/>
        </w:rPr>
        <w:t>budou splatné na číslo účtu a VS uveden</w:t>
      </w:r>
      <w:r w:rsidR="00002B32" w:rsidRPr="00DF1E62">
        <w:rPr>
          <w:rFonts w:ascii="Arial" w:hAnsi="Arial" w:cs="Arial"/>
          <w:sz w:val="20"/>
          <w:szCs w:val="20"/>
        </w:rPr>
        <w:t>ý</w:t>
      </w:r>
      <w:r w:rsidR="00264B20" w:rsidRPr="00DF1E62">
        <w:rPr>
          <w:rFonts w:ascii="Arial" w:hAnsi="Arial" w:cs="Arial"/>
          <w:sz w:val="20"/>
          <w:szCs w:val="20"/>
        </w:rPr>
        <w:t xml:space="preserve"> v záhlaví této smlouvy</w:t>
      </w:r>
      <w:r w:rsidR="00341831">
        <w:rPr>
          <w:rFonts w:ascii="Arial" w:hAnsi="Arial" w:cs="Arial"/>
          <w:sz w:val="20"/>
          <w:szCs w:val="20"/>
        </w:rPr>
        <w:t>, takto:</w:t>
      </w:r>
    </w:p>
    <w:p w14:paraId="696D3F85" w14:textId="77777777" w:rsidR="007B1183" w:rsidRDefault="007B1183" w:rsidP="00F42E15">
      <w:pPr>
        <w:spacing w:after="0" w:line="240" w:lineRule="auto"/>
        <w:jc w:val="both"/>
        <w:rPr>
          <w:rFonts w:ascii="Arial" w:hAnsi="Arial" w:cs="Arial"/>
          <w:sz w:val="20"/>
          <w:szCs w:val="20"/>
        </w:rPr>
      </w:pPr>
    </w:p>
    <w:p w14:paraId="4B7DC21B" w14:textId="161DCD7E" w:rsidR="003848A6" w:rsidRDefault="00341831" w:rsidP="00F42E15">
      <w:pPr>
        <w:spacing w:after="0" w:line="240" w:lineRule="auto"/>
        <w:jc w:val="both"/>
        <w:rPr>
          <w:rFonts w:ascii="Arial" w:hAnsi="Arial" w:cs="Arial"/>
          <w:sz w:val="20"/>
          <w:szCs w:val="20"/>
        </w:rPr>
      </w:pPr>
      <w:r>
        <w:rPr>
          <w:rFonts w:ascii="Arial" w:hAnsi="Arial" w:cs="Arial"/>
          <w:sz w:val="20"/>
          <w:szCs w:val="20"/>
        </w:rPr>
        <w:t xml:space="preserve">a) </w:t>
      </w:r>
      <w:r w:rsidR="00A46C57" w:rsidRPr="00DF1E62">
        <w:rPr>
          <w:rFonts w:ascii="Arial" w:hAnsi="Arial" w:cs="Arial"/>
          <w:sz w:val="20"/>
          <w:szCs w:val="20"/>
        </w:rPr>
        <w:t xml:space="preserve">Za </w:t>
      </w:r>
      <w:r w:rsidR="003E58CA" w:rsidRPr="00DF1E62">
        <w:rPr>
          <w:rFonts w:ascii="Arial" w:hAnsi="Arial" w:cs="Arial"/>
          <w:sz w:val="20"/>
          <w:szCs w:val="20"/>
        </w:rPr>
        <w:t xml:space="preserve">období od 1. </w:t>
      </w:r>
      <w:r w:rsidR="00B947C0">
        <w:rPr>
          <w:rFonts w:ascii="Arial" w:hAnsi="Arial" w:cs="Arial"/>
          <w:sz w:val="20"/>
          <w:szCs w:val="20"/>
        </w:rPr>
        <w:t>5</w:t>
      </w:r>
      <w:r w:rsidR="003E58CA" w:rsidRPr="00DF1E62">
        <w:rPr>
          <w:rFonts w:ascii="Arial" w:hAnsi="Arial" w:cs="Arial"/>
          <w:sz w:val="20"/>
          <w:szCs w:val="20"/>
        </w:rPr>
        <w:t>. 20</w:t>
      </w:r>
      <w:r w:rsidR="00FF7652">
        <w:rPr>
          <w:rFonts w:ascii="Arial" w:hAnsi="Arial" w:cs="Arial"/>
          <w:sz w:val="20"/>
          <w:szCs w:val="20"/>
        </w:rPr>
        <w:t>25</w:t>
      </w:r>
      <w:r w:rsidR="003E58CA" w:rsidRPr="00DF1E62">
        <w:rPr>
          <w:rFonts w:ascii="Arial" w:hAnsi="Arial" w:cs="Arial"/>
          <w:sz w:val="20"/>
          <w:szCs w:val="20"/>
        </w:rPr>
        <w:t xml:space="preserve"> do 3</w:t>
      </w:r>
      <w:r>
        <w:rPr>
          <w:rFonts w:ascii="Arial" w:hAnsi="Arial" w:cs="Arial"/>
          <w:sz w:val="20"/>
          <w:szCs w:val="20"/>
        </w:rPr>
        <w:t>0</w:t>
      </w:r>
      <w:r w:rsidR="003E58CA" w:rsidRPr="00DF1E62">
        <w:rPr>
          <w:rFonts w:ascii="Arial" w:hAnsi="Arial" w:cs="Arial"/>
          <w:sz w:val="20"/>
          <w:szCs w:val="20"/>
        </w:rPr>
        <w:t xml:space="preserve">. </w:t>
      </w:r>
      <w:r>
        <w:rPr>
          <w:rFonts w:ascii="Arial" w:hAnsi="Arial" w:cs="Arial"/>
          <w:sz w:val="20"/>
          <w:szCs w:val="20"/>
        </w:rPr>
        <w:t>9</w:t>
      </w:r>
      <w:r w:rsidR="003E58CA" w:rsidRPr="00DF1E62">
        <w:rPr>
          <w:rFonts w:ascii="Arial" w:hAnsi="Arial" w:cs="Arial"/>
          <w:sz w:val="20"/>
          <w:szCs w:val="20"/>
        </w:rPr>
        <w:t xml:space="preserve">. </w:t>
      </w:r>
      <w:r w:rsidR="00A46C57" w:rsidRPr="00DF1E62">
        <w:rPr>
          <w:rFonts w:ascii="Arial" w:hAnsi="Arial" w:cs="Arial"/>
          <w:sz w:val="20"/>
          <w:szCs w:val="20"/>
        </w:rPr>
        <w:t>20</w:t>
      </w:r>
      <w:r w:rsidR="00FF7652">
        <w:rPr>
          <w:rFonts w:ascii="Arial" w:hAnsi="Arial" w:cs="Arial"/>
          <w:sz w:val="20"/>
          <w:szCs w:val="20"/>
        </w:rPr>
        <w:t>25</w:t>
      </w:r>
      <w:r w:rsidR="00A46C57" w:rsidRPr="00DF1E62">
        <w:rPr>
          <w:rFonts w:ascii="Arial" w:hAnsi="Arial" w:cs="Arial"/>
          <w:sz w:val="20"/>
          <w:szCs w:val="20"/>
        </w:rPr>
        <w:t xml:space="preserve"> </w:t>
      </w:r>
      <w:r w:rsidR="00F224E2">
        <w:rPr>
          <w:rFonts w:ascii="Arial" w:hAnsi="Arial" w:cs="Arial"/>
          <w:sz w:val="20"/>
          <w:szCs w:val="20"/>
        </w:rPr>
        <w:t xml:space="preserve">je pachtýř povinen uhradit </w:t>
      </w:r>
      <w:r w:rsidR="00A46C57" w:rsidRPr="00DF1E62">
        <w:rPr>
          <w:rFonts w:ascii="Arial" w:hAnsi="Arial" w:cs="Arial"/>
          <w:sz w:val="20"/>
          <w:szCs w:val="20"/>
        </w:rPr>
        <w:t>poměrn</w:t>
      </w:r>
      <w:r w:rsidR="00F224E2">
        <w:rPr>
          <w:rFonts w:ascii="Arial" w:hAnsi="Arial" w:cs="Arial"/>
          <w:sz w:val="20"/>
          <w:szCs w:val="20"/>
        </w:rPr>
        <w:t>ou</w:t>
      </w:r>
      <w:r w:rsidR="00A46C57" w:rsidRPr="00DF1E62">
        <w:rPr>
          <w:rFonts w:ascii="Arial" w:hAnsi="Arial" w:cs="Arial"/>
          <w:sz w:val="20"/>
          <w:szCs w:val="20"/>
        </w:rPr>
        <w:t xml:space="preserve"> část </w:t>
      </w:r>
      <w:r w:rsidR="00DF47AA">
        <w:rPr>
          <w:rFonts w:ascii="Arial" w:hAnsi="Arial" w:cs="Arial"/>
          <w:sz w:val="20"/>
          <w:szCs w:val="20"/>
        </w:rPr>
        <w:t xml:space="preserve">za rok 2025 </w:t>
      </w:r>
      <w:r w:rsidR="00A46C57" w:rsidRPr="00DF1E62">
        <w:rPr>
          <w:rFonts w:ascii="Arial" w:hAnsi="Arial" w:cs="Arial"/>
          <w:sz w:val="20"/>
          <w:szCs w:val="20"/>
        </w:rPr>
        <w:t>ve výši</w:t>
      </w:r>
      <w:r w:rsidR="00FF5FF0">
        <w:rPr>
          <w:rFonts w:ascii="Arial" w:hAnsi="Arial" w:cs="Arial"/>
          <w:sz w:val="20"/>
          <w:szCs w:val="20"/>
        </w:rPr>
        <w:t xml:space="preserve"> </w:t>
      </w:r>
      <w:r w:rsidR="00790A10">
        <w:rPr>
          <w:rFonts w:ascii="Arial" w:hAnsi="Arial" w:cs="Arial"/>
          <w:sz w:val="20"/>
          <w:szCs w:val="20"/>
        </w:rPr>
        <w:t>17.326</w:t>
      </w:r>
      <w:r w:rsidR="00506CA2" w:rsidRPr="00DF1E62">
        <w:rPr>
          <w:rFonts w:ascii="Arial" w:hAnsi="Arial" w:cs="Arial"/>
          <w:sz w:val="20"/>
          <w:szCs w:val="20"/>
        </w:rPr>
        <w:t xml:space="preserve"> Kč</w:t>
      </w:r>
      <w:r w:rsidR="00F74FD8" w:rsidRPr="00DF1E62">
        <w:rPr>
          <w:rFonts w:ascii="Arial" w:hAnsi="Arial" w:cs="Arial"/>
          <w:sz w:val="20"/>
          <w:szCs w:val="20"/>
        </w:rPr>
        <w:t xml:space="preserve"> (slovy: </w:t>
      </w:r>
      <w:proofErr w:type="spellStart"/>
      <w:r w:rsidR="000E1EA0">
        <w:rPr>
          <w:rFonts w:ascii="Arial" w:hAnsi="Arial" w:cs="Arial"/>
          <w:sz w:val="20"/>
          <w:szCs w:val="20"/>
        </w:rPr>
        <w:t>sedmnácttisíctřistadvacetšest</w:t>
      </w:r>
      <w:proofErr w:type="spellEnd"/>
      <w:r w:rsidR="008660DB" w:rsidRPr="00DF1E62">
        <w:rPr>
          <w:rFonts w:ascii="Arial" w:hAnsi="Arial" w:cs="Arial"/>
          <w:sz w:val="20"/>
          <w:szCs w:val="20"/>
        </w:rPr>
        <w:t xml:space="preserve"> korun česk</w:t>
      </w:r>
      <w:r w:rsidR="000E1EA0">
        <w:rPr>
          <w:rFonts w:ascii="Arial" w:hAnsi="Arial" w:cs="Arial"/>
          <w:sz w:val="20"/>
          <w:szCs w:val="20"/>
        </w:rPr>
        <w:t>ých</w:t>
      </w:r>
      <w:r w:rsidR="00F74FD8" w:rsidRPr="00DF1E62">
        <w:rPr>
          <w:rFonts w:ascii="Arial" w:hAnsi="Arial" w:cs="Arial"/>
          <w:sz w:val="20"/>
          <w:szCs w:val="20"/>
        </w:rPr>
        <w:t>)</w:t>
      </w:r>
      <w:r w:rsidR="00A63B2F">
        <w:rPr>
          <w:rFonts w:ascii="Arial" w:hAnsi="Arial" w:cs="Arial"/>
          <w:sz w:val="20"/>
          <w:szCs w:val="20"/>
        </w:rPr>
        <w:t xml:space="preserve"> do 30. 6. 2025</w:t>
      </w:r>
      <w:r w:rsidR="00FC1D3E">
        <w:rPr>
          <w:rFonts w:ascii="Arial" w:hAnsi="Arial" w:cs="Arial"/>
          <w:sz w:val="20"/>
          <w:szCs w:val="20"/>
        </w:rPr>
        <w:t>.</w:t>
      </w:r>
    </w:p>
    <w:p w14:paraId="06C93C10" w14:textId="77777777" w:rsidR="00C62FC0" w:rsidRDefault="00C62FC0" w:rsidP="00F42E15">
      <w:pPr>
        <w:spacing w:after="0" w:line="240" w:lineRule="auto"/>
        <w:jc w:val="both"/>
        <w:rPr>
          <w:rFonts w:ascii="Arial" w:hAnsi="Arial" w:cs="Arial"/>
          <w:sz w:val="20"/>
          <w:szCs w:val="20"/>
        </w:rPr>
      </w:pPr>
    </w:p>
    <w:p w14:paraId="483311EA" w14:textId="0B7446B5" w:rsidR="00F42E15" w:rsidRPr="00DF1E62" w:rsidRDefault="00F42E15" w:rsidP="00F42E15">
      <w:pPr>
        <w:spacing w:after="0" w:line="240" w:lineRule="auto"/>
        <w:jc w:val="both"/>
        <w:rPr>
          <w:rFonts w:ascii="Arial" w:hAnsi="Arial" w:cs="Arial"/>
          <w:sz w:val="20"/>
          <w:szCs w:val="20"/>
        </w:rPr>
      </w:pPr>
      <w:r>
        <w:rPr>
          <w:rFonts w:ascii="Arial" w:hAnsi="Arial" w:cs="Arial"/>
          <w:sz w:val="20"/>
          <w:szCs w:val="20"/>
        </w:rPr>
        <w:t xml:space="preserve">b) </w:t>
      </w:r>
      <w:r w:rsidRPr="00DF1E62">
        <w:rPr>
          <w:rFonts w:ascii="Arial" w:hAnsi="Arial" w:cs="Arial"/>
          <w:sz w:val="20"/>
          <w:szCs w:val="20"/>
        </w:rPr>
        <w:t xml:space="preserve">Za období od 1. </w:t>
      </w:r>
      <w:r>
        <w:rPr>
          <w:rFonts w:ascii="Arial" w:hAnsi="Arial" w:cs="Arial"/>
          <w:sz w:val="20"/>
          <w:szCs w:val="20"/>
        </w:rPr>
        <w:t>10</w:t>
      </w:r>
      <w:r w:rsidRPr="00DF1E62">
        <w:rPr>
          <w:rFonts w:ascii="Arial" w:hAnsi="Arial" w:cs="Arial"/>
          <w:sz w:val="20"/>
          <w:szCs w:val="20"/>
        </w:rPr>
        <w:t>. 20</w:t>
      </w:r>
      <w:r>
        <w:rPr>
          <w:rFonts w:ascii="Arial" w:hAnsi="Arial" w:cs="Arial"/>
          <w:sz w:val="20"/>
          <w:szCs w:val="20"/>
        </w:rPr>
        <w:t>25</w:t>
      </w:r>
      <w:r w:rsidRPr="00DF1E62">
        <w:rPr>
          <w:rFonts w:ascii="Arial" w:hAnsi="Arial" w:cs="Arial"/>
          <w:sz w:val="20"/>
          <w:szCs w:val="20"/>
        </w:rPr>
        <w:t xml:space="preserve"> do 3</w:t>
      </w:r>
      <w:r>
        <w:rPr>
          <w:rFonts w:ascii="Arial" w:hAnsi="Arial" w:cs="Arial"/>
          <w:sz w:val="20"/>
          <w:szCs w:val="20"/>
        </w:rPr>
        <w:t>1</w:t>
      </w:r>
      <w:r w:rsidRPr="00DF1E62">
        <w:rPr>
          <w:rFonts w:ascii="Arial" w:hAnsi="Arial" w:cs="Arial"/>
          <w:sz w:val="20"/>
          <w:szCs w:val="20"/>
        </w:rPr>
        <w:t xml:space="preserve">. </w:t>
      </w:r>
      <w:r>
        <w:rPr>
          <w:rFonts w:ascii="Arial" w:hAnsi="Arial" w:cs="Arial"/>
          <w:sz w:val="20"/>
          <w:szCs w:val="20"/>
        </w:rPr>
        <w:t>12</w:t>
      </w:r>
      <w:r w:rsidRPr="00DF1E62">
        <w:rPr>
          <w:rFonts w:ascii="Arial" w:hAnsi="Arial" w:cs="Arial"/>
          <w:sz w:val="20"/>
          <w:szCs w:val="20"/>
        </w:rPr>
        <w:t>. 20</w:t>
      </w:r>
      <w:r>
        <w:rPr>
          <w:rFonts w:ascii="Arial" w:hAnsi="Arial" w:cs="Arial"/>
          <w:sz w:val="20"/>
          <w:szCs w:val="20"/>
        </w:rPr>
        <w:t>25</w:t>
      </w:r>
      <w:r w:rsidRPr="00DF1E62">
        <w:rPr>
          <w:rFonts w:ascii="Arial" w:hAnsi="Arial" w:cs="Arial"/>
          <w:sz w:val="20"/>
          <w:szCs w:val="20"/>
        </w:rPr>
        <w:t xml:space="preserve"> </w:t>
      </w:r>
      <w:r>
        <w:rPr>
          <w:rFonts w:ascii="Arial" w:hAnsi="Arial" w:cs="Arial"/>
          <w:sz w:val="20"/>
          <w:szCs w:val="20"/>
        </w:rPr>
        <w:t xml:space="preserve">je pachtýř povinen uhradit </w:t>
      </w:r>
      <w:r w:rsidRPr="00DF1E62">
        <w:rPr>
          <w:rFonts w:ascii="Arial" w:hAnsi="Arial" w:cs="Arial"/>
          <w:sz w:val="20"/>
          <w:szCs w:val="20"/>
        </w:rPr>
        <w:t>poměrn</w:t>
      </w:r>
      <w:r>
        <w:rPr>
          <w:rFonts w:ascii="Arial" w:hAnsi="Arial" w:cs="Arial"/>
          <w:sz w:val="20"/>
          <w:szCs w:val="20"/>
        </w:rPr>
        <w:t>ou</w:t>
      </w:r>
      <w:r w:rsidRPr="00DF1E62">
        <w:rPr>
          <w:rFonts w:ascii="Arial" w:hAnsi="Arial" w:cs="Arial"/>
          <w:sz w:val="20"/>
          <w:szCs w:val="20"/>
        </w:rPr>
        <w:t xml:space="preserve"> část </w:t>
      </w:r>
      <w:r>
        <w:rPr>
          <w:rFonts w:ascii="Arial" w:hAnsi="Arial" w:cs="Arial"/>
          <w:sz w:val="20"/>
          <w:szCs w:val="20"/>
        </w:rPr>
        <w:t xml:space="preserve">za rok 2025 </w:t>
      </w:r>
      <w:r w:rsidRPr="00DF1E62">
        <w:rPr>
          <w:rFonts w:ascii="Arial" w:hAnsi="Arial" w:cs="Arial"/>
          <w:sz w:val="20"/>
          <w:szCs w:val="20"/>
        </w:rPr>
        <w:t>ve výši</w:t>
      </w:r>
      <w:r>
        <w:rPr>
          <w:rFonts w:ascii="Arial" w:hAnsi="Arial" w:cs="Arial"/>
          <w:sz w:val="20"/>
          <w:szCs w:val="20"/>
        </w:rPr>
        <w:t xml:space="preserve"> 9.316</w:t>
      </w:r>
      <w:r w:rsidRPr="00DF1E62">
        <w:rPr>
          <w:rFonts w:ascii="Arial" w:hAnsi="Arial" w:cs="Arial"/>
          <w:sz w:val="20"/>
          <w:szCs w:val="20"/>
        </w:rPr>
        <w:t xml:space="preserve"> Kč (slovy: </w:t>
      </w:r>
      <w:proofErr w:type="spellStart"/>
      <w:r>
        <w:rPr>
          <w:rFonts w:ascii="Arial" w:hAnsi="Arial" w:cs="Arial"/>
          <w:sz w:val="20"/>
          <w:szCs w:val="20"/>
        </w:rPr>
        <w:t>devěttisíc</w:t>
      </w:r>
      <w:r w:rsidR="0085157C">
        <w:rPr>
          <w:rFonts w:ascii="Arial" w:hAnsi="Arial" w:cs="Arial"/>
          <w:sz w:val="20"/>
          <w:szCs w:val="20"/>
        </w:rPr>
        <w:t>třistašestnáct</w:t>
      </w:r>
      <w:proofErr w:type="spellEnd"/>
      <w:r w:rsidRPr="00DF1E62">
        <w:rPr>
          <w:rFonts w:ascii="Arial" w:hAnsi="Arial" w:cs="Arial"/>
          <w:sz w:val="20"/>
          <w:szCs w:val="20"/>
        </w:rPr>
        <w:t xml:space="preserve"> korun česk</w:t>
      </w:r>
      <w:r w:rsidR="0085157C">
        <w:rPr>
          <w:rFonts w:ascii="Arial" w:hAnsi="Arial" w:cs="Arial"/>
          <w:sz w:val="20"/>
          <w:szCs w:val="20"/>
        </w:rPr>
        <w:t>ých</w:t>
      </w:r>
      <w:r w:rsidRPr="00DF1E62">
        <w:rPr>
          <w:rFonts w:ascii="Arial" w:hAnsi="Arial" w:cs="Arial"/>
          <w:sz w:val="20"/>
          <w:szCs w:val="20"/>
        </w:rPr>
        <w:t>)</w:t>
      </w:r>
      <w:r>
        <w:rPr>
          <w:rFonts w:ascii="Arial" w:hAnsi="Arial" w:cs="Arial"/>
          <w:sz w:val="20"/>
          <w:szCs w:val="20"/>
        </w:rPr>
        <w:t xml:space="preserve"> do 3</w:t>
      </w:r>
      <w:r w:rsidR="0085157C">
        <w:rPr>
          <w:rFonts w:ascii="Arial" w:hAnsi="Arial" w:cs="Arial"/>
          <w:sz w:val="20"/>
          <w:szCs w:val="20"/>
        </w:rPr>
        <w:t>1</w:t>
      </w:r>
      <w:r>
        <w:rPr>
          <w:rFonts w:ascii="Arial" w:hAnsi="Arial" w:cs="Arial"/>
          <w:sz w:val="20"/>
          <w:szCs w:val="20"/>
        </w:rPr>
        <w:t xml:space="preserve">. </w:t>
      </w:r>
      <w:r w:rsidR="0085157C">
        <w:rPr>
          <w:rFonts w:ascii="Arial" w:hAnsi="Arial" w:cs="Arial"/>
          <w:sz w:val="20"/>
          <w:szCs w:val="20"/>
        </w:rPr>
        <w:t>12</w:t>
      </w:r>
      <w:r>
        <w:rPr>
          <w:rFonts w:ascii="Arial" w:hAnsi="Arial" w:cs="Arial"/>
          <w:sz w:val="20"/>
          <w:szCs w:val="20"/>
        </w:rPr>
        <w:t>. 2025.</w:t>
      </w:r>
    </w:p>
    <w:p w14:paraId="5A3210EC" w14:textId="0276E91B" w:rsidR="00F0107D" w:rsidRDefault="00341831" w:rsidP="00F0107D">
      <w:pPr>
        <w:spacing w:after="0" w:line="240" w:lineRule="auto"/>
        <w:jc w:val="both"/>
        <w:rPr>
          <w:rFonts w:ascii="Arial" w:hAnsi="Arial" w:cs="Arial"/>
          <w:sz w:val="20"/>
          <w:szCs w:val="20"/>
        </w:rPr>
      </w:pPr>
      <w:r w:rsidRPr="00DF1E62">
        <w:rPr>
          <w:rFonts w:ascii="Arial" w:hAnsi="Arial" w:cs="Arial"/>
          <w:sz w:val="20"/>
          <w:szCs w:val="20"/>
        </w:rPr>
        <w:t>Zaplacením se rozumí připsání placen</w:t>
      </w:r>
      <w:r w:rsidR="0085157C">
        <w:rPr>
          <w:rFonts w:ascii="Arial" w:hAnsi="Arial" w:cs="Arial"/>
          <w:sz w:val="20"/>
          <w:szCs w:val="20"/>
        </w:rPr>
        <w:t>ých</w:t>
      </w:r>
      <w:r w:rsidRPr="00DF1E62">
        <w:rPr>
          <w:rFonts w:ascii="Arial" w:hAnsi="Arial" w:cs="Arial"/>
          <w:sz w:val="20"/>
          <w:szCs w:val="20"/>
        </w:rPr>
        <w:t xml:space="preserve"> část</w:t>
      </w:r>
      <w:r w:rsidR="0085157C">
        <w:rPr>
          <w:rFonts w:ascii="Arial" w:hAnsi="Arial" w:cs="Arial"/>
          <w:sz w:val="20"/>
          <w:szCs w:val="20"/>
        </w:rPr>
        <w:t>ek</w:t>
      </w:r>
      <w:r w:rsidRPr="00DF1E62">
        <w:rPr>
          <w:rFonts w:ascii="Arial" w:hAnsi="Arial" w:cs="Arial"/>
          <w:sz w:val="20"/>
          <w:szCs w:val="20"/>
        </w:rPr>
        <w:t xml:space="preserve"> na účet propachtovatele</w:t>
      </w:r>
      <w:r w:rsidR="0085157C">
        <w:rPr>
          <w:rFonts w:ascii="Arial" w:hAnsi="Arial" w:cs="Arial"/>
          <w:sz w:val="20"/>
          <w:szCs w:val="20"/>
        </w:rPr>
        <w:t>.</w:t>
      </w:r>
    </w:p>
    <w:p w14:paraId="234EB9EF" w14:textId="77777777" w:rsidR="00F42E15" w:rsidRDefault="00F42E15" w:rsidP="00F0107D">
      <w:pPr>
        <w:spacing w:after="0" w:line="240" w:lineRule="auto"/>
        <w:jc w:val="both"/>
        <w:rPr>
          <w:rFonts w:ascii="Arial" w:hAnsi="Arial" w:cs="Arial"/>
          <w:sz w:val="20"/>
          <w:szCs w:val="20"/>
        </w:rPr>
      </w:pPr>
    </w:p>
    <w:p w14:paraId="11B9AC2E" w14:textId="449614B1" w:rsidR="0085157C" w:rsidRDefault="0085157C" w:rsidP="0085157C">
      <w:pPr>
        <w:spacing w:after="0" w:line="240" w:lineRule="auto"/>
        <w:jc w:val="both"/>
        <w:rPr>
          <w:rFonts w:ascii="Arial" w:hAnsi="Arial" w:cs="Arial"/>
          <w:sz w:val="20"/>
          <w:szCs w:val="20"/>
        </w:rPr>
      </w:pPr>
      <w:r>
        <w:rPr>
          <w:rFonts w:ascii="Arial" w:hAnsi="Arial" w:cs="Arial"/>
          <w:sz w:val="20"/>
          <w:szCs w:val="20"/>
        </w:rPr>
        <w:t>3</w:t>
      </w:r>
      <w:r w:rsidRPr="00DF1E62">
        <w:rPr>
          <w:rFonts w:ascii="Arial" w:hAnsi="Arial" w:cs="Arial"/>
          <w:sz w:val="20"/>
          <w:szCs w:val="20"/>
        </w:rPr>
        <w:t xml:space="preserve">. </w:t>
      </w:r>
      <w:r>
        <w:rPr>
          <w:rFonts w:ascii="Arial" w:hAnsi="Arial" w:cs="Arial"/>
          <w:sz w:val="20"/>
          <w:szCs w:val="20"/>
        </w:rPr>
        <w:t>Pro další období od 1. 1. 2026 se smluvní s</w:t>
      </w:r>
      <w:r w:rsidRPr="00DF1E62">
        <w:rPr>
          <w:rFonts w:ascii="Arial" w:hAnsi="Arial" w:cs="Arial"/>
          <w:sz w:val="20"/>
          <w:szCs w:val="20"/>
        </w:rPr>
        <w:t xml:space="preserve">trany dohodly, že roční platby pachtovného budou splatné vždy k 30. </w:t>
      </w:r>
      <w:r w:rsidR="00DF7485">
        <w:rPr>
          <w:rFonts w:ascii="Arial" w:hAnsi="Arial" w:cs="Arial"/>
          <w:sz w:val="20"/>
          <w:szCs w:val="20"/>
        </w:rPr>
        <w:t>9</w:t>
      </w:r>
      <w:r w:rsidRPr="00DF1E62">
        <w:rPr>
          <w:rFonts w:ascii="Arial" w:hAnsi="Arial" w:cs="Arial"/>
          <w:sz w:val="20"/>
          <w:szCs w:val="20"/>
        </w:rPr>
        <w:t xml:space="preserve">. příslušného </w:t>
      </w:r>
      <w:r w:rsidR="0019580A">
        <w:rPr>
          <w:rFonts w:ascii="Arial" w:hAnsi="Arial" w:cs="Arial"/>
          <w:sz w:val="20"/>
          <w:szCs w:val="20"/>
        </w:rPr>
        <w:t>pachtovního roku</w:t>
      </w:r>
      <w:r w:rsidRPr="00DF1E62">
        <w:rPr>
          <w:rFonts w:ascii="Arial" w:hAnsi="Arial" w:cs="Arial"/>
          <w:sz w:val="20"/>
          <w:szCs w:val="20"/>
        </w:rPr>
        <w:t xml:space="preserve"> na číslo účtu a VS uvedený v záhlaví této smlouvy</w:t>
      </w:r>
      <w:r>
        <w:rPr>
          <w:rFonts w:ascii="Arial" w:hAnsi="Arial" w:cs="Arial"/>
          <w:sz w:val="20"/>
          <w:szCs w:val="20"/>
        </w:rPr>
        <w:t xml:space="preserve"> na základě v</w:t>
      </w:r>
      <w:r w:rsidR="003848A6">
        <w:rPr>
          <w:rFonts w:ascii="Arial" w:hAnsi="Arial" w:cs="Arial"/>
          <w:sz w:val="20"/>
          <w:szCs w:val="20"/>
        </w:rPr>
        <w:t>yrozumění</w:t>
      </w:r>
      <w:r>
        <w:rPr>
          <w:rFonts w:ascii="Arial" w:hAnsi="Arial" w:cs="Arial"/>
          <w:sz w:val="20"/>
          <w:szCs w:val="20"/>
        </w:rPr>
        <w:t xml:space="preserve"> propachtovatele</w:t>
      </w:r>
      <w:r w:rsidRPr="00DF1E62">
        <w:rPr>
          <w:rFonts w:ascii="Arial" w:hAnsi="Arial" w:cs="Arial"/>
          <w:sz w:val="20"/>
          <w:szCs w:val="20"/>
        </w:rPr>
        <w:t>.</w:t>
      </w:r>
    </w:p>
    <w:p w14:paraId="2DDA5908" w14:textId="1B0F16F6" w:rsidR="0085157C" w:rsidRPr="00DF1E62" w:rsidRDefault="0085157C" w:rsidP="0085157C">
      <w:pPr>
        <w:spacing w:after="0" w:line="240" w:lineRule="auto"/>
        <w:jc w:val="both"/>
        <w:rPr>
          <w:rFonts w:ascii="Arial" w:hAnsi="Arial" w:cs="Arial"/>
          <w:sz w:val="20"/>
          <w:szCs w:val="20"/>
        </w:rPr>
      </w:pPr>
      <w:r w:rsidRPr="00DF1E62">
        <w:rPr>
          <w:rFonts w:ascii="Arial" w:hAnsi="Arial" w:cs="Arial"/>
          <w:sz w:val="20"/>
          <w:szCs w:val="20"/>
        </w:rPr>
        <w:t xml:space="preserve">Zaplacením se rozumí připsání placené částky na účet propachtovatele. </w:t>
      </w:r>
      <w:r>
        <w:rPr>
          <w:rFonts w:ascii="Arial" w:hAnsi="Arial" w:cs="Arial"/>
          <w:sz w:val="20"/>
          <w:szCs w:val="20"/>
        </w:rPr>
        <w:t xml:space="preserve"> </w:t>
      </w:r>
    </w:p>
    <w:p w14:paraId="4DAD9FEB" w14:textId="77777777" w:rsidR="00BB4F44" w:rsidRDefault="00BB4F44" w:rsidP="00BB4F44">
      <w:pPr>
        <w:pStyle w:val="Zkladntext"/>
        <w:spacing w:after="0"/>
        <w:jc w:val="both"/>
        <w:rPr>
          <w:rFonts w:ascii="Arial" w:hAnsi="Arial" w:cs="Arial"/>
        </w:rPr>
      </w:pPr>
    </w:p>
    <w:p w14:paraId="13B7BEDD" w14:textId="0C760A77" w:rsidR="00BB4F44" w:rsidRDefault="00BB4F44" w:rsidP="0092515C">
      <w:pPr>
        <w:pStyle w:val="Zkladntext"/>
        <w:spacing w:after="0"/>
        <w:jc w:val="both"/>
        <w:rPr>
          <w:rFonts w:ascii="Arial" w:hAnsi="Arial" w:cs="Arial"/>
        </w:rPr>
      </w:pPr>
      <w:r>
        <w:rPr>
          <w:rFonts w:ascii="Arial" w:hAnsi="Arial" w:cs="Arial"/>
        </w:rPr>
        <w:t>4</w:t>
      </w:r>
      <w:r w:rsidRPr="00CD2D40">
        <w:rPr>
          <w:rFonts w:ascii="Arial" w:hAnsi="Arial" w:cs="Arial"/>
        </w:rPr>
        <w:t xml:space="preserve">. Předmět </w:t>
      </w:r>
      <w:r>
        <w:rPr>
          <w:rFonts w:ascii="Arial" w:hAnsi="Arial" w:cs="Arial"/>
        </w:rPr>
        <w:t>pachtu</w:t>
      </w:r>
      <w:r w:rsidRPr="00CD2D40">
        <w:rPr>
          <w:rFonts w:ascii="Arial" w:hAnsi="Arial" w:cs="Arial"/>
        </w:rPr>
        <w:t xml:space="preserve"> je osvobozen od DPH dle ustanovení § 56</w:t>
      </w:r>
      <w:r>
        <w:rPr>
          <w:rFonts w:ascii="Arial" w:hAnsi="Arial" w:cs="Arial"/>
        </w:rPr>
        <w:t>a</w:t>
      </w:r>
      <w:r w:rsidRPr="00CD2D40">
        <w:rPr>
          <w:rFonts w:ascii="Arial" w:hAnsi="Arial" w:cs="Arial"/>
        </w:rPr>
        <w:t xml:space="preserve"> zákona č. 235/2004 Sb., o dani z přidané hodnoty, v platném znění.</w:t>
      </w:r>
      <w:r w:rsidR="00C63326">
        <w:rPr>
          <w:rFonts w:ascii="Arial" w:hAnsi="Arial" w:cs="Arial"/>
        </w:rPr>
        <w:t xml:space="preserve"> </w:t>
      </w:r>
      <w:r w:rsidR="002A291B">
        <w:rPr>
          <w:rFonts w:ascii="Arial" w:hAnsi="Arial" w:cs="Arial"/>
        </w:rPr>
        <w:t>V případě, že by nastala povinnost hradit DPH dle tohoto zákona, prohlašuje pachtýř, že je v souladu se zvýšením úhrady pachtovného o DPH.</w:t>
      </w:r>
    </w:p>
    <w:p w14:paraId="0AE95B3A" w14:textId="77777777" w:rsidR="0092515C" w:rsidRDefault="0092515C" w:rsidP="0092515C">
      <w:pPr>
        <w:pStyle w:val="Zkladntext"/>
        <w:spacing w:after="0"/>
        <w:jc w:val="both"/>
        <w:rPr>
          <w:rFonts w:ascii="Arial" w:hAnsi="Arial" w:cs="Arial"/>
        </w:rPr>
      </w:pPr>
    </w:p>
    <w:p w14:paraId="26902485" w14:textId="7D5FE9D6" w:rsidR="0085157C" w:rsidRDefault="00AC6A80" w:rsidP="00102345">
      <w:pPr>
        <w:spacing w:after="0" w:line="240" w:lineRule="auto"/>
        <w:jc w:val="both"/>
        <w:rPr>
          <w:rFonts w:ascii="Arial" w:hAnsi="Arial" w:cs="Arial"/>
          <w:sz w:val="20"/>
          <w:szCs w:val="20"/>
        </w:rPr>
      </w:pPr>
      <w:r>
        <w:rPr>
          <w:rFonts w:ascii="Arial" w:hAnsi="Arial" w:cs="Arial"/>
          <w:sz w:val="20"/>
          <w:szCs w:val="20"/>
        </w:rPr>
        <w:t>5</w:t>
      </w:r>
      <w:r w:rsidR="008F193C" w:rsidRPr="00DF1E62">
        <w:rPr>
          <w:rFonts w:ascii="Arial" w:hAnsi="Arial" w:cs="Arial"/>
          <w:sz w:val="20"/>
          <w:szCs w:val="20"/>
        </w:rPr>
        <w:t>. V případě, že pachtýř nezaplatí sjednané pachtovné v dohodnutém termínu, zavazuj</w:t>
      </w:r>
      <w:r w:rsidR="002C7E69" w:rsidRPr="00DF1E62">
        <w:rPr>
          <w:rFonts w:ascii="Arial" w:hAnsi="Arial" w:cs="Arial"/>
          <w:sz w:val="20"/>
          <w:szCs w:val="20"/>
        </w:rPr>
        <w:t>e</w:t>
      </w:r>
      <w:r w:rsidR="007351B8" w:rsidRPr="00DF1E62">
        <w:rPr>
          <w:rFonts w:ascii="Arial" w:hAnsi="Arial" w:cs="Arial"/>
          <w:sz w:val="20"/>
          <w:szCs w:val="20"/>
        </w:rPr>
        <w:t xml:space="preserve"> </w:t>
      </w:r>
      <w:r w:rsidR="008F193C" w:rsidRPr="00DF1E62">
        <w:rPr>
          <w:rFonts w:ascii="Arial" w:hAnsi="Arial" w:cs="Arial"/>
          <w:sz w:val="20"/>
          <w:szCs w:val="20"/>
        </w:rPr>
        <w:t>se</w:t>
      </w:r>
      <w:r w:rsidR="007351B8" w:rsidRPr="00DF1E62">
        <w:rPr>
          <w:rFonts w:ascii="Arial" w:hAnsi="Arial" w:cs="Arial"/>
          <w:sz w:val="20"/>
          <w:szCs w:val="20"/>
        </w:rPr>
        <w:t xml:space="preserve"> </w:t>
      </w:r>
      <w:r w:rsidR="008F193C" w:rsidRPr="00DF1E62">
        <w:rPr>
          <w:rFonts w:ascii="Arial" w:hAnsi="Arial" w:cs="Arial"/>
          <w:sz w:val="20"/>
          <w:szCs w:val="20"/>
        </w:rPr>
        <w:t xml:space="preserve">uhradit propachtovateli smluvní pokutu ve výši 2 promile z dlužné částky za každý </w:t>
      </w:r>
      <w:r w:rsidR="00DE01E1">
        <w:rPr>
          <w:rFonts w:ascii="Arial" w:hAnsi="Arial" w:cs="Arial"/>
          <w:sz w:val="20"/>
          <w:szCs w:val="20"/>
        </w:rPr>
        <w:t xml:space="preserve">i započatý </w:t>
      </w:r>
      <w:r w:rsidR="008F193C" w:rsidRPr="00DF1E62">
        <w:rPr>
          <w:rFonts w:ascii="Arial" w:hAnsi="Arial" w:cs="Arial"/>
          <w:sz w:val="20"/>
          <w:szCs w:val="20"/>
        </w:rPr>
        <w:t>den prodlení.</w:t>
      </w:r>
      <w:r w:rsidR="00254834" w:rsidRPr="00DF1E62">
        <w:rPr>
          <w:rFonts w:ascii="Arial" w:hAnsi="Arial" w:cs="Arial"/>
          <w:sz w:val="20"/>
          <w:szCs w:val="20"/>
        </w:rPr>
        <w:t xml:space="preserve"> </w:t>
      </w:r>
    </w:p>
    <w:p w14:paraId="59752107" w14:textId="77777777" w:rsidR="0018557F" w:rsidRDefault="00254834" w:rsidP="00102345">
      <w:pPr>
        <w:spacing w:after="0" w:line="240" w:lineRule="auto"/>
        <w:jc w:val="both"/>
        <w:rPr>
          <w:rFonts w:ascii="Arial" w:hAnsi="Arial" w:cs="Arial"/>
          <w:sz w:val="20"/>
        </w:rPr>
      </w:pPr>
      <w:r w:rsidRPr="00DF1E62">
        <w:rPr>
          <w:rFonts w:ascii="Arial" w:hAnsi="Arial" w:cs="Arial"/>
          <w:sz w:val="20"/>
          <w:szCs w:val="20"/>
        </w:rPr>
        <w:t xml:space="preserve">Smluvní pokuta je splatná do 15 </w:t>
      </w:r>
      <w:r w:rsidR="00D71000">
        <w:rPr>
          <w:rFonts w:ascii="Arial" w:hAnsi="Arial" w:cs="Arial"/>
          <w:sz w:val="20"/>
          <w:szCs w:val="20"/>
        </w:rPr>
        <w:t xml:space="preserve">kalendářních </w:t>
      </w:r>
      <w:r w:rsidRPr="00DF1E62">
        <w:rPr>
          <w:rFonts w:ascii="Arial" w:hAnsi="Arial" w:cs="Arial"/>
          <w:sz w:val="20"/>
          <w:szCs w:val="20"/>
        </w:rPr>
        <w:t xml:space="preserve">dnů ode dne doručení </w:t>
      </w:r>
      <w:r w:rsidR="00D71000">
        <w:rPr>
          <w:rFonts w:ascii="Arial" w:hAnsi="Arial" w:cs="Arial"/>
          <w:sz w:val="20"/>
          <w:szCs w:val="20"/>
        </w:rPr>
        <w:t xml:space="preserve">písemné </w:t>
      </w:r>
      <w:r w:rsidRPr="00DF1E62">
        <w:rPr>
          <w:rFonts w:ascii="Arial" w:hAnsi="Arial" w:cs="Arial"/>
          <w:sz w:val="20"/>
          <w:szCs w:val="20"/>
        </w:rPr>
        <w:t xml:space="preserve">výzvy k úhradě dlužného </w:t>
      </w:r>
      <w:r w:rsidR="002B24E1" w:rsidRPr="00DF1E62">
        <w:rPr>
          <w:rFonts w:ascii="Arial" w:hAnsi="Arial" w:cs="Arial"/>
          <w:sz w:val="20"/>
          <w:szCs w:val="20"/>
        </w:rPr>
        <w:t>pachtovného</w:t>
      </w:r>
      <w:r w:rsidRPr="00DF1E62">
        <w:rPr>
          <w:rFonts w:ascii="Arial" w:hAnsi="Arial" w:cs="Arial"/>
          <w:sz w:val="20"/>
          <w:szCs w:val="20"/>
        </w:rPr>
        <w:t>.</w:t>
      </w:r>
      <w:r w:rsidR="0018557F" w:rsidRPr="0018557F">
        <w:rPr>
          <w:rFonts w:ascii="Arial" w:hAnsi="Arial" w:cs="Arial"/>
          <w:sz w:val="20"/>
        </w:rPr>
        <w:t xml:space="preserve"> </w:t>
      </w:r>
    </w:p>
    <w:p w14:paraId="173302E1" w14:textId="27AAAB2A" w:rsidR="008F193C" w:rsidRPr="00DF1E62" w:rsidRDefault="0018557F" w:rsidP="00102345">
      <w:pPr>
        <w:spacing w:after="0" w:line="240" w:lineRule="auto"/>
        <w:jc w:val="both"/>
        <w:rPr>
          <w:rFonts w:ascii="Arial" w:hAnsi="Arial" w:cs="Arial"/>
          <w:bCs/>
          <w:sz w:val="20"/>
          <w:szCs w:val="20"/>
        </w:rPr>
      </w:pPr>
      <w:r>
        <w:rPr>
          <w:rFonts w:ascii="Arial" w:hAnsi="Arial" w:cs="Arial"/>
          <w:sz w:val="20"/>
        </w:rPr>
        <w:t>Zaplacením smluvní pokuty není nijak dotčen nárok propachtovatele na náhradu škody, která mu případně porušením smluvního závazku zajištěného smluvní pokutou vznikne.</w:t>
      </w:r>
    </w:p>
    <w:p w14:paraId="173302E2" w14:textId="77777777" w:rsidR="00102345" w:rsidRPr="00DF1E62" w:rsidRDefault="00102345" w:rsidP="00DF2684">
      <w:pPr>
        <w:spacing w:after="0" w:line="240" w:lineRule="auto"/>
        <w:jc w:val="both"/>
        <w:rPr>
          <w:rFonts w:ascii="Arial" w:hAnsi="Arial" w:cs="Arial"/>
          <w:sz w:val="20"/>
          <w:szCs w:val="20"/>
        </w:rPr>
      </w:pPr>
    </w:p>
    <w:p w14:paraId="50CC3E4D" w14:textId="14AF930E" w:rsidR="007957AF" w:rsidRPr="00752B3D" w:rsidRDefault="00AC6A80" w:rsidP="007957AF">
      <w:pPr>
        <w:spacing w:after="0" w:line="240" w:lineRule="auto"/>
        <w:jc w:val="both"/>
        <w:rPr>
          <w:rFonts w:ascii="Arial" w:hAnsi="Arial" w:cs="Arial"/>
          <w:color w:val="000000" w:themeColor="text1"/>
          <w:sz w:val="20"/>
          <w:szCs w:val="20"/>
        </w:rPr>
      </w:pPr>
      <w:r>
        <w:rPr>
          <w:rFonts w:ascii="Arial" w:hAnsi="Arial" w:cs="Arial"/>
          <w:sz w:val="20"/>
          <w:szCs w:val="20"/>
        </w:rPr>
        <w:t>6</w:t>
      </w:r>
      <w:r w:rsidR="0062062B" w:rsidRPr="007957AF">
        <w:rPr>
          <w:rFonts w:ascii="Arial" w:hAnsi="Arial" w:cs="Arial"/>
          <w:sz w:val="20"/>
          <w:szCs w:val="20"/>
        </w:rPr>
        <w:t>.</w:t>
      </w:r>
      <w:r w:rsidR="008F193C" w:rsidRPr="007957AF">
        <w:rPr>
          <w:rFonts w:ascii="Arial" w:hAnsi="Arial" w:cs="Arial"/>
          <w:sz w:val="20"/>
          <w:szCs w:val="20"/>
        </w:rPr>
        <w:t xml:space="preserve"> </w:t>
      </w:r>
      <w:r w:rsidR="007957AF" w:rsidRPr="007957AF">
        <w:rPr>
          <w:rFonts w:ascii="Arial" w:hAnsi="Arial" w:cs="Arial"/>
          <w:color w:val="000000" w:themeColor="text1"/>
          <w:sz w:val="20"/>
          <w:szCs w:val="20"/>
        </w:rPr>
        <w:t>Smluvní strany se zavazují, že počínaje rokem následujícím po uzavření této smlouvy se výše</w:t>
      </w:r>
      <w:r w:rsidR="007957AF" w:rsidRPr="00752B3D">
        <w:rPr>
          <w:rFonts w:ascii="Arial" w:hAnsi="Arial" w:cs="Arial"/>
          <w:color w:val="000000" w:themeColor="text1"/>
          <w:sz w:val="20"/>
          <w:szCs w:val="20"/>
        </w:rPr>
        <w:t xml:space="preserve"> základního pachtovného každoročně </w:t>
      </w:r>
      <w:proofErr w:type="gramStart"/>
      <w:r w:rsidR="007957AF" w:rsidRPr="00752B3D">
        <w:rPr>
          <w:rFonts w:ascii="Arial" w:hAnsi="Arial" w:cs="Arial"/>
          <w:color w:val="000000" w:themeColor="text1"/>
          <w:sz w:val="20"/>
          <w:szCs w:val="20"/>
        </w:rPr>
        <w:t>zvýší</w:t>
      </w:r>
      <w:proofErr w:type="gramEnd"/>
      <w:r w:rsidR="007957AF" w:rsidRPr="00752B3D">
        <w:rPr>
          <w:rFonts w:ascii="Arial" w:hAnsi="Arial" w:cs="Arial"/>
          <w:color w:val="000000" w:themeColor="text1"/>
          <w:sz w:val="20"/>
          <w:szCs w:val="20"/>
        </w:rPr>
        <w:t xml:space="preserve"> vždy zpětně s </w:t>
      </w:r>
      <w:r w:rsidR="007957AF" w:rsidRPr="00752B3D">
        <w:rPr>
          <w:rFonts w:ascii="Arial" w:hAnsi="Arial" w:cs="Arial"/>
          <w:iCs/>
          <w:color w:val="000000" w:themeColor="text1"/>
          <w:sz w:val="20"/>
          <w:szCs w:val="20"/>
        </w:rPr>
        <w:t>účinností k počátku každého kalendářního roku o mí</w:t>
      </w:r>
      <w:r w:rsidR="007957AF">
        <w:rPr>
          <w:rFonts w:ascii="Arial" w:hAnsi="Arial" w:cs="Arial"/>
          <w:iCs/>
          <w:color w:val="000000" w:themeColor="text1"/>
          <w:sz w:val="20"/>
          <w:szCs w:val="20"/>
        </w:rPr>
        <w:t>ru</w:t>
      </w:r>
      <w:r w:rsidR="007957AF" w:rsidRPr="00752B3D">
        <w:rPr>
          <w:rFonts w:ascii="Arial" w:hAnsi="Arial" w:cs="Arial"/>
          <w:iCs/>
          <w:color w:val="000000" w:themeColor="text1"/>
          <w:sz w:val="20"/>
          <w:szCs w:val="20"/>
        </w:rPr>
        <w:t xml:space="preserve"> inflace </w:t>
      </w:r>
      <w:r w:rsidR="007957AF">
        <w:rPr>
          <w:rFonts w:ascii="Arial" w:hAnsi="Arial" w:cs="Arial"/>
          <w:iCs/>
          <w:color w:val="000000" w:themeColor="text1"/>
          <w:sz w:val="20"/>
          <w:szCs w:val="20"/>
        </w:rPr>
        <w:t xml:space="preserve">vyjádřenou přírůstkem průměrného ročního indexu spotřebitelských cen stanovených Českým </w:t>
      </w:r>
      <w:r w:rsidR="007957AF" w:rsidRPr="00752B3D">
        <w:rPr>
          <w:rFonts w:ascii="Arial" w:hAnsi="Arial" w:cs="Arial"/>
          <w:iCs/>
          <w:color w:val="000000" w:themeColor="text1"/>
          <w:sz w:val="20"/>
          <w:szCs w:val="20"/>
        </w:rPr>
        <w:t>statistickým úřadem</w:t>
      </w:r>
      <w:r w:rsidR="007957AF">
        <w:rPr>
          <w:rFonts w:ascii="Arial" w:hAnsi="Arial" w:cs="Arial"/>
          <w:iCs/>
          <w:color w:val="000000" w:themeColor="text1"/>
          <w:sz w:val="20"/>
          <w:szCs w:val="20"/>
        </w:rPr>
        <w:t>, popř. jeho právním nástupcem</w:t>
      </w:r>
      <w:r w:rsidR="007957AF" w:rsidRPr="00752B3D">
        <w:rPr>
          <w:rFonts w:ascii="Arial" w:hAnsi="Arial" w:cs="Arial"/>
          <w:iCs/>
          <w:color w:val="000000" w:themeColor="text1"/>
          <w:sz w:val="20"/>
          <w:szCs w:val="20"/>
        </w:rPr>
        <w:t>.</w:t>
      </w:r>
      <w:r w:rsidR="007957AF" w:rsidRPr="00752B3D">
        <w:rPr>
          <w:rFonts w:ascii="Arial" w:hAnsi="Arial" w:cs="Arial"/>
          <w:color w:val="000000" w:themeColor="text1"/>
          <w:sz w:val="20"/>
          <w:szCs w:val="20"/>
        </w:rPr>
        <w:t xml:space="preserve"> </w:t>
      </w:r>
      <w:r w:rsidR="007957AF" w:rsidRPr="00752B3D">
        <w:rPr>
          <w:rFonts w:ascii="Arial" w:hAnsi="Arial" w:cs="Arial"/>
          <w:iCs/>
          <w:color w:val="000000" w:themeColor="text1"/>
          <w:sz w:val="20"/>
          <w:szCs w:val="20"/>
        </w:rPr>
        <w:t xml:space="preserve">Tato poměrná část se jako doplatek plateb stane součástí základu plateb pro další kalendářní rok. </w:t>
      </w:r>
    </w:p>
    <w:p w14:paraId="24FF564E" w14:textId="4779678B" w:rsidR="005D7FBC" w:rsidRDefault="007957AF" w:rsidP="007957AF">
      <w:pPr>
        <w:spacing w:after="0" w:line="240" w:lineRule="auto"/>
        <w:jc w:val="both"/>
        <w:rPr>
          <w:rFonts w:ascii="Arial" w:hAnsi="Arial" w:cs="Arial"/>
          <w:iCs/>
          <w:color w:val="000000" w:themeColor="text1"/>
          <w:sz w:val="20"/>
          <w:szCs w:val="20"/>
        </w:rPr>
      </w:pPr>
      <w:r w:rsidRPr="00752B3D">
        <w:rPr>
          <w:rFonts w:ascii="Arial" w:hAnsi="Arial" w:cs="Arial"/>
          <w:iCs/>
          <w:color w:val="000000" w:themeColor="text1"/>
          <w:sz w:val="20"/>
          <w:szCs w:val="20"/>
        </w:rPr>
        <w:t xml:space="preserve">Pachtýř se zavazuje hradit zvýšené pachtovné vždy zpětně od počátku kalendářního roku, ve kterém byl písemně o zvýšení pachtu propachtovatelem vyrozuměn, a to počínaje nejbližší splátkou pachtu následující po takovém písemném oznámení. </w:t>
      </w:r>
    </w:p>
    <w:p w14:paraId="6EE88E2B" w14:textId="18AD3D4D" w:rsidR="00565B78" w:rsidRDefault="007957AF" w:rsidP="007957AF">
      <w:pPr>
        <w:spacing w:after="0" w:line="240" w:lineRule="auto"/>
        <w:jc w:val="both"/>
        <w:rPr>
          <w:rFonts w:ascii="Arial" w:hAnsi="Arial" w:cs="Arial"/>
          <w:iCs/>
          <w:color w:val="000000" w:themeColor="text1"/>
          <w:sz w:val="20"/>
          <w:szCs w:val="20"/>
        </w:rPr>
      </w:pPr>
      <w:r w:rsidRPr="00752B3D">
        <w:rPr>
          <w:rFonts w:ascii="Arial" w:hAnsi="Arial" w:cs="Arial"/>
          <w:iCs/>
          <w:color w:val="000000" w:themeColor="text1"/>
          <w:sz w:val="20"/>
          <w:szCs w:val="20"/>
        </w:rPr>
        <w:t>Písemné oznámení</w:t>
      </w:r>
      <w:r>
        <w:rPr>
          <w:rFonts w:ascii="Arial" w:hAnsi="Arial" w:cs="Arial"/>
          <w:iCs/>
          <w:color w:val="000000" w:themeColor="text1"/>
          <w:sz w:val="20"/>
          <w:szCs w:val="20"/>
        </w:rPr>
        <w:t xml:space="preserve"> o zvýšení pachtu</w:t>
      </w:r>
      <w:r w:rsidRPr="00752B3D">
        <w:rPr>
          <w:rFonts w:ascii="Arial" w:hAnsi="Arial" w:cs="Arial"/>
          <w:iCs/>
          <w:color w:val="000000" w:themeColor="text1"/>
          <w:sz w:val="20"/>
          <w:szCs w:val="20"/>
        </w:rPr>
        <w:t xml:space="preserve"> bude pachtýři zasláno </w:t>
      </w:r>
      <w:r>
        <w:rPr>
          <w:rFonts w:ascii="Arial" w:hAnsi="Arial" w:cs="Arial"/>
          <w:iCs/>
          <w:color w:val="000000" w:themeColor="text1"/>
          <w:sz w:val="20"/>
          <w:szCs w:val="20"/>
        </w:rPr>
        <w:t>do datové schránky. V případě, že se pachtýř do datové schránky nepřihlásí ve lhůtě deseti dnů ode dne, kdy do ní bylo oznámení dodáno, považuje se oznámení z</w:t>
      </w:r>
      <w:r w:rsidRPr="00752B3D">
        <w:rPr>
          <w:rFonts w:ascii="Arial" w:hAnsi="Arial" w:cs="Arial"/>
          <w:iCs/>
          <w:color w:val="000000" w:themeColor="text1"/>
          <w:sz w:val="20"/>
          <w:szCs w:val="20"/>
        </w:rPr>
        <w:t xml:space="preserve">a doručené </w:t>
      </w:r>
      <w:r>
        <w:rPr>
          <w:rFonts w:ascii="Arial" w:hAnsi="Arial" w:cs="Arial"/>
          <w:iCs/>
          <w:color w:val="000000" w:themeColor="text1"/>
          <w:sz w:val="20"/>
          <w:szCs w:val="20"/>
        </w:rPr>
        <w:t xml:space="preserve">posledním </w:t>
      </w:r>
      <w:r w:rsidRPr="00752B3D">
        <w:rPr>
          <w:rFonts w:ascii="Arial" w:hAnsi="Arial" w:cs="Arial"/>
          <w:iCs/>
          <w:color w:val="000000" w:themeColor="text1"/>
          <w:sz w:val="20"/>
          <w:szCs w:val="20"/>
        </w:rPr>
        <w:t xml:space="preserve">dnem </w:t>
      </w:r>
      <w:r>
        <w:rPr>
          <w:rFonts w:ascii="Arial" w:hAnsi="Arial" w:cs="Arial"/>
          <w:iCs/>
          <w:color w:val="000000" w:themeColor="text1"/>
          <w:sz w:val="20"/>
          <w:szCs w:val="20"/>
        </w:rPr>
        <w:t>této lhůty</w:t>
      </w:r>
      <w:r w:rsidRPr="00752B3D">
        <w:rPr>
          <w:rFonts w:ascii="Arial" w:hAnsi="Arial" w:cs="Arial"/>
          <w:iCs/>
          <w:color w:val="000000" w:themeColor="text1"/>
          <w:sz w:val="20"/>
          <w:szCs w:val="20"/>
        </w:rPr>
        <w:t>.</w:t>
      </w:r>
      <w:r>
        <w:rPr>
          <w:rFonts w:ascii="Arial" w:hAnsi="Arial" w:cs="Arial"/>
          <w:iCs/>
          <w:color w:val="000000" w:themeColor="text1"/>
          <w:sz w:val="20"/>
          <w:szCs w:val="20"/>
        </w:rPr>
        <w:t xml:space="preserve"> V případě, že zanikne povinnost zřízení datové schránky, bude následně zasíláno doporučeným dopisem na poslední známou adresu. </w:t>
      </w:r>
    </w:p>
    <w:p w14:paraId="0F0D5487" w14:textId="0A8D6F03" w:rsidR="007957AF" w:rsidRDefault="007957AF" w:rsidP="007957AF">
      <w:pPr>
        <w:spacing w:after="0" w:line="240" w:lineRule="auto"/>
        <w:jc w:val="both"/>
        <w:rPr>
          <w:rFonts w:ascii="Arial" w:hAnsi="Arial" w:cs="Arial"/>
          <w:iCs/>
          <w:color w:val="000000" w:themeColor="text1"/>
          <w:sz w:val="20"/>
          <w:szCs w:val="20"/>
        </w:rPr>
      </w:pPr>
      <w:r>
        <w:rPr>
          <w:rFonts w:ascii="Arial" w:hAnsi="Arial" w:cs="Arial"/>
          <w:iCs/>
          <w:color w:val="000000" w:themeColor="text1"/>
          <w:sz w:val="20"/>
          <w:szCs w:val="20"/>
        </w:rPr>
        <w:t xml:space="preserve">V případě nedoručení doporučeného dopisu (tzn. jeho vrácení propachtovateli jako nedoručeného) se oznámení považuje za doručené desátým dnem ode dne jeho odeslání (tj. ode dne jeho odevzdání příslušnému provozovateli poštovních služeb). </w:t>
      </w:r>
    </w:p>
    <w:p w14:paraId="0D70899A" w14:textId="77777777" w:rsidR="007957AF" w:rsidRDefault="007957AF" w:rsidP="007957AF">
      <w:pPr>
        <w:spacing w:after="0" w:line="240" w:lineRule="auto"/>
        <w:jc w:val="both"/>
        <w:rPr>
          <w:rFonts w:ascii="Arial" w:hAnsi="Arial" w:cs="Arial"/>
          <w:iCs/>
          <w:color w:val="000000" w:themeColor="text1"/>
          <w:sz w:val="20"/>
          <w:szCs w:val="20"/>
        </w:rPr>
      </w:pPr>
      <w:r>
        <w:rPr>
          <w:rFonts w:ascii="Arial" w:hAnsi="Arial" w:cs="Arial"/>
          <w:iCs/>
          <w:color w:val="000000" w:themeColor="text1"/>
          <w:sz w:val="20"/>
          <w:szCs w:val="20"/>
        </w:rPr>
        <w:t xml:space="preserve">Totéž platí pro doručování jakékoliv korespondence propachtovatele na adresu pachtýře. </w:t>
      </w:r>
    </w:p>
    <w:p w14:paraId="01552E33" w14:textId="77777777" w:rsidR="009B401D" w:rsidRDefault="009B401D" w:rsidP="0018557F">
      <w:pPr>
        <w:spacing w:after="0" w:line="240" w:lineRule="auto"/>
        <w:rPr>
          <w:rFonts w:ascii="Arial" w:hAnsi="Arial" w:cs="Arial"/>
          <w:sz w:val="20"/>
          <w:szCs w:val="20"/>
        </w:rPr>
      </w:pPr>
    </w:p>
    <w:p w14:paraId="5663551F" w14:textId="77777777" w:rsidR="001A58D1" w:rsidRDefault="001A58D1" w:rsidP="0018557F">
      <w:pPr>
        <w:spacing w:after="0" w:line="240" w:lineRule="auto"/>
        <w:rPr>
          <w:rFonts w:ascii="Arial" w:hAnsi="Arial" w:cs="Arial"/>
          <w:sz w:val="20"/>
          <w:szCs w:val="20"/>
        </w:rPr>
      </w:pPr>
    </w:p>
    <w:p w14:paraId="4CC36270" w14:textId="77777777" w:rsidR="005D7FBC" w:rsidRDefault="005D7FBC" w:rsidP="0018557F">
      <w:pPr>
        <w:spacing w:after="0" w:line="240" w:lineRule="auto"/>
        <w:rPr>
          <w:rFonts w:ascii="Arial" w:hAnsi="Arial" w:cs="Arial"/>
          <w:sz w:val="20"/>
          <w:szCs w:val="20"/>
        </w:rPr>
      </w:pPr>
    </w:p>
    <w:p w14:paraId="173302E6" w14:textId="07DCF05E" w:rsidR="00266AA7" w:rsidRDefault="00AA23BE" w:rsidP="00672EB8">
      <w:pPr>
        <w:spacing w:after="0" w:line="240" w:lineRule="auto"/>
        <w:jc w:val="center"/>
        <w:rPr>
          <w:rFonts w:ascii="Arial" w:hAnsi="Arial" w:cs="Arial"/>
          <w:sz w:val="20"/>
          <w:szCs w:val="20"/>
        </w:rPr>
      </w:pPr>
      <w:r w:rsidRPr="00DF1E62">
        <w:rPr>
          <w:rFonts w:ascii="Arial" w:hAnsi="Arial" w:cs="Arial"/>
          <w:sz w:val="20"/>
          <w:szCs w:val="20"/>
        </w:rPr>
        <w:t>IV</w:t>
      </w:r>
      <w:r w:rsidR="00327E5E" w:rsidRPr="00DF1E62">
        <w:rPr>
          <w:rFonts w:ascii="Arial" w:hAnsi="Arial" w:cs="Arial"/>
          <w:sz w:val="20"/>
          <w:szCs w:val="20"/>
        </w:rPr>
        <w:t xml:space="preserve">. </w:t>
      </w:r>
    </w:p>
    <w:p w14:paraId="173302E7" w14:textId="77777777" w:rsidR="00252676" w:rsidRPr="00DF1E62" w:rsidRDefault="00252676" w:rsidP="00672EB8">
      <w:pPr>
        <w:spacing w:after="0" w:line="240" w:lineRule="auto"/>
        <w:jc w:val="center"/>
        <w:rPr>
          <w:rFonts w:ascii="Arial" w:hAnsi="Arial" w:cs="Arial"/>
          <w:sz w:val="20"/>
          <w:szCs w:val="20"/>
        </w:rPr>
      </w:pPr>
      <w:r w:rsidRPr="00DF1E62">
        <w:rPr>
          <w:rFonts w:ascii="Arial" w:hAnsi="Arial" w:cs="Arial"/>
          <w:sz w:val="20"/>
          <w:szCs w:val="20"/>
        </w:rPr>
        <w:t xml:space="preserve">Úhrada za bezesmluvní užívání </w:t>
      </w:r>
    </w:p>
    <w:p w14:paraId="173302E8" w14:textId="77777777" w:rsidR="00A55884" w:rsidRPr="00DF1E62" w:rsidRDefault="00A55884" w:rsidP="00672EB8">
      <w:pPr>
        <w:spacing w:after="0" w:line="240" w:lineRule="auto"/>
        <w:jc w:val="center"/>
        <w:rPr>
          <w:rFonts w:ascii="Arial" w:hAnsi="Arial" w:cs="Arial"/>
          <w:sz w:val="20"/>
          <w:szCs w:val="20"/>
        </w:rPr>
      </w:pPr>
    </w:p>
    <w:p w14:paraId="0C1478CD" w14:textId="7FE950E6" w:rsidR="00014C38" w:rsidRDefault="00014C38" w:rsidP="00D742B0">
      <w:pPr>
        <w:spacing w:after="0" w:line="240" w:lineRule="auto"/>
        <w:jc w:val="both"/>
        <w:rPr>
          <w:rFonts w:ascii="Arial" w:hAnsi="Arial" w:cs="Arial"/>
          <w:sz w:val="20"/>
          <w:szCs w:val="20"/>
        </w:rPr>
      </w:pPr>
      <w:r>
        <w:rPr>
          <w:rFonts w:ascii="Arial" w:hAnsi="Arial" w:cs="Arial"/>
          <w:sz w:val="20"/>
          <w:szCs w:val="20"/>
        </w:rPr>
        <w:t>1.</w:t>
      </w:r>
      <w:r w:rsidR="00AE6198">
        <w:rPr>
          <w:rFonts w:ascii="Arial" w:hAnsi="Arial" w:cs="Arial"/>
          <w:sz w:val="20"/>
          <w:szCs w:val="20"/>
        </w:rPr>
        <w:t xml:space="preserve"> </w:t>
      </w:r>
      <w:r w:rsidR="00E26665">
        <w:rPr>
          <w:rFonts w:ascii="Arial" w:hAnsi="Arial" w:cs="Arial"/>
          <w:sz w:val="20"/>
          <w:szCs w:val="20"/>
        </w:rPr>
        <w:t xml:space="preserve">Statutární město Brno </w:t>
      </w:r>
      <w:r w:rsidR="00AE6198">
        <w:rPr>
          <w:rFonts w:ascii="Arial" w:hAnsi="Arial" w:cs="Arial"/>
          <w:sz w:val="20"/>
          <w:szCs w:val="20"/>
        </w:rPr>
        <w:t xml:space="preserve">prohlašuje, že </w:t>
      </w:r>
      <w:r w:rsidR="001607F0">
        <w:rPr>
          <w:rFonts w:ascii="Arial" w:hAnsi="Arial" w:cs="Arial"/>
          <w:sz w:val="20"/>
          <w:szCs w:val="20"/>
        </w:rPr>
        <w:t xml:space="preserve">dne 29. 3. 2023 </w:t>
      </w:r>
      <w:r w:rsidR="00AE6198">
        <w:rPr>
          <w:rFonts w:ascii="Arial" w:hAnsi="Arial" w:cs="Arial"/>
          <w:sz w:val="20"/>
          <w:szCs w:val="20"/>
        </w:rPr>
        <w:t xml:space="preserve">přijala </w:t>
      </w:r>
      <w:r w:rsidR="001607F0">
        <w:rPr>
          <w:rFonts w:ascii="Arial" w:hAnsi="Arial" w:cs="Arial"/>
          <w:sz w:val="20"/>
          <w:szCs w:val="20"/>
        </w:rPr>
        <w:t xml:space="preserve">od společnosti </w:t>
      </w:r>
      <w:proofErr w:type="spellStart"/>
      <w:r w:rsidR="001607F0">
        <w:rPr>
          <w:rFonts w:ascii="Arial" w:hAnsi="Arial" w:cs="Arial"/>
          <w:sz w:val="20"/>
          <w:szCs w:val="20"/>
        </w:rPr>
        <w:t>GenAgro</w:t>
      </w:r>
      <w:proofErr w:type="spellEnd"/>
      <w:r w:rsidR="001607F0">
        <w:rPr>
          <w:rFonts w:ascii="Arial" w:hAnsi="Arial" w:cs="Arial"/>
          <w:sz w:val="20"/>
          <w:szCs w:val="20"/>
        </w:rPr>
        <w:t xml:space="preserve"> Říčany</w:t>
      </w:r>
      <w:r w:rsidR="007C7C7E">
        <w:rPr>
          <w:rFonts w:ascii="Arial" w:hAnsi="Arial" w:cs="Arial"/>
          <w:sz w:val="20"/>
          <w:szCs w:val="20"/>
        </w:rPr>
        <w:t xml:space="preserve">, a.s. za bezesmluvní užívání pozemků města </w:t>
      </w:r>
      <w:r w:rsidR="00924326">
        <w:rPr>
          <w:rFonts w:ascii="Arial" w:hAnsi="Arial" w:cs="Arial"/>
          <w:sz w:val="20"/>
          <w:szCs w:val="20"/>
        </w:rPr>
        <w:t xml:space="preserve">Brna </w:t>
      </w:r>
      <w:r w:rsidR="00376FF7">
        <w:rPr>
          <w:rFonts w:ascii="Arial" w:hAnsi="Arial" w:cs="Arial"/>
          <w:sz w:val="20"/>
          <w:szCs w:val="20"/>
        </w:rPr>
        <w:t xml:space="preserve">v k. </w:t>
      </w:r>
      <w:proofErr w:type="spellStart"/>
      <w:r w:rsidR="00376FF7">
        <w:rPr>
          <w:rFonts w:ascii="Arial" w:hAnsi="Arial" w:cs="Arial"/>
          <w:sz w:val="20"/>
          <w:szCs w:val="20"/>
        </w:rPr>
        <w:t>ú.</w:t>
      </w:r>
      <w:proofErr w:type="spellEnd"/>
      <w:r w:rsidR="00376FF7">
        <w:rPr>
          <w:rFonts w:ascii="Arial" w:hAnsi="Arial" w:cs="Arial"/>
          <w:sz w:val="20"/>
          <w:szCs w:val="20"/>
        </w:rPr>
        <w:t xml:space="preserve"> Žebětín </w:t>
      </w:r>
      <w:r w:rsidR="00924326">
        <w:rPr>
          <w:rFonts w:ascii="Arial" w:hAnsi="Arial" w:cs="Arial"/>
          <w:sz w:val="20"/>
          <w:szCs w:val="20"/>
        </w:rPr>
        <w:t>za</w:t>
      </w:r>
      <w:r w:rsidR="007C7C7E">
        <w:rPr>
          <w:rFonts w:ascii="Arial" w:hAnsi="Arial" w:cs="Arial"/>
          <w:sz w:val="20"/>
          <w:szCs w:val="20"/>
        </w:rPr>
        <w:t xml:space="preserve"> období od 1. 1. 2020 do 31. 12. 2022 </w:t>
      </w:r>
      <w:r w:rsidR="00AE6198">
        <w:rPr>
          <w:rFonts w:ascii="Arial" w:hAnsi="Arial" w:cs="Arial"/>
          <w:sz w:val="20"/>
          <w:szCs w:val="20"/>
        </w:rPr>
        <w:t>na svůj účet č</w:t>
      </w:r>
      <w:r w:rsidR="00EE20D3">
        <w:rPr>
          <w:rFonts w:ascii="Arial" w:hAnsi="Arial" w:cs="Arial"/>
          <w:sz w:val="20"/>
          <w:szCs w:val="20"/>
        </w:rPr>
        <w:t>ástku 135.487 Kč</w:t>
      </w:r>
      <w:r w:rsidR="00C6201B">
        <w:rPr>
          <w:rFonts w:ascii="Arial" w:hAnsi="Arial" w:cs="Arial"/>
          <w:sz w:val="20"/>
          <w:szCs w:val="20"/>
        </w:rPr>
        <w:t xml:space="preserve"> pod v. s. </w:t>
      </w:r>
      <w:r w:rsidR="001E5973">
        <w:rPr>
          <w:rFonts w:ascii="Arial" w:hAnsi="Arial" w:cs="Arial"/>
          <w:sz w:val="20"/>
          <w:szCs w:val="20"/>
        </w:rPr>
        <w:t>6336392301.</w:t>
      </w:r>
      <w:r w:rsidR="00924326" w:rsidRPr="00924326">
        <w:rPr>
          <w:rFonts w:ascii="Arial" w:hAnsi="Arial" w:cs="Arial"/>
          <w:sz w:val="20"/>
          <w:szCs w:val="20"/>
        </w:rPr>
        <w:t xml:space="preserve"> </w:t>
      </w:r>
    </w:p>
    <w:p w14:paraId="21B856E1" w14:textId="77777777" w:rsidR="00D4681A" w:rsidRDefault="00D4681A" w:rsidP="00BF3FB3">
      <w:pPr>
        <w:spacing w:after="0" w:line="240" w:lineRule="auto"/>
        <w:jc w:val="both"/>
        <w:rPr>
          <w:rFonts w:ascii="Arial" w:hAnsi="Arial" w:cs="Arial"/>
          <w:sz w:val="20"/>
          <w:szCs w:val="20"/>
        </w:rPr>
      </w:pPr>
    </w:p>
    <w:p w14:paraId="21E5BA7A" w14:textId="77777777" w:rsidR="001A58D1" w:rsidRDefault="001A58D1" w:rsidP="00BF3FB3">
      <w:pPr>
        <w:spacing w:after="0" w:line="240" w:lineRule="auto"/>
        <w:jc w:val="both"/>
        <w:rPr>
          <w:rFonts w:ascii="Arial" w:hAnsi="Arial" w:cs="Arial"/>
          <w:sz w:val="20"/>
          <w:szCs w:val="20"/>
        </w:rPr>
      </w:pPr>
    </w:p>
    <w:p w14:paraId="173302EF" w14:textId="3BC579FD" w:rsidR="00D742B0" w:rsidRPr="00DF1E62" w:rsidRDefault="00014C38" w:rsidP="00BF3FB3">
      <w:pPr>
        <w:spacing w:after="0" w:line="240" w:lineRule="auto"/>
        <w:jc w:val="both"/>
        <w:rPr>
          <w:rFonts w:ascii="Arial" w:hAnsi="Arial" w:cs="Arial"/>
          <w:sz w:val="20"/>
          <w:szCs w:val="20"/>
        </w:rPr>
      </w:pPr>
      <w:r>
        <w:rPr>
          <w:rFonts w:ascii="Arial" w:hAnsi="Arial" w:cs="Arial"/>
          <w:sz w:val="20"/>
          <w:szCs w:val="20"/>
        </w:rPr>
        <w:t>2</w:t>
      </w:r>
      <w:r w:rsidR="0030602B" w:rsidRPr="00DF1E62">
        <w:rPr>
          <w:rFonts w:ascii="Arial" w:hAnsi="Arial" w:cs="Arial"/>
          <w:sz w:val="20"/>
          <w:szCs w:val="20"/>
        </w:rPr>
        <w:t>.</w:t>
      </w:r>
      <w:r w:rsidR="00F10BC1" w:rsidRPr="00DF1E62">
        <w:rPr>
          <w:rFonts w:ascii="Arial" w:hAnsi="Arial" w:cs="Arial"/>
          <w:sz w:val="20"/>
          <w:szCs w:val="20"/>
        </w:rPr>
        <w:t xml:space="preserve"> </w:t>
      </w:r>
      <w:r w:rsidR="009E0BA4" w:rsidRPr="00DF1E62">
        <w:rPr>
          <w:rFonts w:ascii="Arial" w:hAnsi="Arial" w:cs="Arial"/>
          <w:sz w:val="20"/>
          <w:szCs w:val="20"/>
        </w:rPr>
        <w:t xml:space="preserve">Společnost </w:t>
      </w:r>
      <w:proofErr w:type="spellStart"/>
      <w:r w:rsidR="009E0BA4" w:rsidRPr="00DF1E62">
        <w:rPr>
          <w:rFonts w:ascii="Arial" w:hAnsi="Arial" w:cs="Arial"/>
          <w:sz w:val="20"/>
          <w:szCs w:val="20"/>
        </w:rPr>
        <w:t>GenAgro</w:t>
      </w:r>
      <w:proofErr w:type="spellEnd"/>
      <w:r w:rsidR="009E0BA4" w:rsidRPr="00DF1E62">
        <w:rPr>
          <w:rFonts w:ascii="Arial" w:hAnsi="Arial" w:cs="Arial"/>
          <w:sz w:val="20"/>
          <w:szCs w:val="20"/>
        </w:rPr>
        <w:t xml:space="preserve"> Říčany, a.s. </w:t>
      </w:r>
      <w:r w:rsidR="003950A3" w:rsidRPr="00DF1E62">
        <w:rPr>
          <w:rFonts w:ascii="Arial" w:hAnsi="Arial" w:cs="Arial"/>
          <w:sz w:val="20"/>
          <w:szCs w:val="20"/>
        </w:rPr>
        <w:t xml:space="preserve">prohlašuje, že </w:t>
      </w:r>
      <w:r w:rsidR="00376FF7">
        <w:rPr>
          <w:rFonts w:ascii="Arial" w:hAnsi="Arial" w:cs="Arial"/>
          <w:sz w:val="20"/>
          <w:szCs w:val="20"/>
        </w:rPr>
        <w:t>dál</w:t>
      </w:r>
      <w:r w:rsidR="00025EA4">
        <w:rPr>
          <w:rFonts w:ascii="Arial" w:hAnsi="Arial" w:cs="Arial"/>
          <w:sz w:val="20"/>
          <w:szCs w:val="20"/>
        </w:rPr>
        <w:t xml:space="preserve"> </w:t>
      </w:r>
      <w:r w:rsidR="003950A3" w:rsidRPr="00DF1E62">
        <w:rPr>
          <w:rFonts w:ascii="Arial" w:hAnsi="Arial" w:cs="Arial"/>
          <w:sz w:val="20"/>
          <w:szCs w:val="20"/>
        </w:rPr>
        <w:t>užíval</w:t>
      </w:r>
      <w:r w:rsidR="009E0BA4" w:rsidRPr="00DF1E62">
        <w:rPr>
          <w:rFonts w:ascii="Arial" w:hAnsi="Arial" w:cs="Arial"/>
          <w:sz w:val="20"/>
          <w:szCs w:val="20"/>
        </w:rPr>
        <w:t>a</w:t>
      </w:r>
      <w:r w:rsidR="00025EA4">
        <w:rPr>
          <w:rFonts w:ascii="Arial" w:hAnsi="Arial" w:cs="Arial"/>
          <w:sz w:val="20"/>
          <w:szCs w:val="20"/>
        </w:rPr>
        <w:t xml:space="preserve"> </w:t>
      </w:r>
      <w:r w:rsidR="005B0208" w:rsidRPr="00DF1E62">
        <w:rPr>
          <w:rFonts w:ascii="Arial" w:hAnsi="Arial" w:cs="Arial"/>
          <w:sz w:val="20"/>
          <w:szCs w:val="20"/>
        </w:rPr>
        <w:t>všechny výše uvedené pozemky</w:t>
      </w:r>
      <w:r w:rsidR="005B0208">
        <w:rPr>
          <w:rFonts w:ascii="Arial" w:hAnsi="Arial" w:cs="Arial"/>
          <w:sz w:val="20"/>
          <w:szCs w:val="20"/>
        </w:rPr>
        <w:t xml:space="preserve"> v k. </w:t>
      </w:r>
      <w:proofErr w:type="spellStart"/>
      <w:r w:rsidR="005B0208">
        <w:rPr>
          <w:rFonts w:ascii="Arial" w:hAnsi="Arial" w:cs="Arial"/>
          <w:sz w:val="20"/>
          <w:szCs w:val="20"/>
        </w:rPr>
        <w:t>ú.</w:t>
      </w:r>
      <w:proofErr w:type="spellEnd"/>
      <w:r w:rsidR="005B0208">
        <w:rPr>
          <w:rFonts w:ascii="Arial" w:hAnsi="Arial" w:cs="Arial"/>
          <w:sz w:val="20"/>
          <w:szCs w:val="20"/>
        </w:rPr>
        <w:t xml:space="preserve"> Žebětín</w:t>
      </w:r>
      <w:r w:rsidR="00025EA4">
        <w:rPr>
          <w:rFonts w:ascii="Arial" w:hAnsi="Arial" w:cs="Arial"/>
          <w:sz w:val="20"/>
          <w:szCs w:val="20"/>
        </w:rPr>
        <w:t>, nebo jejich část</w:t>
      </w:r>
      <w:r w:rsidR="00924326">
        <w:rPr>
          <w:rFonts w:ascii="Arial" w:hAnsi="Arial" w:cs="Arial"/>
          <w:sz w:val="20"/>
          <w:szCs w:val="20"/>
        </w:rPr>
        <w:t>i</w:t>
      </w:r>
      <w:r w:rsidR="005B0208">
        <w:rPr>
          <w:rFonts w:ascii="Arial" w:hAnsi="Arial" w:cs="Arial"/>
          <w:sz w:val="20"/>
          <w:szCs w:val="20"/>
        </w:rPr>
        <w:t xml:space="preserve">, a to v období od </w:t>
      </w:r>
      <w:r w:rsidR="00234C52">
        <w:rPr>
          <w:rFonts w:ascii="Arial" w:hAnsi="Arial" w:cs="Arial"/>
          <w:sz w:val="20"/>
          <w:szCs w:val="20"/>
        </w:rPr>
        <w:t>1</w:t>
      </w:r>
      <w:r w:rsidR="005B0208">
        <w:rPr>
          <w:rFonts w:ascii="Arial" w:hAnsi="Arial" w:cs="Arial"/>
          <w:sz w:val="20"/>
          <w:szCs w:val="20"/>
        </w:rPr>
        <w:t xml:space="preserve">. </w:t>
      </w:r>
      <w:r w:rsidR="005900CB">
        <w:rPr>
          <w:rFonts w:ascii="Arial" w:hAnsi="Arial" w:cs="Arial"/>
          <w:sz w:val="20"/>
          <w:szCs w:val="20"/>
        </w:rPr>
        <w:t>1</w:t>
      </w:r>
      <w:r w:rsidR="005B0208">
        <w:rPr>
          <w:rFonts w:ascii="Arial" w:hAnsi="Arial" w:cs="Arial"/>
          <w:sz w:val="20"/>
          <w:szCs w:val="20"/>
        </w:rPr>
        <w:t xml:space="preserve">. </w:t>
      </w:r>
      <w:r w:rsidR="005B0208" w:rsidRPr="009D3272">
        <w:rPr>
          <w:rFonts w:ascii="Arial" w:hAnsi="Arial" w:cs="Arial"/>
          <w:sz w:val="20"/>
          <w:szCs w:val="20"/>
        </w:rPr>
        <w:t>202</w:t>
      </w:r>
      <w:r w:rsidR="001E670B">
        <w:rPr>
          <w:rFonts w:ascii="Arial" w:hAnsi="Arial" w:cs="Arial"/>
          <w:sz w:val="20"/>
          <w:szCs w:val="20"/>
        </w:rPr>
        <w:t>3</w:t>
      </w:r>
      <w:r w:rsidR="00025EA4" w:rsidRPr="009D3272">
        <w:rPr>
          <w:rFonts w:ascii="Arial" w:hAnsi="Arial" w:cs="Arial"/>
          <w:sz w:val="20"/>
          <w:szCs w:val="20"/>
        </w:rPr>
        <w:t xml:space="preserve"> </w:t>
      </w:r>
      <w:r w:rsidR="005B0208" w:rsidRPr="009D3272">
        <w:rPr>
          <w:rFonts w:ascii="Arial" w:hAnsi="Arial" w:cs="Arial"/>
          <w:sz w:val="20"/>
          <w:szCs w:val="20"/>
        </w:rPr>
        <w:t xml:space="preserve">do </w:t>
      </w:r>
      <w:r w:rsidR="00846F29" w:rsidRPr="009D3272">
        <w:rPr>
          <w:rFonts w:ascii="Arial" w:hAnsi="Arial" w:cs="Arial"/>
          <w:sz w:val="20"/>
          <w:szCs w:val="20"/>
        </w:rPr>
        <w:t>3</w:t>
      </w:r>
      <w:r w:rsidR="00795735">
        <w:rPr>
          <w:rFonts w:ascii="Arial" w:hAnsi="Arial" w:cs="Arial"/>
          <w:sz w:val="20"/>
          <w:szCs w:val="20"/>
        </w:rPr>
        <w:t>0</w:t>
      </w:r>
      <w:r w:rsidR="0051695A" w:rsidRPr="009D3272">
        <w:rPr>
          <w:rFonts w:ascii="Arial" w:hAnsi="Arial" w:cs="Arial"/>
          <w:sz w:val="20"/>
          <w:szCs w:val="20"/>
        </w:rPr>
        <w:t xml:space="preserve">. </w:t>
      </w:r>
      <w:r w:rsidR="00795735">
        <w:rPr>
          <w:rFonts w:ascii="Arial" w:hAnsi="Arial" w:cs="Arial"/>
          <w:sz w:val="20"/>
          <w:szCs w:val="20"/>
        </w:rPr>
        <w:t>4</w:t>
      </w:r>
      <w:r w:rsidR="0051695A" w:rsidRPr="009D3272">
        <w:rPr>
          <w:rFonts w:ascii="Arial" w:hAnsi="Arial" w:cs="Arial"/>
          <w:sz w:val="20"/>
          <w:szCs w:val="20"/>
        </w:rPr>
        <w:t>. 2025</w:t>
      </w:r>
      <w:r w:rsidR="00966278">
        <w:rPr>
          <w:rFonts w:ascii="Arial" w:hAnsi="Arial" w:cs="Arial"/>
          <w:sz w:val="20"/>
          <w:szCs w:val="20"/>
        </w:rPr>
        <w:t xml:space="preserve"> a že</w:t>
      </w:r>
      <w:r w:rsidR="00924326">
        <w:rPr>
          <w:rFonts w:ascii="Arial" w:hAnsi="Arial" w:cs="Arial"/>
          <w:sz w:val="20"/>
          <w:szCs w:val="20"/>
        </w:rPr>
        <w:t xml:space="preserve"> neuhradila na účet statutárního města Brna v této souvislosti žádnou částku v jakékoliv výši.</w:t>
      </w:r>
      <w:r w:rsidR="00924326" w:rsidRPr="00DF1E62">
        <w:rPr>
          <w:rFonts w:ascii="Arial" w:hAnsi="Arial" w:cs="Arial"/>
          <w:sz w:val="20"/>
          <w:szCs w:val="20"/>
        </w:rPr>
        <w:t xml:space="preserve"> </w:t>
      </w:r>
      <w:r w:rsidR="00924326">
        <w:rPr>
          <w:rFonts w:ascii="Arial" w:hAnsi="Arial" w:cs="Arial"/>
          <w:sz w:val="20"/>
          <w:szCs w:val="20"/>
        </w:rPr>
        <w:t xml:space="preserve"> </w:t>
      </w:r>
    </w:p>
    <w:p w14:paraId="4485AA10" w14:textId="77777777" w:rsidR="0050481A" w:rsidRDefault="0050481A" w:rsidP="00D742B0">
      <w:pPr>
        <w:spacing w:after="0" w:line="240" w:lineRule="auto"/>
        <w:jc w:val="both"/>
        <w:rPr>
          <w:rFonts w:ascii="Arial" w:hAnsi="Arial" w:cs="Arial"/>
          <w:sz w:val="20"/>
          <w:szCs w:val="20"/>
        </w:rPr>
      </w:pPr>
    </w:p>
    <w:p w14:paraId="173302F0" w14:textId="7108B919" w:rsidR="00A40278" w:rsidRPr="00DF1E62" w:rsidRDefault="003739FE" w:rsidP="00D742B0">
      <w:pPr>
        <w:spacing w:after="0" w:line="240" w:lineRule="auto"/>
        <w:jc w:val="both"/>
        <w:rPr>
          <w:rFonts w:ascii="Arial" w:hAnsi="Arial" w:cs="Arial"/>
          <w:sz w:val="20"/>
          <w:szCs w:val="20"/>
        </w:rPr>
      </w:pPr>
      <w:r w:rsidRPr="00DF1E62">
        <w:rPr>
          <w:rFonts w:ascii="Arial" w:hAnsi="Arial" w:cs="Arial"/>
          <w:sz w:val="20"/>
          <w:szCs w:val="20"/>
        </w:rPr>
        <w:t xml:space="preserve">Na základě této skutečnosti je společnost </w:t>
      </w:r>
      <w:proofErr w:type="spellStart"/>
      <w:r w:rsidR="009E0BA4" w:rsidRPr="00DF1E62">
        <w:rPr>
          <w:rFonts w:ascii="Arial" w:hAnsi="Arial" w:cs="Arial"/>
          <w:sz w:val="20"/>
          <w:szCs w:val="20"/>
        </w:rPr>
        <w:t>GenAgro</w:t>
      </w:r>
      <w:proofErr w:type="spellEnd"/>
      <w:r w:rsidR="009E0BA4" w:rsidRPr="00DF1E62">
        <w:rPr>
          <w:rFonts w:ascii="Arial" w:hAnsi="Arial" w:cs="Arial"/>
          <w:sz w:val="20"/>
          <w:szCs w:val="20"/>
        </w:rPr>
        <w:t xml:space="preserve"> Říčany, a.s.</w:t>
      </w:r>
      <w:r w:rsidR="00D03697" w:rsidRPr="00DF1E62">
        <w:rPr>
          <w:rFonts w:ascii="Arial" w:hAnsi="Arial" w:cs="Arial"/>
          <w:sz w:val="20"/>
          <w:szCs w:val="20"/>
        </w:rPr>
        <w:t xml:space="preserve"> </w:t>
      </w:r>
      <w:r w:rsidR="00A40278" w:rsidRPr="00DF1E62">
        <w:rPr>
          <w:rFonts w:ascii="Arial" w:hAnsi="Arial" w:cs="Arial"/>
          <w:sz w:val="20"/>
          <w:szCs w:val="20"/>
        </w:rPr>
        <w:t>povinn</w:t>
      </w:r>
      <w:r w:rsidR="009E0BA4" w:rsidRPr="00DF1E62">
        <w:rPr>
          <w:rFonts w:ascii="Arial" w:hAnsi="Arial" w:cs="Arial"/>
          <w:sz w:val="20"/>
          <w:szCs w:val="20"/>
        </w:rPr>
        <w:t>a</w:t>
      </w:r>
      <w:r w:rsidR="00A40278" w:rsidRPr="00DF1E62">
        <w:rPr>
          <w:rFonts w:ascii="Arial" w:hAnsi="Arial" w:cs="Arial"/>
          <w:sz w:val="20"/>
          <w:szCs w:val="20"/>
        </w:rPr>
        <w:t xml:space="preserve"> uhradit </w:t>
      </w:r>
      <w:r w:rsidR="0012050A">
        <w:rPr>
          <w:rFonts w:ascii="Arial" w:hAnsi="Arial" w:cs="Arial"/>
          <w:sz w:val="20"/>
          <w:szCs w:val="20"/>
        </w:rPr>
        <w:t xml:space="preserve">za </w:t>
      </w:r>
      <w:r w:rsidR="00502811">
        <w:rPr>
          <w:rFonts w:ascii="Arial" w:hAnsi="Arial" w:cs="Arial"/>
          <w:sz w:val="20"/>
          <w:szCs w:val="20"/>
        </w:rPr>
        <w:t>uvedené</w:t>
      </w:r>
      <w:r w:rsidR="0012050A">
        <w:rPr>
          <w:rFonts w:ascii="Arial" w:hAnsi="Arial" w:cs="Arial"/>
          <w:sz w:val="20"/>
          <w:szCs w:val="20"/>
        </w:rPr>
        <w:t xml:space="preserve"> období</w:t>
      </w:r>
      <w:r w:rsidR="00A40278" w:rsidRPr="00DF1E62">
        <w:rPr>
          <w:rFonts w:ascii="Arial" w:hAnsi="Arial" w:cs="Arial"/>
          <w:sz w:val="20"/>
          <w:szCs w:val="20"/>
        </w:rPr>
        <w:t xml:space="preserve"> </w:t>
      </w:r>
      <w:r w:rsidR="002D19B4">
        <w:rPr>
          <w:rFonts w:ascii="Arial" w:hAnsi="Arial" w:cs="Arial"/>
          <w:sz w:val="20"/>
          <w:szCs w:val="20"/>
        </w:rPr>
        <w:t xml:space="preserve">za </w:t>
      </w:r>
      <w:r w:rsidR="00A40278" w:rsidRPr="00DF1E62">
        <w:rPr>
          <w:rFonts w:ascii="Arial" w:hAnsi="Arial" w:cs="Arial"/>
          <w:sz w:val="20"/>
          <w:szCs w:val="20"/>
        </w:rPr>
        <w:t>užívání pozemků města</w:t>
      </w:r>
      <w:r w:rsidR="004A00B8">
        <w:rPr>
          <w:rFonts w:ascii="Arial" w:hAnsi="Arial" w:cs="Arial"/>
          <w:sz w:val="20"/>
          <w:szCs w:val="20"/>
        </w:rPr>
        <w:t>, nebo jejich částí,</w:t>
      </w:r>
      <w:r w:rsidR="00A40278" w:rsidRPr="00DF1E62">
        <w:rPr>
          <w:rFonts w:ascii="Arial" w:hAnsi="Arial" w:cs="Arial"/>
          <w:sz w:val="20"/>
          <w:szCs w:val="20"/>
        </w:rPr>
        <w:t xml:space="preserve"> o celkové výměře </w:t>
      </w:r>
      <w:r w:rsidR="00CA567F">
        <w:rPr>
          <w:rFonts w:ascii="Arial" w:hAnsi="Arial" w:cs="Arial"/>
          <w:sz w:val="20"/>
          <w:szCs w:val="20"/>
        </w:rPr>
        <w:t>51666</w:t>
      </w:r>
      <w:r w:rsidR="00A40278" w:rsidRPr="00DF1E62">
        <w:rPr>
          <w:rFonts w:ascii="Arial" w:hAnsi="Arial" w:cs="Arial"/>
          <w:sz w:val="20"/>
          <w:szCs w:val="20"/>
        </w:rPr>
        <w:t xml:space="preserve"> m</w:t>
      </w:r>
      <w:r w:rsidR="00A40278" w:rsidRPr="00DF1E62">
        <w:rPr>
          <w:rFonts w:ascii="Arial" w:hAnsi="Arial" w:cs="Arial"/>
          <w:sz w:val="20"/>
          <w:szCs w:val="20"/>
          <w:vertAlign w:val="superscript"/>
        </w:rPr>
        <w:t>2</w:t>
      </w:r>
      <w:r w:rsidR="00B6587A">
        <w:rPr>
          <w:rFonts w:ascii="Arial" w:hAnsi="Arial" w:cs="Arial"/>
          <w:sz w:val="20"/>
          <w:szCs w:val="20"/>
        </w:rPr>
        <w:t xml:space="preserve">, </w:t>
      </w:r>
      <w:r w:rsidR="00A40278" w:rsidRPr="00DF1E62">
        <w:rPr>
          <w:rFonts w:ascii="Arial" w:hAnsi="Arial" w:cs="Arial"/>
          <w:sz w:val="20"/>
          <w:szCs w:val="20"/>
        </w:rPr>
        <w:t>částku ve výši</w:t>
      </w:r>
      <w:r w:rsidR="00894C3F" w:rsidRPr="00DF1E62">
        <w:rPr>
          <w:rFonts w:ascii="Arial" w:hAnsi="Arial" w:cs="Arial"/>
          <w:sz w:val="20"/>
          <w:szCs w:val="20"/>
        </w:rPr>
        <w:t xml:space="preserve"> </w:t>
      </w:r>
      <w:r w:rsidR="0075185B">
        <w:rPr>
          <w:rFonts w:ascii="Arial" w:hAnsi="Arial" w:cs="Arial"/>
          <w:sz w:val="20"/>
          <w:szCs w:val="20"/>
        </w:rPr>
        <w:t>9</w:t>
      </w:r>
      <w:r w:rsidR="00101ED5">
        <w:rPr>
          <w:rFonts w:ascii="Arial" w:hAnsi="Arial" w:cs="Arial"/>
          <w:sz w:val="20"/>
          <w:szCs w:val="20"/>
        </w:rPr>
        <w:t>6</w:t>
      </w:r>
      <w:r w:rsidR="0075185B">
        <w:rPr>
          <w:rFonts w:ascii="Arial" w:hAnsi="Arial" w:cs="Arial"/>
          <w:sz w:val="20"/>
          <w:szCs w:val="20"/>
        </w:rPr>
        <w:t>.</w:t>
      </w:r>
      <w:r w:rsidR="00101ED5">
        <w:rPr>
          <w:rFonts w:ascii="Arial" w:hAnsi="Arial" w:cs="Arial"/>
          <w:sz w:val="20"/>
          <w:szCs w:val="20"/>
        </w:rPr>
        <w:t>255</w:t>
      </w:r>
      <w:r w:rsidR="00A40278" w:rsidRPr="00DF1E62">
        <w:rPr>
          <w:rFonts w:ascii="Arial" w:hAnsi="Arial" w:cs="Arial"/>
          <w:sz w:val="20"/>
          <w:szCs w:val="20"/>
        </w:rPr>
        <w:t xml:space="preserve"> Kč</w:t>
      </w:r>
      <w:r w:rsidR="005540F3">
        <w:rPr>
          <w:rFonts w:ascii="Arial" w:hAnsi="Arial" w:cs="Arial"/>
          <w:sz w:val="20"/>
          <w:szCs w:val="20"/>
        </w:rPr>
        <w:t xml:space="preserve">, </w:t>
      </w:r>
      <w:r w:rsidR="00C56A0C">
        <w:rPr>
          <w:rFonts w:ascii="Arial" w:hAnsi="Arial" w:cs="Arial"/>
          <w:sz w:val="20"/>
          <w:szCs w:val="20"/>
        </w:rPr>
        <w:t xml:space="preserve">tj. </w:t>
      </w:r>
      <w:r w:rsidR="00A40278" w:rsidRPr="00DF1E62">
        <w:rPr>
          <w:rFonts w:ascii="Arial" w:hAnsi="Arial" w:cs="Arial"/>
          <w:sz w:val="20"/>
          <w:szCs w:val="20"/>
        </w:rPr>
        <w:t>0,</w:t>
      </w:r>
      <w:r w:rsidR="00461611">
        <w:rPr>
          <w:rFonts w:ascii="Arial" w:hAnsi="Arial" w:cs="Arial"/>
          <w:sz w:val="20"/>
          <w:szCs w:val="20"/>
        </w:rPr>
        <w:t>80</w:t>
      </w:r>
      <w:r w:rsidR="00A40278" w:rsidRPr="00DF1E62">
        <w:rPr>
          <w:rFonts w:ascii="Arial" w:hAnsi="Arial" w:cs="Arial"/>
          <w:sz w:val="20"/>
          <w:szCs w:val="20"/>
        </w:rPr>
        <w:t xml:space="preserve"> Kč/m</w:t>
      </w:r>
      <w:r w:rsidR="00A40278" w:rsidRPr="00DF1E62">
        <w:rPr>
          <w:rFonts w:ascii="Arial" w:hAnsi="Arial" w:cs="Arial"/>
          <w:sz w:val="20"/>
          <w:szCs w:val="20"/>
          <w:vertAlign w:val="superscript"/>
        </w:rPr>
        <w:t>2</w:t>
      </w:r>
      <w:r w:rsidR="00A40278" w:rsidRPr="00DF1E62">
        <w:rPr>
          <w:rFonts w:ascii="Arial" w:hAnsi="Arial" w:cs="Arial"/>
          <w:sz w:val="20"/>
          <w:szCs w:val="20"/>
        </w:rPr>
        <w:t>/rok</w:t>
      </w:r>
      <w:r w:rsidR="004542FA">
        <w:rPr>
          <w:rFonts w:ascii="Arial" w:hAnsi="Arial" w:cs="Arial"/>
          <w:sz w:val="20"/>
          <w:szCs w:val="20"/>
        </w:rPr>
        <w:t xml:space="preserve"> </w:t>
      </w:r>
      <w:r w:rsidR="005540F3">
        <w:rPr>
          <w:rFonts w:ascii="Arial" w:hAnsi="Arial" w:cs="Arial"/>
          <w:sz w:val="20"/>
          <w:szCs w:val="20"/>
        </w:rPr>
        <w:t>(</w:t>
      </w:r>
      <w:r w:rsidR="004542FA">
        <w:rPr>
          <w:rFonts w:ascii="Arial" w:hAnsi="Arial" w:cs="Arial"/>
          <w:sz w:val="20"/>
          <w:szCs w:val="20"/>
        </w:rPr>
        <w:t>slovy</w:t>
      </w:r>
      <w:r w:rsidR="005540F3">
        <w:rPr>
          <w:rFonts w:ascii="Arial" w:hAnsi="Arial" w:cs="Arial"/>
          <w:sz w:val="20"/>
          <w:szCs w:val="20"/>
        </w:rPr>
        <w:t>:</w:t>
      </w:r>
      <w:r w:rsidR="004542FA">
        <w:rPr>
          <w:rFonts w:ascii="Arial" w:hAnsi="Arial" w:cs="Arial"/>
          <w:sz w:val="20"/>
          <w:szCs w:val="20"/>
        </w:rPr>
        <w:t xml:space="preserve"> </w:t>
      </w:r>
      <w:proofErr w:type="spellStart"/>
      <w:r w:rsidR="00955A33">
        <w:rPr>
          <w:rFonts w:ascii="Arial" w:hAnsi="Arial" w:cs="Arial"/>
          <w:sz w:val="20"/>
          <w:szCs w:val="20"/>
        </w:rPr>
        <w:t>devadesát</w:t>
      </w:r>
      <w:r w:rsidR="00101ED5">
        <w:rPr>
          <w:rFonts w:ascii="Arial" w:hAnsi="Arial" w:cs="Arial"/>
          <w:sz w:val="20"/>
          <w:szCs w:val="20"/>
        </w:rPr>
        <w:t>šest</w:t>
      </w:r>
      <w:r w:rsidR="003063F5">
        <w:rPr>
          <w:rFonts w:ascii="Arial" w:hAnsi="Arial" w:cs="Arial"/>
          <w:sz w:val="20"/>
          <w:szCs w:val="20"/>
        </w:rPr>
        <w:t>tisíc</w:t>
      </w:r>
      <w:r w:rsidR="00374CFD">
        <w:rPr>
          <w:rFonts w:ascii="Arial" w:hAnsi="Arial" w:cs="Arial"/>
          <w:sz w:val="20"/>
          <w:szCs w:val="20"/>
        </w:rPr>
        <w:t>dvěstěpadesátpět</w:t>
      </w:r>
      <w:proofErr w:type="spellEnd"/>
      <w:r w:rsidR="00955A33">
        <w:rPr>
          <w:rFonts w:ascii="Arial" w:hAnsi="Arial" w:cs="Arial"/>
          <w:sz w:val="20"/>
          <w:szCs w:val="20"/>
        </w:rPr>
        <w:t xml:space="preserve"> korun</w:t>
      </w:r>
      <w:r w:rsidR="005540F3">
        <w:rPr>
          <w:rFonts w:ascii="Arial" w:hAnsi="Arial" w:cs="Arial"/>
          <w:sz w:val="20"/>
          <w:szCs w:val="20"/>
        </w:rPr>
        <w:t xml:space="preserve"> českých)</w:t>
      </w:r>
      <w:r w:rsidR="00B6587A" w:rsidRPr="00DF1E62">
        <w:rPr>
          <w:rFonts w:ascii="Arial" w:hAnsi="Arial" w:cs="Arial"/>
          <w:sz w:val="20"/>
          <w:szCs w:val="20"/>
        </w:rPr>
        <w:t xml:space="preserve">, a to </w:t>
      </w:r>
      <w:r w:rsidR="00B6587A">
        <w:rPr>
          <w:rFonts w:ascii="Arial" w:hAnsi="Arial" w:cs="Arial"/>
          <w:sz w:val="20"/>
          <w:szCs w:val="20"/>
        </w:rPr>
        <w:t xml:space="preserve">před podpisem této smlouvy </w:t>
      </w:r>
      <w:r w:rsidR="00B6587A" w:rsidRPr="00DF1E62">
        <w:rPr>
          <w:rFonts w:ascii="Arial" w:hAnsi="Arial" w:cs="Arial"/>
          <w:sz w:val="20"/>
          <w:szCs w:val="20"/>
        </w:rPr>
        <w:t xml:space="preserve">na účet propachtovatele č. 111158222/0800 a variabilní </w:t>
      </w:r>
      <w:r w:rsidR="00B6587A">
        <w:rPr>
          <w:rFonts w:ascii="Arial" w:hAnsi="Arial" w:cs="Arial"/>
          <w:sz w:val="20"/>
          <w:szCs w:val="20"/>
        </w:rPr>
        <w:t>symbol</w:t>
      </w:r>
      <w:r w:rsidR="00E45FA5">
        <w:rPr>
          <w:rFonts w:ascii="Arial" w:hAnsi="Arial" w:cs="Arial"/>
          <w:sz w:val="20"/>
          <w:szCs w:val="20"/>
        </w:rPr>
        <w:t xml:space="preserve"> </w:t>
      </w:r>
      <w:r w:rsidR="00233C54">
        <w:rPr>
          <w:rFonts w:ascii="Arial" w:hAnsi="Arial" w:cs="Arial"/>
          <w:sz w:val="20"/>
          <w:szCs w:val="20"/>
        </w:rPr>
        <w:t>6325031961</w:t>
      </w:r>
      <w:r w:rsidR="00A40278" w:rsidRPr="00DF1E62">
        <w:rPr>
          <w:rFonts w:ascii="Arial" w:hAnsi="Arial" w:cs="Arial"/>
          <w:sz w:val="20"/>
          <w:szCs w:val="20"/>
        </w:rPr>
        <w:t xml:space="preserve">.  </w:t>
      </w:r>
    </w:p>
    <w:p w14:paraId="43CF8F13" w14:textId="55C3F0F6" w:rsidR="00405130" w:rsidRDefault="00697111" w:rsidP="009B401D">
      <w:pPr>
        <w:spacing w:line="240" w:lineRule="auto"/>
        <w:rPr>
          <w:rFonts w:ascii="Arial" w:hAnsi="Arial" w:cs="Arial"/>
          <w:kern w:val="28"/>
          <w:sz w:val="20"/>
          <w:szCs w:val="20"/>
        </w:rPr>
      </w:pPr>
      <w:r>
        <w:rPr>
          <w:rFonts w:ascii="Arial" w:hAnsi="Arial" w:cs="Arial"/>
          <w:sz w:val="20"/>
        </w:rPr>
        <w:t xml:space="preserve">Tato částka </w:t>
      </w:r>
      <w:r>
        <w:rPr>
          <w:rFonts w:ascii="Arial" w:hAnsi="Arial" w:cs="Arial"/>
          <w:kern w:val="28"/>
          <w:sz w:val="20"/>
          <w:szCs w:val="20"/>
        </w:rPr>
        <w:t xml:space="preserve">se považuje za uhrazenou dnem připsáním na účet </w:t>
      </w:r>
      <w:r w:rsidR="006F0EA2">
        <w:rPr>
          <w:rFonts w:ascii="Arial" w:hAnsi="Arial" w:cs="Arial"/>
          <w:kern w:val="28"/>
          <w:sz w:val="20"/>
          <w:szCs w:val="20"/>
        </w:rPr>
        <w:t>statutárního města Brna</w:t>
      </w:r>
      <w:r>
        <w:rPr>
          <w:rFonts w:ascii="Arial" w:hAnsi="Arial" w:cs="Arial"/>
          <w:kern w:val="28"/>
          <w:sz w:val="20"/>
          <w:szCs w:val="20"/>
        </w:rPr>
        <w:t>.</w:t>
      </w:r>
    </w:p>
    <w:p w14:paraId="6D40F94F" w14:textId="77777777" w:rsidR="00405130" w:rsidRDefault="00405130" w:rsidP="009B6266">
      <w:pPr>
        <w:spacing w:after="0" w:line="240" w:lineRule="auto"/>
        <w:rPr>
          <w:rFonts w:ascii="Arial" w:hAnsi="Arial" w:cs="Arial"/>
          <w:sz w:val="20"/>
          <w:szCs w:val="20"/>
        </w:rPr>
      </w:pPr>
    </w:p>
    <w:p w14:paraId="3A4C1BC3" w14:textId="77777777" w:rsidR="009B6266" w:rsidRDefault="009B6266" w:rsidP="009B6266">
      <w:pPr>
        <w:spacing w:after="0" w:line="240" w:lineRule="auto"/>
        <w:rPr>
          <w:rFonts w:ascii="Arial" w:hAnsi="Arial" w:cs="Arial"/>
          <w:sz w:val="20"/>
          <w:szCs w:val="20"/>
        </w:rPr>
      </w:pPr>
    </w:p>
    <w:p w14:paraId="173302F8" w14:textId="2C1B610D" w:rsidR="00266AA7" w:rsidRDefault="00252676" w:rsidP="00AC755E">
      <w:pPr>
        <w:spacing w:after="0" w:line="240" w:lineRule="auto"/>
        <w:jc w:val="center"/>
        <w:rPr>
          <w:rFonts w:ascii="Arial" w:hAnsi="Arial" w:cs="Arial"/>
          <w:sz w:val="20"/>
          <w:szCs w:val="20"/>
        </w:rPr>
      </w:pPr>
      <w:r w:rsidRPr="00DF1E62">
        <w:rPr>
          <w:rFonts w:ascii="Arial" w:hAnsi="Arial" w:cs="Arial"/>
          <w:sz w:val="20"/>
          <w:szCs w:val="20"/>
        </w:rPr>
        <w:t>V.</w:t>
      </w:r>
    </w:p>
    <w:p w14:paraId="173302F9" w14:textId="05798160" w:rsidR="00327E5E" w:rsidRDefault="00090AA0" w:rsidP="00672EB8">
      <w:pPr>
        <w:spacing w:after="0" w:line="240" w:lineRule="auto"/>
        <w:jc w:val="center"/>
        <w:rPr>
          <w:rFonts w:ascii="Arial" w:hAnsi="Arial" w:cs="Arial"/>
          <w:sz w:val="20"/>
          <w:szCs w:val="20"/>
        </w:rPr>
      </w:pPr>
      <w:r>
        <w:rPr>
          <w:rFonts w:ascii="Arial" w:hAnsi="Arial" w:cs="Arial"/>
          <w:sz w:val="20"/>
          <w:szCs w:val="20"/>
        </w:rPr>
        <w:t>Závazná</w:t>
      </w:r>
      <w:r w:rsidR="00327E5E" w:rsidRPr="00DF1E62">
        <w:rPr>
          <w:rFonts w:ascii="Arial" w:hAnsi="Arial" w:cs="Arial"/>
          <w:sz w:val="20"/>
          <w:szCs w:val="20"/>
        </w:rPr>
        <w:t xml:space="preserve"> ujednání</w:t>
      </w:r>
    </w:p>
    <w:p w14:paraId="5E6D29D2" w14:textId="77777777" w:rsidR="00F56BBD" w:rsidRPr="00DF1E62" w:rsidRDefault="00F56BBD" w:rsidP="00672EB8">
      <w:pPr>
        <w:spacing w:after="0" w:line="240" w:lineRule="auto"/>
        <w:jc w:val="center"/>
        <w:rPr>
          <w:rFonts w:ascii="Arial" w:hAnsi="Arial" w:cs="Arial"/>
          <w:sz w:val="20"/>
          <w:szCs w:val="20"/>
        </w:rPr>
      </w:pPr>
    </w:p>
    <w:p w14:paraId="47AFC35C" w14:textId="724E87FE" w:rsidR="00F56BBD" w:rsidRPr="00F56BBD" w:rsidRDefault="00F56BBD" w:rsidP="006335CB">
      <w:pPr>
        <w:spacing w:after="0" w:line="240" w:lineRule="auto"/>
        <w:jc w:val="both"/>
        <w:rPr>
          <w:rFonts w:ascii="Arial" w:hAnsi="Arial" w:cs="Arial"/>
          <w:sz w:val="20"/>
          <w:szCs w:val="20"/>
        </w:rPr>
      </w:pPr>
      <w:r>
        <w:rPr>
          <w:rFonts w:ascii="Arial" w:hAnsi="Arial" w:cs="Arial"/>
          <w:sz w:val="20"/>
          <w:szCs w:val="20"/>
        </w:rPr>
        <w:t xml:space="preserve">1. </w:t>
      </w:r>
      <w:r w:rsidRPr="00F56BBD">
        <w:rPr>
          <w:rFonts w:ascii="Arial" w:hAnsi="Arial" w:cs="Arial"/>
          <w:sz w:val="20"/>
          <w:szCs w:val="20"/>
        </w:rPr>
        <w:t>Pachtýř bere na vědomí</w:t>
      </w:r>
      <w:r w:rsidR="00F00B19">
        <w:rPr>
          <w:rFonts w:ascii="Arial" w:hAnsi="Arial" w:cs="Arial"/>
          <w:sz w:val="20"/>
          <w:szCs w:val="20"/>
        </w:rPr>
        <w:t xml:space="preserve"> a zavazuje se respektovat</w:t>
      </w:r>
      <w:r w:rsidR="00CD463F">
        <w:rPr>
          <w:rFonts w:ascii="Arial" w:hAnsi="Arial" w:cs="Arial"/>
          <w:sz w:val="20"/>
          <w:szCs w:val="20"/>
        </w:rPr>
        <w:t xml:space="preserve"> tyto skutečnosti</w:t>
      </w:r>
      <w:r w:rsidRPr="00F56BBD">
        <w:rPr>
          <w:rFonts w:ascii="Arial" w:hAnsi="Arial" w:cs="Arial"/>
          <w:sz w:val="20"/>
          <w:szCs w:val="20"/>
        </w:rPr>
        <w:t>:</w:t>
      </w:r>
    </w:p>
    <w:p w14:paraId="0427F939" w14:textId="77777777" w:rsidR="0050481A" w:rsidRDefault="0050481A" w:rsidP="006335CB">
      <w:pPr>
        <w:spacing w:after="0" w:line="240" w:lineRule="auto"/>
        <w:jc w:val="both"/>
        <w:rPr>
          <w:rFonts w:ascii="Arial" w:hAnsi="Arial" w:cs="Arial"/>
          <w:sz w:val="20"/>
          <w:szCs w:val="20"/>
        </w:rPr>
      </w:pPr>
    </w:p>
    <w:p w14:paraId="15B5B071" w14:textId="78BB073D" w:rsidR="00B91651" w:rsidRDefault="009B55ED" w:rsidP="006335CB">
      <w:pPr>
        <w:spacing w:after="0" w:line="240" w:lineRule="auto"/>
        <w:jc w:val="both"/>
        <w:rPr>
          <w:rFonts w:ascii="Arial" w:hAnsi="Arial" w:cs="Arial"/>
          <w:color w:val="000000"/>
          <w:sz w:val="20"/>
          <w:szCs w:val="20"/>
        </w:rPr>
      </w:pPr>
      <w:r>
        <w:rPr>
          <w:rFonts w:ascii="Arial" w:hAnsi="Arial" w:cs="Arial"/>
          <w:sz w:val="20"/>
          <w:szCs w:val="20"/>
        </w:rPr>
        <w:t>a</w:t>
      </w:r>
      <w:r w:rsidR="009750BB">
        <w:rPr>
          <w:rFonts w:ascii="Arial" w:hAnsi="Arial" w:cs="Arial"/>
          <w:sz w:val="20"/>
          <w:szCs w:val="20"/>
        </w:rPr>
        <w:t xml:space="preserve">) </w:t>
      </w:r>
      <w:r w:rsidR="00CD463F">
        <w:rPr>
          <w:rFonts w:ascii="Arial" w:hAnsi="Arial" w:cs="Arial"/>
          <w:sz w:val="20"/>
          <w:szCs w:val="20"/>
        </w:rPr>
        <w:t>D</w:t>
      </w:r>
      <w:r w:rsidR="00F56BBD" w:rsidRPr="00F56BBD">
        <w:rPr>
          <w:rFonts w:ascii="Arial" w:hAnsi="Arial" w:cs="Arial"/>
          <w:sz w:val="20"/>
          <w:szCs w:val="20"/>
        </w:rPr>
        <w:t>le stanoviska O</w:t>
      </w:r>
      <w:r w:rsidR="0028217E">
        <w:rPr>
          <w:rFonts w:ascii="Arial" w:hAnsi="Arial" w:cs="Arial"/>
          <w:sz w:val="20"/>
          <w:szCs w:val="20"/>
        </w:rPr>
        <w:t xml:space="preserve">dboru životního prostředí </w:t>
      </w:r>
      <w:r w:rsidR="00F56BBD" w:rsidRPr="00F56BBD">
        <w:rPr>
          <w:rFonts w:ascii="Arial" w:hAnsi="Arial" w:cs="Arial"/>
          <w:sz w:val="20"/>
          <w:szCs w:val="20"/>
        </w:rPr>
        <w:t xml:space="preserve">MMB </w:t>
      </w:r>
      <w:r w:rsidR="00AA14C9">
        <w:rPr>
          <w:rFonts w:ascii="Arial" w:hAnsi="Arial" w:cs="Arial"/>
          <w:sz w:val="20"/>
          <w:szCs w:val="20"/>
        </w:rPr>
        <w:t xml:space="preserve">/OŽP MMB/ </w:t>
      </w:r>
      <w:r w:rsidR="00F56BBD" w:rsidRPr="00F56BBD">
        <w:rPr>
          <w:rFonts w:ascii="Arial" w:hAnsi="Arial" w:cs="Arial"/>
          <w:sz w:val="20"/>
          <w:szCs w:val="20"/>
        </w:rPr>
        <w:t xml:space="preserve">se na pozemku p. č. 4057 v k. </w:t>
      </w:r>
      <w:proofErr w:type="spellStart"/>
      <w:r w:rsidR="00F56BBD" w:rsidRPr="00F56BBD">
        <w:rPr>
          <w:rFonts w:ascii="Arial" w:hAnsi="Arial" w:cs="Arial"/>
          <w:sz w:val="20"/>
          <w:szCs w:val="20"/>
        </w:rPr>
        <w:t>ú.</w:t>
      </w:r>
      <w:proofErr w:type="spellEnd"/>
      <w:r w:rsidR="00F56BBD" w:rsidRPr="00F56BBD">
        <w:rPr>
          <w:rFonts w:ascii="Arial" w:hAnsi="Arial" w:cs="Arial"/>
          <w:sz w:val="20"/>
          <w:szCs w:val="20"/>
        </w:rPr>
        <w:t xml:space="preserve"> Žebětín plánuje revitalizace interakčního prvku a za tímto účelem požaduje uvolnění pozemku od října 2025. Nejsevernější část pozemku by mohla být dále obhospodařována</w:t>
      </w:r>
      <w:r w:rsidR="00B55A1A">
        <w:rPr>
          <w:rFonts w:ascii="Arial" w:hAnsi="Arial" w:cs="Arial"/>
          <w:sz w:val="20"/>
          <w:szCs w:val="20"/>
        </w:rPr>
        <w:t xml:space="preserve"> </w:t>
      </w:r>
      <w:r w:rsidR="00F56BBD" w:rsidRPr="00F56BBD">
        <w:rPr>
          <w:rFonts w:ascii="Arial" w:hAnsi="Arial" w:cs="Arial"/>
          <w:sz w:val="20"/>
          <w:szCs w:val="20"/>
        </w:rPr>
        <w:t>(viz mapka).</w:t>
      </w:r>
      <w:r w:rsidR="001B103E" w:rsidRPr="001B103E">
        <w:rPr>
          <w:rFonts w:ascii="Arial" w:hAnsi="Arial" w:cs="Arial"/>
          <w:color w:val="000000"/>
          <w:sz w:val="20"/>
          <w:szCs w:val="20"/>
        </w:rPr>
        <w:t xml:space="preserve"> </w:t>
      </w:r>
    </w:p>
    <w:p w14:paraId="668AD51E" w14:textId="77777777" w:rsidR="00760399" w:rsidRDefault="00760399" w:rsidP="006335CB">
      <w:pPr>
        <w:spacing w:after="0" w:line="240" w:lineRule="auto"/>
        <w:jc w:val="both"/>
        <w:rPr>
          <w:rFonts w:ascii="Arial" w:hAnsi="Arial" w:cs="Arial"/>
          <w:color w:val="000000"/>
          <w:sz w:val="20"/>
          <w:szCs w:val="20"/>
        </w:rPr>
      </w:pPr>
    </w:p>
    <w:p w14:paraId="47C8670F" w14:textId="6F930664" w:rsidR="00F56BBD" w:rsidRPr="00F56BBD" w:rsidRDefault="001B103E" w:rsidP="006335CB">
      <w:pPr>
        <w:spacing w:after="0" w:line="240" w:lineRule="auto"/>
        <w:jc w:val="both"/>
        <w:rPr>
          <w:rFonts w:ascii="Arial" w:hAnsi="Arial" w:cs="Arial"/>
          <w:sz w:val="20"/>
          <w:szCs w:val="20"/>
        </w:rPr>
      </w:pPr>
      <w:r>
        <w:rPr>
          <w:rFonts w:ascii="Arial" w:hAnsi="Arial" w:cs="Arial"/>
          <w:color w:val="000000"/>
          <w:sz w:val="20"/>
          <w:szCs w:val="20"/>
        </w:rPr>
        <w:t xml:space="preserve">Na základě této skutečnosti </w:t>
      </w:r>
      <w:r w:rsidR="00163F75">
        <w:rPr>
          <w:rFonts w:ascii="Arial" w:hAnsi="Arial" w:cs="Arial"/>
          <w:color w:val="000000"/>
          <w:sz w:val="20"/>
          <w:szCs w:val="20"/>
        </w:rPr>
        <w:t>bude od 1. 10. 2025 předmět pachtu zúžen</w:t>
      </w:r>
      <w:r w:rsidR="00F3727F">
        <w:rPr>
          <w:rFonts w:ascii="Arial" w:hAnsi="Arial" w:cs="Arial"/>
          <w:color w:val="000000"/>
          <w:sz w:val="20"/>
          <w:szCs w:val="20"/>
        </w:rPr>
        <w:t xml:space="preserve"> a </w:t>
      </w:r>
      <w:r w:rsidR="00463B6E">
        <w:rPr>
          <w:rFonts w:ascii="Arial" w:hAnsi="Arial" w:cs="Arial"/>
          <w:color w:val="000000"/>
          <w:sz w:val="20"/>
          <w:szCs w:val="20"/>
        </w:rPr>
        <w:t xml:space="preserve">pachtýř bude oprávněn užívat pouze část pozemku </w:t>
      </w:r>
      <w:r w:rsidR="00F3727F">
        <w:rPr>
          <w:rFonts w:ascii="Arial" w:hAnsi="Arial" w:cs="Arial"/>
          <w:color w:val="000000"/>
          <w:sz w:val="20"/>
          <w:szCs w:val="20"/>
        </w:rPr>
        <w:t>p. č.  4057</w:t>
      </w:r>
      <w:r w:rsidR="00163F75">
        <w:rPr>
          <w:rFonts w:ascii="Arial" w:hAnsi="Arial" w:cs="Arial"/>
          <w:color w:val="000000"/>
          <w:sz w:val="20"/>
          <w:szCs w:val="20"/>
        </w:rPr>
        <w:t xml:space="preserve"> </w:t>
      </w:r>
      <w:r w:rsidR="00066586">
        <w:rPr>
          <w:rFonts w:ascii="Arial" w:hAnsi="Arial" w:cs="Arial"/>
          <w:color w:val="000000"/>
          <w:sz w:val="20"/>
          <w:szCs w:val="20"/>
        </w:rPr>
        <w:t>o výměře 2375 m</w:t>
      </w:r>
      <w:r w:rsidR="00066586" w:rsidRPr="00066586">
        <w:rPr>
          <w:rFonts w:ascii="Arial" w:hAnsi="Arial" w:cs="Arial"/>
          <w:color w:val="000000"/>
          <w:sz w:val="20"/>
          <w:szCs w:val="20"/>
          <w:vertAlign w:val="superscript"/>
        </w:rPr>
        <w:t>2</w:t>
      </w:r>
      <w:r w:rsidR="009C2D0E">
        <w:rPr>
          <w:rFonts w:ascii="Arial" w:hAnsi="Arial" w:cs="Arial"/>
          <w:color w:val="000000"/>
          <w:sz w:val="20"/>
          <w:szCs w:val="20"/>
        </w:rPr>
        <w:t>, nebude-li dohodnuto jinak</w:t>
      </w:r>
      <w:r>
        <w:rPr>
          <w:rFonts w:ascii="Arial" w:hAnsi="Arial" w:cs="Arial"/>
          <w:color w:val="000000"/>
          <w:sz w:val="20"/>
          <w:szCs w:val="20"/>
        </w:rPr>
        <w:t>.</w:t>
      </w:r>
      <w:r w:rsidR="00E42434">
        <w:rPr>
          <w:rFonts w:ascii="Arial" w:hAnsi="Arial" w:cs="Arial"/>
          <w:color w:val="000000"/>
          <w:sz w:val="20"/>
          <w:szCs w:val="20"/>
        </w:rPr>
        <w:t xml:space="preserve">  V této souvislosti bude povinen hradit pachtovné ve výši</w:t>
      </w:r>
      <w:r w:rsidR="00337824">
        <w:rPr>
          <w:rFonts w:ascii="Arial" w:hAnsi="Arial" w:cs="Arial"/>
          <w:color w:val="000000"/>
          <w:sz w:val="20"/>
          <w:szCs w:val="20"/>
        </w:rPr>
        <w:t xml:space="preserve"> stanovené v čl.</w:t>
      </w:r>
      <w:r w:rsidR="007515F2">
        <w:rPr>
          <w:rFonts w:ascii="Arial" w:hAnsi="Arial" w:cs="Arial"/>
          <w:color w:val="000000"/>
          <w:sz w:val="20"/>
          <w:szCs w:val="20"/>
        </w:rPr>
        <w:t xml:space="preserve"> III. odst. 1. a 2. této smlouvy</w:t>
      </w:r>
      <w:r w:rsidR="009C2D0E">
        <w:rPr>
          <w:rFonts w:ascii="Arial" w:hAnsi="Arial" w:cs="Arial"/>
          <w:color w:val="000000"/>
          <w:sz w:val="20"/>
          <w:szCs w:val="20"/>
        </w:rPr>
        <w:t xml:space="preserve"> pro jednotlivá období. </w:t>
      </w:r>
    </w:p>
    <w:p w14:paraId="06D46704" w14:textId="77777777" w:rsidR="009124E6" w:rsidRDefault="009124E6" w:rsidP="009124E6">
      <w:pPr>
        <w:spacing w:after="0" w:line="240" w:lineRule="auto"/>
        <w:jc w:val="both"/>
        <w:rPr>
          <w:rFonts w:ascii="Arial" w:hAnsi="Arial" w:cs="Arial"/>
          <w:sz w:val="20"/>
          <w:szCs w:val="20"/>
        </w:rPr>
      </w:pPr>
    </w:p>
    <w:p w14:paraId="5715BB4C" w14:textId="2C1E2AB4" w:rsidR="009124E6" w:rsidRPr="00DF1E62" w:rsidRDefault="009124E6" w:rsidP="009124E6">
      <w:pPr>
        <w:spacing w:after="0" w:line="240" w:lineRule="auto"/>
        <w:jc w:val="both"/>
        <w:rPr>
          <w:rFonts w:ascii="Arial" w:hAnsi="Arial" w:cs="Arial"/>
          <w:sz w:val="20"/>
          <w:szCs w:val="20"/>
        </w:rPr>
      </w:pPr>
      <w:r w:rsidRPr="00DF1E62">
        <w:rPr>
          <w:rFonts w:ascii="Arial" w:hAnsi="Arial" w:cs="Arial"/>
          <w:sz w:val="20"/>
          <w:szCs w:val="20"/>
        </w:rPr>
        <w:t>Nedílnou součástí této smlouvy j</w:t>
      </w:r>
      <w:r>
        <w:rPr>
          <w:rFonts w:ascii="Arial" w:hAnsi="Arial" w:cs="Arial"/>
          <w:sz w:val="20"/>
          <w:szCs w:val="20"/>
        </w:rPr>
        <w:t xml:space="preserve">e </w:t>
      </w:r>
      <w:r w:rsidRPr="00DF1E62">
        <w:rPr>
          <w:rFonts w:ascii="Arial" w:hAnsi="Arial" w:cs="Arial"/>
          <w:sz w:val="20"/>
          <w:szCs w:val="20"/>
        </w:rPr>
        <w:t>mapk</w:t>
      </w:r>
      <w:r>
        <w:rPr>
          <w:rFonts w:ascii="Arial" w:hAnsi="Arial" w:cs="Arial"/>
          <w:sz w:val="20"/>
          <w:szCs w:val="20"/>
        </w:rPr>
        <w:t>a</w:t>
      </w:r>
      <w:r w:rsidRPr="00DF1E62">
        <w:rPr>
          <w:rFonts w:ascii="Arial" w:hAnsi="Arial" w:cs="Arial"/>
          <w:sz w:val="20"/>
          <w:szCs w:val="20"/>
        </w:rPr>
        <w:t xml:space="preserve"> </w:t>
      </w:r>
      <w:r w:rsidR="0040463B">
        <w:rPr>
          <w:rFonts w:ascii="Arial" w:hAnsi="Arial" w:cs="Arial"/>
          <w:sz w:val="20"/>
          <w:szCs w:val="20"/>
        </w:rPr>
        <w:t>s vyznačením části</w:t>
      </w:r>
      <w:r w:rsidR="005D4DB9">
        <w:rPr>
          <w:rFonts w:ascii="Arial" w:hAnsi="Arial" w:cs="Arial"/>
          <w:sz w:val="20"/>
          <w:szCs w:val="20"/>
        </w:rPr>
        <w:t xml:space="preserve"> dotčeného pozemku</w:t>
      </w:r>
      <w:r w:rsidR="0040463B">
        <w:rPr>
          <w:rFonts w:ascii="Arial" w:hAnsi="Arial" w:cs="Arial"/>
          <w:sz w:val="20"/>
          <w:szCs w:val="20"/>
        </w:rPr>
        <w:t xml:space="preserve">, která zůstane v pachtu pachtýře </w:t>
      </w:r>
      <w:r w:rsidR="005D4DB9">
        <w:rPr>
          <w:rFonts w:ascii="Arial" w:hAnsi="Arial" w:cs="Arial"/>
          <w:sz w:val="20"/>
          <w:szCs w:val="20"/>
        </w:rPr>
        <w:t xml:space="preserve">od 1. 10. 2025, nebude-li dohodnuto jinak, a která </w:t>
      </w:r>
      <w:proofErr w:type="gramStart"/>
      <w:r w:rsidR="005D4DB9">
        <w:rPr>
          <w:rFonts w:ascii="Arial" w:hAnsi="Arial" w:cs="Arial"/>
          <w:sz w:val="20"/>
          <w:szCs w:val="20"/>
        </w:rPr>
        <w:t>tvoří</w:t>
      </w:r>
      <w:proofErr w:type="gramEnd"/>
      <w:r w:rsidR="005D4DB9">
        <w:rPr>
          <w:rFonts w:ascii="Arial" w:hAnsi="Arial" w:cs="Arial"/>
          <w:sz w:val="20"/>
          <w:szCs w:val="20"/>
        </w:rPr>
        <w:t xml:space="preserve"> </w:t>
      </w:r>
      <w:r>
        <w:rPr>
          <w:rFonts w:ascii="Arial" w:hAnsi="Arial" w:cs="Arial"/>
          <w:sz w:val="20"/>
          <w:szCs w:val="20"/>
        </w:rPr>
        <w:t>P</w:t>
      </w:r>
      <w:r w:rsidRPr="00DF1E62">
        <w:rPr>
          <w:rFonts w:ascii="Arial" w:hAnsi="Arial" w:cs="Arial"/>
          <w:sz w:val="20"/>
          <w:szCs w:val="20"/>
        </w:rPr>
        <w:t>říloh</w:t>
      </w:r>
      <w:r>
        <w:rPr>
          <w:rFonts w:ascii="Arial" w:hAnsi="Arial" w:cs="Arial"/>
          <w:sz w:val="20"/>
          <w:szCs w:val="20"/>
        </w:rPr>
        <w:t>u</w:t>
      </w:r>
      <w:r w:rsidRPr="00DF1E62">
        <w:rPr>
          <w:rFonts w:ascii="Arial" w:hAnsi="Arial" w:cs="Arial"/>
          <w:sz w:val="20"/>
          <w:szCs w:val="20"/>
        </w:rPr>
        <w:t xml:space="preserve"> č. </w:t>
      </w:r>
      <w:r w:rsidR="005D4DB9">
        <w:rPr>
          <w:rFonts w:ascii="Arial" w:hAnsi="Arial" w:cs="Arial"/>
          <w:sz w:val="20"/>
          <w:szCs w:val="20"/>
        </w:rPr>
        <w:t>2</w:t>
      </w:r>
      <w:r w:rsidR="007515F2">
        <w:rPr>
          <w:rFonts w:ascii="Arial" w:hAnsi="Arial" w:cs="Arial"/>
          <w:sz w:val="20"/>
          <w:szCs w:val="20"/>
        </w:rPr>
        <w:t xml:space="preserve"> této smlouvy</w:t>
      </w:r>
      <w:r w:rsidRPr="00DF1E62">
        <w:rPr>
          <w:rFonts w:ascii="Arial" w:hAnsi="Arial" w:cs="Arial"/>
          <w:sz w:val="20"/>
          <w:szCs w:val="20"/>
        </w:rPr>
        <w:t>.</w:t>
      </w:r>
    </w:p>
    <w:p w14:paraId="68FA5BF7" w14:textId="77777777" w:rsidR="009B55ED" w:rsidRDefault="009B55ED" w:rsidP="006335CB">
      <w:pPr>
        <w:spacing w:after="0" w:line="240" w:lineRule="auto"/>
        <w:jc w:val="both"/>
        <w:rPr>
          <w:rFonts w:ascii="Arial" w:hAnsi="Arial" w:cs="Arial"/>
          <w:sz w:val="20"/>
          <w:szCs w:val="20"/>
        </w:rPr>
      </w:pPr>
    </w:p>
    <w:p w14:paraId="4812D3DA" w14:textId="42619E8C" w:rsidR="005C7DA9" w:rsidRDefault="009B55ED" w:rsidP="006335CB">
      <w:pPr>
        <w:spacing w:line="240" w:lineRule="auto"/>
        <w:jc w:val="both"/>
        <w:rPr>
          <w:rFonts w:ascii="Arial" w:hAnsi="Arial" w:cs="Arial"/>
          <w:color w:val="000000"/>
          <w:sz w:val="20"/>
          <w:szCs w:val="20"/>
        </w:rPr>
      </w:pPr>
      <w:r>
        <w:rPr>
          <w:rFonts w:ascii="Arial" w:hAnsi="Arial" w:cs="Arial"/>
          <w:sz w:val="20"/>
          <w:szCs w:val="20"/>
        </w:rPr>
        <w:t xml:space="preserve">b) </w:t>
      </w:r>
      <w:r w:rsidR="00A465A5">
        <w:rPr>
          <w:rFonts w:ascii="Arial" w:hAnsi="Arial" w:cs="Arial"/>
          <w:sz w:val="20"/>
          <w:szCs w:val="20"/>
        </w:rPr>
        <w:t>D</w:t>
      </w:r>
      <w:r w:rsidRPr="009750BB">
        <w:rPr>
          <w:rFonts w:ascii="Arial" w:hAnsi="Arial" w:cs="Arial"/>
          <w:color w:val="000000"/>
          <w:sz w:val="20"/>
          <w:szCs w:val="20"/>
        </w:rPr>
        <w:t>le Ú</w:t>
      </w:r>
      <w:r w:rsidR="00C8442E">
        <w:rPr>
          <w:rFonts w:ascii="Arial" w:hAnsi="Arial" w:cs="Arial"/>
          <w:color w:val="000000"/>
          <w:sz w:val="20"/>
          <w:szCs w:val="20"/>
        </w:rPr>
        <w:t>zemního plánu města Brna</w:t>
      </w:r>
      <w:r w:rsidRPr="009750BB">
        <w:rPr>
          <w:rFonts w:ascii="Arial" w:hAnsi="Arial" w:cs="Arial"/>
          <w:color w:val="000000"/>
          <w:sz w:val="20"/>
          <w:szCs w:val="20"/>
        </w:rPr>
        <w:t xml:space="preserve"> </w:t>
      </w:r>
      <w:r w:rsidR="00355197">
        <w:rPr>
          <w:rFonts w:ascii="Arial" w:hAnsi="Arial" w:cs="Arial"/>
          <w:color w:val="000000"/>
          <w:sz w:val="20"/>
          <w:szCs w:val="20"/>
        </w:rPr>
        <w:t xml:space="preserve">jsou </w:t>
      </w:r>
      <w:r w:rsidR="00355197" w:rsidRPr="009750BB">
        <w:rPr>
          <w:rFonts w:ascii="Arial" w:hAnsi="Arial" w:cs="Arial"/>
          <w:color w:val="000000"/>
          <w:sz w:val="20"/>
          <w:szCs w:val="20"/>
        </w:rPr>
        <w:t>pozemky p. č. 4491 a p.</w:t>
      </w:r>
      <w:r w:rsidR="00B752CD">
        <w:rPr>
          <w:rFonts w:ascii="Arial" w:hAnsi="Arial" w:cs="Arial"/>
          <w:color w:val="000000"/>
          <w:sz w:val="20"/>
          <w:szCs w:val="20"/>
        </w:rPr>
        <w:t xml:space="preserve"> </w:t>
      </w:r>
      <w:r w:rsidR="00355197" w:rsidRPr="009750BB">
        <w:rPr>
          <w:rFonts w:ascii="Arial" w:hAnsi="Arial" w:cs="Arial"/>
          <w:color w:val="000000"/>
          <w:sz w:val="20"/>
          <w:szCs w:val="20"/>
        </w:rPr>
        <w:t xml:space="preserve">č. 4438, oba k. </w:t>
      </w:r>
      <w:proofErr w:type="spellStart"/>
      <w:r w:rsidR="00355197" w:rsidRPr="009750BB">
        <w:rPr>
          <w:rFonts w:ascii="Arial" w:hAnsi="Arial" w:cs="Arial"/>
          <w:color w:val="000000"/>
          <w:sz w:val="20"/>
          <w:szCs w:val="20"/>
        </w:rPr>
        <w:t>ú.</w:t>
      </w:r>
      <w:proofErr w:type="spellEnd"/>
      <w:r w:rsidR="00355197" w:rsidRPr="009750BB">
        <w:rPr>
          <w:rFonts w:ascii="Arial" w:hAnsi="Arial" w:cs="Arial"/>
          <w:color w:val="000000"/>
          <w:sz w:val="20"/>
          <w:szCs w:val="20"/>
        </w:rPr>
        <w:t xml:space="preserve"> Žebětín,</w:t>
      </w:r>
      <w:r w:rsidR="00BE4703">
        <w:rPr>
          <w:rFonts w:ascii="Arial" w:hAnsi="Arial" w:cs="Arial"/>
          <w:color w:val="000000"/>
          <w:sz w:val="20"/>
          <w:szCs w:val="20"/>
        </w:rPr>
        <w:t xml:space="preserve"> </w:t>
      </w:r>
      <w:r w:rsidR="00D02FDE">
        <w:rPr>
          <w:rFonts w:ascii="Arial" w:hAnsi="Arial" w:cs="Arial"/>
          <w:color w:val="000000"/>
          <w:sz w:val="20"/>
          <w:szCs w:val="20"/>
        </w:rPr>
        <w:t>v </w:t>
      </w:r>
      <w:r w:rsidR="00BE4703">
        <w:rPr>
          <w:rFonts w:ascii="Arial" w:hAnsi="Arial" w:cs="Arial"/>
          <w:color w:val="000000"/>
          <w:sz w:val="20"/>
          <w:szCs w:val="20"/>
        </w:rPr>
        <w:t>část</w:t>
      </w:r>
      <w:r w:rsidR="00D02FDE">
        <w:rPr>
          <w:rFonts w:ascii="Arial" w:hAnsi="Arial" w:cs="Arial"/>
          <w:color w:val="000000"/>
          <w:sz w:val="20"/>
          <w:szCs w:val="20"/>
        </w:rPr>
        <w:t>ech součástí</w:t>
      </w:r>
      <w:r w:rsidRPr="009750BB">
        <w:rPr>
          <w:rFonts w:ascii="Arial" w:hAnsi="Arial" w:cs="Arial"/>
          <w:color w:val="000000"/>
          <w:sz w:val="20"/>
          <w:szCs w:val="20"/>
        </w:rPr>
        <w:t xml:space="preserve"> plochy územní rezervy </w:t>
      </w:r>
      <w:r w:rsidR="00D02FDE">
        <w:rPr>
          <w:rFonts w:ascii="Arial" w:hAnsi="Arial" w:cs="Arial"/>
          <w:color w:val="000000"/>
          <w:sz w:val="20"/>
          <w:szCs w:val="20"/>
        </w:rPr>
        <w:t>„</w:t>
      </w:r>
      <w:r w:rsidRPr="009750BB">
        <w:rPr>
          <w:rFonts w:ascii="Arial" w:hAnsi="Arial" w:cs="Arial"/>
          <w:color w:val="000000"/>
          <w:sz w:val="20"/>
          <w:szCs w:val="20"/>
        </w:rPr>
        <w:t>koridor plošně vymezený</w:t>
      </w:r>
      <w:r w:rsidR="00D02FDE">
        <w:rPr>
          <w:rFonts w:ascii="Arial" w:hAnsi="Arial" w:cs="Arial"/>
          <w:color w:val="000000"/>
          <w:sz w:val="20"/>
          <w:szCs w:val="20"/>
        </w:rPr>
        <w:t>“</w:t>
      </w:r>
      <w:r w:rsidR="00A73F7E">
        <w:rPr>
          <w:rFonts w:ascii="Arial" w:hAnsi="Arial" w:cs="Arial"/>
          <w:color w:val="000000"/>
          <w:sz w:val="20"/>
          <w:szCs w:val="20"/>
        </w:rPr>
        <w:t>.</w:t>
      </w:r>
    </w:p>
    <w:p w14:paraId="6921659C" w14:textId="033F8EDD" w:rsidR="005D7FBC" w:rsidRPr="00D55A8D" w:rsidRDefault="00A73F7E" w:rsidP="00D55A8D">
      <w:pPr>
        <w:spacing w:line="240" w:lineRule="auto"/>
        <w:jc w:val="both"/>
        <w:rPr>
          <w:rFonts w:ascii="Arial" w:hAnsi="Arial" w:cs="Arial"/>
          <w:color w:val="000000"/>
          <w:sz w:val="20"/>
          <w:szCs w:val="20"/>
        </w:rPr>
      </w:pPr>
      <w:r>
        <w:rPr>
          <w:rFonts w:ascii="Arial" w:hAnsi="Arial" w:cs="Arial"/>
          <w:color w:val="000000"/>
          <w:sz w:val="20"/>
          <w:szCs w:val="20"/>
        </w:rPr>
        <w:t xml:space="preserve">Na základě této skutečnosti </w:t>
      </w:r>
      <w:r w:rsidR="00382A9D">
        <w:rPr>
          <w:rFonts w:ascii="Arial" w:hAnsi="Arial" w:cs="Arial"/>
          <w:color w:val="000000"/>
          <w:sz w:val="20"/>
          <w:szCs w:val="20"/>
        </w:rPr>
        <w:t xml:space="preserve">je nutné počítat s </w:t>
      </w:r>
      <w:r w:rsidR="009B55ED" w:rsidRPr="009750BB">
        <w:rPr>
          <w:rFonts w:ascii="Arial" w:hAnsi="Arial" w:cs="Arial"/>
          <w:color w:val="000000"/>
          <w:sz w:val="20"/>
          <w:szCs w:val="20"/>
        </w:rPr>
        <w:t>případným budoucím uvolněním</w:t>
      </w:r>
      <w:r w:rsidR="00382A9D">
        <w:rPr>
          <w:rFonts w:ascii="Arial" w:hAnsi="Arial" w:cs="Arial"/>
          <w:color w:val="000000"/>
          <w:sz w:val="20"/>
          <w:szCs w:val="20"/>
        </w:rPr>
        <w:t xml:space="preserve"> předmětných částí</w:t>
      </w:r>
      <w:r w:rsidR="006335CB">
        <w:rPr>
          <w:rFonts w:ascii="Arial" w:hAnsi="Arial" w:cs="Arial"/>
          <w:color w:val="000000"/>
          <w:sz w:val="20"/>
          <w:szCs w:val="20"/>
        </w:rPr>
        <w:t xml:space="preserve"> dohodou, nebo výpovědí ve smyslu</w:t>
      </w:r>
      <w:r w:rsidR="00382A9D">
        <w:rPr>
          <w:rFonts w:ascii="Arial" w:hAnsi="Arial" w:cs="Arial"/>
          <w:color w:val="000000"/>
          <w:sz w:val="20"/>
          <w:szCs w:val="20"/>
        </w:rPr>
        <w:t xml:space="preserve"> </w:t>
      </w:r>
      <w:r w:rsidR="00F77EF5">
        <w:rPr>
          <w:rFonts w:ascii="Arial" w:hAnsi="Arial" w:cs="Arial"/>
          <w:color w:val="000000"/>
          <w:sz w:val="20"/>
          <w:szCs w:val="20"/>
        </w:rPr>
        <w:t>čl. II. odst. 4. této smlouvy.</w:t>
      </w:r>
    </w:p>
    <w:p w14:paraId="3DF5774C" w14:textId="5722B25C" w:rsidR="00982753" w:rsidRDefault="009750BB" w:rsidP="00F56BBD">
      <w:pPr>
        <w:spacing w:after="0" w:line="240" w:lineRule="auto"/>
        <w:jc w:val="both"/>
        <w:rPr>
          <w:rFonts w:ascii="Arial" w:hAnsi="Arial" w:cs="Arial"/>
          <w:sz w:val="20"/>
          <w:szCs w:val="20"/>
        </w:rPr>
      </w:pPr>
      <w:r>
        <w:rPr>
          <w:rFonts w:ascii="Arial" w:hAnsi="Arial" w:cs="Arial"/>
          <w:sz w:val="20"/>
          <w:szCs w:val="20"/>
        </w:rPr>
        <w:t>c</w:t>
      </w:r>
      <w:r w:rsidR="006F33DE">
        <w:rPr>
          <w:rFonts w:ascii="Arial" w:hAnsi="Arial" w:cs="Arial"/>
          <w:sz w:val="20"/>
          <w:szCs w:val="20"/>
        </w:rPr>
        <w:t xml:space="preserve">) </w:t>
      </w:r>
      <w:r w:rsidR="00AA14C9">
        <w:rPr>
          <w:rFonts w:ascii="Arial" w:hAnsi="Arial" w:cs="Arial"/>
          <w:sz w:val="20"/>
          <w:szCs w:val="20"/>
        </w:rPr>
        <w:t xml:space="preserve">Dále </w:t>
      </w:r>
      <w:r w:rsidR="00F56BBD" w:rsidRPr="00F56BBD">
        <w:rPr>
          <w:rFonts w:ascii="Arial" w:hAnsi="Arial" w:cs="Arial"/>
          <w:sz w:val="20"/>
          <w:szCs w:val="20"/>
        </w:rPr>
        <w:t>OŽP</w:t>
      </w:r>
      <w:r w:rsidR="006F33DE">
        <w:rPr>
          <w:rFonts w:ascii="Arial" w:hAnsi="Arial" w:cs="Arial"/>
          <w:sz w:val="20"/>
          <w:szCs w:val="20"/>
        </w:rPr>
        <w:t xml:space="preserve"> MMB</w:t>
      </w:r>
      <w:r w:rsidR="00F56BBD" w:rsidRPr="00F56BBD">
        <w:rPr>
          <w:rFonts w:ascii="Arial" w:hAnsi="Arial" w:cs="Arial"/>
          <w:sz w:val="20"/>
          <w:szCs w:val="20"/>
        </w:rPr>
        <w:t xml:space="preserve"> upozorňuje </w:t>
      </w:r>
      <w:r w:rsidR="00CD1B0C">
        <w:rPr>
          <w:rFonts w:ascii="Arial" w:hAnsi="Arial" w:cs="Arial"/>
          <w:sz w:val="20"/>
          <w:szCs w:val="20"/>
        </w:rPr>
        <w:t>a pachtýř bere na vědomí</w:t>
      </w:r>
      <w:r w:rsidR="00FB2AE8">
        <w:rPr>
          <w:rFonts w:ascii="Arial" w:hAnsi="Arial" w:cs="Arial"/>
          <w:sz w:val="20"/>
          <w:szCs w:val="20"/>
        </w:rPr>
        <w:t xml:space="preserve"> t</w:t>
      </w:r>
      <w:r w:rsidR="00982753">
        <w:rPr>
          <w:rFonts w:ascii="Arial" w:hAnsi="Arial" w:cs="Arial"/>
          <w:sz w:val="20"/>
          <w:szCs w:val="20"/>
        </w:rPr>
        <w:t xml:space="preserve">yto </w:t>
      </w:r>
      <w:r w:rsidR="00F56BBD" w:rsidRPr="00F56BBD">
        <w:rPr>
          <w:rFonts w:ascii="Arial" w:hAnsi="Arial" w:cs="Arial"/>
          <w:sz w:val="20"/>
          <w:szCs w:val="20"/>
        </w:rPr>
        <w:t>skutečnost</w:t>
      </w:r>
      <w:r w:rsidR="009B55ED">
        <w:rPr>
          <w:rFonts w:ascii="Arial" w:hAnsi="Arial" w:cs="Arial"/>
          <w:sz w:val="20"/>
          <w:szCs w:val="20"/>
        </w:rPr>
        <w:t>i</w:t>
      </w:r>
      <w:r w:rsidR="00982753">
        <w:rPr>
          <w:rFonts w:ascii="Arial" w:hAnsi="Arial" w:cs="Arial"/>
          <w:sz w:val="20"/>
          <w:szCs w:val="20"/>
        </w:rPr>
        <w:t>:</w:t>
      </w:r>
    </w:p>
    <w:p w14:paraId="2D61706F" w14:textId="58EADAFD" w:rsidR="00565B78" w:rsidRDefault="00982753" w:rsidP="00F56BBD">
      <w:pPr>
        <w:spacing w:after="0" w:line="240" w:lineRule="auto"/>
        <w:jc w:val="both"/>
        <w:rPr>
          <w:rFonts w:ascii="Arial" w:hAnsi="Arial" w:cs="Arial"/>
          <w:sz w:val="20"/>
          <w:szCs w:val="20"/>
        </w:rPr>
      </w:pPr>
      <w:r>
        <w:rPr>
          <w:rFonts w:ascii="Arial" w:hAnsi="Arial" w:cs="Arial"/>
          <w:sz w:val="20"/>
          <w:szCs w:val="20"/>
        </w:rPr>
        <w:t>-</w:t>
      </w:r>
      <w:r w:rsidR="00F56BBD" w:rsidRPr="00F56BBD">
        <w:rPr>
          <w:rFonts w:ascii="Arial" w:hAnsi="Arial" w:cs="Arial"/>
          <w:sz w:val="20"/>
          <w:szCs w:val="20"/>
        </w:rPr>
        <w:t xml:space="preserve"> části pozemků p. č. 3683 a p. č. 3779, oba k. </w:t>
      </w:r>
      <w:proofErr w:type="spellStart"/>
      <w:r w:rsidR="00F56BBD" w:rsidRPr="00F56BBD">
        <w:rPr>
          <w:rFonts w:ascii="Arial" w:hAnsi="Arial" w:cs="Arial"/>
          <w:sz w:val="20"/>
          <w:szCs w:val="20"/>
        </w:rPr>
        <w:t>ú.</w:t>
      </w:r>
      <w:proofErr w:type="spellEnd"/>
      <w:r w:rsidR="00F56BBD" w:rsidRPr="00F56BBD">
        <w:rPr>
          <w:rFonts w:ascii="Arial" w:hAnsi="Arial" w:cs="Arial"/>
          <w:sz w:val="20"/>
          <w:szCs w:val="20"/>
        </w:rPr>
        <w:t xml:space="preserve"> Žebětín, zasahují do ochranného pásma zvláště chráněného území přírodní památky Žebětínský rybník</w:t>
      </w:r>
      <w:r w:rsidR="00AA14C9">
        <w:rPr>
          <w:rFonts w:ascii="Arial" w:hAnsi="Arial" w:cs="Arial"/>
          <w:sz w:val="20"/>
          <w:szCs w:val="20"/>
        </w:rPr>
        <w:t xml:space="preserve">, </w:t>
      </w:r>
      <w:r w:rsidR="00CD463F">
        <w:rPr>
          <w:rFonts w:ascii="Arial" w:hAnsi="Arial" w:cs="Arial"/>
          <w:sz w:val="20"/>
          <w:szCs w:val="20"/>
        </w:rPr>
        <w:t>a</w:t>
      </w:r>
      <w:r w:rsidR="00AA14C9">
        <w:rPr>
          <w:rFonts w:ascii="Arial" w:hAnsi="Arial" w:cs="Arial"/>
          <w:sz w:val="20"/>
          <w:szCs w:val="20"/>
        </w:rPr>
        <w:t xml:space="preserve"> proto</w:t>
      </w:r>
      <w:r w:rsidR="00CD463F">
        <w:rPr>
          <w:rFonts w:ascii="Arial" w:hAnsi="Arial" w:cs="Arial"/>
          <w:sz w:val="20"/>
          <w:szCs w:val="20"/>
        </w:rPr>
        <w:t xml:space="preserve"> v</w:t>
      </w:r>
      <w:r w:rsidR="00F56BBD" w:rsidRPr="00F56BBD">
        <w:rPr>
          <w:rFonts w:ascii="Arial" w:hAnsi="Arial" w:cs="Arial"/>
          <w:sz w:val="20"/>
          <w:szCs w:val="20"/>
        </w:rPr>
        <w:t> této souvislosti jsou na pozemku p.</w:t>
      </w:r>
      <w:r w:rsidR="00401685">
        <w:rPr>
          <w:rFonts w:ascii="Arial" w:hAnsi="Arial" w:cs="Arial"/>
          <w:sz w:val="20"/>
          <w:szCs w:val="20"/>
        </w:rPr>
        <w:t xml:space="preserve"> </w:t>
      </w:r>
      <w:r w:rsidR="00F56BBD" w:rsidRPr="00F56BBD">
        <w:rPr>
          <w:rFonts w:ascii="Arial" w:hAnsi="Arial" w:cs="Arial"/>
          <w:sz w:val="20"/>
          <w:szCs w:val="20"/>
        </w:rPr>
        <w:t xml:space="preserve">č. 4057 v k. </w:t>
      </w:r>
      <w:proofErr w:type="spellStart"/>
      <w:r w:rsidR="00F56BBD" w:rsidRPr="00F56BBD">
        <w:rPr>
          <w:rFonts w:ascii="Arial" w:hAnsi="Arial" w:cs="Arial"/>
          <w:sz w:val="20"/>
          <w:szCs w:val="20"/>
        </w:rPr>
        <w:t>ú.</w:t>
      </w:r>
      <w:proofErr w:type="spellEnd"/>
      <w:r w:rsidR="00F56BBD" w:rsidRPr="00F56BBD">
        <w:rPr>
          <w:rFonts w:ascii="Arial" w:hAnsi="Arial" w:cs="Arial"/>
          <w:sz w:val="20"/>
          <w:szCs w:val="20"/>
        </w:rPr>
        <w:t xml:space="preserve"> Žebětín umístěny trvalé zábrany pro bezpečnou migraci obojživelníků v okolí Žebětínského rybníka, podél kterých bývá každoročně prováděn pokos travinných společenstev</w:t>
      </w:r>
      <w:r w:rsidR="0082696F">
        <w:rPr>
          <w:rFonts w:ascii="Arial" w:hAnsi="Arial" w:cs="Arial"/>
          <w:sz w:val="20"/>
          <w:szCs w:val="20"/>
        </w:rPr>
        <w:t>,</w:t>
      </w:r>
      <w:r w:rsidR="00F56BBD" w:rsidRPr="00F56BBD">
        <w:rPr>
          <w:rFonts w:ascii="Arial" w:hAnsi="Arial" w:cs="Arial"/>
          <w:sz w:val="20"/>
          <w:szCs w:val="20"/>
        </w:rPr>
        <w:t xml:space="preserve"> </w:t>
      </w:r>
      <w:r w:rsidR="0090386E">
        <w:rPr>
          <w:rFonts w:ascii="Arial" w:hAnsi="Arial" w:cs="Arial"/>
          <w:sz w:val="20"/>
          <w:szCs w:val="20"/>
        </w:rPr>
        <w:t xml:space="preserve">přičemž se pachtýř </w:t>
      </w:r>
      <w:r w:rsidR="00FA3731">
        <w:rPr>
          <w:rFonts w:ascii="Arial" w:hAnsi="Arial" w:cs="Arial"/>
          <w:sz w:val="20"/>
          <w:szCs w:val="20"/>
        </w:rPr>
        <w:t xml:space="preserve">zavazuje </w:t>
      </w:r>
      <w:r w:rsidR="0090386E">
        <w:rPr>
          <w:rFonts w:ascii="Arial" w:hAnsi="Arial" w:cs="Arial"/>
          <w:sz w:val="20"/>
          <w:szCs w:val="20"/>
        </w:rPr>
        <w:t xml:space="preserve">za tímto účelem </w:t>
      </w:r>
      <w:r w:rsidR="00FA3731">
        <w:rPr>
          <w:rFonts w:ascii="Arial" w:hAnsi="Arial" w:cs="Arial"/>
          <w:sz w:val="20"/>
          <w:szCs w:val="20"/>
        </w:rPr>
        <w:t xml:space="preserve">umožnit přístup </w:t>
      </w:r>
      <w:r w:rsidR="00050FCB">
        <w:rPr>
          <w:rFonts w:ascii="Arial" w:hAnsi="Arial" w:cs="Arial"/>
          <w:sz w:val="20"/>
          <w:szCs w:val="20"/>
        </w:rPr>
        <w:t>v </w:t>
      </w:r>
      <w:r w:rsidR="00FA3731">
        <w:rPr>
          <w:rFonts w:ascii="Arial" w:hAnsi="Arial" w:cs="Arial"/>
          <w:sz w:val="20"/>
          <w:szCs w:val="20"/>
        </w:rPr>
        <w:t>ne</w:t>
      </w:r>
      <w:r w:rsidR="00050FCB">
        <w:rPr>
          <w:rFonts w:ascii="Arial" w:hAnsi="Arial" w:cs="Arial"/>
          <w:sz w:val="20"/>
          <w:szCs w:val="20"/>
        </w:rPr>
        <w:t>jnutnějším rozsahu</w:t>
      </w:r>
      <w:r w:rsidR="00296C32">
        <w:rPr>
          <w:rFonts w:ascii="Arial" w:hAnsi="Arial" w:cs="Arial"/>
          <w:sz w:val="20"/>
          <w:szCs w:val="20"/>
        </w:rPr>
        <w:t>,</w:t>
      </w:r>
    </w:p>
    <w:p w14:paraId="5D325E71" w14:textId="4CC7F07B" w:rsidR="00F56BBD" w:rsidRPr="00F56BBD" w:rsidRDefault="0082696F" w:rsidP="00F56BBD">
      <w:pPr>
        <w:spacing w:after="0" w:line="240" w:lineRule="auto"/>
        <w:jc w:val="both"/>
        <w:rPr>
          <w:rFonts w:ascii="Arial" w:hAnsi="Arial" w:cs="Arial"/>
          <w:sz w:val="20"/>
          <w:szCs w:val="20"/>
        </w:rPr>
      </w:pPr>
      <w:r>
        <w:rPr>
          <w:rFonts w:ascii="Arial" w:hAnsi="Arial" w:cs="Arial"/>
          <w:sz w:val="20"/>
          <w:szCs w:val="20"/>
        </w:rPr>
        <w:t>- č</w:t>
      </w:r>
      <w:r w:rsidR="00F56BBD" w:rsidRPr="00F56BBD">
        <w:rPr>
          <w:rFonts w:ascii="Arial" w:hAnsi="Arial" w:cs="Arial"/>
          <w:sz w:val="20"/>
          <w:szCs w:val="20"/>
        </w:rPr>
        <w:t xml:space="preserve">ást pozemku p. č. 4011 v k. </w:t>
      </w:r>
      <w:proofErr w:type="spellStart"/>
      <w:r w:rsidR="00F56BBD" w:rsidRPr="00F56BBD">
        <w:rPr>
          <w:rFonts w:ascii="Arial" w:hAnsi="Arial" w:cs="Arial"/>
          <w:sz w:val="20"/>
          <w:szCs w:val="20"/>
        </w:rPr>
        <w:t>ú.</w:t>
      </w:r>
      <w:proofErr w:type="spellEnd"/>
      <w:r w:rsidR="00F56BBD" w:rsidRPr="00F56BBD">
        <w:rPr>
          <w:rFonts w:ascii="Arial" w:hAnsi="Arial" w:cs="Arial"/>
          <w:sz w:val="20"/>
          <w:szCs w:val="20"/>
        </w:rPr>
        <w:t xml:space="preserve"> Žebětín zasahuje do přírodního parku Podkomorské lesy, který byl zřízen dle § 12 odst. 3 zákona č. 114/1992 Sb., o ochraně přírody a krajiny, v platném znění, především k ochraně krajinného rázu, kterým je zejména přírodní, kulturní a historická charakteristika určitého místa či oblasti, a je </w:t>
      </w:r>
      <w:r w:rsidR="008F1C0B">
        <w:rPr>
          <w:rFonts w:ascii="Arial" w:hAnsi="Arial" w:cs="Arial"/>
          <w:sz w:val="20"/>
          <w:szCs w:val="20"/>
        </w:rPr>
        <w:t xml:space="preserve">tak </w:t>
      </w:r>
      <w:r w:rsidR="00F56BBD" w:rsidRPr="00F56BBD">
        <w:rPr>
          <w:rFonts w:ascii="Arial" w:hAnsi="Arial" w:cs="Arial"/>
          <w:sz w:val="20"/>
          <w:szCs w:val="20"/>
        </w:rPr>
        <w:t xml:space="preserve">chráněn před činností snižující jeho estetickou a přírodní hodnotu. </w:t>
      </w:r>
    </w:p>
    <w:p w14:paraId="5FD604A9" w14:textId="0DC8546A" w:rsidR="00F56BBD" w:rsidRPr="00F56BBD" w:rsidRDefault="0082696F" w:rsidP="00F56BBD">
      <w:pPr>
        <w:spacing w:after="0" w:line="240" w:lineRule="auto"/>
        <w:jc w:val="both"/>
        <w:rPr>
          <w:rFonts w:ascii="Arial" w:hAnsi="Arial" w:cs="Arial"/>
          <w:sz w:val="20"/>
          <w:szCs w:val="20"/>
        </w:rPr>
      </w:pPr>
      <w:r>
        <w:rPr>
          <w:rFonts w:ascii="Arial" w:hAnsi="Arial" w:cs="Arial"/>
          <w:sz w:val="20"/>
          <w:szCs w:val="20"/>
        </w:rPr>
        <w:t xml:space="preserve"> </w:t>
      </w:r>
    </w:p>
    <w:p w14:paraId="307DB444" w14:textId="0ADA8BAF" w:rsidR="00F56BBD" w:rsidRPr="00565B78" w:rsidRDefault="0082696F" w:rsidP="00F56BBD">
      <w:pPr>
        <w:spacing w:after="0" w:line="240" w:lineRule="auto"/>
        <w:jc w:val="both"/>
        <w:rPr>
          <w:rFonts w:ascii="Arial" w:hAnsi="Arial" w:cs="Arial"/>
          <w:sz w:val="20"/>
          <w:szCs w:val="20"/>
        </w:rPr>
      </w:pPr>
      <w:r>
        <w:rPr>
          <w:rFonts w:ascii="Arial" w:hAnsi="Arial" w:cs="Arial"/>
          <w:sz w:val="20"/>
          <w:szCs w:val="20"/>
        </w:rPr>
        <w:t>2.</w:t>
      </w:r>
      <w:r w:rsidR="00946A91">
        <w:rPr>
          <w:rFonts w:ascii="Arial" w:hAnsi="Arial" w:cs="Arial"/>
          <w:sz w:val="20"/>
          <w:szCs w:val="20"/>
        </w:rPr>
        <w:t xml:space="preserve"> Pachtýř bere na vědomí</w:t>
      </w:r>
      <w:r w:rsidR="00F56BBD" w:rsidRPr="00F56BBD">
        <w:rPr>
          <w:rFonts w:ascii="Arial" w:hAnsi="Arial" w:cs="Arial"/>
          <w:sz w:val="20"/>
          <w:szCs w:val="20"/>
        </w:rPr>
        <w:t xml:space="preserve"> doporučení K</w:t>
      </w:r>
      <w:r w:rsidR="00FB2AE8">
        <w:rPr>
          <w:rFonts w:ascii="Arial" w:hAnsi="Arial" w:cs="Arial"/>
          <w:sz w:val="20"/>
          <w:szCs w:val="20"/>
        </w:rPr>
        <w:t>rajského úřadu</w:t>
      </w:r>
      <w:r w:rsidR="00F56BBD" w:rsidRPr="00F56BBD">
        <w:rPr>
          <w:rFonts w:ascii="Arial" w:hAnsi="Arial" w:cs="Arial"/>
          <w:sz w:val="20"/>
          <w:szCs w:val="20"/>
        </w:rPr>
        <w:t xml:space="preserve"> JMK k situaci, že se výše uvedené pozemky </w:t>
      </w:r>
      <w:proofErr w:type="spellStart"/>
      <w:r w:rsidR="00F56BBD" w:rsidRPr="00F56BBD">
        <w:rPr>
          <w:rFonts w:ascii="Arial" w:hAnsi="Arial" w:cs="Arial"/>
          <w:sz w:val="20"/>
          <w:szCs w:val="20"/>
        </w:rPr>
        <w:t>p.č</w:t>
      </w:r>
      <w:proofErr w:type="spellEnd"/>
      <w:r w:rsidR="00F56BBD" w:rsidRPr="00F56BBD">
        <w:rPr>
          <w:rFonts w:ascii="Arial" w:hAnsi="Arial" w:cs="Arial"/>
          <w:sz w:val="20"/>
          <w:szCs w:val="20"/>
        </w:rPr>
        <w:t xml:space="preserve">. 3683 a p. č. 3779, oba k. </w:t>
      </w:r>
      <w:proofErr w:type="spellStart"/>
      <w:r w:rsidR="00F56BBD" w:rsidRPr="00F56BBD">
        <w:rPr>
          <w:rFonts w:ascii="Arial" w:hAnsi="Arial" w:cs="Arial"/>
          <w:sz w:val="20"/>
          <w:szCs w:val="20"/>
        </w:rPr>
        <w:t>ú.</w:t>
      </w:r>
      <w:proofErr w:type="spellEnd"/>
      <w:r w:rsidR="00F56BBD" w:rsidRPr="00F56BBD">
        <w:rPr>
          <w:rFonts w:ascii="Arial" w:hAnsi="Arial" w:cs="Arial"/>
          <w:sz w:val="20"/>
          <w:szCs w:val="20"/>
        </w:rPr>
        <w:t xml:space="preserve"> Žebětín, nebo jejich části, nachází v ochranném pásmu zvláště chráněného území přírodní památky Žebětínský rybník, </w:t>
      </w:r>
      <w:r w:rsidR="00D43EE4">
        <w:rPr>
          <w:rFonts w:ascii="Arial" w:hAnsi="Arial" w:cs="Arial"/>
          <w:sz w:val="20"/>
          <w:szCs w:val="20"/>
        </w:rPr>
        <w:t xml:space="preserve">a že </w:t>
      </w:r>
      <w:r w:rsidR="00F56BBD" w:rsidRPr="00F56BBD">
        <w:rPr>
          <w:rFonts w:ascii="Arial" w:hAnsi="Arial" w:cs="Arial"/>
          <w:sz w:val="20"/>
          <w:szCs w:val="20"/>
        </w:rPr>
        <w:t xml:space="preserve">je nutné, aby při </w:t>
      </w:r>
      <w:r w:rsidR="005121AC">
        <w:rPr>
          <w:rFonts w:ascii="Arial" w:hAnsi="Arial" w:cs="Arial"/>
          <w:sz w:val="20"/>
          <w:szCs w:val="20"/>
        </w:rPr>
        <w:t>zemědělské</w:t>
      </w:r>
      <w:r w:rsidR="00F56BBD" w:rsidRPr="00F56BBD">
        <w:rPr>
          <w:rFonts w:ascii="Arial" w:hAnsi="Arial" w:cs="Arial"/>
          <w:sz w:val="20"/>
          <w:szCs w:val="20"/>
        </w:rPr>
        <w:t xml:space="preserve"> činnosti </w:t>
      </w:r>
      <w:r w:rsidR="00F56BBD" w:rsidRPr="00F56BBD">
        <w:rPr>
          <w:rFonts w:ascii="Arial" w:hAnsi="Arial" w:cs="Arial"/>
          <w:color w:val="000000"/>
          <w:sz w:val="20"/>
          <w:szCs w:val="20"/>
        </w:rPr>
        <w:t>bylo postupováno v souladu s §</w:t>
      </w:r>
      <w:r w:rsidR="00BF04E1">
        <w:rPr>
          <w:rFonts w:ascii="Arial" w:hAnsi="Arial" w:cs="Arial"/>
          <w:color w:val="000000"/>
          <w:sz w:val="20"/>
          <w:szCs w:val="20"/>
        </w:rPr>
        <w:t xml:space="preserve"> </w:t>
      </w:r>
      <w:r w:rsidR="00F56BBD" w:rsidRPr="00F56BBD">
        <w:rPr>
          <w:rFonts w:ascii="Arial" w:hAnsi="Arial" w:cs="Arial"/>
          <w:color w:val="000000"/>
          <w:sz w:val="20"/>
          <w:szCs w:val="20"/>
        </w:rPr>
        <w:t>37 odst. 2 zákona 114/1992 Sb., o ochraně přírody a krajiny, v platném znění</w:t>
      </w:r>
      <w:r w:rsidR="00D43EE4">
        <w:rPr>
          <w:rFonts w:ascii="Arial" w:hAnsi="Arial" w:cs="Arial"/>
          <w:color w:val="000000"/>
          <w:sz w:val="20"/>
          <w:szCs w:val="20"/>
        </w:rPr>
        <w:t>, z čehož vyplývá, že</w:t>
      </w:r>
      <w:r w:rsidR="00D57EEF">
        <w:rPr>
          <w:rFonts w:ascii="Arial" w:hAnsi="Arial" w:cs="Arial"/>
          <w:color w:val="000000"/>
          <w:sz w:val="20"/>
          <w:szCs w:val="20"/>
        </w:rPr>
        <w:t xml:space="preserve"> </w:t>
      </w:r>
      <w:r w:rsidR="00F56BBD" w:rsidRPr="00F56BBD">
        <w:rPr>
          <w:rFonts w:ascii="Arial" w:hAnsi="Arial" w:cs="Arial"/>
          <w:color w:val="000000"/>
          <w:sz w:val="20"/>
          <w:szCs w:val="20"/>
        </w:rPr>
        <w:t xml:space="preserve">je </w:t>
      </w:r>
      <w:r w:rsidR="00D57EEF">
        <w:rPr>
          <w:rFonts w:ascii="Arial" w:hAnsi="Arial" w:cs="Arial"/>
          <w:color w:val="000000"/>
          <w:sz w:val="20"/>
          <w:szCs w:val="20"/>
        </w:rPr>
        <w:t xml:space="preserve">pachtýř jako </w:t>
      </w:r>
      <w:r w:rsidR="00F56BBD" w:rsidRPr="00F56BBD">
        <w:rPr>
          <w:rFonts w:ascii="Arial" w:hAnsi="Arial" w:cs="Arial"/>
          <w:color w:val="000000"/>
          <w:sz w:val="20"/>
          <w:szCs w:val="20"/>
        </w:rPr>
        <w:t>uživatel</w:t>
      </w:r>
      <w:r w:rsidR="00D57EEF">
        <w:rPr>
          <w:rFonts w:ascii="Arial" w:hAnsi="Arial" w:cs="Arial"/>
          <w:color w:val="000000"/>
          <w:sz w:val="20"/>
          <w:szCs w:val="20"/>
        </w:rPr>
        <w:t xml:space="preserve"> těchto pozemků</w:t>
      </w:r>
      <w:r w:rsidR="00FF6BC9">
        <w:rPr>
          <w:rFonts w:ascii="Arial" w:hAnsi="Arial" w:cs="Arial"/>
          <w:color w:val="000000"/>
          <w:sz w:val="20"/>
          <w:szCs w:val="20"/>
        </w:rPr>
        <w:t xml:space="preserve"> povinen si</w:t>
      </w:r>
      <w:r w:rsidR="00F56BBD" w:rsidRPr="00F56BBD">
        <w:rPr>
          <w:rFonts w:ascii="Arial" w:hAnsi="Arial" w:cs="Arial"/>
          <w:color w:val="000000"/>
          <w:sz w:val="20"/>
          <w:szCs w:val="20"/>
        </w:rPr>
        <w:t xml:space="preserve"> zažáda</w:t>
      </w:r>
      <w:r w:rsidR="00FF6BC9">
        <w:rPr>
          <w:rFonts w:ascii="Arial" w:hAnsi="Arial" w:cs="Arial"/>
          <w:color w:val="000000"/>
          <w:sz w:val="20"/>
          <w:szCs w:val="20"/>
        </w:rPr>
        <w:t>t</w:t>
      </w:r>
      <w:r w:rsidR="00F56BBD" w:rsidRPr="00F56BBD">
        <w:rPr>
          <w:rFonts w:ascii="Arial" w:hAnsi="Arial" w:cs="Arial"/>
          <w:color w:val="000000"/>
          <w:sz w:val="20"/>
          <w:szCs w:val="20"/>
        </w:rPr>
        <w:t xml:space="preserve"> o souhlas s činností v ochranném pásmu za účelem vydání rozhodnutí</w:t>
      </w:r>
      <w:r w:rsidR="00FF6BC9">
        <w:rPr>
          <w:rFonts w:ascii="Arial" w:hAnsi="Arial" w:cs="Arial"/>
          <w:color w:val="000000"/>
          <w:sz w:val="20"/>
          <w:szCs w:val="20"/>
        </w:rPr>
        <w:t xml:space="preserve"> v této věci</w:t>
      </w:r>
      <w:r w:rsidR="00F56BBD" w:rsidRPr="00F56BBD">
        <w:rPr>
          <w:rFonts w:ascii="Arial" w:hAnsi="Arial" w:cs="Arial"/>
          <w:color w:val="000000"/>
          <w:sz w:val="20"/>
          <w:szCs w:val="20"/>
        </w:rPr>
        <w:t xml:space="preserve">. </w:t>
      </w:r>
    </w:p>
    <w:p w14:paraId="12C6A5B3" w14:textId="77777777" w:rsidR="00401685" w:rsidRDefault="00401685" w:rsidP="00F56BBD">
      <w:pPr>
        <w:spacing w:after="0" w:line="240" w:lineRule="auto"/>
        <w:jc w:val="both"/>
        <w:rPr>
          <w:rFonts w:ascii="Calibri" w:hAnsi="Calibri" w:cs="Calibri"/>
          <w:color w:val="000000"/>
        </w:rPr>
      </w:pPr>
    </w:p>
    <w:p w14:paraId="41F1DCE1" w14:textId="05E55124" w:rsidR="00D32C69" w:rsidRDefault="00490D87" w:rsidP="0027094E">
      <w:pPr>
        <w:spacing w:after="0" w:line="240" w:lineRule="auto"/>
        <w:jc w:val="both"/>
        <w:rPr>
          <w:rFonts w:ascii="Arial" w:hAnsi="Arial" w:cs="Arial"/>
          <w:color w:val="000000"/>
          <w:sz w:val="20"/>
          <w:szCs w:val="20"/>
        </w:rPr>
      </w:pPr>
      <w:r>
        <w:rPr>
          <w:rFonts w:ascii="Arial" w:hAnsi="Arial" w:cs="Arial"/>
          <w:color w:val="000000"/>
          <w:sz w:val="20"/>
          <w:szCs w:val="20"/>
        </w:rPr>
        <w:t>Na základě této skutečnosti se p</w:t>
      </w:r>
      <w:r w:rsidRPr="009750BB">
        <w:rPr>
          <w:rFonts w:ascii="Arial" w:hAnsi="Arial" w:cs="Arial"/>
          <w:color w:val="000000"/>
          <w:sz w:val="20"/>
          <w:szCs w:val="20"/>
        </w:rPr>
        <w:t>achtýř zavazuje nejpozději do tř</w:t>
      </w:r>
      <w:r>
        <w:rPr>
          <w:rFonts w:ascii="Arial" w:hAnsi="Arial" w:cs="Arial"/>
          <w:color w:val="000000"/>
          <w:sz w:val="20"/>
          <w:szCs w:val="20"/>
        </w:rPr>
        <w:t>iceti dnů</w:t>
      </w:r>
      <w:r w:rsidRPr="009750BB">
        <w:rPr>
          <w:rFonts w:ascii="Arial" w:hAnsi="Arial" w:cs="Arial"/>
          <w:color w:val="000000"/>
          <w:sz w:val="20"/>
          <w:szCs w:val="20"/>
        </w:rPr>
        <w:t xml:space="preserve"> </w:t>
      </w:r>
      <w:r>
        <w:rPr>
          <w:rFonts w:ascii="Arial" w:hAnsi="Arial" w:cs="Arial"/>
          <w:color w:val="000000"/>
          <w:sz w:val="20"/>
          <w:szCs w:val="20"/>
        </w:rPr>
        <w:t xml:space="preserve">od účinnosti této smlouvy </w:t>
      </w:r>
      <w:r w:rsidRPr="009750BB">
        <w:rPr>
          <w:rFonts w:ascii="Arial" w:hAnsi="Arial" w:cs="Arial"/>
          <w:color w:val="000000"/>
          <w:sz w:val="20"/>
          <w:szCs w:val="20"/>
        </w:rPr>
        <w:t>požádat ve smyslu § 37 odst. 2 zákona č. 114/1992 Sb.</w:t>
      </w:r>
      <w:r>
        <w:rPr>
          <w:rFonts w:ascii="Arial" w:hAnsi="Arial" w:cs="Arial"/>
          <w:color w:val="000000"/>
          <w:sz w:val="20"/>
          <w:szCs w:val="20"/>
        </w:rPr>
        <w:t xml:space="preserve">, v platném znění, </w:t>
      </w:r>
      <w:r w:rsidRPr="009750BB">
        <w:rPr>
          <w:rFonts w:ascii="Arial" w:hAnsi="Arial" w:cs="Arial"/>
          <w:color w:val="000000"/>
          <w:sz w:val="20"/>
          <w:szCs w:val="20"/>
        </w:rPr>
        <w:t>příslušný úřad pro vydání souhlasu k užívání pozemků uvedených v</w:t>
      </w:r>
      <w:r>
        <w:rPr>
          <w:rFonts w:ascii="Arial" w:hAnsi="Arial" w:cs="Arial"/>
          <w:color w:val="000000"/>
          <w:sz w:val="20"/>
          <w:szCs w:val="20"/>
        </w:rPr>
        <w:t xml:space="preserve"> tomto </w:t>
      </w:r>
      <w:r w:rsidRPr="009750BB">
        <w:rPr>
          <w:rFonts w:ascii="Arial" w:hAnsi="Arial" w:cs="Arial"/>
          <w:color w:val="000000"/>
          <w:sz w:val="20"/>
          <w:szCs w:val="20"/>
        </w:rPr>
        <w:t>odst</w:t>
      </w:r>
      <w:r>
        <w:rPr>
          <w:rFonts w:ascii="Arial" w:hAnsi="Arial" w:cs="Arial"/>
          <w:color w:val="000000"/>
          <w:sz w:val="20"/>
          <w:szCs w:val="20"/>
        </w:rPr>
        <w:t>avci</w:t>
      </w:r>
      <w:r w:rsidRPr="009750BB">
        <w:rPr>
          <w:rFonts w:ascii="Arial" w:hAnsi="Arial" w:cs="Arial"/>
          <w:color w:val="000000"/>
          <w:sz w:val="20"/>
          <w:szCs w:val="20"/>
        </w:rPr>
        <w:t>.</w:t>
      </w:r>
      <w:r>
        <w:rPr>
          <w:rFonts w:ascii="Arial" w:hAnsi="Arial" w:cs="Arial"/>
          <w:color w:val="000000"/>
          <w:sz w:val="20"/>
          <w:szCs w:val="20"/>
        </w:rPr>
        <w:t xml:space="preserve"> </w:t>
      </w:r>
    </w:p>
    <w:p w14:paraId="7CD68D7D" w14:textId="77777777" w:rsidR="0027094E" w:rsidRDefault="0027094E" w:rsidP="0027094E">
      <w:pPr>
        <w:spacing w:after="0" w:line="240" w:lineRule="auto"/>
        <w:jc w:val="both"/>
        <w:rPr>
          <w:rFonts w:ascii="Arial" w:hAnsi="Arial" w:cs="Arial"/>
          <w:color w:val="000000"/>
          <w:sz w:val="20"/>
          <w:szCs w:val="20"/>
        </w:rPr>
      </w:pPr>
    </w:p>
    <w:p w14:paraId="61796B9E" w14:textId="402AB86C" w:rsidR="00F56BBD" w:rsidRDefault="00AD1F3A" w:rsidP="00F27BCA">
      <w:pPr>
        <w:spacing w:line="240" w:lineRule="auto"/>
        <w:jc w:val="both"/>
        <w:rPr>
          <w:rFonts w:ascii="Arial" w:hAnsi="Arial" w:cs="Arial"/>
          <w:color w:val="000000"/>
          <w:sz w:val="20"/>
          <w:szCs w:val="20"/>
        </w:rPr>
      </w:pPr>
      <w:r w:rsidRPr="004D6726">
        <w:rPr>
          <w:rFonts w:ascii="Arial" w:hAnsi="Arial" w:cs="Arial"/>
          <w:color w:val="000000"/>
          <w:sz w:val="20"/>
          <w:szCs w:val="20"/>
        </w:rPr>
        <w:t>Pachtýř je povinen sv</w:t>
      </w:r>
      <w:r w:rsidR="004D6726">
        <w:rPr>
          <w:rFonts w:ascii="Arial" w:hAnsi="Arial" w:cs="Arial"/>
          <w:color w:val="000000"/>
          <w:sz w:val="20"/>
          <w:szCs w:val="20"/>
        </w:rPr>
        <w:t>ou</w:t>
      </w:r>
      <w:r w:rsidRPr="004D6726">
        <w:rPr>
          <w:rFonts w:ascii="Arial" w:hAnsi="Arial" w:cs="Arial"/>
          <w:color w:val="000000"/>
          <w:sz w:val="20"/>
          <w:szCs w:val="20"/>
        </w:rPr>
        <w:t xml:space="preserve"> žádost</w:t>
      </w:r>
      <w:r w:rsidR="004D6726">
        <w:rPr>
          <w:rFonts w:ascii="Arial" w:hAnsi="Arial" w:cs="Arial"/>
          <w:color w:val="000000"/>
          <w:sz w:val="20"/>
          <w:szCs w:val="20"/>
        </w:rPr>
        <w:t xml:space="preserve"> </w:t>
      </w:r>
      <w:r w:rsidRPr="004D6726">
        <w:rPr>
          <w:rFonts w:ascii="Arial" w:hAnsi="Arial" w:cs="Arial"/>
          <w:color w:val="000000"/>
          <w:sz w:val="20"/>
          <w:szCs w:val="20"/>
        </w:rPr>
        <w:t xml:space="preserve">o vydání souhlasu ke své činnosti v ochranném pásmu </w:t>
      </w:r>
      <w:r w:rsidR="001824E7">
        <w:rPr>
          <w:rFonts w:ascii="Arial" w:hAnsi="Arial" w:cs="Arial"/>
          <w:color w:val="000000"/>
          <w:sz w:val="20"/>
          <w:szCs w:val="20"/>
        </w:rPr>
        <w:t>koncipovat</w:t>
      </w:r>
      <w:r w:rsidR="00830319" w:rsidRPr="004D6726">
        <w:rPr>
          <w:rFonts w:ascii="Arial" w:hAnsi="Arial" w:cs="Arial"/>
          <w:color w:val="000000"/>
          <w:sz w:val="20"/>
          <w:szCs w:val="20"/>
        </w:rPr>
        <w:t xml:space="preserve"> </w:t>
      </w:r>
      <w:r w:rsidR="00401685" w:rsidRPr="00144B4A">
        <w:rPr>
          <w:rFonts w:ascii="Arial" w:hAnsi="Arial" w:cs="Arial"/>
          <w:color w:val="000000"/>
          <w:sz w:val="20"/>
          <w:szCs w:val="20"/>
        </w:rPr>
        <w:t xml:space="preserve">v souladu s § 83a </w:t>
      </w:r>
      <w:r w:rsidR="00830319" w:rsidRPr="004D6726">
        <w:rPr>
          <w:rFonts w:ascii="Arial" w:hAnsi="Arial" w:cs="Arial"/>
          <w:color w:val="000000"/>
          <w:sz w:val="20"/>
          <w:szCs w:val="20"/>
        </w:rPr>
        <w:t>zákona 114/1992 Sb., o ochraně přírody a krajiny, v platném znění,</w:t>
      </w:r>
      <w:r w:rsidR="00401685" w:rsidRPr="00144B4A">
        <w:rPr>
          <w:rFonts w:ascii="Arial" w:hAnsi="Arial" w:cs="Arial"/>
          <w:color w:val="000000"/>
          <w:sz w:val="20"/>
          <w:szCs w:val="20"/>
        </w:rPr>
        <w:t xml:space="preserve"> </w:t>
      </w:r>
      <w:r w:rsidR="001824E7">
        <w:rPr>
          <w:rFonts w:ascii="Arial" w:hAnsi="Arial" w:cs="Arial"/>
          <w:color w:val="000000"/>
          <w:sz w:val="20"/>
          <w:szCs w:val="20"/>
        </w:rPr>
        <w:t xml:space="preserve">především </w:t>
      </w:r>
      <w:r w:rsidR="00401685" w:rsidRPr="00144B4A">
        <w:rPr>
          <w:rFonts w:ascii="Arial" w:hAnsi="Arial" w:cs="Arial"/>
          <w:color w:val="000000"/>
          <w:sz w:val="20"/>
          <w:szCs w:val="20"/>
        </w:rPr>
        <w:t>specifikov</w:t>
      </w:r>
      <w:r w:rsidR="001824E7">
        <w:rPr>
          <w:rFonts w:ascii="Arial" w:hAnsi="Arial" w:cs="Arial"/>
          <w:color w:val="000000"/>
          <w:sz w:val="20"/>
          <w:szCs w:val="20"/>
        </w:rPr>
        <w:t>at</w:t>
      </w:r>
      <w:r w:rsidR="00401685" w:rsidRPr="00144B4A">
        <w:rPr>
          <w:rFonts w:ascii="Arial" w:hAnsi="Arial" w:cs="Arial"/>
          <w:color w:val="000000"/>
          <w:sz w:val="20"/>
          <w:szCs w:val="20"/>
        </w:rPr>
        <w:t xml:space="preserve"> provozovan</w:t>
      </w:r>
      <w:r w:rsidR="001824E7">
        <w:rPr>
          <w:rFonts w:ascii="Arial" w:hAnsi="Arial" w:cs="Arial"/>
          <w:color w:val="000000"/>
          <w:sz w:val="20"/>
          <w:szCs w:val="20"/>
        </w:rPr>
        <w:t>ou</w:t>
      </w:r>
      <w:r w:rsidR="00401685" w:rsidRPr="00144B4A">
        <w:rPr>
          <w:rFonts w:ascii="Arial" w:hAnsi="Arial" w:cs="Arial"/>
          <w:color w:val="000000"/>
          <w:sz w:val="20"/>
          <w:szCs w:val="20"/>
        </w:rPr>
        <w:t xml:space="preserve"> zemědělsk</w:t>
      </w:r>
      <w:r w:rsidR="001824E7">
        <w:rPr>
          <w:rFonts w:ascii="Arial" w:hAnsi="Arial" w:cs="Arial"/>
          <w:color w:val="000000"/>
          <w:sz w:val="20"/>
          <w:szCs w:val="20"/>
        </w:rPr>
        <w:t>ou</w:t>
      </w:r>
      <w:r w:rsidR="00401685" w:rsidRPr="00144B4A">
        <w:rPr>
          <w:rFonts w:ascii="Arial" w:hAnsi="Arial" w:cs="Arial"/>
          <w:color w:val="000000"/>
          <w:sz w:val="20"/>
          <w:szCs w:val="20"/>
        </w:rPr>
        <w:t xml:space="preserve"> činnost na dotčených parcelách, agrotechnické lhůty</w:t>
      </w:r>
      <w:r w:rsidR="001824E7">
        <w:rPr>
          <w:rFonts w:ascii="Arial" w:hAnsi="Arial" w:cs="Arial"/>
          <w:color w:val="000000"/>
          <w:sz w:val="20"/>
          <w:szCs w:val="20"/>
        </w:rPr>
        <w:t xml:space="preserve"> (</w:t>
      </w:r>
      <w:r w:rsidR="00401685" w:rsidRPr="00144B4A">
        <w:rPr>
          <w:rFonts w:ascii="Arial" w:hAnsi="Arial" w:cs="Arial"/>
          <w:color w:val="000000"/>
          <w:sz w:val="20"/>
          <w:szCs w:val="20"/>
        </w:rPr>
        <w:t xml:space="preserve">zejména </w:t>
      </w:r>
      <w:r w:rsidR="00401685" w:rsidRPr="00144B4A">
        <w:rPr>
          <w:rFonts w:ascii="Arial" w:hAnsi="Arial" w:cs="Arial"/>
          <w:color w:val="000000"/>
          <w:sz w:val="20"/>
          <w:szCs w:val="20"/>
        </w:rPr>
        <w:lastRenderedPageBreak/>
        <w:t>termín</w:t>
      </w:r>
      <w:r w:rsidR="00755E07">
        <w:rPr>
          <w:rFonts w:ascii="Arial" w:hAnsi="Arial" w:cs="Arial"/>
          <w:color w:val="000000"/>
          <w:sz w:val="20"/>
          <w:szCs w:val="20"/>
        </w:rPr>
        <w:t>y</w:t>
      </w:r>
      <w:r w:rsidR="00401685" w:rsidRPr="00144B4A">
        <w:rPr>
          <w:rFonts w:ascii="Arial" w:hAnsi="Arial" w:cs="Arial"/>
          <w:color w:val="000000"/>
          <w:sz w:val="20"/>
          <w:szCs w:val="20"/>
        </w:rPr>
        <w:t xml:space="preserve"> orby</w:t>
      </w:r>
      <w:r w:rsidR="00E30152">
        <w:rPr>
          <w:rFonts w:ascii="Arial" w:hAnsi="Arial" w:cs="Arial"/>
          <w:color w:val="000000"/>
          <w:sz w:val="20"/>
          <w:szCs w:val="20"/>
        </w:rPr>
        <w:t>)</w:t>
      </w:r>
      <w:r w:rsidR="00401685" w:rsidRPr="00144B4A">
        <w:rPr>
          <w:rFonts w:ascii="Arial" w:hAnsi="Arial" w:cs="Arial"/>
          <w:color w:val="000000"/>
          <w:sz w:val="20"/>
          <w:szCs w:val="20"/>
        </w:rPr>
        <w:t xml:space="preserve"> a použití chemických prostředků </w:t>
      </w:r>
      <w:r w:rsidR="00E30152">
        <w:rPr>
          <w:rFonts w:ascii="Arial" w:hAnsi="Arial" w:cs="Arial"/>
          <w:color w:val="000000"/>
          <w:sz w:val="20"/>
          <w:szCs w:val="20"/>
        </w:rPr>
        <w:t>(</w:t>
      </w:r>
      <w:r w:rsidR="00401685" w:rsidRPr="00144B4A">
        <w:rPr>
          <w:rFonts w:ascii="Arial" w:hAnsi="Arial" w:cs="Arial"/>
          <w:color w:val="000000"/>
          <w:sz w:val="20"/>
          <w:szCs w:val="20"/>
        </w:rPr>
        <w:t>jejich specifikac</w:t>
      </w:r>
      <w:r w:rsidR="00E30152">
        <w:rPr>
          <w:rFonts w:ascii="Arial" w:hAnsi="Arial" w:cs="Arial"/>
          <w:color w:val="000000"/>
          <w:sz w:val="20"/>
          <w:szCs w:val="20"/>
        </w:rPr>
        <w:t>i</w:t>
      </w:r>
      <w:r w:rsidR="0093298E">
        <w:rPr>
          <w:rFonts w:ascii="Arial" w:hAnsi="Arial" w:cs="Arial"/>
          <w:color w:val="000000"/>
          <w:sz w:val="20"/>
          <w:szCs w:val="20"/>
        </w:rPr>
        <w:t>,</w:t>
      </w:r>
      <w:r w:rsidR="00544D2D">
        <w:rPr>
          <w:rFonts w:ascii="Arial" w:hAnsi="Arial" w:cs="Arial"/>
          <w:color w:val="000000"/>
          <w:sz w:val="20"/>
          <w:szCs w:val="20"/>
        </w:rPr>
        <w:t xml:space="preserve"> </w:t>
      </w:r>
      <w:r w:rsidR="00401685" w:rsidRPr="00144B4A">
        <w:rPr>
          <w:rFonts w:ascii="Arial" w:hAnsi="Arial" w:cs="Arial"/>
          <w:color w:val="000000"/>
          <w:sz w:val="20"/>
          <w:szCs w:val="20"/>
        </w:rPr>
        <w:t>hodnocení dopadu na chráněné zájmy přírodní památky s případnými kompenzačními opatřeními</w:t>
      </w:r>
      <w:r w:rsidR="00490D87">
        <w:rPr>
          <w:rFonts w:ascii="Arial" w:hAnsi="Arial" w:cs="Arial"/>
          <w:color w:val="000000"/>
          <w:sz w:val="20"/>
          <w:szCs w:val="20"/>
        </w:rPr>
        <w:t>)</w:t>
      </w:r>
      <w:r w:rsidR="00F04BA9">
        <w:rPr>
          <w:rFonts w:ascii="Arial" w:hAnsi="Arial" w:cs="Arial"/>
          <w:color w:val="000000"/>
          <w:sz w:val="20"/>
          <w:szCs w:val="20"/>
        </w:rPr>
        <w:t>.</w:t>
      </w:r>
      <w:r w:rsidR="00401685" w:rsidRPr="00144B4A">
        <w:rPr>
          <w:rFonts w:ascii="Arial" w:hAnsi="Arial" w:cs="Arial"/>
          <w:color w:val="000000"/>
          <w:sz w:val="20"/>
          <w:szCs w:val="20"/>
        </w:rPr>
        <w:t> </w:t>
      </w:r>
    </w:p>
    <w:p w14:paraId="711CFBA0" w14:textId="0FC6D3DA" w:rsidR="00F815CE" w:rsidRPr="00F27BCA" w:rsidRDefault="00F815CE" w:rsidP="00F27BCA">
      <w:pPr>
        <w:spacing w:line="240" w:lineRule="auto"/>
        <w:jc w:val="both"/>
        <w:rPr>
          <w:rFonts w:ascii="Arial" w:hAnsi="Arial" w:cs="Arial"/>
          <w:color w:val="000000"/>
          <w:sz w:val="20"/>
          <w:szCs w:val="20"/>
        </w:rPr>
      </w:pPr>
      <w:r>
        <w:rPr>
          <w:rFonts w:ascii="Arial" w:hAnsi="Arial" w:cs="Arial"/>
          <w:color w:val="000000"/>
          <w:sz w:val="20"/>
          <w:szCs w:val="20"/>
        </w:rPr>
        <w:t xml:space="preserve">V případě, že </w:t>
      </w:r>
      <w:r w:rsidR="00A04169">
        <w:rPr>
          <w:rFonts w:ascii="Arial" w:hAnsi="Arial" w:cs="Arial"/>
          <w:color w:val="000000"/>
          <w:sz w:val="20"/>
          <w:szCs w:val="20"/>
        </w:rPr>
        <w:t xml:space="preserve">nebude udělen souhlas příslušného úřadu k činnosti na pozemcích p. č. </w:t>
      </w:r>
      <w:r w:rsidR="006E34E8" w:rsidRPr="00F56BBD">
        <w:rPr>
          <w:rFonts w:ascii="Arial" w:hAnsi="Arial" w:cs="Arial"/>
          <w:sz w:val="20"/>
          <w:szCs w:val="20"/>
        </w:rPr>
        <w:t xml:space="preserve">3683 a p. č. 3779, oba k. </w:t>
      </w:r>
      <w:proofErr w:type="spellStart"/>
      <w:r w:rsidR="006E34E8" w:rsidRPr="00F56BBD">
        <w:rPr>
          <w:rFonts w:ascii="Arial" w:hAnsi="Arial" w:cs="Arial"/>
          <w:sz w:val="20"/>
          <w:szCs w:val="20"/>
        </w:rPr>
        <w:t>ú.</w:t>
      </w:r>
      <w:proofErr w:type="spellEnd"/>
      <w:r w:rsidR="006E34E8" w:rsidRPr="00F56BBD">
        <w:rPr>
          <w:rFonts w:ascii="Arial" w:hAnsi="Arial" w:cs="Arial"/>
          <w:sz w:val="20"/>
          <w:szCs w:val="20"/>
        </w:rPr>
        <w:t xml:space="preserve"> Žebětín,</w:t>
      </w:r>
      <w:r w:rsidR="006E34E8">
        <w:rPr>
          <w:rFonts w:ascii="Arial" w:hAnsi="Arial" w:cs="Arial"/>
          <w:sz w:val="20"/>
          <w:szCs w:val="20"/>
        </w:rPr>
        <w:t xml:space="preserve"> je pachtýř povinen tyto pozemky, resp. jejich části neprodleně vyklidit bez náhrady</w:t>
      </w:r>
      <w:r w:rsidR="00FD024D">
        <w:rPr>
          <w:rFonts w:ascii="Arial" w:hAnsi="Arial" w:cs="Arial"/>
          <w:sz w:val="20"/>
          <w:szCs w:val="20"/>
        </w:rPr>
        <w:t xml:space="preserve"> za ušlý zisk, či </w:t>
      </w:r>
      <w:r w:rsidR="00392585">
        <w:rPr>
          <w:rFonts w:ascii="Arial" w:hAnsi="Arial" w:cs="Arial"/>
          <w:sz w:val="20"/>
          <w:szCs w:val="20"/>
        </w:rPr>
        <w:t>újmu na jeho majetku</w:t>
      </w:r>
      <w:r w:rsidR="003E7003">
        <w:rPr>
          <w:rFonts w:ascii="Arial" w:hAnsi="Arial" w:cs="Arial"/>
          <w:sz w:val="20"/>
          <w:szCs w:val="20"/>
        </w:rPr>
        <w:t xml:space="preserve"> vloženého do těchto pozemků</w:t>
      </w:r>
      <w:r w:rsidR="006E34E8">
        <w:rPr>
          <w:rFonts w:ascii="Arial" w:hAnsi="Arial" w:cs="Arial"/>
          <w:sz w:val="20"/>
          <w:szCs w:val="20"/>
        </w:rPr>
        <w:t xml:space="preserve">. </w:t>
      </w:r>
      <w:r w:rsidR="00216E94">
        <w:rPr>
          <w:rFonts w:ascii="Arial" w:hAnsi="Arial" w:cs="Arial"/>
          <w:sz w:val="20"/>
          <w:szCs w:val="20"/>
        </w:rPr>
        <w:t xml:space="preserve">Pachtýř bere na vědomí, že </w:t>
      </w:r>
      <w:r w:rsidR="00C30D16">
        <w:rPr>
          <w:rFonts w:ascii="Arial" w:hAnsi="Arial" w:cs="Arial"/>
          <w:sz w:val="20"/>
          <w:szCs w:val="20"/>
        </w:rPr>
        <w:t xml:space="preserve">je odpovědný za újmu </w:t>
      </w:r>
      <w:r w:rsidR="003E7003">
        <w:rPr>
          <w:rFonts w:ascii="Arial" w:hAnsi="Arial" w:cs="Arial"/>
          <w:sz w:val="20"/>
          <w:szCs w:val="20"/>
        </w:rPr>
        <w:t>případě zjištěn</w:t>
      </w:r>
      <w:r w:rsidR="00C30D16">
        <w:rPr>
          <w:rFonts w:ascii="Arial" w:hAnsi="Arial" w:cs="Arial"/>
          <w:sz w:val="20"/>
          <w:szCs w:val="20"/>
        </w:rPr>
        <w:t>ou</w:t>
      </w:r>
      <w:r w:rsidR="00E25BC5">
        <w:rPr>
          <w:rFonts w:ascii="Arial" w:hAnsi="Arial" w:cs="Arial"/>
          <w:sz w:val="20"/>
          <w:szCs w:val="20"/>
        </w:rPr>
        <w:t xml:space="preserve"> v důsledku</w:t>
      </w:r>
      <w:r w:rsidR="003E7003">
        <w:rPr>
          <w:rFonts w:ascii="Arial" w:hAnsi="Arial" w:cs="Arial"/>
          <w:sz w:val="20"/>
          <w:szCs w:val="20"/>
        </w:rPr>
        <w:t xml:space="preserve"> </w:t>
      </w:r>
      <w:r w:rsidR="00E25BC5">
        <w:rPr>
          <w:rFonts w:ascii="Arial" w:hAnsi="Arial" w:cs="Arial"/>
          <w:sz w:val="20"/>
          <w:szCs w:val="20"/>
        </w:rPr>
        <w:t xml:space="preserve">jeho činností v souvislosti s </w:t>
      </w:r>
      <w:r w:rsidR="003E7003">
        <w:rPr>
          <w:rFonts w:ascii="Arial" w:hAnsi="Arial" w:cs="Arial"/>
          <w:sz w:val="20"/>
          <w:szCs w:val="20"/>
        </w:rPr>
        <w:t>užíváním t</w:t>
      </w:r>
      <w:r w:rsidR="00216E94">
        <w:rPr>
          <w:rFonts w:ascii="Arial" w:hAnsi="Arial" w:cs="Arial"/>
          <w:sz w:val="20"/>
          <w:szCs w:val="20"/>
        </w:rPr>
        <w:t>ěchto pozemků</w:t>
      </w:r>
      <w:r w:rsidR="00E25BC5">
        <w:rPr>
          <w:rFonts w:ascii="Arial" w:hAnsi="Arial" w:cs="Arial"/>
          <w:sz w:val="20"/>
          <w:szCs w:val="20"/>
        </w:rPr>
        <w:t>.</w:t>
      </w:r>
      <w:r w:rsidR="003E7003">
        <w:rPr>
          <w:rFonts w:ascii="Arial" w:hAnsi="Arial" w:cs="Arial"/>
          <w:sz w:val="20"/>
          <w:szCs w:val="20"/>
        </w:rPr>
        <w:t xml:space="preserve"> </w:t>
      </w:r>
    </w:p>
    <w:p w14:paraId="1CCFD441" w14:textId="397A08EC" w:rsidR="00643500" w:rsidRDefault="00960D85" w:rsidP="005563B8">
      <w:pPr>
        <w:spacing w:after="0" w:line="240" w:lineRule="auto"/>
        <w:jc w:val="both"/>
        <w:rPr>
          <w:rFonts w:ascii="Arial" w:hAnsi="Arial" w:cs="Arial"/>
          <w:color w:val="000000"/>
          <w:sz w:val="20"/>
          <w:szCs w:val="20"/>
        </w:rPr>
      </w:pPr>
      <w:r>
        <w:rPr>
          <w:rFonts w:ascii="Arial" w:hAnsi="Arial" w:cs="Arial"/>
          <w:color w:val="000000"/>
          <w:sz w:val="20"/>
          <w:szCs w:val="20"/>
        </w:rPr>
        <w:t>3</w:t>
      </w:r>
      <w:r w:rsidR="00042BA2">
        <w:rPr>
          <w:rFonts w:ascii="Arial" w:hAnsi="Arial" w:cs="Arial"/>
          <w:color w:val="000000"/>
          <w:sz w:val="20"/>
          <w:szCs w:val="20"/>
        </w:rPr>
        <w:t>. Pachtýř se zavazuje vydané</w:t>
      </w:r>
      <w:r w:rsidR="00563C37">
        <w:rPr>
          <w:rFonts w:ascii="Arial" w:hAnsi="Arial" w:cs="Arial"/>
          <w:color w:val="000000"/>
          <w:sz w:val="20"/>
          <w:szCs w:val="20"/>
        </w:rPr>
        <w:t xml:space="preserve"> rozhodnutí </w:t>
      </w:r>
      <w:r w:rsidR="00430087">
        <w:rPr>
          <w:rFonts w:ascii="Arial" w:hAnsi="Arial" w:cs="Arial"/>
          <w:color w:val="000000"/>
          <w:sz w:val="20"/>
          <w:szCs w:val="20"/>
        </w:rPr>
        <w:t>ve smyslu od</w:t>
      </w:r>
      <w:r w:rsidR="00180260">
        <w:rPr>
          <w:rFonts w:ascii="Arial" w:hAnsi="Arial" w:cs="Arial"/>
          <w:color w:val="000000"/>
          <w:sz w:val="20"/>
          <w:szCs w:val="20"/>
        </w:rPr>
        <w:t xml:space="preserve">st. 2. tohoto článku </w:t>
      </w:r>
      <w:r w:rsidR="00563C37">
        <w:rPr>
          <w:rFonts w:ascii="Arial" w:hAnsi="Arial" w:cs="Arial"/>
          <w:color w:val="000000"/>
          <w:sz w:val="20"/>
          <w:szCs w:val="20"/>
        </w:rPr>
        <w:t>doručit neprodleně</w:t>
      </w:r>
      <w:r w:rsidR="00925493">
        <w:rPr>
          <w:rFonts w:ascii="Arial" w:hAnsi="Arial" w:cs="Arial"/>
          <w:color w:val="000000"/>
          <w:sz w:val="20"/>
          <w:szCs w:val="20"/>
        </w:rPr>
        <w:t xml:space="preserve"> propachtovateli</w:t>
      </w:r>
      <w:r w:rsidR="00B074F1">
        <w:rPr>
          <w:rFonts w:ascii="Arial" w:hAnsi="Arial" w:cs="Arial"/>
          <w:color w:val="000000"/>
          <w:sz w:val="20"/>
          <w:szCs w:val="20"/>
        </w:rPr>
        <w:t>,</w:t>
      </w:r>
      <w:r w:rsidR="008D54E9">
        <w:rPr>
          <w:rFonts w:ascii="Arial" w:hAnsi="Arial" w:cs="Arial"/>
          <w:color w:val="000000"/>
          <w:sz w:val="20"/>
          <w:szCs w:val="20"/>
        </w:rPr>
        <w:t xml:space="preserve"> </w:t>
      </w:r>
      <w:r w:rsidR="00B074F1">
        <w:rPr>
          <w:rFonts w:ascii="Arial" w:hAnsi="Arial" w:cs="Arial"/>
          <w:color w:val="000000"/>
          <w:sz w:val="20"/>
          <w:szCs w:val="20"/>
        </w:rPr>
        <w:t>nejpozději</w:t>
      </w:r>
      <w:r w:rsidR="008D54E9">
        <w:rPr>
          <w:rFonts w:ascii="Arial" w:hAnsi="Arial" w:cs="Arial"/>
          <w:color w:val="000000"/>
          <w:sz w:val="20"/>
          <w:szCs w:val="20"/>
        </w:rPr>
        <w:t xml:space="preserve"> </w:t>
      </w:r>
      <w:r w:rsidR="00B074F1">
        <w:rPr>
          <w:rFonts w:ascii="Arial" w:hAnsi="Arial" w:cs="Arial"/>
          <w:color w:val="000000"/>
          <w:sz w:val="20"/>
          <w:szCs w:val="20"/>
        </w:rPr>
        <w:t>do 31.</w:t>
      </w:r>
      <w:r>
        <w:rPr>
          <w:rFonts w:ascii="Arial" w:hAnsi="Arial" w:cs="Arial"/>
          <w:color w:val="000000"/>
          <w:sz w:val="20"/>
          <w:szCs w:val="20"/>
        </w:rPr>
        <w:t xml:space="preserve"> </w:t>
      </w:r>
      <w:r w:rsidR="00B074F1">
        <w:rPr>
          <w:rFonts w:ascii="Arial" w:hAnsi="Arial" w:cs="Arial"/>
          <w:color w:val="000000"/>
          <w:sz w:val="20"/>
          <w:szCs w:val="20"/>
        </w:rPr>
        <w:t>12. 2025</w:t>
      </w:r>
      <w:r w:rsidR="00563C37">
        <w:rPr>
          <w:rFonts w:ascii="Arial" w:hAnsi="Arial" w:cs="Arial"/>
          <w:color w:val="000000"/>
          <w:sz w:val="20"/>
          <w:szCs w:val="20"/>
        </w:rPr>
        <w:t xml:space="preserve">. Smluvní strany se </w:t>
      </w:r>
      <w:r>
        <w:rPr>
          <w:rFonts w:ascii="Arial" w:hAnsi="Arial" w:cs="Arial"/>
          <w:color w:val="000000"/>
          <w:sz w:val="20"/>
          <w:szCs w:val="20"/>
        </w:rPr>
        <w:t>dohodly</w:t>
      </w:r>
      <w:r w:rsidR="00563C37">
        <w:rPr>
          <w:rFonts w:ascii="Arial" w:hAnsi="Arial" w:cs="Arial"/>
          <w:color w:val="000000"/>
          <w:sz w:val="20"/>
          <w:szCs w:val="20"/>
        </w:rPr>
        <w:t xml:space="preserve"> pro případ, že </w:t>
      </w:r>
      <w:r w:rsidR="00F602C5">
        <w:rPr>
          <w:rFonts w:ascii="Arial" w:hAnsi="Arial" w:cs="Arial"/>
          <w:color w:val="000000"/>
          <w:sz w:val="20"/>
          <w:szCs w:val="20"/>
        </w:rPr>
        <w:t xml:space="preserve">pachtýř nesplní tuto povinnost </w:t>
      </w:r>
      <w:r w:rsidR="00CB6074">
        <w:rPr>
          <w:rFonts w:ascii="Arial" w:hAnsi="Arial" w:cs="Arial"/>
          <w:color w:val="000000"/>
          <w:sz w:val="20"/>
          <w:szCs w:val="20"/>
        </w:rPr>
        <w:t>v daném termínu</w:t>
      </w:r>
      <w:r w:rsidR="005C0427">
        <w:rPr>
          <w:rFonts w:ascii="Arial" w:hAnsi="Arial" w:cs="Arial"/>
          <w:color w:val="000000"/>
          <w:sz w:val="20"/>
          <w:szCs w:val="20"/>
        </w:rPr>
        <w:t>,</w:t>
      </w:r>
      <w:r w:rsidR="00CB6074">
        <w:rPr>
          <w:rFonts w:ascii="Arial" w:hAnsi="Arial" w:cs="Arial"/>
          <w:color w:val="000000"/>
          <w:sz w:val="20"/>
          <w:szCs w:val="20"/>
        </w:rPr>
        <w:t xml:space="preserve"> </w:t>
      </w:r>
      <w:r w:rsidR="00F602C5">
        <w:rPr>
          <w:rFonts w:ascii="Arial" w:hAnsi="Arial" w:cs="Arial"/>
          <w:color w:val="000000"/>
          <w:sz w:val="20"/>
          <w:szCs w:val="20"/>
        </w:rPr>
        <w:t xml:space="preserve">uhradit propachtovateli smluvní </w:t>
      </w:r>
      <w:r w:rsidR="00B074F1">
        <w:rPr>
          <w:rFonts w:ascii="Arial" w:hAnsi="Arial" w:cs="Arial"/>
          <w:color w:val="000000"/>
          <w:sz w:val="20"/>
          <w:szCs w:val="20"/>
        </w:rPr>
        <w:t>pokutu ve výši</w:t>
      </w:r>
      <w:r w:rsidR="00CB6074">
        <w:rPr>
          <w:rFonts w:ascii="Arial" w:hAnsi="Arial" w:cs="Arial"/>
          <w:color w:val="000000"/>
          <w:sz w:val="20"/>
          <w:szCs w:val="20"/>
        </w:rPr>
        <w:t xml:space="preserve"> </w:t>
      </w:r>
      <w:r w:rsidR="003D6867">
        <w:rPr>
          <w:rFonts w:ascii="Arial" w:hAnsi="Arial" w:cs="Arial"/>
          <w:color w:val="000000"/>
          <w:sz w:val="20"/>
          <w:szCs w:val="20"/>
        </w:rPr>
        <w:t>50</w:t>
      </w:r>
      <w:r w:rsidR="00CB6074">
        <w:rPr>
          <w:rFonts w:ascii="Arial" w:hAnsi="Arial" w:cs="Arial"/>
          <w:color w:val="000000"/>
          <w:sz w:val="20"/>
          <w:szCs w:val="20"/>
        </w:rPr>
        <w:t>.000 Kč</w:t>
      </w:r>
      <w:r w:rsidR="003D6867">
        <w:rPr>
          <w:rFonts w:ascii="Arial" w:hAnsi="Arial" w:cs="Arial"/>
          <w:color w:val="000000"/>
          <w:sz w:val="20"/>
          <w:szCs w:val="20"/>
        </w:rPr>
        <w:t xml:space="preserve">, </w:t>
      </w:r>
      <w:r w:rsidR="00F067E6">
        <w:rPr>
          <w:rFonts w:ascii="Arial" w:hAnsi="Arial" w:cs="Arial"/>
          <w:color w:val="000000"/>
          <w:sz w:val="20"/>
          <w:szCs w:val="20"/>
        </w:rPr>
        <w:t xml:space="preserve">čemuž bude předcházet výzva propachtovatele </w:t>
      </w:r>
      <w:r w:rsidR="003D31B1">
        <w:rPr>
          <w:rFonts w:ascii="Arial" w:hAnsi="Arial" w:cs="Arial"/>
          <w:color w:val="000000"/>
          <w:sz w:val="20"/>
          <w:szCs w:val="20"/>
        </w:rPr>
        <w:t>k nápravě s odůvodněním porušení závazku</w:t>
      </w:r>
      <w:r w:rsidR="00FE0848">
        <w:rPr>
          <w:rFonts w:ascii="Arial" w:hAnsi="Arial" w:cs="Arial"/>
          <w:color w:val="000000"/>
          <w:sz w:val="20"/>
          <w:szCs w:val="20"/>
        </w:rPr>
        <w:t>. P</w:t>
      </w:r>
      <w:r w:rsidR="004D52DA">
        <w:rPr>
          <w:rFonts w:ascii="Arial" w:hAnsi="Arial" w:cs="Arial"/>
          <w:color w:val="000000"/>
          <w:sz w:val="20"/>
          <w:szCs w:val="20"/>
        </w:rPr>
        <w:t xml:space="preserve">okud </w:t>
      </w:r>
      <w:r w:rsidR="005C0427">
        <w:rPr>
          <w:rFonts w:ascii="Arial" w:hAnsi="Arial" w:cs="Arial"/>
          <w:color w:val="000000"/>
          <w:sz w:val="20"/>
          <w:szCs w:val="20"/>
        </w:rPr>
        <w:t>následně</w:t>
      </w:r>
      <w:r w:rsidR="00FE0848">
        <w:rPr>
          <w:rFonts w:ascii="Arial" w:hAnsi="Arial" w:cs="Arial"/>
          <w:color w:val="000000"/>
          <w:sz w:val="20"/>
          <w:szCs w:val="20"/>
        </w:rPr>
        <w:t xml:space="preserve"> </w:t>
      </w:r>
      <w:r w:rsidR="004D52DA">
        <w:rPr>
          <w:rFonts w:ascii="Arial" w:hAnsi="Arial" w:cs="Arial"/>
          <w:color w:val="000000"/>
          <w:sz w:val="20"/>
          <w:szCs w:val="20"/>
        </w:rPr>
        <w:t xml:space="preserve">pachtýř nesplní v náhradním stanoveném termínu tuto povinnost, </w:t>
      </w:r>
      <w:r w:rsidR="005563B8">
        <w:rPr>
          <w:rFonts w:ascii="Arial" w:hAnsi="Arial" w:cs="Arial"/>
          <w:color w:val="000000"/>
          <w:sz w:val="20"/>
          <w:szCs w:val="20"/>
        </w:rPr>
        <w:t xml:space="preserve">pak propachtovatel vyzve pachtýře k úhradě smluvní pokuty </w:t>
      </w:r>
      <w:r w:rsidR="00330224">
        <w:rPr>
          <w:rFonts w:ascii="Arial" w:hAnsi="Arial" w:cs="Arial"/>
          <w:color w:val="000000"/>
          <w:sz w:val="20"/>
          <w:szCs w:val="20"/>
        </w:rPr>
        <w:t>ke dni splatnosti uvedené v</w:t>
      </w:r>
      <w:r w:rsidR="000245AE">
        <w:rPr>
          <w:rFonts w:ascii="Arial" w:hAnsi="Arial" w:cs="Arial"/>
          <w:color w:val="000000"/>
          <w:sz w:val="20"/>
          <w:szCs w:val="20"/>
        </w:rPr>
        <w:t>e</w:t>
      </w:r>
      <w:r w:rsidR="00330224">
        <w:rPr>
          <w:rFonts w:ascii="Arial" w:hAnsi="Arial" w:cs="Arial"/>
          <w:color w:val="000000"/>
          <w:sz w:val="20"/>
          <w:szCs w:val="20"/>
        </w:rPr>
        <w:t xml:space="preserve"> výzvě.</w:t>
      </w:r>
      <w:r w:rsidR="000245AE">
        <w:rPr>
          <w:rFonts w:ascii="Arial" w:hAnsi="Arial" w:cs="Arial"/>
          <w:color w:val="000000"/>
          <w:sz w:val="20"/>
          <w:szCs w:val="20"/>
        </w:rPr>
        <w:t xml:space="preserve"> Výzv</w:t>
      </w:r>
      <w:r w:rsidR="008A6089">
        <w:rPr>
          <w:rFonts w:ascii="Arial" w:hAnsi="Arial" w:cs="Arial"/>
          <w:color w:val="000000"/>
          <w:sz w:val="20"/>
          <w:szCs w:val="20"/>
        </w:rPr>
        <w:t>y</w:t>
      </w:r>
      <w:r w:rsidR="000245AE">
        <w:rPr>
          <w:rFonts w:ascii="Arial" w:hAnsi="Arial" w:cs="Arial"/>
          <w:color w:val="000000"/>
          <w:sz w:val="20"/>
          <w:szCs w:val="20"/>
        </w:rPr>
        <w:t xml:space="preserve"> bud</w:t>
      </w:r>
      <w:r w:rsidR="008A6089">
        <w:rPr>
          <w:rFonts w:ascii="Arial" w:hAnsi="Arial" w:cs="Arial"/>
          <w:color w:val="000000"/>
          <w:sz w:val="20"/>
          <w:szCs w:val="20"/>
        </w:rPr>
        <w:t>ou</w:t>
      </w:r>
      <w:r w:rsidR="000245AE">
        <w:rPr>
          <w:rFonts w:ascii="Arial" w:hAnsi="Arial" w:cs="Arial"/>
          <w:color w:val="000000"/>
          <w:sz w:val="20"/>
          <w:szCs w:val="20"/>
        </w:rPr>
        <w:t xml:space="preserve"> doručen</w:t>
      </w:r>
      <w:r w:rsidR="008A6089">
        <w:rPr>
          <w:rFonts w:ascii="Arial" w:hAnsi="Arial" w:cs="Arial"/>
          <w:color w:val="000000"/>
          <w:sz w:val="20"/>
          <w:szCs w:val="20"/>
        </w:rPr>
        <w:t>y</w:t>
      </w:r>
      <w:r w:rsidR="000245AE">
        <w:rPr>
          <w:rFonts w:ascii="Arial" w:hAnsi="Arial" w:cs="Arial"/>
          <w:color w:val="000000"/>
          <w:sz w:val="20"/>
          <w:szCs w:val="20"/>
        </w:rPr>
        <w:t xml:space="preserve"> do datové schránky </w:t>
      </w:r>
      <w:r w:rsidR="008A6089">
        <w:rPr>
          <w:rFonts w:ascii="Arial" w:hAnsi="Arial" w:cs="Arial"/>
          <w:color w:val="000000"/>
          <w:sz w:val="20"/>
          <w:szCs w:val="20"/>
        </w:rPr>
        <w:t>pachtýře. V tomto případě se považuje za doručen</w:t>
      </w:r>
      <w:r w:rsidR="00A73B5B">
        <w:rPr>
          <w:rFonts w:ascii="Arial" w:hAnsi="Arial" w:cs="Arial"/>
          <w:color w:val="000000"/>
          <w:sz w:val="20"/>
          <w:szCs w:val="20"/>
        </w:rPr>
        <w:t>é</w:t>
      </w:r>
      <w:r w:rsidR="008A6089">
        <w:rPr>
          <w:rFonts w:ascii="Arial" w:hAnsi="Arial" w:cs="Arial"/>
          <w:color w:val="000000"/>
          <w:sz w:val="20"/>
          <w:szCs w:val="20"/>
        </w:rPr>
        <w:t xml:space="preserve"> desátým dnem</w:t>
      </w:r>
      <w:r w:rsidR="00A73B5B">
        <w:rPr>
          <w:rFonts w:ascii="Arial" w:hAnsi="Arial" w:cs="Arial"/>
          <w:color w:val="000000"/>
          <w:sz w:val="20"/>
          <w:szCs w:val="20"/>
        </w:rPr>
        <w:t>.</w:t>
      </w:r>
      <w:r w:rsidR="0040594F">
        <w:rPr>
          <w:rFonts w:ascii="Arial" w:hAnsi="Arial" w:cs="Arial"/>
          <w:color w:val="000000"/>
          <w:sz w:val="20"/>
          <w:szCs w:val="20"/>
        </w:rPr>
        <w:t xml:space="preserve"> </w:t>
      </w:r>
    </w:p>
    <w:p w14:paraId="00E15F39" w14:textId="77777777" w:rsidR="00B00B31" w:rsidRDefault="00B00B31" w:rsidP="005563B8">
      <w:pPr>
        <w:spacing w:after="0" w:line="240" w:lineRule="auto"/>
        <w:jc w:val="both"/>
        <w:rPr>
          <w:rFonts w:ascii="Arial" w:hAnsi="Arial" w:cs="Arial"/>
          <w:color w:val="000000"/>
          <w:sz w:val="20"/>
          <w:szCs w:val="20"/>
        </w:rPr>
      </w:pPr>
    </w:p>
    <w:p w14:paraId="5BB8F41E" w14:textId="10662F23" w:rsidR="0040594F" w:rsidRDefault="0022661A" w:rsidP="005563B8">
      <w:pPr>
        <w:spacing w:after="0" w:line="240" w:lineRule="auto"/>
        <w:jc w:val="both"/>
        <w:rPr>
          <w:rFonts w:ascii="Arial" w:hAnsi="Arial" w:cs="Arial"/>
          <w:color w:val="000000"/>
          <w:sz w:val="20"/>
          <w:szCs w:val="20"/>
        </w:rPr>
      </w:pPr>
      <w:r>
        <w:rPr>
          <w:rFonts w:ascii="Arial" w:hAnsi="Arial" w:cs="Arial"/>
          <w:color w:val="000000"/>
          <w:sz w:val="20"/>
          <w:szCs w:val="20"/>
        </w:rPr>
        <w:t>Nes</w:t>
      </w:r>
      <w:r w:rsidR="00643500">
        <w:rPr>
          <w:rFonts w:ascii="Arial" w:hAnsi="Arial" w:cs="Arial"/>
          <w:color w:val="000000"/>
          <w:sz w:val="20"/>
          <w:szCs w:val="20"/>
        </w:rPr>
        <w:t>plnění</w:t>
      </w:r>
      <w:r>
        <w:rPr>
          <w:rFonts w:ascii="Arial" w:hAnsi="Arial" w:cs="Arial"/>
          <w:color w:val="000000"/>
          <w:sz w:val="20"/>
          <w:szCs w:val="20"/>
        </w:rPr>
        <w:t>m</w:t>
      </w:r>
      <w:r w:rsidR="00643500">
        <w:rPr>
          <w:rFonts w:ascii="Arial" w:hAnsi="Arial" w:cs="Arial"/>
          <w:color w:val="000000"/>
          <w:sz w:val="20"/>
          <w:szCs w:val="20"/>
        </w:rPr>
        <w:t xml:space="preserve"> této povinnosti </w:t>
      </w:r>
      <w:r w:rsidR="00BA45C5">
        <w:rPr>
          <w:rFonts w:ascii="Arial" w:hAnsi="Arial" w:cs="Arial"/>
          <w:color w:val="000000"/>
          <w:sz w:val="20"/>
          <w:szCs w:val="20"/>
        </w:rPr>
        <w:t xml:space="preserve">jde o </w:t>
      </w:r>
      <w:r w:rsidR="00133262">
        <w:rPr>
          <w:rFonts w:ascii="Arial" w:hAnsi="Arial" w:cs="Arial"/>
          <w:color w:val="000000"/>
          <w:sz w:val="20"/>
          <w:szCs w:val="20"/>
        </w:rPr>
        <w:t xml:space="preserve">hrubé </w:t>
      </w:r>
      <w:r w:rsidR="00BA45C5">
        <w:rPr>
          <w:rFonts w:ascii="Arial" w:hAnsi="Arial" w:cs="Arial"/>
          <w:color w:val="000000"/>
          <w:sz w:val="20"/>
          <w:szCs w:val="20"/>
        </w:rPr>
        <w:t xml:space="preserve">porušení smlouvy ve smyslu </w:t>
      </w:r>
      <w:r w:rsidR="00DD2B1F">
        <w:rPr>
          <w:rFonts w:ascii="Arial" w:hAnsi="Arial" w:cs="Arial"/>
          <w:color w:val="000000"/>
          <w:sz w:val="20"/>
          <w:szCs w:val="20"/>
        </w:rPr>
        <w:t>čl. II</w:t>
      </w:r>
      <w:r>
        <w:rPr>
          <w:rFonts w:ascii="Arial" w:hAnsi="Arial" w:cs="Arial"/>
          <w:color w:val="000000"/>
          <w:sz w:val="20"/>
          <w:szCs w:val="20"/>
        </w:rPr>
        <w:t>.</w:t>
      </w:r>
      <w:r w:rsidR="00DD2B1F">
        <w:rPr>
          <w:rFonts w:ascii="Arial" w:hAnsi="Arial" w:cs="Arial"/>
          <w:color w:val="000000"/>
          <w:sz w:val="20"/>
          <w:szCs w:val="20"/>
        </w:rPr>
        <w:t xml:space="preserve"> odst. 3. této smlouvy</w:t>
      </w:r>
      <w:r w:rsidR="00B00B31">
        <w:rPr>
          <w:rFonts w:ascii="Arial" w:hAnsi="Arial" w:cs="Arial"/>
          <w:color w:val="000000"/>
          <w:sz w:val="20"/>
          <w:szCs w:val="20"/>
        </w:rPr>
        <w:t xml:space="preserve">, čímž může být </w:t>
      </w:r>
      <w:r w:rsidR="00643500">
        <w:rPr>
          <w:rFonts w:ascii="Arial" w:hAnsi="Arial" w:cs="Arial"/>
          <w:color w:val="000000"/>
          <w:sz w:val="20"/>
          <w:szCs w:val="20"/>
        </w:rPr>
        <w:t>ukonč</w:t>
      </w:r>
      <w:r w:rsidR="00B00B31">
        <w:rPr>
          <w:rFonts w:ascii="Arial" w:hAnsi="Arial" w:cs="Arial"/>
          <w:color w:val="000000"/>
          <w:sz w:val="20"/>
          <w:szCs w:val="20"/>
        </w:rPr>
        <w:t>en</w:t>
      </w:r>
      <w:r w:rsidR="00643500">
        <w:rPr>
          <w:rFonts w:ascii="Arial" w:hAnsi="Arial" w:cs="Arial"/>
          <w:color w:val="000000"/>
          <w:sz w:val="20"/>
          <w:szCs w:val="20"/>
        </w:rPr>
        <w:t xml:space="preserve"> pacht</w:t>
      </w:r>
      <w:r w:rsidR="00B61665">
        <w:rPr>
          <w:rFonts w:ascii="Arial" w:hAnsi="Arial" w:cs="Arial"/>
          <w:color w:val="000000"/>
          <w:sz w:val="20"/>
          <w:szCs w:val="20"/>
        </w:rPr>
        <w:t xml:space="preserve"> </w:t>
      </w:r>
      <w:r w:rsidR="00B00B31">
        <w:rPr>
          <w:rFonts w:ascii="Arial" w:hAnsi="Arial" w:cs="Arial"/>
          <w:color w:val="000000"/>
          <w:sz w:val="20"/>
          <w:szCs w:val="20"/>
        </w:rPr>
        <w:t xml:space="preserve">části tohoto pozemku </w:t>
      </w:r>
      <w:r w:rsidR="00B61665">
        <w:rPr>
          <w:rFonts w:ascii="Arial" w:hAnsi="Arial" w:cs="Arial"/>
          <w:color w:val="000000"/>
          <w:sz w:val="20"/>
          <w:szCs w:val="20"/>
        </w:rPr>
        <w:t xml:space="preserve">ze strany propachtovatele </w:t>
      </w:r>
      <w:r w:rsidR="001F3CE1">
        <w:rPr>
          <w:rFonts w:ascii="Arial" w:hAnsi="Arial" w:cs="Arial"/>
          <w:color w:val="000000"/>
          <w:sz w:val="20"/>
          <w:szCs w:val="20"/>
        </w:rPr>
        <w:t>výpovědí bez výpovědní doby</w:t>
      </w:r>
      <w:r w:rsidR="007053DC">
        <w:rPr>
          <w:rFonts w:ascii="Arial" w:hAnsi="Arial" w:cs="Arial"/>
          <w:color w:val="000000"/>
          <w:sz w:val="20"/>
          <w:szCs w:val="20"/>
        </w:rPr>
        <w:t xml:space="preserve"> na základě které je pachtýř</w:t>
      </w:r>
      <w:r w:rsidR="00643500">
        <w:rPr>
          <w:rFonts w:ascii="Arial" w:hAnsi="Arial" w:cs="Arial"/>
          <w:color w:val="000000"/>
          <w:sz w:val="20"/>
          <w:szCs w:val="20"/>
        </w:rPr>
        <w:t xml:space="preserve"> povinen </w:t>
      </w:r>
      <w:r w:rsidR="007053DC">
        <w:rPr>
          <w:rFonts w:ascii="Arial" w:hAnsi="Arial" w:cs="Arial"/>
          <w:color w:val="000000"/>
          <w:sz w:val="20"/>
          <w:szCs w:val="20"/>
        </w:rPr>
        <w:t xml:space="preserve">neprodleně </w:t>
      </w:r>
      <w:r w:rsidR="00643500">
        <w:rPr>
          <w:rFonts w:ascii="Arial" w:hAnsi="Arial" w:cs="Arial"/>
          <w:color w:val="000000"/>
          <w:sz w:val="20"/>
          <w:szCs w:val="20"/>
        </w:rPr>
        <w:t>pozemk</w:t>
      </w:r>
      <w:r w:rsidR="009545BA">
        <w:rPr>
          <w:rFonts w:ascii="Arial" w:hAnsi="Arial" w:cs="Arial"/>
          <w:color w:val="000000"/>
          <w:sz w:val="20"/>
          <w:szCs w:val="20"/>
        </w:rPr>
        <w:t>y</w:t>
      </w:r>
      <w:r w:rsidR="00643500">
        <w:rPr>
          <w:rFonts w:ascii="Arial" w:hAnsi="Arial" w:cs="Arial"/>
          <w:color w:val="000000"/>
          <w:sz w:val="20"/>
          <w:szCs w:val="20"/>
        </w:rPr>
        <w:t xml:space="preserve"> vyklidit </w:t>
      </w:r>
      <w:r w:rsidR="007053DC">
        <w:rPr>
          <w:rFonts w:ascii="Arial" w:hAnsi="Arial" w:cs="Arial"/>
          <w:color w:val="000000"/>
          <w:sz w:val="20"/>
          <w:szCs w:val="20"/>
        </w:rPr>
        <w:t xml:space="preserve">bez náhrady </w:t>
      </w:r>
      <w:r w:rsidR="00643500">
        <w:rPr>
          <w:rFonts w:ascii="Arial" w:hAnsi="Arial" w:cs="Arial"/>
          <w:color w:val="000000"/>
          <w:sz w:val="20"/>
          <w:szCs w:val="20"/>
        </w:rPr>
        <w:t>a předat propachtovateli</w:t>
      </w:r>
      <w:r w:rsidR="007053DC">
        <w:rPr>
          <w:rFonts w:ascii="Arial" w:hAnsi="Arial" w:cs="Arial"/>
          <w:color w:val="000000"/>
          <w:sz w:val="20"/>
          <w:szCs w:val="20"/>
        </w:rPr>
        <w:t xml:space="preserve"> </w:t>
      </w:r>
      <w:r w:rsidR="00430087">
        <w:rPr>
          <w:rFonts w:ascii="Arial" w:hAnsi="Arial" w:cs="Arial"/>
          <w:color w:val="000000"/>
          <w:sz w:val="20"/>
          <w:szCs w:val="20"/>
        </w:rPr>
        <w:t>na základě protokolu o předání a převzetí.</w:t>
      </w:r>
      <w:r w:rsidR="00EC6FA2">
        <w:rPr>
          <w:rFonts w:ascii="Arial" w:hAnsi="Arial" w:cs="Arial"/>
          <w:color w:val="000000"/>
          <w:sz w:val="20"/>
          <w:szCs w:val="20"/>
        </w:rPr>
        <w:t xml:space="preserve">  </w:t>
      </w:r>
    </w:p>
    <w:p w14:paraId="646F619A" w14:textId="77777777" w:rsidR="0018557F" w:rsidRDefault="0018557F" w:rsidP="005563B8">
      <w:pPr>
        <w:spacing w:after="0" w:line="240" w:lineRule="auto"/>
        <w:jc w:val="both"/>
        <w:rPr>
          <w:rFonts w:ascii="Arial" w:hAnsi="Arial" w:cs="Arial"/>
          <w:color w:val="000000"/>
          <w:sz w:val="20"/>
          <w:szCs w:val="20"/>
        </w:rPr>
      </w:pPr>
    </w:p>
    <w:p w14:paraId="45A66274" w14:textId="2A437F7D" w:rsidR="0018557F" w:rsidRPr="0018557F" w:rsidRDefault="0018557F" w:rsidP="005563B8">
      <w:pPr>
        <w:spacing w:after="0" w:line="240" w:lineRule="auto"/>
        <w:jc w:val="both"/>
        <w:rPr>
          <w:rFonts w:ascii="Arial" w:hAnsi="Arial" w:cs="Arial"/>
          <w:bCs/>
          <w:sz w:val="20"/>
          <w:szCs w:val="20"/>
        </w:rPr>
      </w:pPr>
      <w:r>
        <w:rPr>
          <w:rFonts w:ascii="Arial" w:hAnsi="Arial" w:cs="Arial"/>
          <w:sz w:val="20"/>
        </w:rPr>
        <w:t>Zaplacením smluvní pokuty není nijak dotčen nárok propachtovatele na náhradu škody, která mu případně porušením smluvního závazku zajištěného smluvní pokutou vznikne.</w:t>
      </w:r>
    </w:p>
    <w:p w14:paraId="0A228137" w14:textId="729F136B" w:rsidR="00F56BBD" w:rsidRDefault="008A6089" w:rsidP="005563B8">
      <w:pPr>
        <w:spacing w:after="0" w:line="240" w:lineRule="auto"/>
        <w:jc w:val="both"/>
        <w:rPr>
          <w:rFonts w:ascii="Calibri" w:hAnsi="Calibri" w:cs="Calibri"/>
          <w:i/>
          <w:iCs/>
          <w:color w:val="000000"/>
        </w:rPr>
      </w:pPr>
      <w:r>
        <w:rPr>
          <w:rFonts w:ascii="Arial" w:hAnsi="Arial" w:cs="Arial"/>
          <w:color w:val="000000"/>
          <w:sz w:val="20"/>
          <w:szCs w:val="20"/>
        </w:rPr>
        <w:t xml:space="preserve"> </w:t>
      </w:r>
    </w:p>
    <w:p w14:paraId="5850FCBA" w14:textId="77777777" w:rsidR="00D67058" w:rsidRDefault="00A73B5B" w:rsidP="00FC25A7">
      <w:pPr>
        <w:spacing w:after="0" w:line="240" w:lineRule="auto"/>
        <w:jc w:val="both"/>
        <w:rPr>
          <w:rFonts w:ascii="Arial" w:hAnsi="Arial" w:cs="Arial"/>
          <w:sz w:val="20"/>
        </w:rPr>
      </w:pPr>
      <w:r w:rsidRPr="00A73B5B">
        <w:rPr>
          <w:rFonts w:ascii="Arial" w:hAnsi="Arial" w:cs="Arial"/>
          <w:color w:val="000000"/>
          <w:sz w:val="20"/>
          <w:szCs w:val="20"/>
        </w:rPr>
        <w:t>4</w:t>
      </w:r>
      <w:r w:rsidR="00327E5E" w:rsidRPr="00A73B5B">
        <w:rPr>
          <w:rFonts w:ascii="Arial" w:hAnsi="Arial" w:cs="Arial"/>
          <w:sz w:val="20"/>
          <w:szCs w:val="20"/>
        </w:rPr>
        <w:t xml:space="preserve">. </w:t>
      </w:r>
      <w:r w:rsidR="00590ADE">
        <w:rPr>
          <w:rFonts w:ascii="Arial" w:hAnsi="Arial" w:cs="Arial"/>
          <w:sz w:val="20"/>
        </w:rPr>
        <w:t>Pachtýř je povinen užívat předmět pachtu v souladu s ustanoveními této smlouvy, v souladu s obecně platnými právními předpisy, zejména v souladu s ustanoveními zákona č. 252/1997 Sb., o zemědělství, v platném znění.</w:t>
      </w:r>
    </w:p>
    <w:p w14:paraId="35FC3E71" w14:textId="77777777" w:rsidR="00D67058" w:rsidRDefault="00D67058" w:rsidP="00D67058">
      <w:pPr>
        <w:spacing w:after="0" w:line="240" w:lineRule="auto"/>
        <w:jc w:val="both"/>
        <w:rPr>
          <w:rFonts w:ascii="Arial" w:hAnsi="Arial" w:cs="Arial"/>
          <w:sz w:val="20"/>
          <w:szCs w:val="20"/>
        </w:rPr>
      </w:pPr>
      <w:r>
        <w:rPr>
          <w:rFonts w:ascii="Arial" w:hAnsi="Arial" w:cs="Arial"/>
          <w:sz w:val="20"/>
          <w:szCs w:val="20"/>
        </w:rPr>
        <w:t xml:space="preserve">Pachtýř je povinen chránit zemědělskou půdu proti erozí vhodným osevem a dalšími opatřeními, které případně dodatečně vzejdou v souvislosti s ochranou půdního fondu. </w:t>
      </w:r>
    </w:p>
    <w:p w14:paraId="2CA60008" w14:textId="25E9726D" w:rsidR="00D32ABB" w:rsidRDefault="00590ADE" w:rsidP="00FC25A7">
      <w:pPr>
        <w:spacing w:after="0" w:line="240" w:lineRule="auto"/>
        <w:jc w:val="both"/>
        <w:rPr>
          <w:rFonts w:ascii="Arial" w:hAnsi="Arial" w:cs="Arial"/>
          <w:sz w:val="20"/>
        </w:rPr>
      </w:pPr>
      <w:r>
        <w:rPr>
          <w:rFonts w:ascii="Arial" w:hAnsi="Arial" w:cs="Arial"/>
          <w:sz w:val="20"/>
        </w:rPr>
        <w:t xml:space="preserve"> </w:t>
      </w:r>
    </w:p>
    <w:p w14:paraId="09529E87" w14:textId="3C36C9DD" w:rsidR="00F67F5B" w:rsidRDefault="00590ADE" w:rsidP="00FC25A7">
      <w:pPr>
        <w:spacing w:after="0" w:line="240" w:lineRule="auto"/>
        <w:jc w:val="both"/>
        <w:rPr>
          <w:rFonts w:ascii="Arial" w:hAnsi="Arial" w:cs="Arial"/>
          <w:sz w:val="20"/>
          <w:szCs w:val="20"/>
        </w:rPr>
      </w:pPr>
      <w:r>
        <w:rPr>
          <w:rFonts w:ascii="Arial" w:hAnsi="Arial" w:cs="Arial"/>
          <w:sz w:val="20"/>
        </w:rPr>
        <w:t>Pachtýř je povinen užívat předmět pachtu s péčí řádného hospodáře</w:t>
      </w:r>
      <w:r w:rsidR="00A47F8A" w:rsidRPr="00A47F8A">
        <w:rPr>
          <w:rFonts w:ascii="Arial" w:hAnsi="Arial" w:cs="Arial"/>
          <w:sz w:val="20"/>
          <w:szCs w:val="20"/>
        </w:rPr>
        <w:t xml:space="preserve"> </w:t>
      </w:r>
      <w:r w:rsidR="00A47F8A">
        <w:rPr>
          <w:rFonts w:ascii="Arial" w:hAnsi="Arial" w:cs="Arial"/>
          <w:sz w:val="20"/>
          <w:szCs w:val="20"/>
        </w:rPr>
        <w:t xml:space="preserve">a </w:t>
      </w:r>
      <w:r w:rsidR="00A47F8A" w:rsidRPr="00DF1E62">
        <w:rPr>
          <w:rFonts w:ascii="Arial" w:hAnsi="Arial" w:cs="Arial"/>
          <w:sz w:val="20"/>
          <w:szCs w:val="20"/>
        </w:rPr>
        <w:t xml:space="preserve">v souladu s právními předpisy na úseku životního </w:t>
      </w:r>
      <w:r w:rsidR="00A47F8A" w:rsidRPr="00FC25A7">
        <w:rPr>
          <w:rFonts w:ascii="Arial" w:hAnsi="Arial" w:cs="Arial"/>
          <w:sz w:val="20"/>
          <w:szCs w:val="20"/>
        </w:rPr>
        <w:t>prostředí a požární ochrany.</w:t>
      </w:r>
      <w:r w:rsidR="00C258DA">
        <w:rPr>
          <w:rFonts w:ascii="Arial" w:hAnsi="Arial" w:cs="Arial"/>
          <w:sz w:val="20"/>
        </w:rPr>
        <w:t xml:space="preserve"> </w:t>
      </w:r>
      <w:r w:rsidR="00327E5E" w:rsidRPr="00A73B5B">
        <w:rPr>
          <w:rFonts w:ascii="Arial" w:hAnsi="Arial" w:cs="Arial"/>
          <w:sz w:val="20"/>
          <w:szCs w:val="20"/>
        </w:rPr>
        <w:t>Pachtýř se zavazuj</w:t>
      </w:r>
      <w:r w:rsidR="002C7E69" w:rsidRPr="00A73B5B">
        <w:rPr>
          <w:rFonts w:ascii="Arial" w:hAnsi="Arial" w:cs="Arial"/>
          <w:sz w:val="20"/>
          <w:szCs w:val="20"/>
        </w:rPr>
        <w:t>e</w:t>
      </w:r>
      <w:r w:rsidR="00327E5E" w:rsidRPr="00A73B5B">
        <w:rPr>
          <w:rFonts w:ascii="Arial" w:hAnsi="Arial" w:cs="Arial"/>
          <w:sz w:val="20"/>
          <w:szCs w:val="20"/>
        </w:rPr>
        <w:t xml:space="preserve"> zamezit vzniku případných škod na </w:t>
      </w:r>
      <w:r w:rsidR="0099274A" w:rsidRPr="00A73B5B">
        <w:rPr>
          <w:rFonts w:ascii="Arial" w:hAnsi="Arial" w:cs="Arial"/>
          <w:sz w:val="20"/>
          <w:szCs w:val="20"/>
        </w:rPr>
        <w:t>předmětu pachtu</w:t>
      </w:r>
      <w:r w:rsidR="00327E5E" w:rsidRPr="00A73B5B">
        <w:rPr>
          <w:rFonts w:ascii="Arial" w:hAnsi="Arial" w:cs="Arial"/>
          <w:sz w:val="20"/>
          <w:szCs w:val="20"/>
        </w:rPr>
        <w:t xml:space="preserve">. </w:t>
      </w:r>
    </w:p>
    <w:p w14:paraId="139526F8" w14:textId="77777777" w:rsidR="00565B78" w:rsidRDefault="00565B78" w:rsidP="00F67F5B">
      <w:pPr>
        <w:spacing w:after="0" w:line="240" w:lineRule="auto"/>
        <w:jc w:val="both"/>
        <w:rPr>
          <w:rFonts w:ascii="Arial" w:hAnsi="Arial" w:cs="Arial"/>
          <w:sz w:val="20"/>
        </w:rPr>
      </w:pPr>
    </w:p>
    <w:p w14:paraId="173302FC" w14:textId="00C4A907" w:rsidR="00FD70E7" w:rsidRDefault="00A406E1" w:rsidP="00F67F5B">
      <w:pPr>
        <w:spacing w:after="0" w:line="240" w:lineRule="auto"/>
        <w:jc w:val="both"/>
        <w:rPr>
          <w:rFonts w:ascii="Arial" w:hAnsi="Arial" w:cs="Arial"/>
          <w:sz w:val="20"/>
          <w:szCs w:val="20"/>
        </w:rPr>
      </w:pPr>
      <w:r>
        <w:rPr>
          <w:rFonts w:ascii="Arial" w:hAnsi="Arial" w:cs="Arial"/>
          <w:sz w:val="20"/>
        </w:rPr>
        <w:t>5</w:t>
      </w:r>
      <w:r w:rsidR="00F67F5B">
        <w:rPr>
          <w:rFonts w:ascii="Arial" w:hAnsi="Arial" w:cs="Arial"/>
          <w:sz w:val="20"/>
        </w:rPr>
        <w:t>. Pachtýř se zavazuje, že ponese po celou dobu trvání pachtu odpovědnost za provozování zemědělské výroby a zemědělské činnosti a odpovědnost za dodržení všech bezpečnostních, technických, požárních a jiných norem. Pachtýř se výslovně zavazuje, že ponese odpovědnost za způsobenou škodu na předmětu pachtu</w:t>
      </w:r>
      <w:r w:rsidR="00327E5E" w:rsidRPr="00A73B5B">
        <w:rPr>
          <w:rFonts w:ascii="Arial" w:hAnsi="Arial" w:cs="Arial"/>
          <w:sz w:val="20"/>
          <w:szCs w:val="20"/>
        </w:rPr>
        <w:t>, kter</w:t>
      </w:r>
      <w:r w:rsidR="00B30D81">
        <w:rPr>
          <w:rFonts w:ascii="Arial" w:hAnsi="Arial" w:cs="Arial"/>
          <w:sz w:val="20"/>
          <w:szCs w:val="20"/>
        </w:rPr>
        <w:t>á</w:t>
      </w:r>
      <w:r w:rsidR="00327E5E" w:rsidRPr="00A73B5B">
        <w:rPr>
          <w:rFonts w:ascii="Arial" w:hAnsi="Arial" w:cs="Arial"/>
          <w:sz w:val="20"/>
          <w:szCs w:val="20"/>
        </w:rPr>
        <w:t xml:space="preserve"> vznikn</w:t>
      </w:r>
      <w:r w:rsidR="00B30D81">
        <w:rPr>
          <w:rFonts w:ascii="Arial" w:hAnsi="Arial" w:cs="Arial"/>
          <w:sz w:val="20"/>
          <w:szCs w:val="20"/>
        </w:rPr>
        <w:t>e</w:t>
      </w:r>
      <w:r w:rsidR="00327E5E" w:rsidRPr="00A73B5B">
        <w:rPr>
          <w:rFonts w:ascii="Arial" w:hAnsi="Arial" w:cs="Arial"/>
          <w:sz w:val="20"/>
          <w:szCs w:val="20"/>
        </w:rPr>
        <w:t xml:space="preserve"> v souvislosti s</w:t>
      </w:r>
      <w:r w:rsidR="007351B8" w:rsidRPr="00A73B5B">
        <w:rPr>
          <w:rFonts w:ascii="Arial" w:hAnsi="Arial" w:cs="Arial"/>
          <w:sz w:val="20"/>
          <w:szCs w:val="20"/>
        </w:rPr>
        <w:t> </w:t>
      </w:r>
      <w:r w:rsidR="00327E5E" w:rsidRPr="00A73B5B">
        <w:rPr>
          <w:rFonts w:ascii="Arial" w:hAnsi="Arial" w:cs="Arial"/>
          <w:sz w:val="20"/>
          <w:szCs w:val="20"/>
        </w:rPr>
        <w:t>j</w:t>
      </w:r>
      <w:r w:rsidR="007351B8" w:rsidRPr="00A73B5B">
        <w:rPr>
          <w:rFonts w:ascii="Arial" w:hAnsi="Arial" w:cs="Arial"/>
          <w:sz w:val="20"/>
          <w:szCs w:val="20"/>
        </w:rPr>
        <w:t>e</w:t>
      </w:r>
      <w:r w:rsidR="00E20C0F" w:rsidRPr="00A73B5B">
        <w:rPr>
          <w:rFonts w:ascii="Arial" w:hAnsi="Arial" w:cs="Arial"/>
          <w:sz w:val="20"/>
          <w:szCs w:val="20"/>
        </w:rPr>
        <w:t>ho</w:t>
      </w:r>
      <w:r w:rsidR="007351B8" w:rsidRPr="00A73B5B">
        <w:rPr>
          <w:rFonts w:ascii="Arial" w:hAnsi="Arial" w:cs="Arial"/>
          <w:sz w:val="20"/>
          <w:szCs w:val="20"/>
        </w:rPr>
        <w:t xml:space="preserve"> </w:t>
      </w:r>
      <w:r w:rsidR="00327E5E" w:rsidRPr="00A73B5B">
        <w:rPr>
          <w:rFonts w:ascii="Arial" w:hAnsi="Arial" w:cs="Arial"/>
          <w:sz w:val="20"/>
          <w:szCs w:val="20"/>
        </w:rPr>
        <w:t>činností na</w:t>
      </w:r>
      <w:r w:rsidR="00232D21" w:rsidRPr="00A73B5B">
        <w:rPr>
          <w:rFonts w:ascii="Arial" w:hAnsi="Arial" w:cs="Arial"/>
          <w:sz w:val="20"/>
          <w:szCs w:val="20"/>
        </w:rPr>
        <w:t xml:space="preserve"> předmětu pachtu</w:t>
      </w:r>
      <w:r w:rsidR="00327E5E" w:rsidRPr="00A73B5B">
        <w:rPr>
          <w:rFonts w:ascii="Arial" w:hAnsi="Arial" w:cs="Arial"/>
          <w:sz w:val="20"/>
          <w:szCs w:val="20"/>
        </w:rPr>
        <w:t>.</w:t>
      </w:r>
    </w:p>
    <w:p w14:paraId="44FD71E9" w14:textId="77777777" w:rsidR="00566838" w:rsidRDefault="00566838" w:rsidP="00F67F5B">
      <w:pPr>
        <w:spacing w:after="0" w:line="240" w:lineRule="auto"/>
        <w:jc w:val="both"/>
        <w:rPr>
          <w:rFonts w:ascii="Arial" w:hAnsi="Arial" w:cs="Arial"/>
          <w:sz w:val="20"/>
        </w:rPr>
      </w:pPr>
    </w:p>
    <w:p w14:paraId="5C29BB3B" w14:textId="7B4DC7A9" w:rsidR="00B30D81" w:rsidRPr="00F67F5B" w:rsidRDefault="00D32ABB" w:rsidP="00F67F5B">
      <w:pPr>
        <w:spacing w:after="0" w:line="240" w:lineRule="auto"/>
        <w:jc w:val="both"/>
        <w:rPr>
          <w:rFonts w:ascii="Arial" w:hAnsi="Arial" w:cs="Arial"/>
          <w:sz w:val="20"/>
          <w:szCs w:val="20"/>
        </w:rPr>
      </w:pPr>
      <w:r>
        <w:rPr>
          <w:rFonts w:ascii="Arial" w:hAnsi="Arial" w:cs="Arial"/>
          <w:sz w:val="20"/>
        </w:rPr>
        <w:t>V případě, že v důsledku činnosti pachtýře dojde ke znečištění či kontaminaci předmětu pachtu, či kterékoliv jeho části, j</w:t>
      </w:r>
      <w:r w:rsidR="00566838">
        <w:rPr>
          <w:rFonts w:ascii="Arial" w:hAnsi="Arial" w:cs="Arial"/>
          <w:sz w:val="20"/>
        </w:rPr>
        <w:t>e</w:t>
      </w:r>
      <w:r>
        <w:rPr>
          <w:rFonts w:ascii="Arial" w:hAnsi="Arial" w:cs="Arial"/>
          <w:sz w:val="20"/>
        </w:rPr>
        <w:t xml:space="preserve"> pachtýř povin</w:t>
      </w:r>
      <w:r w:rsidR="00566838">
        <w:rPr>
          <w:rFonts w:ascii="Arial" w:hAnsi="Arial" w:cs="Arial"/>
          <w:sz w:val="20"/>
        </w:rPr>
        <w:t>e</w:t>
      </w:r>
      <w:r>
        <w:rPr>
          <w:rFonts w:ascii="Arial" w:hAnsi="Arial" w:cs="Arial"/>
          <w:sz w:val="20"/>
        </w:rPr>
        <w:t>n neprodleně tyto skutečnosti písemně oznámit propachtovateli a na své náklady a odpovědnost provést odstranění znečištění nebo kontaminac</w:t>
      </w:r>
      <w:r w:rsidR="009545BA">
        <w:rPr>
          <w:rFonts w:ascii="Arial" w:hAnsi="Arial" w:cs="Arial"/>
          <w:sz w:val="20"/>
        </w:rPr>
        <w:t>e</w:t>
      </w:r>
      <w:r>
        <w:rPr>
          <w:rFonts w:ascii="Arial" w:hAnsi="Arial" w:cs="Arial"/>
          <w:sz w:val="20"/>
        </w:rPr>
        <w:t>.</w:t>
      </w:r>
    </w:p>
    <w:p w14:paraId="391B9DC7" w14:textId="77777777" w:rsidR="00D32ABB" w:rsidRDefault="00D32ABB" w:rsidP="00327E5E">
      <w:pPr>
        <w:spacing w:after="0" w:line="240" w:lineRule="auto"/>
        <w:jc w:val="both"/>
        <w:rPr>
          <w:rFonts w:ascii="Arial" w:hAnsi="Arial" w:cs="Arial"/>
          <w:sz w:val="20"/>
          <w:szCs w:val="20"/>
        </w:rPr>
      </w:pPr>
    </w:p>
    <w:p w14:paraId="437AECF2" w14:textId="3D37363B" w:rsidR="006A349D" w:rsidRDefault="0098155B" w:rsidP="00327E5E">
      <w:pPr>
        <w:spacing w:after="0" w:line="240" w:lineRule="auto"/>
        <w:jc w:val="both"/>
        <w:rPr>
          <w:rFonts w:ascii="Arial" w:hAnsi="Arial" w:cs="Arial"/>
          <w:sz w:val="20"/>
          <w:szCs w:val="20"/>
        </w:rPr>
      </w:pPr>
      <w:r>
        <w:rPr>
          <w:rFonts w:ascii="Arial" w:hAnsi="Arial" w:cs="Arial"/>
          <w:sz w:val="20"/>
          <w:szCs w:val="20"/>
        </w:rPr>
        <w:t>6</w:t>
      </w:r>
      <w:r w:rsidR="00002B32" w:rsidRPr="00DF1E62">
        <w:rPr>
          <w:rFonts w:ascii="Arial" w:hAnsi="Arial" w:cs="Arial"/>
          <w:sz w:val="20"/>
          <w:szCs w:val="20"/>
        </w:rPr>
        <w:t xml:space="preserve">. </w:t>
      </w:r>
      <w:r w:rsidR="00327E5E" w:rsidRPr="00DF1E62">
        <w:rPr>
          <w:rFonts w:ascii="Arial" w:hAnsi="Arial" w:cs="Arial"/>
          <w:sz w:val="20"/>
          <w:szCs w:val="20"/>
        </w:rPr>
        <w:t>Pachtýř</w:t>
      </w:r>
      <w:r w:rsidR="007351B8" w:rsidRPr="00DF1E62">
        <w:rPr>
          <w:rFonts w:ascii="Arial" w:hAnsi="Arial" w:cs="Arial"/>
          <w:sz w:val="20"/>
          <w:szCs w:val="20"/>
        </w:rPr>
        <w:t xml:space="preserve"> </w:t>
      </w:r>
      <w:r w:rsidR="00E20C0F" w:rsidRPr="00DF1E62">
        <w:rPr>
          <w:rFonts w:ascii="Arial" w:hAnsi="Arial" w:cs="Arial"/>
          <w:sz w:val="20"/>
          <w:szCs w:val="20"/>
        </w:rPr>
        <w:t>může</w:t>
      </w:r>
      <w:r w:rsidR="00327E5E" w:rsidRPr="00DF1E62">
        <w:rPr>
          <w:rFonts w:ascii="Arial" w:hAnsi="Arial" w:cs="Arial"/>
          <w:sz w:val="20"/>
          <w:szCs w:val="20"/>
        </w:rPr>
        <w:t xml:space="preserve"> dát </w:t>
      </w:r>
      <w:r w:rsidR="00232D21" w:rsidRPr="00DF1E62">
        <w:rPr>
          <w:rFonts w:ascii="Arial" w:hAnsi="Arial" w:cs="Arial"/>
          <w:sz w:val="20"/>
          <w:szCs w:val="20"/>
        </w:rPr>
        <w:t xml:space="preserve">předmět pachtu nebo jeho část </w:t>
      </w:r>
      <w:r w:rsidR="00327E5E" w:rsidRPr="00DF1E62">
        <w:rPr>
          <w:rFonts w:ascii="Arial" w:hAnsi="Arial" w:cs="Arial"/>
          <w:sz w:val="20"/>
          <w:szCs w:val="20"/>
        </w:rPr>
        <w:t>do podpachtu</w:t>
      </w:r>
      <w:r w:rsidR="00AA23BE" w:rsidRPr="00DF1E62">
        <w:rPr>
          <w:rFonts w:ascii="Arial" w:hAnsi="Arial" w:cs="Arial"/>
          <w:sz w:val="20"/>
          <w:szCs w:val="20"/>
        </w:rPr>
        <w:t xml:space="preserve"> (užívání a požívání)</w:t>
      </w:r>
      <w:r w:rsidR="00232D21" w:rsidRPr="00DF1E62">
        <w:rPr>
          <w:rFonts w:ascii="Arial" w:hAnsi="Arial" w:cs="Arial"/>
          <w:sz w:val="20"/>
          <w:szCs w:val="20"/>
        </w:rPr>
        <w:t xml:space="preserve"> jinému subjektu</w:t>
      </w:r>
      <w:r w:rsidR="0099274A" w:rsidRPr="00DF1E62">
        <w:rPr>
          <w:rFonts w:ascii="Arial" w:hAnsi="Arial" w:cs="Arial"/>
          <w:sz w:val="20"/>
          <w:szCs w:val="20"/>
        </w:rPr>
        <w:t xml:space="preserve">, nebo jen </w:t>
      </w:r>
      <w:r w:rsidR="00327E5E" w:rsidRPr="00DF1E62">
        <w:rPr>
          <w:rFonts w:ascii="Arial" w:hAnsi="Arial" w:cs="Arial"/>
          <w:sz w:val="20"/>
          <w:szCs w:val="20"/>
        </w:rPr>
        <w:t>k</w:t>
      </w:r>
      <w:r w:rsidR="0099274A" w:rsidRPr="00DF1E62">
        <w:rPr>
          <w:rFonts w:ascii="Arial" w:hAnsi="Arial" w:cs="Arial"/>
          <w:sz w:val="20"/>
          <w:szCs w:val="20"/>
        </w:rPr>
        <w:t xml:space="preserve"> faktickému</w:t>
      </w:r>
      <w:r w:rsidR="00327E5E" w:rsidRPr="00DF1E62">
        <w:rPr>
          <w:rFonts w:ascii="Arial" w:hAnsi="Arial" w:cs="Arial"/>
          <w:sz w:val="20"/>
          <w:szCs w:val="20"/>
        </w:rPr>
        <w:t xml:space="preserve"> užívání jinému </w:t>
      </w:r>
      <w:r w:rsidR="00327E5E" w:rsidRPr="00DF1E62">
        <w:rPr>
          <w:rFonts w:ascii="Arial" w:hAnsi="Arial" w:cs="Arial"/>
          <w:spacing w:val="-10"/>
          <w:sz w:val="20"/>
          <w:szCs w:val="20"/>
        </w:rPr>
        <w:t>subjektu</w:t>
      </w:r>
      <w:r w:rsidR="00E20C0F" w:rsidRPr="00DF1E62">
        <w:rPr>
          <w:rFonts w:ascii="Arial" w:hAnsi="Arial" w:cs="Arial"/>
          <w:spacing w:val="-10"/>
          <w:sz w:val="20"/>
          <w:szCs w:val="20"/>
        </w:rPr>
        <w:t>,</w:t>
      </w:r>
      <w:r w:rsidR="00327E5E" w:rsidRPr="00DF1E62">
        <w:rPr>
          <w:rFonts w:ascii="Arial" w:hAnsi="Arial" w:cs="Arial"/>
          <w:spacing w:val="-10"/>
          <w:sz w:val="20"/>
          <w:szCs w:val="20"/>
        </w:rPr>
        <w:t xml:space="preserve"> pouze s</w:t>
      </w:r>
      <w:r w:rsidR="007351B8" w:rsidRPr="00DF1E62">
        <w:rPr>
          <w:rFonts w:ascii="Arial" w:hAnsi="Arial" w:cs="Arial"/>
          <w:spacing w:val="-10"/>
          <w:sz w:val="20"/>
          <w:szCs w:val="20"/>
        </w:rPr>
        <w:t xml:space="preserve"> </w:t>
      </w:r>
      <w:r w:rsidR="00327E5E" w:rsidRPr="00DF1E62">
        <w:rPr>
          <w:rFonts w:ascii="Arial" w:hAnsi="Arial" w:cs="Arial"/>
          <w:spacing w:val="-10"/>
          <w:sz w:val="20"/>
          <w:szCs w:val="20"/>
        </w:rPr>
        <w:t>předchozím písemným souhlasem</w:t>
      </w:r>
      <w:r w:rsidR="00327E5E" w:rsidRPr="00DF1E62">
        <w:rPr>
          <w:rFonts w:ascii="Arial" w:hAnsi="Arial" w:cs="Arial"/>
          <w:sz w:val="20"/>
          <w:szCs w:val="20"/>
        </w:rPr>
        <w:t xml:space="preserve"> propachtovatele. </w:t>
      </w:r>
      <w:r w:rsidR="006710B9" w:rsidRPr="00DF1E62">
        <w:rPr>
          <w:rFonts w:ascii="Arial" w:hAnsi="Arial" w:cs="Arial"/>
          <w:sz w:val="20"/>
          <w:szCs w:val="20"/>
        </w:rPr>
        <w:t>Porušení tohoto závazku je důvodem k výpovědi smlouvy s tříměsíční výpovědní dobou.</w:t>
      </w:r>
      <w:r w:rsidR="0099274A" w:rsidRPr="00DF1E62">
        <w:rPr>
          <w:rFonts w:ascii="Arial" w:hAnsi="Arial" w:cs="Arial"/>
          <w:sz w:val="20"/>
          <w:szCs w:val="20"/>
        </w:rPr>
        <w:t xml:space="preserve"> </w:t>
      </w:r>
    </w:p>
    <w:p w14:paraId="173302FD" w14:textId="7EB010A1" w:rsidR="00327E5E" w:rsidRPr="00DF1E62" w:rsidRDefault="0099274A" w:rsidP="00327E5E">
      <w:pPr>
        <w:spacing w:after="0" w:line="240" w:lineRule="auto"/>
        <w:jc w:val="both"/>
        <w:rPr>
          <w:rFonts w:ascii="Arial" w:hAnsi="Arial" w:cs="Arial"/>
          <w:sz w:val="20"/>
          <w:szCs w:val="20"/>
        </w:rPr>
      </w:pPr>
      <w:r w:rsidRPr="00DF1E62">
        <w:rPr>
          <w:rFonts w:ascii="Arial" w:hAnsi="Arial" w:cs="Arial"/>
          <w:sz w:val="20"/>
          <w:szCs w:val="20"/>
        </w:rPr>
        <w:t xml:space="preserve">Při porušení tohoto závazku </w:t>
      </w:r>
      <w:r w:rsidR="00FF0976" w:rsidRPr="00DF1E62">
        <w:rPr>
          <w:rFonts w:ascii="Arial" w:hAnsi="Arial" w:cs="Arial"/>
          <w:sz w:val="20"/>
          <w:szCs w:val="20"/>
        </w:rPr>
        <w:t>pachtýř</w:t>
      </w:r>
      <w:r w:rsidRPr="00DF1E62">
        <w:rPr>
          <w:rFonts w:ascii="Arial" w:hAnsi="Arial" w:cs="Arial"/>
          <w:sz w:val="20"/>
          <w:szCs w:val="20"/>
        </w:rPr>
        <w:t xml:space="preserve"> dále odpovíd</w:t>
      </w:r>
      <w:r w:rsidR="00E20C0F" w:rsidRPr="00DF1E62">
        <w:rPr>
          <w:rFonts w:ascii="Arial" w:hAnsi="Arial" w:cs="Arial"/>
          <w:sz w:val="20"/>
          <w:szCs w:val="20"/>
        </w:rPr>
        <w:t>á</w:t>
      </w:r>
      <w:r w:rsidR="007351B8" w:rsidRPr="00DF1E62">
        <w:rPr>
          <w:rFonts w:ascii="Arial" w:hAnsi="Arial" w:cs="Arial"/>
          <w:sz w:val="20"/>
          <w:szCs w:val="20"/>
        </w:rPr>
        <w:t xml:space="preserve"> </w:t>
      </w:r>
      <w:r w:rsidRPr="00DF1E62">
        <w:rPr>
          <w:rFonts w:ascii="Arial" w:hAnsi="Arial" w:cs="Arial"/>
          <w:sz w:val="20"/>
          <w:szCs w:val="20"/>
        </w:rPr>
        <w:t>za případně vzniklou škodu na předmětu pachtu způsoben</w:t>
      </w:r>
      <w:r w:rsidR="00FF0976" w:rsidRPr="00DF1E62">
        <w:rPr>
          <w:rFonts w:ascii="Arial" w:hAnsi="Arial" w:cs="Arial"/>
          <w:sz w:val="20"/>
          <w:szCs w:val="20"/>
        </w:rPr>
        <w:t>ou</w:t>
      </w:r>
      <w:r w:rsidRPr="00DF1E62">
        <w:rPr>
          <w:rFonts w:ascii="Arial" w:hAnsi="Arial" w:cs="Arial"/>
          <w:sz w:val="20"/>
          <w:szCs w:val="20"/>
        </w:rPr>
        <w:t xml:space="preserve"> jiným subjektem. </w:t>
      </w:r>
    </w:p>
    <w:p w14:paraId="173302FE" w14:textId="77777777" w:rsidR="00B64A9C" w:rsidRPr="00DF1E62" w:rsidRDefault="001C08AA" w:rsidP="00327E5E">
      <w:pPr>
        <w:spacing w:after="0" w:line="240" w:lineRule="auto"/>
        <w:jc w:val="both"/>
        <w:rPr>
          <w:rFonts w:ascii="Arial" w:hAnsi="Arial" w:cs="Arial"/>
          <w:sz w:val="20"/>
          <w:szCs w:val="20"/>
        </w:rPr>
      </w:pPr>
      <w:r w:rsidRPr="00DF1E62">
        <w:rPr>
          <w:rFonts w:ascii="Arial" w:hAnsi="Arial" w:cs="Arial"/>
          <w:sz w:val="20"/>
          <w:szCs w:val="20"/>
        </w:rPr>
        <w:t xml:space="preserve"> </w:t>
      </w:r>
    </w:p>
    <w:p w14:paraId="5CAF21EA" w14:textId="2AD79E11" w:rsidR="00D32C69" w:rsidRDefault="00D70E0A" w:rsidP="00327E5E">
      <w:pPr>
        <w:spacing w:after="0" w:line="240" w:lineRule="auto"/>
        <w:jc w:val="both"/>
        <w:rPr>
          <w:rFonts w:ascii="Arial" w:hAnsi="Arial" w:cs="Arial"/>
          <w:sz w:val="20"/>
          <w:szCs w:val="20"/>
        </w:rPr>
      </w:pPr>
      <w:r>
        <w:rPr>
          <w:rFonts w:ascii="Arial" w:hAnsi="Arial" w:cs="Arial"/>
          <w:sz w:val="20"/>
          <w:szCs w:val="20"/>
        </w:rPr>
        <w:t>7</w:t>
      </w:r>
      <w:r w:rsidR="00B64A9C" w:rsidRPr="00DF1E62">
        <w:rPr>
          <w:rFonts w:ascii="Arial" w:hAnsi="Arial" w:cs="Arial"/>
          <w:sz w:val="20"/>
          <w:szCs w:val="20"/>
        </w:rPr>
        <w:t xml:space="preserve">. </w:t>
      </w:r>
      <w:r w:rsidR="00327E5E" w:rsidRPr="00DF1E62">
        <w:rPr>
          <w:rFonts w:ascii="Arial" w:hAnsi="Arial" w:cs="Arial"/>
          <w:sz w:val="20"/>
          <w:szCs w:val="20"/>
        </w:rPr>
        <w:t>Pachtýř ne</w:t>
      </w:r>
      <w:r w:rsidR="00E20C0F" w:rsidRPr="00DF1E62">
        <w:rPr>
          <w:rFonts w:ascii="Arial" w:hAnsi="Arial" w:cs="Arial"/>
          <w:sz w:val="20"/>
          <w:szCs w:val="20"/>
        </w:rPr>
        <w:t>ní</w:t>
      </w:r>
      <w:r w:rsidR="00327E5E" w:rsidRPr="00DF1E62">
        <w:rPr>
          <w:rFonts w:ascii="Arial" w:hAnsi="Arial" w:cs="Arial"/>
          <w:sz w:val="20"/>
          <w:szCs w:val="20"/>
        </w:rPr>
        <w:t xml:space="preserve"> oprávně</w:t>
      </w:r>
      <w:r w:rsidR="00E20C0F" w:rsidRPr="00DF1E62">
        <w:rPr>
          <w:rFonts w:ascii="Arial" w:hAnsi="Arial" w:cs="Arial"/>
          <w:sz w:val="20"/>
          <w:szCs w:val="20"/>
        </w:rPr>
        <w:t>n</w:t>
      </w:r>
      <w:r w:rsidR="00327E5E" w:rsidRPr="00DF1E62">
        <w:rPr>
          <w:rFonts w:ascii="Arial" w:hAnsi="Arial" w:cs="Arial"/>
          <w:sz w:val="20"/>
          <w:szCs w:val="20"/>
        </w:rPr>
        <w:t xml:space="preserve"> bez předchozího písemného souhlasu propachtovatele na </w:t>
      </w:r>
      <w:r w:rsidR="0099274A" w:rsidRPr="00DF1E62">
        <w:rPr>
          <w:rFonts w:ascii="Arial" w:hAnsi="Arial" w:cs="Arial"/>
          <w:sz w:val="20"/>
          <w:szCs w:val="20"/>
        </w:rPr>
        <w:t>pře</w:t>
      </w:r>
      <w:r w:rsidR="0005429A" w:rsidRPr="00DF1E62">
        <w:rPr>
          <w:rFonts w:ascii="Arial" w:hAnsi="Arial" w:cs="Arial"/>
          <w:sz w:val="20"/>
          <w:szCs w:val="20"/>
        </w:rPr>
        <w:t>d</w:t>
      </w:r>
      <w:r w:rsidR="0099274A" w:rsidRPr="00DF1E62">
        <w:rPr>
          <w:rFonts w:ascii="Arial" w:hAnsi="Arial" w:cs="Arial"/>
          <w:sz w:val="20"/>
          <w:szCs w:val="20"/>
        </w:rPr>
        <w:t>mětu pachtu b</w:t>
      </w:r>
      <w:r w:rsidR="00327E5E" w:rsidRPr="00DF1E62">
        <w:rPr>
          <w:rFonts w:ascii="Arial" w:hAnsi="Arial" w:cs="Arial"/>
          <w:sz w:val="20"/>
          <w:szCs w:val="20"/>
        </w:rPr>
        <w:t>udovat žádné stavby trvalého ani dočasného charakteru</w:t>
      </w:r>
      <w:r w:rsidR="00361DE8" w:rsidRPr="00DF1E62">
        <w:rPr>
          <w:rFonts w:ascii="Arial" w:hAnsi="Arial" w:cs="Arial"/>
          <w:sz w:val="20"/>
          <w:szCs w:val="20"/>
        </w:rPr>
        <w:t>,</w:t>
      </w:r>
      <w:r w:rsidR="00327E5E" w:rsidRPr="00DF1E62">
        <w:rPr>
          <w:rFonts w:ascii="Arial" w:hAnsi="Arial" w:cs="Arial"/>
          <w:sz w:val="20"/>
          <w:szCs w:val="20"/>
        </w:rPr>
        <w:t xml:space="preserve"> provádět ani jiné zásahy do </w:t>
      </w:r>
      <w:r w:rsidR="0099274A" w:rsidRPr="00DF1E62">
        <w:rPr>
          <w:rFonts w:ascii="Arial" w:hAnsi="Arial" w:cs="Arial"/>
          <w:sz w:val="20"/>
          <w:szCs w:val="20"/>
        </w:rPr>
        <w:t>předmětu pachtu</w:t>
      </w:r>
      <w:r w:rsidR="00327E5E" w:rsidRPr="00DF1E62">
        <w:rPr>
          <w:rFonts w:ascii="Arial" w:hAnsi="Arial" w:cs="Arial"/>
          <w:sz w:val="20"/>
          <w:szCs w:val="20"/>
        </w:rPr>
        <w:t xml:space="preserve"> a vysazovat na předmětu pachtu trvalé porosty.</w:t>
      </w:r>
    </w:p>
    <w:p w14:paraId="490F776B" w14:textId="77777777" w:rsidR="00D32C69" w:rsidRDefault="00D32C69" w:rsidP="00327E5E">
      <w:pPr>
        <w:spacing w:after="0" w:line="240" w:lineRule="auto"/>
        <w:jc w:val="both"/>
        <w:rPr>
          <w:rFonts w:ascii="Arial" w:hAnsi="Arial" w:cs="Arial"/>
          <w:sz w:val="20"/>
          <w:szCs w:val="20"/>
        </w:rPr>
      </w:pPr>
    </w:p>
    <w:p w14:paraId="7CB214C9" w14:textId="45B4EDB1" w:rsidR="006A349D" w:rsidRDefault="00D70E0A" w:rsidP="00327E5E">
      <w:pPr>
        <w:spacing w:after="0" w:line="240" w:lineRule="auto"/>
        <w:jc w:val="both"/>
        <w:rPr>
          <w:rFonts w:ascii="Arial" w:hAnsi="Arial" w:cs="Arial"/>
          <w:sz w:val="20"/>
          <w:szCs w:val="20"/>
        </w:rPr>
      </w:pPr>
      <w:r>
        <w:rPr>
          <w:rFonts w:ascii="Arial" w:hAnsi="Arial" w:cs="Arial"/>
          <w:sz w:val="20"/>
          <w:szCs w:val="20"/>
        </w:rPr>
        <w:t>8</w:t>
      </w:r>
      <w:r w:rsidR="00327E5E" w:rsidRPr="00DF1E62">
        <w:rPr>
          <w:rFonts w:ascii="Arial" w:hAnsi="Arial" w:cs="Arial"/>
          <w:sz w:val="20"/>
          <w:szCs w:val="20"/>
        </w:rPr>
        <w:t xml:space="preserve">. </w:t>
      </w:r>
      <w:r w:rsidR="0031467C" w:rsidRPr="00DF1E62">
        <w:rPr>
          <w:rFonts w:ascii="Arial" w:hAnsi="Arial" w:cs="Arial"/>
          <w:sz w:val="20"/>
          <w:szCs w:val="20"/>
        </w:rPr>
        <w:t xml:space="preserve">Pachtýř není oprávněn ke kácení stromů na předmětu pachtu </w:t>
      </w:r>
      <w:r w:rsidR="00564486" w:rsidRPr="00DF1E62">
        <w:rPr>
          <w:rFonts w:ascii="Arial" w:hAnsi="Arial" w:cs="Arial"/>
          <w:sz w:val="20"/>
          <w:szCs w:val="20"/>
        </w:rPr>
        <w:t xml:space="preserve">a v jeho bezprostřední blízkosti </w:t>
      </w:r>
      <w:r w:rsidR="000B2476" w:rsidRPr="00DF1E62">
        <w:rPr>
          <w:rFonts w:ascii="Arial" w:hAnsi="Arial" w:cs="Arial"/>
          <w:sz w:val="20"/>
          <w:szCs w:val="20"/>
        </w:rPr>
        <w:t xml:space="preserve">na pozemcích propachtovatele </w:t>
      </w:r>
      <w:r w:rsidR="0031467C" w:rsidRPr="00DF1E62">
        <w:rPr>
          <w:rFonts w:ascii="Arial" w:hAnsi="Arial" w:cs="Arial"/>
          <w:sz w:val="20"/>
          <w:szCs w:val="20"/>
        </w:rPr>
        <w:t xml:space="preserve">bez předchozího písemného souhlasu správce předmětu pachtu Odboru správy majetku MMB, Husova 3, Brno. </w:t>
      </w:r>
    </w:p>
    <w:p w14:paraId="17330303" w14:textId="25E0C282" w:rsidR="00327E5E" w:rsidRPr="00DF1E62" w:rsidRDefault="0031467C" w:rsidP="00327E5E">
      <w:pPr>
        <w:spacing w:after="0" w:line="240" w:lineRule="auto"/>
        <w:jc w:val="both"/>
        <w:rPr>
          <w:rFonts w:ascii="Arial" w:hAnsi="Arial" w:cs="Arial"/>
          <w:sz w:val="20"/>
          <w:szCs w:val="20"/>
        </w:rPr>
      </w:pPr>
      <w:r w:rsidRPr="00DF1E62">
        <w:rPr>
          <w:rFonts w:ascii="Arial" w:hAnsi="Arial" w:cs="Arial"/>
          <w:sz w:val="20"/>
          <w:szCs w:val="20"/>
        </w:rPr>
        <w:t xml:space="preserve">V případě, že mu Odbor správy majetku </w:t>
      </w:r>
      <w:r w:rsidR="00B07361">
        <w:rPr>
          <w:rFonts w:ascii="Arial" w:hAnsi="Arial" w:cs="Arial"/>
          <w:sz w:val="20"/>
          <w:szCs w:val="20"/>
        </w:rPr>
        <w:t xml:space="preserve">MMB </w:t>
      </w:r>
      <w:r w:rsidRPr="00DF1E62">
        <w:rPr>
          <w:rFonts w:ascii="Arial" w:hAnsi="Arial" w:cs="Arial"/>
          <w:sz w:val="20"/>
          <w:szCs w:val="20"/>
        </w:rPr>
        <w:t xml:space="preserve">souhlas ke kácení stromů udělí, je povinen činit tak v souladu s platnými právními předpisy na úseku ochrany přírody a krajiny. </w:t>
      </w:r>
    </w:p>
    <w:p w14:paraId="17330304" w14:textId="77777777" w:rsidR="00327E5E" w:rsidRPr="00DF1E62" w:rsidRDefault="00327E5E" w:rsidP="00327E5E">
      <w:pPr>
        <w:spacing w:after="0" w:line="240" w:lineRule="auto"/>
        <w:rPr>
          <w:rFonts w:ascii="Arial" w:hAnsi="Arial" w:cs="Arial"/>
          <w:sz w:val="20"/>
          <w:szCs w:val="20"/>
        </w:rPr>
      </w:pPr>
    </w:p>
    <w:p w14:paraId="498415B0" w14:textId="19CA48B7" w:rsidR="00B979F1" w:rsidRDefault="00D70E0A" w:rsidP="00D67058">
      <w:pPr>
        <w:pStyle w:val="Zkladntext"/>
        <w:spacing w:after="0"/>
        <w:jc w:val="both"/>
        <w:rPr>
          <w:rFonts w:ascii="Arial" w:hAnsi="Arial" w:cs="Arial"/>
        </w:rPr>
      </w:pPr>
      <w:r>
        <w:rPr>
          <w:rFonts w:ascii="Arial" w:hAnsi="Arial" w:cs="Arial"/>
        </w:rPr>
        <w:lastRenderedPageBreak/>
        <w:t>9</w:t>
      </w:r>
      <w:r w:rsidR="00327E5E" w:rsidRPr="00DF1E62">
        <w:rPr>
          <w:rFonts w:ascii="Arial" w:hAnsi="Arial" w:cs="Arial"/>
        </w:rPr>
        <w:t xml:space="preserve">. </w:t>
      </w:r>
      <w:r w:rsidR="00B979F1">
        <w:rPr>
          <w:rFonts w:ascii="Arial" w:hAnsi="Arial" w:cs="Arial"/>
        </w:rPr>
        <w:t>Pachtýř se zavazuje včas informovat propachtovatele o všech skutečnostech, které mohou ohrozit zdraví osob nacházejících se na předmětu pachtu, majetek, dobré jméno pro</w:t>
      </w:r>
      <w:r w:rsidR="0097725E">
        <w:rPr>
          <w:rFonts w:ascii="Arial" w:hAnsi="Arial" w:cs="Arial"/>
        </w:rPr>
        <w:t>pachtovatele</w:t>
      </w:r>
      <w:r w:rsidR="00B979F1">
        <w:rPr>
          <w:rFonts w:ascii="Arial" w:hAnsi="Arial" w:cs="Arial"/>
        </w:rPr>
        <w:t>, jinak odpovídá za škodu, která tím propachtovateli vznikne.</w:t>
      </w:r>
    </w:p>
    <w:p w14:paraId="3C3ECCC7" w14:textId="77777777" w:rsidR="00D67058" w:rsidRDefault="00D67058" w:rsidP="00D67058">
      <w:pPr>
        <w:pStyle w:val="Zkladntext"/>
        <w:spacing w:after="0"/>
        <w:jc w:val="both"/>
        <w:rPr>
          <w:rFonts w:ascii="Arial" w:hAnsi="Arial" w:cs="Arial"/>
        </w:rPr>
      </w:pPr>
    </w:p>
    <w:p w14:paraId="0603B630" w14:textId="77777777" w:rsidR="003E05C8" w:rsidRDefault="00B979F1" w:rsidP="003E05C8">
      <w:pPr>
        <w:pStyle w:val="Zkladntext"/>
        <w:spacing w:after="0"/>
        <w:jc w:val="both"/>
        <w:rPr>
          <w:rFonts w:ascii="Arial" w:hAnsi="Arial" w:cs="Arial"/>
        </w:rPr>
      </w:pPr>
      <w:r>
        <w:rPr>
          <w:rFonts w:ascii="Arial" w:hAnsi="Arial" w:cs="Arial"/>
        </w:rPr>
        <w:t>1</w:t>
      </w:r>
      <w:r w:rsidR="0097725E">
        <w:rPr>
          <w:rFonts w:ascii="Arial" w:hAnsi="Arial" w:cs="Arial"/>
        </w:rPr>
        <w:t>0</w:t>
      </w:r>
      <w:r>
        <w:rPr>
          <w:rFonts w:ascii="Arial" w:hAnsi="Arial" w:cs="Arial"/>
        </w:rPr>
        <w:t>. Pachtýř se zavazuje zajišťovat na vlastní náklady a odpovědnost předepsanou údržbu předmětu pachtu</w:t>
      </w:r>
      <w:r w:rsidR="0097725E">
        <w:rPr>
          <w:rFonts w:ascii="Arial" w:hAnsi="Arial" w:cs="Arial"/>
        </w:rPr>
        <w:t xml:space="preserve"> a </w:t>
      </w:r>
      <w:r w:rsidR="00BC2208">
        <w:rPr>
          <w:rFonts w:ascii="Arial" w:hAnsi="Arial" w:cs="Arial"/>
        </w:rPr>
        <w:t>povinnosti vyplývající z rozhodnutí Krajského úřadu JMK</w:t>
      </w:r>
      <w:r w:rsidR="00B9221D">
        <w:rPr>
          <w:rFonts w:ascii="Arial" w:hAnsi="Arial" w:cs="Arial"/>
        </w:rPr>
        <w:t xml:space="preserve"> vydaného na základě žádosti pachtýře ve smyslu </w:t>
      </w:r>
      <w:r w:rsidR="00ED0942">
        <w:rPr>
          <w:rFonts w:ascii="Arial" w:hAnsi="Arial" w:cs="Arial"/>
        </w:rPr>
        <w:t>příslušných ustanovení čl. V. této smlouvy</w:t>
      </w:r>
      <w:r>
        <w:rPr>
          <w:rFonts w:ascii="Arial" w:hAnsi="Arial" w:cs="Arial"/>
        </w:rPr>
        <w:t xml:space="preserve">. </w:t>
      </w:r>
    </w:p>
    <w:p w14:paraId="64EA5ABB" w14:textId="77777777" w:rsidR="00962089" w:rsidRDefault="00B979F1" w:rsidP="00642193">
      <w:pPr>
        <w:pStyle w:val="Zkladntext"/>
        <w:spacing w:after="0"/>
        <w:jc w:val="both"/>
        <w:rPr>
          <w:rFonts w:ascii="Arial" w:hAnsi="Arial" w:cs="Arial"/>
        </w:rPr>
      </w:pPr>
      <w:r>
        <w:rPr>
          <w:rFonts w:ascii="Arial" w:hAnsi="Arial" w:cs="Arial"/>
        </w:rPr>
        <w:t xml:space="preserve">Pachtýř není oprávněn bez předchozího písemného souhlasu propachtovatele vysazovat na předmětu pachtu či kterékoliv jeho části trvalé porosty nebo víceleté plodiny, činit kroky směřující ke změně druhu zemědělské kultury nebo hospodářského určení předmětu pachtu či kterékoliv jeho části, nesmí svým konáním či nekonáním zhoršit kvalitu předmětu pachtu či kterékoliv jeho části (např. zhoršením kvality půdy, neudržováním či neobděláváním předmětu pachtu apod.). </w:t>
      </w:r>
    </w:p>
    <w:p w14:paraId="7B95247E" w14:textId="639BA3DE" w:rsidR="00404A91" w:rsidRDefault="00404A91" w:rsidP="00642193">
      <w:pPr>
        <w:pStyle w:val="Zkladntext"/>
        <w:spacing w:after="0"/>
        <w:jc w:val="both"/>
        <w:rPr>
          <w:rFonts w:ascii="Arial" w:hAnsi="Arial" w:cs="Arial"/>
        </w:rPr>
      </w:pPr>
      <w:r>
        <w:rPr>
          <w:rFonts w:ascii="Arial" w:hAnsi="Arial" w:cs="Arial"/>
        </w:rPr>
        <w:t xml:space="preserve"> </w:t>
      </w:r>
    </w:p>
    <w:p w14:paraId="53C46080" w14:textId="2150433C" w:rsidR="003A66FC" w:rsidRDefault="00B979F1" w:rsidP="00617C4C">
      <w:pPr>
        <w:pStyle w:val="Zkladntext"/>
        <w:spacing w:after="0"/>
        <w:jc w:val="both"/>
        <w:rPr>
          <w:rFonts w:ascii="Arial" w:hAnsi="Arial" w:cs="Arial"/>
        </w:rPr>
      </w:pPr>
      <w:r>
        <w:rPr>
          <w:rFonts w:ascii="Arial" w:hAnsi="Arial" w:cs="Arial"/>
        </w:rPr>
        <w:t xml:space="preserve">Propachtovatel a pachtýř se dohodli, že v případě, že pachtýř </w:t>
      </w:r>
      <w:proofErr w:type="gramStart"/>
      <w:r>
        <w:rPr>
          <w:rFonts w:ascii="Arial" w:hAnsi="Arial" w:cs="Arial"/>
        </w:rPr>
        <w:t>poruší</w:t>
      </w:r>
      <w:proofErr w:type="gramEnd"/>
      <w:r>
        <w:rPr>
          <w:rFonts w:ascii="Arial" w:hAnsi="Arial" w:cs="Arial"/>
        </w:rPr>
        <w:t xml:space="preserve"> povinnosti stanovené v tomto odstavci, bude se jednat o zvlášť závažné porušení těchto povinností a je dán důvod pro ukončení této smlouvy písemnou výpovědí bez výpovědní doby</w:t>
      </w:r>
      <w:r w:rsidR="00483D2F">
        <w:rPr>
          <w:rFonts w:ascii="Arial" w:hAnsi="Arial" w:cs="Arial"/>
        </w:rPr>
        <w:t xml:space="preserve"> na základě které je povinen nejpozději do 30 dnů pozemky vyklidit a předat propachtovateli.</w:t>
      </w:r>
      <w:r w:rsidR="003A66FC" w:rsidRPr="003A66FC">
        <w:rPr>
          <w:rFonts w:ascii="Arial" w:hAnsi="Arial" w:cs="Arial"/>
        </w:rPr>
        <w:t xml:space="preserve"> </w:t>
      </w:r>
    </w:p>
    <w:p w14:paraId="1A66E67C" w14:textId="77777777" w:rsidR="002D0767" w:rsidRDefault="002D0767" w:rsidP="007E1638">
      <w:pPr>
        <w:pStyle w:val="Zkladntext"/>
        <w:spacing w:after="0"/>
        <w:jc w:val="both"/>
        <w:rPr>
          <w:rFonts w:ascii="Arial" w:hAnsi="Arial" w:cs="Arial"/>
        </w:rPr>
      </w:pPr>
    </w:p>
    <w:p w14:paraId="38EB9730" w14:textId="19C0F43F" w:rsidR="00E25BC5" w:rsidRDefault="003A66FC" w:rsidP="00D67058">
      <w:pPr>
        <w:pStyle w:val="Zkladntext"/>
        <w:spacing w:after="0"/>
        <w:jc w:val="both"/>
        <w:rPr>
          <w:rFonts w:ascii="Arial" w:hAnsi="Arial" w:cs="Arial"/>
        </w:rPr>
      </w:pPr>
      <w:r>
        <w:rPr>
          <w:rFonts w:ascii="Arial" w:hAnsi="Arial" w:cs="Arial"/>
        </w:rPr>
        <w:t>11. Pachtýř je povinen umožnit propachtovateli přístup a prohlídku předmětu pachtu i každé jeho části za účelem kontroly jeho stavu a plnění podmínek sjednaných v této smlouvě. O této kontrole propachtovatel pachtýře s dostatečným předstihem písemně vyrozumí.</w:t>
      </w:r>
    </w:p>
    <w:p w14:paraId="67A61201" w14:textId="77777777" w:rsidR="00D67058" w:rsidRDefault="00D67058" w:rsidP="00D67058">
      <w:pPr>
        <w:pStyle w:val="Zkladntext"/>
        <w:spacing w:after="0"/>
        <w:jc w:val="both"/>
        <w:rPr>
          <w:rFonts w:ascii="Arial" w:hAnsi="Arial" w:cs="Arial"/>
        </w:rPr>
      </w:pPr>
    </w:p>
    <w:p w14:paraId="3D251B75" w14:textId="6090B755" w:rsidR="00565B78" w:rsidRDefault="00404A91" w:rsidP="00D55A8D">
      <w:pPr>
        <w:pStyle w:val="Zkladntext"/>
        <w:jc w:val="both"/>
        <w:rPr>
          <w:rFonts w:ascii="Arial" w:hAnsi="Arial" w:cs="Arial"/>
        </w:rPr>
      </w:pPr>
      <w:r>
        <w:rPr>
          <w:rFonts w:ascii="Arial" w:hAnsi="Arial" w:cs="Arial"/>
        </w:rPr>
        <w:t>1</w:t>
      </w:r>
      <w:r w:rsidR="00C25DB2">
        <w:rPr>
          <w:rFonts w:ascii="Arial" w:hAnsi="Arial" w:cs="Arial"/>
        </w:rPr>
        <w:t>2</w:t>
      </w:r>
      <w:r>
        <w:rPr>
          <w:rFonts w:ascii="Arial" w:hAnsi="Arial" w:cs="Arial"/>
        </w:rPr>
        <w:t xml:space="preserve">. </w:t>
      </w:r>
      <w:r w:rsidR="00327E5E" w:rsidRPr="00DF1E62">
        <w:rPr>
          <w:rFonts w:ascii="Arial" w:hAnsi="Arial" w:cs="Arial"/>
        </w:rPr>
        <w:t>Pachtýř ber</w:t>
      </w:r>
      <w:r w:rsidR="00E20C0F" w:rsidRPr="00DF1E62">
        <w:rPr>
          <w:rFonts w:ascii="Arial" w:hAnsi="Arial" w:cs="Arial"/>
        </w:rPr>
        <w:t>e</w:t>
      </w:r>
      <w:r w:rsidR="00327E5E" w:rsidRPr="00DF1E62">
        <w:rPr>
          <w:rFonts w:ascii="Arial" w:hAnsi="Arial" w:cs="Arial"/>
        </w:rPr>
        <w:t xml:space="preserve"> na vědomí, že propachtovatel jako vlastník </w:t>
      </w:r>
      <w:r w:rsidR="0099274A" w:rsidRPr="00DF1E62">
        <w:rPr>
          <w:rFonts w:ascii="Arial" w:hAnsi="Arial" w:cs="Arial"/>
        </w:rPr>
        <w:t>předmětu pachtu</w:t>
      </w:r>
      <w:r w:rsidR="00327E5E" w:rsidRPr="00DF1E62">
        <w:rPr>
          <w:rFonts w:ascii="Arial" w:hAnsi="Arial" w:cs="Arial"/>
        </w:rPr>
        <w:t xml:space="preserve"> může </w:t>
      </w:r>
      <w:r w:rsidR="001400E6">
        <w:rPr>
          <w:rFonts w:ascii="Arial" w:hAnsi="Arial" w:cs="Arial"/>
        </w:rPr>
        <w:t xml:space="preserve">dle </w:t>
      </w:r>
      <w:r w:rsidR="00327E5E" w:rsidRPr="00DF1E62">
        <w:rPr>
          <w:rFonts w:ascii="Arial" w:hAnsi="Arial" w:cs="Arial"/>
        </w:rPr>
        <w:t xml:space="preserve">§ 2333 zákona č. 89/2012 Sb., občanský zákoník, v platném znění, kdykoli v době trvání pachtu dle této </w:t>
      </w:r>
      <w:r w:rsidR="00E20C0F" w:rsidRPr="00DF1E62">
        <w:rPr>
          <w:rFonts w:ascii="Arial" w:hAnsi="Arial" w:cs="Arial"/>
        </w:rPr>
        <w:t xml:space="preserve">pachtovní </w:t>
      </w:r>
      <w:r w:rsidR="00327E5E" w:rsidRPr="00DF1E62">
        <w:rPr>
          <w:rFonts w:ascii="Arial" w:hAnsi="Arial" w:cs="Arial"/>
        </w:rPr>
        <w:t>smlouvy</w:t>
      </w:r>
      <w:r w:rsidR="003C3C0D" w:rsidRPr="00DF1E62">
        <w:rPr>
          <w:rFonts w:ascii="Arial" w:hAnsi="Arial" w:cs="Arial"/>
        </w:rPr>
        <w:t xml:space="preserve"> </w:t>
      </w:r>
      <w:r w:rsidR="00327E5E" w:rsidRPr="00DF1E62">
        <w:rPr>
          <w:rFonts w:ascii="Arial" w:hAnsi="Arial" w:cs="Arial"/>
        </w:rPr>
        <w:t xml:space="preserve">podat návrh na zápis tohoto pachtovního práva do katastru nemovitostí.  </w:t>
      </w:r>
    </w:p>
    <w:p w14:paraId="05AC5888" w14:textId="77777777" w:rsidR="00565B78" w:rsidRDefault="00565B78" w:rsidP="00196D7E">
      <w:pPr>
        <w:spacing w:after="0" w:line="240" w:lineRule="auto"/>
        <w:jc w:val="center"/>
        <w:rPr>
          <w:rFonts w:ascii="Arial" w:hAnsi="Arial" w:cs="Arial"/>
          <w:sz w:val="20"/>
          <w:szCs w:val="20"/>
        </w:rPr>
      </w:pPr>
    </w:p>
    <w:p w14:paraId="7A63F479" w14:textId="77777777" w:rsidR="00565B78" w:rsidRDefault="00565B78" w:rsidP="00196D7E">
      <w:pPr>
        <w:spacing w:after="0" w:line="240" w:lineRule="auto"/>
        <w:jc w:val="center"/>
        <w:rPr>
          <w:rFonts w:ascii="Arial" w:hAnsi="Arial" w:cs="Arial"/>
          <w:sz w:val="20"/>
          <w:szCs w:val="20"/>
        </w:rPr>
      </w:pPr>
    </w:p>
    <w:p w14:paraId="015DE37B" w14:textId="77777777" w:rsidR="00565B78" w:rsidRDefault="00565B78" w:rsidP="00196D7E">
      <w:pPr>
        <w:spacing w:after="0" w:line="240" w:lineRule="auto"/>
        <w:jc w:val="center"/>
        <w:rPr>
          <w:rFonts w:ascii="Arial" w:hAnsi="Arial" w:cs="Arial"/>
          <w:sz w:val="20"/>
          <w:szCs w:val="20"/>
        </w:rPr>
      </w:pPr>
    </w:p>
    <w:p w14:paraId="17330308" w14:textId="6089661C" w:rsidR="00266AA7" w:rsidRDefault="00002B32" w:rsidP="00196D7E">
      <w:pPr>
        <w:spacing w:after="0" w:line="240" w:lineRule="auto"/>
        <w:jc w:val="center"/>
        <w:rPr>
          <w:rFonts w:ascii="Arial" w:hAnsi="Arial" w:cs="Arial"/>
          <w:sz w:val="20"/>
          <w:szCs w:val="20"/>
        </w:rPr>
      </w:pPr>
      <w:r w:rsidRPr="00DF1E62">
        <w:rPr>
          <w:rFonts w:ascii="Arial" w:hAnsi="Arial" w:cs="Arial"/>
          <w:sz w:val="20"/>
          <w:szCs w:val="20"/>
        </w:rPr>
        <w:t>V</w:t>
      </w:r>
      <w:r w:rsidR="00252676" w:rsidRPr="00DF1E62">
        <w:rPr>
          <w:rFonts w:ascii="Arial" w:hAnsi="Arial" w:cs="Arial"/>
          <w:sz w:val="20"/>
          <w:szCs w:val="20"/>
        </w:rPr>
        <w:t>I</w:t>
      </w:r>
      <w:r w:rsidRPr="00DF1E62">
        <w:rPr>
          <w:rFonts w:ascii="Arial" w:hAnsi="Arial" w:cs="Arial"/>
          <w:sz w:val="20"/>
          <w:szCs w:val="20"/>
        </w:rPr>
        <w:t xml:space="preserve">. </w:t>
      </w:r>
    </w:p>
    <w:p w14:paraId="17330309" w14:textId="77777777" w:rsidR="00002B32" w:rsidRPr="00DF1E62" w:rsidRDefault="00FA7593" w:rsidP="00196D7E">
      <w:pPr>
        <w:spacing w:after="0" w:line="240" w:lineRule="auto"/>
        <w:jc w:val="center"/>
        <w:rPr>
          <w:rFonts w:ascii="Arial" w:hAnsi="Arial" w:cs="Arial"/>
          <w:sz w:val="20"/>
          <w:szCs w:val="20"/>
        </w:rPr>
      </w:pPr>
      <w:r w:rsidRPr="00DF1E62">
        <w:rPr>
          <w:rFonts w:ascii="Arial" w:hAnsi="Arial" w:cs="Arial"/>
          <w:sz w:val="20"/>
          <w:szCs w:val="20"/>
        </w:rPr>
        <w:t>Věcná břemena a jiná o</w:t>
      </w:r>
      <w:r w:rsidR="00002B32" w:rsidRPr="00DF1E62">
        <w:rPr>
          <w:rFonts w:ascii="Arial" w:hAnsi="Arial" w:cs="Arial"/>
          <w:sz w:val="20"/>
          <w:szCs w:val="20"/>
        </w:rPr>
        <w:t>mezení</w:t>
      </w:r>
      <w:r w:rsidRPr="00DF1E62">
        <w:rPr>
          <w:rFonts w:ascii="Arial" w:hAnsi="Arial" w:cs="Arial"/>
          <w:sz w:val="20"/>
          <w:szCs w:val="20"/>
        </w:rPr>
        <w:t xml:space="preserve"> v užívání</w:t>
      </w:r>
    </w:p>
    <w:p w14:paraId="1733030A" w14:textId="77777777" w:rsidR="004A11FB" w:rsidRPr="00DF1E62" w:rsidRDefault="004A11FB" w:rsidP="004A11FB">
      <w:pPr>
        <w:spacing w:after="0" w:line="240" w:lineRule="auto"/>
        <w:jc w:val="both"/>
        <w:rPr>
          <w:rFonts w:ascii="Arial" w:hAnsi="Arial" w:cs="Arial"/>
          <w:sz w:val="20"/>
          <w:szCs w:val="20"/>
        </w:rPr>
      </w:pPr>
    </w:p>
    <w:p w14:paraId="4AE63A43" w14:textId="5B8330E9" w:rsidR="002C31FC" w:rsidRDefault="004A11FB" w:rsidP="006F7AD0">
      <w:pPr>
        <w:spacing w:after="0" w:line="240" w:lineRule="auto"/>
        <w:jc w:val="both"/>
        <w:rPr>
          <w:rFonts w:ascii="Arial" w:hAnsi="Arial" w:cs="Arial"/>
          <w:sz w:val="20"/>
          <w:szCs w:val="20"/>
        </w:rPr>
      </w:pPr>
      <w:r w:rsidRPr="00DF1E62">
        <w:rPr>
          <w:rFonts w:ascii="Arial" w:hAnsi="Arial" w:cs="Arial"/>
          <w:sz w:val="20"/>
          <w:szCs w:val="20"/>
        </w:rPr>
        <w:t>1. Pachtýř bere na vědomí, že</w:t>
      </w:r>
      <w:r w:rsidR="00802BBB">
        <w:rPr>
          <w:rFonts w:ascii="Arial" w:hAnsi="Arial" w:cs="Arial"/>
          <w:sz w:val="20"/>
          <w:szCs w:val="20"/>
        </w:rPr>
        <w:t>:</w:t>
      </w:r>
      <w:r w:rsidR="00E917B1">
        <w:rPr>
          <w:rFonts w:ascii="Arial" w:hAnsi="Arial" w:cs="Arial"/>
          <w:sz w:val="20"/>
          <w:szCs w:val="20"/>
        </w:rPr>
        <w:t xml:space="preserve"> </w:t>
      </w:r>
    </w:p>
    <w:p w14:paraId="5735BC76" w14:textId="77777777" w:rsidR="002227E3" w:rsidRDefault="002227E3" w:rsidP="002C31FC">
      <w:pPr>
        <w:spacing w:after="0" w:line="240" w:lineRule="auto"/>
        <w:jc w:val="both"/>
        <w:rPr>
          <w:rFonts w:ascii="Arial" w:hAnsi="Arial" w:cs="Arial"/>
          <w:sz w:val="20"/>
          <w:szCs w:val="20"/>
        </w:rPr>
      </w:pPr>
    </w:p>
    <w:p w14:paraId="4FBCA88D" w14:textId="1514BA24" w:rsidR="002C31FC" w:rsidRPr="002C31FC" w:rsidRDefault="002C31FC" w:rsidP="002C31FC">
      <w:pPr>
        <w:spacing w:after="0" w:line="240" w:lineRule="auto"/>
        <w:jc w:val="both"/>
        <w:rPr>
          <w:rFonts w:ascii="Arial" w:hAnsi="Arial" w:cs="Arial"/>
          <w:sz w:val="20"/>
          <w:szCs w:val="20"/>
        </w:rPr>
      </w:pPr>
      <w:r>
        <w:rPr>
          <w:rFonts w:ascii="Arial" w:hAnsi="Arial" w:cs="Arial"/>
          <w:sz w:val="20"/>
          <w:szCs w:val="20"/>
        </w:rPr>
        <w:t>a</w:t>
      </w:r>
      <w:r w:rsidRPr="002C31FC">
        <w:rPr>
          <w:rFonts w:ascii="Arial" w:hAnsi="Arial" w:cs="Arial"/>
          <w:sz w:val="20"/>
          <w:szCs w:val="20"/>
        </w:rPr>
        <w:t xml:space="preserve">) </w:t>
      </w:r>
      <w:r w:rsidR="00B80612">
        <w:rPr>
          <w:rFonts w:ascii="Arial" w:hAnsi="Arial" w:cs="Arial"/>
          <w:sz w:val="20"/>
          <w:szCs w:val="20"/>
        </w:rPr>
        <w:t>d</w:t>
      </w:r>
      <w:r w:rsidRPr="002C31FC">
        <w:rPr>
          <w:rFonts w:ascii="Arial" w:hAnsi="Arial" w:cs="Arial"/>
          <w:sz w:val="20"/>
          <w:szCs w:val="20"/>
        </w:rPr>
        <w:t>le LV jsou evidována v</w:t>
      </w:r>
      <w:r>
        <w:rPr>
          <w:rFonts w:ascii="Arial" w:hAnsi="Arial" w:cs="Arial"/>
          <w:sz w:val="20"/>
          <w:szCs w:val="20"/>
        </w:rPr>
        <w:t> katastru nemovitostí</w:t>
      </w:r>
      <w:r w:rsidRPr="002C31FC">
        <w:rPr>
          <w:rFonts w:ascii="Arial" w:hAnsi="Arial" w:cs="Arial"/>
          <w:sz w:val="20"/>
          <w:szCs w:val="20"/>
        </w:rPr>
        <w:t xml:space="preserve"> tato </w:t>
      </w:r>
      <w:r w:rsidR="00B92343">
        <w:rPr>
          <w:rFonts w:ascii="Arial" w:hAnsi="Arial" w:cs="Arial"/>
          <w:sz w:val="20"/>
          <w:szCs w:val="20"/>
        </w:rPr>
        <w:t xml:space="preserve">věcná břemena, a to </w:t>
      </w:r>
      <w:r>
        <w:rPr>
          <w:rFonts w:ascii="Arial" w:hAnsi="Arial" w:cs="Arial"/>
          <w:sz w:val="20"/>
          <w:szCs w:val="20"/>
        </w:rPr>
        <w:t>na pozemcích</w:t>
      </w:r>
      <w:r w:rsidRPr="002C31FC">
        <w:rPr>
          <w:rFonts w:ascii="Arial" w:hAnsi="Arial" w:cs="Arial"/>
          <w:sz w:val="20"/>
          <w:szCs w:val="20"/>
        </w:rPr>
        <w:t>:</w:t>
      </w:r>
    </w:p>
    <w:p w14:paraId="569BCA43" w14:textId="59F8A585" w:rsidR="0027094E" w:rsidRDefault="002C31FC" w:rsidP="002C31FC">
      <w:pPr>
        <w:spacing w:after="0" w:line="240" w:lineRule="auto"/>
        <w:jc w:val="both"/>
        <w:rPr>
          <w:rFonts w:ascii="Arial" w:hAnsi="Arial" w:cs="Arial"/>
          <w:sz w:val="20"/>
          <w:szCs w:val="20"/>
        </w:rPr>
      </w:pPr>
      <w:r w:rsidRPr="002C31FC">
        <w:rPr>
          <w:rFonts w:ascii="Arial" w:hAnsi="Arial" w:cs="Arial"/>
          <w:sz w:val="20"/>
          <w:szCs w:val="20"/>
        </w:rPr>
        <w:t xml:space="preserve">- p. č. 3683 </w:t>
      </w:r>
      <w:r w:rsidR="00B92343">
        <w:rPr>
          <w:rFonts w:ascii="Arial" w:hAnsi="Arial" w:cs="Arial"/>
          <w:sz w:val="20"/>
          <w:szCs w:val="20"/>
        </w:rPr>
        <w:t>–</w:t>
      </w:r>
      <w:r w:rsidRPr="002C31FC">
        <w:rPr>
          <w:rFonts w:ascii="Arial" w:hAnsi="Arial" w:cs="Arial"/>
          <w:sz w:val="20"/>
          <w:szCs w:val="20"/>
        </w:rPr>
        <w:t xml:space="preserve"> umístění a vstupu za účelem provozu, údržby a oprav kabelové přípojky NN </w:t>
      </w:r>
      <w:r w:rsidR="00B92343">
        <w:rPr>
          <w:rFonts w:ascii="Arial" w:hAnsi="Arial" w:cs="Arial"/>
          <w:sz w:val="20"/>
          <w:szCs w:val="20"/>
        </w:rPr>
        <w:t xml:space="preserve">v rozsahu </w:t>
      </w:r>
      <w:r w:rsidRPr="002C31FC">
        <w:rPr>
          <w:rFonts w:ascii="Arial" w:hAnsi="Arial" w:cs="Arial"/>
          <w:sz w:val="20"/>
          <w:szCs w:val="20"/>
        </w:rPr>
        <w:t xml:space="preserve">dle GP č. 1539-9297/2003 ve prospěch společnosti </w:t>
      </w:r>
      <w:proofErr w:type="spellStart"/>
      <w:r w:rsidRPr="002C31FC">
        <w:rPr>
          <w:rFonts w:ascii="Arial" w:hAnsi="Arial" w:cs="Arial"/>
          <w:sz w:val="20"/>
          <w:szCs w:val="20"/>
        </w:rPr>
        <w:t>Vantage</w:t>
      </w:r>
      <w:proofErr w:type="spellEnd"/>
      <w:r w:rsidRPr="002C31FC">
        <w:rPr>
          <w:rFonts w:ascii="Arial" w:hAnsi="Arial" w:cs="Arial"/>
          <w:sz w:val="20"/>
          <w:szCs w:val="20"/>
        </w:rPr>
        <w:t xml:space="preserve"> </w:t>
      </w:r>
      <w:proofErr w:type="spellStart"/>
      <w:r w:rsidRPr="002C31FC">
        <w:rPr>
          <w:rFonts w:ascii="Arial" w:hAnsi="Arial" w:cs="Arial"/>
          <w:sz w:val="20"/>
          <w:szCs w:val="20"/>
        </w:rPr>
        <w:t>Towers</w:t>
      </w:r>
      <w:proofErr w:type="spellEnd"/>
      <w:r w:rsidRPr="002C31FC">
        <w:rPr>
          <w:rFonts w:ascii="Arial" w:hAnsi="Arial" w:cs="Arial"/>
          <w:sz w:val="20"/>
          <w:szCs w:val="20"/>
        </w:rPr>
        <w:t xml:space="preserve"> s.r.o.</w:t>
      </w:r>
      <w:r w:rsidR="00D74619">
        <w:rPr>
          <w:rFonts w:ascii="Arial" w:hAnsi="Arial" w:cs="Arial"/>
          <w:sz w:val="20"/>
          <w:szCs w:val="20"/>
        </w:rPr>
        <w:t>, a to</w:t>
      </w:r>
      <w:r w:rsidRPr="002C31FC">
        <w:rPr>
          <w:rFonts w:ascii="Arial" w:hAnsi="Arial" w:cs="Arial"/>
          <w:sz w:val="20"/>
          <w:szCs w:val="20"/>
        </w:rPr>
        <w:t xml:space="preserve"> na základě Smlouvy o zřízení věcného břemene z 25. 5.  2005, </w:t>
      </w:r>
    </w:p>
    <w:p w14:paraId="3DD122FA" w14:textId="0EEEB99D" w:rsidR="002C31FC" w:rsidRPr="002C31FC" w:rsidRDefault="002C31FC" w:rsidP="002C31FC">
      <w:pPr>
        <w:spacing w:after="0" w:line="240" w:lineRule="auto"/>
        <w:jc w:val="both"/>
        <w:rPr>
          <w:rFonts w:ascii="Arial" w:hAnsi="Arial" w:cs="Arial"/>
          <w:sz w:val="20"/>
          <w:szCs w:val="20"/>
        </w:rPr>
      </w:pPr>
      <w:r w:rsidRPr="002C31FC">
        <w:rPr>
          <w:rFonts w:ascii="Arial" w:hAnsi="Arial" w:cs="Arial"/>
          <w:sz w:val="20"/>
          <w:szCs w:val="20"/>
        </w:rPr>
        <w:t xml:space="preserve">- p. č. 4073 - práva vstupu a vjezdu, umístění, provozu, údržby a oprav kabelové přípojky NN </w:t>
      </w:r>
      <w:r w:rsidR="00855A2C">
        <w:rPr>
          <w:rFonts w:ascii="Arial" w:hAnsi="Arial" w:cs="Arial"/>
          <w:sz w:val="20"/>
          <w:szCs w:val="20"/>
        </w:rPr>
        <w:t xml:space="preserve">v rozsahu </w:t>
      </w:r>
      <w:r w:rsidRPr="002C31FC">
        <w:rPr>
          <w:rFonts w:ascii="Arial" w:hAnsi="Arial" w:cs="Arial"/>
          <w:sz w:val="20"/>
          <w:szCs w:val="20"/>
        </w:rPr>
        <w:t>dle GP č. 1791-36/2005 ve prospěch společnosti CETIN a.s.</w:t>
      </w:r>
      <w:r w:rsidR="00D74619">
        <w:rPr>
          <w:rFonts w:ascii="Arial" w:hAnsi="Arial" w:cs="Arial"/>
          <w:sz w:val="20"/>
          <w:szCs w:val="20"/>
        </w:rPr>
        <w:t>, a to</w:t>
      </w:r>
      <w:r w:rsidRPr="002C31FC">
        <w:rPr>
          <w:rFonts w:ascii="Arial" w:hAnsi="Arial" w:cs="Arial"/>
          <w:sz w:val="20"/>
          <w:szCs w:val="20"/>
        </w:rPr>
        <w:t xml:space="preserve"> na základě Smlouvy o zřízení věcného břemene z 2</w:t>
      </w:r>
      <w:r w:rsidR="00A21069">
        <w:rPr>
          <w:rFonts w:ascii="Arial" w:hAnsi="Arial" w:cs="Arial"/>
          <w:sz w:val="20"/>
          <w:szCs w:val="20"/>
        </w:rPr>
        <w:t>3</w:t>
      </w:r>
      <w:r w:rsidRPr="002C31FC">
        <w:rPr>
          <w:rFonts w:ascii="Arial" w:hAnsi="Arial" w:cs="Arial"/>
          <w:sz w:val="20"/>
          <w:szCs w:val="20"/>
        </w:rPr>
        <w:t xml:space="preserve">. </w:t>
      </w:r>
      <w:r w:rsidR="00A21069">
        <w:rPr>
          <w:rFonts w:ascii="Arial" w:hAnsi="Arial" w:cs="Arial"/>
          <w:sz w:val="20"/>
          <w:szCs w:val="20"/>
        </w:rPr>
        <w:t>5</w:t>
      </w:r>
      <w:r w:rsidRPr="002C31FC">
        <w:rPr>
          <w:rFonts w:ascii="Arial" w:hAnsi="Arial" w:cs="Arial"/>
          <w:sz w:val="20"/>
          <w:szCs w:val="20"/>
        </w:rPr>
        <w:t>. 20</w:t>
      </w:r>
      <w:r w:rsidR="00C24A5A">
        <w:rPr>
          <w:rFonts w:ascii="Arial" w:hAnsi="Arial" w:cs="Arial"/>
          <w:sz w:val="20"/>
          <w:szCs w:val="20"/>
        </w:rPr>
        <w:t>0</w:t>
      </w:r>
      <w:r w:rsidR="00A21069">
        <w:rPr>
          <w:rFonts w:ascii="Arial" w:hAnsi="Arial" w:cs="Arial"/>
          <w:sz w:val="20"/>
          <w:szCs w:val="20"/>
        </w:rPr>
        <w:t>6</w:t>
      </w:r>
      <w:r w:rsidRPr="002C31FC">
        <w:rPr>
          <w:rFonts w:ascii="Arial" w:hAnsi="Arial" w:cs="Arial"/>
          <w:sz w:val="20"/>
          <w:szCs w:val="20"/>
        </w:rPr>
        <w:t>,</w:t>
      </w:r>
    </w:p>
    <w:p w14:paraId="1B3794B5" w14:textId="27DCCF0E" w:rsidR="002C31FC" w:rsidRPr="002C31FC" w:rsidRDefault="002C31FC" w:rsidP="002C31FC">
      <w:pPr>
        <w:spacing w:after="0" w:line="240" w:lineRule="auto"/>
        <w:jc w:val="both"/>
        <w:rPr>
          <w:rFonts w:ascii="Arial" w:hAnsi="Arial" w:cs="Arial"/>
          <w:sz w:val="20"/>
          <w:szCs w:val="20"/>
        </w:rPr>
      </w:pPr>
      <w:r w:rsidRPr="002C31FC">
        <w:rPr>
          <w:rFonts w:ascii="Arial" w:hAnsi="Arial" w:cs="Arial"/>
          <w:sz w:val="20"/>
          <w:szCs w:val="20"/>
        </w:rPr>
        <w:t xml:space="preserve">- p. č. 3779 a p. č. 3842 - umístění podzemního vedení komunikační sítě a vstupu a vjezdu za účelem údržby a oprav </w:t>
      </w:r>
      <w:r w:rsidR="00855A2C">
        <w:rPr>
          <w:rFonts w:ascii="Arial" w:hAnsi="Arial" w:cs="Arial"/>
          <w:sz w:val="20"/>
          <w:szCs w:val="20"/>
        </w:rPr>
        <w:t xml:space="preserve">v rozsahu </w:t>
      </w:r>
      <w:r w:rsidRPr="002C31FC">
        <w:rPr>
          <w:rFonts w:ascii="Arial" w:hAnsi="Arial" w:cs="Arial"/>
          <w:sz w:val="20"/>
          <w:szCs w:val="20"/>
        </w:rPr>
        <w:t xml:space="preserve">dle GP 2639, </w:t>
      </w:r>
      <w:proofErr w:type="gramStart"/>
      <w:r w:rsidRPr="002C31FC">
        <w:rPr>
          <w:rFonts w:ascii="Arial" w:hAnsi="Arial" w:cs="Arial"/>
          <w:sz w:val="20"/>
          <w:szCs w:val="20"/>
        </w:rPr>
        <w:t>2330-78c</w:t>
      </w:r>
      <w:proofErr w:type="gramEnd"/>
      <w:r w:rsidRPr="002C31FC">
        <w:rPr>
          <w:rFonts w:ascii="Arial" w:hAnsi="Arial" w:cs="Arial"/>
          <w:sz w:val="20"/>
          <w:szCs w:val="20"/>
        </w:rPr>
        <w:t>/2012 ve prospěch společnosti CETIN a.s.</w:t>
      </w:r>
      <w:r w:rsidR="00D74619">
        <w:rPr>
          <w:rFonts w:ascii="Arial" w:hAnsi="Arial" w:cs="Arial"/>
          <w:sz w:val="20"/>
          <w:szCs w:val="20"/>
        </w:rPr>
        <w:t>, a to</w:t>
      </w:r>
      <w:r w:rsidRPr="002C31FC">
        <w:rPr>
          <w:rFonts w:ascii="Arial" w:hAnsi="Arial" w:cs="Arial"/>
          <w:sz w:val="20"/>
          <w:szCs w:val="20"/>
        </w:rPr>
        <w:t xml:space="preserve"> na základě Smlouvy o zřízení věcného břemene z</w:t>
      </w:r>
      <w:r w:rsidR="003160B4">
        <w:rPr>
          <w:rFonts w:ascii="Arial" w:hAnsi="Arial" w:cs="Arial"/>
          <w:sz w:val="20"/>
          <w:szCs w:val="20"/>
        </w:rPr>
        <w:t>e</w:t>
      </w:r>
      <w:r w:rsidRPr="002C31FC">
        <w:rPr>
          <w:rFonts w:ascii="Arial" w:hAnsi="Arial" w:cs="Arial"/>
          <w:sz w:val="20"/>
          <w:szCs w:val="20"/>
        </w:rPr>
        <w:t> 14. 11. 2012,</w:t>
      </w:r>
    </w:p>
    <w:p w14:paraId="3E50ACF6" w14:textId="67B40105" w:rsidR="002C31FC" w:rsidRPr="002C31FC" w:rsidRDefault="002C31FC" w:rsidP="002C31FC">
      <w:pPr>
        <w:spacing w:after="0" w:line="240" w:lineRule="auto"/>
        <w:jc w:val="both"/>
        <w:rPr>
          <w:rFonts w:ascii="Arial" w:hAnsi="Arial" w:cs="Arial"/>
          <w:sz w:val="20"/>
          <w:szCs w:val="20"/>
        </w:rPr>
      </w:pPr>
      <w:r w:rsidRPr="002C31FC">
        <w:rPr>
          <w:rFonts w:ascii="Arial" w:hAnsi="Arial" w:cs="Arial"/>
          <w:sz w:val="20"/>
          <w:szCs w:val="20"/>
        </w:rPr>
        <w:t>- p. č. 4078 - vedení kabelového vedení NN, včetně oprávnění vstupu</w:t>
      </w:r>
      <w:r w:rsidR="00D74619">
        <w:rPr>
          <w:rFonts w:ascii="Arial" w:hAnsi="Arial" w:cs="Arial"/>
          <w:sz w:val="20"/>
          <w:szCs w:val="20"/>
        </w:rPr>
        <w:t xml:space="preserve"> v rozsahu</w:t>
      </w:r>
      <w:r w:rsidRPr="002C31FC">
        <w:rPr>
          <w:rFonts w:ascii="Arial" w:hAnsi="Arial" w:cs="Arial"/>
          <w:sz w:val="20"/>
          <w:szCs w:val="20"/>
        </w:rPr>
        <w:t xml:space="preserve"> dle GP č. 3142-170/2020 ve prospěch společnosti </w:t>
      </w:r>
      <w:proofErr w:type="gramStart"/>
      <w:r w:rsidRPr="002C31FC">
        <w:rPr>
          <w:rFonts w:ascii="Arial" w:hAnsi="Arial" w:cs="Arial"/>
          <w:sz w:val="20"/>
          <w:szCs w:val="20"/>
        </w:rPr>
        <w:t>EG.D</w:t>
      </w:r>
      <w:proofErr w:type="gramEnd"/>
      <w:r w:rsidRPr="002C31FC">
        <w:rPr>
          <w:rFonts w:ascii="Arial" w:hAnsi="Arial" w:cs="Arial"/>
          <w:sz w:val="20"/>
          <w:szCs w:val="20"/>
        </w:rPr>
        <w:t xml:space="preserve"> Holding, a.s.</w:t>
      </w:r>
      <w:r w:rsidR="00C8492A">
        <w:rPr>
          <w:rFonts w:ascii="Arial" w:hAnsi="Arial" w:cs="Arial"/>
          <w:sz w:val="20"/>
          <w:szCs w:val="20"/>
        </w:rPr>
        <w:t>, a to</w:t>
      </w:r>
      <w:r w:rsidRPr="002C31FC">
        <w:rPr>
          <w:rFonts w:ascii="Arial" w:hAnsi="Arial" w:cs="Arial"/>
          <w:sz w:val="20"/>
          <w:szCs w:val="20"/>
        </w:rPr>
        <w:t xml:space="preserve"> na základě Smlouvy o zřízení věcného břemene z</w:t>
      </w:r>
      <w:r w:rsidR="00C8492A">
        <w:rPr>
          <w:rFonts w:ascii="Arial" w:hAnsi="Arial" w:cs="Arial"/>
          <w:sz w:val="20"/>
          <w:szCs w:val="20"/>
        </w:rPr>
        <w:t>e</w:t>
      </w:r>
      <w:r w:rsidRPr="002C31FC">
        <w:rPr>
          <w:rFonts w:ascii="Arial" w:hAnsi="Arial" w:cs="Arial"/>
          <w:sz w:val="20"/>
          <w:szCs w:val="20"/>
        </w:rPr>
        <w:t> 14. 1. 2022</w:t>
      </w:r>
      <w:r w:rsidR="00C8492A">
        <w:rPr>
          <w:rFonts w:ascii="Arial" w:hAnsi="Arial" w:cs="Arial"/>
          <w:sz w:val="20"/>
          <w:szCs w:val="20"/>
        </w:rPr>
        <w:t>.</w:t>
      </w:r>
    </w:p>
    <w:p w14:paraId="06BE3B99" w14:textId="77777777" w:rsidR="00C8492A" w:rsidRDefault="00C8492A" w:rsidP="002C31FC">
      <w:pPr>
        <w:pStyle w:val="Brnopopistext"/>
        <w:spacing w:line="240" w:lineRule="auto"/>
        <w:jc w:val="both"/>
        <w:rPr>
          <w:rFonts w:cs="Arial"/>
          <w:sz w:val="20"/>
          <w:szCs w:val="20"/>
        </w:rPr>
      </w:pPr>
    </w:p>
    <w:p w14:paraId="38081E9A" w14:textId="3601742A" w:rsidR="002C31FC" w:rsidRPr="00B115C6" w:rsidRDefault="002C31FC" w:rsidP="002C31FC">
      <w:pPr>
        <w:pStyle w:val="Brnopopistext"/>
        <w:spacing w:line="240" w:lineRule="auto"/>
        <w:jc w:val="both"/>
        <w:rPr>
          <w:color w:val="auto"/>
          <w:sz w:val="20"/>
          <w:szCs w:val="20"/>
        </w:rPr>
      </w:pPr>
      <w:r w:rsidRPr="00B115C6">
        <w:rPr>
          <w:rFonts w:cs="Arial"/>
          <w:color w:val="auto"/>
          <w:sz w:val="20"/>
          <w:szCs w:val="20"/>
        </w:rPr>
        <w:t xml:space="preserve">b) </w:t>
      </w:r>
      <w:r w:rsidR="00B80612" w:rsidRPr="00B115C6">
        <w:rPr>
          <w:rFonts w:cs="Arial"/>
          <w:color w:val="auto"/>
          <w:sz w:val="20"/>
          <w:szCs w:val="20"/>
        </w:rPr>
        <w:t>d</w:t>
      </w:r>
      <w:r w:rsidRPr="00B115C6">
        <w:rPr>
          <w:color w:val="auto"/>
          <w:sz w:val="20"/>
          <w:szCs w:val="20"/>
        </w:rPr>
        <w:t>le D</w:t>
      </w:r>
      <w:r w:rsidR="00C8492A" w:rsidRPr="00B115C6">
        <w:rPr>
          <w:color w:val="auto"/>
          <w:sz w:val="20"/>
          <w:szCs w:val="20"/>
        </w:rPr>
        <w:t xml:space="preserve">igitální technické </w:t>
      </w:r>
      <w:r w:rsidR="005B775A" w:rsidRPr="00B115C6">
        <w:rPr>
          <w:color w:val="auto"/>
          <w:sz w:val="20"/>
          <w:szCs w:val="20"/>
        </w:rPr>
        <w:t>mapy města Brna j</w:t>
      </w:r>
      <w:r w:rsidRPr="00B115C6">
        <w:rPr>
          <w:color w:val="auto"/>
          <w:sz w:val="20"/>
          <w:szCs w:val="20"/>
        </w:rPr>
        <w:t xml:space="preserve">sou </w:t>
      </w:r>
      <w:r w:rsidR="0092103A" w:rsidRPr="00B115C6">
        <w:rPr>
          <w:color w:val="auto"/>
          <w:sz w:val="20"/>
          <w:szCs w:val="20"/>
        </w:rPr>
        <w:t xml:space="preserve">níže uvedené </w:t>
      </w:r>
      <w:r w:rsidRPr="00B115C6">
        <w:rPr>
          <w:color w:val="auto"/>
          <w:sz w:val="20"/>
          <w:szCs w:val="20"/>
        </w:rPr>
        <w:t>pozemky dotčeny inženýrskými sítěmi:</w:t>
      </w:r>
    </w:p>
    <w:p w14:paraId="2A8ACD7E" w14:textId="483A78F2" w:rsidR="002C31FC" w:rsidRPr="00B115C6" w:rsidRDefault="002C31FC" w:rsidP="002C31FC">
      <w:pPr>
        <w:pStyle w:val="Brnopopistext"/>
        <w:spacing w:line="240" w:lineRule="auto"/>
        <w:ind w:left="1"/>
        <w:jc w:val="both"/>
        <w:rPr>
          <w:rFonts w:cs="Arial"/>
          <w:color w:val="auto"/>
          <w:sz w:val="20"/>
          <w:szCs w:val="20"/>
          <w:shd w:val="clear" w:color="auto" w:fill="FCFCFC"/>
        </w:rPr>
      </w:pPr>
      <w:r w:rsidRPr="00B115C6">
        <w:rPr>
          <w:rFonts w:cs="Arial"/>
          <w:color w:val="auto"/>
          <w:sz w:val="20"/>
          <w:szCs w:val="20"/>
          <w:shd w:val="clear" w:color="auto" w:fill="FCFCFC"/>
        </w:rPr>
        <w:t>- p. č. 3104, p. č. 3224, p. č. 3360, p. č. 3773, p. č. 3779, p. č. 3984, p. č. 4011, p. č. 4057, p. č. 4549 - silnoproud, nadzemní vedení VN (</w:t>
      </w:r>
      <w:proofErr w:type="gramStart"/>
      <w:r w:rsidRPr="00B115C6">
        <w:rPr>
          <w:rFonts w:cs="Arial"/>
          <w:color w:val="auto"/>
          <w:sz w:val="20"/>
          <w:szCs w:val="20"/>
          <w:shd w:val="clear" w:color="auto" w:fill="FCFCFC"/>
        </w:rPr>
        <w:t>EG.D</w:t>
      </w:r>
      <w:proofErr w:type="gramEnd"/>
      <w:r w:rsidRPr="00B115C6">
        <w:rPr>
          <w:rFonts w:cs="Arial"/>
          <w:color w:val="auto"/>
          <w:sz w:val="20"/>
          <w:szCs w:val="20"/>
          <w:shd w:val="clear" w:color="auto" w:fill="FCFCFC"/>
        </w:rPr>
        <w:t xml:space="preserve"> Holding, a.s.)</w:t>
      </w:r>
      <w:r w:rsidR="0092103A" w:rsidRPr="00B115C6">
        <w:rPr>
          <w:rFonts w:cs="Arial"/>
          <w:color w:val="auto"/>
          <w:sz w:val="20"/>
          <w:szCs w:val="20"/>
          <w:shd w:val="clear" w:color="auto" w:fill="FCFCFC"/>
        </w:rPr>
        <w:t>,</w:t>
      </w:r>
    </w:p>
    <w:p w14:paraId="29FA228E" w14:textId="4120F819" w:rsidR="002C31FC" w:rsidRPr="00B115C6" w:rsidRDefault="002C31FC" w:rsidP="002C31FC">
      <w:pPr>
        <w:pStyle w:val="Brnopopistext"/>
        <w:spacing w:line="240" w:lineRule="auto"/>
        <w:ind w:left="1"/>
        <w:jc w:val="both"/>
        <w:rPr>
          <w:rFonts w:cs="Arial"/>
          <w:color w:val="auto"/>
          <w:sz w:val="20"/>
          <w:szCs w:val="20"/>
          <w:shd w:val="clear" w:color="auto" w:fill="FCFCFC"/>
        </w:rPr>
      </w:pPr>
      <w:r w:rsidRPr="00B115C6">
        <w:rPr>
          <w:rFonts w:cs="Arial"/>
          <w:color w:val="auto"/>
          <w:sz w:val="20"/>
          <w:szCs w:val="20"/>
          <w:shd w:val="clear" w:color="auto" w:fill="FCFCFC"/>
        </w:rPr>
        <w:t xml:space="preserve">- p. č. 3104, p. č. 3683, p. č. 3779, p. č. 3842, p. č. 4011 - vodovod, pitná voda (Brněnské </w:t>
      </w:r>
      <w:r w:rsidR="00E05C0B" w:rsidRPr="00B115C6">
        <w:rPr>
          <w:rFonts w:cs="Arial"/>
          <w:color w:val="auto"/>
          <w:sz w:val="20"/>
          <w:szCs w:val="20"/>
          <w:shd w:val="clear" w:color="auto" w:fill="FCFCFC"/>
        </w:rPr>
        <w:t>vod</w:t>
      </w:r>
      <w:r w:rsidR="00BD1182" w:rsidRPr="00B115C6">
        <w:rPr>
          <w:rFonts w:cs="Arial"/>
          <w:color w:val="auto"/>
          <w:sz w:val="20"/>
          <w:szCs w:val="20"/>
          <w:shd w:val="clear" w:color="auto" w:fill="FCFCFC"/>
        </w:rPr>
        <w:t>árny</w:t>
      </w:r>
      <w:r w:rsidRPr="00B115C6">
        <w:rPr>
          <w:rFonts w:cs="Arial"/>
          <w:color w:val="auto"/>
          <w:sz w:val="20"/>
          <w:szCs w:val="20"/>
          <w:shd w:val="clear" w:color="auto" w:fill="FCFCFC"/>
        </w:rPr>
        <w:t xml:space="preserve"> a kanalizace, a.s.)</w:t>
      </w:r>
      <w:r w:rsidR="0092103A" w:rsidRPr="00B115C6">
        <w:rPr>
          <w:rFonts w:cs="Arial"/>
          <w:color w:val="auto"/>
          <w:sz w:val="20"/>
          <w:szCs w:val="20"/>
          <w:shd w:val="clear" w:color="auto" w:fill="FCFCFC"/>
        </w:rPr>
        <w:t>,</w:t>
      </w:r>
    </w:p>
    <w:p w14:paraId="0F915F44" w14:textId="7EF3E60F" w:rsidR="00CE5CA0" w:rsidRPr="00B115C6" w:rsidRDefault="002C31FC" w:rsidP="0027094E">
      <w:pPr>
        <w:pStyle w:val="Brnopopistext"/>
        <w:spacing w:line="240" w:lineRule="auto"/>
        <w:ind w:left="1"/>
        <w:jc w:val="both"/>
        <w:rPr>
          <w:rFonts w:cs="Arial"/>
          <w:color w:val="auto"/>
          <w:sz w:val="20"/>
          <w:szCs w:val="20"/>
          <w:shd w:val="clear" w:color="auto" w:fill="FCFCFC"/>
        </w:rPr>
      </w:pPr>
      <w:r w:rsidRPr="00B115C6">
        <w:rPr>
          <w:rFonts w:cs="Arial"/>
          <w:color w:val="auto"/>
          <w:sz w:val="20"/>
          <w:szCs w:val="20"/>
          <w:shd w:val="clear" w:color="auto" w:fill="FCFCFC"/>
        </w:rPr>
        <w:t xml:space="preserve">- p. č. 3104 - vodovod, pitná voda – MMB </w:t>
      </w:r>
      <w:r w:rsidR="0092103A" w:rsidRPr="00B115C6">
        <w:rPr>
          <w:rFonts w:cs="Arial"/>
          <w:color w:val="auto"/>
          <w:sz w:val="20"/>
          <w:szCs w:val="20"/>
          <w:shd w:val="clear" w:color="auto" w:fill="FCFCFC"/>
        </w:rPr>
        <w:t>–</w:t>
      </w:r>
      <w:r w:rsidRPr="00B115C6">
        <w:rPr>
          <w:rFonts w:cs="Arial"/>
          <w:color w:val="auto"/>
          <w:sz w:val="20"/>
          <w:szCs w:val="20"/>
          <w:shd w:val="clear" w:color="auto" w:fill="FCFCFC"/>
        </w:rPr>
        <w:t xml:space="preserve"> GDSPS</w:t>
      </w:r>
      <w:r w:rsidR="0092103A" w:rsidRPr="00B115C6">
        <w:rPr>
          <w:rFonts w:cs="Arial"/>
          <w:color w:val="auto"/>
          <w:sz w:val="20"/>
          <w:szCs w:val="20"/>
          <w:shd w:val="clear" w:color="auto" w:fill="FCFCFC"/>
        </w:rPr>
        <w:t>,</w:t>
      </w:r>
      <w:r w:rsidRPr="00B115C6">
        <w:rPr>
          <w:rFonts w:cs="Arial"/>
          <w:color w:val="auto"/>
          <w:sz w:val="20"/>
          <w:szCs w:val="20"/>
          <w:shd w:val="clear" w:color="auto" w:fill="FCFCFC"/>
        </w:rPr>
        <w:t xml:space="preserve"> </w:t>
      </w:r>
    </w:p>
    <w:p w14:paraId="05F9157F" w14:textId="40080AC1" w:rsidR="002C31FC" w:rsidRPr="00B115C6" w:rsidRDefault="002C31FC" w:rsidP="002C31FC">
      <w:pPr>
        <w:pStyle w:val="Brnopopistext"/>
        <w:spacing w:line="240" w:lineRule="auto"/>
        <w:ind w:left="1"/>
        <w:jc w:val="both"/>
        <w:rPr>
          <w:rFonts w:cs="Arial"/>
          <w:color w:val="auto"/>
          <w:sz w:val="20"/>
          <w:szCs w:val="20"/>
          <w:shd w:val="clear" w:color="auto" w:fill="FCFCFC"/>
        </w:rPr>
      </w:pPr>
      <w:r w:rsidRPr="00B115C6">
        <w:rPr>
          <w:rFonts w:cs="Arial"/>
          <w:color w:val="auto"/>
          <w:sz w:val="20"/>
          <w:szCs w:val="20"/>
          <w:shd w:val="clear" w:color="auto" w:fill="FCFCFC"/>
        </w:rPr>
        <w:t>- p. č. 3104, p. č. 3683, p. č. 3773, p. č. 3779, p. č. 3842, p. č. 3889, p. č. 4437, p. č. 4491, p. č. 4549 - slaboproud, podzemní vedení (CETIN a.s.)</w:t>
      </w:r>
      <w:r w:rsidR="0092103A" w:rsidRPr="00B115C6">
        <w:rPr>
          <w:rFonts w:cs="Arial"/>
          <w:color w:val="auto"/>
          <w:sz w:val="20"/>
          <w:szCs w:val="20"/>
          <w:shd w:val="clear" w:color="auto" w:fill="FCFCFC"/>
        </w:rPr>
        <w:t>,</w:t>
      </w:r>
    </w:p>
    <w:p w14:paraId="3FBA69CD" w14:textId="46EE077D" w:rsidR="002C31FC" w:rsidRPr="00B115C6" w:rsidRDefault="002C31FC" w:rsidP="002C31FC">
      <w:pPr>
        <w:pStyle w:val="Brnopopistext"/>
        <w:spacing w:line="240" w:lineRule="auto"/>
        <w:ind w:left="1"/>
        <w:jc w:val="both"/>
        <w:rPr>
          <w:rFonts w:cs="Arial"/>
          <w:color w:val="auto"/>
          <w:sz w:val="20"/>
          <w:szCs w:val="20"/>
          <w:shd w:val="clear" w:color="auto" w:fill="FCFCFC"/>
        </w:rPr>
      </w:pPr>
      <w:r w:rsidRPr="00B115C6">
        <w:rPr>
          <w:rFonts w:cs="Arial"/>
          <w:color w:val="auto"/>
          <w:sz w:val="20"/>
          <w:szCs w:val="20"/>
          <w:shd w:val="clear" w:color="auto" w:fill="FCFCFC"/>
        </w:rPr>
        <w:t>- p. č. 3773 - plynovod STL, podzemní vedení (Innogy Česká republika, a.s.)</w:t>
      </w:r>
      <w:r w:rsidR="0092103A" w:rsidRPr="00B115C6">
        <w:rPr>
          <w:rFonts w:cs="Arial"/>
          <w:color w:val="auto"/>
          <w:sz w:val="20"/>
          <w:szCs w:val="20"/>
          <w:shd w:val="clear" w:color="auto" w:fill="FCFCFC"/>
        </w:rPr>
        <w:t>,</w:t>
      </w:r>
    </w:p>
    <w:p w14:paraId="6D79ADF1" w14:textId="66F60A69" w:rsidR="002C31FC" w:rsidRPr="00B115C6" w:rsidRDefault="002C31FC" w:rsidP="002C31FC">
      <w:pPr>
        <w:pStyle w:val="Brnopopistext"/>
        <w:spacing w:line="240" w:lineRule="auto"/>
        <w:ind w:left="1"/>
        <w:jc w:val="both"/>
        <w:rPr>
          <w:rFonts w:cs="Arial"/>
          <w:color w:val="auto"/>
          <w:sz w:val="20"/>
          <w:szCs w:val="20"/>
          <w:shd w:val="clear" w:color="auto" w:fill="FCFCFC"/>
        </w:rPr>
      </w:pPr>
      <w:r w:rsidRPr="00B115C6">
        <w:rPr>
          <w:rFonts w:cs="Arial"/>
          <w:color w:val="auto"/>
          <w:sz w:val="20"/>
          <w:szCs w:val="20"/>
          <w:shd w:val="clear" w:color="auto" w:fill="FCFCFC"/>
        </w:rPr>
        <w:t>- p. č. 3773, p. č. 3779, p. č. 3842, p. č. 3905, p. č. 3984, p. č. 4102 - kanalizace podzemní (Brněnské vod</w:t>
      </w:r>
      <w:r w:rsidR="00DB41E8" w:rsidRPr="00B115C6">
        <w:rPr>
          <w:rFonts w:cs="Arial"/>
          <w:color w:val="auto"/>
          <w:sz w:val="20"/>
          <w:szCs w:val="20"/>
          <w:shd w:val="clear" w:color="auto" w:fill="FCFCFC"/>
        </w:rPr>
        <w:t>árny</w:t>
      </w:r>
      <w:r w:rsidRPr="00B115C6">
        <w:rPr>
          <w:rFonts w:cs="Arial"/>
          <w:color w:val="auto"/>
          <w:sz w:val="20"/>
          <w:szCs w:val="20"/>
          <w:shd w:val="clear" w:color="auto" w:fill="FCFCFC"/>
        </w:rPr>
        <w:t xml:space="preserve"> a kanalizace, a.s.)</w:t>
      </w:r>
      <w:r w:rsidR="0092103A" w:rsidRPr="00B115C6">
        <w:rPr>
          <w:rFonts w:cs="Arial"/>
          <w:color w:val="auto"/>
          <w:sz w:val="20"/>
          <w:szCs w:val="20"/>
          <w:shd w:val="clear" w:color="auto" w:fill="FCFCFC"/>
        </w:rPr>
        <w:t>,</w:t>
      </w:r>
    </w:p>
    <w:p w14:paraId="7012F9E6" w14:textId="0ABE1344" w:rsidR="002C31FC" w:rsidRPr="00B115C6" w:rsidRDefault="002C31FC" w:rsidP="002C31FC">
      <w:pPr>
        <w:pStyle w:val="Brnopopistext"/>
        <w:spacing w:line="240" w:lineRule="auto"/>
        <w:ind w:left="1"/>
        <w:jc w:val="both"/>
        <w:rPr>
          <w:rFonts w:cs="Arial"/>
          <w:color w:val="auto"/>
          <w:sz w:val="20"/>
          <w:szCs w:val="20"/>
          <w:shd w:val="clear" w:color="auto" w:fill="FCFCFC"/>
        </w:rPr>
      </w:pPr>
      <w:r w:rsidRPr="00B115C6">
        <w:rPr>
          <w:rFonts w:cs="Arial"/>
          <w:color w:val="auto"/>
          <w:sz w:val="20"/>
          <w:szCs w:val="20"/>
          <w:shd w:val="clear" w:color="auto" w:fill="FCFCFC"/>
        </w:rPr>
        <w:t>- p. č. 3889, p. č. 4437, p. č. 4491, p. č. 4549 – slaboproud, podzemní vedení (Technické sítě Brno, akciová společnost)</w:t>
      </w:r>
      <w:r w:rsidR="0092103A" w:rsidRPr="00B115C6">
        <w:rPr>
          <w:rFonts w:cs="Arial"/>
          <w:color w:val="auto"/>
          <w:sz w:val="20"/>
          <w:szCs w:val="20"/>
          <w:shd w:val="clear" w:color="auto" w:fill="FCFCFC"/>
        </w:rPr>
        <w:t>,</w:t>
      </w:r>
    </w:p>
    <w:p w14:paraId="2309D66E" w14:textId="063EB0A9" w:rsidR="002C31FC" w:rsidRPr="00B115C6" w:rsidRDefault="002C31FC" w:rsidP="002C31FC">
      <w:pPr>
        <w:pStyle w:val="Brnopopistext"/>
        <w:spacing w:line="240" w:lineRule="auto"/>
        <w:ind w:left="1"/>
        <w:jc w:val="both"/>
        <w:rPr>
          <w:rFonts w:cs="Arial"/>
          <w:color w:val="auto"/>
          <w:sz w:val="20"/>
          <w:szCs w:val="20"/>
          <w:shd w:val="clear" w:color="auto" w:fill="FCFCFC"/>
        </w:rPr>
      </w:pPr>
      <w:r w:rsidRPr="00B115C6">
        <w:rPr>
          <w:rFonts w:cs="Arial"/>
          <w:color w:val="auto"/>
          <w:sz w:val="20"/>
          <w:szCs w:val="20"/>
          <w:shd w:val="clear" w:color="auto" w:fill="FCFCFC"/>
        </w:rPr>
        <w:lastRenderedPageBreak/>
        <w:t>- p. č. 4011 - silnoproud, nadzemní vedení NN (</w:t>
      </w:r>
      <w:proofErr w:type="gramStart"/>
      <w:r w:rsidRPr="00B115C6">
        <w:rPr>
          <w:rFonts w:cs="Arial"/>
          <w:color w:val="auto"/>
          <w:sz w:val="20"/>
          <w:szCs w:val="20"/>
          <w:shd w:val="clear" w:color="auto" w:fill="FCFCFC"/>
        </w:rPr>
        <w:t>EG.D</w:t>
      </w:r>
      <w:proofErr w:type="gramEnd"/>
      <w:r w:rsidRPr="00B115C6">
        <w:rPr>
          <w:rFonts w:cs="Arial"/>
          <w:color w:val="auto"/>
          <w:sz w:val="20"/>
          <w:szCs w:val="20"/>
          <w:shd w:val="clear" w:color="auto" w:fill="FCFCFC"/>
        </w:rPr>
        <w:t xml:space="preserve"> Holding, a.s.)</w:t>
      </w:r>
      <w:r w:rsidR="0092103A" w:rsidRPr="00B115C6">
        <w:rPr>
          <w:rFonts w:cs="Arial"/>
          <w:color w:val="auto"/>
          <w:sz w:val="20"/>
          <w:szCs w:val="20"/>
          <w:shd w:val="clear" w:color="auto" w:fill="FCFCFC"/>
        </w:rPr>
        <w:t>,</w:t>
      </w:r>
    </w:p>
    <w:p w14:paraId="4B7406C3" w14:textId="4A1BB534" w:rsidR="002C31FC" w:rsidRPr="00B115C6" w:rsidRDefault="002C31FC" w:rsidP="002C31FC">
      <w:pPr>
        <w:pStyle w:val="Brnopopistext"/>
        <w:spacing w:line="240" w:lineRule="auto"/>
        <w:ind w:left="1"/>
        <w:jc w:val="both"/>
        <w:rPr>
          <w:rFonts w:cs="Arial"/>
          <w:color w:val="auto"/>
          <w:sz w:val="20"/>
          <w:szCs w:val="20"/>
          <w:shd w:val="clear" w:color="auto" w:fill="FCFCFC"/>
        </w:rPr>
      </w:pPr>
      <w:r w:rsidRPr="00B115C6">
        <w:rPr>
          <w:rFonts w:cs="Arial"/>
          <w:color w:val="auto"/>
          <w:sz w:val="20"/>
          <w:szCs w:val="20"/>
          <w:shd w:val="clear" w:color="auto" w:fill="FCFCFC"/>
        </w:rPr>
        <w:t>- p. č. 4073 - silnoproud, podzemní vedení NN (CETIN a.s.)</w:t>
      </w:r>
      <w:r w:rsidR="00996FE3" w:rsidRPr="00B115C6">
        <w:rPr>
          <w:rFonts w:cs="Arial"/>
          <w:color w:val="auto"/>
          <w:sz w:val="20"/>
          <w:szCs w:val="20"/>
          <w:shd w:val="clear" w:color="auto" w:fill="FCFCFC"/>
        </w:rPr>
        <w:t>,</w:t>
      </w:r>
    </w:p>
    <w:p w14:paraId="3D3447A6" w14:textId="1FC15C72" w:rsidR="002C31FC" w:rsidRPr="00B115C6" w:rsidRDefault="002C31FC" w:rsidP="002C31FC">
      <w:pPr>
        <w:pStyle w:val="Brnopopistext"/>
        <w:spacing w:line="240" w:lineRule="auto"/>
        <w:ind w:left="1"/>
        <w:jc w:val="both"/>
        <w:rPr>
          <w:rFonts w:cs="Arial"/>
          <w:color w:val="auto"/>
          <w:sz w:val="20"/>
          <w:szCs w:val="20"/>
          <w:shd w:val="clear" w:color="auto" w:fill="FCFCFC"/>
        </w:rPr>
      </w:pPr>
      <w:r w:rsidRPr="00B115C6">
        <w:rPr>
          <w:rFonts w:cs="Arial"/>
          <w:color w:val="auto"/>
          <w:sz w:val="20"/>
          <w:szCs w:val="20"/>
          <w:shd w:val="clear" w:color="auto" w:fill="FCFCFC"/>
        </w:rPr>
        <w:t>- p. č. 4078 - silnoproud, podzemní vedení NN (</w:t>
      </w:r>
      <w:proofErr w:type="gramStart"/>
      <w:r w:rsidRPr="00B115C6">
        <w:rPr>
          <w:rFonts w:cs="Arial"/>
          <w:color w:val="auto"/>
          <w:sz w:val="20"/>
          <w:szCs w:val="20"/>
          <w:shd w:val="clear" w:color="auto" w:fill="FCFCFC"/>
        </w:rPr>
        <w:t>EG.D</w:t>
      </w:r>
      <w:proofErr w:type="gramEnd"/>
      <w:r w:rsidRPr="00B115C6">
        <w:rPr>
          <w:rFonts w:cs="Arial"/>
          <w:color w:val="auto"/>
          <w:sz w:val="20"/>
          <w:szCs w:val="20"/>
          <w:shd w:val="clear" w:color="auto" w:fill="FCFCFC"/>
        </w:rPr>
        <w:t xml:space="preserve"> Holding, a.s.)</w:t>
      </w:r>
      <w:r w:rsidR="00996FE3" w:rsidRPr="00B115C6">
        <w:rPr>
          <w:rFonts w:cs="Arial"/>
          <w:color w:val="auto"/>
          <w:sz w:val="20"/>
          <w:szCs w:val="20"/>
          <w:shd w:val="clear" w:color="auto" w:fill="FCFCFC"/>
        </w:rPr>
        <w:t>.</w:t>
      </w:r>
    </w:p>
    <w:p w14:paraId="6B923897" w14:textId="77777777" w:rsidR="00563BD3" w:rsidRPr="00B115C6" w:rsidRDefault="00563BD3" w:rsidP="00C17595">
      <w:pPr>
        <w:spacing w:after="0" w:line="240" w:lineRule="auto"/>
        <w:jc w:val="both"/>
        <w:rPr>
          <w:rFonts w:ascii="Arial" w:hAnsi="Arial" w:cs="Arial"/>
          <w:sz w:val="20"/>
          <w:szCs w:val="20"/>
        </w:rPr>
      </w:pPr>
    </w:p>
    <w:p w14:paraId="43145AE7" w14:textId="6391E08E" w:rsidR="00C17595" w:rsidRPr="00B115C6" w:rsidRDefault="00C17595" w:rsidP="00C17595">
      <w:pPr>
        <w:spacing w:after="0" w:line="240" w:lineRule="auto"/>
        <w:jc w:val="both"/>
        <w:rPr>
          <w:rFonts w:ascii="Arial" w:hAnsi="Arial" w:cs="Arial"/>
          <w:sz w:val="20"/>
          <w:szCs w:val="20"/>
        </w:rPr>
      </w:pPr>
      <w:r w:rsidRPr="00B115C6">
        <w:rPr>
          <w:rFonts w:ascii="Arial" w:hAnsi="Arial" w:cs="Arial"/>
          <w:sz w:val="20"/>
          <w:szCs w:val="20"/>
        </w:rPr>
        <w:t>Nedílnou součástí této smlouvy</w:t>
      </w:r>
      <w:r w:rsidR="004F2E51" w:rsidRPr="00B115C6">
        <w:rPr>
          <w:rFonts w:ascii="Arial" w:hAnsi="Arial" w:cs="Arial"/>
          <w:sz w:val="20"/>
          <w:szCs w:val="20"/>
        </w:rPr>
        <w:t xml:space="preserve"> je Příloha č. 3 obsahující</w:t>
      </w:r>
      <w:r w:rsidRPr="00B115C6">
        <w:rPr>
          <w:rFonts w:ascii="Arial" w:hAnsi="Arial" w:cs="Arial"/>
          <w:sz w:val="20"/>
          <w:szCs w:val="20"/>
        </w:rPr>
        <w:t xml:space="preserve"> </w:t>
      </w:r>
      <w:r w:rsidR="00207D13" w:rsidRPr="00B115C6">
        <w:rPr>
          <w:rFonts w:ascii="Arial" w:hAnsi="Arial" w:cs="Arial"/>
          <w:sz w:val="20"/>
          <w:szCs w:val="20"/>
        </w:rPr>
        <w:t xml:space="preserve">technické </w:t>
      </w:r>
      <w:r w:rsidRPr="00B115C6">
        <w:rPr>
          <w:rFonts w:ascii="Arial" w:hAnsi="Arial" w:cs="Arial"/>
          <w:sz w:val="20"/>
          <w:szCs w:val="20"/>
        </w:rPr>
        <w:t xml:space="preserve">mapky </w:t>
      </w:r>
      <w:r w:rsidR="004F2E51" w:rsidRPr="00B115C6">
        <w:rPr>
          <w:rFonts w:ascii="Arial" w:hAnsi="Arial" w:cs="Arial"/>
          <w:sz w:val="20"/>
          <w:szCs w:val="20"/>
        </w:rPr>
        <w:t xml:space="preserve">s orientačním </w:t>
      </w:r>
      <w:r w:rsidRPr="00B115C6">
        <w:rPr>
          <w:rFonts w:ascii="Arial" w:hAnsi="Arial" w:cs="Arial"/>
          <w:sz w:val="20"/>
          <w:szCs w:val="20"/>
        </w:rPr>
        <w:t>vyznač</w:t>
      </w:r>
      <w:r w:rsidR="004F2E51" w:rsidRPr="00B115C6">
        <w:rPr>
          <w:rFonts w:ascii="Arial" w:hAnsi="Arial" w:cs="Arial"/>
          <w:sz w:val="20"/>
          <w:szCs w:val="20"/>
        </w:rPr>
        <w:t>ením</w:t>
      </w:r>
      <w:r w:rsidRPr="00B115C6">
        <w:rPr>
          <w:rFonts w:ascii="Arial" w:hAnsi="Arial" w:cs="Arial"/>
          <w:sz w:val="20"/>
          <w:szCs w:val="20"/>
        </w:rPr>
        <w:t xml:space="preserve"> </w:t>
      </w:r>
      <w:r w:rsidR="00207D13" w:rsidRPr="00B115C6">
        <w:rPr>
          <w:rFonts w:ascii="Arial" w:hAnsi="Arial" w:cs="Arial"/>
          <w:sz w:val="20"/>
          <w:szCs w:val="20"/>
        </w:rPr>
        <w:t>vedení inženýrských sítí</w:t>
      </w:r>
      <w:r w:rsidR="00563BD3" w:rsidRPr="00B115C6">
        <w:rPr>
          <w:rFonts w:ascii="Arial" w:hAnsi="Arial" w:cs="Arial"/>
          <w:sz w:val="20"/>
          <w:szCs w:val="20"/>
        </w:rPr>
        <w:t>.</w:t>
      </w:r>
    </w:p>
    <w:p w14:paraId="1733030C" w14:textId="71650EB9" w:rsidR="00E12359" w:rsidRPr="00B115C6" w:rsidRDefault="00E12359" w:rsidP="00563BD3">
      <w:pPr>
        <w:pStyle w:val="Brnopopistext"/>
        <w:spacing w:line="240" w:lineRule="auto"/>
        <w:jc w:val="both"/>
        <w:rPr>
          <w:i/>
          <w:iCs/>
          <w:color w:val="auto"/>
          <w:sz w:val="20"/>
          <w:szCs w:val="20"/>
        </w:rPr>
      </w:pPr>
    </w:p>
    <w:p w14:paraId="1733030D" w14:textId="1346A6EA" w:rsidR="00541976" w:rsidRPr="00B115C6" w:rsidRDefault="00C92981" w:rsidP="004F01A7">
      <w:pPr>
        <w:spacing w:after="0" w:line="240" w:lineRule="auto"/>
        <w:jc w:val="both"/>
        <w:rPr>
          <w:rFonts w:ascii="Arial" w:hAnsi="Arial" w:cs="Arial"/>
          <w:sz w:val="20"/>
          <w:szCs w:val="20"/>
        </w:rPr>
      </w:pPr>
      <w:r w:rsidRPr="00DF1E62">
        <w:rPr>
          <w:rFonts w:ascii="Arial" w:hAnsi="Arial" w:cs="Arial"/>
          <w:sz w:val="20"/>
          <w:szCs w:val="20"/>
        </w:rPr>
        <w:t>2</w:t>
      </w:r>
      <w:r w:rsidR="00541976" w:rsidRPr="00B115C6">
        <w:rPr>
          <w:rFonts w:ascii="Arial" w:hAnsi="Arial" w:cs="Arial"/>
          <w:sz w:val="20"/>
          <w:szCs w:val="20"/>
        </w:rPr>
        <w:t xml:space="preserve">. Pachtýř bere na vědomí, že se na předmětu pachtu mohou nacházet </w:t>
      </w:r>
      <w:r w:rsidR="0036648C" w:rsidRPr="00B115C6">
        <w:rPr>
          <w:rFonts w:ascii="Arial" w:hAnsi="Arial" w:cs="Arial"/>
          <w:sz w:val="20"/>
          <w:szCs w:val="20"/>
        </w:rPr>
        <w:t>další inženýrské stavby</w:t>
      </w:r>
      <w:r w:rsidR="0003748E" w:rsidRPr="00B115C6">
        <w:rPr>
          <w:rFonts w:ascii="Arial" w:hAnsi="Arial" w:cs="Arial"/>
          <w:sz w:val="20"/>
          <w:szCs w:val="20"/>
        </w:rPr>
        <w:t>,</w:t>
      </w:r>
      <w:r w:rsidR="00FD70D2" w:rsidRPr="00B115C6">
        <w:rPr>
          <w:rFonts w:ascii="Arial" w:hAnsi="Arial" w:cs="Arial"/>
          <w:sz w:val="20"/>
          <w:szCs w:val="20"/>
        </w:rPr>
        <w:t xml:space="preserve"> které </w:t>
      </w:r>
      <w:r w:rsidR="001E1702" w:rsidRPr="00B115C6">
        <w:rPr>
          <w:rFonts w:ascii="Arial" w:hAnsi="Arial" w:cs="Arial"/>
          <w:sz w:val="20"/>
          <w:szCs w:val="20"/>
        </w:rPr>
        <w:t>mohou být ve výstavbě,</w:t>
      </w:r>
      <w:r w:rsidR="0003748E" w:rsidRPr="00B115C6">
        <w:rPr>
          <w:rFonts w:ascii="Arial" w:hAnsi="Arial" w:cs="Arial"/>
          <w:sz w:val="20"/>
          <w:szCs w:val="20"/>
        </w:rPr>
        <w:t xml:space="preserve"> neevidované</w:t>
      </w:r>
      <w:r w:rsidR="001E1702" w:rsidRPr="00B115C6">
        <w:rPr>
          <w:rFonts w:ascii="Arial" w:hAnsi="Arial" w:cs="Arial"/>
          <w:sz w:val="20"/>
          <w:szCs w:val="20"/>
        </w:rPr>
        <w:t xml:space="preserve"> </w:t>
      </w:r>
      <w:r w:rsidR="0003748E" w:rsidRPr="00B115C6">
        <w:rPr>
          <w:rFonts w:ascii="Arial" w:hAnsi="Arial" w:cs="Arial"/>
          <w:sz w:val="20"/>
          <w:szCs w:val="20"/>
        </w:rPr>
        <w:t>nebo neprovozované</w:t>
      </w:r>
      <w:r w:rsidR="009E3E3B" w:rsidRPr="00B115C6">
        <w:rPr>
          <w:rFonts w:ascii="Arial" w:hAnsi="Arial" w:cs="Arial"/>
          <w:sz w:val="20"/>
          <w:szCs w:val="20"/>
        </w:rPr>
        <w:t xml:space="preserve"> nebo neznámého vlastníka</w:t>
      </w:r>
      <w:r w:rsidR="00B95117" w:rsidRPr="00B115C6">
        <w:rPr>
          <w:rFonts w:ascii="Arial" w:hAnsi="Arial" w:cs="Arial"/>
          <w:sz w:val="20"/>
          <w:szCs w:val="20"/>
        </w:rPr>
        <w:t>.</w:t>
      </w:r>
      <w:r w:rsidR="00541976" w:rsidRPr="00B115C6">
        <w:rPr>
          <w:rFonts w:ascii="Arial" w:hAnsi="Arial" w:cs="Arial"/>
          <w:sz w:val="20"/>
          <w:szCs w:val="20"/>
        </w:rPr>
        <w:t xml:space="preserve"> </w:t>
      </w:r>
    </w:p>
    <w:p w14:paraId="03ACBFD2" w14:textId="77777777" w:rsidR="002227E3" w:rsidRDefault="002227E3" w:rsidP="005B7775">
      <w:pPr>
        <w:spacing w:line="240" w:lineRule="auto"/>
        <w:jc w:val="both"/>
        <w:rPr>
          <w:rFonts w:ascii="Arial" w:hAnsi="Arial" w:cs="Arial"/>
          <w:sz w:val="20"/>
          <w:szCs w:val="20"/>
        </w:rPr>
      </w:pPr>
    </w:p>
    <w:p w14:paraId="0B994368" w14:textId="77777777" w:rsidR="008F150D" w:rsidRPr="00DF1E62" w:rsidRDefault="008F150D" w:rsidP="005B7775">
      <w:pPr>
        <w:spacing w:line="240" w:lineRule="auto"/>
        <w:jc w:val="both"/>
        <w:rPr>
          <w:rFonts w:ascii="Arial" w:hAnsi="Arial" w:cs="Arial"/>
          <w:sz w:val="20"/>
          <w:szCs w:val="20"/>
        </w:rPr>
      </w:pPr>
    </w:p>
    <w:p w14:paraId="17330311" w14:textId="77777777" w:rsidR="00266AA7" w:rsidRDefault="00327E5E" w:rsidP="006D0EB9">
      <w:pPr>
        <w:spacing w:after="0" w:line="240" w:lineRule="auto"/>
        <w:jc w:val="center"/>
        <w:rPr>
          <w:rFonts w:ascii="Arial" w:hAnsi="Arial" w:cs="Arial"/>
          <w:sz w:val="20"/>
          <w:szCs w:val="20"/>
        </w:rPr>
      </w:pPr>
      <w:r w:rsidRPr="00DF1E62">
        <w:rPr>
          <w:rFonts w:ascii="Arial" w:hAnsi="Arial" w:cs="Arial"/>
          <w:sz w:val="20"/>
          <w:szCs w:val="20"/>
        </w:rPr>
        <w:t>V</w:t>
      </w:r>
      <w:r w:rsidR="00252676" w:rsidRPr="00DF1E62">
        <w:rPr>
          <w:rFonts w:ascii="Arial" w:hAnsi="Arial" w:cs="Arial"/>
          <w:sz w:val="20"/>
          <w:szCs w:val="20"/>
        </w:rPr>
        <w:t>I</w:t>
      </w:r>
      <w:r w:rsidR="00002B32" w:rsidRPr="00DF1E62">
        <w:rPr>
          <w:rFonts w:ascii="Arial" w:hAnsi="Arial" w:cs="Arial"/>
          <w:sz w:val="20"/>
          <w:szCs w:val="20"/>
        </w:rPr>
        <w:t>I</w:t>
      </w:r>
      <w:r w:rsidRPr="00DF1E62">
        <w:rPr>
          <w:rFonts w:ascii="Arial" w:hAnsi="Arial" w:cs="Arial"/>
          <w:sz w:val="20"/>
          <w:szCs w:val="20"/>
        </w:rPr>
        <w:t xml:space="preserve">. </w:t>
      </w:r>
    </w:p>
    <w:p w14:paraId="17330312" w14:textId="77777777" w:rsidR="00327E5E" w:rsidRDefault="00327E5E" w:rsidP="006D0EB9">
      <w:pPr>
        <w:spacing w:after="0" w:line="240" w:lineRule="auto"/>
        <w:jc w:val="center"/>
        <w:rPr>
          <w:rFonts w:ascii="Arial" w:hAnsi="Arial" w:cs="Arial"/>
          <w:sz w:val="20"/>
          <w:szCs w:val="20"/>
        </w:rPr>
      </w:pPr>
      <w:r w:rsidRPr="00DF1E62">
        <w:rPr>
          <w:rFonts w:ascii="Arial" w:hAnsi="Arial" w:cs="Arial"/>
          <w:sz w:val="20"/>
          <w:szCs w:val="20"/>
        </w:rPr>
        <w:t>Závěrečná ustanovení</w:t>
      </w:r>
    </w:p>
    <w:p w14:paraId="4D4AB849" w14:textId="77777777" w:rsidR="00006F25" w:rsidRPr="00DF1E62" w:rsidRDefault="00006F25" w:rsidP="006D0EB9">
      <w:pPr>
        <w:spacing w:after="0" w:line="240" w:lineRule="auto"/>
        <w:jc w:val="center"/>
        <w:rPr>
          <w:rFonts w:ascii="Arial" w:hAnsi="Arial" w:cs="Arial"/>
          <w:sz w:val="20"/>
          <w:szCs w:val="20"/>
        </w:rPr>
      </w:pPr>
    </w:p>
    <w:p w14:paraId="17330315" w14:textId="6E6B6FC9" w:rsidR="00327E5E" w:rsidRDefault="00327E5E" w:rsidP="00327E5E">
      <w:pPr>
        <w:spacing w:after="0" w:line="240" w:lineRule="auto"/>
        <w:jc w:val="both"/>
        <w:rPr>
          <w:rFonts w:ascii="Arial" w:hAnsi="Arial" w:cs="Arial"/>
          <w:sz w:val="20"/>
          <w:szCs w:val="20"/>
        </w:rPr>
      </w:pPr>
      <w:r w:rsidRPr="00DF1E62">
        <w:rPr>
          <w:rFonts w:ascii="Arial" w:hAnsi="Arial" w:cs="Arial"/>
          <w:sz w:val="20"/>
          <w:szCs w:val="20"/>
        </w:rPr>
        <w:t>1</w:t>
      </w:r>
      <w:r w:rsidR="00CE4E0A">
        <w:rPr>
          <w:rFonts w:ascii="Arial" w:hAnsi="Arial" w:cs="Arial"/>
          <w:sz w:val="20"/>
          <w:szCs w:val="20"/>
        </w:rPr>
        <w:t xml:space="preserve">. </w:t>
      </w:r>
      <w:r w:rsidR="00174326">
        <w:rPr>
          <w:rFonts w:ascii="Arial" w:hAnsi="Arial" w:cs="Arial"/>
          <w:sz w:val="20"/>
          <w:szCs w:val="20"/>
        </w:rPr>
        <w:t>V</w:t>
      </w:r>
      <w:r w:rsidRPr="00DF1E62">
        <w:rPr>
          <w:rFonts w:ascii="Arial" w:hAnsi="Arial" w:cs="Arial"/>
          <w:sz w:val="20"/>
          <w:szCs w:val="20"/>
        </w:rPr>
        <w:t xml:space="preserve">e vztazích založených touto </w:t>
      </w:r>
      <w:r w:rsidR="003B7AB3" w:rsidRPr="00DF1E62">
        <w:rPr>
          <w:rFonts w:ascii="Arial" w:hAnsi="Arial" w:cs="Arial"/>
          <w:sz w:val="20"/>
          <w:szCs w:val="20"/>
        </w:rPr>
        <w:t xml:space="preserve">pachtovní </w:t>
      </w:r>
      <w:r w:rsidRPr="00DF1E62">
        <w:rPr>
          <w:rFonts w:ascii="Arial" w:hAnsi="Arial" w:cs="Arial"/>
          <w:sz w:val="20"/>
          <w:szCs w:val="20"/>
        </w:rPr>
        <w:t xml:space="preserve">smlouvou bude za statutární město Brno vystupovat Odbor správy majetku MMB, Husova 3, </w:t>
      </w:r>
      <w:r w:rsidR="00D57D25" w:rsidRPr="00DF1E62">
        <w:rPr>
          <w:rFonts w:ascii="Arial" w:hAnsi="Arial" w:cs="Arial"/>
          <w:sz w:val="20"/>
          <w:szCs w:val="20"/>
        </w:rPr>
        <w:t>pokud nedojde ke změně správy, nebo vlastnictví k</w:t>
      </w:r>
      <w:r w:rsidR="00825445" w:rsidRPr="00DF1E62">
        <w:rPr>
          <w:rFonts w:ascii="Arial" w:hAnsi="Arial" w:cs="Arial"/>
          <w:sz w:val="20"/>
          <w:szCs w:val="20"/>
        </w:rPr>
        <w:t xml:space="preserve"> některému z </w:t>
      </w:r>
      <w:r w:rsidR="00D57D25" w:rsidRPr="00DF1E62">
        <w:rPr>
          <w:rFonts w:ascii="Arial" w:hAnsi="Arial" w:cs="Arial"/>
          <w:sz w:val="20"/>
          <w:szCs w:val="20"/>
        </w:rPr>
        <w:t>poze</w:t>
      </w:r>
      <w:r w:rsidR="00825445" w:rsidRPr="00DF1E62">
        <w:rPr>
          <w:rFonts w:ascii="Arial" w:hAnsi="Arial" w:cs="Arial"/>
          <w:sz w:val="20"/>
          <w:szCs w:val="20"/>
        </w:rPr>
        <w:t>mků</w:t>
      </w:r>
      <w:r w:rsidRPr="00DF1E62">
        <w:rPr>
          <w:rFonts w:ascii="Arial" w:hAnsi="Arial" w:cs="Arial"/>
          <w:sz w:val="20"/>
          <w:szCs w:val="20"/>
        </w:rPr>
        <w:t>.</w:t>
      </w:r>
    </w:p>
    <w:p w14:paraId="3FBD6524" w14:textId="77777777" w:rsidR="00036144" w:rsidRPr="00DF1E62" w:rsidRDefault="00036144" w:rsidP="00327E5E">
      <w:pPr>
        <w:spacing w:after="0" w:line="240" w:lineRule="auto"/>
        <w:jc w:val="both"/>
        <w:rPr>
          <w:rFonts w:ascii="Arial" w:hAnsi="Arial" w:cs="Arial"/>
          <w:sz w:val="20"/>
          <w:szCs w:val="20"/>
        </w:rPr>
      </w:pPr>
    </w:p>
    <w:p w14:paraId="17330317" w14:textId="19B9CF4E" w:rsidR="00327E5E" w:rsidRPr="00DF1E62" w:rsidRDefault="00327E5E" w:rsidP="00327E5E">
      <w:pPr>
        <w:spacing w:after="0" w:line="240" w:lineRule="auto"/>
        <w:jc w:val="both"/>
        <w:rPr>
          <w:rFonts w:ascii="Arial" w:hAnsi="Arial" w:cs="Arial"/>
          <w:sz w:val="20"/>
          <w:szCs w:val="20"/>
        </w:rPr>
      </w:pPr>
      <w:r w:rsidRPr="00DF1E62">
        <w:rPr>
          <w:rFonts w:ascii="Arial" w:hAnsi="Arial" w:cs="Arial"/>
          <w:sz w:val="20"/>
          <w:szCs w:val="20"/>
        </w:rPr>
        <w:t>2. Není-li v</w:t>
      </w:r>
      <w:r w:rsidR="007A59F2" w:rsidRPr="00DF1E62">
        <w:rPr>
          <w:rFonts w:ascii="Arial" w:hAnsi="Arial" w:cs="Arial"/>
          <w:sz w:val="20"/>
          <w:szCs w:val="20"/>
        </w:rPr>
        <w:t> této pachtovní</w:t>
      </w:r>
      <w:r w:rsidRPr="00DF1E62">
        <w:rPr>
          <w:rFonts w:ascii="Arial" w:hAnsi="Arial" w:cs="Arial"/>
          <w:sz w:val="20"/>
          <w:szCs w:val="20"/>
        </w:rPr>
        <w:t xml:space="preserve"> smlouvě sjednáno něco jiného,</w:t>
      </w:r>
      <w:r w:rsidR="009063CA" w:rsidRPr="00DF1E62">
        <w:rPr>
          <w:rFonts w:ascii="Arial" w:hAnsi="Arial" w:cs="Arial"/>
          <w:sz w:val="20"/>
          <w:szCs w:val="20"/>
        </w:rPr>
        <w:t xml:space="preserve"> </w:t>
      </w:r>
      <w:r w:rsidRPr="00DF1E62">
        <w:rPr>
          <w:rFonts w:ascii="Arial" w:hAnsi="Arial" w:cs="Arial"/>
          <w:sz w:val="20"/>
          <w:szCs w:val="20"/>
        </w:rPr>
        <w:t>použijí se</w:t>
      </w:r>
      <w:r w:rsidR="007A59F2" w:rsidRPr="00DF1E62">
        <w:rPr>
          <w:rFonts w:ascii="Arial" w:hAnsi="Arial" w:cs="Arial"/>
          <w:sz w:val="20"/>
          <w:szCs w:val="20"/>
        </w:rPr>
        <w:t xml:space="preserve"> </w:t>
      </w:r>
      <w:r w:rsidRPr="00DF1E62">
        <w:rPr>
          <w:rFonts w:ascii="Arial" w:hAnsi="Arial" w:cs="Arial"/>
          <w:sz w:val="20"/>
          <w:szCs w:val="20"/>
        </w:rPr>
        <w:t xml:space="preserve">pro pacht ustanovení § </w:t>
      </w:r>
      <w:smartTag w:uri="urn:schemas-microsoft-com:office:smarttags" w:element="metricconverter">
        <w:smartTagPr>
          <w:attr w:name="ProductID" w:val="2332 a"/>
        </w:smartTagPr>
        <w:r w:rsidRPr="00DF1E62">
          <w:rPr>
            <w:rFonts w:ascii="Arial" w:hAnsi="Arial" w:cs="Arial"/>
            <w:sz w:val="20"/>
            <w:szCs w:val="20"/>
          </w:rPr>
          <w:t>2332 a</w:t>
        </w:r>
      </w:smartTag>
      <w:r w:rsidRPr="00DF1E62">
        <w:rPr>
          <w:rFonts w:ascii="Arial" w:hAnsi="Arial" w:cs="Arial"/>
          <w:sz w:val="20"/>
          <w:szCs w:val="20"/>
        </w:rPr>
        <w:t xml:space="preserve"> násl. a přiměřeně ustanovení o nájmu dle zákona č. 89/2012 Sb., občanský zákoník v platném znění.</w:t>
      </w:r>
    </w:p>
    <w:p w14:paraId="17330318" w14:textId="77777777" w:rsidR="00327E5E" w:rsidRPr="00DF1E62" w:rsidRDefault="00327E5E" w:rsidP="00327E5E">
      <w:pPr>
        <w:spacing w:after="0" w:line="240" w:lineRule="auto"/>
        <w:jc w:val="both"/>
        <w:rPr>
          <w:rFonts w:ascii="Arial" w:hAnsi="Arial" w:cs="Arial"/>
          <w:sz w:val="20"/>
          <w:szCs w:val="20"/>
        </w:rPr>
      </w:pPr>
    </w:p>
    <w:p w14:paraId="17330319" w14:textId="77777777" w:rsidR="00327E5E" w:rsidRPr="00DF1E62" w:rsidRDefault="00327E5E" w:rsidP="00327E5E">
      <w:pPr>
        <w:spacing w:after="0" w:line="240" w:lineRule="auto"/>
        <w:jc w:val="both"/>
        <w:rPr>
          <w:rFonts w:ascii="Arial" w:hAnsi="Arial" w:cs="Arial"/>
          <w:sz w:val="20"/>
          <w:szCs w:val="20"/>
        </w:rPr>
      </w:pPr>
      <w:r w:rsidRPr="00DF1E62">
        <w:rPr>
          <w:rFonts w:ascii="Arial" w:hAnsi="Arial" w:cs="Arial"/>
          <w:sz w:val="20"/>
          <w:szCs w:val="20"/>
        </w:rPr>
        <w:t xml:space="preserve">3. Kterákoliv ustanovení této </w:t>
      </w:r>
      <w:r w:rsidR="007D7C89" w:rsidRPr="00DF1E62">
        <w:rPr>
          <w:rFonts w:ascii="Arial" w:hAnsi="Arial" w:cs="Arial"/>
          <w:sz w:val="20"/>
          <w:szCs w:val="20"/>
        </w:rPr>
        <w:t xml:space="preserve">pachtovní </w:t>
      </w:r>
      <w:r w:rsidRPr="00DF1E62">
        <w:rPr>
          <w:rFonts w:ascii="Arial" w:hAnsi="Arial" w:cs="Arial"/>
          <w:sz w:val="20"/>
          <w:szCs w:val="20"/>
        </w:rPr>
        <w:t>smlouvy</w:t>
      </w:r>
      <w:r w:rsidR="001B1BC8" w:rsidRPr="00DF1E62">
        <w:rPr>
          <w:rFonts w:ascii="Arial" w:hAnsi="Arial" w:cs="Arial"/>
          <w:sz w:val="20"/>
          <w:szCs w:val="20"/>
        </w:rPr>
        <w:t xml:space="preserve"> </w:t>
      </w:r>
      <w:r w:rsidRPr="00DF1E62">
        <w:rPr>
          <w:rFonts w:ascii="Arial" w:hAnsi="Arial" w:cs="Arial"/>
          <w:sz w:val="20"/>
          <w:szCs w:val="20"/>
        </w:rPr>
        <w:t xml:space="preserve">lze měnit či zrušit pouze na základě dohody smluvních stran formou písemného dodatku.  </w:t>
      </w:r>
    </w:p>
    <w:p w14:paraId="09227E23" w14:textId="77777777" w:rsidR="00296C32" w:rsidRDefault="00296C32" w:rsidP="00730B93">
      <w:pPr>
        <w:spacing w:after="0" w:line="240" w:lineRule="auto"/>
        <w:ind w:firstLine="15"/>
        <w:jc w:val="both"/>
        <w:rPr>
          <w:rFonts w:ascii="Arial" w:hAnsi="Arial" w:cs="Arial"/>
          <w:sz w:val="20"/>
          <w:szCs w:val="20"/>
        </w:rPr>
      </w:pPr>
    </w:p>
    <w:p w14:paraId="79844671" w14:textId="39119C4A" w:rsidR="002C7CC7" w:rsidRDefault="00730B93" w:rsidP="002B7E52">
      <w:pPr>
        <w:spacing w:after="0" w:line="240" w:lineRule="auto"/>
        <w:jc w:val="both"/>
        <w:rPr>
          <w:rFonts w:ascii="Arial" w:hAnsi="Arial" w:cs="Arial"/>
          <w:sz w:val="20"/>
          <w:szCs w:val="20"/>
        </w:rPr>
      </w:pPr>
      <w:r w:rsidRPr="00DF1E62">
        <w:rPr>
          <w:rFonts w:ascii="Arial" w:hAnsi="Arial" w:cs="Arial"/>
          <w:sz w:val="20"/>
          <w:szCs w:val="20"/>
        </w:rPr>
        <w:t>4. Veškeré spory z této smlouvy se smluvní strany zavazují přednostně řešit mimosoudním jednáním. Teprve v případě, kdy mimosoudní dohoda smluvních stran nebude možná, rozhodne na návrh některé ze smluvních stran příslušný soud.</w:t>
      </w:r>
    </w:p>
    <w:p w14:paraId="32DEFDDD" w14:textId="77777777" w:rsidR="00296C32" w:rsidRDefault="00296C32" w:rsidP="00296C32">
      <w:pPr>
        <w:spacing w:after="0" w:line="240" w:lineRule="auto"/>
        <w:ind w:firstLine="15"/>
        <w:jc w:val="both"/>
        <w:rPr>
          <w:rFonts w:ascii="Arial" w:hAnsi="Arial" w:cs="Arial"/>
          <w:sz w:val="20"/>
          <w:szCs w:val="20"/>
        </w:rPr>
      </w:pPr>
    </w:p>
    <w:p w14:paraId="46104084" w14:textId="41B015ED" w:rsidR="002C7CC7" w:rsidRPr="002C7CC7" w:rsidRDefault="00730B93" w:rsidP="002C7CC7">
      <w:pPr>
        <w:spacing w:line="240" w:lineRule="auto"/>
        <w:jc w:val="both"/>
        <w:rPr>
          <w:rFonts w:ascii="Arial" w:hAnsi="Arial" w:cs="Arial"/>
          <w:sz w:val="20"/>
          <w:szCs w:val="20"/>
        </w:rPr>
      </w:pPr>
      <w:r w:rsidRPr="00DF1E62">
        <w:rPr>
          <w:rFonts w:ascii="Arial" w:hAnsi="Arial" w:cs="Arial"/>
          <w:sz w:val="20"/>
          <w:szCs w:val="20"/>
        </w:rPr>
        <w:t xml:space="preserve">5. </w:t>
      </w:r>
      <w:r w:rsidR="00CD2680" w:rsidRPr="00DF1E62">
        <w:rPr>
          <w:rFonts w:ascii="Arial" w:hAnsi="Arial" w:cs="Arial"/>
          <w:sz w:val="20"/>
          <w:szCs w:val="20"/>
        </w:rPr>
        <w:t>Strany se dohodly, že t</w:t>
      </w:r>
      <w:r w:rsidR="00825445" w:rsidRPr="00DF1E62">
        <w:rPr>
          <w:rFonts w:ascii="Arial" w:hAnsi="Arial" w:cs="Arial"/>
          <w:sz w:val="20"/>
          <w:szCs w:val="20"/>
        </w:rPr>
        <w:t>ato smlouva nabývá</w:t>
      </w:r>
      <w:r w:rsidR="00C562BB">
        <w:rPr>
          <w:rFonts w:ascii="Arial" w:hAnsi="Arial" w:cs="Arial"/>
          <w:sz w:val="20"/>
          <w:szCs w:val="20"/>
        </w:rPr>
        <w:t xml:space="preserve"> platnosti dnem podpisu této smlouvy oběma stranami a </w:t>
      </w:r>
      <w:r w:rsidR="00825445" w:rsidRPr="00DF1E62">
        <w:rPr>
          <w:rFonts w:ascii="Arial" w:hAnsi="Arial" w:cs="Arial"/>
          <w:sz w:val="20"/>
          <w:szCs w:val="20"/>
        </w:rPr>
        <w:t xml:space="preserve">účinnosti </w:t>
      </w:r>
      <w:r w:rsidR="007A38E9">
        <w:rPr>
          <w:rFonts w:ascii="Arial" w:hAnsi="Arial" w:cs="Arial"/>
          <w:sz w:val="20"/>
          <w:szCs w:val="20"/>
        </w:rPr>
        <w:t xml:space="preserve">dne </w:t>
      </w:r>
      <w:r w:rsidR="00825445" w:rsidRPr="00DF1E62">
        <w:rPr>
          <w:rFonts w:ascii="Arial" w:hAnsi="Arial" w:cs="Arial"/>
          <w:sz w:val="20"/>
          <w:szCs w:val="20"/>
        </w:rPr>
        <w:t xml:space="preserve">1. </w:t>
      </w:r>
      <w:r w:rsidR="002C7CC7">
        <w:rPr>
          <w:rFonts w:ascii="Arial" w:hAnsi="Arial" w:cs="Arial"/>
          <w:sz w:val="20"/>
          <w:szCs w:val="20"/>
        </w:rPr>
        <w:t>5</w:t>
      </w:r>
      <w:r w:rsidR="00825445" w:rsidRPr="00DF1E62">
        <w:rPr>
          <w:rFonts w:ascii="Arial" w:hAnsi="Arial" w:cs="Arial"/>
          <w:sz w:val="20"/>
          <w:szCs w:val="20"/>
        </w:rPr>
        <w:t>. 20</w:t>
      </w:r>
      <w:r w:rsidR="00E25EA3">
        <w:rPr>
          <w:rFonts w:ascii="Arial" w:hAnsi="Arial" w:cs="Arial"/>
          <w:sz w:val="20"/>
          <w:szCs w:val="20"/>
        </w:rPr>
        <w:t>25, čemuž bude předcházet uveřejnění smlouvy</w:t>
      </w:r>
      <w:r w:rsidR="002F6346">
        <w:rPr>
          <w:rFonts w:ascii="Arial" w:hAnsi="Arial" w:cs="Arial"/>
          <w:sz w:val="20"/>
          <w:szCs w:val="20"/>
        </w:rPr>
        <w:t xml:space="preserve"> v registru smluv</w:t>
      </w:r>
      <w:r w:rsidR="00E25EA3">
        <w:rPr>
          <w:rFonts w:ascii="Arial" w:hAnsi="Arial" w:cs="Arial"/>
          <w:sz w:val="20"/>
          <w:szCs w:val="20"/>
        </w:rPr>
        <w:t xml:space="preserve"> </w:t>
      </w:r>
      <w:r w:rsidR="00D97656">
        <w:rPr>
          <w:rFonts w:ascii="Arial" w:hAnsi="Arial" w:cs="Arial"/>
          <w:sz w:val="20"/>
          <w:szCs w:val="20"/>
        </w:rPr>
        <w:t xml:space="preserve">ve smyslu </w:t>
      </w:r>
      <w:r w:rsidR="00D97656" w:rsidRPr="00D97656">
        <w:rPr>
          <w:rFonts w:ascii="Arial" w:hAnsi="Arial" w:cs="Arial"/>
          <w:sz w:val="20"/>
          <w:szCs w:val="20"/>
        </w:rPr>
        <w:t>zákon</w:t>
      </w:r>
      <w:r w:rsidR="00D97656">
        <w:rPr>
          <w:rFonts w:ascii="Arial" w:hAnsi="Arial" w:cs="Arial"/>
          <w:sz w:val="20"/>
          <w:szCs w:val="20"/>
        </w:rPr>
        <w:t>a</w:t>
      </w:r>
      <w:r w:rsidR="00D97656" w:rsidRPr="00D97656">
        <w:rPr>
          <w:rFonts w:ascii="Arial" w:hAnsi="Arial" w:cs="Arial"/>
          <w:sz w:val="20"/>
          <w:szCs w:val="20"/>
        </w:rPr>
        <w:t xml:space="preserve"> č.</w:t>
      </w:r>
      <w:r w:rsidR="007A38E9">
        <w:rPr>
          <w:rFonts w:ascii="Arial" w:hAnsi="Arial" w:cs="Arial"/>
          <w:sz w:val="20"/>
          <w:szCs w:val="20"/>
        </w:rPr>
        <w:t xml:space="preserve"> </w:t>
      </w:r>
      <w:r w:rsidR="00D97656" w:rsidRPr="00D97656">
        <w:rPr>
          <w:rFonts w:ascii="Arial" w:hAnsi="Arial" w:cs="Arial"/>
          <w:sz w:val="20"/>
          <w:szCs w:val="20"/>
        </w:rPr>
        <w:t>340/2015 Sb., o registru smluv</w:t>
      </w:r>
      <w:r w:rsidR="004C3779">
        <w:rPr>
          <w:rFonts w:ascii="Arial" w:hAnsi="Arial" w:cs="Arial"/>
          <w:sz w:val="20"/>
          <w:szCs w:val="20"/>
        </w:rPr>
        <w:t>, v platném znění</w:t>
      </w:r>
      <w:r w:rsidR="00C562BB">
        <w:rPr>
          <w:rFonts w:ascii="Arial" w:hAnsi="Arial" w:cs="Arial"/>
          <w:sz w:val="20"/>
          <w:szCs w:val="20"/>
        </w:rPr>
        <w:t xml:space="preserve">.  </w:t>
      </w:r>
    </w:p>
    <w:p w14:paraId="1733031E" w14:textId="26E54EE4" w:rsidR="00730B93" w:rsidRPr="00DF1E62" w:rsidRDefault="00730B93" w:rsidP="00DB7593">
      <w:pPr>
        <w:pStyle w:val="Zkladntext"/>
        <w:spacing w:after="0"/>
        <w:jc w:val="both"/>
        <w:rPr>
          <w:rFonts w:ascii="Arial" w:hAnsi="Arial" w:cs="Arial"/>
        </w:rPr>
      </w:pPr>
      <w:r w:rsidRPr="00DF1E62">
        <w:rPr>
          <w:rFonts w:ascii="Arial" w:hAnsi="Arial" w:cs="Arial"/>
        </w:rPr>
        <w:t xml:space="preserve">6. Tato smlouva </w:t>
      </w:r>
      <w:r w:rsidR="009F6922" w:rsidRPr="00DF1E62">
        <w:rPr>
          <w:rFonts w:ascii="Arial" w:hAnsi="Arial" w:cs="Arial"/>
        </w:rPr>
        <w:t>j</w:t>
      </w:r>
      <w:r w:rsidR="00942DB9" w:rsidRPr="00DF1E62">
        <w:rPr>
          <w:rFonts w:ascii="Arial" w:hAnsi="Arial" w:cs="Arial"/>
        </w:rPr>
        <w:t>e</w:t>
      </w:r>
      <w:r w:rsidRPr="00DF1E62">
        <w:rPr>
          <w:rFonts w:ascii="Arial" w:hAnsi="Arial" w:cs="Arial"/>
        </w:rPr>
        <w:t xml:space="preserve"> vyhotoven</w:t>
      </w:r>
      <w:r w:rsidR="00942DB9" w:rsidRPr="00DF1E62">
        <w:rPr>
          <w:rFonts w:ascii="Arial" w:hAnsi="Arial" w:cs="Arial"/>
        </w:rPr>
        <w:t>a</w:t>
      </w:r>
      <w:r w:rsidR="00AA23BE" w:rsidRPr="00DF1E62">
        <w:rPr>
          <w:rFonts w:ascii="Arial" w:hAnsi="Arial" w:cs="Arial"/>
        </w:rPr>
        <w:t xml:space="preserve"> </w:t>
      </w:r>
      <w:r w:rsidR="00E20C0F" w:rsidRPr="00DF1E62">
        <w:rPr>
          <w:rFonts w:ascii="Arial" w:hAnsi="Arial" w:cs="Arial"/>
        </w:rPr>
        <w:t>v</w:t>
      </w:r>
      <w:r w:rsidR="00AA23BE" w:rsidRPr="00DF1E62">
        <w:rPr>
          <w:rFonts w:ascii="Arial" w:hAnsi="Arial" w:cs="Arial"/>
        </w:rPr>
        <w:t>e</w:t>
      </w:r>
      <w:r w:rsidR="00E20C0F" w:rsidRPr="00DF1E62">
        <w:rPr>
          <w:rFonts w:ascii="Arial" w:hAnsi="Arial" w:cs="Arial"/>
        </w:rPr>
        <w:t xml:space="preserve"> </w:t>
      </w:r>
      <w:r w:rsidR="007A59F2" w:rsidRPr="00DF1E62">
        <w:rPr>
          <w:rFonts w:ascii="Arial" w:hAnsi="Arial" w:cs="Arial"/>
        </w:rPr>
        <w:t>čtyřech</w:t>
      </w:r>
      <w:r w:rsidR="00AA23BE" w:rsidRPr="00DF1E62">
        <w:rPr>
          <w:rFonts w:ascii="Arial" w:hAnsi="Arial" w:cs="Arial"/>
        </w:rPr>
        <w:t xml:space="preserve"> stejnopisech,</w:t>
      </w:r>
      <w:r w:rsidR="001112DB" w:rsidRPr="00DF1E62">
        <w:rPr>
          <w:rFonts w:ascii="Arial" w:hAnsi="Arial" w:cs="Arial"/>
        </w:rPr>
        <w:t xml:space="preserve"> </w:t>
      </w:r>
      <w:r w:rsidR="009F6922" w:rsidRPr="00DF1E62">
        <w:rPr>
          <w:rFonts w:ascii="Arial" w:hAnsi="Arial" w:cs="Arial"/>
        </w:rPr>
        <w:t>pa</w:t>
      </w:r>
      <w:r w:rsidR="00E20C0F" w:rsidRPr="00DF1E62">
        <w:rPr>
          <w:rFonts w:ascii="Arial" w:hAnsi="Arial" w:cs="Arial"/>
        </w:rPr>
        <w:t>ch</w:t>
      </w:r>
      <w:r w:rsidR="009F6922" w:rsidRPr="00DF1E62">
        <w:rPr>
          <w:rFonts w:ascii="Arial" w:hAnsi="Arial" w:cs="Arial"/>
        </w:rPr>
        <w:t>týř</w:t>
      </w:r>
      <w:r w:rsidR="00E20C0F" w:rsidRPr="00DF1E62">
        <w:rPr>
          <w:rFonts w:ascii="Arial" w:hAnsi="Arial" w:cs="Arial"/>
        </w:rPr>
        <w:t xml:space="preserve"> obdrží</w:t>
      </w:r>
      <w:r w:rsidR="00AA23BE" w:rsidRPr="00DF1E62">
        <w:rPr>
          <w:rFonts w:ascii="Arial" w:hAnsi="Arial" w:cs="Arial"/>
        </w:rPr>
        <w:t xml:space="preserve"> jedno </w:t>
      </w:r>
      <w:r w:rsidRPr="00DF1E62">
        <w:rPr>
          <w:rFonts w:ascii="Arial" w:hAnsi="Arial" w:cs="Arial"/>
        </w:rPr>
        <w:t>vyhotovení.</w:t>
      </w:r>
    </w:p>
    <w:p w14:paraId="1733031F" w14:textId="77777777" w:rsidR="00730B93" w:rsidRPr="00DF1E62" w:rsidRDefault="00730B93" w:rsidP="00730B93">
      <w:pPr>
        <w:suppressAutoHyphens/>
        <w:spacing w:after="0" w:line="240" w:lineRule="auto"/>
        <w:jc w:val="both"/>
        <w:rPr>
          <w:rFonts w:ascii="Arial" w:hAnsi="Arial" w:cs="Arial"/>
          <w:sz w:val="20"/>
          <w:szCs w:val="20"/>
        </w:rPr>
      </w:pPr>
    </w:p>
    <w:p w14:paraId="17330320" w14:textId="250CAFC0" w:rsidR="00730B93" w:rsidRPr="00DF1E62" w:rsidRDefault="00730B93" w:rsidP="009B7E1F">
      <w:pPr>
        <w:spacing w:after="0" w:line="240" w:lineRule="auto"/>
        <w:jc w:val="both"/>
        <w:rPr>
          <w:rFonts w:ascii="Arial" w:hAnsi="Arial" w:cs="Arial"/>
          <w:sz w:val="20"/>
          <w:szCs w:val="20"/>
        </w:rPr>
      </w:pPr>
      <w:r w:rsidRPr="00DF1E62">
        <w:rPr>
          <w:rFonts w:ascii="Arial" w:hAnsi="Arial" w:cs="Arial"/>
          <w:sz w:val="20"/>
          <w:szCs w:val="20"/>
        </w:rPr>
        <w:t>7. Pachtýř</w:t>
      </w:r>
      <w:r w:rsidR="009F6922" w:rsidRPr="00DF1E62">
        <w:rPr>
          <w:rFonts w:ascii="Arial" w:hAnsi="Arial" w:cs="Arial"/>
          <w:sz w:val="20"/>
          <w:szCs w:val="20"/>
        </w:rPr>
        <w:t xml:space="preserve"> </w:t>
      </w:r>
      <w:r w:rsidRPr="00DF1E62">
        <w:rPr>
          <w:rFonts w:ascii="Arial" w:hAnsi="Arial" w:cs="Arial"/>
          <w:sz w:val="20"/>
          <w:szCs w:val="20"/>
        </w:rPr>
        <w:t>ber</w:t>
      </w:r>
      <w:r w:rsidR="009742FC" w:rsidRPr="00DF1E62">
        <w:rPr>
          <w:rFonts w:ascii="Arial" w:hAnsi="Arial" w:cs="Arial"/>
          <w:sz w:val="20"/>
          <w:szCs w:val="20"/>
        </w:rPr>
        <w:t>e</w:t>
      </w:r>
      <w:r w:rsidRPr="00DF1E62">
        <w:rPr>
          <w:rFonts w:ascii="Arial" w:hAnsi="Arial" w:cs="Arial"/>
          <w:sz w:val="20"/>
          <w:szCs w:val="20"/>
        </w:rPr>
        <w:t xml:space="preserve"> na vědomí, že statutární město Brno je při nakládání s veřejnými prostředky povinno</w:t>
      </w:r>
      <w:r w:rsidR="007A38E9">
        <w:rPr>
          <w:rFonts w:ascii="Arial" w:hAnsi="Arial" w:cs="Arial"/>
          <w:sz w:val="20"/>
          <w:szCs w:val="20"/>
        </w:rPr>
        <w:t xml:space="preserve"> </w:t>
      </w:r>
      <w:r w:rsidRPr="00DF1E62">
        <w:rPr>
          <w:rFonts w:ascii="Arial" w:hAnsi="Arial" w:cs="Arial"/>
          <w:sz w:val="20"/>
          <w:szCs w:val="20"/>
        </w:rPr>
        <w:t>dodržovat ustanovení zák</w:t>
      </w:r>
      <w:r w:rsidR="00984A07">
        <w:rPr>
          <w:rFonts w:ascii="Arial" w:hAnsi="Arial" w:cs="Arial"/>
          <w:sz w:val="20"/>
          <w:szCs w:val="20"/>
        </w:rPr>
        <w:t>ona</w:t>
      </w:r>
      <w:r w:rsidRPr="00DF1E62">
        <w:rPr>
          <w:rFonts w:ascii="Arial" w:hAnsi="Arial" w:cs="Arial"/>
          <w:sz w:val="20"/>
          <w:szCs w:val="20"/>
        </w:rPr>
        <w:t xml:space="preserve"> č. 106/1999 Sb., o svobodném přístupu k informacím, v platném znění (zejména § 9 odst. 2 tohoto zákona).</w:t>
      </w:r>
      <w:r w:rsidR="009B7E1F" w:rsidRPr="00DF1E62">
        <w:rPr>
          <w:rFonts w:ascii="Arial" w:hAnsi="Arial" w:cs="Arial"/>
          <w:sz w:val="20"/>
          <w:szCs w:val="20"/>
        </w:rPr>
        <w:t xml:space="preserve"> </w:t>
      </w:r>
    </w:p>
    <w:p w14:paraId="17330321" w14:textId="77777777" w:rsidR="00730B93" w:rsidRPr="00DF1E62" w:rsidRDefault="00730B93" w:rsidP="00730B93">
      <w:pPr>
        <w:suppressAutoHyphens/>
        <w:spacing w:after="0" w:line="240" w:lineRule="auto"/>
        <w:jc w:val="both"/>
        <w:rPr>
          <w:rFonts w:ascii="Arial" w:hAnsi="Arial" w:cs="Arial"/>
          <w:sz w:val="20"/>
          <w:szCs w:val="20"/>
        </w:rPr>
      </w:pPr>
    </w:p>
    <w:p w14:paraId="68ED6CB9" w14:textId="72BF16A3" w:rsidR="00511D94" w:rsidRPr="000461F5" w:rsidRDefault="001F2371" w:rsidP="00511D94">
      <w:pPr>
        <w:spacing w:after="0" w:line="240" w:lineRule="auto"/>
        <w:jc w:val="both"/>
        <w:rPr>
          <w:rFonts w:ascii="Arial" w:hAnsi="Arial" w:cs="Arial"/>
          <w:color w:val="000000" w:themeColor="text1"/>
          <w:sz w:val="20"/>
          <w:szCs w:val="20"/>
        </w:rPr>
      </w:pPr>
      <w:r w:rsidRPr="005036F6">
        <w:rPr>
          <w:rFonts w:ascii="Arial" w:hAnsi="Arial" w:cs="Arial"/>
          <w:sz w:val="20"/>
          <w:szCs w:val="20"/>
        </w:rPr>
        <w:t xml:space="preserve">8. </w:t>
      </w:r>
      <w:r w:rsidR="00511D94" w:rsidRPr="005036F6">
        <w:rPr>
          <w:rFonts w:ascii="Arial" w:hAnsi="Arial" w:cs="Arial"/>
          <w:color w:val="000000" w:themeColor="text1"/>
          <w:sz w:val="20"/>
          <w:szCs w:val="20"/>
        </w:rPr>
        <w:t>Pachtýř bere na vědomí, že na město Brno jako územní samosprávný celek se vztahuje zákon č.</w:t>
      </w:r>
      <w:r w:rsidR="00511D94" w:rsidRPr="00511D94">
        <w:rPr>
          <w:rFonts w:ascii="Arial" w:hAnsi="Arial" w:cs="Arial"/>
          <w:color w:val="000000" w:themeColor="text1"/>
          <w:sz w:val="20"/>
          <w:szCs w:val="20"/>
        </w:rPr>
        <w:t xml:space="preserve">340/2015 Sb., o registru smluv, a proto tato smlouva bude prostřednictvím registru smluv povinně </w:t>
      </w:r>
      <w:r w:rsidR="00511D94" w:rsidRPr="000461F5">
        <w:rPr>
          <w:rFonts w:ascii="Arial" w:hAnsi="Arial" w:cs="Arial"/>
          <w:color w:val="000000" w:themeColor="text1"/>
          <w:sz w:val="20"/>
          <w:szCs w:val="20"/>
        </w:rPr>
        <w:t xml:space="preserve">uveřejněna. </w:t>
      </w:r>
      <w:r w:rsidR="000461F5" w:rsidRPr="000461F5">
        <w:rPr>
          <w:rFonts w:ascii="Arial" w:hAnsi="Arial" w:cs="Arial"/>
          <w:sz w:val="20"/>
          <w:szCs w:val="20"/>
        </w:rPr>
        <w:t>Smluvní strany se dohodly, že tuto smlouvu zašle správci registru smluv k uveřejnění prostřednictvím registru smluv propachtovatel bez zbytečného odkladu</w:t>
      </w:r>
      <w:r w:rsidR="002C7CC7">
        <w:rPr>
          <w:rFonts w:ascii="Arial" w:hAnsi="Arial" w:cs="Arial"/>
          <w:sz w:val="20"/>
          <w:szCs w:val="20"/>
        </w:rPr>
        <w:t>,</w:t>
      </w:r>
      <w:r w:rsidR="00511D94" w:rsidRPr="000461F5">
        <w:rPr>
          <w:rFonts w:ascii="Arial" w:hAnsi="Arial" w:cs="Arial"/>
          <w:color w:val="000000" w:themeColor="text1"/>
          <w:sz w:val="20"/>
          <w:szCs w:val="20"/>
        </w:rPr>
        <w:t xml:space="preserve"> nejpozději však do </w:t>
      </w:r>
      <w:r w:rsidR="00D5082F">
        <w:rPr>
          <w:rFonts w:ascii="Arial" w:hAnsi="Arial" w:cs="Arial"/>
          <w:color w:val="000000" w:themeColor="text1"/>
          <w:sz w:val="20"/>
          <w:szCs w:val="20"/>
        </w:rPr>
        <w:t>3</w:t>
      </w:r>
      <w:r w:rsidR="002C7CC7">
        <w:rPr>
          <w:rFonts w:ascii="Arial" w:hAnsi="Arial" w:cs="Arial"/>
          <w:color w:val="000000" w:themeColor="text1"/>
          <w:sz w:val="20"/>
          <w:szCs w:val="20"/>
        </w:rPr>
        <w:t>0</w:t>
      </w:r>
      <w:r w:rsidR="005036F6" w:rsidRPr="000461F5">
        <w:rPr>
          <w:rFonts w:ascii="Arial" w:hAnsi="Arial" w:cs="Arial"/>
          <w:color w:val="000000" w:themeColor="text1"/>
          <w:sz w:val="20"/>
          <w:szCs w:val="20"/>
        </w:rPr>
        <w:t>.</w:t>
      </w:r>
      <w:r w:rsidR="002E116B">
        <w:rPr>
          <w:rFonts w:ascii="Arial" w:hAnsi="Arial" w:cs="Arial"/>
          <w:color w:val="000000" w:themeColor="text1"/>
          <w:sz w:val="20"/>
          <w:szCs w:val="20"/>
        </w:rPr>
        <w:t xml:space="preserve"> </w:t>
      </w:r>
      <w:r w:rsidR="002C7CC7">
        <w:rPr>
          <w:rFonts w:ascii="Arial" w:hAnsi="Arial" w:cs="Arial"/>
          <w:color w:val="000000" w:themeColor="text1"/>
          <w:sz w:val="20"/>
          <w:szCs w:val="20"/>
        </w:rPr>
        <w:t>4</w:t>
      </w:r>
      <w:r w:rsidR="005036F6" w:rsidRPr="000461F5">
        <w:rPr>
          <w:rFonts w:ascii="Arial" w:hAnsi="Arial" w:cs="Arial"/>
          <w:color w:val="000000" w:themeColor="text1"/>
          <w:sz w:val="20"/>
          <w:szCs w:val="20"/>
        </w:rPr>
        <w:t>.</w:t>
      </w:r>
      <w:r w:rsidR="002E116B">
        <w:rPr>
          <w:rFonts w:ascii="Arial" w:hAnsi="Arial" w:cs="Arial"/>
          <w:color w:val="000000" w:themeColor="text1"/>
          <w:sz w:val="20"/>
          <w:szCs w:val="20"/>
        </w:rPr>
        <w:t xml:space="preserve"> </w:t>
      </w:r>
      <w:r w:rsidR="005036F6" w:rsidRPr="000461F5">
        <w:rPr>
          <w:rFonts w:ascii="Arial" w:hAnsi="Arial" w:cs="Arial"/>
          <w:color w:val="000000" w:themeColor="text1"/>
          <w:sz w:val="20"/>
          <w:szCs w:val="20"/>
        </w:rPr>
        <w:t>2025</w:t>
      </w:r>
      <w:r w:rsidR="00511D94" w:rsidRPr="000461F5">
        <w:rPr>
          <w:rFonts w:ascii="Arial" w:hAnsi="Arial" w:cs="Arial"/>
          <w:color w:val="000000" w:themeColor="text1"/>
          <w:sz w:val="20"/>
          <w:szCs w:val="20"/>
        </w:rPr>
        <w:t xml:space="preserve">.  </w:t>
      </w:r>
    </w:p>
    <w:p w14:paraId="17330323" w14:textId="454354EC" w:rsidR="001F2371" w:rsidRPr="00DF1E62" w:rsidRDefault="00135F7B" w:rsidP="00511D94">
      <w:pPr>
        <w:spacing w:after="0" w:line="240" w:lineRule="auto"/>
        <w:jc w:val="both"/>
        <w:rPr>
          <w:rFonts w:ascii="Arial" w:hAnsi="Arial" w:cs="Arial"/>
          <w:sz w:val="20"/>
          <w:szCs w:val="20"/>
        </w:rPr>
      </w:pPr>
      <w:r>
        <w:rPr>
          <w:rFonts w:ascii="Arial" w:hAnsi="Arial" w:cs="Arial"/>
          <w:sz w:val="20"/>
          <w:szCs w:val="20"/>
        </w:rPr>
        <w:t xml:space="preserve"> </w:t>
      </w:r>
    </w:p>
    <w:p w14:paraId="43E25423" w14:textId="529095AB" w:rsidR="00CE5CA0" w:rsidRPr="002C7CC7" w:rsidRDefault="00266AA7" w:rsidP="00730B93">
      <w:pPr>
        <w:suppressAutoHyphens/>
        <w:spacing w:after="0" w:line="240" w:lineRule="auto"/>
        <w:jc w:val="both"/>
        <w:rPr>
          <w:rFonts w:ascii="Arial" w:hAnsi="Arial" w:cs="Arial"/>
          <w:color w:val="000000" w:themeColor="text1"/>
          <w:sz w:val="20"/>
          <w:szCs w:val="20"/>
        </w:rPr>
      </w:pPr>
      <w:r w:rsidRPr="00001252">
        <w:rPr>
          <w:rFonts w:ascii="Arial" w:hAnsi="Arial" w:cs="Arial"/>
          <w:sz w:val="20"/>
          <w:szCs w:val="20"/>
        </w:rPr>
        <w:t>9</w:t>
      </w:r>
      <w:r w:rsidR="00730B93" w:rsidRPr="00001252">
        <w:rPr>
          <w:rFonts w:ascii="Arial" w:hAnsi="Arial" w:cs="Arial"/>
          <w:sz w:val="20"/>
          <w:szCs w:val="20"/>
        </w:rPr>
        <w:t>.</w:t>
      </w:r>
      <w:r w:rsidR="00001252" w:rsidRPr="00001252">
        <w:rPr>
          <w:rFonts w:ascii="Arial" w:hAnsi="Arial" w:cs="Arial"/>
          <w:color w:val="000000" w:themeColor="text1"/>
          <w:sz w:val="20"/>
          <w:szCs w:val="20"/>
        </w:rPr>
        <w:t xml:space="preserve"> Smluvní strany smlouvy prohlašují, že skutečnosti uvedené v této smlouvě nepovažují za obchodní tajemství ve smyslu ustanovení § 504 zákona č. 89/2012 Sb., občanský zákoník, v platném znění a udělují svolení k jejich užití a zveřejnění bez stanovení jakýchkoli dalších podmínek. </w:t>
      </w:r>
    </w:p>
    <w:p w14:paraId="2E7BC219" w14:textId="77777777" w:rsidR="00CE5CA0" w:rsidRDefault="00CE5CA0" w:rsidP="00730B93">
      <w:pPr>
        <w:suppressAutoHyphens/>
        <w:spacing w:after="0" w:line="240" w:lineRule="auto"/>
        <w:jc w:val="both"/>
        <w:rPr>
          <w:rFonts w:ascii="Arial" w:hAnsi="Arial" w:cs="Arial"/>
          <w:sz w:val="20"/>
          <w:szCs w:val="20"/>
        </w:rPr>
      </w:pPr>
    </w:p>
    <w:p w14:paraId="17330324" w14:textId="5CC28BD8" w:rsidR="00730B93" w:rsidRPr="00DF1E62" w:rsidRDefault="00001252" w:rsidP="00730B93">
      <w:pPr>
        <w:suppressAutoHyphens/>
        <w:spacing w:after="0" w:line="240" w:lineRule="auto"/>
        <w:jc w:val="both"/>
        <w:rPr>
          <w:rFonts w:ascii="Arial" w:hAnsi="Arial" w:cs="Arial"/>
          <w:sz w:val="20"/>
          <w:szCs w:val="20"/>
        </w:rPr>
      </w:pPr>
      <w:r>
        <w:rPr>
          <w:rFonts w:ascii="Arial" w:hAnsi="Arial" w:cs="Arial"/>
          <w:sz w:val="20"/>
          <w:szCs w:val="20"/>
        </w:rPr>
        <w:t xml:space="preserve">10. </w:t>
      </w:r>
      <w:r w:rsidR="009742FC" w:rsidRPr="00DF1E62">
        <w:rPr>
          <w:rFonts w:ascii="Arial" w:hAnsi="Arial" w:cs="Arial"/>
          <w:sz w:val="20"/>
          <w:szCs w:val="20"/>
        </w:rPr>
        <w:t>Smluvní strany</w:t>
      </w:r>
      <w:r w:rsidR="009F6922" w:rsidRPr="00DF1E62">
        <w:rPr>
          <w:rFonts w:ascii="Arial" w:hAnsi="Arial" w:cs="Arial"/>
          <w:sz w:val="20"/>
          <w:szCs w:val="20"/>
        </w:rPr>
        <w:t xml:space="preserve"> </w:t>
      </w:r>
      <w:r w:rsidR="00A80ED2" w:rsidRPr="00DF1E62">
        <w:rPr>
          <w:rFonts w:ascii="Arial" w:hAnsi="Arial" w:cs="Arial"/>
          <w:sz w:val="20"/>
          <w:szCs w:val="20"/>
        </w:rPr>
        <w:t xml:space="preserve">této </w:t>
      </w:r>
      <w:r w:rsidR="009F6922" w:rsidRPr="00DF1E62">
        <w:rPr>
          <w:rFonts w:ascii="Arial" w:hAnsi="Arial" w:cs="Arial"/>
          <w:sz w:val="20"/>
          <w:szCs w:val="20"/>
        </w:rPr>
        <w:t xml:space="preserve">smlouvy </w:t>
      </w:r>
      <w:r w:rsidR="00730B93" w:rsidRPr="00DF1E62">
        <w:rPr>
          <w:rFonts w:ascii="Arial" w:hAnsi="Arial" w:cs="Arial"/>
          <w:sz w:val="20"/>
          <w:szCs w:val="20"/>
        </w:rPr>
        <w:t>prohlašují, že se řádně seznámily s obsahem této smlouvy</w:t>
      </w:r>
      <w:r w:rsidR="00A225EA" w:rsidRPr="00DF1E62">
        <w:rPr>
          <w:rFonts w:ascii="Arial" w:hAnsi="Arial" w:cs="Arial"/>
          <w:sz w:val="20"/>
          <w:szCs w:val="20"/>
        </w:rPr>
        <w:t xml:space="preserve">, </w:t>
      </w:r>
      <w:r w:rsidR="00730B93" w:rsidRPr="00DF1E62">
        <w:rPr>
          <w:rFonts w:ascii="Arial" w:hAnsi="Arial" w:cs="Arial"/>
          <w:sz w:val="20"/>
          <w:szCs w:val="20"/>
        </w:rPr>
        <w:t xml:space="preserve">že tomuto obsahu porozuměly a nemají vůči němu žádných výhrad, přičemž tuto smlouvu uzavírají na základě jejich svobodné, vážné a omylu prosté vůle, nikoli v tísni za nápadně nevýhodných podmínek, na důkaz čehož připojují pod tuto smlouvu </w:t>
      </w:r>
      <w:r w:rsidR="00942DB9" w:rsidRPr="00DF1E62">
        <w:rPr>
          <w:rFonts w:ascii="Arial" w:hAnsi="Arial" w:cs="Arial"/>
          <w:sz w:val="20"/>
          <w:szCs w:val="20"/>
        </w:rPr>
        <w:t xml:space="preserve">své </w:t>
      </w:r>
      <w:r w:rsidR="00730B93" w:rsidRPr="00DF1E62">
        <w:rPr>
          <w:rFonts w:ascii="Arial" w:hAnsi="Arial" w:cs="Arial"/>
          <w:sz w:val="20"/>
          <w:szCs w:val="20"/>
        </w:rPr>
        <w:t>vlastnoruční podpisy.</w:t>
      </w:r>
    </w:p>
    <w:p w14:paraId="2918940B" w14:textId="3A609736" w:rsidR="00CE5CA0" w:rsidRPr="00CE5CA0" w:rsidRDefault="00730B93" w:rsidP="008F150D">
      <w:pPr>
        <w:shd w:val="clear" w:color="auto" w:fill="FFFFFF"/>
        <w:spacing w:after="0" w:line="240" w:lineRule="auto"/>
        <w:ind w:hanging="360"/>
        <w:jc w:val="both"/>
        <w:rPr>
          <w:rFonts w:ascii="Arial" w:hAnsi="Arial" w:cs="Arial"/>
          <w:sz w:val="20"/>
          <w:szCs w:val="20"/>
        </w:rPr>
      </w:pPr>
      <w:r w:rsidRPr="00DF1E62">
        <w:rPr>
          <w:rFonts w:ascii="Arial" w:hAnsi="Arial" w:cs="Arial"/>
          <w:sz w:val="20"/>
          <w:szCs w:val="20"/>
        </w:rPr>
        <w:tab/>
      </w:r>
    </w:p>
    <w:p w14:paraId="62BE0C6C" w14:textId="77777777" w:rsidR="009B401D" w:rsidRDefault="009B401D" w:rsidP="00F55F24">
      <w:pPr>
        <w:pStyle w:val="NormalJustified"/>
        <w:outlineLvl w:val="0"/>
        <w:rPr>
          <w:rFonts w:ascii="Arial" w:hAnsi="Arial" w:cs="Arial"/>
          <w:sz w:val="20"/>
          <w:lang w:val="cs-CZ"/>
        </w:rPr>
      </w:pPr>
    </w:p>
    <w:p w14:paraId="17330328" w14:textId="77777777" w:rsidR="00672EB8" w:rsidRPr="00DF1E62" w:rsidRDefault="00730B93" w:rsidP="00672EB8">
      <w:pPr>
        <w:pStyle w:val="NormalJustified"/>
        <w:jc w:val="center"/>
        <w:outlineLvl w:val="0"/>
        <w:rPr>
          <w:rFonts w:ascii="Arial" w:hAnsi="Arial" w:cs="Arial"/>
          <w:sz w:val="20"/>
          <w:lang w:val="cs-CZ"/>
        </w:rPr>
      </w:pPr>
      <w:r w:rsidRPr="00DF1E62">
        <w:rPr>
          <w:rFonts w:ascii="Arial" w:hAnsi="Arial" w:cs="Arial"/>
          <w:sz w:val="20"/>
          <w:lang w:val="cs-CZ"/>
        </w:rPr>
        <w:t>Doložka</w:t>
      </w:r>
    </w:p>
    <w:p w14:paraId="17330329" w14:textId="5BA888B6" w:rsidR="00730B93" w:rsidRPr="00DF1E62" w:rsidRDefault="00730B93" w:rsidP="00A4394D">
      <w:pPr>
        <w:spacing w:after="0" w:line="240" w:lineRule="auto"/>
        <w:jc w:val="center"/>
        <w:rPr>
          <w:rFonts w:ascii="Arial" w:hAnsi="Arial" w:cs="Arial"/>
          <w:sz w:val="20"/>
          <w:szCs w:val="20"/>
        </w:rPr>
      </w:pPr>
      <w:r w:rsidRPr="00DF1E62">
        <w:rPr>
          <w:rFonts w:ascii="Arial" w:hAnsi="Arial" w:cs="Arial"/>
          <w:sz w:val="20"/>
          <w:szCs w:val="20"/>
        </w:rPr>
        <w:t>ve smyslu § 41 zákona č. 128/2000 Sb., o obcích (obecní zřízení), v platném znění</w:t>
      </w:r>
    </w:p>
    <w:p w14:paraId="1733032B" w14:textId="77777777" w:rsidR="00EA38BF" w:rsidRPr="00DF1E62" w:rsidRDefault="00EA38BF" w:rsidP="00E25BC5">
      <w:pPr>
        <w:spacing w:after="0" w:line="240" w:lineRule="auto"/>
        <w:rPr>
          <w:rFonts w:ascii="Arial" w:hAnsi="Arial" w:cs="Arial"/>
          <w:sz w:val="20"/>
          <w:szCs w:val="20"/>
        </w:rPr>
      </w:pPr>
    </w:p>
    <w:p w14:paraId="1733032C" w14:textId="420CE273" w:rsidR="00112D3F" w:rsidRPr="00DF1E62" w:rsidRDefault="00112D3F" w:rsidP="00112D3F">
      <w:pPr>
        <w:spacing w:after="0" w:line="240" w:lineRule="auto"/>
        <w:jc w:val="both"/>
        <w:rPr>
          <w:rFonts w:ascii="Arial" w:hAnsi="Arial" w:cs="Arial"/>
          <w:sz w:val="20"/>
          <w:szCs w:val="20"/>
        </w:rPr>
      </w:pPr>
      <w:r w:rsidRPr="00DF1E62">
        <w:rPr>
          <w:rFonts w:ascii="Arial" w:hAnsi="Arial" w:cs="Arial"/>
          <w:sz w:val="20"/>
          <w:szCs w:val="20"/>
        </w:rPr>
        <w:t>1. Záměr statutárního města Brna propachtovat nemovitý majetek</w:t>
      </w:r>
      <w:r w:rsidR="00672EB8" w:rsidRPr="00DF1E62">
        <w:rPr>
          <w:rFonts w:ascii="Arial" w:hAnsi="Arial" w:cs="Arial"/>
          <w:sz w:val="20"/>
          <w:szCs w:val="20"/>
        </w:rPr>
        <w:t xml:space="preserve"> </w:t>
      </w:r>
      <w:r w:rsidRPr="00DF1E62">
        <w:rPr>
          <w:rFonts w:ascii="Arial" w:hAnsi="Arial" w:cs="Arial"/>
          <w:sz w:val="20"/>
          <w:szCs w:val="20"/>
        </w:rPr>
        <w:t xml:space="preserve">uvedený v čl. I. odst. </w:t>
      </w:r>
      <w:r w:rsidR="005973F1" w:rsidRPr="00DF1E62">
        <w:rPr>
          <w:rFonts w:ascii="Arial" w:hAnsi="Arial" w:cs="Arial"/>
          <w:sz w:val="20"/>
          <w:szCs w:val="20"/>
        </w:rPr>
        <w:t>2</w:t>
      </w:r>
      <w:r w:rsidR="00F00934">
        <w:rPr>
          <w:rFonts w:ascii="Arial" w:hAnsi="Arial" w:cs="Arial"/>
          <w:sz w:val="20"/>
          <w:szCs w:val="20"/>
        </w:rPr>
        <w:t xml:space="preserve">. </w:t>
      </w:r>
      <w:r w:rsidRPr="00DF1E62">
        <w:rPr>
          <w:rFonts w:ascii="Arial" w:hAnsi="Arial" w:cs="Arial"/>
          <w:sz w:val="20"/>
          <w:szCs w:val="20"/>
        </w:rPr>
        <w:t>této</w:t>
      </w:r>
      <w:r w:rsidR="00D25C57" w:rsidRPr="00DF1E62">
        <w:rPr>
          <w:rFonts w:ascii="Arial" w:hAnsi="Arial" w:cs="Arial"/>
          <w:sz w:val="20"/>
          <w:szCs w:val="20"/>
        </w:rPr>
        <w:t xml:space="preserve"> </w:t>
      </w:r>
      <w:r w:rsidRPr="00DF1E62">
        <w:rPr>
          <w:rFonts w:ascii="Arial" w:hAnsi="Arial" w:cs="Arial"/>
          <w:sz w:val="20"/>
          <w:szCs w:val="20"/>
        </w:rPr>
        <w:t>smlouvy</w:t>
      </w:r>
      <w:r w:rsidR="006F1F3E" w:rsidRPr="00DF1E62">
        <w:rPr>
          <w:rFonts w:ascii="Arial" w:hAnsi="Arial" w:cs="Arial"/>
          <w:sz w:val="20"/>
          <w:szCs w:val="20"/>
        </w:rPr>
        <w:t xml:space="preserve"> </w:t>
      </w:r>
      <w:r w:rsidRPr="00DF1E62">
        <w:rPr>
          <w:rFonts w:ascii="Arial" w:hAnsi="Arial" w:cs="Arial"/>
          <w:sz w:val="20"/>
          <w:szCs w:val="20"/>
        </w:rPr>
        <w:t xml:space="preserve">byl zveřejněn zákonem stanoveným způsobem od </w:t>
      </w:r>
      <w:r w:rsidR="007542C6">
        <w:rPr>
          <w:rFonts w:ascii="Arial" w:hAnsi="Arial" w:cs="Arial"/>
          <w:sz w:val="20"/>
          <w:szCs w:val="20"/>
        </w:rPr>
        <w:t>6. 12. 2024</w:t>
      </w:r>
      <w:r w:rsidR="00F64DAC" w:rsidRPr="00DF1E62">
        <w:rPr>
          <w:rFonts w:ascii="Arial" w:hAnsi="Arial" w:cs="Arial"/>
          <w:sz w:val="20"/>
          <w:szCs w:val="20"/>
        </w:rPr>
        <w:t xml:space="preserve"> do </w:t>
      </w:r>
      <w:r w:rsidR="007542C6">
        <w:rPr>
          <w:rFonts w:ascii="Arial" w:hAnsi="Arial" w:cs="Arial"/>
          <w:sz w:val="20"/>
          <w:szCs w:val="20"/>
        </w:rPr>
        <w:t>23. 12.</w:t>
      </w:r>
      <w:r w:rsidR="00AF3150">
        <w:rPr>
          <w:rFonts w:ascii="Arial" w:hAnsi="Arial" w:cs="Arial"/>
          <w:sz w:val="20"/>
          <w:szCs w:val="20"/>
        </w:rPr>
        <w:t xml:space="preserve"> 20</w:t>
      </w:r>
      <w:r w:rsidR="007542C6">
        <w:rPr>
          <w:rFonts w:ascii="Arial" w:hAnsi="Arial" w:cs="Arial"/>
          <w:sz w:val="20"/>
          <w:szCs w:val="20"/>
        </w:rPr>
        <w:t>24</w:t>
      </w:r>
      <w:r w:rsidR="00AA6D1B" w:rsidRPr="00DF1E62">
        <w:rPr>
          <w:rFonts w:ascii="Arial" w:hAnsi="Arial" w:cs="Arial"/>
          <w:sz w:val="20"/>
          <w:szCs w:val="20"/>
        </w:rPr>
        <w:t>.</w:t>
      </w:r>
    </w:p>
    <w:p w14:paraId="5C384675" w14:textId="77777777" w:rsidR="009B401D" w:rsidRPr="00DF1E62" w:rsidRDefault="009B401D" w:rsidP="00112D3F">
      <w:pPr>
        <w:spacing w:after="0" w:line="240" w:lineRule="auto"/>
        <w:jc w:val="both"/>
        <w:rPr>
          <w:rFonts w:ascii="Arial" w:hAnsi="Arial" w:cs="Arial"/>
          <w:sz w:val="20"/>
          <w:szCs w:val="20"/>
        </w:rPr>
      </w:pPr>
    </w:p>
    <w:p w14:paraId="1733032E" w14:textId="3FB6D05C" w:rsidR="00E46C19" w:rsidRPr="00DF1E62" w:rsidRDefault="00672EB8" w:rsidP="00672EB8">
      <w:pPr>
        <w:spacing w:after="0" w:line="240" w:lineRule="auto"/>
        <w:jc w:val="both"/>
        <w:rPr>
          <w:rFonts w:ascii="Arial" w:hAnsi="Arial" w:cs="Arial"/>
          <w:sz w:val="20"/>
          <w:szCs w:val="20"/>
        </w:rPr>
      </w:pPr>
      <w:r w:rsidRPr="00DF1E62">
        <w:rPr>
          <w:rFonts w:ascii="Arial" w:hAnsi="Arial" w:cs="Arial"/>
          <w:sz w:val="20"/>
          <w:szCs w:val="20"/>
        </w:rPr>
        <w:lastRenderedPageBreak/>
        <w:t xml:space="preserve">2. </w:t>
      </w:r>
      <w:r w:rsidR="00B5051D">
        <w:rPr>
          <w:rFonts w:ascii="Arial" w:hAnsi="Arial" w:cs="Arial"/>
          <w:sz w:val="20"/>
          <w:szCs w:val="20"/>
        </w:rPr>
        <w:t>Pacht a t</w:t>
      </w:r>
      <w:r w:rsidRPr="00DF1E62">
        <w:rPr>
          <w:rFonts w:ascii="Arial" w:hAnsi="Arial" w:cs="Arial"/>
          <w:sz w:val="20"/>
          <w:szCs w:val="20"/>
        </w:rPr>
        <w:t xml:space="preserve">ato </w:t>
      </w:r>
      <w:r w:rsidR="00825F1C" w:rsidRPr="00DF1E62">
        <w:rPr>
          <w:rFonts w:ascii="Arial" w:hAnsi="Arial" w:cs="Arial"/>
          <w:sz w:val="20"/>
          <w:szCs w:val="20"/>
        </w:rPr>
        <w:t xml:space="preserve">pachtovní smlouva </w:t>
      </w:r>
      <w:r w:rsidR="00730B93" w:rsidRPr="00DF1E62">
        <w:rPr>
          <w:rFonts w:ascii="Arial" w:hAnsi="Arial" w:cs="Arial"/>
          <w:sz w:val="20"/>
          <w:szCs w:val="20"/>
        </w:rPr>
        <w:t>byl</w:t>
      </w:r>
      <w:r w:rsidR="00B5051D">
        <w:rPr>
          <w:rFonts w:ascii="Arial" w:hAnsi="Arial" w:cs="Arial"/>
          <w:sz w:val="20"/>
          <w:szCs w:val="20"/>
        </w:rPr>
        <w:t>y</w:t>
      </w:r>
      <w:r w:rsidR="00730B93" w:rsidRPr="00DF1E62">
        <w:rPr>
          <w:rFonts w:ascii="Arial" w:hAnsi="Arial" w:cs="Arial"/>
          <w:sz w:val="20"/>
          <w:szCs w:val="20"/>
        </w:rPr>
        <w:t xml:space="preserve"> schválen</w:t>
      </w:r>
      <w:r w:rsidR="00B5051D">
        <w:rPr>
          <w:rFonts w:ascii="Arial" w:hAnsi="Arial" w:cs="Arial"/>
          <w:sz w:val="20"/>
          <w:szCs w:val="20"/>
        </w:rPr>
        <w:t>y</w:t>
      </w:r>
      <w:r w:rsidR="004D7C32" w:rsidRPr="00DF1E62">
        <w:rPr>
          <w:rFonts w:ascii="Arial" w:hAnsi="Arial" w:cs="Arial"/>
          <w:sz w:val="20"/>
          <w:szCs w:val="20"/>
        </w:rPr>
        <w:t xml:space="preserve"> </w:t>
      </w:r>
      <w:r w:rsidR="00730B93" w:rsidRPr="00DF1E62">
        <w:rPr>
          <w:rFonts w:ascii="Arial" w:hAnsi="Arial" w:cs="Arial"/>
          <w:sz w:val="20"/>
          <w:szCs w:val="20"/>
        </w:rPr>
        <w:t>na R</w:t>
      </w:r>
      <w:r w:rsidR="007542C6">
        <w:rPr>
          <w:rFonts w:ascii="Arial" w:hAnsi="Arial" w:cs="Arial"/>
          <w:sz w:val="20"/>
          <w:szCs w:val="20"/>
        </w:rPr>
        <w:t>9</w:t>
      </w:r>
      <w:r w:rsidR="00730B93" w:rsidRPr="00DF1E62">
        <w:rPr>
          <w:rFonts w:ascii="Arial" w:hAnsi="Arial" w:cs="Arial"/>
          <w:sz w:val="20"/>
          <w:szCs w:val="20"/>
        </w:rPr>
        <w:t>/</w:t>
      </w:r>
      <w:r w:rsidR="0048294C">
        <w:rPr>
          <w:rFonts w:ascii="Arial" w:hAnsi="Arial" w:cs="Arial"/>
          <w:sz w:val="20"/>
          <w:szCs w:val="20"/>
        </w:rPr>
        <w:t>125</w:t>
      </w:r>
      <w:r w:rsidR="0028202B">
        <w:rPr>
          <w:rFonts w:ascii="Arial" w:hAnsi="Arial" w:cs="Arial"/>
          <w:sz w:val="20"/>
          <w:szCs w:val="20"/>
        </w:rPr>
        <w:t>.</w:t>
      </w:r>
      <w:r w:rsidR="00730B93" w:rsidRPr="00DF1E62">
        <w:rPr>
          <w:rFonts w:ascii="Arial" w:hAnsi="Arial" w:cs="Arial"/>
          <w:sz w:val="20"/>
          <w:szCs w:val="20"/>
        </w:rPr>
        <w:t xml:space="preserve"> schůzi Rady města Brna konané </w:t>
      </w:r>
      <w:r w:rsidR="0048294C">
        <w:rPr>
          <w:rFonts w:ascii="Arial" w:hAnsi="Arial" w:cs="Arial"/>
          <w:sz w:val="20"/>
          <w:szCs w:val="20"/>
        </w:rPr>
        <w:t>26.3.</w:t>
      </w:r>
      <w:r w:rsidR="004C10A6">
        <w:rPr>
          <w:rFonts w:ascii="Arial" w:hAnsi="Arial" w:cs="Arial"/>
          <w:sz w:val="20"/>
          <w:szCs w:val="20"/>
        </w:rPr>
        <w:t>2025</w:t>
      </w:r>
      <w:r w:rsidR="00984A07">
        <w:rPr>
          <w:rFonts w:ascii="Arial" w:hAnsi="Arial" w:cs="Arial"/>
          <w:sz w:val="20"/>
          <w:szCs w:val="20"/>
        </w:rPr>
        <w:t>.</w:t>
      </w:r>
    </w:p>
    <w:p w14:paraId="17330331" w14:textId="77777777" w:rsidR="00D359C4" w:rsidRPr="00DF1E62" w:rsidRDefault="00D359C4" w:rsidP="00AE2A03">
      <w:pPr>
        <w:spacing w:after="0" w:line="240" w:lineRule="auto"/>
        <w:jc w:val="both"/>
        <w:rPr>
          <w:rFonts w:ascii="Arial" w:hAnsi="Arial" w:cs="Arial"/>
          <w:sz w:val="20"/>
          <w:szCs w:val="20"/>
        </w:rPr>
      </w:pPr>
    </w:p>
    <w:p w14:paraId="17330332" w14:textId="77777777" w:rsidR="00D356EA" w:rsidRDefault="00D356EA" w:rsidP="00AE2A03">
      <w:pPr>
        <w:spacing w:after="0" w:line="240" w:lineRule="auto"/>
        <w:jc w:val="both"/>
        <w:rPr>
          <w:rFonts w:ascii="Arial" w:hAnsi="Arial" w:cs="Arial"/>
          <w:sz w:val="20"/>
          <w:szCs w:val="20"/>
        </w:rPr>
      </w:pPr>
    </w:p>
    <w:p w14:paraId="14984DB1" w14:textId="77777777" w:rsidR="009B401D" w:rsidRPr="00DF1E62" w:rsidRDefault="009B401D" w:rsidP="00AE2A03">
      <w:pPr>
        <w:spacing w:after="0" w:line="240" w:lineRule="auto"/>
        <w:jc w:val="both"/>
        <w:rPr>
          <w:rFonts w:ascii="Arial" w:hAnsi="Arial" w:cs="Arial"/>
          <w:sz w:val="20"/>
          <w:szCs w:val="20"/>
        </w:rPr>
      </w:pPr>
    </w:p>
    <w:p w14:paraId="17330333" w14:textId="627734E2" w:rsidR="00457E05" w:rsidRPr="00DF1E62" w:rsidRDefault="00672EB8" w:rsidP="00AE2A03">
      <w:pPr>
        <w:spacing w:after="0" w:line="240" w:lineRule="auto"/>
        <w:jc w:val="both"/>
        <w:rPr>
          <w:rFonts w:ascii="Arial" w:hAnsi="Arial" w:cs="Arial"/>
          <w:sz w:val="20"/>
          <w:szCs w:val="20"/>
        </w:rPr>
      </w:pPr>
      <w:r w:rsidRPr="00DF1E62">
        <w:rPr>
          <w:rFonts w:ascii="Arial" w:hAnsi="Arial" w:cs="Arial"/>
          <w:sz w:val="20"/>
          <w:szCs w:val="20"/>
        </w:rPr>
        <w:t xml:space="preserve">V Brně dne </w:t>
      </w:r>
      <w:r w:rsidR="00E760E1">
        <w:rPr>
          <w:rFonts w:ascii="Arial" w:hAnsi="Arial" w:cs="Arial"/>
          <w:sz w:val="20"/>
          <w:szCs w:val="20"/>
        </w:rPr>
        <w:t xml:space="preserve">17. 4. 2025      </w:t>
      </w:r>
      <w:r w:rsidRPr="00DF1E62">
        <w:rPr>
          <w:rFonts w:ascii="Arial" w:hAnsi="Arial" w:cs="Arial"/>
          <w:sz w:val="20"/>
          <w:szCs w:val="20"/>
        </w:rPr>
        <w:t xml:space="preserve">                                 </w:t>
      </w:r>
      <w:r w:rsidR="00457E05" w:rsidRPr="00DF1E62">
        <w:rPr>
          <w:rFonts w:ascii="Arial" w:hAnsi="Arial" w:cs="Arial"/>
          <w:sz w:val="20"/>
          <w:szCs w:val="20"/>
        </w:rPr>
        <w:t xml:space="preserve">  </w:t>
      </w:r>
      <w:r w:rsidR="002E116B">
        <w:rPr>
          <w:rFonts w:ascii="Arial" w:hAnsi="Arial" w:cs="Arial"/>
          <w:sz w:val="20"/>
          <w:szCs w:val="20"/>
        </w:rPr>
        <w:t xml:space="preserve">   </w:t>
      </w:r>
      <w:r w:rsidR="00D356EA" w:rsidRPr="00DF1E62">
        <w:rPr>
          <w:rFonts w:ascii="Arial" w:hAnsi="Arial" w:cs="Arial"/>
          <w:sz w:val="20"/>
          <w:szCs w:val="20"/>
        </w:rPr>
        <w:t xml:space="preserve"> </w:t>
      </w:r>
      <w:r w:rsidR="00CB0775">
        <w:rPr>
          <w:rFonts w:ascii="Arial" w:hAnsi="Arial" w:cs="Arial"/>
          <w:sz w:val="20"/>
          <w:szCs w:val="20"/>
        </w:rPr>
        <w:t>V</w:t>
      </w:r>
      <w:r w:rsidR="000A3EFF">
        <w:rPr>
          <w:rFonts w:ascii="Arial" w:hAnsi="Arial" w:cs="Arial"/>
          <w:sz w:val="20"/>
          <w:szCs w:val="20"/>
        </w:rPr>
        <w:t> </w:t>
      </w:r>
      <w:r w:rsidR="00CB0775">
        <w:rPr>
          <w:rFonts w:ascii="Arial" w:hAnsi="Arial" w:cs="Arial"/>
          <w:sz w:val="20"/>
          <w:szCs w:val="20"/>
        </w:rPr>
        <w:t>Říčanech</w:t>
      </w:r>
      <w:r w:rsidR="000A3EFF">
        <w:rPr>
          <w:rFonts w:ascii="Arial" w:hAnsi="Arial" w:cs="Arial"/>
          <w:sz w:val="20"/>
          <w:szCs w:val="20"/>
        </w:rPr>
        <w:t xml:space="preserve"> dne</w:t>
      </w:r>
      <w:r w:rsidR="0006543C">
        <w:rPr>
          <w:rFonts w:ascii="Arial" w:hAnsi="Arial" w:cs="Arial"/>
          <w:sz w:val="20"/>
          <w:szCs w:val="20"/>
        </w:rPr>
        <w:t xml:space="preserve"> 10. 4. 2025</w:t>
      </w:r>
      <w:r w:rsidR="00D356EA" w:rsidRPr="00DF1E62">
        <w:rPr>
          <w:rFonts w:ascii="Arial" w:hAnsi="Arial" w:cs="Arial"/>
          <w:sz w:val="20"/>
          <w:szCs w:val="20"/>
        </w:rPr>
        <w:t xml:space="preserve">                      </w:t>
      </w:r>
      <w:r w:rsidR="00323ADC" w:rsidRPr="00DF1E62">
        <w:rPr>
          <w:rFonts w:ascii="Arial" w:hAnsi="Arial" w:cs="Arial"/>
          <w:sz w:val="20"/>
          <w:szCs w:val="20"/>
        </w:rPr>
        <w:t xml:space="preserve"> </w:t>
      </w:r>
      <w:r w:rsidR="00457E05" w:rsidRPr="00DF1E62">
        <w:rPr>
          <w:rFonts w:ascii="Arial" w:hAnsi="Arial" w:cs="Arial"/>
          <w:sz w:val="20"/>
          <w:szCs w:val="20"/>
        </w:rPr>
        <w:t xml:space="preserve">                                </w:t>
      </w:r>
      <w:r w:rsidR="003C4C6E" w:rsidRPr="00DF1E62">
        <w:rPr>
          <w:rFonts w:ascii="Arial" w:hAnsi="Arial" w:cs="Arial"/>
          <w:sz w:val="20"/>
          <w:szCs w:val="20"/>
        </w:rPr>
        <w:t xml:space="preserve"> </w:t>
      </w:r>
    </w:p>
    <w:p w14:paraId="17330334" w14:textId="77777777" w:rsidR="0079277B" w:rsidRPr="00DF1E62" w:rsidRDefault="0079277B" w:rsidP="00730B93">
      <w:pPr>
        <w:spacing w:after="0"/>
        <w:rPr>
          <w:rFonts w:ascii="Arial" w:hAnsi="Arial" w:cs="Arial"/>
          <w:b/>
          <w:sz w:val="20"/>
          <w:szCs w:val="20"/>
          <w:u w:val="single"/>
        </w:rPr>
      </w:pPr>
    </w:p>
    <w:p w14:paraId="17330335" w14:textId="77777777" w:rsidR="00323ADC" w:rsidRPr="00DF1E62" w:rsidRDefault="00323ADC" w:rsidP="00730B93">
      <w:pPr>
        <w:spacing w:after="0"/>
        <w:rPr>
          <w:rFonts w:ascii="Arial" w:hAnsi="Arial" w:cs="Arial"/>
          <w:b/>
          <w:sz w:val="20"/>
          <w:szCs w:val="20"/>
          <w:u w:val="single"/>
        </w:rPr>
      </w:pPr>
    </w:p>
    <w:p w14:paraId="6EA6CAE7" w14:textId="77777777" w:rsidR="00E25BC5" w:rsidRDefault="00E25BC5" w:rsidP="00730B93">
      <w:pPr>
        <w:spacing w:after="0"/>
        <w:rPr>
          <w:rFonts w:ascii="Arial" w:hAnsi="Arial" w:cs="Arial"/>
          <w:b/>
          <w:sz w:val="20"/>
          <w:szCs w:val="20"/>
          <w:u w:val="single"/>
        </w:rPr>
      </w:pPr>
    </w:p>
    <w:p w14:paraId="68AF9070" w14:textId="77777777" w:rsidR="00B50319" w:rsidRDefault="00B50319" w:rsidP="00730B93">
      <w:pPr>
        <w:spacing w:after="0"/>
        <w:rPr>
          <w:rFonts w:ascii="Arial" w:hAnsi="Arial" w:cs="Arial"/>
          <w:b/>
          <w:sz w:val="20"/>
          <w:szCs w:val="20"/>
          <w:u w:val="single"/>
        </w:rPr>
      </w:pPr>
    </w:p>
    <w:p w14:paraId="37F0DA01" w14:textId="77777777" w:rsidR="009B401D" w:rsidRDefault="009B401D" w:rsidP="00730B93">
      <w:pPr>
        <w:spacing w:after="0"/>
        <w:rPr>
          <w:rFonts w:ascii="Arial" w:hAnsi="Arial" w:cs="Arial"/>
          <w:b/>
          <w:sz w:val="20"/>
          <w:szCs w:val="20"/>
          <w:u w:val="single"/>
        </w:rPr>
      </w:pPr>
    </w:p>
    <w:p w14:paraId="7477CEB9" w14:textId="77777777" w:rsidR="00D55A8D" w:rsidRDefault="00D55A8D" w:rsidP="00730B93">
      <w:pPr>
        <w:spacing w:after="0"/>
        <w:rPr>
          <w:rFonts w:ascii="Arial" w:hAnsi="Arial" w:cs="Arial"/>
          <w:b/>
          <w:sz w:val="20"/>
          <w:szCs w:val="20"/>
          <w:u w:val="single"/>
        </w:rPr>
      </w:pPr>
    </w:p>
    <w:p w14:paraId="311D3E7F" w14:textId="77777777" w:rsidR="00E25BC5" w:rsidRPr="00DF1E62" w:rsidRDefault="00E25BC5" w:rsidP="00730B93">
      <w:pPr>
        <w:spacing w:after="0"/>
        <w:rPr>
          <w:rFonts w:ascii="Arial" w:hAnsi="Arial" w:cs="Arial"/>
          <w:b/>
          <w:sz w:val="20"/>
          <w:szCs w:val="20"/>
          <w:u w:val="single"/>
        </w:rPr>
      </w:pPr>
    </w:p>
    <w:p w14:paraId="1733033A" w14:textId="4C1B7DED" w:rsidR="00672EB8" w:rsidRPr="00DF1E62" w:rsidRDefault="00672EB8" w:rsidP="00730B93">
      <w:pPr>
        <w:spacing w:after="0"/>
        <w:rPr>
          <w:rFonts w:ascii="Arial" w:hAnsi="Arial" w:cs="Arial"/>
          <w:sz w:val="20"/>
          <w:szCs w:val="20"/>
        </w:rPr>
      </w:pPr>
      <w:r w:rsidRPr="00DF1E62">
        <w:rPr>
          <w:rFonts w:ascii="Arial" w:hAnsi="Arial" w:cs="Arial"/>
          <w:sz w:val="20"/>
          <w:szCs w:val="20"/>
        </w:rPr>
        <w:t>--------------------------------------</w:t>
      </w:r>
      <w:r w:rsidR="00DA08C9" w:rsidRPr="00DF1E62">
        <w:rPr>
          <w:rFonts w:ascii="Arial" w:hAnsi="Arial" w:cs="Arial"/>
          <w:sz w:val="20"/>
          <w:szCs w:val="20"/>
        </w:rPr>
        <w:t>--</w:t>
      </w:r>
      <w:r w:rsidRPr="00DF1E62">
        <w:rPr>
          <w:rFonts w:ascii="Arial" w:hAnsi="Arial" w:cs="Arial"/>
          <w:sz w:val="20"/>
          <w:szCs w:val="20"/>
        </w:rPr>
        <w:t>---------                        -------------------------------------</w:t>
      </w:r>
      <w:r w:rsidR="00C6512D" w:rsidRPr="00DF1E62">
        <w:rPr>
          <w:rFonts w:ascii="Arial" w:hAnsi="Arial" w:cs="Arial"/>
          <w:sz w:val="20"/>
          <w:szCs w:val="20"/>
        </w:rPr>
        <w:t>-------</w:t>
      </w:r>
      <w:r w:rsidRPr="00DF1E62">
        <w:rPr>
          <w:rFonts w:ascii="Arial" w:hAnsi="Arial" w:cs="Arial"/>
          <w:sz w:val="20"/>
          <w:szCs w:val="20"/>
        </w:rPr>
        <w:t>-----------</w:t>
      </w:r>
      <w:r w:rsidR="00DB4091">
        <w:rPr>
          <w:rFonts w:ascii="Arial" w:hAnsi="Arial" w:cs="Arial"/>
          <w:sz w:val="20"/>
          <w:szCs w:val="20"/>
        </w:rPr>
        <w:t>------------</w:t>
      </w:r>
    </w:p>
    <w:p w14:paraId="1733033B" w14:textId="77777777" w:rsidR="00730B93" w:rsidRPr="00DF1E62" w:rsidRDefault="002402C8" w:rsidP="00672EB8">
      <w:pPr>
        <w:spacing w:after="0" w:line="240" w:lineRule="auto"/>
        <w:rPr>
          <w:rFonts w:ascii="Arial" w:hAnsi="Arial" w:cs="Arial"/>
          <w:sz w:val="20"/>
          <w:szCs w:val="20"/>
        </w:rPr>
      </w:pPr>
      <w:r w:rsidRPr="00DF1E62">
        <w:rPr>
          <w:rFonts w:ascii="Arial" w:hAnsi="Arial" w:cs="Arial"/>
          <w:sz w:val="20"/>
          <w:szCs w:val="20"/>
        </w:rPr>
        <w:t xml:space="preserve">za </w:t>
      </w:r>
      <w:r w:rsidR="00672EB8" w:rsidRPr="00DF1E62">
        <w:rPr>
          <w:rFonts w:ascii="Arial" w:hAnsi="Arial" w:cs="Arial"/>
          <w:sz w:val="20"/>
          <w:szCs w:val="20"/>
        </w:rPr>
        <w:t xml:space="preserve">statutární město Brno  </w:t>
      </w:r>
      <w:r w:rsidR="00DA08C9" w:rsidRPr="00DF1E62">
        <w:rPr>
          <w:rFonts w:ascii="Arial" w:hAnsi="Arial" w:cs="Arial"/>
          <w:sz w:val="20"/>
          <w:szCs w:val="20"/>
        </w:rPr>
        <w:t xml:space="preserve">   </w:t>
      </w:r>
      <w:r w:rsidR="00672EB8" w:rsidRPr="00DF1E62">
        <w:rPr>
          <w:rFonts w:ascii="Arial" w:hAnsi="Arial" w:cs="Arial"/>
          <w:sz w:val="20"/>
          <w:szCs w:val="20"/>
        </w:rPr>
        <w:t xml:space="preserve">   </w:t>
      </w:r>
      <w:r w:rsidRPr="00DF1E62">
        <w:rPr>
          <w:rFonts w:ascii="Arial" w:hAnsi="Arial" w:cs="Arial"/>
          <w:sz w:val="20"/>
          <w:szCs w:val="20"/>
        </w:rPr>
        <w:t xml:space="preserve"> </w:t>
      </w:r>
      <w:r w:rsidR="00672EB8" w:rsidRPr="00DF1E62">
        <w:rPr>
          <w:rFonts w:ascii="Arial" w:hAnsi="Arial" w:cs="Arial"/>
          <w:sz w:val="20"/>
          <w:szCs w:val="20"/>
        </w:rPr>
        <w:t xml:space="preserve">                                 </w:t>
      </w:r>
      <w:r w:rsidRPr="00DF1E62">
        <w:rPr>
          <w:rFonts w:ascii="Arial" w:hAnsi="Arial" w:cs="Arial"/>
          <w:sz w:val="20"/>
          <w:szCs w:val="20"/>
        </w:rPr>
        <w:t xml:space="preserve"> </w:t>
      </w:r>
      <w:r w:rsidR="00DF1E62">
        <w:rPr>
          <w:rFonts w:ascii="Arial" w:hAnsi="Arial" w:cs="Arial"/>
          <w:sz w:val="20"/>
          <w:szCs w:val="20"/>
        </w:rPr>
        <w:t xml:space="preserve"> </w:t>
      </w:r>
      <w:r w:rsidRPr="00DF1E62">
        <w:rPr>
          <w:rFonts w:ascii="Arial" w:hAnsi="Arial" w:cs="Arial"/>
          <w:sz w:val="20"/>
          <w:szCs w:val="20"/>
        </w:rPr>
        <w:t xml:space="preserve"> za </w:t>
      </w:r>
      <w:proofErr w:type="spellStart"/>
      <w:r w:rsidR="00C20458" w:rsidRPr="00DF1E62">
        <w:rPr>
          <w:rFonts w:ascii="Arial" w:hAnsi="Arial" w:cs="Arial"/>
          <w:sz w:val="20"/>
          <w:szCs w:val="20"/>
        </w:rPr>
        <w:t>GenAgro</w:t>
      </w:r>
      <w:proofErr w:type="spellEnd"/>
      <w:r w:rsidR="00C20458" w:rsidRPr="00DF1E62">
        <w:rPr>
          <w:rFonts w:ascii="Arial" w:hAnsi="Arial" w:cs="Arial"/>
          <w:sz w:val="20"/>
          <w:szCs w:val="20"/>
        </w:rPr>
        <w:t xml:space="preserve"> Říčany, a.s.</w:t>
      </w:r>
      <w:r w:rsidR="00AA6D1B" w:rsidRPr="00DF1E62">
        <w:rPr>
          <w:rFonts w:ascii="Arial" w:hAnsi="Arial" w:cs="Arial"/>
          <w:sz w:val="20"/>
          <w:szCs w:val="20"/>
        </w:rPr>
        <w:t xml:space="preserve"> </w:t>
      </w:r>
    </w:p>
    <w:p w14:paraId="1733033C" w14:textId="77777777" w:rsidR="001E28D4" w:rsidRPr="00DF1E62" w:rsidRDefault="00710935" w:rsidP="00710935">
      <w:pPr>
        <w:spacing w:after="0" w:line="240" w:lineRule="auto"/>
        <w:rPr>
          <w:rFonts w:ascii="Arial" w:hAnsi="Arial" w:cs="Arial"/>
          <w:sz w:val="20"/>
          <w:szCs w:val="20"/>
        </w:rPr>
      </w:pPr>
      <w:r w:rsidRPr="00DF1E62">
        <w:rPr>
          <w:rFonts w:ascii="Arial" w:hAnsi="Arial" w:cs="Arial"/>
          <w:sz w:val="20"/>
          <w:szCs w:val="20"/>
        </w:rPr>
        <w:t xml:space="preserve">na základě pověření k podpisu               </w:t>
      </w:r>
      <w:r w:rsidR="001E28D4" w:rsidRPr="00DF1E62">
        <w:rPr>
          <w:rFonts w:ascii="Arial" w:hAnsi="Arial" w:cs="Arial"/>
          <w:sz w:val="20"/>
          <w:szCs w:val="20"/>
        </w:rPr>
        <w:t xml:space="preserve">                 </w:t>
      </w:r>
      <w:r w:rsidR="00DF1E62">
        <w:rPr>
          <w:rFonts w:ascii="Arial" w:hAnsi="Arial" w:cs="Arial"/>
          <w:sz w:val="20"/>
          <w:szCs w:val="20"/>
        </w:rPr>
        <w:t xml:space="preserve"> </w:t>
      </w:r>
      <w:r w:rsidR="002402C8" w:rsidRPr="00DF1E62">
        <w:rPr>
          <w:rFonts w:ascii="Arial" w:hAnsi="Arial" w:cs="Arial"/>
          <w:sz w:val="20"/>
          <w:szCs w:val="20"/>
        </w:rPr>
        <w:t xml:space="preserve"> </w:t>
      </w:r>
      <w:r w:rsidRPr="00DF1E62">
        <w:rPr>
          <w:rFonts w:ascii="Arial" w:hAnsi="Arial" w:cs="Arial"/>
          <w:sz w:val="20"/>
          <w:szCs w:val="20"/>
        </w:rPr>
        <w:t xml:space="preserve"> </w:t>
      </w:r>
      <w:r w:rsidR="008E28A4" w:rsidRPr="00DF1E62">
        <w:rPr>
          <w:rFonts w:ascii="Arial" w:hAnsi="Arial" w:cs="Arial"/>
          <w:sz w:val="20"/>
          <w:szCs w:val="20"/>
        </w:rPr>
        <w:t xml:space="preserve">Ing. </w:t>
      </w:r>
      <w:r w:rsidR="00AF3150">
        <w:rPr>
          <w:rFonts w:ascii="Arial" w:hAnsi="Arial" w:cs="Arial"/>
          <w:sz w:val="20"/>
          <w:szCs w:val="20"/>
        </w:rPr>
        <w:t>Leoš Buršík</w:t>
      </w:r>
      <w:r w:rsidR="00C20458" w:rsidRPr="00DF1E62">
        <w:rPr>
          <w:rFonts w:ascii="Arial" w:hAnsi="Arial" w:cs="Arial"/>
          <w:sz w:val="20"/>
          <w:szCs w:val="20"/>
        </w:rPr>
        <w:t xml:space="preserve"> </w:t>
      </w:r>
      <w:r w:rsidR="00506859" w:rsidRPr="00DF1E62">
        <w:rPr>
          <w:rFonts w:ascii="Arial" w:hAnsi="Arial" w:cs="Arial"/>
          <w:sz w:val="20"/>
          <w:szCs w:val="20"/>
        </w:rPr>
        <w:t xml:space="preserve"> </w:t>
      </w:r>
    </w:p>
    <w:p w14:paraId="1733033D" w14:textId="77777777" w:rsidR="00710935" w:rsidRPr="00DF1E62" w:rsidRDefault="0032021F" w:rsidP="00710935">
      <w:pPr>
        <w:spacing w:after="0" w:line="240" w:lineRule="auto"/>
        <w:rPr>
          <w:rFonts w:ascii="Arial" w:hAnsi="Arial" w:cs="Arial"/>
          <w:sz w:val="20"/>
          <w:szCs w:val="20"/>
        </w:rPr>
      </w:pPr>
      <w:r w:rsidRPr="00DF1E62">
        <w:rPr>
          <w:rFonts w:ascii="Arial" w:hAnsi="Arial" w:cs="Arial"/>
          <w:sz w:val="20"/>
          <w:szCs w:val="20"/>
        </w:rPr>
        <w:t>Radou města Brna</w:t>
      </w:r>
      <w:r w:rsidR="001E28D4" w:rsidRPr="00DF1E62">
        <w:rPr>
          <w:rFonts w:ascii="Arial" w:hAnsi="Arial" w:cs="Arial"/>
          <w:sz w:val="20"/>
          <w:szCs w:val="20"/>
        </w:rPr>
        <w:t xml:space="preserve">                                                    </w:t>
      </w:r>
      <w:r w:rsidR="002402C8" w:rsidRPr="00DF1E62">
        <w:rPr>
          <w:rFonts w:ascii="Arial" w:hAnsi="Arial" w:cs="Arial"/>
          <w:sz w:val="20"/>
          <w:szCs w:val="20"/>
        </w:rPr>
        <w:t xml:space="preserve"> </w:t>
      </w:r>
      <w:r w:rsidR="008E28A4" w:rsidRPr="00DF1E62">
        <w:rPr>
          <w:rFonts w:ascii="Arial" w:hAnsi="Arial" w:cs="Arial"/>
          <w:sz w:val="20"/>
          <w:szCs w:val="20"/>
        </w:rPr>
        <w:t xml:space="preserve"> předseda představenstva      </w:t>
      </w:r>
    </w:p>
    <w:p w14:paraId="1733033E" w14:textId="194C2726" w:rsidR="00710935" w:rsidRPr="00DF1E62" w:rsidRDefault="00710935" w:rsidP="00710935">
      <w:pPr>
        <w:spacing w:after="0" w:line="240" w:lineRule="auto"/>
        <w:rPr>
          <w:rFonts w:ascii="Arial" w:hAnsi="Arial" w:cs="Arial"/>
          <w:sz w:val="20"/>
          <w:szCs w:val="20"/>
        </w:rPr>
      </w:pPr>
      <w:r w:rsidRPr="00DF1E62">
        <w:rPr>
          <w:rFonts w:ascii="Arial" w:hAnsi="Arial" w:cs="Arial"/>
          <w:sz w:val="20"/>
          <w:szCs w:val="20"/>
        </w:rPr>
        <w:t xml:space="preserve">Mgr. </w:t>
      </w:r>
      <w:r w:rsidR="00334714">
        <w:rPr>
          <w:rFonts w:ascii="Arial" w:hAnsi="Arial" w:cs="Arial"/>
          <w:sz w:val="20"/>
          <w:szCs w:val="20"/>
        </w:rPr>
        <w:t>Nikol Wagnerová</w:t>
      </w:r>
      <w:r w:rsidRPr="00DF1E62">
        <w:rPr>
          <w:rFonts w:ascii="Arial" w:hAnsi="Arial" w:cs="Arial"/>
          <w:sz w:val="20"/>
          <w:szCs w:val="20"/>
        </w:rPr>
        <w:t xml:space="preserve">                </w:t>
      </w:r>
      <w:r w:rsidR="008E28A4" w:rsidRPr="00DF1E62">
        <w:rPr>
          <w:rFonts w:ascii="Arial" w:hAnsi="Arial" w:cs="Arial"/>
          <w:sz w:val="20"/>
          <w:szCs w:val="20"/>
        </w:rPr>
        <w:t xml:space="preserve">                     </w:t>
      </w:r>
      <w:r w:rsidR="001E28D4" w:rsidRPr="00DF1E62">
        <w:rPr>
          <w:rFonts w:ascii="Arial" w:hAnsi="Arial" w:cs="Arial"/>
          <w:sz w:val="20"/>
          <w:szCs w:val="20"/>
        </w:rPr>
        <w:t xml:space="preserve">   </w:t>
      </w:r>
      <w:r w:rsidR="002402C8" w:rsidRPr="00DF1E62">
        <w:rPr>
          <w:rFonts w:ascii="Arial" w:hAnsi="Arial" w:cs="Arial"/>
          <w:sz w:val="20"/>
          <w:szCs w:val="20"/>
        </w:rPr>
        <w:t xml:space="preserve"> </w:t>
      </w:r>
      <w:r w:rsidR="00DF1E62">
        <w:rPr>
          <w:rFonts w:ascii="Arial" w:hAnsi="Arial" w:cs="Arial"/>
          <w:sz w:val="20"/>
          <w:szCs w:val="20"/>
        </w:rPr>
        <w:t xml:space="preserve"> </w:t>
      </w:r>
      <w:r w:rsidR="00DE0AAA">
        <w:rPr>
          <w:rFonts w:ascii="Arial" w:hAnsi="Arial" w:cs="Arial"/>
          <w:sz w:val="20"/>
          <w:szCs w:val="20"/>
        </w:rPr>
        <w:t xml:space="preserve">     </w:t>
      </w:r>
      <w:r w:rsidR="0047766D">
        <w:rPr>
          <w:rFonts w:ascii="Arial" w:hAnsi="Arial" w:cs="Arial"/>
          <w:sz w:val="20"/>
          <w:szCs w:val="20"/>
        </w:rPr>
        <w:t xml:space="preserve"> </w:t>
      </w:r>
      <w:r w:rsidR="001E28D4" w:rsidRPr="00DF1E62">
        <w:rPr>
          <w:rFonts w:ascii="Arial" w:hAnsi="Arial" w:cs="Arial"/>
          <w:sz w:val="20"/>
          <w:szCs w:val="20"/>
        </w:rPr>
        <w:t>a</w:t>
      </w:r>
    </w:p>
    <w:p w14:paraId="1733033F" w14:textId="77777777" w:rsidR="00C20458" w:rsidRPr="00DF1E62" w:rsidRDefault="00710935">
      <w:pPr>
        <w:spacing w:after="0" w:line="240" w:lineRule="auto"/>
        <w:rPr>
          <w:rFonts w:ascii="Arial" w:hAnsi="Arial" w:cs="Arial"/>
          <w:sz w:val="20"/>
          <w:szCs w:val="20"/>
        </w:rPr>
      </w:pPr>
      <w:r w:rsidRPr="00DF1E62">
        <w:rPr>
          <w:rFonts w:ascii="Arial" w:hAnsi="Arial" w:cs="Arial"/>
          <w:sz w:val="20"/>
          <w:szCs w:val="20"/>
        </w:rPr>
        <w:t>vedoucí M</w:t>
      </w:r>
      <w:r w:rsidR="00FB4531" w:rsidRPr="00DF1E62">
        <w:rPr>
          <w:rFonts w:ascii="Arial" w:hAnsi="Arial" w:cs="Arial"/>
          <w:sz w:val="20"/>
          <w:szCs w:val="20"/>
        </w:rPr>
        <w:t>O</w:t>
      </w:r>
      <w:r w:rsidR="0032021F" w:rsidRPr="00DF1E62">
        <w:rPr>
          <w:rFonts w:ascii="Arial" w:hAnsi="Arial" w:cs="Arial"/>
          <w:sz w:val="20"/>
          <w:szCs w:val="20"/>
        </w:rPr>
        <w:t xml:space="preserve"> </w:t>
      </w:r>
      <w:r w:rsidRPr="00DF1E62">
        <w:rPr>
          <w:rFonts w:ascii="Arial" w:hAnsi="Arial" w:cs="Arial"/>
          <w:sz w:val="20"/>
          <w:szCs w:val="20"/>
        </w:rPr>
        <w:t xml:space="preserve">MMB             </w:t>
      </w:r>
      <w:r w:rsidR="00CA162E" w:rsidRPr="00DF1E62">
        <w:rPr>
          <w:rFonts w:ascii="Arial" w:hAnsi="Arial" w:cs="Arial"/>
          <w:sz w:val="20"/>
          <w:szCs w:val="20"/>
        </w:rPr>
        <w:t xml:space="preserve">         </w:t>
      </w:r>
      <w:r w:rsidR="00FB4531" w:rsidRPr="00DF1E62">
        <w:rPr>
          <w:rFonts w:ascii="Arial" w:hAnsi="Arial" w:cs="Arial"/>
          <w:sz w:val="20"/>
          <w:szCs w:val="20"/>
        </w:rPr>
        <w:t xml:space="preserve">                           </w:t>
      </w:r>
      <w:r w:rsidR="00CA162E" w:rsidRPr="00DF1E62">
        <w:rPr>
          <w:rFonts w:ascii="Arial" w:hAnsi="Arial" w:cs="Arial"/>
          <w:sz w:val="20"/>
          <w:szCs w:val="20"/>
        </w:rPr>
        <w:t xml:space="preserve"> </w:t>
      </w:r>
      <w:r w:rsidR="002402C8" w:rsidRPr="00DF1E62">
        <w:rPr>
          <w:rFonts w:ascii="Arial" w:hAnsi="Arial" w:cs="Arial"/>
          <w:sz w:val="20"/>
          <w:szCs w:val="20"/>
        </w:rPr>
        <w:t xml:space="preserve"> </w:t>
      </w:r>
      <w:r w:rsidR="00DF1E62">
        <w:rPr>
          <w:rFonts w:ascii="Arial" w:hAnsi="Arial" w:cs="Arial"/>
          <w:sz w:val="20"/>
          <w:szCs w:val="20"/>
        </w:rPr>
        <w:t xml:space="preserve">   </w:t>
      </w:r>
      <w:r w:rsidR="00CA162E" w:rsidRPr="00DF1E62">
        <w:rPr>
          <w:rFonts w:ascii="Arial" w:hAnsi="Arial" w:cs="Arial"/>
          <w:sz w:val="20"/>
          <w:szCs w:val="20"/>
        </w:rPr>
        <w:t xml:space="preserve"> </w:t>
      </w:r>
      <w:r w:rsidR="001E28D4" w:rsidRPr="00DF1E62">
        <w:rPr>
          <w:rFonts w:ascii="Arial" w:hAnsi="Arial" w:cs="Arial"/>
          <w:sz w:val="20"/>
          <w:szCs w:val="20"/>
        </w:rPr>
        <w:t>Ing. Tomáš Kvarda</w:t>
      </w:r>
    </w:p>
    <w:p w14:paraId="17330340" w14:textId="77777777" w:rsidR="00C6512D" w:rsidRPr="00DF1E62" w:rsidRDefault="0032021F">
      <w:pPr>
        <w:spacing w:after="0" w:line="240" w:lineRule="auto"/>
        <w:rPr>
          <w:rFonts w:ascii="Arial" w:hAnsi="Arial" w:cs="Arial"/>
          <w:sz w:val="20"/>
          <w:szCs w:val="20"/>
        </w:rPr>
      </w:pPr>
      <w:r w:rsidRPr="00DF1E62">
        <w:rPr>
          <w:rFonts w:ascii="Arial" w:hAnsi="Arial" w:cs="Arial"/>
          <w:sz w:val="20"/>
          <w:szCs w:val="20"/>
        </w:rPr>
        <w:t>(propachtovatel)</w:t>
      </w:r>
      <w:r w:rsidR="008E28A4" w:rsidRPr="00DF1E62">
        <w:rPr>
          <w:rFonts w:ascii="Arial" w:hAnsi="Arial" w:cs="Arial"/>
          <w:sz w:val="20"/>
          <w:szCs w:val="20"/>
        </w:rPr>
        <w:t xml:space="preserve">    </w:t>
      </w:r>
      <w:r w:rsidR="00B1175A" w:rsidRPr="00DF1E62">
        <w:rPr>
          <w:rFonts w:ascii="Arial" w:hAnsi="Arial" w:cs="Arial"/>
          <w:sz w:val="20"/>
          <w:szCs w:val="20"/>
        </w:rPr>
        <w:t xml:space="preserve">         </w:t>
      </w:r>
      <w:r w:rsidR="008E28A4" w:rsidRPr="00DF1E62">
        <w:rPr>
          <w:rFonts w:ascii="Arial" w:hAnsi="Arial" w:cs="Arial"/>
          <w:sz w:val="20"/>
          <w:szCs w:val="20"/>
        </w:rPr>
        <w:t xml:space="preserve">                            </w:t>
      </w:r>
      <w:r w:rsidRPr="00DF1E62">
        <w:rPr>
          <w:rFonts w:ascii="Arial" w:hAnsi="Arial" w:cs="Arial"/>
          <w:sz w:val="20"/>
          <w:szCs w:val="20"/>
        </w:rPr>
        <w:t xml:space="preserve"> </w:t>
      </w:r>
      <w:r w:rsidR="008E28A4" w:rsidRPr="00DF1E62">
        <w:rPr>
          <w:rFonts w:ascii="Arial" w:hAnsi="Arial" w:cs="Arial"/>
          <w:sz w:val="20"/>
          <w:szCs w:val="20"/>
        </w:rPr>
        <w:t xml:space="preserve">    </w:t>
      </w:r>
      <w:r w:rsidR="001E28D4" w:rsidRPr="00DF1E62">
        <w:rPr>
          <w:rFonts w:ascii="Arial" w:hAnsi="Arial" w:cs="Arial"/>
          <w:sz w:val="20"/>
          <w:szCs w:val="20"/>
        </w:rPr>
        <w:t xml:space="preserve">           </w:t>
      </w:r>
      <w:r w:rsidR="002402C8" w:rsidRPr="00DF1E62">
        <w:rPr>
          <w:rFonts w:ascii="Arial" w:hAnsi="Arial" w:cs="Arial"/>
          <w:sz w:val="20"/>
          <w:szCs w:val="20"/>
        </w:rPr>
        <w:t xml:space="preserve"> </w:t>
      </w:r>
      <w:r w:rsidR="001E28D4" w:rsidRPr="00DF1E62">
        <w:rPr>
          <w:rFonts w:ascii="Arial" w:hAnsi="Arial" w:cs="Arial"/>
          <w:sz w:val="20"/>
          <w:szCs w:val="20"/>
        </w:rPr>
        <w:t>člen představenstva</w:t>
      </w:r>
    </w:p>
    <w:p w14:paraId="17330346" w14:textId="2D293C28" w:rsidR="00DF1E62" w:rsidRPr="00DF1E62" w:rsidRDefault="001E28D4">
      <w:pPr>
        <w:spacing w:after="0" w:line="240" w:lineRule="auto"/>
        <w:rPr>
          <w:rFonts w:ascii="Arial" w:hAnsi="Arial" w:cs="Arial"/>
          <w:sz w:val="20"/>
          <w:szCs w:val="20"/>
        </w:rPr>
      </w:pPr>
      <w:r w:rsidRPr="00DF1E62">
        <w:rPr>
          <w:rFonts w:ascii="Arial" w:hAnsi="Arial" w:cs="Arial"/>
          <w:sz w:val="20"/>
          <w:szCs w:val="20"/>
        </w:rPr>
        <w:t xml:space="preserve">                                                                                   (pachtýř)</w:t>
      </w:r>
    </w:p>
    <w:sectPr w:rsidR="00DF1E62" w:rsidRPr="00DF1E62" w:rsidSect="00F2364D">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771A" w14:textId="77777777" w:rsidR="002077A8" w:rsidRDefault="002077A8" w:rsidP="00E46C19">
      <w:pPr>
        <w:spacing w:after="0" w:line="240" w:lineRule="auto"/>
      </w:pPr>
      <w:r>
        <w:separator/>
      </w:r>
    </w:p>
  </w:endnote>
  <w:endnote w:type="continuationSeparator" w:id="0">
    <w:p w14:paraId="63FDAE2B" w14:textId="77777777" w:rsidR="002077A8" w:rsidRDefault="002077A8" w:rsidP="00E4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9800"/>
      <w:docPartObj>
        <w:docPartGallery w:val="Page Numbers (Bottom of Page)"/>
        <w:docPartUnique/>
      </w:docPartObj>
    </w:sdtPr>
    <w:sdtContent>
      <w:p w14:paraId="1733034B" w14:textId="77777777" w:rsidR="00DF0E07" w:rsidRDefault="007F20BC">
        <w:pPr>
          <w:pStyle w:val="Zpat"/>
          <w:jc w:val="center"/>
        </w:pPr>
        <w:r>
          <w:fldChar w:fldCharType="begin"/>
        </w:r>
        <w:r>
          <w:instrText xml:space="preserve"> PAGE   \* MERGEFORMAT </w:instrText>
        </w:r>
        <w:r>
          <w:fldChar w:fldCharType="separate"/>
        </w:r>
        <w:r w:rsidR="0028202B">
          <w:rPr>
            <w:noProof/>
          </w:rPr>
          <w:t>4</w:t>
        </w:r>
        <w:r>
          <w:rPr>
            <w:noProof/>
          </w:rPr>
          <w:fldChar w:fldCharType="end"/>
        </w:r>
      </w:p>
    </w:sdtContent>
  </w:sdt>
  <w:p w14:paraId="1733034C" w14:textId="77777777" w:rsidR="00DF0E07" w:rsidRDefault="00DF0E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ED2C" w14:textId="77777777" w:rsidR="002077A8" w:rsidRDefault="002077A8" w:rsidP="00E46C19">
      <w:pPr>
        <w:spacing w:after="0" w:line="240" w:lineRule="auto"/>
      </w:pPr>
      <w:r>
        <w:separator/>
      </w:r>
    </w:p>
  </w:footnote>
  <w:footnote w:type="continuationSeparator" w:id="0">
    <w:p w14:paraId="324F49CA" w14:textId="77777777" w:rsidR="002077A8" w:rsidRDefault="002077A8" w:rsidP="00E4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034D" w14:textId="77777777" w:rsidR="00DA5594" w:rsidRDefault="00DA5594" w:rsidP="00DA5594">
    <w:pPr>
      <w:pStyle w:val="Default"/>
    </w:pPr>
  </w:p>
  <w:p w14:paraId="1733034E" w14:textId="77777777" w:rsidR="00DF0E07" w:rsidRPr="0033022A" w:rsidRDefault="00DA5594" w:rsidP="00DA5594">
    <w:pPr>
      <w:pStyle w:val="Zhlav"/>
      <w:rPr>
        <w:rFonts w:ascii="Times New Roman" w:hAnsi="Times New Roman" w:cs="Times New Roman"/>
        <w:sz w:val="24"/>
        <w:szCs w:val="24"/>
      </w:rPr>
    </w:pPr>
    <w:r>
      <w:t xml:space="preserve"> </w:t>
    </w:r>
    <w:r w:rsidR="00D21BEC">
      <w:rPr>
        <w:sz w:val="23"/>
        <w:szCs w:val="23"/>
      </w:rPr>
      <w:t xml:space="preserve"> </w:t>
    </w:r>
    <w:r>
      <w:rPr>
        <w:sz w:val="23"/>
        <w:szCs w:val="23"/>
      </w:rPr>
      <w:t xml:space="preserve"> </w:t>
    </w:r>
    <w:r w:rsidR="00DF0E07">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75485"/>
    <w:multiLevelType w:val="hybridMultilevel"/>
    <w:tmpl w:val="8402B82C"/>
    <w:lvl w:ilvl="0" w:tplc="43AA5634">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AA42EBD"/>
    <w:multiLevelType w:val="hybridMultilevel"/>
    <w:tmpl w:val="3FFE6FFC"/>
    <w:lvl w:ilvl="0" w:tplc="24BA741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1741556">
    <w:abstractNumId w:val="0"/>
  </w:num>
  <w:num w:numId="2" w16cid:durableId="329259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B8"/>
    <w:rsid w:val="00000544"/>
    <w:rsid w:val="00000CD3"/>
    <w:rsid w:val="00000E12"/>
    <w:rsid w:val="00001252"/>
    <w:rsid w:val="00002B32"/>
    <w:rsid w:val="00004A48"/>
    <w:rsid w:val="00006284"/>
    <w:rsid w:val="00006F25"/>
    <w:rsid w:val="00010812"/>
    <w:rsid w:val="00011723"/>
    <w:rsid w:val="000144F4"/>
    <w:rsid w:val="00014C38"/>
    <w:rsid w:val="000205BB"/>
    <w:rsid w:val="000207F2"/>
    <w:rsid w:val="00021BE6"/>
    <w:rsid w:val="000223C2"/>
    <w:rsid w:val="0002286B"/>
    <w:rsid w:val="00023FDD"/>
    <w:rsid w:val="000245AE"/>
    <w:rsid w:val="00025EA4"/>
    <w:rsid w:val="00026352"/>
    <w:rsid w:val="000268C7"/>
    <w:rsid w:val="00030D81"/>
    <w:rsid w:val="000325F0"/>
    <w:rsid w:val="00033BD1"/>
    <w:rsid w:val="00034A1C"/>
    <w:rsid w:val="00036144"/>
    <w:rsid w:val="0003748E"/>
    <w:rsid w:val="00040780"/>
    <w:rsid w:val="00042BA2"/>
    <w:rsid w:val="00042FBD"/>
    <w:rsid w:val="000461F5"/>
    <w:rsid w:val="000465F9"/>
    <w:rsid w:val="0004727B"/>
    <w:rsid w:val="00050FCB"/>
    <w:rsid w:val="000515EF"/>
    <w:rsid w:val="00052649"/>
    <w:rsid w:val="00052EAF"/>
    <w:rsid w:val="000535AB"/>
    <w:rsid w:val="0005429A"/>
    <w:rsid w:val="00054761"/>
    <w:rsid w:val="00060853"/>
    <w:rsid w:val="000608FC"/>
    <w:rsid w:val="00062156"/>
    <w:rsid w:val="000623FA"/>
    <w:rsid w:val="00062B3E"/>
    <w:rsid w:val="00062F2C"/>
    <w:rsid w:val="0006350B"/>
    <w:rsid w:val="000637C9"/>
    <w:rsid w:val="0006543C"/>
    <w:rsid w:val="000655EA"/>
    <w:rsid w:val="000662CB"/>
    <w:rsid w:val="00066586"/>
    <w:rsid w:val="00070131"/>
    <w:rsid w:val="00071099"/>
    <w:rsid w:val="000712CA"/>
    <w:rsid w:val="000723DC"/>
    <w:rsid w:val="00074CFE"/>
    <w:rsid w:val="0007564F"/>
    <w:rsid w:val="000779F0"/>
    <w:rsid w:val="0008308B"/>
    <w:rsid w:val="0008454C"/>
    <w:rsid w:val="00086FD3"/>
    <w:rsid w:val="00090AA0"/>
    <w:rsid w:val="00090ABA"/>
    <w:rsid w:val="000911B8"/>
    <w:rsid w:val="00091635"/>
    <w:rsid w:val="00091956"/>
    <w:rsid w:val="0009529B"/>
    <w:rsid w:val="00095EDA"/>
    <w:rsid w:val="000960CE"/>
    <w:rsid w:val="00096418"/>
    <w:rsid w:val="000A10BE"/>
    <w:rsid w:val="000A3EFF"/>
    <w:rsid w:val="000A5419"/>
    <w:rsid w:val="000A5B56"/>
    <w:rsid w:val="000B1478"/>
    <w:rsid w:val="000B2476"/>
    <w:rsid w:val="000C0C5B"/>
    <w:rsid w:val="000C1C37"/>
    <w:rsid w:val="000C37A5"/>
    <w:rsid w:val="000C435A"/>
    <w:rsid w:val="000C4D1F"/>
    <w:rsid w:val="000C5137"/>
    <w:rsid w:val="000C65D2"/>
    <w:rsid w:val="000D0BE9"/>
    <w:rsid w:val="000D0D95"/>
    <w:rsid w:val="000D1544"/>
    <w:rsid w:val="000D1550"/>
    <w:rsid w:val="000D20D8"/>
    <w:rsid w:val="000D3C7F"/>
    <w:rsid w:val="000D5E46"/>
    <w:rsid w:val="000E1EA0"/>
    <w:rsid w:val="000E6874"/>
    <w:rsid w:val="000E69AF"/>
    <w:rsid w:val="000F09EF"/>
    <w:rsid w:val="000F1BCF"/>
    <w:rsid w:val="000F1EF3"/>
    <w:rsid w:val="000F2003"/>
    <w:rsid w:val="000F221B"/>
    <w:rsid w:val="000F28F5"/>
    <w:rsid w:val="000F3575"/>
    <w:rsid w:val="000F53DA"/>
    <w:rsid w:val="000F53F2"/>
    <w:rsid w:val="000F65B8"/>
    <w:rsid w:val="000F6D71"/>
    <w:rsid w:val="0010113B"/>
    <w:rsid w:val="00101C40"/>
    <w:rsid w:val="00101ED5"/>
    <w:rsid w:val="00102345"/>
    <w:rsid w:val="00106A2E"/>
    <w:rsid w:val="00107170"/>
    <w:rsid w:val="001079CF"/>
    <w:rsid w:val="001112DB"/>
    <w:rsid w:val="00112913"/>
    <w:rsid w:val="00112D3F"/>
    <w:rsid w:val="00115096"/>
    <w:rsid w:val="00117527"/>
    <w:rsid w:val="00117D30"/>
    <w:rsid w:val="0012050A"/>
    <w:rsid w:val="00121497"/>
    <w:rsid w:val="00121649"/>
    <w:rsid w:val="001220EB"/>
    <w:rsid w:val="001225E7"/>
    <w:rsid w:val="00122B08"/>
    <w:rsid w:val="001243CD"/>
    <w:rsid w:val="00125214"/>
    <w:rsid w:val="00126B47"/>
    <w:rsid w:val="00126E91"/>
    <w:rsid w:val="001317CE"/>
    <w:rsid w:val="00132DDF"/>
    <w:rsid w:val="00133262"/>
    <w:rsid w:val="001359E4"/>
    <w:rsid w:val="00135F7B"/>
    <w:rsid w:val="001400E6"/>
    <w:rsid w:val="00141330"/>
    <w:rsid w:val="00141FAE"/>
    <w:rsid w:val="001421AB"/>
    <w:rsid w:val="0014260F"/>
    <w:rsid w:val="00143908"/>
    <w:rsid w:val="001440D6"/>
    <w:rsid w:val="00144173"/>
    <w:rsid w:val="00144611"/>
    <w:rsid w:val="001517B2"/>
    <w:rsid w:val="00154497"/>
    <w:rsid w:val="00155F5B"/>
    <w:rsid w:val="001606FB"/>
    <w:rsid w:val="001607F0"/>
    <w:rsid w:val="00163F75"/>
    <w:rsid w:val="0016446E"/>
    <w:rsid w:val="001715D9"/>
    <w:rsid w:val="00173302"/>
    <w:rsid w:val="00174326"/>
    <w:rsid w:val="001752CF"/>
    <w:rsid w:val="0017551F"/>
    <w:rsid w:val="001779AD"/>
    <w:rsid w:val="00180260"/>
    <w:rsid w:val="00180794"/>
    <w:rsid w:val="0018151B"/>
    <w:rsid w:val="00181B0C"/>
    <w:rsid w:val="001824E7"/>
    <w:rsid w:val="00182D81"/>
    <w:rsid w:val="001846D5"/>
    <w:rsid w:val="0018557F"/>
    <w:rsid w:val="0018770C"/>
    <w:rsid w:val="001909D0"/>
    <w:rsid w:val="00191E20"/>
    <w:rsid w:val="00192AA3"/>
    <w:rsid w:val="00194383"/>
    <w:rsid w:val="0019580A"/>
    <w:rsid w:val="00196D52"/>
    <w:rsid w:val="00196D7E"/>
    <w:rsid w:val="00197A76"/>
    <w:rsid w:val="001A0EFC"/>
    <w:rsid w:val="001A208E"/>
    <w:rsid w:val="001A23A7"/>
    <w:rsid w:val="001A4374"/>
    <w:rsid w:val="001A4A46"/>
    <w:rsid w:val="001A5842"/>
    <w:rsid w:val="001A586D"/>
    <w:rsid w:val="001A58D1"/>
    <w:rsid w:val="001A73A8"/>
    <w:rsid w:val="001A7435"/>
    <w:rsid w:val="001A7A9A"/>
    <w:rsid w:val="001B099F"/>
    <w:rsid w:val="001B103E"/>
    <w:rsid w:val="001B1440"/>
    <w:rsid w:val="001B1BC8"/>
    <w:rsid w:val="001B7ACF"/>
    <w:rsid w:val="001C08AA"/>
    <w:rsid w:val="001C5789"/>
    <w:rsid w:val="001C60C3"/>
    <w:rsid w:val="001C6C52"/>
    <w:rsid w:val="001D05A1"/>
    <w:rsid w:val="001D196E"/>
    <w:rsid w:val="001D21CA"/>
    <w:rsid w:val="001D279D"/>
    <w:rsid w:val="001D47B2"/>
    <w:rsid w:val="001D4BCF"/>
    <w:rsid w:val="001D6083"/>
    <w:rsid w:val="001E1004"/>
    <w:rsid w:val="001E1702"/>
    <w:rsid w:val="001E28D4"/>
    <w:rsid w:val="001E5973"/>
    <w:rsid w:val="001E670B"/>
    <w:rsid w:val="001E6DAE"/>
    <w:rsid w:val="001E7157"/>
    <w:rsid w:val="001E7ACD"/>
    <w:rsid w:val="001F06D3"/>
    <w:rsid w:val="001F206A"/>
    <w:rsid w:val="001F2371"/>
    <w:rsid w:val="001F28BE"/>
    <w:rsid w:val="001F305B"/>
    <w:rsid w:val="001F3CE1"/>
    <w:rsid w:val="001F6A08"/>
    <w:rsid w:val="00201191"/>
    <w:rsid w:val="002029F7"/>
    <w:rsid w:val="0020339D"/>
    <w:rsid w:val="00204185"/>
    <w:rsid w:val="00205548"/>
    <w:rsid w:val="002059DD"/>
    <w:rsid w:val="00206314"/>
    <w:rsid w:val="002069A6"/>
    <w:rsid w:val="002077A8"/>
    <w:rsid w:val="00207D13"/>
    <w:rsid w:val="00211676"/>
    <w:rsid w:val="00211D44"/>
    <w:rsid w:val="00213B90"/>
    <w:rsid w:val="00213E3A"/>
    <w:rsid w:val="00213E91"/>
    <w:rsid w:val="00213E9D"/>
    <w:rsid w:val="0021400C"/>
    <w:rsid w:val="00214CD4"/>
    <w:rsid w:val="00216E94"/>
    <w:rsid w:val="00220C4A"/>
    <w:rsid w:val="002227E3"/>
    <w:rsid w:val="00224773"/>
    <w:rsid w:val="00225AD9"/>
    <w:rsid w:val="0022661A"/>
    <w:rsid w:val="00226E23"/>
    <w:rsid w:val="00227966"/>
    <w:rsid w:val="00227ABD"/>
    <w:rsid w:val="00231F28"/>
    <w:rsid w:val="00232D21"/>
    <w:rsid w:val="00233C54"/>
    <w:rsid w:val="00233E6C"/>
    <w:rsid w:val="00234C52"/>
    <w:rsid w:val="00235471"/>
    <w:rsid w:val="00236EC2"/>
    <w:rsid w:val="00237889"/>
    <w:rsid w:val="002402C8"/>
    <w:rsid w:val="00240ACE"/>
    <w:rsid w:val="00240E8E"/>
    <w:rsid w:val="00241BB7"/>
    <w:rsid w:val="002423CB"/>
    <w:rsid w:val="00242BF5"/>
    <w:rsid w:val="002447CE"/>
    <w:rsid w:val="00244B53"/>
    <w:rsid w:val="002451DE"/>
    <w:rsid w:val="00246023"/>
    <w:rsid w:val="002461AF"/>
    <w:rsid w:val="0024719A"/>
    <w:rsid w:val="00247F40"/>
    <w:rsid w:val="00252676"/>
    <w:rsid w:val="0025373F"/>
    <w:rsid w:val="00253851"/>
    <w:rsid w:val="00253D44"/>
    <w:rsid w:val="00253F9E"/>
    <w:rsid w:val="00254379"/>
    <w:rsid w:val="00254834"/>
    <w:rsid w:val="00255901"/>
    <w:rsid w:val="002562FC"/>
    <w:rsid w:val="00260D39"/>
    <w:rsid w:val="00262D68"/>
    <w:rsid w:val="00264B20"/>
    <w:rsid w:val="00266AA7"/>
    <w:rsid w:val="00266F74"/>
    <w:rsid w:val="0027094E"/>
    <w:rsid w:val="00271304"/>
    <w:rsid w:val="00271C1A"/>
    <w:rsid w:val="0027252E"/>
    <w:rsid w:val="00272632"/>
    <w:rsid w:val="002769E5"/>
    <w:rsid w:val="0028081B"/>
    <w:rsid w:val="00281077"/>
    <w:rsid w:val="002811A4"/>
    <w:rsid w:val="0028202B"/>
    <w:rsid w:val="002820DD"/>
    <w:rsid w:val="0028217E"/>
    <w:rsid w:val="00282D3D"/>
    <w:rsid w:val="00284DF6"/>
    <w:rsid w:val="00284E70"/>
    <w:rsid w:val="00287958"/>
    <w:rsid w:val="00292CA5"/>
    <w:rsid w:val="00294385"/>
    <w:rsid w:val="00294AF8"/>
    <w:rsid w:val="0029613D"/>
    <w:rsid w:val="00296873"/>
    <w:rsid w:val="00296AB6"/>
    <w:rsid w:val="00296C32"/>
    <w:rsid w:val="00296E57"/>
    <w:rsid w:val="002971CD"/>
    <w:rsid w:val="002A0631"/>
    <w:rsid w:val="002A195A"/>
    <w:rsid w:val="002A291B"/>
    <w:rsid w:val="002A3DF7"/>
    <w:rsid w:val="002A53D3"/>
    <w:rsid w:val="002A70E5"/>
    <w:rsid w:val="002B13C7"/>
    <w:rsid w:val="002B16DC"/>
    <w:rsid w:val="002B1DB3"/>
    <w:rsid w:val="002B24E1"/>
    <w:rsid w:val="002B56A5"/>
    <w:rsid w:val="002B60B7"/>
    <w:rsid w:val="002B6CC2"/>
    <w:rsid w:val="002B753D"/>
    <w:rsid w:val="002B7E52"/>
    <w:rsid w:val="002B7EF0"/>
    <w:rsid w:val="002C1DB4"/>
    <w:rsid w:val="002C2F96"/>
    <w:rsid w:val="002C31FC"/>
    <w:rsid w:val="002C38EE"/>
    <w:rsid w:val="002C531A"/>
    <w:rsid w:val="002C5BBB"/>
    <w:rsid w:val="002C7019"/>
    <w:rsid w:val="002C7CC7"/>
    <w:rsid w:val="002C7E69"/>
    <w:rsid w:val="002C7EE5"/>
    <w:rsid w:val="002D0767"/>
    <w:rsid w:val="002D19B4"/>
    <w:rsid w:val="002D1F08"/>
    <w:rsid w:val="002D6EAD"/>
    <w:rsid w:val="002E116B"/>
    <w:rsid w:val="002E7274"/>
    <w:rsid w:val="002F0398"/>
    <w:rsid w:val="002F1299"/>
    <w:rsid w:val="002F41CA"/>
    <w:rsid w:val="002F547D"/>
    <w:rsid w:val="002F6346"/>
    <w:rsid w:val="002F7EDB"/>
    <w:rsid w:val="0030422E"/>
    <w:rsid w:val="003059BC"/>
    <w:rsid w:val="00305BF3"/>
    <w:rsid w:val="0030602B"/>
    <w:rsid w:val="003063F5"/>
    <w:rsid w:val="00306A48"/>
    <w:rsid w:val="00306D58"/>
    <w:rsid w:val="00310777"/>
    <w:rsid w:val="003113E6"/>
    <w:rsid w:val="0031198E"/>
    <w:rsid w:val="0031467C"/>
    <w:rsid w:val="00314A71"/>
    <w:rsid w:val="00314CE8"/>
    <w:rsid w:val="00315C33"/>
    <w:rsid w:val="003160B4"/>
    <w:rsid w:val="00316A78"/>
    <w:rsid w:val="0032021F"/>
    <w:rsid w:val="0032085A"/>
    <w:rsid w:val="00322CC5"/>
    <w:rsid w:val="00323ADC"/>
    <w:rsid w:val="00326EE4"/>
    <w:rsid w:val="00327E5E"/>
    <w:rsid w:val="00330224"/>
    <w:rsid w:val="0033022A"/>
    <w:rsid w:val="00332D5D"/>
    <w:rsid w:val="00334474"/>
    <w:rsid w:val="00334714"/>
    <w:rsid w:val="00337824"/>
    <w:rsid w:val="003413D9"/>
    <w:rsid w:val="00341831"/>
    <w:rsid w:val="00341855"/>
    <w:rsid w:val="00342109"/>
    <w:rsid w:val="00343DF2"/>
    <w:rsid w:val="0034405A"/>
    <w:rsid w:val="0035030A"/>
    <w:rsid w:val="00353E0B"/>
    <w:rsid w:val="00355197"/>
    <w:rsid w:val="00361DE8"/>
    <w:rsid w:val="0036648C"/>
    <w:rsid w:val="003713DC"/>
    <w:rsid w:val="00371A04"/>
    <w:rsid w:val="003721AA"/>
    <w:rsid w:val="0037258B"/>
    <w:rsid w:val="003739FE"/>
    <w:rsid w:val="00374636"/>
    <w:rsid w:val="003747B6"/>
    <w:rsid w:val="00374CFD"/>
    <w:rsid w:val="00376FF7"/>
    <w:rsid w:val="003774ED"/>
    <w:rsid w:val="00377C4D"/>
    <w:rsid w:val="003829AB"/>
    <w:rsid w:val="00382A9D"/>
    <w:rsid w:val="003833F8"/>
    <w:rsid w:val="0038365E"/>
    <w:rsid w:val="00383FAE"/>
    <w:rsid w:val="003848A6"/>
    <w:rsid w:val="00385B99"/>
    <w:rsid w:val="00385C93"/>
    <w:rsid w:val="003865E6"/>
    <w:rsid w:val="003869A2"/>
    <w:rsid w:val="00392585"/>
    <w:rsid w:val="003950A3"/>
    <w:rsid w:val="00395279"/>
    <w:rsid w:val="003952F8"/>
    <w:rsid w:val="00395ABF"/>
    <w:rsid w:val="00396058"/>
    <w:rsid w:val="0039744F"/>
    <w:rsid w:val="003A0925"/>
    <w:rsid w:val="003A0F46"/>
    <w:rsid w:val="003A0FEE"/>
    <w:rsid w:val="003A39D3"/>
    <w:rsid w:val="003A3D31"/>
    <w:rsid w:val="003A51BA"/>
    <w:rsid w:val="003A5BA6"/>
    <w:rsid w:val="003A610B"/>
    <w:rsid w:val="003A66FC"/>
    <w:rsid w:val="003B1512"/>
    <w:rsid w:val="003B229B"/>
    <w:rsid w:val="003B3E25"/>
    <w:rsid w:val="003B6289"/>
    <w:rsid w:val="003B69A9"/>
    <w:rsid w:val="003B7AB3"/>
    <w:rsid w:val="003C00E9"/>
    <w:rsid w:val="003C0FF6"/>
    <w:rsid w:val="003C318B"/>
    <w:rsid w:val="003C3C0D"/>
    <w:rsid w:val="003C4369"/>
    <w:rsid w:val="003C4C6E"/>
    <w:rsid w:val="003C6EC5"/>
    <w:rsid w:val="003C6F5D"/>
    <w:rsid w:val="003C7F70"/>
    <w:rsid w:val="003D24C4"/>
    <w:rsid w:val="003D31B1"/>
    <w:rsid w:val="003D684E"/>
    <w:rsid w:val="003D6867"/>
    <w:rsid w:val="003D6EE8"/>
    <w:rsid w:val="003D7A1A"/>
    <w:rsid w:val="003E05C8"/>
    <w:rsid w:val="003E0C99"/>
    <w:rsid w:val="003E18F1"/>
    <w:rsid w:val="003E2C1A"/>
    <w:rsid w:val="003E51C2"/>
    <w:rsid w:val="003E58CA"/>
    <w:rsid w:val="003E7003"/>
    <w:rsid w:val="003E7385"/>
    <w:rsid w:val="003E7A15"/>
    <w:rsid w:val="003E7CF9"/>
    <w:rsid w:val="003F0579"/>
    <w:rsid w:val="003F12A2"/>
    <w:rsid w:val="003F509F"/>
    <w:rsid w:val="00401685"/>
    <w:rsid w:val="00401FF3"/>
    <w:rsid w:val="0040463B"/>
    <w:rsid w:val="00404A91"/>
    <w:rsid w:val="004050FD"/>
    <w:rsid w:val="00405130"/>
    <w:rsid w:val="0040594F"/>
    <w:rsid w:val="004069B9"/>
    <w:rsid w:val="00410A36"/>
    <w:rsid w:val="0041117E"/>
    <w:rsid w:val="00411546"/>
    <w:rsid w:val="00416742"/>
    <w:rsid w:val="00416E60"/>
    <w:rsid w:val="00420065"/>
    <w:rsid w:val="00421786"/>
    <w:rsid w:val="00421866"/>
    <w:rsid w:val="00424CC1"/>
    <w:rsid w:val="00426917"/>
    <w:rsid w:val="00430087"/>
    <w:rsid w:val="0043208B"/>
    <w:rsid w:val="004332F0"/>
    <w:rsid w:val="00434C20"/>
    <w:rsid w:val="00436549"/>
    <w:rsid w:val="0044628A"/>
    <w:rsid w:val="004502D0"/>
    <w:rsid w:val="00450AE9"/>
    <w:rsid w:val="0045118C"/>
    <w:rsid w:val="00451BD7"/>
    <w:rsid w:val="00451C47"/>
    <w:rsid w:val="00452236"/>
    <w:rsid w:val="004542FA"/>
    <w:rsid w:val="0045461D"/>
    <w:rsid w:val="0045537E"/>
    <w:rsid w:val="00455AA5"/>
    <w:rsid w:val="00457E05"/>
    <w:rsid w:val="004602AB"/>
    <w:rsid w:val="00461611"/>
    <w:rsid w:val="00461BA8"/>
    <w:rsid w:val="0046235D"/>
    <w:rsid w:val="00463B6E"/>
    <w:rsid w:val="00464C98"/>
    <w:rsid w:val="00466134"/>
    <w:rsid w:val="00466891"/>
    <w:rsid w:val="004704AA"/>
    <w:rsid w:val="00470B33"/>
    <w:rsid w:val="004735C4"/>
    <w:rsid w:val="00474225"/>
    <w:rsid w:val="00474BF3"/>
    <w:rsid w:val="00474CF2"/>
    <w:rsid w:val="0047584E"/>
    <w:rsid w:val="00475D49"/>
    <w:rsid w:val="00476DCC"/>
    <w:rsid w:val="00477178"/>
    <w:rsid w:val="00477387"/>
    <w:rsid w:val="0047766D"/>
    <w:rsid w:val="004802D9"/>
    <w:rsid w:val="004811CC"/>
    <w:rsid w:val="00481FBF"/>
    <w:rsid w:val="0048294C"/>
    <w:rsid w:val="00483C95"/>
    <w:rsid w:val="00483D2F"/>
    <w:rsid w:val="0048710F"/>
    <w:rsid w:val="004877F4"/>
    <w:rsid w:val="00490D87"/>
    <w:rsid w:val="0049189E"/>
    <w:rsid w:val="00493894"/>
    <w:rsid w:val="00494CAD"/>
    <w:rsid w:val="004954D2"/>
    <w:rsid w:val="0049664C"/>
    <w:rsid w:val="004A00B8"/>
    <w:rsid w:val="004A11FB"/>
    <w:rsid w:val="004A1CBA"/>
    <w:rsid w:val="004A337D"/>
    <w:rsid w:val="004A3D38"/>
    <w:rsid w:val="004A76FA"/>
    <w:rsid w:val="004B45F5"/>
    <w:rsid w:val="004B5540"/>
    <w:rsid w:val="004B562B"/>
    <w:rsid w:val="004B7E51"/>
    <w:rsid w:val="004C05C6"/>
    <w:rsid w:val="004C10A6"/>
    <w:rsid w:val="004C1265"/>
    <w:rsid w:val="004C2954"/>
    <w:rsid w:val="004C3228"/>
    <w:rsid w:val="004C33DE"/>
    <w:rsid w:val="004C3779"/>
    <w:rsid w:val="004C555D"/>
    <w:rsid w:val="004C61E8"/>
    <w:rsid w:val="004C6933"/>
    <w:rsid w:val="004C7322"/>
    <w:rsid w:val="004D06C0"/>
    <w:rsid w:val="004D2F7E"/>
    <w:rsid w:val="004D45B9"/>
    <w:rsid w:val="004D45E6"/>
    <w:rsid w:val="004D52DA"/>
    <w:rsid w:val="004D6726"/>
    <w:rsid w:val="004D74D1"/>
    <w:rsid w:val="004D7C32"/>
    <w:rsid w:val="004D7D43"/>
    <w:rsid w:val="004E05D9"/>
    <w:rsid w:val="004E1A6D"/>
    <w:rsid w:val="004E1B7D"/>
    <w:rsid w:val="004E224A"/>
    <w:rsid w:val="004E24BA"/>
    <w:rsid w:val="004E6F57"/>
    <w:rsid w:val="004E78C2"/>
    <w:rsid w:val="004E7EDC"/>
    <w:rsid w:val="004F01A7"/>
    <w:rsid w:val="004F2380"/>
    <w:rsid w:val="004F2E51"/>
    <w:rsid w:val="004F72AD"/>
    <w:rsid w:val="004F75CF"/>
    <w:rsid w:val="004F7CBD"/>
    <w:rsid w:val="0050234A"/>
    <w:rsid w:val="00502811"/>
    <w:rsid w:val="005036F6"/>
    <w:rsid w:val="00504106"/>
    <w:rsid w:val="0050481A"/>
    <w:rsid w:val="00504E8A"/>
    <w:rsid w:val="0050634A"/>
    <w:rsid w:val="00506859"/>
    <w:rsid w:val="00506CA2"/>
    <w:rsid w:val="00507042"/>
    <w:rsid w:val="00507EF6"/>
    <w:rsid w:val="00507F71"/>
    <w:rsid w:val="005108C7"/>
    <w:rsid w:val="00510EC3"/>
    <w:rsid w:val="00511D94"/>
    <w:rsid w:val="005121AC"/>
    <w:rsid w:val="00513CC2"/>
    <w:rsid w:val="0051603F"/>
    <w:rsid w:val="005166A7"/>
    <w:rsid w:val="0051695A"/>
    <w:rsid w:val="00517073"/>
    <w:rsid w:val="00520CDC"/>
    <w:rsid w:val="00521610"/>
    <w:rsid w:val="0052590D"/>
    <w:rsid w:val="00527A1B"/>
    <w:rsid w:val="00530817"/>
    <w:rsid w:val="005315FF"/>
    <w:rsid w:val="0053281A"/>
    <w:rsid w:val="00532FB5"/>
    <w:rsid w:val="005331FD"/>
    <w:rsid w:val="005339ED"/>
    <w:rsid w:val="00537570"/>
    <w:rsid w:val="005408CB"/>
    <w:rsid w:val="00541976"/>
    <w:rsid w:val="00542E3E"/>
    <w:rsid w:val="00542F25"/>
    <w:rsid w:val="00543459"/>
    <w:rsid w:val="00544D2D"/>
    <w:rsid w:val="00545A6E"/>
    <w:rsid w:val="005501E0"/>
    <w:rsid w:val="005521AB"/>
    <w:rsid w:val="00552963"/>
    <w:rsid w:val="00552D25"/>
    <w:rsid w:val="0055301F"/>
    <w:rsid w:val="0055356F"/>
    <w:rsid w:val="005540F3"/>
    <w:rsid w:val="00555B6A"/>
    <w:rsid w:val="005563B8"/>
    <w:rsid w:val="00556AF0"/>
    <w:rsid w:val="00557473"/>
    <w:rsid w:val="00557C0A"/>
    <w:rsid w:val="00560174"/>
    <w:rsid w:val="0056209A"/>
    <w:rsid w:val="005622BD"/>
    <w:rsid w:val="00562761"/>
    <w:rsid w:val="00563308"/>
    <w:rsid w:val="00563A05"/>
    <w:rsid w:val="00563BD3"/>
    <w:rsid w:val="00563C37"/>
    <w:rsid w:val="00564486"/>
    <w:rsid w:val="00564DA1"/>
    <w:rsid w:val="00565A65"/>
    <w:rsid w:val="00565B78"/>
    <w:rsid w:val="0056641B"/>
    <w:rsid w:val="00566838"/>
    <w:rsid w:val="00566D90"/>
    <w:rsid w:val="00571EDA"/>
    <w:rsid w:val="0057262A"/>
    <w:rsid w:val="0057359D"/>
    <w:rsid w:val="0057598F"/>
    <w:rsid w:val="00576385"/>
    <w:rsid w:val="005831F1"/>
    <w:rsid w:val="00583BD4"/>
    <w:rsid w:val="005900CB"/>
    <w:rsid w:val="00590ADE"/>
    <w:rsid w:val="00591A0B"/>
    <w:rsid w:val="00593A01"/>
    <w:rsid w:val="005943C6"/>
    <w:rsid w:val="00594ED1"/>
    <w:rsid w:val="00595B49"/>
    <w:rsid w:val="00596CAB"/>
    <w:rsid w:val="005973F1"/>
    <w:rsid w:val="00597699"/>
    <w:rsid w:val="005B0208"/>
    <w:rsid w:val="005B1665"/>
    <w:rsid w:val="005B566F"/>
    <w:rsid w:val="005B5E38"/>
    <w:rsid w:val="005B775A"/>
    <w:rsid w:val="005B7775"/>
    <w:rsid w:val="005C0427"/>
    <w:rsid w:val="005C1A21"/>
    <w:rsid w:val="005C28E6"/>
    <w:rsid w:val="005C3BF1"/>
    <w:rsid w:val="005C4279"/>
    <w:rsid w:val="005C4DF3"/>
    <w:rsid w:val="005C5724"/>
    <w:rsid w:val="005C7DA9"/>
    <w:rsid w:val="005D2CF6"/>
    <w:rsid w:val="005D37FC"/>
    <w:rsid w:val="005D4DB9"/>
    <w:rsid w:val="005D59C2"/>
    <w:rsid w:val="005D7FBC"/>
    <w:rsid w:val="005E24E1"/>
    <w:rsid w:val="005E602A"/>
    <w:rsid w:val="005F1EEB"/>
    <w:rsid w:val="005F2668"/>
    <w:rsid w:val="005F322A"/>
    <w:rsid w:val="005F4800"/>
    <w:rsid w:val="005F514B"/>
    <w:rsid w:val="005F5C2F"/>
    <w:rsid w:val="005F6637"/>
    <w:rsid w:val="005F6CCE"/>
    <w:rsid w:val="0060182D"/>
    <w:rsid w:val="00601AD4"/>
    <w:rsid w:val="00602765"/>
    <w:rsid w:val="00602E95"/>
    <w:rsid w:val="00604349"/>
    <w:rsid w:val="006151BD"/>
    <w:rsid w:val="00617C4C"/>
    <w:rsid w:val="0062062B"/>
    <w:rsid w:val="00620EDC"/>
    <w:rsid w:val="00622E52"/>
    <w:rsid w:val="00624E8F"/>
    <w:rsid w:val="006268C2"/>
    <w:rsid w:val="00627797"/>
    <w:rsid w:val="006308CF"/>
    <w:rsid w:val="006335CB"/>
    <w:rsid w:val="006341C8"/>
    <w:rsid w:val="0063453A"/>
    <w:rsid w:val="006359D0"/>
    <w:rsid w:val="00636625"/>
    <w:rsid w:val="00637810"/>
    <w:rsid w:val="00640F68"/>
    <w:rsid w:val="00641093"/>
    <w:rsid w:val="00641FBC"/>
    <w:rsid w:val="00642193"/>
    <w:rsid w:val="00643060"/>
    <w:rsid w:val="0064324E"/>
    <w:rsid w:val="00643500"/>
    <w:rsid w:val="00644E86"/>
    <w:rsid w:val="0064678F"/>
    <w:rsid w:val="006516C5"/>
    <w:rsid w:val="00652C08"/>
    <w:rsid w:val="00653194"/>
    <w:rsid w:val="00654866"/>
    <w:rsid w:val="00654C6E"/>
    <w:rsid w:val="00655C77"/>
    <w:rsid w:val="006563AE"/>
    <w:rsid w:val="00663A1B"/>
    <w:rsid w:val="00664840"/>
    <w:rsid w:val="00665F6D"/>
    <w:rsid w:val="00666320"/>
    <w:rsid w:val="006710B9"/>
    <w:rsid w:val="006716AD"/>
    <w:rsid w:val="00672EB8"/>
    <w:rsid w:val="00672FA7"/>
    <w:rsid w:val="006738B1"/>
    <w:rsid w:val="006766FC"/>
    <w:rsid w:val="00676C7B"/>
    <w:rsid w:val="00680D78"/>
    <w:rsid w:val="00682259"/>
    <w:rsid w:val="00683FEE"/>
    <w:rsid w:val="006842AF"/>
    <w:rsid w:val="0068471C"/>
    <w:rsid w:val="006854DB"/>
    <w:rsid w:val="006873A7"/>
    <w:rsid w:val="00687AB2"/>
    <w:rsid w:val="0069171F"/>
    <w:rsid w:val="00693800"/>
    <w:rsid w:val="00694058"/>
    <w:rsid w:val="00694DF0"/>
    <w:rsid w:val="00695710"/>
    <w:rsid w:val="00697111"/>
    <w:rsid w:val="0069714B"/>
    <w:rsid w:val="006974E1"/>
    <w:rsid w:val="006A0BA5"/>
    <w:rsid w:val="006A2226"/>
    <w:rsid w:val="006A306A"/>
    <w:rsid w:val="006A349D"/>
    <w:rsid w:val="006A3737"/>
    <w:rsid w:val="006A4D09"/>
    <w:rsid w:val="006B09D7"/>
    <w:rsid w:val="006B0DDE"/>
    <w:rsid w:val="006B1C23"/>
    <w:rsid w:val="006B474A"/>
    <w:rsid w:val="006B4A3F"/>
    <w:rsid w:val="006B4CDB"/>
    <w:rsid w:val="006C2587"/>
    <w:rsid w:val="006C64AC"/>
    <w:rsid w:val="006C6FE6"/>
    <w:rsid w:val="006D0EB9"/>
    <w:rsid w:val="006D448F"/>
    <w:rsid w:val="006D5520"/>
    <w:rsid w:val="006D6C97"/>
    <w:rsid w:val="006D7708"/>
    <w:rsid w:val="006E0B94"/>
    <w:rsid w:val="006E34E8"/>
    <w:rsid w:val="006E5029"/>
    <w:rsid w:val="006E5A3C"/>
    <w:rsid w:val="006E6844"/>
    <w:rsid w:val="006E7376"/>
    <w:rsid w:val="006E7E60"/>
    <w:rsid w:val="006F0EA2"/>
    <w:rsid w:val="006F11F9"/>
    <w:rsid w:val="006F1AD8"/>
    <w:rsid w:val="006F1F3E"/>
    <w:rsid w:val="006F3045"/>
    <w:rsid w:val="006F33DE"/>
    <w:rsid w:val="006F763C"/>
    <w:rsid w:val="006F7AD0"/>
    <w:rsid w:val="006F7D09"/>
    <w:rsid w:val="007036DC"/>
    <w:rsid w:val="007053DC"/>
    <w:rsid w:val="00707492"/>
    <w:rsid w:val="00710935"/>
    <w:rsid w:val="00710D7B"/>
    <w:rsid w:val="007136C3"/>
    <w:rsid w:val="00714A49"/>
    <w:rsid w:val="00715D28"/>
    <w:rsid w:val="0072035F"/>
    <w:rsid w:val="00724A00"/>
    <w:rsid w:val="00724AA3"/>
    <w:rsid w:val="00724D2E"/>
    <w:rsid w:val="00724FB4"/>
    <w:rsid w:val="007271E8"/>
    <w:rsid w:val="00730259"/>
    <w:rsid w:val="00730B93"/>
    <w:rsid w:val="007312A4"/>
    <w:rsid w:val="00733B9D"/>
    <w:rsid w:val="007351B8"/>
    <w:rsid w:val="00735559"/>
    <w:rsid w:val="0073561F"/>
    <w:rsid w:val="0073743F"/>
    <w:rsid w:val="0074243A"/>
    <w:rsid w:val="00743D8B"/>
    <w:rsid w:val="00745B9F"/>
    <w:rsid w:val="0074689D"/>
    <w:rsid w:val="007515F2"/>
    <w:rsid w:val="0075185B"/>
    <w:rsid w:val="00752909"/>
    <w:rsid w:val="00752B5D"/>
    <w:rsid w:val="007537F9"/>
    <w:rsid w:val="00753AA7"/>
    <w:rsid w:val="0075414D"/>
    <w:rsid w:val="007542C6"/>
    <w:rsid w:val="0075529D"/>
    <w:rsid w:val="00755899"/>
    <w:rsid w:val="00755A7D"/>
    <w:rsid w:val="00755E07"/>
    <w:rsid w:val="00757A99"/>
    <w:rsid w:val="00760399"/>
    <w:rsid w:val="00760CBE"/>
    <w:rsid w:val="00763BC7"/>
    <w:rsid w:val="00765514"/>
    <w:rsid w:val="00767538"/>
    <w:rsid w:val="00767CA3"/>
    <w:rsid w:val="00767CD1"/>
    <w:rsid w:val="00767F9E"/>
    <w:rsid w:val="00770BD1"/>
    <w:rsid w:val="00773556"/>
    <w:rsid w:val="00777144"/>
    <w:rsid w:val="007778C3"/>
    <w:rsid w:val="007811AB"/>
    <w:rsid w:val="00781A6D"/>
    <w:rsid w:val="00782E62"/>
    <w:rsid w:val="007834A3"/>
    <w:rsid w:val="00783539"/>
    <w:rsid w:val="007872C6"/>
    <w:rsid w:val="0079030C"/>
    <w:rsid w:val="00790A10"/>
    <w:rsid w:val="0079277B"/>
    <w:rsid w:val="00792FCD"/>
    <w:rsid w:val="00795735"/>
    <w:rsid w:val="007957AF"/>
    <w:rsid w:val="00796527"/>
    <w:rsid w:val="007A1593"/>
    <w:rsid w:val="007A15DB"/>
    <w:rsid w:val="007A28C1"/>
    <w:rsid w:val="007A38E9"/>
    <w:rsid w:val="007A3C38"/>
    <w:rsid w:val="007A4696"/>
    <w:rsid w:val="007A4A5A"/>
    <w:rsid w:val="007A5493"/>
    <w:rsid w:val="007A59F2"/>
    <w:rsid w:val="007A633B"/>
    <w:rsid w:val="007A64E7"/>
    <w:rsid w:val="007A7527"/>
    <w:rsid w:val="007B0684"/>
    <w:rsid w:val="007B1183"/>
    <w:rsid w:val="007B16BD"/>
    <w:rsid w:val="007B1D9D"/>
    <w:rsid w:val="007B331F"/>
    <w:rsid w:val="007B3A73"/>
    <w:rsid w:val="007B42A0"/>
    <w:rsid w:val="007B4755"/>
    <w:rsid w:val="007B6C46"/>
    <w:rsid w:val="007B7435"/>
    <w:rsid w:val="007B792E"/>
    <w:rsid w:val="007C304F"/>
    <w:rsid w:val="007C37B4"/>
    <w:rsid w:val="007C6A61"/>
    <w:rsid w:val="007C7BC4"/>
    <w:rsid w:val="007C7C7E"/>
    <w:rsid w:val="007D16A2"/>
    <w:rsid w:val="007D19DE"/>
    <w:rsid w:val="007D30DA"/>
    <w:rsid w:val="007D3E12"/>
    <w:rsid w:val="007D4036"/>
    <w:rsid w:val="007D4C04"/>
    <w:rsid w:val="007D6458"/>
    <w:rsid w:val="007D6DE3"/>
    <w:rsid w:val="007D7906"/>
    <w:rsid w:val="007D7C15"/>
    <w:rsid w:val="007D7C89"/>
    <w:rsid w:val="007D7D6D"/>
    <w:rsid w:val="007E017F"/>
    <w:rsid w:val="007E1638"/>
    <w:rsid w:val="007E3063"/>
    <w:rsid w:val="007E35DB"/>
    <w:rsid w:val="007E52EA"/>
    <w:rsid w:val="007E5482"/>
    <w:rsid w:val="007E7FAF"/>
    <w:rsid w:val="007F00C3"/>
    <w:rsid w:val="007F0BF0"/>
    <w:rsid w:val="007F13BC"/>
    <w:rsid w:val="007F20BC"/>
    <w:rsid w:val="007F3DFC"/>
    <w:rsid w:val="007F63CE"/>
    <w:rsid w:val="007F671F"/>
    <w:rsid w:val="00801DBA"/>
    <w:rsid w:val="00802BBB"/>
    <w:rsid w:val="008067E7"/>
    <w:rsid w:val="008069B6"/>
    <w:rsid w:val="0080751E"/>
    <w:rsid w:val="00811324"/>
    <w:rsid w:val="00812821"/>
    <w:rsid w:val="008135B0"/>
    <w:rsid w:val="0081412D"/>
    <w:rsid w:val="0081443D"/>
    <w:rsid w:val="008175A2"/>
    <w:rsid w:val="00817A71"/>
    <w:rsid w:val="00817B02"/>
    <w:rsid w:val="008206AE"/>
    <w:rsid w:val="00820831"/>
    <w:rsid w:val="00825445"/>
    <w:rsid w:val="00825F1C"/>
    <w:rsid w:val="0082696F"/>
    <w:rsid w:val="00826A0A"/>
    <w:rsid w:val="00827805"/>
    <w:rsid w:val="00830319"/>
    <w:rsid w:val="0083062A"/>
    <w:rsid w:val="0083240A"/>
    <w:rsid w:val="00835247"/>
    <w:rsid w:val="008372E1"/>
    <w:rsid w:val="008415A2"/>
    <w:rsid w:val="00841B59"/>
    <w:rsid w:val="008437DE"/>
    <w:rsid w:val="00843E04"/>
    <w:rsid w:val="00844D88"/>
    <w:rsid w:val="008462AD"/>
    <w:rsid w:val="00846438"/>
    <w:rsid w:val="00846F29"/>
    <w:rsid w:val="008473A1"/>
    <w:rsid w:val="00851399"/>
    <w:rsid w:val="0085157C"/>
    <w:rsid w:val="00851A44"/>
    <w:rsid w:val="00852A67"/>
    <w:rsid w:val="00854052"/>
    <w:rsid w:val="00855198"/>
    <w:rsid w:val="008555BC"/>
    <w:rsid w:val="008559BD"/>
    <w:rsid w:val="00855A2C"/>
    <w:rsid w:val="0085647F"/>
    <w:rsid w:val="008564AE"/>
    <w:rsid w:val="0085756D"/>
    <w:rsid w:val="00861803"/>
    <w:rsid w:val="00863426"/>
    <w:rsid w:val="0086396C"/>
    <w:rsid w:val="00863DD9"/>
    <w:rsid w:val="00864273"/>
    <w:rsid w:val="008660DB"/>
    <w:rsid w:val="008708A7"/>
    <w:rsid w:val="00871228"/>
    <w:rsid w:val="00874DDD"/>
    <w:rsid w:val="00875487"/>
    <w:rsid w:val="00876147"/>
    <w:rsid w:val="00877CA2"/>
    <w:rsid w:val="0088410D"/>
    <w:rsid w:val="008909D2"/>
    <w:rsid w:val="0089297A"/>
    <w:rsid w:val="00892A72"/>
    <w:rsid w:val="00893E06"/>
    <w:rsid w:val="008941BD"/>
    <w:rsid w:val="00894C3F"/>
    <w:rsid w:val="0089794C"/>
    <w:rsid w:val="008A3A5D"/>
    <w:rsid w:val="008A3ABC"/>
    <w:rsid w:val="008A4723"/>
    <w:rsid w:val="008A5EE6"/>
    <w:rsid w:val="008A6089"/>
    <w:rsid w:val="008A6BA1"/>
    <w:rsid w:val="008B05BB"/>
    <w:rsid w:val="008B095A"/>
    <w:rsid w:val="008B31CE"/>
    <w:rsid w:val="008B3544"/>
    <w:rsid w:val="008B3776"/>
    <w:rsid w:val="008B4BA8"/>
    <w:rsid w:val="008B6528"/>
    <w:rsid w:val="008C120D"/>
    <w:rsid w:val="008C2871"/>
    <w:rsid w:val="008C4ACB"/>
    <w:rsid w:val="008C6E1C"/>
    <w:rsid w:val="008C7664"/>
    <w:rsid w:val="008C7F25"/>
    <w:rsid w:val="008D2AC4"/>
    <w:rsid w:val="008D3038"/>
    <w:rsid w:val="008D4126"/>
    <w:rsid w:val="008D44EC"/>
    <w:rsid w:val="008D54E9"/>
    <w:rsid w:val="008E28A4"/>
    <w:rsid w:val="008E3B4B"/>
    <w:rsid w:val="008E3F0F"/>
    <w:rsid w:val="008E408B"/>
    <w:rsid w:val="008E54D3"/>
    <w:rsid w:val="008E5CF9"/>
    <w:rsid w:val="008E6072"/>
    <w:rsid w:val="008E7EA9"/>
    <w:rsid w:val="008F150D"/>
    <w:rsid w:val="008F15FB"/>
    <w:rsid w:val="008F193C"/>
    <w:rsid w:val="008F1C0B"/>
    <w:rsid w:val="008F363E"/>
    <w:rsid w:val="008F37C3"/>
    <w:rsid w:val="008F465A"/>
    <w:rsid w:val="008F4698"/>
    <w:rsid w:val="008F4B8A"/>
    <w:rsid w:val="008F554D"/>
    <w:rsid w:val="008F621B"/>
    <w:rsid w:val="0090197B"/>
    <w:rsid w:val="009037F6"/>
    <w:rsid w:val="0090386E"/>
    <w:rsid w:val="0090452E"/>
    <w:rsid w:val="00905693"/>
    <w:rsid w:val="009063CA"/>
    <w:rsid w:val="009101AB"/>
    <w:rsid w:val="00911552"/>
    <w:rsid w:val="00912460"/>
    <w:rsid w:val="009124E6"/>
    <w:rsid w:val="00913416"/>
    <w:rsid w:val="0092103A"/>
    <w:rsid w:val="00921958"/>
    <w:rsid w:val="00921C7E"/>
    <w:rsid w:val="00922E83"/>
    <w:rsid w:val="00924326"/>
    <w:rsid w:val="0092515C"/>
    <w:rsid w:val="00925421"/>
    <w:rsid w:val="00925493"/>
    <w:rsid w:val="00927CA3"/>
    <w:rsid w:val="009303C8"/>
    <w:rsid w:val="00930401"/>
    <w:rsid w:val="0093298E"/>
    <w:rsid w:val="00932B13"/>
    <w:rsid w:val="00932C90"/>
    <w:rsid w:val="0093351C"/>
    <w:rsid w:val="00933FD7"/>
    <w:rsid w:val="009361AE"/>
    <w:rsid w:val="00940FCB"/>
    <w:rsid w:val="00941025"/>
    <w:rsid w:val="0094152B"/>
    <w:rsid w:val="009426FC"/>
    <w:rsid w:val="00942DB9"/>
    <w:rsid w:val="00944855"/>
    <w:rsid w:val="009448E2"/>
    <w:rsid w:val="009456AB"/>
    <w:rsid w:val="00946A91"/>
    <w:rsid w:val="009470B3"/>
    <w:rsid w:val="00947359"/>
    <w:rsid w:val="00947ED4"/>
    <w:rsid w:val="00950E9A"/>
    <w:rsid w:val="00950FB7"/>
    <w:rsid w:val="009519F2"/>
    <w:rsid w:val="009545BA"/>
    <w:rsid w:val="00955A33"/>
    <w:rsid w:val="00957D33"/>
    <w:rsid w:val="00957FB4"/>
    <w:rsid w:val="00960D7E"/>
    <w:rsid w:val="00960D85"/>
    <w:rsid w:val="00962089"/>
    <w:rsid w:val="00963731"/>
    <w:rsid w:val="009640EE"/>
    <w:rsid w:val="009641B2"/>
    <w:rsid w:val="00964BDB"/>
    <w:rsid w:val="00964C7C"/>
    <w:rsid w:val="00965292"/>
    <w:rsid w:val="00966278"/>
    <w:rsid w:val="009663C3"/>
    <w:rsid w:val="00967295"/>
    <w:rsid w:val="009742FC"/>
    <w:rsid w:val="009750BB"/>
    <w:rsid w:val="0097725E"/>
    <w:rsid w:val="009803BB"/>
    <w:rsid w:val="0098155B"/>
    <w:rsid w:val="00982753"/>
    <w:rsid w:val="00982E32"/>
    <w:rsid w:val="009839EC"/>
    <w:rsid w:val="00983B89"/>
    <w:rsid w:val="009844FD"/>
    <w:rsid w:val="00984A07"/>
    <w:rsid w:val="00986030"/>
    <w:rsid w:val="009918A8"/>
    <w:rsid w:val="00992347"/>
    <w:rsid w:val="0099274A"/>
    <w:rsid w:val="00993C3A"/>
    <w:rsid w:val="0099451F"/>
    <w:rsid w:val="00996FE3"/>
    <w:rsid w:val="009971DC"/>
    <w:rsid w:val="0099732E"/>
    <w:rsid w:val="009973F5"/>
    <w:rsid w:val="00997CBC"/>
    <w:rsid w:val="009A0551"/>
    <w:rsid w:val="009A0E79"/>
    <w:rsid w:val="009A3599"/>
    <w:rsid w:val="009A38A3"/>
    <w:rsid w:val="009A6815"/>
    <w:rsid w:val="009B14A7"/>
    <w:rsid w:val="009B156E"/>
    <w:rsid w:val="009B2233"/>
    <w:rsid w:val="009B229D"/>
    <w:rsid w:val="009B245A"/>
    <w:rsid w:val="009B26F1"/>
    <w:rsid w:val="009B401D"/>
    <w:rsid w:val="009B55ED"/>
    <w:rsid w:val="009B6266"/>
    <w:rsid w:val="009B7512"/>
    <w:rsid w:val="009B7815"/>
    <w:rsid w:val="009B7E1F"/>
    <w:rsid w:val="009C2D0E"/>
    <w:rsid w:val="009C3730"/>
    <w:rsid w:val="009C6499"/>
    <w:rsid w:val="009C70FA"/>
    <w:rsid w:val="009D0749"/>
    <w:rsid w:val="009D0C48"/>
    <w:rsid w:val="009D3272"/>
    <w:rsid w:val="009D4453"/>
    <w:rsid w:val="009E0629"/>
    <w:rsid w:val="009E0BA4"/>
    <w:rsid w:val="009E12CC"/>
    <w:rsid w:val="009E206A"/>
    <w:rsid w:val="009E254E"/>
    <w:rsid w:val="009E39CF"/>
    <w:rsid w:val="009E3E3B"/>
    <w:rsid w:val="009E44D8"/>
    <w:rsid w:val="009E6A57"/>
    <w:rsid w:val="009F11D2"/>
    <w:rsid w:val="009F357C"/>
    <w:rsid w:val="009F67A2"/>
    <w:rsid w:val="009F6922"/>
    <w:rsid w:val="009F6E3D"/>
    <w:rsid w:val="009F70FB"/>
    <w:rsid w:val="009F7693"/>
    <w:rsid w:val="009F77C8"/>
    <w:rsid w:val="009F7FB8"/>
    <w:rsid w:val="00A00A34"/>
    <w:rsid w:val="00A03F8F"/>
    <w:rsid w:val="00A04169"/>
    <w:rsid w:val="00A208E1"/>
    <w:rsid w:val="00A21069"/>
    <w:rsid w:val="00A2121D"/>
    <w:rsid w:val="00A225EA"/>
    <w:rsid w:val="00A26935"/>
    <w:rsid w:val="00A27295"/>
    <w:rsid w:val="00A31869"/>
    <w:rsid w:val="00A32287"/>
    <w:rsid w:val="00A328BC"/>
    <w:rsid w:val="00A34CAA"/>
    <w:rsid w:val="00A351E3"/>
    <w:rsid w:val="00A35B34"/>
    <w:rsid w:val="00A378A8"/>
    <w:rsid w:val="00A40278"/>
    <w:rsid w:val="00A40397"/>
    <w:rsid w:val="00A406E1"/>
    <w:rsid w:val="00A4088D"/>
    <w:rsid w:val="00A41B34"/>
    <w:rsid w:val="00A42136"/>
    <w:rsid w:val="00A42727"/>
    <w:rsid w:val="00A4394D"/>
    <w:rsid w:val="00A4399D"/>
    <w:rsid w:val="00A44850"/>
    <w:rsid w:val="00A464A3"/>
    <w:rsid w:val="00A465A5"/>
    <w:rsid w:val="00A46831"/>
    <w:rsid w:val="00A46C57"/>
    <w:rsid w:val="00A4760A"/>
    <w:rsid w:val="00A47F8A"/>
    <w:rsid w:val="00A52802"/>
    <w:rsid w:val="00A52F4F"/>
    <w:rsid w:val="00A55884"/>
    <w:rsid w:val="00A571BF"/>
    <w:rsid w:val="00A63B2F"/>
    <w:rsid w:val="00A66F63"/>
    <w:rsid w:val="00A6704D"/>
    <w:rsid w:val="00A711C2"/>
    <w:rsid w:val="00A73B5B"/>
    <w:rsid w:val="00A73F7E"/>
    <w:rsid w:val="00A7429A"/>
    <w:rsid w:val="00A76796"/>
    <w:rsid w:val="00A77231"/>
    <w:rsid w:val="00A774E0"/>
    <w:rsid w:val="00A779E9"/>
    <w:rsid w:val="00A80A0F"/>
    <w:rsid w:val="00A80ED2"/>
    <w:rsid w:val="00A81FA2"/>
    <w:rsid w:val="00A82FCA"/>
    <w:rsid w:val="00A86061"/>
    <w:rsid w:val="00A86A76"/>
    <w:rsid w:val="00A86EC8"/>
    <w:rsid w:val="00A870F6"/>
    <w:rsid w:val="00A90070"/>
    <w:rsid w:val="00A9284E"/>
    <w:rsid w:val="00A941A5"/>
    <w:rsid w:val="00A94A37"/>
    <w:rsid w:val="00A950FC"/>
    <w:rsid w:val="00A952BD"/>
    <w:rsid w:val="00A9596F"/>
    <w:rsid w:val="00AA0B76"/>
    <w:rsid w:val="00AA0C31"/>
    <w:rsid w:val="00AA1069"/>
    <w:rsid w:val="00AA1137"/>
    <w:rsid w:val="00AA14C9"/>
    <w:rsid w:val="00AA23BE"/>
    <w:rsid w:val="00AA2642"/>
    <w:rsid w:val="00AA307F"/>
    <w:rsid w:val="00AA6BA6"/>
    <w:rsid w:val="00AA6D1B"/>
    <w:rsid w:val="00AB4DB2"/>
    <w:rsid w:val="00AB5907"/>
    <w:rsid w:val="00AB5FC8"/>
    <w:rsid w:val="00AB7D2F"/>
    <w:rsid w:val="00AC027F"/>
    <w:rsid w:val="00AC2698"/>
    <w:rsid w:val="00AC3C1B"/>
    <w:rsid w:val="00AC40A2"/>
    <w:rsid w:val="00AC4BB9"/>
    <w:rsid w:val="00AC4E89"/>
    <w:rsid w:val="00AC65A2"/>
    <w:rsid w:val="00AC6A80"/>
    <w:rsid w:val="00AC755E"/>
    <w:rsid w:val="00AD16A7"/>
    <w:rsid w:val="00AD1F3A"/>
    <w:rsid w:val="00AD7D5E"/>
    <w:rsid w:val="00AE2A03"/>
    <w:rsid w:val="00AE2F57"/>
    <w:rsid w:val="00AE3947"/>
    <w:rsid w:val="00AE4232"/>
    <w:rsid w:val="00AE6198"/>
    <w:rsid w:val="00AE7927"/>
    <w:rsid w:val="00AF15A9"/>
    <w:rsid w:val="00AF2F66"/>
    <w:rsid w:val="00AF3150"/>
    <w:rsid w:val="00AF326E"/>
    <w:rsid w:val="00AF3361"/>
    <w:rsid w:val="00AF44F5"/>
    <w:rsid w:val="00AF677E"/>
    <w:rsid w:val="00B00B31"/>
    <w:rsid w:val="00B014BB"/>
    <w:rsid w:val="00B0460C"/>
    <w:rsid w:val="00B05B42"/>
    <w:rsid w:val="00B07361"/>
    <w:rsid w:val="00B074F1"/>
    <w:rsid w:val="00B115C6"/>
    <w:rsid w:val="00B1175A"/>
    <w:rsid w:val="00B15CD6"/>
    <w:rsid w:val="00B17056"/>
    <w:rsid w:val="00B174FC"/>
    <w:rsid w:val="00B206ED"/>
    <w:rsid w:val="00B20D32"/>
    <w:rsid w:val="00B232E4"/>
    <w:rsid w:val="00B25C77"/>
    <w:rsid w:val="00B26274"/>
    <w:rsid w:val="00B27E3C"/>
    <w:rsid w:val="00B30D81"/>
    <w:rsid w:val="00B32C86"/>
    <w:rsid w:val="00B32F50"/>
    <w:rsid w:val="00B3409D"/>
    <w:rsid w:val="00B34BC5"/>
    <w:rsid w:val="00B3607E"/>
    <w:rsid w:val="00B40631"/>
    <w:rsid w:val="00B40C3D"/>
    <w:rsid w:val="00B43883"/>
    <w:rsid w:val="00B43E7A"/>
    <w:rsid w:val="00B50319"/>
    <w:rsid w:val="00B50477"/>
    <w:rsid w:val="00B5051D"/>
    <w:rsid w:val="00B52AB1"/>
    <w:rsid w:val="00B53E74"/>
    <w:rsid w:val="00B5429B"/>
    <w:rsid w:val="00B55039"/>
    <w:rsid w:val="00B55A1A"/>
    <w:rsid w:val="00B5737C"/>
    <w:rsid w:val="00B60CBB"/>
    <w:rsid w:val="00B60D3F"/>
    <w:rsid w:val="00B61665"/>
    <w:rsid w:val="00B64A9C"/>
    <w:rsid w:val="00B6587A"/>
    <w:rsid w:val="00B65B84"/>
    <w:rsid w:val="00B67BE3"/>
    <w:rsid w:val="00B70240"/>
    <w:rsid w:val="00B702AE"/>
    <w:rsid w:val="00B70FC0"/>
    <w:rsid w:val="00B7338A"/>
    <w:rsid w:val="00B735CB"/>
    <w:rsid w:val="00B73A18"/>
    <w:rsid w:val="00B73FD2"/>
    <w:rsid w:val="00B7406A"/>
    <w:rsid w:val="00B74EFC"/>
    <w:rsid w:val="00B752CD"/>
    <w:rsid w:val="00B7590B"/>
    <w:rsid w:val="00B778E6"/>
    <w:rsid w:val="00B80612"/>
    <w:rsid w:val="00B81DAC"/>
    <w:rsid w:val="00B828C5"/>
    <w:rsid w:val="00B87327"/>
    <w:rsid w:val="00B90E3E"/>
    <w:rsid w:val="00B9102D"/>
    <w:rsid w:val="00B91651"/>
    <w:rsid w:val="00B9221D"/>
    <w:rsid w:val="00B92343"/>
    <w:rsid w:val="00B947C0"/>
    <w:rsid w:val="00B95117"/>
    <w:rsid w:val="00B959AB"/>
    <w:rsid w:val="00B979F1"/>
    <w:rsid w:val="00BA0A60"/>
    <w:rsid w:val="00BA1F8A"/>
    <w:rsid w:val="00BA381B"/>
    <w:rsid w:val="00BA45C5"/>
    <w:rsid w:val="00BA54E3"/>
    <w:rsid w:val="00BA55AE"/>
    <w:rsid w:val="00BA596C"/>
    <w:rsid w:val="00BA718D"/>
    <w:rsid w:val="00BA77CC"/>
    <w:rsid w:val="00BB0299"/>
    <w:rsid w:val="00BB190F"/>
    <w:rsid w:val="00BB1E68"/>
    <w:rsid w:val="00BB237A"/>
    <w:rsid w:val="00BB3CE2"/>
    <w:rsid w:val="00BB4F44"/>
    <w:rsid w:val="00BB58D1"/>
    <w:rsid w:val="00BB5F8B"/>
    <w:rsid w:val="00BC0173"/>
    <w:rsid w:val="00BC0562"/>
    <w:rsid w:val="00BC1DEF"/>
    <w:rsid w:val="00BC2208"/>
    <w:rsid w:val="00BC2759"/>
    <w:rsid w:val="00BC2EFD"/>
    <w:rsid w:val="00BC591E"/>
    <w:rsid w:val="00BD1182"/>
    <w:rsid w:val="00BD7218"/>
    <w:rsid w:val="00BE076F"/>
    <w:rsid w:val="00BE0859"/>
    <w:rsid w:val="00BE0DB7"/>
    <w:rsid w:val="00BE4703"/>
    <w:rsid w:val="00BE5B07"/>
    <w:rsid w:val="00BF04E1"/>
    <w:rsid w:val="00BF3FB3"/>
    <w:rsid w:val="00BF4758"/>
    <w:rsid w:val="00BF78A4"/>
    <w:rsid w:val="00C00FAD"/>
    <w:rsid w:val="00C02FC4"/>
    <w:rsid w:val="00C04197"/>
    <w:rsid w:val="00C048DA"/>
    <w:rsid w:val="00C057BB"/>
    <w:rsid w:val="00C068CD"/>
    <w:rsid w:val="00C0691D"/>
    <w:rsid w:val="00C06CB8"/>
    <w:rsid w:val="00C06E47"/>
    <w:rsid w:val="00C079BD"/>
    <w:rsid w:val="00C11D35"/>
    <w:rsid w:val="00C1210E"/>
    <w:rsid w:val="00C12B36"/>
    <w:rsid w:val="00C1353D"/>
    <w:rsid w:val="00C14506"/>
    <w:rsid w:val="00C149B8"/>
    <w:rsid w:val="00C1570D"/>
    <w:rsid w:val="00C15817"/>
    <w:rsid w:val="00C15861"/>
    <w:rsid w:val="00C15CAF"/>
    <w:rsid w:val="00C16256"/>
    <w:rsid w:val="00C166ED"/>
    <w:rsid w:val="00C17595"/>
    <w:rsid w:val="00C20458"/>
    <w:rsid w:val="00C208A3"/>
    <w:rsid w:val="00C21073"/>
    <w:rsid w:val="00C21184"/>
    <w:rsid w:val="00C2161D"/>
    <w:rsid w:val="00C2213A"/>
    <w:rsid w:val="00C222F5"/>
    <w:rsid w:val="00C22472"/>
    <w:rsid w:val="00C24A5A"/>
    <w:rsid w:val="00C254C0"/>
    <w:rsid w:val="00C258DA"/>
    <w:rsid w:val="00C25DB2"/>
    <w:rsid w:val="00C26511"/>
    <w:rsid w:val="00C27723"/>
    <w:rsid w:val="00C30D16"/>
    <w:rsid w:val="00C31819"/>
    <w:rsid w:val="00C32129"/>
    <w:rsid w:val="00C3430B"/>
    <w:rsid w:val="00C34E89"/>
    <w:rsid w:val="00C362A1"/>
    <w:rsid w:val="00C37B2D"/>
    <w:rsid w:val="00C37B82"/>
    <w:rsid w:val="00C4274E"/>
    <w:rsid w:val="00C42CF3"/>
    <w:rsid w:val="00C4344C"/>
    <w:rsid w:val="00C46DAC"/>
    <w:rsid w:val="00C5025C"/>
    <w:rsid w:val="00C503C3"/>
    <w:rsid w:val="00C5227A"/>
    <w:rsid w:val="00C52478"/>
    <w:rsid w:val="00C52D28"/>
    <w:rsid w:val="00C562BB"/>
    <w:rsid w:val="00C5671F"/>
    <w:rsid w:val="00C56A0C"/>
    <w:rsid w:val="00C57437"/>
    <w:rsid w:val="00C57C8A"/>
    <w:rsid w:val="00C61BCE"/>
    <w:rsid w:val="00C6201B"/>
    <w:rsid w:val="00C62922"/>
    <w:rsid w:val="00C62FC0"/>
    <w:rsid w:val="00C63326"/>
    <w:rsid w:val="00C63A08"/>
    <w:rsid w:val="00C63C33"/>
    <w:rsid w:val="00C6512D"/>
    <w:rsid w:val="00C6742C"/>
    <w:rsid w:val="00C71113"/>
    <w:rsid w:val="00C7211D"/>
    <w:rsid w:val="00C77114"/>
    <w:rsid w:val="00C8178D"/>
    <w:rsid w:val="00C81CFF"/>
    <w:rsid w:val="00C83C47"/>
    <w:rsid w:val="00C8442E"/>
    <w:rsid w:val="00C8492A"/>
    <w:rsid w:val="00C84B46"/>
    <w:rsid w:val="00C878A6"/>
    <w:rsid w:val="00C92143"/>
    <w:rsid w:val="00C92981"/>
    <w:rsid w:val="00C94B95"/>
    <w:rsid w:val="00C95919"/>
    <w:rsid w:val="00CA087D"/>
    <w:rsid w:val="00CA162E"/>
    <w:rsid w:val="00CA1CB0"/>
    <w:rsid w:val="00CA273B"/>
    <w:rsid w:val="00CA3FDC"/>
    <w:rsid w:val="00CA40D9"/>
    <w:rsid w:val="00CA567F"/>
    <w:rsid w:val="00CA623F"/>
    <w:rsid w:val="00CA77EA"/>
    <w:rsid w:val="00CB0775"/>
    <w:rsid w:val="00CB19ED"/>
    <w:rsid w:val="00CB3792"/>
    <w:rsid w:val="00CB6074"/>
    <w:rsid w:val="00CB6FED"/>
    <w:rsid w:val="00CC26C7"/>
    <w:rsid w:val="00CC3256"/>
    <w:rsid w:val="00CC4440"/>
    <w:rsid w:val="00CC79BC"/>
    <w:rsid w:val="00CD0E1A"/>
    <w:rsid w:val="00CD1B0C"/>
    <w:rsid w:val="00CD1CC6"/>
    <w:rsid w:val="00CD1FA6"/>
    <w:rsid w:val="00CD229A"/>
    <w:rsid w:val="00CD2451"/>
    <w:rsid w:val="00CD2680"/>
    <w:rsid w:val="00CD33E7"/>
    <w:rsid w:val="00CD463F"/>
    <w:rsid w:val="00CD47CC"/>
    <w:rsid w:val="00CD69E8"/>
    <w:rsid w:val="00CD7116"/>
    <w:rsid w:val="00CD7FF2"/>
    <w:rsid w:val="00CE0707"/>
    <w:rsid w:val="00CE1975"/>
    <w:rsid w:val="00CE1BBF"/>
    <w:rsid w:val="00CE2728"/>
    <w:rsid w:val="00CE4E0A"/>
    <w:rsid w:val="00CE5CA0"/>
    <w:rsid w:val="00CE6DF0"/>
    <w:rsid w:val="00CF09D4"/>
    <w:rsid w:val="00CF3B55"/>
    <w:rsid w:val="00CF4789"/>
    <w:rsid w:val="00CF59E8"/>
    <w:rsid w:val="00CF5CFF"/>
    <w:rsid w:val="00CF6851"/>
    <w:rsid w:val="00D00703"/>
    <w:rsid w:val="00D0231D"/>
    <w:rsid w:val="00D0264E"/>
    <w:rsid w:val="00D026C8"/>
    <w:rsid w:val="00D02FDE"/>
    <w:rsid w:val="00D03697"/>
    <w:rsid w:val="00D0401A"/>
    <w:rsid w:val="00D05A9C"/>
    <w:rsid w:val="00D128F2"/>
    <w:rsid w:val="00D20306"/>
    <w:rsid w:val="00D20317"/>
    <w:rsid w:val="00D20D17"/>
    <w:rsid w:val="00D21BEC"/>
    <w:rsid w:val="00D2241E"/>
    <w:rsid w:val="00D25C57"/>
    <w:rsid w:val="00D25DAD"/>
    <w:rsid w:val="00D26D63"/>
    <w:rsid w:val="00D27483"/>
    <w:rsid w:val="00D27921"/>
    <w:rsid w:val="00D27FB5"/>
    <w:rsid w:val="00D30064"/>
    <w:rsid w:val="00D3177A"/>
    <w:rsid w:val="00D32ABB"/>
    <w:rsid w:val="00D32C69"/>
    <w:rsid w:val="00D331BF"/>
    <w:rsid w:val="00D34E9B"/>
    <w:rsid w:val="00D356EA"/>
    <w:rsid w:val="00D359C4"/>
    <w:rsid w:val="00D35EA5"/>
    <w:rsid w:val="00D40695"/>
    <w:rsid w:val="00D41115"/>
    <w:rsid w:val="00D43EE4"/>
    <w:rsid w:val="00D4446D"/>
    <w:rsid w:val="00D44B0B"/>
    <w:rsid w:val="00D4557F"/>
    <w:rsid w:val="00D457DE"/>
    <w:rsid w:val="00D4681A"/>
    <w:rsid w:val="00D46B15"/>
    <w:rsid w:val="00D46BF5"/>
    <w:rsid w:val="00D5082F"/>
    <w:rsid w:val="00D51194"/>
    <w:rsid w:val="00D51D73"/>
    <w:rsid w:val="00D543A4"/>
    <w:rsid w:val="00D54872"/>
    <w:rsid w:val="00D5487B"/>
    <w:rsid w:val="00D55A8D"/>
    <w:rsid w:val="00D57D25"/>
    <w:rsid w:val="00D57EEF"/>
    <w:rsid w:val="00D60EB3"/>
    <w:rsid w:val="00D6169B"/>
    <w:rsid w:val="00D62DAC"/>
    <w:rsid w:val="00D65D84"/>
    <w:rsid w:val="00D66EB7"/>
    <w:rsid w:val="00D67058"/>
    <w:rsid w:val="00D67539"/>
    <w:rsid w:val="00D70653"/>
    <w:rsid w:val="00D70E0A"/>
    <w:rsid w:val="00D71000"/>
    <w:rsid w:val="00D7161A"/>
    <w:rsid w:val="00D72CD7"/>
    <w:rsid w:val="00D742B0"/>
    <w:rsid w:val="00D74619"/>
    <w:rsid w:val="00D755D2"/>
    <w:rsid w:val="00D760D2"/>
    <w:rsid w:val="00D80123"/>
    <w:rsid w:val="00D819FE"/>
    <w:rsid w:val="00D82B80"/>
    <w:rsid w:val="00D84F26"/>
    <w:rsid w:val="00D85051"/>
    <w:rsid w:val="00D862A2"/>
    <w:rsid w:val="00D917F9"/>
    <w:rsid w:val="00D9335F"/>
    <w:rsid w:val="00D97500"/>
    <w:rsid w:val="00D97656"/>
    <w:rsid w:val="00D97978"/>
    <w:rsid w:val="00DA08C9"/>
    <w:rsid w:val="00DA234E"/>
    <w:rsid w:val="00DA2C1A"/>
    <w:rsid w:val="00DA3D30"/>
    <w:rsid w:val="00DA4F2A"/>
    <w:rsid w:val="00DA5594"/>
    <w:rsid w:val="00DA5B6B"/>
    <w:rsid w:val="00DA6171"/>
    <w:rsid w:val="00DA69B7"/>
    <w:rsid w:val="00DB06CE"/>
    <w:rsid w:val="00DB234B"/>
    <w:rsid w:val="00DB4091"/>
    <w:rsid w:val="00DB41E8"/>
    <w:rsid w:val="00DB4963"/>
    <w:rsid w:val="00DB5F31"/>
    <w:rsid w:val="00DB7593"/>
    <w:rsid w:val="00DB798C"/>
    <w:rsid w:val="00DC0C0C"/>
    <w:rsid w:val="00DC0FD9"/>
    <w:rsid w:val="00DC1187"/>
    <w:rsid w:val="00DC142E"/>
    <w:rsid w:val="00DC46C1"/>
    <w:rsid w:val="00DD09CC"/>
    <w:rsid w:val="00DD18F3"/>
    <w:rsid w:val="00DD1A93"/>
    <w:rsid w:val="00DD1BC1"/>
    <w:rsid w:val="00DD2B1F"/>
    <w:rsid w:val="00DD3A7A"/>
    <w:rsid w:val="00DD4172"/>
    <w:rsid w:val="00DD4798"/>
    <w:rsid w:val="00DD6639"/>
    <w:rsid w:val="00DE01E1"/>
    <w:rsid w:val="00DE0AAA"/>
    <w:rsid w:val="00DE27EC"/>
    <w:rsid w:val="00DE2937"/>
    <w:rsid w:val="00DE4E43"/>
    <w:rsid w:val="00DE5303"/>
    <w:rsid w:val="00DE6AE6"/>
    <w:rsid w:val="00DF0E07"/>
    <w:rsid w:val="00DF1E32"/>
    <w:rsid w:val="00DF1E62"/>
    <w:rsid w:val="00DF2684"/>
    <w:rsid w:val="00DF47AA"/>
    <w:rsid w:val="00DF652C"/>
    <w:rsid w:val="00DF7485"/>
    <w:rsid w:val="00DF7C56"/>
    <w:rsid w:val="00E00235"/>
    <w:rsid w:val="00E01037"/>
    <w:rsid w:val="00E039E4"/>
    <w:rsid w:val="00E03A9E"/>
    <w:rsid w:val="00E04FF0"/>
    <w:rsid w:val="00E05874"/>
    <w:rsid w:val="00E05C0B"/>
    <w:rsid w:val="00E07462"/>
    <w:rsid w:val="00E07548"/>
    <w:rsid w:val="00E07894"/>
    <w:rsid w:val="00E078F4"/>
    <w:rsid w:val="00E07C81"/>
    <w:rsid w:val="00E12359"/>
    <w:rsid w:val="00E15744"/>
    <w:rsid w:val="00E1599E"/>
    <w:rsid w:val="00E20C0F"/>
    <w:rsid w:val="00E212C1"/>
    <w:rsid w:val="00E244FB"/>
    <w:rsid w:val="00E24A91"/>
    <w:rsid w:val="00E24F70"/>
    <w:rsid w:val="00E253FF"/>
    <w:rsid w:val="00E25BC5"/>
    <w:rsid w:val="00E25EA3"/>
    <w:rsid w:val="00E26665"/>
    <w:rsid w:val="00E2707A"/>
    <w:rsid w:val="00E27350"/>
    <w:rsid w:val="00E30152"/>
    <w:rsid w:val="00E30EBA"/>
    <w:rsid w:val="00E345D5"/>
    <w:rsid w:val="00E34ABA"/>
    <w:rsid w:val="00E35C84"/>
    <w:rsid w:val="00E36FC2"/>
    <w:rsid w:val="00E37B53"/>
    <w:rsid w:val="00E414F1"/>
    <w:rsid w:val="00E41752"/>
    <w:rsid w:val="00E419CA"/>
    <w:rsid w:val="00E42434"/>
    <w:rsid w:val="00E439BB"/>
    <w:rsid w:val="00E45FA5"/>
    <w:rsid w:val="00E46C19"/>
    <w:rsid w:val="00E5031C"/>
    <w:rsid w:val="00E514B9"/>
    <w:rsid w:val="00E55D2A"/>
    <w:rsid w:val="00E56AEE"/>
    <w:rsid w:val="00E616DA"/>
    <w:rsid w:val="00E61D48"/>
    <w:rsid w:val="00E61F2C"/>
    <w:rsid w:val="00E62870"/>
    <w:rsid w:val="00E63EDB"/>
    <w:rsid w:val="00E64982"/>
    <w:rsid w:val="00E70006"/>
    <w:rsid w:val="00E7119C"/>
    <w:rsid w:val="00E718E5"/>
    <w:rsid w:val="00E73C39"/>
    <w:rsid w:val="00E758B2"/>
    <w:rsid w:val="00E760E1"/>
    <w:rsid w:val="00E77DB1"/>
    <w:rsid w:val="00E829E6"/>
    <w:rsid w:val="00E82A17"/>
    <w:rsid w:val="00E85D71"/>
    <w:rsid w:val="00E90C4F"/>
    <w:rsid w:val="00E91150"/>
    <w:rsid w:val="00E917B1"/>
    <w:rsid w:val="00E930E7"/>
    <w:rsid w:val="00E94A29"/>
    <w:rsid w:val="00E94AD4"/>
    <w:rsid w:val="00E95EA7"/>
    <w:rsid w:val="00E9618B"/>
    <w:rsid w:val="00E96ACB"/>
    <w:rsid w:val="00E9741E"/>
    <w:rsid w:val="00EA0A3C"/>
    <w:rsid w:val="00EA38BF"/>
    <w:rsid w:val="00EA3D7B"/>
    <w:rsid w:val="00EA657E"/>
    <w:rsid w:val="00EB1BE3"/>
    <w:rsid w:val="00EB262D"/>
    <w:rsid w:val="00EB2C7A"/>
    <w:rsid w:val="00EB4608"/>
    <w:rsid w:val="00EB537F"/>
    <w:rsid w:val="00EB6140"/>
    <w:rsid w:val="00EB61D2"/>
    <w:rsid w:val="00EB7014"/>
    <w:rsid w:val="00EC1B7F"/>
    <w:rsid w:val="00EC1BCD"/>
    <w:rsid w:val="00EC1CAA"/>
    <w:rsid w:val="00EC245C"/>
    <w:rsid w:val="00EC30A9"/>
    <w:rsid w:val="00EC312A"/>
    <w:rsid w:val="00EC363C"/>
    <w:rsid w:val="00EC6FA2"/>
    <w:rsid w:val="00EC75CF"/>
    <w:rsid w:val="00EC7B45"/>
    <w:rsid w:val="00EC7C6E"/>
    <w:rsid w:val="00ED0942"/>
    <w:rsid w:val="00ED2AEE"/>
    <w:rsid w:val="00ED4B5F"/>
    <w:rsid w:val="00ED4EF8"/>
    <w:rsid w:val="00ED536E"/>
    <w:rsid w:val="00EE20D3"/>
    <w:rsid w:val="00EE434C"/>
    <w:rsid w:val="00EF1FE8"/>
    <w:rsid w:val="00EF601E"/>
    <w:rsid w:val="00F00934"/>
    <w:rsid w:val="00F00B19"/>
    <w:rsid w:val="00F00D2C"/>
    <w:rsid w:val="00F0107D"/>
    <w:rsid w:val="00F0320F"/>
    <w:rsid w:val="00F03D0C"/>
    <w:rsid w:val="00F04BA9"/>
    <w:rsid w:val="00F058BA"/>
    <w:rsid w:val="00F065D9"/>
    <w:rsid w:val="00F067E6"/>
    <w:rsid w:val="00F07AF4"/>
    <w:rsid w:val="00F102A8"/>
    <w:rsid w:val="00F10BC1"/>
    <w:rsid w:val="00F11DB1"/>
    <w:rsid w:val="00F12409"/>
    <w:rsid w:val="00F12A68"/>
    <w:rsid w:val="00F141EF"/>
    <w:rsid w:val="00F15628"/>
    <w:rsid w:val="00F2165A"/>
    <w:rsid w:val="00F224E2"/>
    <w:rsid w:val="00F2364D"/>
    <w:rsid w:val="00F24050"/>
    <w:rsid w:val="00F246D3"/>
    <w:rsid w:val="00F25060"/>
    <w:rsid w:val="00F2529B"/>
    <w:rsid w:val="00F2666C"/>
    <w:rsid w:val="00F267A2"/>
    <w:rsid w:val="00F27BCA"/>
    <w:rsid w:val="00F3321B"/>
    <w:rsid w:val="00F36995"/>
    <w:rsid w:val="00F3727F"/>
    <w:rsid w:val="00F37ABB"/>
    <w:rsid w:val="00F42E15"/>
    <w:rsid w:val="00F43648"/>
    <w:rsid w:val="00F4444B"/>
    <w:rsid w:val="00F50EE9"/>
    <w:rsid w:val="00F55F24"/>
    <w:rsid w:val="00F565A8"/>
    <w:rsid w:val="00F56BBD"/>
    <w:rsid w:val="00F602C5"/>
    <w:rsid w:val="00F6062D"/>
    <w:rsid w:val="00F60F91"/>
    <w:rsid w:val="00F64DAC"/>
    <w:rsid w:val="00F670D7"/>
    <w:rsid w:val="00F676B0"/>
    <w:rsid w:val="00F67F5B"/>
    <w:rsid w:val="00F71908"/>
    <w:rsid w:val="00F72D7B"/>
    <w:rsid w:val="00F74FD8"/>
    <w:rsid w:val="00F76451"/>
    <w:rsid w:val="00F7682A"/>
    <w:rsid w:val="00F773D7"/>
    <w:rsid w:val="00F77EF5"/>
    <w:rsid w:val="00F80426"/>
    <w:rsid w:val="00F815CE"/>
    <w:rsid w:val="00F81D86"/>
    <w:rsid w:val="00F81FD9"/>
    <w:rsid w:val="00F83D01"/>
    <w:rsid w:val="00F847F9"/>
    <w:rsid w:val="00F84BAA"/>
    <w:rsid w:val="00F90E3F"/>
    <w:rsid w:val="00F932A0"/>
    <w:rsid w:val="00F947CB"/>
    <w:rsid w:val="00F94A2F"/>
    <w:rsid w:val="00F94E97"/>
    <w:rsid w:val="00F97382"/>
    <w:rsid w:val="00F97BBF"/>
    <w:rsid w:val="00FA013A"/>
    <w:rsid w:val="00FA0650"/>
    <w:rsid w:val="00FA1CBA"/>
    <w:rsid w:val="00FA1DC5"/>
    <w:rsid w:val="00FA3731"/>
    <w:rsid w:val="00FA5E21"/>
    <w:rsid w:val="00FA643A"/>
    <w:rsid w:val="00FA74EB"/>
    <w:rsid w:val="00FA7593"/>
    <w:rsid w:val="00FA7726"/>
    <w:rsid w:val="00FB030C"/>
    <w:rsid w:val="00FB2AE8"/>
    <w:rsid w:val="00FB3FC3"/>
    <w:rsid w:val="00FB40A4"/>
    <w:rsid w:val="00FB4531"/>
    <w:rsid w:val="00FB6C41"/>
    <w:rsid w:val="00FC1D3E"/>
    <w:rsid w:val="00FC2348"/>
    <w:rsid w:val="00FC25A7"/>
    <w:rsid w:val="00FC33FC"/>
    <w:rsid w:val="00FC3B8E"/>
    <w:rsid w:val="00FC6452"/>
    <w:rsid w:val="00FC6885"/>
    <w:rsid w:val="00FC7CBD"/>
    <w:rsid w:val="00FD024D"/>
    <w:rsid w:val="00FD226A"/>
    <w:rsid w:val="00FD2466"/>
    <w:rsid w:val="00FD5603"/>
    <w:rsid w:val="00FD70D2"/>
    <w:rsid w:val="00FD70E7"/>
    <w:rsid w:val="00FE0848"/>
    <w:rsid w:val="00FE227F"/>
    <w:rsid w:val="00FE2696"/>
    <w:rsid w:val="00FE38D2"/>
    <w:rsid w:val="00FE51E6"/>
    <w:rsid w:val="00FE7488"/>
    <w:rsid w:val="00FF08B8"/>
    <w:rsid w:val="00FF0976"/>
    <w:rsid w:val="00FF0D51"/>
    <w:rsid w:val="00FF10DB"/>
    <w:rsid w:val="00FF24AA"/>
    <w:rsid w:val="00FF2E7A"/>
    <w:rsid w:val="00FF41BD"/>
    <w:rsid w:val="00FF5C8C"/>
    <w:rsid w:val="00FF5C8D"/>
    <w:rsid w:val="00FF5FF0"/>
    <w:rsid w:val="00FF646E"/>
    <w:rsid w:val="00FF6BC9"/>
    <w:rsid w:val="00FF76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330294"/>
  <w15:docId w15:val="{8A31EE58-0D27-4B52-8B76-5A3B06A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11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7019"/>
    <w:pPr>
      <w:ind w:left="720"/>
      <w:contextualSpacing/>
    </w:pPr>
  </w:style>
  <w:style w:type="paragraph" w:styleId="Zkladntextodsazen">
    <w:name w:val="Body Text Indent"/>
    <w:basedOn w:val="Normln"/>
    <w:link w:val="ZkladntextodsazenChar"/>
    <w:rsid w:val="008F193C"/>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8F193C"/>
    <w:rPr>
      <w:rFonts w:ascii="Times New Roman" w:eastAsia="Times New Roman" w:hAnsi="Times New Roman" w:cs="Times New Roman"/>
      <w:sz w:val="24"/>
      <w:szCs w:val="24"/>
      <w:lang w:eastAsia="cs-CZ"/>
    </w:rPr>
  </w:style>
  <w:style w:type="paragraph" w:styleId="Zkladntext">
    <w:name w:val="Body Text"/>
    <w:basedOn w:val="Normln"/>
    <w:link w:val="ZkladntextChar"/>
    <w:rsid w:val="00327E5E"/>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327E5E"/>
    <w:rPr>
      <w:rFonts w:ascii="Times New Roman" w:eastAsia="Times New Roman" w:hAnsi="Times New Roman" w:cs="Times New Roman"/>
      <w:sz w:val="20"/>
      <w:szCs w:val="20"/>
      <w:lang w:eastAsia="cs-CZ"/>
    </w:rPr>
  </w:style>
  <w:style w:type="paragraph" w:styleId="Nzev">
    <w:name w:val="Title"/>
    <w:basedOn w:val="Normln"/>
    <w:link w:val="NzevChar"/>
    <w:qFormat/>
    <w:rsid w:val="00730B93"/>
    <w:pPr>
      <w:spacing w:after="0" w:line="240" w:lineRule="auto"/>
      <w:jc w:val="center"/>
    </w:pPr>
    <w:rPr>
      <w:rFonts w:ascii="Times New Roman" w:eastAsia="Calibri" w:hAnsi="Times New Roman" w:cs="Times New Roman"/>
      <w:b/>
      <w:bCs/>
      <w:sz w:val="28"/>
      <w:szCs w:val="24"/>
      <w:lang w:eastAsia="cs-CZ"/>
    </w:rPr>
  </w:style>
  <w:style w:type="character" w:customStyle="1" w:styleId="NzevChar">
    <w:name w:val="Název Char"/>
    <w:basedOn w:val="Standardnpsmoodstavce"/>
    <w:link w:val="Nzev"/>
    <w:rsid w:val="00730B93"/>
    <w:rPr>
      <w:rFonts w:ascii="Times New Roman" w:eastAsia="Calibri" w:hAnsi="Times New Roman" w:cs="Times New Roman"/>
      <w:b/>
      <w:bCs/>
      <w:sz w:val="28"/>
      <w:szCs w:val="24"/>
      <w:lang w:eastAsia="cs-CZ"/>
    </w:rPr>
  </w:style>
  <w:style w:type="paragraph" w:customStyle="1" w:styleId="NormalJustified">
    <w:name w:val="Normal (Justified)"/>
    <w:basedOn w:val="Normln"/>
    <w:rsid w:val="00730B93"/>
    <w:pPr>
      <w:spacing w:after="0" w:line="240" w:lineRule="auto"/>
      <w:jc w:val="both"/>
    </w:pPr>
    <w:rPr>
      <w:rFonts w:ascii="Times New Roman" w:eastAsia="Calibri" w:hAnsi="Times New Roman" w:cs="Times New Roman"/>
      <w:kern w:val="28"/>
      <w:sz w:val="24"/>
      <w:szCs w:val="20"/>
      <w:lang w:val="en-US" w:eastAsia="cs-CZ"/>
    </w:rPr>
  </w:style>
  <w:style w:type="paragraph" w:styleId="Zhlav">
    <w:name w:val="header"/>
    <w:basedOn w:val="Normln"/>
    <w:link w:val="ZhlavChar"/>
    <w:uiPriority w:val="99"/>
    <w:semiHidden/>
    <w:unhideWhenUsed/>
    <w:rsid w:val="00E46C1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46C19"/>
  </w:style>
  <w:style w:type="paragraph" w:styleId="Zpat">
    <w:name w:val="footer"/>
    <w:basedOn w:val="Normln"/>
    <w:link w:val="ZpatChar"/>
    <w:uiPriority w:val="99"/>
    <w:unhideWhenUsed/>
    <w:rsid w:val="00E46C19"/>
    <w:pPr>
      <w:tabs>
        <w:tab w:val="center" w:pos="4536"/>
        <w:tab w:val="right" w:pos="9072"/>
      </w:tabs>
      <w:spacing w:after="0" w:line="240" w:lineRule="auto"/>
    </w:pPr>
  </w:style>
  <w:style w:type="character" w:customStyle="1" w:styleId="ZpatChar">
    <w:name w:val="Zápatí Char"/>
    <w:basedOn w:val="Standardnpsmoodstavce"/>
    <w:link w:val="Zpat"/>
    <w:uiPriority w:val="99"/>
    <w:rsid w:val="00E46C19"/>
  </w:style>
  <w:style w:type="paragraph" w:customStyle="1" w:styleId="edu225">
    <w:name w:val="?ed\u225 ?"/>
    <w:basedOn w:val="Normln"/>
    <w:rsid w:val="00155F5B"/>
    <w:pPr>
      <w:spacing w:after="0" w:line="240" w:lineRule="auto"/>
      <w:jc w:val="both"/>
    </w:pPr>
    <w:rPr>
      <w:rFonts w:ascii="Times New Roman" w:eastAsia="Times New Roman" w:hAnsi="Times New Roman" w:cs="Times New Roman"/>
      <w:sz w:val="24"/>
      <w:szCs w:val="24"/>
      <w:lang w:eastAsia="cs-CZ"/>
    </w:rPr>
  </w:style>
  <w:style w:type="paragraph" w:customStyle="1" w:styleId="Default">
    <w:name w:val="Default"/>
    <w:rsid w:val="00DA5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rnopopistext">
    <w:name w:val="Brno_popis_text"/>
    <w:basedOn w:val="Normln"/>
    <w:qFormat/>
    <w:rsid w:val="00B25C77"/>
    <w:pPr>
      <w:suppressAutoHyphens/>
      <w:spacing w:after="0" w:line="300" w:lineRule="auto"/>
      <w:textAlignment w:val="baseline"/>
    </w:pPr>
    <w:rPr>
      <w:rFonts w:ascii="Arial" w:eastAsia="Arial" w:hAnsi="Arial" w:cs="Times New Roman"/>
      <w:color w:val="000000"/>
      <w:kern w:val="2"/>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5792">
      <w:bodyDiv w:val="1"/>
      <w:marLeft w:val="0"/>
      <w:marRight w:val="0"/>
      <w:marTop w:val="0"/>
      <w:marBottom w:val="0"/>
      <w:divBdr>
        <w:top w:val="none" w:sz="0" w:space="0" w:color="auto"/>
        <w:left w:val="none" w:sz="0" w:space="0" w:color="auto"/>
        <w:bottom w:val="none" w:sz="0" w:space="0" w:color="auto"/>
        <w:right w:val="none" w:sz="0" w:space="0" w:color="auto"/>
      </w:divBdr>
    </w:div>
    <w:div w:id="512493345">
      <w:bodyDiv w:val="1"/>
      <w:marLeft w:val="0"/>
      <w:marRight w:val="0"/>
      <w:marTop w:val="0"/>
      <w:marBottom w:val="0"/>
      <w:divBdr>
        <w:top w:val="none" w:sz="0" w:space="0" w:color="auto"/>
        <w:left w:val="none" w:sz="0" w:space="0" w:color="auto"/>
        <w:bottom w:val="none" w:sz="0" w:space="0" w:color="auto"/>
        <w:right w:val="none" w:sz="0" w:space="0" w:color="auto"/>
      </w:divBdr>
    </w:div>
    <w:div w:id="683290501">
      <w:bodyDiv w:val="1"/>
      <w:marLeft w:val="0"/>
      <w:marRight w:val="0"/>
      <w:marTop w:val="0"/>
      <w:marBottom w:val="0"/>
      <w:divBdr>
        <w:top w:val="none" w:sz="0" w:space="0" w:color="auto"/>
        <w:left w:val="none" w:sz="0" w:space="0" w:color="auto"/>
        <w:bottom w:val="none" w:sz="0" w:space="0" w:color="auto"/>
        <w:right w:val="none" w:sz="0" w:space="0" w:color="auto"/>
      </w:divBdr>
    </w:div>
    <w:div w:id="1396927058">
      <w:bodyDiv w:val="1"/>
      <w:marLeft w:val="0"/>
      <w:marRight w:val="0"/>
      <w:marTop w:val="0"/>
      <w:marBottom w:val="0"/>
      <w:divBdr>
        <w:top w:val="none" w:sz="0" w:space="0" w:color="auto"/>
        <w:left w:val="none" w:sz="0" w:space="0" w:color="auto"/>
        <w:bottom w:val="none" w:sz="0" w:space="0" w:color="auto"/>
        <w:right w:val="none" w:sz="0" w:space="0" w:color="auto"/>
      </w:divBdr>
    </w:div>
    <w:div w:id="1653750463">
      <w:bodyDiv w:val="1"/>
      <w:marLeft w:val="0"/>
      <w:marRight w:val="0"/>
      <w:marTop w:val="0"/>
      <w:marBottom w:val="0"/>
      <w:divBdr>
        <w:top w:val="none" w:sz="0" w:space="0" w:color="auto"/>
        <w:left w:val="none" w:sz="0" w:space="0" w:color="auto"/>
        <w:bottom w:val="none" w:sz="0" w:space="0" w:color="auto"/>
        <w:right w:val="none" w:sz="0" w:space="0" w:color="auto"/>
      </w:divBdr>
    </w:div>
    <w:div w:id="19526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E7840-B2BA-4E36-AF04-244E6F08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4834</Words>
  <Characters>28521</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frimmelr</dc:creator>
  <cp:lastModifiedBy>Urbanová Irena (MMB_MO)</cp:lastModifiedBy>
  <cp:revision>2</cp:revision>
  <cp:lastPrinted>2025-04-07T13:57:00Z</cp:lastPrinted>
  <dcterms:created xsi:type="dcterms:W3CDTF">2025-04-29T09:06:00Z</dcterms:created>
  <dcterms:modified xsi:type="dcterms:W3CDTF">2025-04-29T09:06:00Z</dcterms:modified>
</cp:coreProperties>
</file>