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1039" w14:textId="77777777" w:rsidR="00DF6565" w:rsidRDefault="00E4687A" w:rsidP="00BA24A4">
      <w:pPr>
        <w:pStyle w:val="RLNzevsmlouvy"/>
        <w:spacing w:after="0"/>
        <w:rPr>
          <w:rFonts w:ascii="Times New Roman" w:hAnsi="Times New Roman" w:cs="Times New Roman"/>
          <w:sz w:val="24"/>
          <w:szCs w:val="24"/>
        </w:rPr>
      </w:pPr>
      <w:r w:rsidRPr="00844A99"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844A99" w:rsidRPr="00844A99">
        <w:rPr>
          <w:rFonts w:ascii="Times New Roman" w:hAnsi="Times New Roman" w:cs="Times New Roman"/>
          <w:sz w:val="24"/>
          <w:szCs w:val="24"/>
        </w:rPr>
        <w:t>1</w:t>
      </w:r>
      <w:r w:rsidRPr="0084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D1380" w14:textId="4DF26D67" w:rsidR="00F1684F" w:rsidRDefault="00E4687A" w:rsidP="00BA24A4">
      <w:pPr>
        <w:pStyle w:val="RLNzevsmlouvy"/>
        <w:spacing w:after="0"/>
        <w:rPr>
          <w:rFonts w:ascii="Times New Roman" w:hAnsi="Times New Roman" w:cs="Times New Roman"/>
          <w:sz w:val="24"/>
          <w:szCs w:val="24"/>
        </w:rPr>
      </w:pPr>
      <w:r w:rsidRPr="00844A99">
        <w:rPr>
          <w:rFonts w:ascii="Times New Roman" w:hAnsi="Times New Roman" w:cs="Times New Roman"/>
          <w:sz w:val="24"/>
          <w:szCs w:val="24"/>
        </w:rPr>
        <w:t>k</w:t>
      </w:r>
      <w:r w:rsidR="00F1684F" w:rsidRPr="00844A99">
        <w:rPr>
          <w:rFonts w:ascii="Times New Roman" w:hAnsi="Times New Roman" w:cs="Times New Roman"/>
          <w:sz w:val="24"/>
          <w:szCs w:val="24"/>
        </w:rPr>
        <w:t> </w:t>
      </w:r>
      <w:r w:rsidR="00DF6565" w:rsidRPr="00DF6565">
        <w:rPr>
          <w:rFonts w:ascii="Times New Roman" w:hAnsi="Times New Roman" w:cs="Times New Roman"/>
          <w:sz w:val="24"/>
          <w:szCs w:val="24"/>
        </w:rPr>
        <w:t>Objednáv</w:t>
      </w:r>
      <w:r w:rsidR="00DF6565">
        <w:rPr>
          <w:rFonts w:ascii="Times New Roman" w:hAnsi="Times New Roman" w:cs="Times New Roman"/>
          <w:sz w:val="24"/>
          <w:szCs w:val="24"/>
        </w:rPr>
        <w:t>ce</w:t>
      </w:r>
      <w:r w:rsidR="00DF6565" w:rsidRPr="00DF6565">
        <w:rPr>
          <w:rFonts w:ascii="Times New Roman" w:hAnsi="Times New Roman" w:cs="Times New Roman"/>
          <w:sz w:val="24"/>
          <w:szCs w:val="24"/>
        </w:rPr>
        <w:t xml:space="preserve"> </w:t>
      </w:r>
      <w:r w:rsidR="0094487A">
        <w:rPr>
          <w:rFonts w:ascii="Times New Roman" w:hAnsi="Times New Roman" w:cs="Times New Roman"/>
          <w:sz w:val="24"/>
          <w:szCs w:val="24"/>
        </w:rPr>
        <w:t xml:space="preserve">Kybernetického zabezpečení </w:t>
      </w:r>
      <w:r w:rsidR="002E22B8">
        <w:rPr>
          <w:rFonts w:ascii="Times New Roman" w:hAnsi="Times New Roman" w:cs="Times New Roman"/>
          <w:sz w:val="24"/>
          <w:szCs w:val="24"/>
        </w:rPr>
        <w:t>ve spojení s</w:t>
      </w:r>
      <w:r w:rsidR="008E46CB">
        <w:rPr>
          <w:rFonts w:ascii="Times New Roman" w:hAnsi="Times New Roman" w:cs="Times New Roman"/>
          <w:sz w:val="24"/>
          <w:szCs w:val="24"/>
        </w:rPr>
        <w:t> prodloužením kybernetického zabezpečení</w:t>
      </w:r>
    </w:p>
    <w:p w14:paraId="0491D47B" w14:textId="77777777" w:rsidR="00BA24A4" w:rsidRPr="00BA24A4" w:rsidRDefault="00BA24A4" w:rsidP="00BA24A4">
      <w:pPr>
        <w:rPr>
          <w:lang w:eastAsia="cs-CZ"/>
        </w:rPr>
      </w:pPr>
    </w:p>
    <w:p w14:paraId="55B692B7" w14:textId="77777777" w:rsidR="00850F41" w:rsidRDefault="00BA24A4" w:rsidP="00945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>uzavřený dle ustanovení § 1746 odst. 2 zákona č. 89/2012 Sb., občanský zákoník, ve</w:t>
      </w:r>
      <w:r w:rsidR="00850F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>znění</w:t>
      </w:r>
      <w:r w:rsidR="00850F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>pozdějších právních předpisů (dále jen „</w:t>
      </w:r>
      <w:r w:rsidRPr="00910EAB">
        <w:rPr>
          <w:rFonts w:ascii="Times New Roman" w:eastAsia="Times New Roman" w:hAnsi="Times New Roman" w:cs="Times New Roman"/>
          <w:b/>
          <w:bCs/>
          <w:sz w:val="24"/>
          <w:szCs w:val="24"/>
        </w:rPr>
        <w:t>OZ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053887FF" w14:textId="77777777" w:rsidR="009451B8" w:rsidRDefault="00BA24A4" w:rsidP="00945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 xml:space="preserve">a zákona č. 134/2016 Sb., o zadávání veřejných zakázek, </w:t>
      </w:r>
    </w:p>
    <w:p w14:paraId="44010947" w14:textId="77777777" w:rsidR="009451B8" w:rsidRDefault="00BA24A4" w:rsidP="00BA24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>ve znění pozdějších předpisů (dále jen „</w:t>
      </w:r>
      <w:r w:rsidRPr="00910EAB">
        <w:rPr>
          <w:rFonts w:ascii="Times New Roman" w:eastAsia="Times New Roman" w:hAnsi="Times New Roman" w:cs="Times New Roman"/>
          <w:b/>
          <w:bCs/>
          <w:sz w:val="24"/>
          <w:szCs w:val="24"/>
        </w:rPr>
        <w:t>ZZVZ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7F41691C" w14:textId="7C04175B" w:rsidR="00BA24A4" w:rsidRPr="00BA24A4" w:rsidRDefault="00BA24A4" w:rsidP="00BA24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>mezi níže uvedenými smluvními stranami</w:t>
      </w:r>
    </w:p>
    <w:p w14:paraId="4FF0A7AD" w14:textId="77777777" w:rsidR="00BA24A4" w:rsidRDefault="00BA24A4" w:rsidP="00BA24A4">
      <w:pPr>
        <w:pStyle w:val="RLdajeosmluvnstran"/>
        <w:jc w:val="left"/>
        <w:rPr>
          <w:rFonts w:ascii="Times New Roman" w:hAnsi="Times New Roman"/>
          <w:sz w:val="24"/>
        </w:rPr>
      </w:pPr>
    </w:p>
    <w:p w14:paraId="1741E560" w14:textId="143BA9E0" w:rsidR="00F1684F" w:rsidRPr="00AD0038" w:rsidRDefault="00F1684F" w:rsidP="00BA24A4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Smluvní strany:</w:t>
      </w:r>
    </w:p>
    <w:p w14:paraId="56095F7A" w14:textId="77777777" w:rsidR="00F1684F" w:rsidRPr="00AD0038" w:rsidRDefault="00F1684F" w:rsidP="00F1684F">
      <w:pPr>
        <w:pStyle w:val="RLdajeosmluvnstran"/>
        <w:rPr>
          <w:rFonts w:ascii="Times New Roman" w:hAnsi="Times New Roman"/>
          <w:sz w:val="24"/>
        </w:rPr>
      </w:pPr>
    </w:p>
    <w:p w14:paraId="25B7ECBB" w14:textId="77777777" w:rsidR="00826493" w:rsidRDefault="00826493" w:rsidP="00F1684F">
      <w:pPr>
        <w:pStyle w:val="RLdajeosmluvnstran"/>
        <w:jc w:val="left"/>
        <w:rPr>
          <w:rFonts w:ascii="Times New Roman" w:hAnsi="Times New Roman"/>
          <w:b/>
          <w:sz w:val="24"/>
        </w:rPr>
      </w:pPr>
      <w:r w:rsidRPr="00826493">
        <w:rPr>
          <w:rFonts w:ascii="Times New Roman" w:hAnsi="Times New Roman"/>
          <w:b/>
          <w:sz w:val="24"/>
        </w:rPr>
        <w:t>Základní škola a Mateřská škola pro sluchově postižené, Plzeň, Mohylová 90</w:t>
      </w:r>
    </w:p>
    <w:p w14:paraId="6F823554" w14:textId="0096DD3B" w:rsidR="00F1684F" w:rsidRPr="00AD0038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se sídlem: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826493" w:rsidRPr="00826493">
        <w:rPr>
          <w:rFonts w:ascii="Times New Roman" w:hAnsi="Times New Roman"/>
          <w:b/>
          <w:bCs/>
          <w:sz w:val="24"/>
        </w:rPr>
        <w:t>Mohylová 1200/90</w:t>
      </w:r>
      <w:r w:rsidR="00F06163" w:rsidRPr="00F06163">
        <w:rPr>
          <w:rFonts w:ascii="Times New Roman" w:hAnsi="Times New Roman"/>
          <w:b/>
          <w:bCs/>
          <w:sz w:val="24"/>
        </w:rPr>
        <w:t xml:space="preserve">, </w:t>
      </w:r>
      <w:r w:rsidR="00400CB8">
        <w:rPr>
          <w:rFonts w:ascii="Times New Roman" w:hAnsi="Times New Roman"/>
          <w:b/>
          <w:bCs/>
          <w:sz w:val="24"/>
        </w:rPr>
        <w:t>3</w:t>
      </w:r>
      <w:r w:rsidR="00826493">
        <w:rPr>
          <w:rFonts w:ascii="Times New Roman" w:hAnsi="Times New Roman"/>
          <w:b/>
          <w:bCs/>
          <w:sz w:val="24"/>
        </w:rPr>
        <w:t>12</w:t>
      </w:r>
      <w:r w:rsidR="00F06163" w:rsidRPr="00F06163">
        <w:rPr>
          <w:rFonts w:ascii="Times New Roman" w:hAnsi="Times New Roman"/>
          <w:b/>
          <w:bCs/>
          <w:sz w:val="24"/>
        </w:rPr>
        <w:t xml:space="preserve"> 0</w:t>
      </w:r>
      <w:r w:rsidR="00826493">
        <w:rPr>
          <w:rFonts w:ascii="Times New Roman" w:hAnsi="Times New Roman"/>
          <w:b/>
          <w:bCs/>
          <w:sz w:val="24"/>
        </w:rPr>
        <w:t>0</w:t>
      </w:r>
      <w:r w:rsidR="00A6704C">
        <w:rPr>
          <w:rFonts w:ascii="Times New Roman" w:hAnsi="Times New Roman"/>
          <w:b/>
          <w:bCs/>
          <w:sz w:val="24"/>
        </w:rPr>
        <w:t xml:space="preserve"> </w:t>
      </w:r>
      <w:r w:rsidR="00826493">
        <w:rPr>
          <w:rFonts w:ascii="Times New Roman" w:hAnsi="Times New Roman"/>
          <w:b/>
          <w:bCs/>
          <w:sz w:val="24"/>
        </w:rPr>
        <w:t>Plzeň</w:t>
      </w:r>
    </w:p>
    <w:p w14:paraId="7144D1A5" w14:textId="44F85CE5" w:rsidR="00F1684F" w:rsidRPr="00AD0038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IČO: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824EA" w:rsidRPr="00F824EA">
        <w:rPr>
          <w:rFonts w:ascii="Times New Roman" w:hAnsi="Times New Roman"/>
          <w:b/>
          <w:bCs/>
          <w:sz w:val="24"/>
        </w:rPr>
        <w:t>49778153</w:t>
      </w:r>
    </w:p>
    <w:p w14:paraId="782BAA23" w14:textId="67A2BCD0" w:rsidR="00F1684F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DIČ: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</w:p>
    <w:p w14:paraId="0FA2E40C" w14:textId="27D57BA4" w:rsidR="000374D8" w:rsidRDefault="00F1684F" w:rsidP="00CE614A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zastoupené: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824EA" w:rsidRPr="00F824EA">
        <w:rPr>
          <w:rFonts w:ascii="Times New Roman" w:hAnsi="Times New Roman"/>
          <w:b/>
          <w:bCs/>
          <w:sz w:val="24"/>
        </w:rPr>
        <w:t>Mgr. Jiří Pouska</w:t>
      </w:r>
      <w:r w:rsidR="00AF39E8">
        <w:rPr>
          <w:rFonts w:ascii="Times New Roman" w:hAnsi="Times New Roman"/>
          <w:b/>
          <w:bCs/>
          <w:sz w:val="24"/>
        </w:rPr>
        <w:t>, ředitel</w:t>
      </w:r>
    </w:p>
    <w:p w14:paraId="070968C1" w14:textId="77777777" w:rsidR="00F824EA" w:rsidRDefault="00FE5331" w:rsidP="00DA628A">
      <w:pPr>
        <w:pStyle w:val="RLdajeosmluvnstran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F824EA" w:rsidRPr="00F824EA">
        <w:rPr>
          <w:rFonts w:ascii="Times New Roman" w:hAnsi="Times New Roman"/>
          <w:b/>
          <w:bCs/>
          <w:sz w:val="24"/>
        </w:rPr>
        <w:t>Mgr. Jiří Pouska</w:t>
      </w:r>
      <w:r w:rsidR="00F824EA" w:rsidRPr="00F824EA">
        <w:rPr>
          <w:rFonts w:ascii="Times New Roman" w:hAnsi="Times New Roman"/>
          <w:b/>
          <w:bCs/>
          <w:sz w:val="24"/>
        </w:rPr>
        <w:t xml:space="preserve"> </w:t>
      </w:r>
    </w:p>
    <w:p w14:paraId="3B513932" w14:textId="2EE7A09D" w:rsidR="00F1684F" w:rsidRPr="00AD0038" w:rsidRDefault="00F1684F" w:rsidP="00DA628A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(dále jen „</w:t>
      </w:r>
      <w:r w:rsidR="00D43608">
        <w:rPr>
          <w:rFonts w:ascii="Times New Roman" w:hAnsi="Times New Roman"/>
          <w:b/>
          <w:sz w:val="24"/>
        </w:rPr>
        <w:t>Objednatel</w:t>
      </w:r>
      <w:r w:rsidRPr="00AD0038">
        <w:rPr>
          <w:rFonts w:ascii="Times New Roman" w:hAnsi="Times New Roman"/>
          <w:sz w:val="24"/>
        </w:rPr>
        <w:t>“)</w:t>
      </w:r>
    </w:p>
    <w:p w14:paraId="360C07C2" w14:textId="77777777" w:rsidR="00F1684F" w:rsidRPr="00AD0038" w:rsidRDefault="00F1684F" w:rsidP="00F1684F">
      <w:pPr>
        <w:pStyle w:val="RLdajeosmluvnstran"/>
        <w:rPr>
          <w:rFonts w:ascii="Times New Roman" w:hAnsi="Times New Roman"/>
          <w:sz w:val="24"/>
        </w:rPr>
      </w:pPr>
    </w:p>
    <w:p w14:paraId="3C628B50" w14:textId="3B6C73C6" w:rsidR="00F1684F" w:rsidRPr="00AD0038" w:rsidRDefault="00F1684F" w:rsidP="001C68C3">
      <w:pPr>
        <w:rPr>
          <w:rFonts w:ascii="Times New Roman" w:hAnsi="Times New Roman" w:cs="Times New Roman"/>
          <w:sz w:val="24"/>
          <w:szCs w:val="24"/>
        </w:rPr>
      </w:pPr>
      <w:r w:rsidRPr="00AD0038">
        <w:rPr>
          <w:rFonts w:ascii="Times New Roman" w:hAnsi="Times New Roman" w:cs="Times New Roman"/>
          <w:sz w:val="24"/>
          <w:szCs w:val="24"/>
        </w:rPr>
        <w:t>a</w:t>
      </w:r>
    </w:p>
    <w:p w14:paraId="2B87566D" w14:textId="3FE4C8E2" w:rsidR="00F1684F" w:rsidRPr="00AD0038" w:rsidRDefault="00A336B7" w:rsidP="00F1684F">
      <w:pPr>
        <w:pStyle w:val="RLdajeosmluvnstran"/>
        <w:jc w:val="left"/>
        <w:rPr>
          <w:rFonts w:ascii="Times New Roman" w:hAnsi="Times New Roman"/>
          <w:b/>
          <w:bCs/>
          <w:sz w:val="24"/>
        </w:rPr>
      </w:pPr>
      <w:bookmarkStart w:id="0" w:name="_Hlk58502416"/>
      <w:r w:rsidRPr="00A336B7">
        <w:rPr>
          <w:rFonts w:ascii="Times New Roman" w:hAnsi="Times New Roman"/>
          <w:b/>
          <w:sz w:val="24"/>
          <w:lang w:eastAsia="cs-CZ"/>
        </w:rPr>
        <w:t>business communication s.r.o.</w:t>
      </w:r>
    </w:p>
    <w:bookmarkEnd w:id="0"/>
    <w:p w14:paraId="1D7698C8" w14:textId="244E0779" w:rsidR="002865B6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se sídlem: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A336B7" w:rsidRPr="00A336B7">
        <w:rPr>
          <w:rFonts w:ascii="Times New Roman" w:hAnsi="Times New Roman"/>
          <w:sz w:val="24"/>
        </w:rPr>
        <w:t>Pod Všemi svatými 449/15, Severní Předměstí, 301 00 Plzeň</w:t>
      </w:r>
    </w:p>
    <w:p w14:paraId="0BC86F7C" w14:textId="026076FA" w:rsidR="00F1684F" w:rsidRPr="00AD0038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IČO: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A336B7" w:rsidRPr="00A336B7">
        <w:rPr>
          <w:rFonts w:ascii="Times New Roman" w:hAnsi="Times New Roman"/>
          <w:sz w:val="24"/>
          <w:lang w:eastAsia="cs-CZ"/>
        </w:rPr>
        <w:t>26353717</w:t>
      </w:r>
    </w:p>
    <w:p w14:paraId="23699289" w14:textId="11EE8645" w:rsidR="00F1684F" w:rsidRDefault="00F1684F" w:rsidP="00F1684F">
      <w:pPr>
        <w:pStyle w:val="RLdajeosmluvnstran"/>
        <w:jc w:val="left"/>
        <w:rPr>
          <w:rFonts w:ascii="Times New Roman" w:hAnsi="Times New Roman"/>
          <w:sz w:val="24"/>
          <w:lang w:eastAsia="cs-CZ"/>
        </w:rPr>
      </w:pPr>
      <w:r w:rsidRPr="00AD0038">
        <w:rPr>
          <w:rFonts w:ascii="Times New Roman" w:hAnsi="Times New Roman"/>
          <w:sz w:val="24"/>
        </w:rPr>
        <w:t xml:space="preserve">DIČ: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A336B7" w:rsidRPr="00A336B7">
        <w:rPr>
          <w:rFonts w:ascii="Times New Roman" w:hAnsi="Times New Roman"/>
          <w:sz w:val="24"/>
          <w:lang w:eastAsia="cs-CZ"/>
        </w:rPr>
        <w:t>CZ26353717</w:t>
      </w:r>
    </w:p>
    <w:p w14:paraId="2E951FF2" w14:textId="7F45C888" w:rsidR="006D32AF" w:rsidRDefault="006D32AF" w:rsidP="00F1684F">
      <w:pPr>
        <w:pStyle w:val="RLdajeosmluvnstran"/>
        <w:jc w:val="left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 xml:space="preserve">zastoupená: </w:t>
      </w:r>
      <w:r w:rsidR="00FE5331">
        <w:rPr>
          <w:rFonts w:ascii="Times New Roman" w:hAnsi="Times New Roman"/>
          <w:sz w:val="24"/>
          <w:lang w:eastAsia="cs-CZ"/>
        </w:rPr>
        <w:tab/>
      </w:r>
      <w:r w:rsidR="00FE5331">
        <w:rPr>
          <w:rFonts w:ascii="Times New Roman" w:hAnsi="Times New Roman"/>
          <w:sz w:val="24"/>
          <w:lang w:eastAsia="cs-CZ"/>
        </w:rPr>
        <w:tab/>
      </w:r>
      <w:r w:rsidR="00F10C25" w:rsidRPr="00F10C25">
        <w:rPr>
          <w:rFonts w:ascii="Times New Roman" w:hAnsi="Times New Roman"/>
          <w:sz w:val="24"/>
          <w:lang w:eastAsia="cs-CZ"/>
        </w:rPr>
        <w:t>Ing. Martinem Švojgrem, jednatelem</w:t>
      </w:r>
    </w:p>
    <w:p w14:paraId="0AB0AC5C" w14:textId="76236180" w:rsidR="00FE5331" w:rsidRDefault="00FE5331" w:rsidP="00F1684F">
      <w:pPr>
        <w:pStyle w:val="RLdajeosmluvnstran"/>
        <w:jc w:val="left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 xml:space="preserve">kontaktní osoba: </w:t>
      </w:r>
      <w:r>
        <w:rPr>
          <w:rFonts w:ascii="Times New Roman" w:hAnsi="Times New Roman"/>
          <w:sz w:val="24"/>
          <w:lang w:eastAsia="cs-CZ"/>
        </w:rPr>
        <w:tab/>
      </w:r>
      <w:r w:rsidR="00F10C25" w:rsidRPr="00F10C25">
        <w:rPr>
          <w:rFonts w:ascii="Times New Roman" w:hAnsi="Times New Roman"/>
          <w:sz w:val="24"/>
          <w:lang w:eastAsia="cs-CZ"/>
        </w:rPr>
        <w:t>Ing. Martin Švojgr</w:t>
      </w:r>
    </w:p>
    <w:p w14:paraId="2512E812" w14:textId="56C50AA3" w:rsidR="00F1684F" w:rsidRDefault="00F1684F" w:rsidP="009451B8">
      <w:pPr>
        <w:pStyle w:val="RLdajeosmluvnstran"/>
        <w:ind w:firstLine="708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(dále jen „</w:t>
      </w:r>
      <w:r w:rsidR="006D32AF">
        <w:rPr>
          <w:rFonts w:ascii="Times New Roman" w:hAnsi="Times New Roman"/>
          <w:b/>
          <w:bCs/>
          <w:sz w:val="24"/>
        </w:rPr>
        <w:t>Poskytovatel</w:t>
      </w:r>
      <w:r w:rsidRPr="00AD0038">
        <w:rPr>
          <w:rFonts w:ascii="Times New Roman" w:hAnsi="Times New Roman"/>
          <w:sz w:val="24"/>
        </w:rPr>
        <w:t>“)</w:t>
      </w:r>
    </w:p>
    <w:p w14:paraId="660F4901" w14:textId="2E96629B" w:rsidR="00910EAB" w:rsidRPr="00910EAB" w:rsidRDefault="00910EAB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910EAB">
        <w:rPr>
          <w:rFonts w:ascii="Times New Roman" w:hAnsi="Times New Roman"/>
          <w:sz w:val="24"/>
        </w:rPr>
        <w:t>(společně</w:t>
      </w:r>
      <w:r>
        <w:rPr>
          <w:rFonts w:ascii="Times New Roman" w:hAnsi="Times New Roman"/>
          <w:sz w:val="24"/>
        </w:rPr>
        <w:t xml:space="preserve"> také jako „</w:t>
      </w:r>
      <w:r w:rsidRPr="00910EAB">
        <w:rPr>
          <w:rFonts w:ascii="Times New Roman" w:hAnsi="Times New Roman"/>
          <w:b/>
          <w:bCs/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 w:rsidRPr="00910EAB">
        <w:rPr>
          <w:rFonts w:ascii="Times New Roman" w:hAnsi="Times New Roman"/>
          <w:b/>
          <w:bCs/>
          <w:sz w:val="24"/>
        </w:rPr>
        <w:t>strany</w:t>
      </w:r>
      <w:r>
        <w:rPr>
          <w:rFonts w:ascii="Times New Roman" w:hAnsi="Times New Roman"/>
          <w:sz w:val="24"/>
        </w:rPr>
        <w:t>“)</w:t>
      </w:r>
    </w:p>
    <w:p w14:paraId="4850AD80" w14:textId="603603BA" w:rsidR="005426DA" w:rsidRDefault="005426DA" w:rsidP="005426DA">
      <w:pPr>
        <w:pStyle w:val="RLdajeosmluvnstran"/>
        <w:jc w:val="left"/>
        <w:rPr>
          <w:rFonts w:ascii="Times New Roman" w:hAnsi="Times New Roman"/>
          <w:sz w:val="24"/>
        </w:rPr>
      </w:pPr>
    </w:p>
    <w:p w14:paraId="55CA6A74" w14:textId="60C2F4C6" w:rsidR="00F1684F" w:rsidRDefault="00F1684F" w:rsidP="00FD43C8">
      <w:pPr>
        <w:jc w:val="both"/>
        <w:rPr>
          <w:rFonts w:ascii="Times New Roman" w:hAnsi="Times New Roman" w:cs="Times New Roman"/>
          <w:sz w:val="24"/>
          <w:szCs w:val="24"/>
        </w:rPr>
      </w:pPr>
      <w:r w:rsidRPr="00AD0038">
        <w:rPr>
          <w:rFonts w:ascii="Times New Roman" w:hAnsi="Times New Roman" w:cs="Times New Roman"/>
          <w:sz w:val="24"/>
          <w:szCs w:val="24"/>
        </w:rPr>
        <w:t xml:space="preserve">dnešního dne </w:t>
      </w:r>
      <w:r w:rsidRPr="00844A99">
        <w:rPr>
          <w:rFonts w:ascii="Times New Roman" w:hAnsi="Times New Roman" w:cs="Times New Roman"/>
          <w:sz w:val="24"/>
          <w:szCs w:val="24"/>
        </w:rPr>
        <w:t xml:space="preserve">uzavřely </w:t>
      </w:r>
      <w:r w:rsidR="005426DA" w:rsidRPr="00844A99">
        <w:rPr>
          <w:rFonts w:ascii="Times New Roman" w:hAnsi="Times New Roman" w:cs="Times New Roman"/>
          <w:sz w:val="24"/>
          <w:szCs w:val="24"/>
        </w:rPr>
        <w:t>tento Dodatek</w:t>
      </w:r>
      <w:r w:rsidRPr="00844A99">
        <w:rPr>
          <w:rFonts w:ascii="Times New Roman" w:hAnsi="Times New Roman" w:cs="Times New Roman"/>
          <w:sz w:val="24"/>
          <w:szCs w:val="24"/>
        </w:rPr>
        <w:t xml:space="preserve"> </w:t>
      </w:r>
      <w:r w:rsidR="00DE3FFD" w:rsidRPr="00844A99">
        <w:rPr>
          <w:rFonts w:ascii="Times New Roman" w:hAnsi="Times New Roman" w:cs="Times New Roman"/>
          <w:sz w:val="24"/>
          <w:szCs w:val="24"/>
        </w:rPr>
        <w:t xml:space="preserve">č. </w:t>
      </w:r>
      <w:r w:rsidR="00844A99" w:rsidRPr="00844A99">
        <w:rPr>
          <w:rFonts w:ascii="Times New Roman" w:hAnsi="Times New Roman" w:cs="Times New Roman"/>
          <w:sz w:val="24"/>
          <w:szCs w:val="24"/>
        </w:rPr>
        <w:t>1</w:t>
      </w:r>
      <w:r w:rsidR="00DE3FFD">
        <w:rPr>
          <w:rFonts w:ascii="Times New Roman" w:hAnsi="Times New Roman" w:cs="Times New Roman"/>
          <w:sz w:val="24"/>
          <w:szCs w:val="24"/>
        </w:rPr>
        <w:t xml:space="preserve"> </w:t>
      </w:r>
      <w:r w:rsidRPr="00AD0038">
        <w:rPr>
          <w:rFonts w:ascii="Times New Roman" w:hAnsi="Times New Roman" w:cs="Times New Roman"/>
          <w:sz w:val="24"/>
          <w:szCs w:val="24"/>
        </w:rPr>
        <w:t>k</w:t>
      </w:r>
      <w:r w:rsidR="00954F4D">
        <w:rPr>
          <w:rFonts w:ascii="Times New Roman" w:hAnsi="Times New Roman" w:cs="Times New Roman"/>
          <w:sz w:val="24"/>
          <w:szCs w:val="24"/>
        </w:rPr>
        <w:t xml:space="preserve">e </w:t>
      </w:r>
      <w:r w:rsidR="0094487A">
        <w:rPr>
          <w:rFonts w:ascii="Times New Roman" w:hAnsi="Times New Roman" w:cs="Times New Roman"/>
          <w:sz w:val="24"/>
          <w:szCs w:val="24"/>
        </w:rPr>
        <w:t>Kybernetickému zabezpečení</w:t>
      </w:r>
      <w:r w:rsidRPr="00AD0038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AD0038">
        <w:rPr>
          <w:rFonts w:ascii="Times New Roman" w:hAnsi="Times New Roman" w:cs="Times New Roman"/>
          <w:b/>
          <w:sz w:val="24"/>
          <w:szCs w:val="24"/>
        </w:rPr>
        <w:t>Dodatek</w:t>
      </w:r>
      <w:r w:rsidR="00B822EF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844A99">
        <w:rPr>
          <w:rFonts w:ascii="Times New Roman" w:hAnsi="Times New Roman" w:cs="Times New Roman"/>
          <w:b/>
          <w:sz w:val="24"/>
          <w:szCs w:val="24"/>
        </w:rPr>
        <w:t>1</w:t>
      </w:r>
      <w:r w:rsidRPr="00AD0038">
        <w:rPr>
          <w:rFonts w:ascii="Times New Roman" w:hAnsi="Times New Roman" w:cs="Times New Roman"/>
          <w:sz w:val="24"/>
          <w:szCs w:val="24"/>
        </w:rPr>
        <w:t>“)</w:t>
      </w:r>
      <w:r w:rsidR="003F159F">
        <w:rPr>
          <w:rFonts w:ascii="Times New Roman" w:hAnsi="Times New Roman" w:cs="Times New Roman"/>
          <w:sz w:val="24"/>
          <w:szCs w:val="24"/>
        </w:rPr>
        <w:t>.</w:t>
      </w:r>
    </w:p>
    <w:p w14:paraId="62F16FDD" w14:textId="77777777" w:rsidR="00585A18" w:rsidRDefault="00585A18" w:rsidP="00FD43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CBB6C" w14:textId="6D55009C" w:rsidR="00910EAB" w:rsidRDefault="00910EAB" w:rsidP="00910EAB">
      <w:pPr>
        <w:pStyle w:val="Podnzev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Smluvní strany, vědomy si svých závazků v tomto Dodatku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č. 1</w:t>
      </w: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obsažených a s úmyslem být tímto Dodatkem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č. 1</w:t>
      </w: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vázány, se dohodly na následujícím znění Dodatku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č. 1</w:t>
      </w: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:</w:t>
      </w:r>
    </w:p>
    <w:p w14:paraId="714B8E7E" w14:textId="77777777" w:rsidR="00D6070E" w:rsidRPr="00910EAB" w:rsidRDefault="00D6070E" w:rsidP="00910EAB">
      <w:pPr>
        <w:pStyle w:val="Podnzev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7A7B6EBC" w14:textId="4C1CA93A" w:rsidR="00E4687A" w:rsidRPr="00AD0038" w:rsidRDefault="00F1684F" w:rsidP="00D6070E">
      <w:pPr>
        <w:pStyle w:val="Zklad1"/>
        <w:numPr>
          <w:ilvl w:val="0"/>
          <w:numId w:val="3"/>
        </w:numPr>
        <w:spacing w:after="240" w:line="276" w:lineRule="auto"/>
        <w:ind w:left="567" w:hanging="567"/>
      </w:pPr>
      <w:r w:rsidRPr="00AD0038">
        <w:t>ÚVODNÍ USTANOVENÍ</w:t>
      </w:r>
    </w:p>
    <w:p w14:paraId="1FE7C3C4" w14:textId="3C06BC76" w:rsidR="00887DF0" w:rsidRDefault="00F1684F" w:rsidP="002268B2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bookmarkStart w:id="1" w:name="_Hlk58502561"/>
      <w:r w:rsidRPr="00AD0038">
        <w:t xml:space="preserve">Smluvní strany </w:t>
      </w:r>
      <w:r w:rsidR="00887DF0">
        <w:t xml:space="preserve">akceptací </w:t>
      </w:r>
      <w:r w:rsidR="00295E2F">
        <w:t>o</w:t>
      </w:r>
      <w:r w:rsidR="00887DF0" w:rsidRPr="00ED61A1">
        <w:t xml:space="preserve">bjednávky </w:t>
      </w:r>
      <w:r w:rsidR="00ED61A1" w:rsidRPr="00ED61A1">
        <w:t>Kybernetického zabezpečení</w:t>
      </w:r>
      <w:r w:rsidR="00ED61A1">
        <w:rPr>
          <w:rStyle w:val="Odkaznakoment"/>
          <w:rFonts w:asciiTheme="minorHAnsi" w:eastAsiaTheme="minorHAnsi" w:hAnsiTheme="minorHAnsi" w:cstheme="minorBidi"/>
          <w:bCs w:val="0"/>
          <w:lang w:eastAsia="en-US"/>
        </w:rPr>
        <w:t xml:space="preserve"> </w:t>
      </w:r>
      <w:r w:rsidR="0087397C">
        <w:t xml:space="preserve">č. </w:t>
      </w:r>
      <w:r w:rsidR="00EB5C63" w:rsidRPr="00EB5C63">
        <w:t>NV18676</w:t>
      </w:r>
      <w:r w:rsidR="00EB5C63">
        <w:t xml:space="preserve"> </w:t>
      </w:r>
      <w:r w:rsidR="002E22B8">
        <w:t>ve spojení s</w:t>
      </w:r>
      <w:r w:rsidR="003D426E">
        <w:t> </w:t>
      </w:r>
      <w:r w:rsidR="00295E2F" w:rsidRPr="00295E2F">
        <w:t>o</w:t>
      </w:r>
      <w:r w:rsidR="003D426E" w:rsidRPr="00295E2F">
        <w:t>bjednáv</w:t>
      </w:r>
      <w:r w:rsidR="005340DE">
        <w:t>k</w:t>
      </w:r>
      <w:r w:rsidR="00A20591">
        <w:t>ou</w:t>
      </w:r>
      <w:r w:rsidR="003D426E" w:rsidRPr="00295E2F">
        <w:t xml:space="preserve"> </w:t>
      </w:r>
      <w:r w:rsidR="00814536" w:rsidRPr="00814536">
        <w:t>NV22397</w:t>
      </w:r>
      <w:r w:rsidR="00814536" w:rsidRPr="00814536">
        <w:t xml:space="preserve"> </w:t>
      </w:r>
      <w:r w:rsidR="00887DF0" w:rsidRPr="00AD0038">
        <w:t>(dále jen „</w:t>
      </w:r>
      <w:r w:rsidR="00887DF0">
        <w:rPr>
          <w:b/>
          <w:bCs w:val="0"/>
        </w:rPr>
        <w:t>Objednávka</w:t>
      </w:r>
      <w:r w:rsidR="00887DF0" w:rsidRPr="00AD0038">
        <w:t>“)</w:t>
      </w:r>
      <w:r w:rsidR="00887DF0">
        <w:t xml:space="preserve"> </w:t>
      </w:r>
      <w:r w:rsidR="003843CA">
        <w:t>spolu dle</w:t>
      </w:r>
      <w:r w:rsidR="00887DF0" w:rsidRPr="002E22B8">
        <w:t xml:space="preserve"> § 1744 OZ </w:t>
      </w:r>
      <w:r w:rsidR="003843CA">
        <w:t xml:space="preserve">uzavřely </w:t>
      </w:r>
      <w:r w:rsidR="00887DF0">
        <w:t>smlouvu ve smyslu OZ</w:t>
      </w:r>
      <w:r w:rsidR="005426DA">
        <w:t>.</w:t>
      </w:r>
    </w:p>
    <w:p w14:paraId="042CBC7A" w14:textId="6A60EECA" w:rsidR="00106978" w:rsidRPr="008178A8" w:rsidRDefault="00106978" w:rsidP="00106978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bookmarkStart w:id="2" w:name="_Ref81472508"/>
      <w:r w:rsidRPr="00124203">
        <w:t xml:space="preserve">Smluvní strany </w:t>
      </w:r>
      <w:r>
        <w:t>konstatují</w:t>
      </w:r>
      <w:r w:rsidRPr="00124203">
        <w:t xml:space="preserve">, že </w:t>
      </w:r>
      <w:r>
        <w:t>Objednávka byla s ohledem na svou hodnotu učiněna v režimu veřejné zakázky malého rozsahu (dále jen "</w:t>
      </w:r>
      <w:r w:rsidRPr="001C7EFF">
        <w:rPr>
          <w:b/>
          <w:bCs w:val="0"/>
        </w:rPr>
        <w:t>VZMR</w:t>
      </w:r>
      <w:r>
        <w:t>") dle</w:t>
      </w:r>
      <w:r w:rsidR="001F5D94">
        <w:t> </w:t>
      </w:r>
      <w:r>
        <w:t>§</w:t>
      </w:r>
      <w:r w:rsidR="001F5D94">
        <w:t> </w:t>
      </w:r>
      <w:r w:rsidRPr="008178A8">
        <w:t>27</w:t>
      </w:r>
      <w:r w:rsidR="001F5D94" w:rsidRPr="008178A8">
        <w:t> </w:t>
      </w:r>
      <w:r w:rsidRPr="008178A8">
        <w:t>písm.</w:t>
      </w:r>
      <w:r w:rsidR="001F5D94" w:rsidRPr="008178A8">
        <w:t> </w:t>
      </w:r>
      <w:r w:rsidRPr="008178A8">
        <w:t>a)</w:t>
      </w:r>
      <w:r w:rsidR="001F5D94" w:rsidRPr="008178A8">
        <w:t> </w:t>
      </w:r>
      <w:r w:rsidRPr="008178A8">
        <w:t>ZZVZ, tj. mimo zadávací řízení.</w:t>
      </w:r>
    </w:p>
    <w:p w14:paraId="6A307629" w14:textId="63538553" w:rsidR="002268B2" w:rsidRPr="008178A8" w:rsidRDefault="00887DF0" w:rsidP="002268B2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 xml:space="preserve">Odměna za </w:t>
      </w:r>
      <w:r w:rsidR="006348C4" w:rsidRPr="008178A8">
        <w:t>poskytnutí dodávek</w:t>
      </w:r>
      <w:r w:rsidRPr="008178A8">
        <w:t xml:space="preserve"> </w:t>
      </w:r>
      <w:r w:rsidR="002036EF" w:rsidRPr="008178A8">
        <w:t xml:space="preserve">a služeb </w:t>
      </w:r>
      <w:r w:rsidRPr="008178A8">
        <w:t>dle Objednáv</w:t>
      </w:r>
      <w:r w:rsidR="00B970B4" w:rsidRPr="008178A8">
        <w:t>ky</w:t>
      </w:r>
      <w:r w:rsidRPr="008178A8">
        <w:t xml:space="preserve"> </w:t>
      </w:r>
      <w:r w:rsidR="00711C5A" w:rsidRPr="008178A8">
        <w:t xml:space="preserve">činila celkovou výši </w:t>
      </w:r>
      <w:r w:rsidR="00A22913" w:rsidRPr="00A22913">
        <w:t>110</w:t>
      </w:r>
      <w:r w:rsidR="00A22913">
        <w:t>.</w:t>
      </w:r>
      <w:r w:rsidR="00A22913" w:rsidRPr="00A22913">
        <w:t>600</w:t>
      </w:r>
      <w:r w:rsidR="00263F08" w:rsidRPr="00263F08">
        <w:t>,00</w:t>
      </w:r>
      <w:r w:rsidR="00263F08">
        <w:t xml:space="preserve"> </w:t>
      </w:r>
      <w:r w:rsidR="002E63A3" w:rsidRPr="008178A8">
        <w:t>Kč</w:t>
      </w:r>
      <w:r w:rsidR="00EA6FFC">
        <w:t xml:space="preserve"> bez DPH</w:t>
      </w:r>
      <w:r w:rsidRPr="008178A8">
        <w:t>.</w:t>
      </w:r>
    </w:p>
    <w:p w14:paraId="76E1EF47" w14:textId="7874C711" w:rsidR="00485062" w:rsidRPr="008178A8" w:rsidRDefault="00BE168A" w:rsidP="002268B2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 xml:space="preserve">Objednatel prohlašuje, že je nezbytné zajistit další </w:t>
      </w:r>
      <w:r w:rsidR="00485062" w:rsidRPr="008178A8">
        <w:t xml:space="preserve">plnění </w:t>
      </w:r>
      <w:r w:rsidR="004410AD" w:rsidRPr="008178A8">
        <w:t>dle Objednávky</w:t>
      </w:r>
      <w:r w:rsidR="00485062" w:rsidRPr="008178A8">
        <w:t>, aby</w:t>
      </w:r>
      <w:r w:rsidR="00D6070E" w:rsidRPr="008178A8">
        <w:t> </w:t>
      </w:r>
      <w:r w:rsidR="00485062" w:rsidRPr="008178A8">
        <w:t xml:space="preserve">nedošlo k výpadku v poskytování služeb Poskytovatelem, a tedy i k výpadku služeb, které jsou v souvislosti s plněním poskytovaným Poskytovatelem zabezpečovány. </w:t>
      </w:r>
      <w:r w:rsidR="004410AD" w:rsidRPr="008178A8">
        <w:t>Tyto dodávky</w:t>
      </w:r>
      <w:r w:rsidR="00924AEE" w:rsidRPr="008178A8">
        <w:t xml:space="preserve"> a s tím související služby</w:t>
      </w:r>
      <w:r w:rsidR="004410AD" w:rsidRPr="008178A8">
        <w:t xml:space="preserve"> přitom </w:t>
      </w:r>
      <w:r w:rsidR="00485062" w:rsidRPr="008178A8">
        <w:t xml:space="preserve">přesahují rámec původně sjednané odměny </w:t>
      </w:r>
      <w:r w:rsidR="004410AD" w:rsidRPr="008178A8">
        <w:t>dle Objednávky</w:t>
      </w:r>
      <w:r w:rsidR="00485062" w:rsidRPr="008178A8">
        <w:t>.</w:t>
      </w:r>
    </w:p>
    <w:bookmarkEnd w:id="1"/>
    <w:bookmarkEnd w:id="2"/>
    <w:p w14:paraId="067A3934" w14:textId="64D5E1D4" w:rsidR="00885893" w:rsidRPr="008178A8" w:rsidRDefault="001C7EFF" w:rsidP="00124203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>Smluvní strany uzavírají Dodatek č. 1</w:t>
      </w:r>
      <w:r w:rsidR="00106978" w:rsidRPr="008178A8">
        <w:t xml:space="preserve"> spočívající v</w:t>
      </w:r>
      <w:r w:rsidR="00885893" w:rsidRPr="008178A8">
        <w:t xml:space="preserve"> prodloužení platnosti kybernetického zabezpečení </w:t>
      </w:r>
      <w:r w:rsidR="00AF39E8" w:rsidRPr="008178A8">
        <w:t>výrobce SonicWall.</w:t>
      </w:r>
      <w:r w:rsidR="007A5C0B" w:rsidRPr="008178A8">
        <w:t xml:space="preserve"> </w:t>
      </w:r>
    </w:p>
    <w:p w14:paraId="4E14DE9D" w14:textId="72EDB6EF" w:rsidR="001C7EFF" w:rsidRPr="008178A8" w:rsidRDefault="00885893" w:rsidP="00124203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>Pořízení plnění dle Dodatku č. 1 navyšuje hodnotu původního závazku dle</w:t>
      </w:r>
      <w:r w:rsidR="00D6070E" w:rsidRPr="008178A8">
        <w:t> </w:t>
      </w:r>
      <w:r w:rsidRPr="008178A8">
        <w:t xml:space="preserve">Objednávky </w:t>
      </w:r>
      <w:r w:rsidR="00106978" w:rsidRPr="008178A8">
        <w:t xml:space="preserve">o </w:t>
      </w:r>
      <w:r w:rsidR="00507901">
        <w:t>36</w:t>
      </w:r>
      <w:r w:rsidR="00DD26D8">
        <w:t>.</w:t>
      </w:r>
      <w:r w:rsidR="00507901">
        <w:t>150</w:t>
      </w:r>
      <w:r w:rsidR="00BA5E80" w:rsidRPr="008178A8">
        <w:t>,-</w:t>
      </w:r>
      <w:r w:rsidR="00BE5018" w:rsidRPr="008178A8">
        <w:t xml:space="preserve"> Kč bez DPH</w:t>
      </w:r>
      <w:r w:rsidR="00752610" w:rsidRPr="008178A8">
        <w:t xml:space="preserve">, tj. na celkovou hodnotu závazku </w:t>
      </w:r>
      <w:r w:rsidR="00A22913" w:rsidRPr="00A22913">
        <w:t>146</w:t>
      </w:r>
      <w:r w:rsidR="00A22913">
        <w:t>.</w:t>
      </w:r>
      <w:r w:rsidR="00A22913" w:rsidRPr="00A22913">
        <w:t>750</w:t>
      </w:r>
      <w:r w:rsidR="00FB3EB0" w:rsidRPr="008178A8">
        <w:t xml:space="preserve">,- </w:t>
      </w:r>
      <w:r w:rsidR="00BE5018" w:rsidRPr="008178A8">
        <w:t>Kč bez DPH</w:t>
      </w:r>
      <w:r w:rsidR="00752610" w:rsidRPr="008178A8">
        <w:t>.</w:t>
      </w:r>
    </w:p>
    <w:p w14:paraId="47E75928" w14:textId="58B9C9D2" w:rsidR="00F1684F" w:rsidRDefault="001C7EFF" w:rsidP="009D375E">
      <w:pPr>
        <w:pStyle w:val="Zklad2"/>
        <w:numPr>
          <w:ilvl w:val="1"/>
          <w:numId w:val="3"/>
        </w:numPr>
        <w:tabs>
          <w:tab w:val="left" w:pos="851"/>
        </w:tabs>
        <w:spacing w:after="480" w:line="276" w:lineRule="auto"/>
        <w:ind w:left="851" w:hanging="709"/>
      </w:pPr>
      <w:bookmarkStart w:id="3" w:name="_Hlk58502721"/>
      <w:r w:rsidRPr="008178A8">
        <w:t>Smluvní strany prohlašují</w:t>
      </w:r>
      <w:r>
        <w:t xml:space="preserve">, že uzavřením Dodatku č. 1, kterým bude navýšena </w:t>
      </w:r>
      <w:r w:rsidR="003A5D57">
        <w:t>celková hodnota</w:t>
      </w:r>
      <w:r>
        <w:t xml:space="preserve"> Objednávky, nebude překročen finanční limit pro VZMR.</w:t>
      </w:r>
      <w:r w:rsidR="004E639A">
        <w:t xml:space="preserve"> V tomto kontextu </w:t>
      </w:r>
      <w:r w:rsidR="00BE5018">
        <w:t>objednatel není povinen</w:t>
      </w:r>
      <w:r w:rsidR="004E639A">
        <w:t xml:space="preserve"> zahájit nové zadávací řízení dle ZZVZ.</w:t>
      </w:r>
      <w:r>
        <w:t xml:space="preserve">  </w:t>
      </w:r>
    </w:p>
    <w:bookmarkEnd w:id="3"/>
    <w:p w14:paraId="115421D6" w14:textId="642D4176" w:rsidR="00F1684F" w:rsidRPr="00AD0038" w:rsidRDefault="00F1684F" w:rsidP="00636946">
      <w:pPr>
        <w:pStyle w:val="Zklad1"/>
        <w:numPr>
          <w:ilvl w:val="0"/>
          <w:numId w:val="3"/>
        </w:numPr>
        <w:spacing w:after="240" w:line="276" w:lineRule="auto"/>
        <w:ind w:left="567" w:hanging="567"/>
      </w:pPr>
      <w:r w:rsidRPr="00AD0038">
        <w:t>PŘEDMĚT DODATKU</w:t>
      </w:r>
    </w:p>
    <w:p w14:paraId="63A2BB19" w14:textId="5DB6630D" w:rsidR="000C612D" w:rsidRPr="00092F67" w:rsidRDefault="00F1684F" w:rsidP="000C612D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  <w:rPr>
          <w:i/>
          <w:iCs/>
        </w:rPr>
      </w:pPr>
      <w:r w:rsidRPr="00092F67">
        <w:t>Smluvní strany se doh</w:t>
      </w:r>
      <w:r w:rsidR="001B2589" w:rsidRPr="00092F67">
        <w:t>odly</w:t>
      </w:r>
      <w:r w:rsidR="000C612D">
        <w:t xml:space="preserve"> na </w:t>
      </w:r>
      <w:r w:rsidR="000C612D" w:rsidRPr="008D382F">
        <w:t>prodloužení platnosti kybernetického zabezpečení SonicWall</w:t>
      </w:r>
      <w:r w:rsidR="000C612D">
        <w:t xml:space="preserve"> do </w:t>
      </w:r>
      <w:r w:rsidR="008D382F" w:rsidRPr="008178A8">
        <w:rPr>
          <w:bCs w:val="0"/>
        </w:rPr>
        <w:t>30.4.2026.</w:t>
      </w:r>
      <w:bookmarkStart w:id="4" w:name="_Hlk58502753"/>
    </w:p>
    <w:bookmarkEnd w:id="4"/>
    <w:p w14:paraId="51282AB3" w14:textId="7A4155E5" w:rsidR="00B056A2" w:rsidRPr="00DD460B" w:rsidRDefault="00A14A61" w:rsidP="00934680">
      <w:pPr>
        <w:pStyle w:val="Zklad2"/>
        <w:numPr>
          <w:ilvl w:val="1"/>
          <w:numId w:val="3"/>
        </w:numPr>
        <w:tabs>
          <w:tab w:val="left" w:pos="851"/>
        </w:tabs>
        <w:spacing w:after="480" w:line="276" w:lineRule="auto"/>
        <w:ind w:left="851" w:hanging="709"/>
      </w:pPr>
      <w:r w:rsidRPr="00DD460B">
        <w:t>Smluvní strany</w:t>
      </w:r>
      <w:r w:rsidR="00717F44" w:rsidRPr="00DD460B">
        <w:t xml:space="preserve"> se dále dohodly, že </w:t>
      </w:r>
      <w:r w:rsidR="000C612D" w:rsidRPr="00DD460B">
        <w:t>Objednatel poskytne Poskytovateli odměnu za</w:t>
      </w:r>
      <w:r w:rsidR="00636946" w:rsidRPr="00DD460B">
        <w:t> </w:t>
      </w:r>
      <w:r w:rsidR="000C612D" w:rsidRPr="00DD460B">
        <w:t xml:space="preserve">prodloužení platnosti kybernetického zabezpečení SonicWall </w:t>
      </w:r>
      <w:r w:rsidR="008D382F" w:rsidRPr="00DD460B">
        <w:t xml:space="preserve">ve splatnosti dle </w:t>
      </w:r>
      <w:r w:rsidR="00DD460B" w:rsidRPr="00DD460B">
        <w:t>zaslané faktury Poskytovatelem</w:t>
      </w:r>
      <w:r w:rsidR="00DD460B">
        <w:t>.</w:t>
      </w:r>
    </w:p>
    <w:p w14:paraId="3BC01DFA" w14:textId="77777777" w:rsidR="00C51ECF" w:rsidRPr="00AD0038" w:rsidRDefault="00C51ECF" w:rsidP="00636946">
      <w:pPr>
        <w:pStyle w:val="Zklad1"/>
        <w:numPr>
          <w:ilvl w:val="0"/>
          <w:numId w:val="3"/>
        </w:numPr>
        <w:spacing w:after="240" w:line="276" w:lineRule="auto"/>
        <w:ind w:left="567" w:hanging="567"/>
      </w:pPr>
      <w:r w:rsidRPr="00AD0038">
        <w:t>ZÁVĚREČNÁ USTANOVENÍ</w:t>
      </w:r>
    </w:p>
    <w:p w14:paraId="544AD11E" w14:textId="4430D93A" w:rsidR="00C51ECF" w:rsidRDefault="00C51ECF" w:rsidP="001A5E00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>
        <w:t>Dodatek</w:t>
      </w:r>
      <w:r w:rsidR="00260242">
        <w:t xml:space="preserve"> č. 1</w:t>
      </w:r>
      <w:r>
        <w:t xml:space="preserve"> </w:t>
      </w:r>
      <w:r w:rsidRPr="00A44209">
        <w:t>je platn</w:t>
      </w:r>
      <w:r>
        <w:t xml:space="preserve">ý </w:t>
      </w:r>
      <w:r w:rsidRPr="00A44209">
        <w:t>dnem připojení</w:t>
      </w:r>
      <w:r w:rsidR="00824019">
        <w:t xml:space="preserve"> podpisu obou </w:t>
      </w:r>
      <w:r w:rsidR="002E24BB">
        <w:t>S</w:t>
      </w:r>
      <w:r w:rsidR="00824019">
        <w:t>mluvních stran.</w:t>
      </w:r>
      <w:r w:rsidRPr="00A44209">
        <w:t xml:space="preserve"> </w:t>
      </w:r>
    </w:p>
    <w:p w14:paraId="554548CF" w14:textId="5ED80B94" w:rsidR="00C51ECF" w:rsidRPr="008D382F" w:rsidRDefault="00C51ECF" w:rsidP="00A14A61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D382F">
        <w:lastRenderedPageBreak/>
        <w:t>Dodatek</w:t>
      </w:r>
      <w:r w:rsidR="001A1958" w:rsidRPr="008D382F">
        <w:t xml:space="preserve"> č. 1</w:t>
      </w:r>
      <w:r w:rsidRPr="008D382F">
        <w:t xml:space="preserve"> nabývá účinnosti dnem jeho uveřejnění v registru smluv dle zákona č.</w:t>
      </w:r>
      <w:r w:rsidR="002268B2" w:rsidRPr="008D382F">
        <w:t> </w:t>
      </w:r>
      <w:r w:rsidRPr="008D382F">
        <w:t xml:space="preserve">340/2015 Sb., </w:t>
      </w:r>
      <w:r w:rsidR="001A1958" w:rsidRPr="008D382F">
        <w:t>o zvláštních podmínkách účinnosti některých smluv, uveřejňování těchto smluv a o registru smluv</w:t>
      </w:r>
      <w:r w:rsidRPr="008D382F">
        <w:t>, ve znění pozdějších předpisů.</w:t>
      </w:r>
    </w:p>
    <w:p w14:paraId="5E071007" w14:textId="589054E1" w:rsidR="00C51ECF" w:rsidRPr="00AD0038" w:rsidRDefault="00C51ECF" w:rsidP="001A5E00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AD0038">
        <w:t>Smluvní strany prohlašují, že si tento Dodatek</w:t>
      </w:r>
      <w:r w:rsidR="00FD28BB">
        <w:t xml:space="preserve"> č. 1</w:t>
      </w:r>
      <w:r w:rsidRPr="00AD0038">
        <w:t xml:space="preserve"> přečetly, že s jeho obsahem souhlasí a na důkaz toho k němu připojují svoje podpisy.</w:t>
      </w:r>
    </w:p>
    <w:p w14:paraId="6E36862A" w14:textId="77777777" w:rsidR="005F5D2F" w:rsidRDefault="005F5D2F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</w:p>
    <w:p w14:paraId="0E98FCBA" w14:textId="77777777" w:rsidR="005F5D2F" w:rsidRDefault="005F5D2F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</w:p>
    <w:p w14:paraId="272AB7E8" w14:textId="77777777" w:rsidR="00F1684F" w:rsidRPr="00AD0038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</w:p>
    <w:p w14:paraId="4B2F958E" w14:textId="380D15EE" w:rsidR="00F1684F" w:rsidRPr="00AD0038" w:rsidRDefault="00F8016D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  <w:r>
        <w:rPr>
          <w:b/>
        </w:rPr>
        <w:t>Objednatel</w:t>
      </w:r>
      <w:r w:rsidR="00F1684F" w:rsidRPr="00AD0038">
        <w:rPr>
          <w:b/>
        </w:rPr>
        <w:t>:</w:t>
      </w:r>
    </w:p>
    <w:p w14:paraId="5BD05906" w14:textId="77777777" w:rsidR="00826493" w:rsidRDefault="00826493" w:rsidP="00F8016D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  <w:bCs w:val="0"/>
          <w:lang w:eastAsia="en-US"/>
        </w:rPr>
      </w:pPr>
      <w:r w:rsidRPr="00826493">
        <w:rPr>
          <w:b/>
          <w:bCs w:val="0"/>
          <w:lang w:eastAsia="en-US"/>
        </w:rPr>
        <w:t>Základní škola a Mateřská škola pro sluchově postižené, Plzeň, Mohylová 90</w:t>
      </w:r>
    </w:p>
    <w:p w14:paraId="162A4A35" w14:textId="2490A32A" w:rsidR="00F8016D" w:rsidRPr="00AD0038" w:rsidRDefault="00F8016D" w:rsidP="00F8016D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>V </w:t>
      </w:r>
      <w:r w:rsidR="00DC5F83">
        <w:t>Plzni</w:t>
      </w:r>
      <w:r w:rsidRPr="00AD0038">
        <w:t xml:space="preserve"> dne </w:t>
      </w:r>
      <w:bookmarkStart w:id="5" w:name="_Hlk36728984"/>
      <w:r>
        <w:t xml:space="preserve">dle data uvedeného v elektronickém podpisu </w:t>
      </w:r>
    </w:p>
    <w:bookmarkEnd w:id="5"/>
    <w:p w14:paraId="5F97D7F7" w14:textId="77777777" w:rsidR="00F24F04" w:rsidRDefault="00F24F04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45535B11" w14:textId="77777777" w:rsidR="00BF0B9B" w:rsidRDefault="00BF0B9B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339DAC52" w14:textId="77777777" w:rsidR="001C68C3" w:rsidRPr="00AD0038" w:rsidRDefault="001C68C3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>Podpis: __________________</w:t>
      </w:r>
    </w:p>
    <w:p w14:paraId="42E89DE8" w14:textId="79B64F50" w:rsidR="001C68C3" w:rsidRPr="008178A8" w:rsidRDefault="001C68C3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8178A8">
        <w:t>Jméno:</w:t>
      </w:r>
      <w:r w:rsidRPr="006F1BDB">
        <w:rPr>
          <w:bCs w:val="0"/>
        </w:rPr>
        <w:t xml:space="preserve"> </w:t>
      </w:r>
      <w:r w:rsidR="00F824EA" w:rsidRPr="00F824EA">
        <w:rPr>
          <w:bCs w:val="0"/>
        </w:rPr>
        <w:t>Mgr. Jiří Pouska</w:t>
      </w:r>
    </w:p>
    <w:p w14:paraId="70FE9822" w14:textId="7FF3F5AA" w:rsidR="001C68C3" w:rsidRPr="008178A8" w:rsidRDefault="001C68C3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8178A8">
        <w:t>Funkce:</w:t>
      </w:r>
      <w:r w:rsidR="006406CF" w:rsidRPr="008178A8">
        <w:t xml:space="preserve"> </w:t>
      </w:r>
      <w:r w:rsidR="00263F08">
        <w:t>ředitel</w:t>
      </w:r>
    </w:p>
    <w:p w14:paraId="57061EFB" w14:textId="77777777" w:rsidR="00F8016D" w:rsidRDefault="00F8016D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3598AE7D" w14:textId="77777777" w:rsidR="00F8016D" w:rsidRPr="00AD0038" w:rsidRDefault="00F8016D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0FE730C8" w14:textId="55AD2FA6" w:rsidR="003E176B" w:rsidRDefault="003E176B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7009D888" w14:textId="13705A6D" w:rsidR="001A5E00" w:rsidRPr="00F8016D" w:rsidRDefault="00F8016D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  <w:bCs w:val="0"/>
        </w:rPr>
      </w:pPr>
      <w:r w:rsidRPr="00F8016D">
        <w:rPr>
          <w:b/>
          <w:bCs w:val="0"/>
        </w:rPr>
        <w:t>Poskytovatel:</w:t>
      </w:r>
    </w:p>
    <w:p w14:paraId="00F33FB0" w14:textId="46AFFA37" w:rsidR="00F8016D" w:rsidRPr="00F8016D" w:rsidRDefault="00DC5F83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  <w:bCs w:val="0"/>
        </w:rPr>
      </w:pPr>
      <w:r w:rsidRPr="00DC5F83">
        <w:rPr>
          <w:b/>
          <w:bCs w:val="0"/>
        </w:rPr>
        <w:t>business communication s.r.o.</w:t>
      </w:r>
    </w:p>
    <w:p w14:paraId="5272EFB6" w14:textId="65BC2699" w:rsidR="00F1684F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>V </w:t>
      </w:r>
      <w:r w:rsidR="00DC5F83">
        <w:t>Plzni</w:t>
      </w:r>
      <w:r w:rsidRPr="00AD0038">
        <w:t xml:space="preserve"> dne </w:t>
      </w:r>
      <w:r w:rsidR="00A44209" w:rsidRPr="00A44209">
        <w:t>dle data uvedeného v elektronickém podpisu</w:t>
      </w:r>
    </w:p>
    <w:p w14:paraId="4B64CF74" w14:textId="77777777" w:rsidR="001A5E00" w:rsidRPr="00AD0038" w:rsidRDefault="001A5E00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4F3F1F0B" w14:textId="77777777" w:rsidR="00F1684F" w:rsidRPr="00AD0038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4396C3F6" w14:textId="77777777" w:rsidR="00F1684F" w:rsidRPr="00AD0038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>Podpis: __________________</w:t>
      </w:r>
    </w:p>
    <w:p w14:paraId="09E87B7A" w14:textId="04E69B85" w:rsidR="00F1684F" w:rsidRPr="00F10C25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F10C25">
        <w:t xml:space="preserve">Jméno: </w:t>
      </w:r>
      <w:r w:rsidR="0068633A">
        <w:t xml:space="preserve">Ing. </w:t>
      </w:r>
      <w:r w:rsidR="00F10C25" w:rsidRPr="00F10C25">
        <w:t>Martin</w:t>
      </w:r>
      <w:r w:rsidR="00263F08">
        <w:t xml:space="preserve"> Švojgr</w:t>
      </w:r>
    </w:p>
    <w:p w14:paraId="36D5B942" w14:textId="7A67F42A" w:rsidR="00F1684F" w:rsidRPr="00F10C25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F10C25">
        <w:t>Funkce:</w:t>
      </w:r>
      <w:r w:rsidR="00F10C25" w:rsidRPr="00F10C25">
        <w:t xml:space="preserve"> </w:t>
      </w:r>
      <w:r w:rsidR="00263F08">
        <w:t>jednatel</w:t>
      </w:r>
    </w:p>
    <w:p w14:paraId="6D4E935A" w14:textId="5F4503A8" w:rsidR="00F24F04" w:rsidRDefault="00F24F04" w:rsidP="00F24F04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75AA3791" w14:textId="1E22B954" w:rsidR="00F24F04" w:rsidRDefault="00F24F04" w:rsidP="00F24F04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60E9F94D" w14:textId="30BB50B9" w:rsidR="001C68C3" w:rsidRPr="00F8016D" w:rsidRDefault="001C68C3" w:rsidP="00F8016D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sectPr w:rsidR="001C68C3" w:rsidRPr="00F8016D" w:rsidSect="005553F7">
      <w:footerReference w:type="even" r:id="rId8"/>
      <w:footerReference w:type="default" r:id="rId9"/>
      <w:type w:val="continuous"/>
      <w:pgSz w:w="11906" w:h="16838"/>
      <w:pgMar w:top="1701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8AE7" w14:textId="77777777" w:rsidR="006730CF" w:rsidRDefault="006730CF" w:rsidP="00241E7A">
      <w:pPr>
        <w:spacing w:after="0" w:line="240" w:lineRule="auto"/>
      </w:pPr>
      <w:r>
        <w:separator/>
      </w:r>
    </w:p>
  </w:endnote>
  <w:endnote w:type="continuationSeparator" w:id="0">
    <w:p w14:paraId="73506889" w14:textId="77777777" w:rsidR="006730CF" w:rsidRDefault="006730CF" w:rsidP="0024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351693638"/>
      <w:docPartObj>
        <w:docPartGallery w:val="Page Numbers (Bottom of Page)"/>
        <w:docPartUnique/>
      </w:docPartObj>
    </w:sdtPr>
    <w:sdtContent>
      <w:p w14:paraId="6B579D8A" w14:textId="1A4C0C8A" w:rsidR="00241E7A" w:rsidRDefault="00241E7A" w:rsidP="003E168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3B8B5563" w14:textId="77777777" w:rsidR="00241E7A" w:rsidRDefault="00241E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173608996"/>
      <w:docPartObj>
        <w:docPartGallery w:val="Page Numbers (Bottom of Page)"/>
        <w:docPartUnique/>
      </w:docPartObj>
    </w:sdtPr>
    <w:sdtContent>
      <w:p w14:paraId="6B37753B" w14:textId="6136CA56" w:rsidR="00241E7A" w:rsidRDefault="00241E7A" w:rsidP="003E1682">
        <w:pPr>
          <w:pStyle w:val="Zpat"/>
          <w:framePr w:wrap="none" w:vAnchor="text" w:hAnchor="margin" w:xAlign="center" w:y="1"/>
          <w:rPr>
            <w:rStyle w:val="slostrnky"/>
          </w:rPr>
        </w:pP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begin"/>
        </w: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separate"/>
        </w:r>
        <w:r w:rsidRPr="00241E7A">
          <w:rPr>
            <w:rStyle w:val="slostrnky"/>
            <w:rFonts w:ascii="Times New Roman" w:hAnsi="Times New Roman" w:cs="Times New Roman"/>
            <w:noProof/>
            <w:sz w:val="24"/>
            <w:szCs w:val="24"/>
          </w:rPr>
          <w:t>1</w:t>
        </w: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D5269E" w14:textId="77777777" w:rsidR="00241E7A" w:rsidRDefault="00241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4689" w14:textId="77777777" w:rsidR="006730CF" w:rsidRDefault="006730CF" w:rsidP="00241E7A">
      <w:pPr>
        <w:spacing w:after="0" w:line="240" w:lineRule="auto"/>
      </w:pPr>
      <w:r>
        <w:separator/>
      </w:r>
    </w:p>
  </w:footnote>
  <w:footnote w:type="continuationSeparator" w:id="0">
    <w:p w14:paraId="79EB78FF" w14:textId="77777777" w:rsidR="006730CF" w:rsidRDefault="006730CF" w:rsidP="00241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1" w15:restartNumberingAfterBreak="0">
    <w:nsid w:val="05D454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A91D95"/>
    <w:multiLevelType w:val="multilevel"/>
    <w:tmpl w:val="3328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Zklad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DA55E8"/>
    <w:multiLevelType w:val="hybridMultilevel"/>
    <w:tmpl w:val="31B8CF20"/>
    <w:lvl w:ilvl="0" w:tplc="E8CEE956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970EDC"/>
    <w:multiLevelType w:val="multilevel"/>
    <w:tmpl w:val="F0BE4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10" w:hanging="1133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D201D4C"/>
    <w:multiLevelType w:val="multilevel"/>
    <w:tmpl w:val="3D32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023285B"/>
    <w:multiLevelType w:val="hybridMultilevel"/>
    <w:tmpl w:val="A8E4E740"/>
    <w:lvl w:ilvl="0" w:tplc="E8CEE95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47B20"/>
    <w:multiLevelType w:val="multilevel"/>
    <w:tmpl w:val="2722AF9C"/>
    <w:lvl w:ilvl="0">
      <w:start w:val="1"/>
      <w:numFmt w:val="decimal"/>
      <w:pStyle w:val="lnek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pStyle w:val="Odstavec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pStyle w:val="Bod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bullet"/>
      <w:pStyle w:val="Odrka"/>
      <w:lvlText w:val="–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847182"/>
    <w:multiLevelType w:val="multilevel"/>
    <w:tmpl w:val="3BEADF5E"/>
    <w:lvl w:ilvl="0">
      <w:start w:val="1"/>
      <w:numFmt w:val="upperRoman"/>
      <w:pStyle w:val="Seznam"/>
      <w:suff w:val="space"/>
      <w:lvlText w:val="ČÁST 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eznam2"/>
      <w:lvlText w:val="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Seznam3"/>
      <w:lvlText w:val="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Seznam4"/>
      <w:lvlText w:val="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Seznam5"/>
      <w:lvlText w:val="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50145E"/>
    <w:multiLevelType w:val="hybridMultilevel"/>
    <w:tmpl w:val="0B7286EE"/>
    <w:lvl w:ilvl="0" w:tplc="E8CEE95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E8CEE9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0174">
    <w:abstractNumId w:val="1"/>
  </w:num>
  <w:num w:numId="2" w16cid:durableId="2064712339">
    <w:abstractNumId w:val="0"/>
  </w:num>
  <w:num w:numId="3" w16cid:durableId="2026010108">
    <w:abstractNumId w:val="4"/>
  </w:num>
  <w:num w:numId="4" w16cid:durableId="1160970885">
    <w:abstractNumId w:val="8"/>
  </w:num>
  <w:num w:numId="5" w16cid:durableId="1915696709">
    <w:abstractNumId w:val="2"/>
  </w:num>
  <w:num w:numId="6" w16cid:durableId="2101871422">
    <w:abstractNumId w:val="5"/>
  </w:num>
  <w:num w:numId="7" w16cid:durableId="1064524609">
    <w:abstractNumId w:val="2"/>
  </w:num>
  <w:num w:numId="8" w16cid:durableId="626546187">
    <w:abstractNumId w:val="2"/>
  </w:num>
  <w:num w:numId="9" w16cid:durableId="142236453">
    <w:abstractNumId w:val="2"/>
  </w:num>
  <w:num w:numId="10" w16cid:durableId="96022642">
    <w:abstractNumId w:val="2"/>
  </w:num>
  <w:num w:numId="11" w16cid:durableId="215170690">
    <w:abstractNumId w:val="2"/>
  </w:num>
  <w:num w:numId="12" w16cid:durableId="1056973393">
    <w:abstractNumId w:val="2"/>
  </w:num>
  <w:num w:numId="13" w16cid:durableId="932712042">
    <w:abstractNumId w:val="2"/>
  </w:num>
  <w:num w:numId="14" w16cid:durableId="1027566817">
    <w:abstractNumId w:val="2"/>
  </w:num>
  <w:num w:numId="15" w16cid:durableId="747190667">
    <w:abstractNumId w:val="2"/>
  </w:num>
  <w:num w:numId="16" w16cid:durableId="460734040">
    <w:abstractNumId w:val="2"/>
  </w:num>
  <w:num w:numId="17" w16cid:durableId="1935047779">
    <w:abstractNumId w:val="2"/>
  </w:num>
  <w:num w:numId="18" w16cid:durableId="1199927099">
    <w:abstractNumId w:val="2"/>
  </w:num>
  <w:num w:numId="19" w16cid:durableId="312411895">
    <w:abstractNumId w:val="2"/>
  </w:num>
  <w:num w:numId="20" w16cid:durableId="1470975423">
    <w:abstractNumId w:val="2"/>
  </w:num>
  <w:num w:numId="21" w16cid:durableId="127549000">
    <w:abstractNumId w:val="2"/>
  </w:num>
  <w:num w:numId="22" w16cid:durableId="1019351135">
    <w:abstractNumId w:val="2"/>
  </w:num>
  <w:num w:numId="23" w16cid:durableId="119493771">
    <w:abstractNumId w:val="2"/>
  </w:num>
  <w:num w:numId="24" w16cid:durableId="543712276">
    <w:abstractNumId w:val="2"/>
  </w:num>
  <w:num w:numId="25" w16cid:durableId="9142031">
    <w:abstractNumId w:val="2"/>
  </w:num>
  <w:num w:numId="26" w16cid:durableId="1028023581">
    <w:abstractNumId w:val="2"/>
  </w:num>
  <w:num w:numId="27" w16cid:durableId="408430425">
    <w:abstractNumId w:val="2"/>
  </w:num>
  <w:num w:numId="28" w16cid:durableId="1946493980">
    <w:abstractNumId w:val="3"/>
  </w:num>
  <w:num w:numId="29" w16cid:durableId="1191333912">
    <w:abstractNumId w:val="2"/>
  </w:num>
  <w:num w:numId="30" w16cid:durableId="1111710001">
    <w:abstractNumId w:val="9"/>
  </w:num>
  <w:num w:numId="31" w16cid:durableId="1477841412">
    <w:abstractNumId w:val="7"/>
  </w:num>
  <w:num w:numId="32" w16cid:durableId="252783454">
    <w:abstractNumId w:val="10"/>
  </w:num>
  <w:num w:numId="33" w16cid:durableId="258224264">
    <w:abstractNumId w:val="6"/>
  </w:num>
  <w:num w:numId="34" w16cid:durableId="1469393802">
    <w:abstractNumId w:val="2"/>
  </w:num>
  <w:num w:numId="35" w16cid:durableId="166942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9E"/>
    <w:rsid w:val="0000053D"/>
    <w:rsid w:val="00002B9E"/>
    <w:rsid w:val="000228E8"/>
    <w:rsid w:val="000374D8"/>
    <w:rsid w:val="00040406"/>
    <w:rsid w:val="00040691"/>
    <w:rsid w:val="000770AC"/>
    <w:rsid w:val="00092F67"/>
    <w:rsid w:val="000B7084"/>
    <w:rsid w:val="000C2C6D"/>
    <w:rsid w:val="000C612D"/>
    <w:rsid w:val="000E0C84"/>
    <w:rsid w:val="000E73CC"/>
    <w:rsid w:val="000F420A"/>
    <w:rsid w:val="00101A30"/>
    <w:rsid w:val="00103016"/>
    <w:rsid w:val="00106978"/>
    <w:rsid w:val="001115C7"/>
    <w:rsid w:val="00115F2B"/>
    <w:rsid w:val="00122232"/>
    <w:rsid w:val="00124203"/>
    <w:rsid w:val="00127DE6"/>
    <w:rsid w:val="001334AF"/>
    <w:rsid w:val="00136170"/>
    <w:rsid w:val="0014100E"/>
    <w:rsid w:val="00143917"/>
    <w:rsid w:val="00162AFF"/>
    <w:rsid w:val="00165A7D"/>
    <w:rsid w:val="001666BF"/>
    <w:rsid w:val="00167010"/>
    <w:rsid w:val="00177881"/>
    <w:rsid w:val="001A1958"/>
    <w:rsid w:val="001A5E00"/>
    <w:rsid w:val="001B08D6"/>
    <w:rsid w:val="001B2589"/>
    <w:rsid w:val="001C1AE0"/>
    <w:rsid w:val="001C4CE8"/>
    <w:rsid w:val="001C68C3"/>
    <w:rsid w:val="001C7EFF"/>
    <w:rsid w:val="001D49EC"/>
    <w:rsid w:val="001D7F7B"/>
    <w:rsid w:val="001E653A"/>
    <w:rsid w:val="001F5D94"/>
    <w:rsid w:val="002036EF"/>
    <w:rsid w:val="00206317"/>
    <w:rsid w:val="00212C1C"/>
    <w:rsid w:val="0021483E"/>
    <w:rsid w:val="002237EB"/>
    <w:rsid w:val="002268B2"/>
    <w:rsid w:val="00235672"/>
    <w:rsid w:val="00235C21"/>
    <w:rsid w:val="00241AC9"/>
    <w:rsid w:val="00241E7A"/>
    <w:rsid w:val="002468C8"/>
    <w:rsid w:val="00257CF3"/>
    <w:rsid w:val="00260242"/>
    <w:rsid w:val="00262D37"/>
    <w:rsid w:val="00263F08"/>
    <w:rsid w:val="00274CF3"/>
    <w:rsid w:val="002865B6"/>
    <w:rsid w:val="002877B0"/>
    <w:rsid w:val="00295A40"/>
    <w:rsid w:val="00295E2F"/>
    <w:rsid w:val="002C4F5F"/>
    <w:rsid w:val="002D4149"/>
    <w:rsid w:val="002E1599"/>
    <w:rsid w:val="002E22B8"/>
    <w:rsid w:val="002E24BB"/>
    <w:rsid w:val="002E580C"/>
    <w:rsid w:val="002E63A3"/>
    <w:rsid w:val="002F0055"/>
    <w:rsid w:val="002F1DDE"/>
    <w:rsid w:val="00320BA5"/>
    <w:rsid w:val="003225D9"/>
    <w:rsid w:val="003318BA"/>
    <w:rsid w:val="0034323E"/>
    <w:rsid w:val="003478FA"/>
    <w:rsid w:val="00360A21"/>
    <w:rsid w:val="00361761"/>
    <w:rsid w:val="00366AB8"/>
    <w:rsid w:val="00370736"/>
    <w:rsid w:val="003843CA"/>
    <w:rsid w:val="00384965"/>
    <w:rsid w:val="00386956"/>
    <w:rsid w:val="003934A2"/>
    <w:rsid w:val="003A0094"/>
    <w:rsid w:val="003A5D57"/>
    <w:rsid w:val="003A5F30"/>
    <w:rsid w:val="003A60CD"/>
    <w:rsid w:val="003C2630"/>
    <w:rsid w:val="003D3005"/>
    <w:rsid w:val="003D426E"/>
    <w:rsid w:val="003E131C"/>
    <w:rsid w:val="003E176B"/>
    <w:rsid w:val="003F0F4F"/>
    <w:rsid w:val="003F159F"/>
    <w:rsid w:val="003F5AEE"/>
    <w:rsid w:val="00400CB8"/>
    <w:rsid w:val="00433C10"/>
    <w:rsid w:val="004410AD"/>
    <w:rsid w:val="00456A82"/>
    <w:rsid w:val="00467709"/>
    <w:rsid w:val="00476664"/>
    <w:rsid w:val="00485062"/>
    <w:rsid w:val="00485F50"/>
    <w:rsid w:val="004A2876"/>
    <w:rsid w:val="004A5684"/>
    <w:rsid w:val="004B7732"/>
    <w:rsid w:val="004D6CF8"/>
    <w:rsid w:val="004E209F"/>
    <w:rsid w:val="004E614E"/>
    <w:rsid w:val="004E639A"/>
    <w:rsid w:val="004F70E4"/>
    <w:rsid w:val="00507901"/>
    <w:rsid w:val="00510703"/>
    <w:rsid w:val="00520269"/>
    <w:rsid w:val="00525CBA"/>
    <w:rsid w:val="005338E0"/>
    <w:rsid w:val="005340DE"/>
    <w:rsid w:val="005426DA"/>
    <w:rsid w:val="0055445F"/>
    <w:rsid w:val="005553F7"/>
    <w:rsid w:val="005563E7"/>
    <w:rsid w:val="005640E1"/>
    <w:rsid w:val="00576A66"/>
    <w:rsid w:val="00580724"/>
    <w:rsid w:val="00585A18"/>
    <w:rsid w:val="005A5694"/>
    <w:rsid w:val="005A7E0D"/>
    <w:rsid w:val="005B4B49"/>
    <w:rsid w:val="005B7177"/>
    <w:rsid w:val="005C0384"/>
    <w:rsid w:val="005C2E6C"/>
    <w:rsid w:val="005D5F38"/>
    <w:rsid w:val="005D7008"/>
    <w:rsid w:val="005E2121"/>
    <w:rsid w:val="005E7194"/>
    <w:rsid w:val="005E7BD3"/>
    <w:rsid w:val="005F48B1"/>
    <w:rsid w:val="005F5D2F"/>
    <w:rsid w:val="00610C07"/>
    <w:rsid w:val="006257A6"/>
    <w:rsid w:val="006323D4"/>
    <w:rsid w:val="006348C4"/>
    <w:rsid w:val="00636946"/>
    <w:rsid w:val="006406CF"/>
    <w:rsid w:val="00650F18"/>
    <w:rsid w:val="00660EE2"/>
    <w:rsid w:val="006637FB"/>
    <w:rsid w:val="006730CF"/>
    <w:rsid w:val="00674AE5"/>
    <w:rsid w:val="00674E81"/>
    <w:rsid w:val="00683511"/>
    <w:rsid w:val="0068633A"/>
    <w:rsid w:val="00695100"/>
    <w:rsid w:val="00697EE8"/>
    <w:rsid w:val="006A1965"/>
    <w:rsid w:val="006A44FE"/>
    <w:rsid w:val="006B06FB"/>
    <w:rsid w:val="006C355A"/>
    <w:rsid w:val="006C6C74"/>
    <w:rsid w:val="006D32AF"/>
    <w:rsid w:val="006E18E4"/>
    <w:rsid w:val="006E58A0"/>
    <w:rsid w:val="006F1BDB"/>
    <w:rsid w:val="006F5028"/>
    <w:rsid w:val="007047D3"/>
    <w:rsid w:val="00710FFC"/>
    <w:rsid w:val="00711C5A"/>
    <w:rsid w:val="00717F44"/>
    <w:rsid w:val="00752610"/>
    <w:rsid w:val="00753D08"/>
    <w:rsid w:val="007563CD"/>
    <w:rsid w:val="00757E0D"/>
    <w:rsid w:val="00767889"/>
    <w:rsid w:val="0077421D"/>
    <w:rsid w:val="00793E85"/>
    <w:rsid w:val="007A471A"/>
    <w:rsid w:val="007A5C0B"/>
    <w:rsid w:val="007B4AF8"/>
    <w:rsid w:val="007B6D43"/>
    <w:rsid w:val="007E1CB6"/>
    <w:rsid w:val="007E30F2"/>
    <w:rsid w:val="007E3282"/>
    <w:rsid w:val="007E3F17"/>
    <w:rsid w:val="007F4313"/>
    <w:rsid w:val="007F66B3"/>
    <w:rsid w:val="0081218E"/>
    <w:rsid w:val="00814536"/>
    <w:rsid w:val="008178A8"/>
    <w:rsid w:val="00824019"/>
    <w:rsid w:val="00824E96"/>
    <w:rsid w:val="00826493"/>
    <w:rsid w:val="00830A59"/>
    <w:rsid w:val="008327E8"/>
    <w:rsid w:val="008327EF"/>
    <w:rsid w:val="00834233"/>
    <w:rsid w:val="00842265"/>
    <w:rsid w:val="00844A99"/>
    <w:rsid w:val="00845017"/>
    <w:rsid w:val="00850F41"/>
    <w:rsid w:val="00857D70"/>
    <w:rsid w:val="00857E07"/>
    <w:rsid w:val="00866710"/>
    <w:rsid w:val="0087397C"/>
    <w:rsid w:val="00881C95"/>
    <w:rsid w:val="0088531F"/>
    <w:rsid w:val="00885893"/>
    <w:rsid w:val="00887DF0"/>
    <w:rsid w:val="008A6A0F"/>
    <w:rsid w:val="008B6DB1"/>
    <w:rsid w:val="008D382F"/>
    <w:rsid w:val="008E46CB"/>
    <w:rsid w:val="008F7328"/>
    <w:rsid w:val="00910EAB"/>
    <w:rsid w:val="00912DD7"/>
    <w:rsid w:val="00924AEE"/>
    <w:rsid w:val="00934680"/>
    <w:rsid w:val="0094487A"/>
    <w:rsid w:val="009451B8"/>
    <w:rsid w:val="00951C7C"/>
    <w:rsid w:val="00953F1A"/>
    <w:rsid w:val="00954F4D"/>
    <w:rsid w:val="00957696"/>
    <w:rsid w:val="00957940"/>
    <w:rsid w:val="00960CBD"/>
    <w:rsid w:val="00964EAD"/>
    <w:rsid w:val="009834D2"/>
    <w:rsid w:val="009A259B"/>
    <w:rsid w:val="009B1468"/>
    <w:rsid w:val="009C345F"/>
    <w:rsid w:val="009C62FC"/>
    <w:rsid w:val="009D0B82"/>
    <w:rsid w:val="009D375E"/>
    <w:rsid w:val="009D42CB"/>
    <w:rsid w:val="009D6591"/>
    <w:rsid w:val="009E3AD3"/>
    <w:rsid w:val="009F1281"/>
    <w:rsid w:val="009F136E"/>
    <w:rsid w:val="00A00976"/>
    <w:rsid w:val="00A1402C"/>
    <w:rsid w:val="00A14A61"/>
    <w:rsid w:val="00A15A16"/>
    <w:rsid w:val="00A20591"/>
    <w:rsid w:val="00A22913"/>
    <w:rsid w:val="00A22A36"/>
    <w:rsid w:val="00A27633"/>
    <w:rsid w:val="00A326DF"/>
    <w:rsid w:val="00A336B7"/>
    <w:rsid w:val="00A340D7"/>
    <w:rsid w:val="00A41CA1"/>
    <w:rsid w:val="00A44209"/>
    <w:rsid w:val="00A44929"/>
    <w:rsid w:val="00A573BA"/>
    <w:rsid w:val="00A61FA7"/>
    <w:rsid w:val="00A662BD"/>
    <w:rsid w:val="00A6704C"/>
    <w:rsid w:val="00A71EF5"/>
    <w:rsid w:val="00A75509"/>
    <w:rsid w:val="00A80A0F"/>
    <w:rsid w:val="00A9023C"/>
    <w:rsid w:val="00A90C90"/>
    <w:rsid w:val="00A912B3"/>
    <w:rsid w:val="00A97FEF"/>
    <w:rsid w:val="00AB6547"/>
    <w:rsid w:val="00AD0038"/>
    <w:rsid w:val="00AD0245"/>
    <w:rsid w:val="00AD4364"/>
    <w:rsid w:val="00AD6C00"/>
    <w:rsid w:val="00AE33B2"/>
    <w:rsid w:val="00AE708C"/>
    <w:rsid w:val="00AF39E8"/>
    <w:rsid w:val="00AF4DEF"/>
    <w:rsid w:val="00B032FD"/>
    <w:rsid w:val="00B056A2"/>
    <w:rsid w:val="00B4092C"/>
    <w:rsid w:val="00B438F0"/>
    <w:rsid w:val="00B51E7B"/>
    <w:rsid w:val="00B674A9"/>
    <w:rsid w:val="00B769FD"/>
    <w:rsid w:val="00B822EF"/>
    <w:rsid w:val="00B970B4"/>
    <w:rsid w:val="00BA24A4"/>
    <w:rsid w:val="00BA5E80"/>
    <w:rsid w:val="00BB37EF"/>
    <w:rsid w:val="00BC038C"/>
    <w:rsid w:val="00BC2C0F"/>
    <w:rsid w:val="00BD089A"/>
    <w:rsid w:val="00BE168A"/>
    <w:rsid w:val="00BE5018"/>
    <w:rsid w:val="00BF0B9B"/>
    <w:rsid w:val="00C25631"/>
    <w:rsid w:val="00C37AA1"/>
    <w:rsid w:val="00C44C17"/>
    <w:rsid w:val="00C51ECF"/>
    <w:rsid w:val="00C52DB0"/>
    <w:rsid w:val="00C631EA"/>
    <w:rsid w:val="00C7522B"/>
    <w:rsid w:val="00CA31CE"/>
    <w:rsid w:val="00CB2940"/>
    <w:rsid w:val="00CB3466"/>
    <w:rsid w:val="00CD6C7A"/>
    <w:rsid w:val="00CE01D8"/>
    <w:rsid w:val="00CE614A"/>
    <w:rsid w:val="00D07AA7"/>
    <w:rsid w:val="00D13214"/>
    <w:rsid w:val="00D16179"/>
    <w:rsid w:val="00D225BE"/>
    <w:rsid w:val="00D43608"/>
    <w:rsid w:val="00D46EDE"/>
    <w:rsid w:val="00D6070E"/>
    <w:rsid w:val="00D7099B"/>
    <w:rsid w:val="00D745A4"/>
    <w:rsid w:val="00D74E85"/>
    <w:rsid w:val="00D83C10"/>
    <w:rsid w:val="00D86AE2"/>
    <w:rsid w:val="00D96A94"/>
    <w:rsid w:val="00DA628A"/>
    <w:rsid w:val="00DB3DD6"/>
    <w:rsid w:val="00DC5F83"/>
    <w:rsid w:val="00DD26D8"/>
    <w:rsid w:val="00DD460B"/>
    <w:rsid w:val="00DE3FFD"/>
    <w:rsid w:val="00DE5C4E"/>
    <w:rsid w:val="00DE6155"/>
    <w:rsid w:val="00DF18E1"/>
    <w:rsid w:val="00DF3F6F"/>
    <w:rsid w:val="00DF6565"/>
    <w:rsid w:val="00E03579"/>
    <w:rsid w:val="00E03C92"/>
    <w:rsid w:val="00E05850"/>
    <w:rsid w:val="00E21F94"/>
    <w:rsid w:val="00E238BD"/>
    <w:rsid w:val="00E3226B"/>
    <w:rsid w:val="00E4687A"/>
    <w:rsid w:val="00E674FD"/>
    <w:rsid w:val="00E76AB3"/>
    <w:rsid w:val="00E83F07"/>
    <w:rsid w:val="00E84CA8"/>
    <w:rsid w:val="00E96EEC"/>
    <w:rsid w:val="00EA0621"/>
    <w:rsid w:val="00EA6FFC"/>
    <w:rsid w:val="00EA7A46"/>
    <w:rsid w:val="00EB009E"/>
    <w:rsid w:val="00EB37D1"/>
    <w:rsid w:val="00EB5C63"/>
    <w:rsid w:val="00ED1559"/>
    <w:rsid w:val="00ED4259"/>
    <w:rsid w:val="00ED61A1"/>
    <w:rsid w:val="00EF557C"/>
    <w:rsid w:val="00F06163"/>
    <w:rsid w:val="00F10C25"/>
    <w:rsid w:val="00F1684F"/>
    <w:rsid w:val="00F16F86"/>
    <w:rsid w:val="00F24F04"/>
    <w:rsid w:val="00F2653E"/>
    <w:rsid w:val="00F31318"/>
    <w:rsid w:val="00F3671C"/>
    <w:rsid w:val="00F4634A"/>
    <w:rsid w:val="00F47A2F"/>
    <w:rsid w:val="00F62480"/>
    <w:rsid w:val="00F62BE7"/>
    <w:rsid w:val="00F715FA"/>
    <w:rsid w:val="00F8016D"/>
    <w:rsid w:val="00F81590"/>
    <w:rsid w:val="00F824EA"/>
    <w:rsid w:val="00F8431F"/>
    <w:rsid w:val="00F92B0E"/>
    <w:rsid w:val="00FB3EB0"/>
    <w:rsid w:val="00FC2F53"/>
    <w:rsid w:val="00FC4367"/>
    <w:rsid w:val="00FC7482"/>
    <w:rsid w:val="00FD28BB"/>
    <w:rsid w:val="00FD43C8"/>
    <w:rsid w:val="00F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C187B"/>
  <w15:chartTrackingRefBased/>
  <w15:docId w15:val="{8BEE456B-81AC-471B-8811-5B6BBE76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 w:qFormat="1"/>
    <w:lsdException w:name="List Bullet" w:semiHidden="1" w:unhideWhenUsed="1"/>
    <w:lsdException w:name="List Number" w:semiHidden="1" w:unhideWhenUsed="1"/>
    <w:lsdException w:name="List 2" w:semiHidden="1" w:uiPriority="5" w:unhideWhenUsed="1" w:qFormat="1"/>
    <w:lsdException w:name="List 3" w:semiHidden="1" w:uiPriority="5" w:unhideWhenUsed="1" w:qFormat="1"/>
    <w:lsdException w:name="List 4" w:semiHidden="1" w:uiPriority="5" w:unhideWhenUsed="1" w:qFormat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Údaje o smluvní straně"/>
    <w:basedOn w:val="Normln"/>
    <w:rsid w:val="00F1684F"/>
    <w:pPr>
      <w:spacing w:after="120" w:line="280" w:lineRule="exact"/>
      <w:jc w:val="center"/>
    </w:pPr>
    <w:rPr>
      <w:rFonts w:ascii="Arial" w:eastAsia="Times New Roman" w:hAnsi="Arial" w:cs="Times New Roman"/>
      <w:sz w:val="20"/>
      <w:szCs w:val="24"/>
    </w:rPr>
  </w:style>
  <w:style w:type="paragraph" w:customStyle="1" w:styleId="RLNzevsmlouvy">
    <w:name w:val="RL Název smlouvy"/>
    <w:basedOn w:val="Normln"/>
    <w:next w:val="Normln"/>
    <w:rsid w:val="00F1684F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1684F"/>
    <w:pPr>
      <w:ind w:left="720"/>
      <w:contextualSpacing/>
    </w:pPr>
  </w:style>
  <w:style w:type="paragraph" w:customStyle="1" w:styleId="Zklad1">
    <w:name w:val="Základ 1"/>
    <w:basedOn w:val="Normln"/>
    <w:uiPriority w:val="99"/>
    <w:qFormat/>
    <w:rsid w:val="00F1684F"/>
    <w:pPr>
      <w:spacing w:before="240" w:after="12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eastAsia="cs-CZ"/>
    </w:rPr>
  </w:style>
  <w:style w:type="paragraph" w:customStyle="1" w:styleId="Zklad2">
    <w:name w:val="Základ 2"/>
    <w:basedOn w:val="Normln"/>
    <w:uiPriority w:val="99"/>
    <w:qFormat/>
    <w:rsid w:val="00F1684F"/>
    <w:pPr>
      <w:numPr>
        <w:ilvl w:val="1"/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Zklad3">
    <w:name w:val="Základ 3"/>
    <w:basedOn w:val="Normln"/>
    <w:uiPriority w:val="99"/>
    <w:qFormat/>
    <w:rsid w:val="00F1684F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F1684F"/>
    <w:pPr>
      <w:numPr>
        <w:ilvl w:val="1"/>
        <w:numId w:val="4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F1684F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F1684F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1684F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1684F"/>
    <w:rPr>
      <w:rFonts w:ascii="Arial" w:eastAsia="Times New Roman" w:hAnsi="Arial" w:cs="Times New Roman"/>
      <w:b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4C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C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C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C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C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CF3"/>
    <w:rPr>
      <w:rFonts w:ascii="Segoe UI" w:hAnsi="Segoe UI" w:cs="Segoe UI"/>
      <w:sz w:val="18"/>
      <w:szCs w:val="18"/>
    </w:rPr>
  </w:style>
  <w:style w:type="paragraph" w:customStyle="1" w:styleId="Podnzev">
    <w:name w:val="Podnázev"/>
    <w:basedOn w:val="Normln"/>
    <w:link w:val="PodnzevChar"/>
    <w:qFormat/>
    <w:rsid w:val="00910EAB"/>
    <w:pPr>
      <w:spacing w:after="0" w:line="276" w:lineRule="auto"/>
      <w:jc w:val="center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zevChar">
    <w:name w:val="Podnázev Char"/>
    <w:basedOn w:val="Standardnpsmoodstavce"/>
    <w:link w:val="Podnzev"/>
    <w:rsid w:val="00910EAB"/>
    <w:rPr>
      <w:rFonts w:ascii="Arial" w:eastAsia="Calibri" w:hAnsi="Arial" w:cs="Arial"/>
      <w:color w:val="182C6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E3AD3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aliases w:val="Část"/>
    <w:basedOn w:val="Normln"/>
    <w:next w:val="Seznam2"/>
    <w:uiPriority w:val="4"/>
    <w:qFormat/>
    <w:rsid w:val="009E3AD3"/>
    <w:pPr>
      <w:keepNext/>
      <w:keepLines/>
      <w:pageBreakBefore/>
      <w:numPr>
        <w:numId w:val="30"/>
      </w:numPr>
      <w:spacing w:after="360" w:line="280" w:lineRule="atLeast"/>
      <w:jc w:val="both"/>
      <w:outlineLvl w:val="0"/>
    </w:pPr>
    <w:rPr>
      <w:b/>
      <w:caps/>
      <w:spacing w:val="10"/>
      <w:sz w:val="20"/>
      <w:szCs w:val="20"/>
    </w:rPr>
  </w:style>
  <w:style w:type="paragraph" w:styleId="Seznam2">
    <w:name w:val="List 2"/>
    <w:aliases w:val="Kapitola 1"/>
    <w:basedOn w:val="Normln"/>
    <w:next w:val="Seznam3"/>
    <w:uiPriority w:val="5"/>
    <w:qFormat/>
    <w:rsid w:val="009E3AD3"/>
    <w:pPr>
      <w:keepNext/>
      <w:keepLines/>
      <w:numPr>
        <w:ilvl w:val="1"/>
        <w:numId w:val="30"/>
      </w:numPr>
      <w:spacing w:before="360" w:after="120" w:line="280" w:lineRule="atLeast"/>
      <w:jc w:val="both"/>
      <w:outlineLvl w:val="1"/>
    </w:pPr>
    <w:rPr>
      <w:b/>
      <w:caps/>
      <w:spacing w:val="10"/>
      <w:sz w:val="20"/>
      <w:szCs w:val="20"/>
    </w:rPr>
  </w:style>
  <w:style w:type="paragraph" w:styleId="Seznam3">
    <w:name w:val="List 3"/>
    <w:aliases w:val="Kapitola 2"/>
    <w:basedOn w:val="Normln"/>
    <w:uiPriority w:val="5"/>
    <w:qFormat/>
    <w:rsid w:val="009E3AD3"/>
    <w:pPr>
      <w:numPr>
        <w:ilvl w:val="2"/>
        <w:numId w:val="30"/>
      </w:numPr>
      <w:spacing w:after="120" w:line="280" w:lineRule="atLeast"/>
      <w:jc w:val="both"/>
      <w:outlineLvl w:val="2"/>
    </w:pPr>
    <w:rPr>
      <w:b/>
      <w:spacing w:val="10"/>
      <w:sz w:val="20"/>
      <w:szCs w:val="20"/>
    </w:rPr>
  </w:style>
  <w:style w:type="paragraph" w:styleId="Seznam4">
    <w:name w:val="List 4"/>
    <w:aliases w:val="Kapitola 3"/>
    <w:basedOn w:val="Normln"/>
    <w:uiPriority w:val="5"/>
    <w:qFormat/>
    <w:rsid w:val="009E3AD3"/>
    <w:pPr>
      <w:numPr>
        <w:ilvl w:val="3"/>
        <w:numId w:val="30"/>
      </w:numPr>
      <w:spacing w:after="120" w:line="280" w:lineRule="atLeast"/>
      <w:jc w:val="both"/>
      <w:outlineLvl w:val="3"/>
    </w:pPr>
    <w:rPr>
      <w:b/>
      <w:spacing w:val="10"/>
      <w:sz w:val="20"/>
      <w:szCs w:val="20"/>
    </w:rPr>
  </w:style>
  <w:style w:type="paragraph" w:styleId="Seznam5">
    <w:name w:val="List 5"/>
    <w:aliases w:val="Kapitola 4"/>
    <w:basedOn w:val="Normln"/>
    <w:uiPriority w:val="5"/>
    <w:rsid w:val="009E3AD3"/>
    <w:pPr>
      <w:numPr>
        <w:ilvl w:val="4"/>
        <w:numId w:val="30"/>
      </w:numPr>
      <w:spacing w:after="120" w:line="280" w:lineRule="atLeast"/>
      <w:jc w:val="both"/>
    </w:pPr>
    <w:rPr>
      <w:b/>
      <w:spacing w:val="10"/>
      <w:sz w:val="20"/>
      <w:szCs w:val="20"/>
    </w:rPr>
  </w:style>
  <w:style w:type="paragraph" w:customStyle="1" w:styleId="lnek">
    <w:name w:val="Článek"/>
    <w:basedOn w:val="Normln"/>
    <w:uiPriority w:val="6"/>
    <w:qFormat/>
    <w:rsid w:val="009E3AD3"/>
    <w:pPr>
      <w:numPr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paragraph" w:customStyle="1" w:styleId="Odstavec">
    <w:name w:val="Odstavec"/>
    <w:basedOn w:val="Normln"/>
    <w:link w:val="OdstavecChar"/>
    <w:uiPriority w:val="7"/>
    <w:qFormat/>
    <w:rsid w:val="009E3AD3"/>
    <w:pPr>
      <w:numPr>
        <w:ilvl w:val="1"/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paragraph" w:customStyle="1" w:styleId="Bod">
    <w:name w:val="Bod"/>
    <w:basedOn w:val="Normln"/>
    <w:uiPriority w:val="8"/>
    <w:qFormat/>
    <w:rsid w:val="009E3AD3"/>
    <w:pPr>
      <w:numPr>
        <w:ilvl w:val="2"/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character" w:customStyle="1" w:styleId="OdstavecChar">
    <w:name w:val="Odstavec Char"/>
    <w:basedOn w:val="Standardnpsmoodstavce"/>
    <w:link w:val="Odstavec"/>
    <w:uiPriority w:val="7"/>
    <w:rsid w:val="009E3AD3"/>
    <w:rPr>
      <w:spacing w:val="10"/>
      <w:sz w:val="20"/>
      <w:szCs w:val="20"/>
    </w:rPr>
  </w:style>
  <w:style w:type="paragraph" w:customStyle="1" w:styleId="Odrka">
    <w:name w:val="Odrážka"/>
    <w:basedOn w:val="Normln"/>
    <w:uiPriority w:val="8"/>
    <w:qFormat/>
    <w:rsid w:val="009E3AD3"/>
    <w:pPr>
      <w:numPr>
        <w:ilvl w:val="3"/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41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1E7A"/>
  </w:style>
  <w:style w:type="character" w:styleId="slostrnky">
    <w:name w:val="page number"/>
    <w:basedOn w:val="Standardnpsmoodstavce"/>
    <w:uiPriority w:val="99"/>
    <w:semiHidden/>
    <w:unhideWhenUsed/>
    <w:rsid w:val="00241E7A"/>
  </w:style>
  <w:style w:type="paragraph" w:styleId="Zhlav">
    <w:name w:val="header"/>
    <w:basedOn w:val="Normln"/>
    <w:link w:val="ZhlavChar"/>
    <w:uiPriority w:val="99"/>
    <w:unhideWhenUsed/>
    <w:rsid w:val="00241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1E7A"/>
  </w:style>
  <w:style w:type="character" w:styleId="Hypertextovodkaz">
    <w:name w:val="Hyperlink"/>
    <w:basedOn w:val="Standardnpsmoodstavce"/>
    <w:uiPriority w:val="99"/>
    <w:unhideWhenUsed/>
    <w:rsid w:val="00A41C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1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A47D-4DF1-481B-BE07-263A6FE6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Švojgr</dc:creator>
  <cp:keywords/>
  <dc:description/>
  <cp:lastModifiedBy>Martin Švojgr</cp:lastModifiedBy>
  <cp:revision>8</cp:revision>
  <dcterms:created xsi:type="dcterms:W3CDTF">2025-04-14T08:47:00Z</dcterms:created>
  <dcterms:modified xsi:type="dcterms:W3CDTF">2025-04-14T08:51:00Z</dcterms:modified>
</cp:coreProperties>
</file>