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6"/>
        </w:rPr>
      </w:pPr>
    </w:p>
    <w:p>
      <w:pPr>
        <w:pStyle w:val="BodyText"/>
        <w:spacing w:before="8"/>
      </w:pPr>
    </w:p>
    <w:p>
      <w:pPr>
        <w:pStyle w:val="Heading2"/>
      </w:pPr>
      <w:r>
        <w:rPr/>
        <w:t>Odb ratel: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9"/>
        <w:rPr>
          <w:sz w:val="28"/>
        </w:rPr>
      </w:pPr>
    </w:p>
    <w:p>
      <w:pPr>
        <w:pStyle w:val="Heading3"/>
      </w:pPr>
      <w:r>
        <w:rPr/>
        <w:t>FYZIKÁLNÍ ÚSTAV AV    R,</w:t>
      </w:r>
      <w:r>
        <w:rPr>
          <w:spacing w:val="-20"/>
        </w:rPr>
        <w:t> </w:t>
      </w:r>
      <w:r>
        <w:rPr/>
        <w:t>v.v.i.</w:t>
      </w:r>
    </w:p>
    <w:p>
      <w:pPr>
        <w:spacing w:before="0"/>
        <w:ind w:left="200" w:right="0" w:firstLine="0"/>
        <w:jc w:val="left"/>
        <w:rPr>
          <w:b/>
          <w:sz w:val="20"/>
        </w:rPr>
      </w:pPr>
      <w:r>
        <w:rPr>
          <w:b/>
          <w:sz w:val="20"/>
        </w:rPr>
        <w:t>Na Slovance 2</w:t>
      </w:r>
    </w:p>
    <w:p>
      <w:pPr>
        <w:spacing w:before="0"/>
        <w:ind w:left="200" w:right="0" w:firstLine="0"/>
        <w:jc w:val="left"/>
        <w:rPr>
          <w:b/>
          <w:sz w:val="20"/>
        </w:rPr>
      </w:pPr>
      <w:r>
        <w:rPr>
          <w:b/>
          <w:sz w:val="20"/>
        </w:rPr>
        <w:t>182 21 PRAHA 8</w:t>
      </w:r>
    </w:p>
    <w:p>
      <w:pPr>
        <w:spacing w:before="0"/>
        <w:ind w:left="325" w:right="1617" w:firstLine="0"/>
        <w:jc w:val="center"/>
        <w:rPr>
          <w:b/>
          <w:sz w:val="20"/>
        </w:rPr>
      </w:pPr>
      <w:r>
        <w:rPr>
          <w:b/>
          <w:sz w:val="20"/>
        </w:rPr>
        <w:t>eská republika</w:t>
      </w:r>
    </w:p>
    <w:p>
      <w:pPr>
        <w:spacing w:before="125"/>
        <w:ind w:left="488" w:right="0" w:firstLine="0"/>
        <w:jc w:val="left"/>
        <w:rPr>
          <w:b/>
          <w:i/>
          <w:sz w:val="28"/>
        </w:rPr>
      </w:pPr>
      <w:r>
        <w:rPr/>
        <w:br w:type="column"/>
      </w:r>
      <w:r>
        <w:rPr>
          <w:b/>
          <w:i/>
          <w:sz w:val="28"/>
        </w:rPr>
        <w:t>Objednávka   .: 0017920244</w:t>
      </w:r>
    </w:p>
    <w:p>
      <w:pPr>
        <w:pStyle w:val="BodyText"/>
        <w:spacing w:before="142"/>
        <w:ind w:left="982"/>
      </w:pPr>
      <w:r>
        <w:rPr/>
        <w:t>PID:</w:t>
      </w:r>
    </w:p>
    <w:p>
      <w:pPr>
        <w:pStyle w:val="BodyText"/>
        <w:spacing w:before="9"/>
        <w:ind w:left="621" w:hanging="28"/>
      </w:pPr>
      <w:r>
        <w:rPr/>
        <w:t>Smlouva: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9" w:lineRule="auto" w:before="1"/>
        <w:ind w:left="200" w:right="2417" w:firstLine="421"/>
      </w:pPr>
      <w:r>
        <w:rPr/>
        <w:t>íslo ú tu: Pen  žní ústav:</w:t>
      </w:r>
    </w:p>
    <w:p>
      <w:pPr>
        <w:spacing w:after="0" w:line="249" w:lineRule="auto"/>
        <w:sectPr>
          <w:type w:val="continuous"/>
          <w:pgSz w:w="11940" w:h="16920"/>
          <w:pgMar w:top="260" w:bottom="280" w:left="600" w:right="1020"/>
          <w:cols w:num="3" w:equalWidth="0">
            <w:col w:w="1213" w:space="567"/>
            <w:col w:w="3244" w:space="1277"/>
            <w:col w:w="4019"/>
          </w:cols>
        </w:sectPr>
      </w:pPr>
    </w:p>
    <w:p>
      <w:pPr>
        <w:pStyle w:val="BodyText"/>
        <w:rPr>
          <w:sz w:val="18"/>
        </w:rPr>
      </w:pPr>
    </w:p>
    <w:p>
      <w:pPr>
        <w:pStyle w:val="Heading2"/>
        <w:spacing w:before="90"/>
        <w:ind w:left="5259" w:right="3967"/>
        <w:jc w:val="center"/>
      </w:pPr>
      <w:r>
        <w:rPr/>
        <w:t>Dodavatel:</w:t>
      </w:r>
    </w:p>
    <w:p>
      <w:pPr>
        <w:spacing w:after="0"/>
        <w:jc w:val="center"/>
        <w:sectPr>
          <w:type w:val="continuous"/>
          <w:pgSz w:w="11940" w:h="16920"/>
          <w:pgMar w:top="260" w:bottom="280" w:left="600" w:right="1020"/>
        </w:sectPr>
      </w:pPr>
    </w:p>
    <w:p>
      <w:pPr>
        <w:pStyle w:val="BodyText"/>
        <w:spacing w:before="28"/>
        <w:jc w:val="right"/>
      </w:pPr>
      <w:r>
        <w:rPr/>
        <w:t>DI  :</w:t>
      </w:r>
    </w:p>
    <w:p>
      <w:pPr>
        <w:pStyle w:val="Heading3"/>
        <w:spacing w:before="28"/>
        <w:ind w:left="500"/>
      </w:pPr>
      <w:r>
        <w:rPr>
          <w:b w:val="0"/>
        </w:rPr>
        <w:br w:type="column"/>
      </w:r>
      <w:r>
        <w:rPr/>
        <w:t>CZ68378271</w:t>
      </w:r>
    </w:p>
    <w:p>
      <w:pPr>
        <w:tabs>
          <w:tab w:pos="2022" w:val="left" w:leader="none"/>
        </w:tabs>
        <w:spacing w:before="28"/>
        <w:ind w:left="1222" w:right="0" w:firstLine="0"/>
        <w:jc w:val="left"/>
        <w:rPr>
          <w:b/>
          <w:sz w:val="20"/>
        </w:rPr>
      </w:pPr>
      <w:r>
        <w:rPr/>
        <w:br w:type="column"/>
      </w:r>
      <w:r>
        <w:rPr>
          <w:sz w:val="20"/>
        </w:rPr>
        <w:t>I </w:t>
      </w:r>
      <w:r>
        <w:rPr>
          <w:spacing w:val="33"/>
          <w:sz w:val="20"/>
        </w:rPr>
        <w:t> </w:t>
      </w:r>
      <w:r>
        <w:rPr>
          <w:sz w:val="20"/>
        </w:rPr>
        <w:t>:</w:t>
        <w:tab/>
      </w:r>
      <w:r>
        <w:rPr>
          <w:b/>
          <w:sz w:val="20"/>
        </w:rPr>
        <w:t>24282375</w:t>
      </w:r>
    </w:p>
    <w:p>
      <w:pPr>
        <w:tabs>
          <w:tab w:pos="1479" w:val="left" w:leader="none"/>
        </w:tabs>
        <w:spacing w:before="28"/>
        <w:ind w:left="679" w:right="0" w:firstLine="0"/>
        <w:jc w:val="left"/>
        <w:rPr>
          <w:b/>
          <w:sz w:val="20"/>
        </w:rPr>
      </w:pPr>
      <w:r>
        <w:rPr/>
        <w:br w:type="column"/>
      </w:r>
      <w:r>
        <w:rPr>
          <w:sz w:val="20"/>
        </w:rPr>
        <w:t>DI </w:t>
      </w:r>
      <w:r>
        <w:rPr>
          <w:spacing w:val="32"/>
          <w:sz w:val="20"/>
        </w:rPr>
        <w:t> </w:t>
      </w:r>
      <w:r>
        <w:rPr>
          <w:sz w:val="20"/>
        </w:rPr>
        <w:t>:</w:t>
        <w:tab/>
      </w:r>
      <w:r>
        <w:rPr>
          <w:b/>
          <w:sz w:val="20"/>
        </w:rPr>
        <w:t>CZ24282375</w:t>
      </w:r>
    </w:p>
    <w:p>
      <w:pPr>
        <w:spacing w:after="0"/>
        <w:jc w:val="left"/>
        <w:rPr>
          <w:sz w:val="20"/>
        </w:rPr>
        <w:sectPr>
          <w:type w:val="continuous"/>
          <w:pgSz w:w="11940" w:h="16920"/>
          <w:pgMar w:top="260" w:bottom="280" w:left="600" w:right="1020"/>
          <w:cols w:num="4" w:equalWidth="0">
            <w:col w:w="2420" w:space="40"/>
            <w:col w:w="1578" w:space="40"/>
            <w:col w:w="2823" w:space="40"/>
            <w:col w:w="3379"/>
          </w:cols>
        </w:sectPr>
      </w:pPr>
    </w:p>
    <w:p>
      <w:pPr>
        <w:tabs>
          <w:tab w:pos="2959" w:val="left" w:leader="none"/>
        </w:tabs>
        <w:spacing w:before="10"/>
        <w:ind w:left="2020" w:right="0" w:firstLine="0"/>
        <w:jc w:val="left"/>
        <w:rPr>
          <w:b/>
          <w:sz w:val="20"/>
        </w:rPr>
      </w:pPr>
      <w:r>
        <w:rPr>
          <w:sz w:val="20"/>
        </w:rPr>
        <w:t>I </w:t>
      </w:r>
      <w:r>
        <w:rPr>
          <w:spacing w:val="33"/>
          <w:sz w:val="20"/>
        </w:rPr>
        <w:t> </w:t>
      </w:r>
      <w:r>
        <w:rPr>
          <w:sz w:val="20"/>
        </w:rPr>
        <w:t>:</w:t>
        <w:tab/>
      </w:r>
      <w:r>
        <w:rPr>
          <w:b/>
          <w:sz w:val="20"/>
        </w:rPr>
        <w:t>68378271</w:t>
      </w:r>
    </w:p>
    <w:p>
      <w:pPr>
        <w:pStyle w:val="Heading1"/>
        <w:spacing w:before="106"/>
      </w:pPr>
      <w:r>
        <w:rPr>
          <w:b w:val="0"/>
        </w:rPr>
        <w:br w:type="column"/>
      </w:r>
      <w:r>
        <w:rPr/>
        <w:t>CONSTRUCTING s.r.o.</w:t>
      </w:r>
    </w:p>
    <w:p>
      <w:pPr>
        <w:spacing w:before="0"/>
        <w:ind w:left="1539" w:right="2293" w:firstLine="0"/>
        <w:jc w:val="left"/>
        <w:rPr>
          <w:b/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pt;margin-top:12.943115pt;width:242pt;height:112pt;mso-position-horizontal-relative:page;mso-position-vertical-relative:paragraph;z-index:1048" type="#_x0000_t202" filled="false" stroked="true" strokeweight="1pt" strokecolor="#000000">
            <v:textbox inset="0,0,0,0">
              <w:txbxContent>
                <w:p>
                  <w:pPr>
                    <w:spacing w:before="14"/>
                    <w:ind w:left="7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020901 Sekce 9 - nákladové st edisko</w:t>
                  </w: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sz w:val="17"/>
                    </w:rPr>
                  </w:pPr>
                </w:p>
                <w:p>
                  <w:pPr>
                    <w:spacing w:before="0"/>
                    <w:ind w:left="5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Ing. Poupová Zuzana</w:t>
                  </w:r>
                </w:p>
                <w:p>
                  <w:pPr>
                    <w:spacing w:before="3"/>
                    <w:ind w:left="5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Tel.: , Fax: , E-mail: </w:t>
                  </w:r>
                  <w:hyperlink r:id="rId5">
                    <w:r>
                      <w:rPr>
                        <w:b/>
                        <w:sz w:val="20"/>
                      </w:rPr>
                      <w:t>poupova@fzu.cz</w:t>
                    </w:r>
                  </w:hyperlink>
                </w:p>
              </w:txbxContent>
            </v:textbox>
            <v:stroke dashstyle="solid"/>
            <w10:wrap type="none"/>
          </v:shape>
        </w:pict>
      </w:r>
      <w:r>
        <w:rPr>
          <w:b/>
          <w:sz w:val="24"/>
        </w:rPr>
        <w:t>Františka Diviše 1437/54n 104 00 PRAHA</w:t>
      </w:r>
    </w:p>
    <w:p>
      <w:pPr>
        <w:spacing w:before="0"/>
        <w:ind w:left="1713" w:right="0" w:firstLine="0"/>
        <w:jc w:val="left"/>
        <w:rPr>
          <w:b/>
          <w:sz w:val="24"/>
        </w:rPr>
      </w:pPr>
      <w:r>
        <w:rPr>
          <w:b/>
          <w:sz w:val="24"/>
        </w:rPr>
        <w:t>eská republika</w:t>
      </w:r>
    </w:p>
    <w:p>
      <w:pPr>
        <w:spacing w:after="0"/>
        <w:jc w:val="left"/>
        <w:rPr>
          <w:sz w:val="24"/>
        </w:rPr>
        <w:sectPr>
          <w:type w:val="continuous"/>
          <w:pgSz w:w="11940" w:h="16920"/>
          <w:pgMar w:top="260" w:bottom="280" w:left="600" w:right="1020"/>
          <w:cols w:num="2" w:equalWidth="0">
            <w:col w:w="3761" w:space="40"/>
            <w:col w:w="6519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after="0"/>
        <w:sectPr>
          <w:type w:val="continuous"/>
          <w:pgSz w:w="11940" w:h="16920"/>
          <w:pgMar w:top="260" w:bottom="280" w:left="600" w:right="1020"/>
        </w:sect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19"/>
        </w:rPr>
      </w:pPr>
    </w:p>
    <w:p>
      <w:pPr>
        <w:tabs>
          <w:tab w:pos="1899" w:val="left" w:leader="none"/>
        </w:tabs>
        <w:spacing w:line="218" w:lineRule="exact" w:before="0"/>
        <w:ind w:left="200" w:right="0" w:firstLine="0"/>
        <w:jc w:val="left"/>
        <w:rPr>
          <w:b/>
          <w:sz w:val="20"/>
        </w:rPr>
      </w:pPr>
      <w:r>
        <w:rPr>
          <w:sz w:val="20"/>
        </w:rPr>
        <w:t>Místo</w:t>
      </w:r>
      <w:r>
        <w:rPr>
          <w:spacing w:val="-3"/>
          <w:sz w:val="20"/>
        </w:rPr>
        <w:t> </w:t>
      </w:r>
      <w:r>
        <w:rPr>
          <w:sz w:val="20"/>
        </w:rPr>
        <w:t>dodání</w:t>
        <w:tab/>
        <w:t>: </w:t>
      </w:r>
      <w:r>
        <w:rPr>
          <w:b/>
          <w:position w:val="1"/>
          <w:sz w:val="20"/>
        </w:rPr>
        <w:t>Fyzikální ústav AV    R, v. v. i. - ELI Beamlines,</w:t>
      </w:r>
      <w:r>
        <w:rPr>
          <w:b/>
          <w:spacing w:val="3"/>
          <w:position w:val="1"/>
          <w:sz w:val="20"/>
        </w:rPr>
        <w:t> </w:t>
      </w:r>
      <w:r>
        <w:rPr>
          <w:b/>
          <w:position w:val="1"/>
          <w:sz w:val="20"/>
        </w:rPr>
        <w:t>Za</w:t>
      </w:r>
    </w:p>
    <w:p>
      <w:pPr>
        <w:pStyle w:val="BodyText"/>
        <w:spacing w:before="7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Heading3"/>
        <w:ind w:left="44"/>
      </w:pPr>
      <w:r>
        <w:rPr/>
        <w:t>Platnost objednávky do:</w:t>
      </w:r>
    </w:p>
    <w:p>
      <w:pPr>
        <w:pStyle w:val="BodyText"/>
        <w:spacing w:line="249" w:lineRule="auto" w:before="9"/>
        <w:ind w:left="939" w:right="-20" w:hanging="55"/>
      </w:pPr>
      <w:r>
        <w:rPr/>
        <w:t>Termín dodání: Forma úhrady:</w:t>
      </w:r>
    </w:p>
    <w:p>
      <w:pPr>
        <w:pStyle w:val="BodyText"/>
        <w:spacing w:before="7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Heading3"/>
      </w:pPr>
      <w:r>
        <w:rPr/>
        <w:t>31.12.2017</w:t>
      </w:r>
    </w:p>
    <w:p>
      <w:pPr>
        <w:spacing w:before="9"/>
        <w:ind w:left="200" w:right="0" w:firstLine="0"/>
        <w:jc w:val="left"/>
        <w:rPr>
          <w:b/>
          <w:sz w:val="20"/>
        </w:rPr>
      </w:pPr>
      <w:r>
        <w:rPr>
          <w:b/>
          <w:sz w:val="20"/>
        </w:rPr>
        <w:t>23.08.2017</w:t>
      </w:r>
    </w:p>
    <w:p>
      <w:pPr>
        <w:spacing w:before="4"/>
        <w:ind w:left="239" w:right="0" w:firstLine="0"/>
        <w:jc w:val="left"/>
        <w:rPr>
          <w:b/>
          <w:sz w:val="20"/>
        </w:rPr>
      </w:pPr>
      <w:r>
        <w:rPr>
          <w:b/>
          <w:sz w:val="20"/>
        </w:rPr>
        <w:t>P íkazem</w:t>
      </w:r>
    </w:p>
    <w:p>
      <w:pPr>
        <w:spacing w:after="0"/>
        <w:jc w:val="left"/>
        <w:rPr>
          <w:sz w:val="20"/>
        </w:rPr>
        <w:sectPr>
          <w:type w:val="continuous"/>
          <w:pgSz w:w="11940" w:h="16920"/>
          <w:pgMar w:top="260" w:bottom="280" w:left="600" w:right="1020"/>
          <w:cols w:num="3" w:equalWidth="0">
            <w:col w:w="6399" w:space="40"/>
            <w:col w:w="2123" w:space="149"/>
            <w:col w:w="1609"/>
          </w:cols>
        </w:sectPr>
      </w:pPr>
    </w:p>
    <w:p>
      <w:pPr>
        <w:pStyle w:val="BodyText"/>
        <w:spacing w:before="1"/>
        <w:rPr>
          <w:b/>
        </w:rPr>
      </w:pPr>
    </w:p>
    <w:p>
      <w:pPr>
        <w:pStyle w:val="BodyText"/>
        <w:ind w:left="200"/>
      </w:pPr>
      <w:r>
        <w:rPr/>
        <w:t>Zp  sob dopravy</w:t>
      </w:r>
    </w:p>
    <w:p>
      <w:pPr>
        <w:pStyle w:val="Heading3"/>
        <w:spacing w:line="227" w:lineRule="exact" w:before="6"/>
        <w:ind w:left="340"/>
      </w:pPr>
      <w:r>
        <w:rPr>
          <w:b w:val="0"/>
        </w:rPr>
        <w:br w:type="column"/>
      </w:r>
      <w:r>
        <w:rPr/>
        <w:t>Radnicí 835, 25241 Dolní B ežany</w:t>
      </w:r>
    </w:p>
    <w:p>
      <w:pPr>
        <w:spacing w:line="227" w:lineRule="exact" w:before="0"/>
        <w:ind w:left="200" w:right="0" w:firstLine="0"/>
        <w:jc w:val="left"/>
        <w:rPr>
          <w:b/>
          <w:sz w:val="20"/>
        </w:rPr>
      </w:pPr>
      <w:r>
        <w:rPr>
          <w:sz w:val="20"/>
        </w:rPr>
        <w:t>:  </w:t>
      </w:r>
      <w:r>
        <w:rPr>
          <w:b/>
          <w:sz w:val="20"/>
        </w:rPr>
        <w:t>v .</w:t>
      </w:r>
    </w:p>
    <w:p>
      <w:pPr>
        <w:tabs>
          <w:tab w:pos="1984" w:val="left" w:leader="none"/>
        </w:tabs>
        <w:spacing w:line="221" w:lineRule="exact" w:before="0"/>
        <w:ind w:left="200" w:right="0" w:firstLine="0"/>
        <w:jc w:val="left"/>
        <w:rPr>
          <w:b/>
          <w:sz w:val="20"/>
        </w:rPr>
      </w:pPr>
      <w:r>
        <w:rPr/>
        <w:br w:type="column"/>
      </w:r>
      <w:r>
        <w:rPr>
          <w:sz w:val="20"/>
        </w:rPr>
        <w:t>Termín</w:t>
      </w:r>
      <w:r>
        <w:rPr>
          <w:spacing w:val="-1"/>
          <w:sz w:val="20"/>
        </w:rPr>
        <w:t> </w:t>
      </w:r>
      <w:r>
        <w:rPr>
          <w:sz w:val="20"/>
        </w:rPr>
        <w:t>úhrady:</w:t>
        <w:tab/>
      </w:r>
      <w:r>
        <w:rPr>
          <w:b/>
          <w:sz w:val="20"/>
        </w:rPr>
        <w:t>21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dní</w:t>
      </w:r>
    </w:p>
    <w:p>
      <w:pPr>
        <w:spacing w:after="0" w:line="221" w:lineRule="exact"/>
        <w:jc w:val="left"/>
        <w:rPr>
          <w:sz w:val="20"/>
        </w:rPr>
        <w:sectPr>
          <w:type w:val="continuous"/>
          <w:pgSz w:w="11940" w:h="16920"/>
          <w:pgMar w:top="260" w:bottom="280" w:left="600" w:right="1020"/>
          <w:cols w:num="3" w:equalWidth="0">
            <w:col w:w="1506" w:space="194"/>
            <w:col w:w="3233" w:space="2179"/>
            <w:col w:w="3208"/>
          </w:cols>
        </w:sectPr>
      </w:pPr>
    </w:p>
    <w:p>
      <w:pPr>
        <w:pStyle w:val="BodyText"/>
        <w:tabs>
          <w:tab w:pos="1899" w:val="left" w:leader="none"/>
        </w:tabs>
        <w:spacing w:before="10"/>
        <w:ind w:left="200"/>
      </w:pPr>
      <w:r>
        <w:rPr/>
        <w:pict>
          <v:group style="position:absolute;margin-left:35.5pt;margin-top:13.5pt;width:505pt;height:755pt;mso-position-horizontal-relative:page;mso-position-vertical-relative:page;z-index:-6112" coordorigin="710,270" coordsize="10100,15100">
            <v:rect style="position:absolute;left:720;top:280;width:10080;height:15080" filled="false" stroked="true" strokeweight="1pt" strokecolor="#000000">
              <v:stroke dashstyle="solid"/>
            </v:rect>
            <v:rect style="position:absolute;left:820;top:340;width:9880;height:400" filled="true" fillcolor="#f4f4f4" stroked="false">
              <v:fill type="solid"/>
            </v:rect>
            <v:shape style="position:absolute;left:800;top:320;width:9920;height:440" coordorigin="800,320" coordsize="9920,440" path="m800,340l10720,340m820,320l820,760m800,740l10720,740m10700,320l10700,760e" filled="false" stroked="true" strokeweight="2pt" strokecolor="#000000">
              <v:path arrowok="t"/>
              <v:stroke dashstyle="solid"/>
            </v:shape>
            <v:shape style="position:absolute;left:2580;top:840;width:8140;height:4660" coordorigin="2580,840" coordsize="8140,4660" path="m5820,2640l3520,2640,2580,2640,2580,2880,2580,3120,3520,3120,5820,3120,5820,2880,5820,2640m10720,5260l9200,5260,9200,5500,10720,5500,10720,5260m10720,1560l8260,1560,8260,1800,8260,2040,10720,2040,10720,1800,10720,1560m10720,840l8260,840,8260,1080,8260,1320,10720,1320,10720,1080,10720,840e" filled="true" fillcolor="#f4f4f4" stroked="false">
              <v:path arrowok="t"/>
              <v:fill type="solid"/>
            </v:shape>
            <v:rect style="position:absolute;left:9190;top:5250;width:1540;height:20" filled="true" fillcolor="#000000" stroked="false">
              <v:fill type="solid"/>
            </v:rect>
            <v:shape style="position:absolute;left:9190;top:5250;width:1540;height:260" coordorigin="9190,5250" coordsize="1540,260" path="m9200,5250l9200,5510m9190,5500l10730,5500m10720,5250l10720,5510e" filled="false" stroked="true" strokeweight="1pt" strokecolor="#000000">
              <v:path arrowok="t"/>
              <v:stroke dashstyle="solid"/>
            </v:shape>
            <v:rect style="position:absolute;left:2580;top:2340;width:3240;height:300" filled="true" fillcolor="#f4f4f4" stroked="false">
              <v:fill type="solid"/>
            </v:rect>
            <v:shape style="position:absolute;left:840;top:1080;width:1620;height:1122" type="#_x0000_t75" stroked="false">
              <v:imagedata r:id="rId6" o:title=""/>
            </v:shape>
            <v:shape style="position:absolute;left:820;top:1080;width:1660;height:1660" type="#_x0000_t75" stroked="false">
              <v:imagedata r:id="rId7" o:title=""/>
            </v:shape>
            <v:shape style="position:absolute;left:800;top:1080;width:1700;height:1940" type="#_x0000_t75" stroked="false">
              <v:imagedata r:id="rId8" o:title=""/>
            </v:shape>
            <v:rect style="position:absolute;left:9200;top:5500;width:1520;height:240" filled="true" fillcolor="#f4f4f4" stroked="false">
              <v:fill type="solid"/>
            </v:rect>
            <v:rect style="position:absolute;left:9190;top:5490;width:1540;height:20" filled="true" fillcolor="#000000" stroked="false">
              <v:fill type="solid"/>
            </v:rect>
            <v:shape style="position:absolute;left:9190;top:5490;width:1540;height:260" coordorigin="9190,5490" coordsize="1540,260" path="m9200,5490l9200,5750m9190,5740l10730,5740m10720,5490l10720,5750e" filled="false" stroked="true" strokeweight="1pt" strokecolor="#000000">
              <v:path arrowok="t"/>
              <v:stroke dashstyle="solid"/>
            </v:shape>
            <v:rect style="position:absolute;left:5880;top:2940;width:4840;height:2220" filled="true" fillcolor="#f4f4f4" stroked="false">
              <v:fill type="solid"/>
            </v:rect>
            <v:shape style="position:absolute;left:5860;top:2920;width:4880;height:2260" coordorigin="5860,2920" coordsize="4880,2260" path="m5860,2940l10740,2940m5880,2920l5880,5180m5860,5160l10740,5160m10720,2920l10720,5180e" filled="false" stroked="true" strokeweight="2pt" strokecolor="#000000">
              <v:path arrowok="t"/>
              <v:stroke dashstyle="solid"/>
            </v:shape>
            <v:line style="position:absolute" from="860,4960" to="5580,4960" stroked="true" strokeweight=".5pt" strokecolor="#000000">
              <v:stroke dashstyle="solid"/>
            </v:line>
            <v:rect style="position:absolute;left:2580;top:840;width:4280;height:1500" filled="true" fillcolor="#f4f4f4" stroked="false">
              <v:fill type="solid"/>
            </v:rect>
            <v:shape style="position:absolute;left:720;top:6710;width:10080;height:3560" coordorigin="720,6710" coordsize="10080,3560" path="m720,6730l920,6730m10600,6710l10800,6710m820,7650l10720,7650m800,9150l10720,9150m800,10270l10720,10270e" filled="false" stroked="true" strokeweight="1pt" strokecolor="#000000">
              <v:path arrowok="t"/>
              <v:stroke dashstyle="solid"/>
            </v:shape>
            <v:line style="position:absolute" from="800,10670" to="10720,10670" stroked="true" strokeweight="2pt" strokecolor="#000000">
              <v:stroke dashstyle="solid"/>
            </v:line>
            <v:line style="position:absolute" from="7400,11980" to="10720,11980" stroked="true" strokeweight="1pt" strokecolor="#000000">
              <v:stroke dashstyle="shortdash"/>
            </v:line>
            <w10:wrap type="none"/>
          </v:group>
        </w:pict>
      </w:r>
      <w:r>
        <w:rPr/>
        <w:t>Dodací</w:t>
      </w:r>
      <w:r>
        <w:rPr>
          <w:spacing w:val="-3"/>
        </w:rPr>
        <w:t> </w:t>
      </w:r>
      <w:r>
        <w:rPr/>
        <w:t>podmínky</w:t>
        <w:tab/>
        <w:t>:</w:t>
      </w:r>
    </w:p>
    <w:p>
      <w:pPr>
        <w:spacing w:before="165"/>
        <w:ind w:left="200" w:right="4585" w:firstLine="0"/>
        <w:jc w:val="left"/>
        <w:rPr>
          <w:b/>
          <w:sz w:val="22"/>
        </w:rPr>
      </w:pPr>
      <w:r>
        <w:rPr>
          <w:b/>
          <w:sz w:val="22"/>
        </w:rPr>
        <w:t>!!!!! P i fakturaci vždy uvád jte íslo objednávky !!!! Žádáme Vás o potvrzení objednávky.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ind w:left="200" w:right="313"/>
      </w:pPr>
      <w:r>
        <w:rPr/>
        <w:t>Prosíme o zaslání potvrzení objednávky do 3 pracovních dn . Z d vodu uznatelnosti náklad musí být na faktu e uvedeno íslo objednávky, íslo projektu CZ.02.1.01/0.0/0.0/15_008/0000162 a název projektu ELI - EXTREME LIGHT INFRASTRUCTURE - fáze 2 , v opa ném p ípad bude faktura vrácena. Kupující preferuje elektronickou fakturaci na elektronickou adresu </w:t>
      </w:r>
      <w:hyperlink r:id="rId9">
        <w:r>
          <w:rPr/>
          <w:t>efaktury@fzu.cz.</w:t>
        </w:r>
      </w:hyperlink>
      <w:r>
        <w:rPr/>
        <w:t> Vystavené da ové doklady nesmí být v rozporu s mezinárodními dohodami o zamezení dvojího zdan  ní, budou-li se na konkrétní p ípad vztahovat.</w:t>
      </w:r>
    </w:p>
    <w:p>
      <w:pPr>
        <w:spacing w:line="269" w:lineRule="exact" w:before="0"/>
        <w:ind w:left="240" w:right="0" w:firstLine="0"/>
        <w:jc w:val="left"/>
        <w:rPr>
          <w:sz w:val="24"/>
        </w:rPr>
      </w:pPr>
      <w:r>
        <w:rPr>
          <w:sz w:val="24"/>
        </w:rPr>
        <w:t>Položkový rozpis:</w:t>
      </w:r>
    </w:p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0"/>
        <w:gridCol w:w="1411"/>
        <w:gridCol w:w="809"/>
        <w:gridCol w:w="1100"/>
        <w:gridCol w:w="1900"/>
        <w:gridCol w:w="2288"/>
        <w:gridCol w:w="532"/>
      </w:tblGrid>
      <w:tr>
        <w:trPr>
          <w:trHeight w:val="240" w:hRule="exact"/>
        </w:trPr>
        <w:tc>
          <w:tcPr>
            <w:tcW w:w="9920" w:type="dxa"/>
            <w:gridSpan w:val="7"/>
            <w:shd w:val="clear" w:color="auto" w:fill="F0F0F0"/>
          </w:tcPr>
          <w:p>
            <w:pPr>
              <w:pStyle w:val="TableParagraph"/>
              <w:spacing w:before="15"/>
              <w:ind w:left="35"/>
              <w:rPr>
                <w:b/>
                <w:sz w:val="18"/>
              </w:rPr>
            </w:pPr>
            <w:r>
              <w:rPr>
                <w:b/>
                <w:sz w:val="18"/>
              </w:rPr>
              <w:t>Položka</w:t>
            </w:r>
          </w:p>
        </w:tc>
      </w:tr>
      <w:tr>
        <w:trPr>
          <w:trHeight w:val="240" w:hRule="exact"/>
        </w:trPr>
        <w:tc>
          <w:tcPr>
            <w:tcW w:w="1880" w:type="dxa"/>
            <w:tcBorders>
              <w:left w:val="nil"/>
            </w:tcBorders>
          </w:tcPr>
          <w:p>
            <w:pPr/>
          </w:p>
        </w:tc>
        <w:tc>
          <w:tcPr>
            <w:tcW w:w="2220" w:type="dxa"/>
            <w:gridSpan w:val="2"/>
            <w:shd w:val="clear" w:color="auto" w:fill="F0F0F0"/>
          </w:tcPr>
          <w:p>
            <w:pPr>
              <w:pStyle w:val="TableParagraph"/>
              <w:spacing w:before="15"/>
              <w:ind w:left="1465"/>
              <w:rPr>
                <w:b/>
                <w:sz w:val="18"/>
              </w:rPr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shd w:val="clear" w:color="auto" w:fill="F0F0F0"/>
          </w:tcPr>
          <w:p>
            <w:pPr>
              <w:pStyle w:val="TableParagraph"/>
              <w:spacing w:before="15"/>
              <w:ind w:right="3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shd w:val="clear" w:color="auto" w:fill="F0F0F0"/>
          </w:tcPr>
          <w:p>
            <w:pPr>
              <w:pStyle w:val="TableParagraph"/>
              <w:spacing w:before="15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Cena/MJ v  . DPH</w:t>
            </w:r>
          </w:p>
        </w:tc>
        <w:tc>
          <w:tcPr>
            <w:tcW w:w="2820" w:type="dxa"/>
            <w:gridSpan w:val="2"/>
            <w:shd w:val="clear" w:color="auto" w:fill="F0F0F0"/>
          </w:tcPr>
          <w:p>
            <w:pPr>
              <w:pStyle w:val="TableParagraph"/>
              <w:spacing w:before="15"/>
              <w:ind w:left="1646"/>
              <w:rPr>
                <w:b/>
                <w:sz w:val="18"/>
              </w:rPr>
            </w:pPr>
            <w:r>
              <w:rPr>
                <w:b/>
                <w:sz w:val="18"/>
              </w:rPr>
              <w:t>Celkem s DPH</w:t>
            </w:r>
          </w:p>
        </w:tc>
      </w:tr>
      <w:tr>
        <w:trPr>
          <w:trHeight w:val="480" w:hRule="exact"/>
        </w:trPr>
        <w:tc>
          <w:tcPr>
            <w:tcW w:w="3291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06" w:lineRule="exact"/>
              <w:ind w:left="35"/>
              <w:rPr>
                <w:sz w:val="18"/>
              </w:rPr>
            </w:pPr>
            <w:r>
              <w:rPr>
                <w:sz w:val="18"/>
              </w:rPr>
              <w:t>stavební úpravy v halách L a E, ZL  .3</w:t>
            </w:r>
          </w:p>
        </w:tc>
        <w:tc>
          <w:tcPr>
            <w:tcW w:w="80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454"/>
              <w:rPr>
                <w:sz w:val="18"/>
              </w:rPr>
            </w:pPr>
            <w:r>
              <w:rPr>
                <w:sz w:val="18"/>
              </w:rPr>
              <w:t>1.00</w:t>
            </w:r>
          </w:p>
        </w:tc>
        <w:tc>
          <w:tcPr>
            <w:tcW w:w="11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98 789.00</w:t>
            </w:r>
          </w:p>
        </w:tc>
        <w:tc>
          <w:tcPr>
            <w:tcW w:w="228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460"/>
              <w:rPr>
                <w:sz w:val="18"/>
              </w:rPr>
            </w:pPr>
            <w:r>
              <w:rPr>
                <w:sz w:val="18"/>
              </w:rPr>
              <w:t>98 789.00</w:t>
            </w:r>
          </w:p>
        </w:tc>
        <w:tc>
          <w:tcPr>
            <w:tcW w:w="532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</w:tr>
    </w:tbl>
    <w:p>
      <w:pPr>
        <w:tabs>
          <w:tab w:pos="8519" w:val="left" w:leader="none"/>
        </w:tabs>
        <w:spacing w:before="99"/>
        <w:ind w:left="240" w:right="0" w:firstLine="0"/>
        <w:jc w:val="left"/>
        <w:rPr>
          <w:b/>
          <w:sz w:val="24"/>
        </w:rPr>
      </w:pPr>
      <w:r>
        <w:rPr>
          <w:b/>
          <w:position w:val="4"/>
          <w:sz w:val="20"/>
        </w:rPr>
        <w:t>Celkem:</w:t>
        <w:tab/>
      </w:r>
      <w:r>
        <w:rPr>
          <w:b/>
          <w:sz w:val="24"/>
        </w:rPr>
        <w:t>98 789.00 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K</w:t>
      </w:r>
    </w:p>
    <w:p>
      <w:pPr>
        <w:spacing w:before="203"/>
        <w:ind w:left="220" w:right="0" w:firstLine="0"/>
        <w:jc w:val="left"/>
        <w:rPr>
          <w:b/>
          <w:i/>
          <w:sz w:val="24"/>
        </w:rPr>
      </w:pPr>
      <w:r>
        <w:rPr/>
        <w:pict>
          <v:shape style="position:absolute;margin-left:391pt;margin-top:8.793127pt;width:145pt;height:16pt;mso-position-horizontal-relative:page;mso-position-vertical-relative:paragraph;z-index:1072" type="#_x0000_t202" filled="true" fillcolor="#f4f4f4" stroked="true" strokeweight="2pt" strokecolor="#000000">
            <v:textbox inset="0,0,0,0">
              <w:txbxContent>
                <w:p>
                  <w:pPr>
                    <w:tabs>
                      <w:tab w:pos="2467" w:val="left" w:leader="none"/>
                    </w:tabs>
                    <w:spacing w:line="273" w:lineRule="exact" w:before="0"/>
                    <w:ind w:left="120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98 789.00</w:t>
                    <w:tab/>
                    <w:t>K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b/>
          <w:i/>
          <w:sz w:val="24"/>
        </w:rPr>
        <w:t>P edpokládaná cena celkem (v  etn  DPH):</w:t>
      </w:r>
    </w:p>
    <w:p>
      <w:pPr>
        <w:tabs>
          <w:tab w:pos="2759" w:val="left" w:leader="none"/>
        </w:tabs>
        <w:spacing w:before="183"/>
        <w:ind w:left="180" w:right="0" w:firstLine="0"/>
        <w:jc w:val="left"/>
        <w:rPr>
          <w:sz w:val="24"/>
        </w:rPr>
      </w:pPr>
      <w:r>
        <w:rPr>
          <w:b/>
          <w:sz w:val="24"/>
        </w:rPr>
        <w:t>Datum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vystavení:</w:t>
        <w:tab/>
      </w:r>
      <w:r>
        <w:rPr>
          <w:sz w:val="24"/>
        </w:rPr>
        <w:t>15.08.2017</w:t>
      </w:r>
    </w:p>
    <w:p>
      <w:pPr>
        <w:pStyle w:val="Heading1"/>
        <w:spacing w:before="163"/>
        <w:ind w:left="180"/>
      </w:pPr>
      <w:r>
        <w:rPr/>
        <w:t>Vystavil:</w:t>
      </w:r>
    </w:p>
    <w:p>
      <w:pPr>
        <w:tabs>
          <w:tab w:pos="7707" w:val="left" w:leader="none"/>
        </w:tabs>
        <w:spacing w:before="23"/>
        <w:ind w:left="200" w:right="0" w:firstLine="0"/>
        <w:jc w:val="left"/>
        <w:rPr>
          <w:sz w:val="24"/>
        </w:rPr>
      </w:pPr>
      <w:r>
        <w:rPr>
          <w:position w:val="1"/>
          <w:sz w:val="20"/>
        </w:rPr>
        <w:t>Ing.</w:t>
      </w:r>
      <w:r>
        <w:rPr>
          <w:spacing w:val="-3"/>
          <w:position w:val="1"/>
          <w:sz w:val="20"/>
        </w:rPr>
        <w:t> </w:t>
      </w:r>
      <w:r>
        <w:rPr>
          <w:position w:val="1"/>
          <w:sz w:val="20"/>
        </w:rPr>
        <w:t>Poupová</w:t>
      </w:r>
      <w:r>
        <w:rPr>
          <w:spacing w:val="-3"/>
          <w:position w:val="1"/>
          <w:sz w:val="20"/>
        </w:rPr>
        <w:t> </w:t>
      </w:r>
      <w:r>
        <w:rPr>
          <w:position w:val="1"/>
          <w:sz w:val="20"/>
        </w:rPr>
        <w:t>Zuzana</w:t>
        <w:tab/>
      </w:r>
      <w:r>
        <w:rPr>
          <w:sz w:val="24"/>
        </w:rPr>
        <w:t>Razítko,</w:t>
      </w:r>
      <w:r>
        <w:rPr>
          <w:spacing w:val="-5"/>
          <w:sz w:val="24"/>
        </w:rPr>
        <w:t> </w:t>
      </w:r>
      <w:r>
        <w:rPr>
          <w:sz w:val="24"/>
        </w:rPr>
        <w:t>podpis</w:t>
      </w:r>
    </w:p>
    <w:p>
      <w:pPr>
        <w:pStyle w:val="BodyText"/>
        <w:spacing w:before="35"/>
        <w:ind w:left="200"/>
      </w:pPr>
      <w:r>
        <w:rPr/>
        <w:t>E-mail: </w:t>
      </w:r>
      <w:hyperlink r:id="rId5">
        <w:r>
          <w:rPr/>
          <w:t>poupova@fzu.cz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8"/>
        </w:rPr>
      </w:pPr>
    </w:p>
    <w:p>
      <w:pPr>
        <w:spacing w:before="94"/>
        <w:ind w:left="120" w:right="313" w:firstLine="0"/>
        <w:jc w:val="left"/>
        <w:rPr>
          <w:sz w:val="14"/>
        </w:rPr>
      </w:pPr>
      <w:r>
        <w:rPr>
          <w:sz w:val="14"/>
        </w:rPr>
        <w:t>Žádáme Vás o zasílání da ových doklad  v elektronické podob  (skeny) na adresu </w:t>
      </w:r>
      <w:hyperlink r:id="rId9">
        <w:r>
          <w:rPr>
            <w:sz w:val="14"/>
          </w:rPr>
          <w:t>efaktury@fzu.cz.</w:t>
        </w:r>
      </w:hyperlink>
      <w:r>
        <w:rPr>
          <w:sz w:val="14"/>
        </w:rPr>
        <w:t> O doru ení doklad  obdržíte potvrzující e-mail. Objednávku nad 50 000 K uve ejníme v souladu se zákonem  . 340/2015 Sb., o zvláštních podmínkách ú innosti n kterých smluv, uve ej  ování t chto smluv a o registru smluv, v platném zn   ní.</w:t>
      </w:r>
    </w:p>
    <w:sectPr>
      <w:type w:val="continuous"/>
      <w:pgSz w:w="11940" w:h="16920"/>
      <w:pgMar w:top="260" w:bottom="280" w:left="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1539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200"/>
      <w:outlineLvl w:val="2"/>
    </w:pPr>
    <w:rPr>
      <w:rFonts w:ascii="Times New Roman" w:hAnsi="Times New Roman" w:eastAsia="Times New Roman" w:cs="Times New Roman"/>
      <w:sz w:val="24"/>
      <w:szCs w:val="24"/>
    </w:rPr>
  </w:style>
  <w:style w:styleId="Heading3" w:type="paragraph">
    <w:name w:val="Heading 3"/>
    <w:basedOn w:val="Normal"/>
    <w:uiPriority w:val="1"/>
    <w:qFormat/>
    <w:pPr>
      <w:ind w:left="200"/>
      <w:outlineLvl w:val="3"/>
    </w:pPr>
    <w:rPr>
      <w:rFonts w:ascii="Times New Roman" w:hAnsi="Times New Roman" w:eastAsia="Times New Roman" w:cs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upova@fzu.cz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mailto:efaktury@fzu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2017-08-15T15:50:54Z</dcterms:created>
  <dcterms:modified xsi:type="dcterms:W3CDTF">2017-08-15T15:50:54Z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Creator">
    <vt:lpwstr>JasperReports (objednavka)</vt:lpwstr>
  </property>
  <property fmtid="{D5CDD505-2E9C-101B-9397-08002B2CF9AE}" pid="4" name="LastSaved">
    <vt:filetime>2017-08-15T00:00:00Z</vt:filetime>
  </property>
</Properties>
</file>