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52CD" w14:textId="77777777" w:rsidR="009161EE" w:rsidRDefault="009161EE">
      <w:pPr>
        <w:pStyle w:val="Zkladntext"/>
        <w:spacing w:before="1"/>
        <w:ind w:left="0"/>
        <w:rPr>
          <w:rFonts w:ascii="Times New Roman"/>
          <w:sz w:val="15"/>
        </w:rPr>
      </w:pPr>
    </w:p>
    <w:p w14:paraId="07C55772" w14:textId="77777777" w:rsidR="009161EE" w:rsidRDefault="00A50A78">
      <w:pPr>
        <w:tabs>
          <w:tab w:val="left" w:pos="5121"/>
        </w:tabs>
        <w:ind w:left="138"/>
        <w:rPr>
          <w:b/>
          <w:sz w:val="15"/>
        </w:rPr>
      </w:pPr>
      <w:r>
        <w:rPr>
          <w:b/>
          <w:sz w:val="15"/>
        </w:rPr>
        <w:t>Prodávající</w:t>
      </w:r>
      <w:r>
        <w:rPr>
          <w:b/>
          <w:sz w:val="15"/>
        </w:rPr>
        <w:tab/>
        <w:t>Kupující</w:t>
      </w:r>
    </w:p>
    <w:p w14:paraId="38B86324" w14:textId="77777777" w:rsidR="009161EE" w:rsidRDefault="00A50A78">
      <w:pPr>
        <w:pStyle w:val="Zkladntext"/>
        <w:tabs>
          <w:tab w:val="left" w:pos="5121"/>
        </w:tabs>
        <w:spacing w:before="30"/>
      </w:pPr>
      <w:r>
        <w:t>Autocentrum Přerov CZ s.r.o.</w:t>
      </w:r>
      <w:r>
        <w:tab/>
        <w:t>Vodovody a kanalizace Břeclav, a.s.</w:t>
      </w:r>
    </w:p>
    <w:p w14:paraId="14C034CC" w14:textId="77777777" w:rsidR="009161EE" w:rsidRDefault="00A50A78">
      <w:pPr>
        <w:pStyle w:val="Zkladntext"/>
        <w:tabs>
          <w:tab w:val="left" w:pos="5121"/>
        </w:tabs>
        <w:spacing w:before="30"/>
      </w:pPr>
      <w:r>
        <w:t>Olomoucká 440</w:t>
      </w:r>
      <w:r>
        <w:tab/>
        <w:t>Čechova 1300/23</w:t>
      </w:r>
    </w:p>
    <w:p w14:paraId="2CB62BFC" w14:textId="77777777" w:rsidR="009161EE" w:rsidRDefault="00A50A78">
      <w:pPr>
        <w:pStyle w:val="Zkladntext"/>
        <w:tabs>
          <w:tab w:val="left" w:pos="5121"/>
        </w:tabs>
        <w:spacing w:before="30"/>
      </w:pPr>
      <w:r>
        <w:t>751 24 Přerov-Předmostí</w:t>
      </w:r>
      <w:r>
        <w:tab/>
        <w:t>69002 Břeclav</w:t>
      </w:r>
    </w:p>
    <w:p w14:paraId="63C22D06" w14:textId="32D2DAAA" w:rsidR="009161EE" w:rsidRDefault="00A50A78">
      <w:pPr>
        <w:tabs>
          <w:tab w:val="right" w:pos="6039"/>
        </w:tabs>
        <w:spacing w:before="30"/>
        <w:ind w:left="138"/>
        <w:rPr>
          <w:sz w:val="18"/>
        </w:rPr>
      </w:pPr>
      <w:r>
        <w:rPr>
          <w:sz w:val="15"/>
        </w:rPr>
        <w:t>IČ 25594273, DIČ CZ25594273</w:t>
      </w:r>
      <w:r>
        <w:rPr>
          <w:rFonts w:ascii="Times New Roman" w:hAnsi="Times New Roman"/>
          <w:sz w:val="15"/>
        </w:rPr>
        <w:tab/>
      </w:r>
    </w:p>
    <w:p w14:paraId="2B462E26" w14:textId="16A0D332" w:rsidR="009161EE" w:rsidRDefault="00A50A78">
      <w:pPr>
        <w:tabs>
          <w:tab w:val="left" w:pos="5121"/>
        </w:tabs>
        <w:spacing w:before="29"/>
        <w:ind w:left="138"/>
        <w:rPr>
          <w:sz w:val="18"/>
        </w:rPr>
      </w:pPr>
      <w:r>
        <w:rPr>
          <w:sz w:val="15"/>
        </w:rPr>
        <w:t>Česká spořitelna Prostějov 1502293389/0800</w:t>
      </w:r>
      <w:r>
        <w:rPr>
          <w:sz w:val="15"/>
        </w:rPr>
        <w:tab/>
      </w:r>
    </w:p>
    <w:p w14:paraId="3E654205" w14:textId="77777777" w:rsidR="009161EE" w:rsidRDefault="00000000">
      <w:pPr>
        <w:spacing w:before="28"/>
        <w:ind w:left="5122"/>
        <w:rPr>
          <w:sz w:val="15"/>
        </w:rPr>
      </w:pPr>
      <w:r>
        <w:pict w14:anchorId="7FCF0965">
          <v:shape id="_x0000_s2098" style="position:absolute;left:0;text-align:left;margin-left:42.5pt;margin-top:12.2pt;width:496.65pt;height:.4pt;z-index:15735296;mso-position-horizontal-relative:page" coordorigin="850,244" coordsize="9933,8" o:spt="100" adj="0,,0" path="m5800,244r-4950,l850,252r4950,l5800,244xm10783,244r-4949,l5834,252r4949,l10783,244xe" fillcolor="black" stroked="f">
            <v:stroke joinstyle="round"/>
            <v:formulas/>
            <v:path arrowok="t" o:connecttype="segments"/>
            <w10:wrap anchorx="page"/>
          </v:shape>
        </w:pict>
      </w:r>
      <w:r w:rsidR="00A50A78">
        <w:rPr>
          <w:sz w:val="15"/>
        </w:rPr>
        <w:t>IČ 49455168, DIČ CZ49455168</w:t>
      </w:r>
    </w:p>
    <w:p w14:paraId="4DA287F7" w14:textId="77777777" w:rsidR="009161EE" w:rsidRDefault="00A50A78">
      <w:pPr>
        <w:spacing w:before="155"/>
        <w:ind w:left="138"/>
        <w:rPr>
          <w:b/>
          <w:sz w:val="15"/>
        </w:rPr>
      </w:pPr>
      <w:r>
        <w:rPr>
          <w:b/>
          <w:sz w:val="15"/>
        </w:rPr>
        <w:t>Na základě nabídky</w:t>
      </w:r>
    </w:p>
    <w:p w14:paraId="6F46F9E0" w14:textId="77777777" w:rsidR="009161EE" w:rsidRDefault="00A50A78">
      <w:pPr>
        <w:pStyle w:val="Zkladntext"/>
        <w:spacing w:before="30" w:after="15"/>
      </w:pPr>
      <w:r>
        <w:t>104263/v.10 s platností do 23.04.2025</w:t>
      </w:r>
    </w:p>
    <w:p w14:paraId="10ECFCD7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B2813A2">
          <v:group id="_x0000_s2096" style="width:496.65pt;height:.4pt;mso-position-horizontal-relative:char;mso-position-vertical-relative:line" coordsize="9933,8">
            <v:rect id="_x0000_s2097" style="position:absolute;width:9933;height:8" fillcolor="black" stroked="f"/>
            <w10:anchorlock/>
          </v:group>
        </w:pict>
      </w:r>
    </w:p>
    <w:p w14:paraId="6EAC7E52" w14:textId="77777777" w:rsidR="009161EE" w:rsidRDefault="009161EE">
      <w:pPr>
        <w:pStyle w:val="Zkladntext"/>
        <w:spacing w:before="6"/>
        <w:ind w:left="0"/>
        <w:rPr>
          <w:sz w:val="26"/>
        </w:rPr>
      </w:pPr>
    </w:p>
    <w:p w14:paraId="6A771529" w14:textId="77777777" w:rsidR="009161EE" w:rsidRDefault="00A50A78">
      <w:pPr>
        <w:pStyle w:val="Nadpis1"/>
        <w:numPr>
          <w:ilvl w:val="0"/>
          <w:numId w:val="2"/>
        </w:numPr>
        <w:tabs>
          <w:tab w:val="left" w:pos="331"/>
        </w:tabs>
        <w:spacing w:before="1" w:after="15"/>
        <w:ind w:hanging="193"/>
      </w:pPr>
      <w:r>
        <w:t>Předmět smlouvy</w:t>
      </w:r>
    </w:p>
    <w:p w14:paraId="7573AC05" w14:textId="77777777" w:rsidR="009161EE" w:rsidRDefault="00000000">
      <w:pPr>
        <w:pStyle w:val="Zkladntext"/>
        <w:spacing w:line="22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989CC0A">
          <v:group id="_x0000_s2094" style="width:496.65pt;height:1.15pt;mso-position-horizontal-relative:char;mso-position-vertical-relative:line" coordsize="9933,23">
            <v:rect id="_x0000_s2095" style="position:absolute;width:9933;height:23" fillcolor="black" stroked="f"/>
            <w10:anchorlock/>
          </v:group>
        </w:pict>
      </w:r>
    </w:p>
    <w:p w14:paraId="719B2BC2" w14:textId="77777777" w:rsidR="009161EE" w:rsidRDefault="00A50A78">
      <w:pPr>
        <w:tabs>
          <w:tab w:val="left" w:pos="5127"/>
        </w:tabs>
        <w:spacing w:before="174"/>
        <w:ind w:left="138"/>
        <w:rPr>
          <w:b/>
          <w:sz w:val="15"/>
        </w:rPr>
      </w:pPr>
      <w:r>
        <w:rPr>
          <w:b/>
          <w:sz w:val="15"/>
        </w:rPr>
        <w:t>Značka</w:t>
      </w:r>
      <w:r>
        <w:rPr>
          <w:b/>
          <w:sz w:val="15"/>
        </w:rPr>
        <w:tab/>
        <w:t>Barva</w:t>
      </w:r>
    </w:p>
    <w:p w14:paraId="68EA99B3" w14:textId="77777777" w:rsidR="009161EE" w:rsidRDefault="00A50A78">
      <w:pPr>
        <w:pStyle w:val="Zkladntext"/>
        <w:tabs>
          <w:tab w:val="left" w:pos="5127"/>
        </w:tabs>
        <w:spacing w:before="30" w:after="15"/>
      </w:pPr>
      <w:r>
        <w:t>Škoda</w:t>
      </w:r>
      <w:r>
        <w:tab/>
        <w:t>8E8EEO, Stříbrná Brilliant metalíza, Int: Suite černý</w:t>
      </w:r>
    </w:p>
    <w:p w14:paraId="0B175B58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143A77E">
          <v:group id="_x0000_s2092" style="width:496.65pt;height:.4pt;mso-position-horizontal-relative:char;mso-position-vertical-relative:line" coordsize="9933,8">
            <v:shape id="_x0000_s2093" style="position:absolute;width:9933;height:8" coordsize="9933,8" o:spt="100" adj="0,,0" path="m4949,l,,,7r4949,l4949,xm9933,l498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A18075A" w14:textId="77777777" w:rsidR="009161EE" w:rsidRDefault="00A50A78">
      <w:pPr>
        <w:tabs>
          <w:tab w:val="left" w:pos="5127"/>
        </w:tabs>
        <w:spacing w:before="155"/>
        <w:ind w:left="138"/>
        <w:rPr>
          <w:b/>
          <w:sz w:val="15"/>
        </w:rPr>
      </w:pPr>
      <w:r>
        <w:rPr>
          <w:b/>
          <w:sz w:val="15"/>
        </w:rPr>
        <w:t>Model</w:t>
      </w:r>
      <w:r>
        <w:rPr>
          <w:b/>
          <w:sz w:val="15"/>
        </w:rPr>
        <w:tab/>
        <w:t>VIN</w:t>
      </w:r>
    </w:p>
    <w:p w14:paraId="26DECD01" w14:textId="77777777" w:rsidR="009161EE" w:rsidRDefault="00A50A78">
      <w:pPr>
        <w:pStyle w:val="Zkladntext"/>
        <w:tabs>
          <w:tab w:val="left" w:pos="5127"/>
        </w:tabs>
        <w:spacing w:before="30" w:after="16"/>
      </w:pPr>
      <w:r>
        <w:t>Kodiaq Exclusive Selection 2,0TDI 142kW 4x4</w:t>
      </w:r>
      <w:r>
        <w:rPr>
          <w:spacing w:val="43"/>
        </w:rPr>
        <w:t xml:space="preserve"> </w:t>
      </w:r>
      <w:r>
        <w:t>A7A</w:t>
      </w:r>
      <w:r>
        <w:tab/>
        <w:t>TMBLN9PSXRT035232</w:t>
      </w:r>
    </w:p>
    <w:p w14:paraId="4C6B79E0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27B365E1">
          <v:group id="_x0000_s2090" style="width:496.65pt;height:.4pt;mso-position-horizontal-relative:char;mso-position-vertical-relative:line" coordsize="9933,8">
            <v:shape id="_x0000_s2091" style="position:absolute;width:9933;height:8" coordsize="9933,8" o:spt="100" adj="0,,0" path="m4949,l,,,7r4949,l4949,xm9933,l498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22F7066" w14:textId="77777777" w:rsidR="009161EE" w:rsidRDefault="00A50A78">
      <w:pPr>
        <w:tabs>
          <w:tab w:val="left" w:pos="5127"/>
        </w:tabs>
        <w:spacing w:before="155"/>
        <w:ind w:left="138"/>
        <w:rPr>
          <w:b/>
          <w:sz w:val="15"/>
        </w:rPr>
      </w:pPr>
      <w:r>
        <w:rPr>
          <w:b/>
          <w:sz w:val="15"/>
        </w:rPr>
        <w:t>Kód modelu</w:t>
      </w:r>
      <w:r>
        <w:rPr>
          <w:b/>
          <w:sz w:val="15"/>
        </w:rPr>
        <w:tab/>
        <w:t>Komise (Č.,Rok,BID)</w:t>
      </w:r>
    </w:p>
    <w:p w14:paraId="00F7D3B9" w14:textId="77777777" w:rsidR="009161EE" w:rsidRDefault="00A50A78">
      <w:pPr>
        <w:pStyle w:val="Zkladntext"/>
        <w:tabs>
          <w:tab w:val="left" w:pos="5121"/>
        </w:tabs>
        <w:spacing w:before="30" w:after="16"/>
      </w:pPr>
      <w:r>
        <w:t>PS7D6Z</w:t>
      </w:r>
      <w:r>
        <w:tab/>
        <w:t>299533, 2024, 260</w:t>
      </w:r>
    </w:p>
    <w:p w14:paraId="3E820B71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5CC29C27">
          <v:group id="_x0000_s2088" style="width:496.65pt;height:.4pt;mso-position-horizontal-relative:char;mso-position-vertical-relative:line" coordsize="9933,8">
            <v:shape id="_x0000_s2089" style="position:absolute;width:9933;height:8" coordsize="9933,8" o:spt="100" adj="0,,0" path="m4949,l,,,7r4949,l4949,xm9933,l4983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DFDC07A" w14:textId="77777777" w:rsidR="009161EE" w:rsidRDefault="00A50A78">
      <w:pPr>
        <w:spacing w:before="155"/>
        <w:ind w:left="138"/>
        <w:rPr>
          <w:b/>
          <w:sz w:val="15"/>
        </w:rPr>
      </w:pPr>
      <w:r>
        <w:rPr>
          <w:b/>
          <w:sz w:val="15"/>
        </w:rPr>
        <w:t>Kombinovaná hodnota spotřeby a CO2</w:t>
      </w:r>
    </w:p>
    <w:p w14:paraId="2ACDBFC5" w14:textId="77777777" w:rsidR="009161EE" w:rsidRDefault="00000000">
      <w:pPr>
        <w:pStyle w:val="Zkladntext"/>
        <w:spacing w:before="6"/>
        <w:ind w:left="0"/>
        <w:rPr>
          <w:b/>
          <w:sz w:val="11"/>
        </w:rPr>
      </w:pPr>
      <w:r>
        <w:pict w14:anchorId="30ED6760">
          <v:rect id="_x0000_s2087" style="position:absolute;margin-left:42.5pt;margin-top:8.9pt;width:496.65pt;height:.4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242ABEE" w14:textId="77777777" w:rsidR="009161EE" w:rsidRDefault="00A50A78">
      <w:pPr>
        <w:pStyle w:val="Nadpis1"/>
        <w:numPr>
          <w:ilvl w:val="0"/>
          <w:numId w:val="2"/>
        </w:numPr>
        <w:tabs>
          <w:tab w:val="left" w:pos="332"/>
        </w:tabs>
        <w:spacing w:before="139" w:after="15"/>
        <w:ind w:left="331" w:hanging="194"/>
      </w:pPr>
      <w:r>
        <w:t>Cenová zvláštní ujednání</w:t>
      </w:r>
    </w:p>
    <w:p w14:paraId="42CA8840" w14:textId="77777777" w:rsidR="009161EE" w:rsidRDefault="00000000">
      <w:pPr>
        <w:pStyle w:val="Zkladntext"/>
        <w:spacing w:line="22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47A8AC8">
          <v:group id="_x0000_s2085" style="width:496.65pt;height:1.15pt;mso-position-horizontal-relative:char;mso-position-vertical-relative:line" coordsize="9933,23">
            <v:rect id="_x0000_s2086" style="position:absolute;width:9933;height:23" fillcolor="black" stroked="f"/>
            <w10:anchorlock/>
          </v:group>
        </w:pict>
      </w:r>
    </w:p>
    <w:p w14:paraId="6ED9E154" w14:textId="77777777" w:rsidR="009161EE" w:rsidRDefault="009161EE">
      <w:pPr>
        <w:pStyle w:val="Zkladntext"/>
        <w:spacing w:before="2"/>
        <w:ind w:left="0"/>
        <w:rPr>
          <w:b/>
          <w:sz w:val="6"/>
        </w:rPr>
      </w:pPr>
    </w:p>
    <w:p w14:paraId="37A64ACD" w14:textId="77777777" w:rsidR="009161EE" w:rsidRDefault="00A50A78">
      <w:pPr>
        <w:tabs>
          <w:tab w:val="left" w:pos="7311"/>
          <w:tab w:val="left" w:pos="8898"/>
        </w:tabs>
        <w:spacing w:before="100" w:after="15"/>
        <w:ind w:left="138"/>
        <w:rPr>
          <w:b/>
          <w:sz w:val="15"/>
        </w:rPr>
      </w:pPr>
      <w:r>
        <w:rPr>
          <w:b/>
          <w:sz w:val="15"/>
        </w:rPr>
        <w:t>Popis</w:t>
      </w:r>
      <w:r>
        <w:rPr>
          <w:b/>
          <w:sz w:val="15"/>
        </w:rPr>
        <w:tab/>
        <w:t>Cena bez DPH</w:t>
      </w:r>
      <w:r>
        <w:rPr>
          <w:b/>
          <w:sz w:val="15"/>
        </w:rPr>
        <w:tab/>
        <w:t>Cena s DPH</w:t>
      </w:r>
    </w:p>
    <w:p w14:paraId="01907AE9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40BA0575">
          <v:group id="_x0000_s2083" style="width:496.65pt;height:.4pt;mso-position-horizontal-relative:char;mso-position-vertical-relative:line" coordsize="9933,8">
            <v:shape id="_x0000_s2084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EC7E75B" w14:textId="77777777" w:rsidR="009161EE" w:rsidRDefault="009161EE">
      <w:pPr>
        <w:pStyle w:val="Zkladntext"/>
        <w:spacing w:before="10"/>
        <w:ind w:left="0"/>
        <w:rPr>
          <w:b/>
          <w:sz w:val="13"/>
        </w:rPr>
      </w:pPr>
    </w:p>
    <w:p w14:paraId="76035610" w14:textId="77777777" w:rsidR="009161EE" w:rsidRDefault="00A50A78">
      <w:pPr>
        <w:ind w:left="138"/>
        <w:rPr>
          <w:b/>
          <w:sz w:val="15"/>
        </w:rPr>
      </w:pPr>
      <w:r>
        <w:rPr>
          <w:b/>
          <w:sz w:val="15"/>
        </w:rPr>
        <w:t>Základní model</w:t>
      </w:r>
    </w:p>
    <w:p w14:paraId="79099E81" w14:textId="77777777" w:rsidR="009161EE" w:rsidRDefault="00A50A78">
      <w:pPr>
        <w:pStyle w:val="Zkladntext"/>
        <w:tabs>
          <w:tab w:val="left" w:pos="7311"/>
          <w:tab w:val="left" w:pos="8737"/>
        </w:tabs>
        <w:spacing w:before="30" w:after="15"/>
      </w:pPr>
      <w:r>
        <w:t>Kodiaq Exclusive Selection 2,0TDI 142kW 4x4</w:t>
      </w:r>
      <w:r>
        <w:rPr>
          <w:spacing w:val="43"/>
        </w:rPr>
        <w:t xml:space="preserve"> </w:t>
      </w:r>
      <w:r>
        <w:t>A7A</w:t>
      </w:r>
      <w:r>
        <w:tab/>
        <w:t>966 942,00 Kč</w:t>
      </w:r>
      <w:r>
        <w:tab/>
        <w:t>1 169 999,82 Kč</w:t>
      </w:r>
    </w:p>
    <w:p w14:paraId="0112B8AC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578EA9BF">
          <v:group id="_x0000_s2081" style="width:496.65pt;height:.4pt;mso-position-horizontal-relative:char;mso-position-vertical-relative:line" coordsize="9933,8">
            <v:shape id="_x0000_s2082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6435110" w14:textId="77777777" w:rsidR="009161EE" w:rsidRDefault="009161EE">
      <w:pPr>
        <w:pStyle w:val="Zkladntext"/>
        <w:spacing w:before="1"/>
        <w:ind w:left="0"/>
      </w:pPr>
    </w:p>
    <w:p w14:paraId="1F899D98" w14:textId="77777777" w:rsidR="009161EE" w:rsidRDefault="00A50A78">
      <w:pPr>
        <w:spacing w:before="100"/>
        <w:ind w:left="138"/>
        <w:rPr>
          <w:b/>
          <w:sz w:val="15"/>
        </w:rPr>
      </w:pPr>
      <w:r>
        <w:rPr>
          <w:b/>
          <w:sz w:val="15"/>
        </w:rPr>
        <w:t>Výbava ze sériové produkce výrobce</w:t>
      </w:r>
    </w:p>
    <w:p w14:paraId="7D6F99CB" w14:textId="77777777" w:rsidR="009161EE" w:rsidRDefault="009161EE">
      <w:pPr>
        <w:rPr>
          <w:sz w:val="15"/>
        </w:rPr>
        <w:sectPr w:rsidR="009161EE">
          <w:headerReference w:type="default" r:id="rId7"/>
          <w:footerReference w:type="default" r:id="rId8"/>
          <w:type w:val="continuous"/>
          <w:pgSz w:w="11900" w:h="16840"/>
          <w:pgMar w:top="2400" w:right="1000" w:bottom="660" w:left="740" w:header="639" w:footer="468" w:gutter="0"/>
          <w:pgNumType w:start="1"/>
          <w:cols w:space="708"/>
        </w:sectPr>
      </w:pPr>
    </w:p>
    <w:p w14:paraId="3D6C0F2F" w14:textId="77777777" w:rsidR="009161EE" w:rsidRDefault="00A50A78">
      <w:pPr>
        <w:pStyle w:val="Zkladntext"/>
        <w:spacing w:before="30"/>
      </w:pPr>
      <w:r>
        <w:t>WW2</w:t>
      </w:r>
    </w:p>
    <w:p w14:paraId="758F6373" w14:textId="77777777" w:rsidR="009161EE" w:rsidRDefault="00A50A78">
      <w:pPr>
        <w:pStyle w:val="Zkladntext"/>
        <w:spacing w:before="30"/>
      </w:pPr>
      <w:r>
        <w:br w:type="column"/>
      </w:r>
      <w:r>
        <w:t>Exclusive Selection 2024</w:t>
      </w:r>
    </w:p>
    <w:p w14:paraId="18E729C4" w14:textId="77777777" w:rsidR="009161EE" w:rsidRDefault="00A50A78">
      <w:pPr>
        <w:pStyle w:val="Zkladntext"/>
        <w:tabs>
          <w:tab w:val="left" w:pos="1646"/>
        </w:tabs>
        <w:spacing w:before="30"/>
      </w:pPr>
      <w:r>
        <w:br w:type="column"/>
      </w:r>
      <w:r>
        <w:t>202 479,00 Kč</w:t>
      </w:r>
      <w:r>
        <w:tab/>
        <w:t>244 999,59 Kč</w:t>
      </w:r>
    </w:p>
    <w:p w14:paraId="773A08C2" w14:textId="77777777" w:rsidR="009161EE" w:rsidRDefault="009161EE">
      <w:pPr>
        <w:sectPr w:rsidR="009161EE">
          <w:type w:val="continuous"/>
          <w:pgSz w:w="11900" w:h="16840"/>
          <w:pgMar w:top="2400" w:right="1000" w:bottom="660" w:left="740" w:header="708" w:footer="708" w:gutter="0"/>
          <w:cols w:num="3" w:space="708" w:equalWidth="0">
            <w:col w:w="661" w:space="76"/>
            <w:col w:w="2166" w:space="4281"/>
            <w:col w:w="2976"/>
          </w:cols>
        </w:sectPr>
      </w:pPr>
    </w:p>
    <w:p w14:paraId="086F0266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4CB2C869">
          <v:group id="_x0000_s2079" style="width:496.65pt;height:.4pt;mso-position-horizontal-relative:char;mso-position-vertical-relative:line" coordsize="9933,8">
            <v:shape id="_x0000_s2080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5BBC9B7" w14:textId="77777777" w:rsidR="009161EE" w:rsidRDefault="00A50A78">
      <w:pPr>
        <w:pStyle w:val="Zkladntext"/>
        <w:tabs>
          <w:tab w:val="left" w:pos="7880"/>
          <w:tab w:val="left" w:pos="9382"/>
        </w:tabs>
        <w:spacing w:before="169" w:after="15"/>
      </w:pPr>
      <w:r>
        <w:t>8E8EEO</w:t>
      </w:r>
      <w:r>
        <w:rPr>
          <w:spacing w:val="23"/>
        </w:rPr>
        <w:t xml:space="preserve"> </w:t>
      </w:r>
      <w:r>
        <w:t>Stříbrná Brilliant metalíza</w:t>
      </w:r>
      <w:r>
        <w:tab/>
        <w:t>0,00 Kč</w:t>
      </w:r>
      <w:r>
        <w:tab/>
        <w:t>0,00 Kč</w:t>
      </w:r>
    </w:p>
    <w:p w14:paraId="30362FF9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217D356D">
          <v:group id="_x0000_s2077" style="width:496.65pt;height:.4pt;mso-position-horizontal-relative:char;mso-position-vertical-relative:line" coordsize="9933,8">
            <v:shape id="_x0000_s2078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9DB29AB" w14:textId="77777777" w:rsidR="009161EE" w:rsidRDefault="009161EE">
      <w:pPr>
        <w:pStyle w:val="Zkladntext"/>
        <w:spacing w:before="1"/>
        <w:ind w:left="0"/>
      </w:pPr>
    </w:p>
    <w:p w14:paraId="57DA402A" w14:textId="77777777" w:rsidR="009161EE" w:rsidRDefault="00A50A78">
      <w:pPr>
        <w:spacing w:before="100"/>
        <w:ind w:left="138"/>
        <w:rPr>
          <w:b/>
          <w:sz w:val="15"/>
        </w:rPr>
      </w:pPr>
      <w:r>
        <w:rPr>
          <w:b/>
          <w:sz w:val="15"/>
        </w:rPr>
        <w:t>Doplňková výbava na základě dodatečné objednávky</w:t>
      </w:r>
    </w:p>
    <w:p w14:paraId="6ADC6A31" w14:textId="77777777" w:rsidR="009161EE" w:rsidRDefault="009161EE">
      <w:pPr>
        <w:rPr>
          <w:sz w:val="15"/>
        </w:rPr>
        <w:sectPr w:rsidR="009161EE">
          <w:type w:val="continuous"/>
          <w:pgSz w:w="11900" w:h="16840"/>
          <w:pgMar w:top="2400" w:right="1000" w:bottom="660" w:left="740" w:header="708" w:footer="708" w:gutter="0"/>
          <w:cols w:space="708"/>
        </w:sectPr>
      </w:pPr>
    </w:p>
    <w:p w14:paraId="24E2B8F6" w14:textId="77777777" w:rsidR="009161EE" w:rsidRDefault="00A50A78">
      <w:pPr>
        <w:pStyle w:val="Zkladntext"/>
        <w:spacing w:before="30"/>
      </w:pPr>
      <w:r>
        <w:t>YOZ</w:t>
      </w:r>
    </w:p>
    <w:p w14:paraId="28DE8338" w14:textId="77777777" w:rsidR="009161EE" w:rsidRDefault="00A50A78">
      <w:pPr>
        <w:pStyle w:val="Zkladntext"/>
        <w:spacing w:before="30"/>
      </w:pPr>
      <w:r>
        <w:br w:type="column"/>
      </w:r>
      <w:r>
        <w:t>Příprava pro služby ŠKODA Connect L</w:t>
      </w:r>
    </w:p>
    <w:p w14:paraId="7B5CCA9D" w14:textId="77777777" w:rsidR="009161EE" w:rsidRDefault="00A50A78">
      <w:pPr>
        <w:pStyle w:val="Zkladntext"/>
        <w:tabs>
          <w:tab w:val="left" w:pos="1641"/>
        </w:tabs>
        <w:spacing w:before="30"/>
      </w:pPr>
      <w:r>
        <w:br w:type="column"/>
      </w:r>
      <w:r>
        <w:t>0,00 Kč</w:t>
      </w:r>
      <w:r>
        <w:tab/>
        <w:t>0,00 Kč</w:t>
      </w:r>
    </w:p>
    <w:p w14:paraId="31D5EFFB" w14:textId="77777777" w:rsidR="009161EE" w:rsidRDefault="009161EE">
      <w:pPr>
        <w:sectPr w:rsidR="009161EE">
          <w:type w:val="continuous"/>
          <w:pgSz w:w="11900" w:h="16840"/>
          <w:pgMar w:top="2400" w:right="1000" w:bottom="660" w:left="740" w:header="708" w:footer="708" w:gutter="0"/>
          <w:cols w:num="3" w:space="708" w:equalWidth="0">
            <w:col w:w="542" w:space="195"/>
            <w:col w:w="3205" w:space="3800"/>
            <w:col w:w="2418"/>
          </w:cols>
        </w:sectPr>
      </w:pPr>
    </w:p>
    <w:p w14:paraId="77644F44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E4FB651">
          <v:group id="_x0000_s2075" style="width:496.65pt;height:.4pt;mso-position-horizontal-relative:char;mso-position-vertical-relative:line" coordsize="9933,8">
            <v:shape id="_x0000_s2076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E41D0CC" w14:textId="77777777" w:rsidR="009161EE" w:rsidRDefault="00A50A78">
      <w:pPr>
        <w:pStyle w:val="Zkladntext"/>
        <w:tabs>
          <w:tab w:val="left" w:pos="7505"/>
          <w:tab w:val="left" w:pos="8991"/>
        </w:tabs>
        <w:spacing w:before="169" w:after="15"/>
        <w:ind w:left="875"/>
      </w:pPr>
      <w:r>
        <w:t>tažné zařízení odnimatelné</w:t>
      </w:r>
      <w:r>
        <w:tab/>
        <w:t>16 115,00 Kč</w:t>
      </w:r>
      <w:r>
        <w:tab/>
        <w:t>19 499,15 Kč</w:t>
      </w:r>
    </w:p>
    <w:p w14:paraId="1DF40DEF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3D02961">
          <v:group id="_x0000_s2073" style="width:496.65pt;height:.4pt;mso-position-horizontal-relative:char;mso-position-vertical-relative:line" coordsize="9933,8">
            <v:shape id="_x0000_s2074" style="position:absolute;width:9933;height:8" coordsize="9933,8" o:spt="100" adj="0,,0" path="m6928,l,,,7r6928,l6928,xm8430,l6956,r,7l8430,7r,-7xm9933,l8459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6C74BE9" w14:textId="77777777" w:rsidR="009161EE" w:rsidRDefault="009161EE">
      <w:pPr>
        <w:pStyle w:val="Zkladntext"/>
        <w:spacing w:before="1"/>
        <w:ind w:left="0"/>
      </w:pPr>
    </w:p>
    <w:p w14:paraId="16B80B6E" w14:textId="77777777" w:rsidR="009161EE" w:rsidRDefault="00A50A78">
      <w:pPr>
        <w:spacing w:before="100" w:after="30"/>
        <w:ind w:left="138"/>
        <w:rPr>
          <w:b/>
          <w:sz w:val="15"/>
        </w:rPr>
      </w:pPr>
      <w:r>
        <w:rPr>
          <w:b/>
          <w:sz w:val="15"/>
        </w:rPr>
        <w:t>Slevy a vyrov. ceny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956"/>
        <w:gridCol w:w="1591"/>
        <w:gridCol w:w="1386"/>
      </w:tblGrid>
      <w:tr w:rsidR="009161EE" w14:paraId="420F380C" w14:textId="77777777">
        <w:trPr>
          <w:trHeight w:val="230"/>
        </w:trPr>
        <w:tc>
          <w:tcPr>
            <w:tcW w:w="6956" w:type="dxa"/>
            <w:tcBorders>
              <w:bottom w:val="single" w:sz="4" w:space="0" w:color="000000"/>
            </w:tcBorders>
          </w:tcPr>
          <w:p w14:paraId="2D9B3003" w14:textId="77777777" w:rsidR="009161EE" w:rsidRDefault="00A50A78">
            <w:pPr>
              <w:pStyle w:val="TableParagraph"/>
              <w:spacing w:line="210" w:lineRule="exact"/>
              <w:ind w:left="765"/>
              <w:rPr>
                <w:sz w:val="18"/>
              </w:rPr>
            </w:pPr>
            <w:r>
              <w:rPr>
                <w:sz w:val="18"/>
              </w:rPr>
              <w:t>státní správa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358DADA5" w14:textId="77777777" w:rsidR="009161EE" w:rsidRDefault="00A50A78">
            <w:pPr>
              <w:pStyle w:val="TableParagraph"/>
              <w:spacing w:line="210" w:lineRule="exact"/>
              <w:ind w:left="270"/>
              <w:rPr>
                <w:sz w:val="18"/>
              </w:rPr>
            </w:pPr>
            <w:r>
              <w:rPr>
                <w:sz w:val="18"/>
              </w:rPr>
              <w:t>-187 107,07 Kč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174B6285" w14:textId="77777777" w:rsidR="009161EE" w:rsidRDefault="00A50A78">
            <w:pPr>
              <w:pStyle w:val="TableParagraph"/>
              <w:spacing w:line="21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-226 399,55 Kč</w:t>
            </w:r>
          </w:p>
        </w:tc>
      </w:tr>
      <w:tr w:rsidR="009161EE" w14:paraId="4B48BC21" w14:textId="77777777">
        <w:trPr>
          <w:trHeight w:val="395"/>
        </w:trPr>
        <w:tc>
          <w:tcPr>
            <w:tcW w:w="6956" w:type="dxa"/>
            <w:tcBorders>
              <w:top w:val="single" w:sz="4" w:space="0" w:color="000000"/>
              <w:bottom w:val="single" w:sz="4" w:space="0" w:color="000000"/>
            </w:tcBorders>
          </w:tcPr>
          <w:p w14:paraId="5CE5F2E2" w14:textId="77777777" w:rsidR="009161EE" w:rsidRDefault="00A50A78">
            <w:pPr>
              <w:pStyle w:val="TableParagraph"/>
              <w:spacing w:before="165" w:line="210" w:lineRule="exact"/>
              <w:ind w:left="28"/>
              <w:rPr>
                <w:sz w:val="18"/>
              </w:rPr>
            </w:pPr>
            <w:r>
              <w:rPr>
                <w:sz w:val="18"/>
              </w:rPr>
              <w:t>Celková sleva na vozidlo vč. mimořádných výbav: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14:paraId="7CA3AFB9" w14:textId="77777777" w:rsidR="009161EE" w:rsidRDefault="00A50A78">
            <w:pPr>
              <w:pStyle w:val="TableParagraph"/>
              <w:spacing w:before="165" w:line="210" w:lineRule="exact"/>
              <w:ind w:left="270"/>
              <w:rPr>
                <w:sz w:val="18"/>
              </w:rPr>
            </w:pPr>
            <w:r>
              <w:rPr>
                <w:sz w:val="18"/>
              </w:rPr>
              <w:t>-187 107,07 Kč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2E99546E" w14:textId="77777777" w:rsidR="009161EE" w:rsidRDefault="00A50A78">
            <w:pPr>
              <w:pStyle w:val="TableParagraph"/>
              <w:spacing w:before="165" w:line="21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-226 399,55 Kč</w:t>
            </w:r>
          </w:p>
        </w:tc>
      </w:tr>
      <w:tr w:rsidR="009161EE" w14:paraId="7DC273EF" w14:textId="77777777">
        <w:trPr>
          <w:trHeight w:val="402"/>
        </w:trPr>
        <w:tc>
          <w:tcPr>
            <w:tcW w:w="6956" w:type="dxa"/>
            <w:tcBorders>
              <w:top w:val="single" w:sz="4" w:space="0" w:color="000000"/>
            </w:tcBorders>
          </w:tcPr>
          <w:p w14:paraId="4066125C" w14:textId="77777777" w:rsidR="009161EE" w:rsidRDefault="00A50A78">
            <w:pPr>
              <w:pStyle w:val="TableParagraph"/>
              <w:spacing w:before="157"/>
              <w:rPr>
                <w:sz w:val="18"/>
              </w:rPr>
            </w:pPr>
            <w:r>
              <w:rPr>
                <w:b/>
                <w:sz w:val="18"/>
              </w:rPr>
              <w:t>Celková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vozidlo </w:t>
            </w:r>
            <w:r>
              <w:rPr>
                <w:sz w:val="18"/>
              </w:rPr>
              <w:t>(vč. výbav,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příslušenství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slev)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14:paraId="26DB1B21" w14:textId="77777777" w:rsidR="009161EE" w:rsidRDefault="00A50A78">
            <w:pPr>
              <w:pStyle w:val="TableParagraph"/>
              <w:spacing w:before="172" w:line="210" w:lineRule="exact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998 428,93 Kč 1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3EAC944F" w14:textId="77777777" w:rsidR="009161EE" w:rsidRDefault="00A50A78">
            <w:pPr>
              <w:pStyle w:val="TableParagraph"/>
              <w:spacing w:before="172" w:line="210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208 099,00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Kč</w:t>
            </w:r>
          </w:p>
        </w:tc>
      </w:tr>
      <w:tr w:rsidR="009161EE" w14:paraId="76BF1230" w14:textId="77777777">
        <w:trPr>
          <w:trHeight w:val="153"/>
        </w:trPr>
        <w:tc>
          <w:tcPr>
            <w:tcW w:w="6956" w:type="dxa"/>
            <w:tcBorders>
              <w:bottom w:val="double" w:sz="1" w:space="0" w:color="000000"/>
            </w:tcBorders>
          </w:tcPr>
          <w:p w14:paraId="27E6A4D7" w14:textId="77777777" w:rsidR="009161EE" w:rsidRDefault="00916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bottom w:val="double" w:sz="1" w:space="0" w:color="000000"/>
            </w:tcBorders>
          </w:tcPr>
          <w:p w14:paraId="564EA040" w14:textId="77777777" w:rsidR="009161EE" w:rsidRDefault="009161E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double" w:sz="1" w:space="0" w:color="000000"/>
            </w:tcBorders>
          </w:tcPr>
          <w:p w14:paraId="2166906B" w14:textId="77777777" w:rsidR="009161EE" w:rsidRDefault="009161E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161EE" w14:paraId="04E6D125" w14:textId="77777777">
        <w:trPr>
          <w:trHeight w:val="394"/>
        </w:trPr>
        <w:tc>
          <w:tcPr>
            <w:tcW w:w="6956" w:type="dxa"/>
            <w:tcBorders>
              <w:top w:val="double" w:sz="1" w:space="0" w:color="000000"/>
              <w:bottom w:val="single" w:sz="4" w:space="0" w:color="000000"/>
            </w:tcBorders>
          </w:tcPr>
          <w:p w14:paraId="1B29B9EB" w14:textId="77777777" w:rsidR="009161EE" w:rsidRDefault="00A50A78">
            <w:pPr>
              <w:pStyle w:val="TableParagraph"/>
              <w:spacing w:before="164" w:line="210" w:lineRule="exact"/>
              <w:ind w:left="28"/>
              <w:rPr>
                <w:sz w:val="18"/>
              </w:rPr>
            </w:pPr>
            <w:r>
              <w:rPr>
                <w:sz w:val="18"/>
              </w:rPr>
              <w:t>Celková korekce ceny (splátky, protiúčet apod.)</w:t>
            </w:r>
          </w:p>
        </w:tc>
        <w:tc>
          <w:tcPr>
            <w:tcW w:w="1591" w:type="dxa"/>
            <w:tcBorders>
              <w:top w:val="double" w:sz="1" w:space="0" w:color="000000"/>
              <w:bottom w:val="single" w:sz="4" w:space="0" w:color="000000"/>
            </w:tcBorders>
          </w:tcPr>
          <w:p w14:paraId="2ACE373A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double" w:sz="1" w:space="0" w:color="000000"/>
              <w:bottom w:val="single" w:sz="4" w:space="0" w:color="000000"/>
            </w:tcBorders>
          </w:tcPr>
          <w:p w14:paraId="44297127" w14:textId="77777777" w:rsidR="009161EE" w:rsidRDefault="00A50A78">
            <w:pPr>
              <w:pStyle w:val="TableParagraph"/>
              <w:spacing w:before="164" w:line="21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</w:tr>
      <w:tr w:rsidR="009161EE" w14:paraId="4CDBA4A1" w14:textId="77777777">
        <w:trPr>
          <w:trHeight w:val="244"/>
        </w:trPr>
        <w:tc>
          <w:tcPr>
            <w:tcW w:w="6956" w:type="dxa"/>
            <w:tcBorders>
              <w:top w:val="single" w:sz="4" w:space="0" w:color="000000"/>
              <w:bottom w:val="single" w:sz="4" w:space="0" w:color="000000"/>
            </w:tcBorders>
          </w:tcPr>
          <w:p w14:paraId="25F2221A" w14:textId="77777777" w:rsidR="009161EE" w:rsidRDefault="00A50A78">
            <w:pPr>
              <w:pStyle w:val="TableParagraph"/>
              <w:spacing w:before="13" w:line="210" w:lineRule="exact"/>
              <w:ind w:left="28"/>
              <w:rPr>
                <w:sz w:val="18"/>
              </w:rPr>
            </w:pPr>
            <w:r>
              <w:rPr>
                <w:sz w:val="18"/>
              </w:rPr>
              <w:t>Záloha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14:paraId="551318FC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58B257B5" w14:textId="77777777" w:rsidR="009161EE" w:rsidRDefault="00A50A78">
            <w:pPr>
              <w:pStyle w:val="TableParagraph"/>
              <w:spacing w:before="13" w:line="21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</w:tr>
      <w:tr w:rsidR="009161EE" w14:paraId="629013B3" w14:textId="77777777">
        <w:trPr>
          <w:trHeight w:val="570"/>
        </w:trPr>
        <w:tc>
          <w:tcPr>
            <w:tcW w:w="6956" w:type="dxa"/>
            <w:tcBorders>
              <w:top w:val="single" w:sz="4" w:space="0" w:color="000000"/>
              <w:bottom w:val="single" w:sz="12" w:space="0" w:color="000000"/>
            </w:tcBorders>
          </w:tcPr>
          <w:p w14:paraId="21478138" w14:textId="77777777" w:rsidR="009161EE" w:rsidRDefault="009161EE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F34F4D2" w14:textId="77777777" w:rsidR="009161EE" w:rsidRDefault="00A50A78">
            <w:pPr>
              <w:pStyle w:val="TableParagraph"/>
              <w:spacing w:line="20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4. Zálohy na kupní cenu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12" w:space="0" w:color="000000"/>
            </w:tcBorders>
          </w:tcPr>
          <w:p w14:paraId="3DA0EDF6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12" w:space="0" w:color="000000"/>
            </w:tcBorders>
          </w:tcPr>
          <w:p w14:paraId="61D5CFC1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EE" w14:paraId="77EBEC7E" w14:textId="77777777">
        <w:trPr>
          <w:trHeight w:val="452"/>
        </w:trPr>
        <w:tc>
          <w:tcPr>
            <w:tcW w:w="6956" w:type="dxa"/>
            <w:tcBorders>
              <w:top w:val="single" w:sz="12" w:space="0" w:color="000000"/>
              <w:bottom w:val="single" w:sz="4" w:space="0" w:color="000000"/>
            </w:tcBorders>
          </w:tcPr>
          <w:p w14:paraId="4C50AC25" w14:textId="77777777" w:rsidR="009161EE" w:rsidRDefault="00A50A78">
            <w:pPr>
              <w:pStyle w:val="TableParagraph"/>
              <w:spacing w:before="1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Záloha</w:t>
            </w:r>
          </w:p>
          <w:p w14:paraId="4DE8D36B" w14:textId="77777777" w:rsidR="009161EE" w:rsidRDefault="00A50A78">
            <w:pPr>
              <w:pStyle w:val="TableParagraph"/>
              <w:spacing w:before="30" w:line="210" w:lineRule="exact"/>
              <w:ind w:left="28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4" w:space="0" w:color="000000"/>
            </w:tcBorders>
          </w:tcPr>
          <w:p w14:paraId="780390C0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bottom w:val="single" w:sz="4" w:space="0" w:color="000000"/>
            </w:tcBorders>
          </w:tcPr>
          <w:p w14:paraId="3BD510A2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EE" w14:paraId="65C8BD51" w14:textId="77777777">
        <w:trPr>
          <w:trHeight w:val="389"/>
        </w:trPr>
        <w:tc>
          <w:tcPr>
            <w:tcW w:w="6956" w:type="dxa"/>
            <w:tcBorders>
              <w:top w:val="single" w:sz="4" w:space="0" w:color="000000"/>
              <w:bottom w:val="single" w:sz="12" w:space="0" w:color="000000"/>
            </w:tcBorders>
          </w:tcPr>
          <w:p w14:paraId="30DC8F37" w14:textId="77777777" w:rsidR="009161EE" w:rsidRDefault="00A50A78">
            <w:pPr>
              <w:pStyle w:val="TableParagraph"/>
              <w:spacing w:before="161" w:line="20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5. Dodací lhůta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12" w:space="0" w:color="000000"/>
            </w:tcBorders>
          </w:tcPr>
          <w:p w14:paraId="186F0B1F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12" w:space="0" w:color="000000"/>
            </w:tcBorders>
          </w:tcPr>
          <w:p w14:paraId="770A6B71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EE" w14:paraId="2E2F0793" w14:textId="77777777">
        <w:trPr>
          <w:trHeight w:val="368"/>
        </w:trPr>
        <w:tc>
          <w:tcPr>
            <w:tcW w:w="6956" w:type="dxa"/>
            <w:tcBorders>
              <w:top w:val="single" w:sz="12" w:space="0" w:color="000000"/>
              <w:bottom w:val="single" w:sz="4" w:space="0" w:color="000000"/>
            </w:tcBorders>
          </w:tcPr>
          <w:p w14:paraId="6113C296" w14:textId="77777777" w:rsidR="009161EE" w:rsidRDefault="00A50A78" w:rsidP="001A75BE">
            <w:pPr>
              <w:pStyle w:val="TableParagraph"/>
              <w:spacing w:before="1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Předpokládaný termín dodání    </w:t>
            </w:r>
            <w:r w:rsidR="001A75BE">
              <w:rPr>
                <w:b/>
                <w:sz w:val="15"/>
              </w:rPr>
              <w:t xml:space="preserve">16.5 </w:t>
            </w:r>
            <w:r>
              <w:rPr>
                <w:b/>
                <w:sz w:val="15"/>
              </w:rPr>
              <w:t xml:space="preserve"> 2025 Autocentrum  Přerov CZ 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4" w:space="0" w:color="000000"/>
            </w:tcBorders>
          </w:tcPr>
          <w:p w14:paraId="4E1CDF7D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bottom w:val="single" w:sz="4" w:space="0" w:color="000000"/>
            </w:tcBorders>
          </w:tcPr>
          <w:p w14:paraId="44B6A6EF" w14:textId="77777777" w:rsidR="009161EE" w:rsidRDefault="00916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269B1" w14:textId="77777777" w:rsidR="009161EE" w:rsidRDefault="009161EE">
      <w:pPr>
        <w:rPr>
          <w:rFonts w:ascii="Times New Roman"/>
          <w:sz w:val="16"/>
        </w:rPr>
        <w:sectPr w:rsidR="009161EE">
          <w:type w:val="continuous"/>
          <w:pgSz w:w="11900" w:h="16840"/>
          <w:pgMar w:top="2400" w:right="1000" w:bottom="660" w:left="740" w:header="708" w:footer="708" w:gutter="0"/>
          <w:cols w:space="708"/>
        </w:sectPr>
      </w:pPr>
    </w:p>
    <w:p w14:paraId="57DD9C97" w14:textId="77777777" w:rsidR="009161EE" w:rsidRDefault="00A50A78">
      <w:pPr>
        <w:spacing w:before="15"/>
        <w:ind w:left="138"/>
        <w:rPr>
          <w:b/>
          <w:sz w:val="15"/>
        </w:rPr>
      </w:pPr>
      <w:r>
        <w:rPr>
          <w:b/>
          <w:sz w:val="15"/>
        </w:rPr>
        <w:lastRenderedPageBreak/>
        <w:t>Jiná ujednání</w:t>
      </w:r>
    </w:p>
    <w:p w14:paraId="6BCD3F45" w14:textId="77777777" w:rsidR="009161EE" w:rsidRDefault="00A50A78">
      <w:pPr>
        <w:spacing w:before="15"/>
        <w:ind w:left="1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Prodávající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bezvýhradně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souhlasí 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zveřejněním této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smlouvy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registru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smluv.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Zveřejnění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provede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kupující.</w:t>
      </w:r>
    </w:p>
    <w:p w14:paraId="3C0121EB" w14:textId="77777777" w:rsidR="009161EE" w:rsidRDefault="009161EE">
      <w:pPr>
        <w:pStyle w:val="Zkladntext"/>
        <w:ind w:left="0"/>
        <w:rPr>
          <w:rFonts w:ascii="Times New Roman"/>
          <w:sz w:val="20"/>
        </w:rPr>
      </w:pPr>
    </w:p>
    <w:p w14:paraId="127F04EC" w14:textId="77777777" w:rsidR="009161EE" w:rsidRDefault="00000000">
      <w:pPr>
        <w:pStyle w:val="Zkladntext"/>
        <w:spacing w:before="8"/>
        <w:ind w:left="0"/>
        <w:rPr>
          <w:rFonts w:ascii="Times New Roman"/>
          <w:sz w:val="16"/>
        </w:rPr>
      </w:pPr>
      <w:r>
        <w:pict w14:anchorId="63D00E9B">
          <v:rect id="_x0000_s2072" style="position:absolute;margin-left:42.5pt;margin-top:11.55pt;width:496.65pt;height:.4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2DEC8F54" w14:textId="77777777" w:rsidR="009161EE" w:rsidRDefault="00A50A78">
      <w:pPr>
        <w:ind w:left="138"/>
        <w:rPr>
          <w:b/>
          <w:sz w:val="15"/>
        </w:rPr>
      </w:pPr>
      <w:r>
        <w:rPr>
          <w:b/>
          <w:sz w:val="15"/>
        </w:rPr>
        <w:t>Poznámka</w:t>
      </w:r>
    </w:p>
    <w:p w14:paraId="674348D4" w14:textId="77777777" w:rsidR="009161EE" w:rsidRDefault="009161EE">
      <w:pPr>
        <w:pStyle w:val="Zkladntext"/>
        <w:ind w:left="0"/>
        <w:rPr>
          <w:b/>
          <w:sz w:val="20"/>
        </w:rPr>
      </w:pPr>
    </w:p>
    <w:p w14:paraId="1B4DD984" w14:textId="77777777" w:rsidR="009161EE" w:rsidRDefault="00000000">
      <w:pPr>
        <w:pStyle w:val="Zkladntext"/>
        <w:spacing w:before="5"/>
        <w:ind w:left="0"/>
        <w:rPr>
          <w:b/>
          <w:sz w:val="12"/>
        </w:rPr>
      </w:pPr>
      <w:r>
        <w:pict w14:anchorId="3FCD3C21">
          <v:rect id="_x0000_s2071" style="position:absolute;margin-left:42.5pt;margin-top:9.45pt;width:496.65pt;height:.4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149E5108" w14:textId="77777777" w:rsidR="009161EE" w:rsidRDefault="00A50A78">
      <w:pPr>
        <w:pStyle w:val="Nadpis1"/>
        <w:numPr>
          <w:ilvl w:val="0"/>
          <w:numId w:val="1"/>
        </w:numPr>
        <w:tabs>
          <w:tab w:val="left" w:pos="327"/>
        </w:tabs>
        <w:spacing w:before="116" w:after="15"/>
        <w:ind w:hanging="189"/>
      </w:pPr>
      <w:r>
        <w:t>Všeobecné podmínky</w:t>
      </w:r>
    </w:p>
    <w:p w14:paraId="18975C9A" w14:textId="77777777" w:rsidR="009161EE" w:rsidRDefault="00000000">
      <w:pPr>
        <w:pStyle w:val="Zkladntext"/>
        <w:spacing w:line="22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865F877">
          <v:group id="_x0000_s2069" style="width:496.65pt;height:1.15pt;mso-position-horizontal-relative:char;mso-position-vertical-relative:line" coordsize="9933,23">
            <v:rect id="_x0000_s2070" style="position:absolute;width:9933;height:23" fillcolor="black" stroked="f"/>
            <w10:anchorlock/>
          </v:group>
        </w:pict>
      </w:r>
    </w:p>
    <w:p w14:paraId="01C8385F" w14:textId="77777777" w:rsidR="009161EE" w:rsidRDefault="00A50A78">
      <w:pPr>
        <w:pStyle w:val="Zkladntext"/>
        <w:spacing w:before="15"/>
        <w:ind w:right="482"/>
      </w:pPr>
      <w:r>
        <w:t>Zákazník potvrzuje, že byl seznámen s obsahem informačního memoranda o zpracování osobních údajů pro prodej vozu a</w:t>
      </w:r>
      <w:r>
        <w:rPr>
          <w:spacing w:val="-42"/>
        </w:rPr>
        <w:t xml:space="preserve"> </w:t>
      </w:r>
      <w:r>
        <w:t>poskytování poprodejních služeb.</w:t>
      </w:r>
    </w:p>
    <w:p w14:paraId="79273F5E" w14:textId="77777777" w:rsidR="009161EE" w:rsidRDefault="00A50A78">
      <w:pPr>
        <w:pStyle w:val="Zkladntext"/>
        <w:ind w:right="228"/>
      </w:pPr>
      <w:r>
        <w:t>Vezměte prosím na vědomí, že hodnoty spotřeby pohonných hmot a emisí oxidu uhličitého (CO2) uvedené v dokumentaci k</w:t>
      </w:r>
      <w:r>
        <w:rPr>
          <w:spacing w:val="-41"/>
        </w:rPr>
        <w:t xml:space="preserve"> </w:t>
      </w:r>
      <w:r>
        <w:t>vozidlu jsou platné pro vozidlo ŠKODA v konfiguraci, jak bylo dodáno výrobcem ze sériové výroby. Jakékoliv použití</w:t>
      </w:r>
      <w:r>
        <w:rPr>
          <w:spacing w:val="1"/>
        </w:rPr>
        <w:t xml:space="preserve"> </w:t>
      </w:r>
      <w:r>
        <w:t>příslušenství či doplňkové výbavy či montáž takového příslušenství či doplňkové výbavy do/na vozidlo ŠKODA může ovlivnit</w:t>
      </w:r>
      <w:r>
        <w:rPr>
          <w:spacing w:val="-41"/>
        </w:rPr>
        <w:t xml:space="preserve"> </w:t>
      </w:r>
      <w:r>
        <w:t>hodnoty spotřeby pohonných hmot a emisí oxidu uhličitého (CO2) uvedené v dokumentaci k vozidlu.</w:t>
      </w:r>
    </w:p>
    <w:p w14:paraId="71B6F574" w14:textId="77777777" w:rsidR="009161EE" w:rsidRDefault="00A50A78">
      <w:pPr>
        <w:pStyle w:val="Zkladntext"/>
        <w:ind w:right="239"/>
      </w:pPr>
      <w:r>
        <w:t>Zákazník potvrzuje, že se ke dni koupě/prodeje vozidla seznámil s aktuálními hodnotami spotřeby paliva a hodnotami emisí</w:t>
      </w:r>
      <w:r>
        <w:rPr>
          <w:spacing w:val="1"/>
        </w:rPr>
        <w:t xml:space="preserve"> </w:t>
      </w:r>
      <w:r>
        <w:t>CO2 uvedených v katalogu vozů a/nebo v online konfigurátoru vozidel ŠKODA, veřejně přístupných na internetových</w:t>
      </w:r>
      <w:r>
        <w:rPr>
          <w:spacing w:val="1"/>
        </w:rPr>
        <w:t xml:space="preserve"> </w:t>
      </w:r>
      <w:r>
        <w:t>stránkách výrobce. Bude-li servisní úkon vyžadovat odpojení baterie vozidla nebo aktualizaci softwaru vozidla, bere zákazník</w:t>
      </w:r>
      <w:r>
        <w:rPr>
          <w:spacing w:val="-41"/>
        </w:rPr>
        <w:t xml:space="preserve"> </w:t>
      </w:r>
      <w:r>
        <w:t>na vědomí, že může dojít ke smazání individuálních nastavení funkcí a asistentů vozidla (obnovení do továrního nastavení).</w:t>
      </w:r>
    </w:p>
    <w:p w14:paraId="12F36119" w14:textId="77777777" w:rsidR="009161EE" w:rsidRDefault="00000000">
      <w:pPr>
        <w:pStyle w:val="Zkladntext"/>
        <w:spacing w:before="6"/>
        <w:ind w:left="0"/>
        <w:rPr>
          <w:sz w:val="11"/>
        </w:rPr>
      </w:pPr>
      <w:r>
        <w:pict w14:anchorId="7AF9EF01">
          <v:rect id="_x0000_s2068" style="position:absolute;margin-left:42.5pt;margin-top:8.9pt;width:496.65pt;height:.4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1DE0BC99" w14:textId="77777777" w:rsidR="009161EE" w:rsidRDefault="00A50A78">
      <w:pPr>
        <w:pStyle w:val="Nadpis1"/>
        <w:numPr>
          <w:ilvl w:val="0"/>
          <w:numId w:val="1"/>
        </w:numPr>
        <w:tabs>
          <w:tab w:val="left" w:pos="332"/>
        </w:tabs>
        <w:spacing w:before="167" w:after="15"/>
        <w:ind w:left="331" w:hanging="194"/>
      </w:pPr>
      <w:r>
        <w:t>Souhrn</w:t>
      </w:r>
    </w:p>
    <w:p w14:paraId="51AFFC1E" w14:textId="77777777" w:rsidR="009161EE" w:rsidRDefault="00000000">
      <w:pPr>
        <w:pStyle w:val="Zkladntext"/>
        <w:spacing w:line="22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44F29BCE">
          <v:group id="_x0000_s2066" style="width:496.65pt;height:1.15pt;mso-position-horizontal-relative:char;mso-position-vertical-relative:line" coordsize="9933,23">
            <v:rect id="_x0000_s2067" style="position:absolute;width:9933;height:23" fillcolor="black" stroked="f"/>
            <w10:anchorlock/>
          </v:group>
        </w:pict>
      </w:r>
    </w:p>
    <w:p w14:paraId="6767F020" w14:textId="77777777" w:rsidR="009161EE" w:rsidRDefault="00000000">
      <w:pPr>
        <w:tabs>
          <w:tab w:val="left" w:pos="5326"/>
          <w:tab w:val="left" w:pos="8778"/>
        </w:tabs>
        <w:spacing w:before="132" w:line="207" w:lineRule="exact"/>
        <w:ind w:left="138"/>
        <w:rPr>
          <w:sz w:val="18"/>
        </w:rPr>
      </w:pPr>
      <w:r>
        <w:pict w14:anchorId="2A500AE6">
          <v:shape id="_x0000_s2065" style="position:absolute;left:0;text-align:left;margin-left:301.9pt;margin-top:16.1pt;width:234.45pt;height:.4pt;z-index:15742464;mso-position-horizontal-relative:page" coordorigin="6038,322" coordsize="4689,8" o:spt="100" adj="0,,0" path="m8940,322r-2902,l6038,329r2902,l8940,322xm10726,322r-1757,l8969,329r1757,l10726,322xe" fillcolor="black" stroked="f">
            <v:stroke joinstyle="round"/>
            <v:formulas/>
            <v:path arrowok="t" o:connecttype="segments"/>
            <w10:wrap anchorx="page"/>
          </v:shape>
        </w:pict>
      </w:r>
      <w:r w:rsidR="00A50A78">
        <w:rPr>
          <w:b/>
          <w:sz w:val="15"/>
        </w:rPr>
        <w:t>Vystavil</w:t>
      </w:r>
      <w:r w:rsidR="00A50A78">
        <w:rPr>
          <w:b/>
          <w:sz w:val="15"/>
        </w:rPr>
        <w:tab/>
      </w:r>
      <w:r w:rsidR="00A50A78">
        <w:rPr>
          <w:sz w:val="18"/>
        </w:rPr>
        <w:t>Celkem</w:t>
      </w:r>
      <w:r w:rsidR="00A50A78">
        <w:rPr>
          <w:sz w:val="18"/>
        </w:rPr>
        <w:tab/>
        <w:t>998 428,93 Kč</w:t>
      </w:r>
    </w:p>
    <w:p w14:paraId="0E188DA7" w14:textId="77777777" w:rsidR="009161EE" w:rsidRDefault="009161EE">
      <w:pPr>
        <w:spacing w:line="164" w:lineRule="exact"/>
        <w:sectPr w:rsidR="009161EE">
          <w:headerReference w:type="default" r:id="rId9"/>
          <w:footerReference w:type="default" r:id="rId10"/>
          <w:pgSz w:w="11900" w:h="16840"/>
          <w:pgMar w:top="2500" w:right="1000" w:bottom="660" w:left="740" w:header="639" w:footer="468" w:gutter="0"/>
          <w:cols w:space="708"/>
        </w:sectPr>
      </w:pPr>
    </w:p>
    <w:p w14:paraId="76CDF815" w14:textId="77777777" w:rsidR="009161EE" w:rsidRDefault="009161EE">
      <w:pPr>
        <w:pStyle w:val="Zkladntext"/>
        <w:spacing w:before="6"/>
        <w:ind w:left="0"/>
        <w:rPr>
          <w:sz w:val="2"/>
        </w:rPr>
      </w:pPr>
    </w:p>
    <w:p w14:paraId="56B33DC1" w14:textId="77777777" w:rsidR="009161EE" w:rsidRDefault="00000000">
      <w:pPr>
        <w:pStyle w:val="Zkladntext"/>
        <w:spacing w:line="20" w:lineRule="exact"/>
        <w:ind w:left="110" w:right="-519"/>
        <w:rPr>
          <w:sz w:val="2"/>
        </w:rPr>
      </w:pPr>
      <w:r>
        <w:rPr>
          <w:sz w:val="2"/>
        </w:rPr>
      </w:r>
      <w:r>
        <w:rPr>
          <w:sz w:val="2"/>
        </w:rPr>
        <w:pict w14:anchorId="453C1601">
          <v:group id="_x0000_s2063" style="width:170.1pt;height:.4pt;mso-position-horizontal-relative:char;mso-position-vertical-relative:line" coordsize="3402,8">
            <v:rect id="_x0000_s2064" style="position:absolute;width:3402;height:8" fillcolor="black" stroked="f"/>
            <w10:anchorlock/>
          </v:group>
        </w:pict>
      </w:r>
    </w:p>
    <w:p w14:paraId="35550655" w14:textId="77777777" w:rsidR="009161EE" w:rsidRDefault="00A50A78">
      <w:pPr>
        <w:spacing w:before="140"/>
        <w:ind w:left="138"/>
        <w:rPr>
          <w:b/>
          <w:sz w:val="15"/>
        </w:rPr>
      </w:pPr>
      <w:r>
        <w:rPr>
          <w:b/>
          <w:sz w:val="15"/>
        </w:rPr>
        <w:t>Předpokládaný termín dodání</w:t>
      </w:r>
    </w:p>
    <w:p w14:paraId="19E0AFF7" w14:textId="77777777" w:rsidR="009161EE" w:rsidRDefault="00A50A78">
      <w:pPr>
        <w:pStyle w:val="Zkladntext"/>
        <w:tabs>
          <w:tab w:val="left" w:pos="4138"/>
        </w:tabs>
      </w:pPr>
      <w:r>
        <w:br w:type="column"/>
      </w:r>
      <w:r>
        <w:t>Dohodnutá záloha celkem</w:t>
      </w:r>
      <w:r>
        <w:tab/>
        <w:t>0,00 Kč</w:t>
      </w:r>
    </w:p>
    <w:p w14:paraId="5BCB5C56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FE55ACD">
          <v:group id="_x0000_s2061" style="width:234.45pt;height:.4pt;mso-position-horizontal-relative:char;mso-position-vertical-relative:line" coordsize="4689,8">
            <v:shape id="_x0000_s2062" style="position:absolute;width:4689;height:8" coordsize="4689,8" o:spt="100" adj="0,,0" path="m2903,l,,,7r2903,l2903,xm4688,l2931,r,7l4688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3A245A2" w14:textId="77777777" w:rsidR="009161EE" w:rsidRDefault="00A50A78">
      <w:pPr>
        <w:pStyle w:val="Zkladntext"/>
        <w:tabs>
          <w:tab w:val="left" w:pos="3591"/>
        </w:tabs>
        <w:spacing w:before="176"/>
      </w:pPr>
      <w:r>
        <w:t>Rozdíl (doplatek/přeplatek)</w:t>
      </w:r>
      <w:r>
        <w:tab/>
        <w:t>998 428,93 Kč</w:t>
      </w:r>
    </w:p>
    <w:p w14:paraId="23560B08" w14:textId="77777777" w:rsidR="009161EE" w:rsidRDefault="009161EE">
      <w:pPr>
        <w:sectPr w:rsidR="009161EE">
          <w:type w:val="continuous"/>
          <w:pgSz w:w="11900" w:h="16840"/>
          <w:pgMar w:top="2400" w:right="1000" w:bottom="660" w:left="740" w:header="708" w:footer="708" w:gutter="0"/>
          <w:cols w:num="2" w:space="708" w:equalWidth="0">
            <w:col w:w="3057" w:space="2130"/>
            <w:col w:w="4973"/>
          </w:cols>
        </w:sectPr>
      </w:pPr>
    </w:p>
    <w:p w14:paraId="36F1E7B5" w14:textId="77777777" w:rsidR="009161EE" w:rsidRDefault="00000000">
      <w:pPr>
        <w:pStyle w:val="Zkladntext"/>
        <w:spacing w:line="20" w:lineRule="exact"/>
        <w:ind w:left="5297"/>
        <w:rPr>
          <w:sz w:val="2"/>
        </w:rPr>
      </w:pPr>
      <w:r>
        <w:rPr>
          <w:sz w:val="2"/>
        </w:rPr>
      </w:r>
      <w:r>
        <w:rPr>
          <w:sz w:val="2"/>
        </w:rPr>
        <w:pict w14:anchorId="593D9EDB">
          <v:group id="_x0000_s2059" style="width:234.45pt;height:.4pt;mso-position-horizontal-relative:char;mso-position-vertical-relative:line" coordsize="4689,8">
            <v:shape id="_x0000_s2060" style="position:absolute;width:4689;height:8" coordsize="4689,8" o:spt="100" adj="0,,0" path="m2903,l,,,7r2903,l2903,xm4688,l2931,r,7l4688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952CE43" w14:textId="77777777" w:rsidR="009161EE" w:rsidRDefault="009161EE">
      <w:pPr>
        <w:pStyle w:val="Zkladntext"/>
        <w:ind w:left="0"/>
        <w:rPr>
          <w:sz w:val="11"/>
        </w:rPr>
      </w:pPr>
    </w:p>
    <w:p w14:paraId="78BFD36D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34DF936C">
          <v:group id="_x0000_s2057" style="width:170.1pt;height:.4pt;mso-position-horizontal-relative:char;mso-position-vertical-relative:line" coordsize="3402,8">
            <v:rect id="_x0000_s2058" style="position:absolute;width:3402;height:8" fillcolor="black" stroked="f"/>
            <w10:anchorlock/>
          </v:group>
        </w:pict>
      </w:r>
    </w:p>
    <w:p w14:paraId="721EFCCC" w14:textId="77777777" w:rsidR="009161EE" w:rsidRDefault="009161EE">
      <w:pPr>
        <w:spacing w:line="20" w:lineRule="exact"/>
        <w:rPr>
          <w:sz w:val="2"/>
        </w:rPr>
        <w:sectPr w:rsidR="009161EE">
          <w:type w:val="continuous"/>
          <w:pgSz w:w="11900" w:h="16840"/>
          <w:pgMar w:top="2400" w:right="1000" w:bottom="660" w:left="740" w:header="708" w:footer="708" w:gutter="0"/>
          <w:cols w:space="708"/>
        </w:sectPr>
      </w:pPr>
    </w:p>
    <w:p w14:paraId="29D51639" w14:textId="77777777" w:rsidR="009161EE" w:rsidRDefault="00000000">
      <w:pPr>
        <w:spacing w:before="140" w:line="170" w:lineRule="exact"/>
        <w:ind w:left="138"/>
        <w:rPr>
          <w:b/>
          <w:sz w:val="15"/>
        </w:rPr>
      </w:pPr>
      <w:r>
        <w:pict w14:anchorId="002774CC">
          <v:shape id="_x0000_s2056" style="position:absolute;left:0;text-align:left;margin-left:301.9pt;margin-top:13pt;width:234.45pt;height:.4pt;z-index:15742976;mso-position-horizontal-relative:page" coordorigin="6038,260" coordsize="4689,8" o:spt="100" adj="0,,0" path="m8940,260r-2902,l6038,267r2902,l8940,260xm10726,260r-1757,l8969,267r1757,l10726,260xe" fillcolor="black" stroked="f">
            <v:stroke joinstyle="round"/>
            <v:formulas/>
            <v:path arrowok="t" o:connecttype="segments"/>
            <w10:wrap anchorx="page"/>
          </v:shape>
        </w:pict>
      </w:r>
      <w:r w:rsidR="00A50A78">
        <w:rPr>
          <w:b/>
          <w:sz w:val="15"/>
        </w:rPr>
        <w:t>Datum vytištění</w:t>
      </w:r>
    </w:p>
    <w:p w14:paraId="6EC242C6" w14:textId="77777777" w:rsidR="009161EE" w:rsidRDefault="00A50A78">
      <w:pPr>
        <w:pStyle w:val="Zkladntext"/>
        <w:spacing w:before="28"/>
      </w:pPr>
      <w:r>
        <w:br w:type="column"/>
      </w:r>
      <w:r>
        <w:t>+ DPH</w:t>
      </w:r>
    </w:p>
    <w:p w14:paraId="2D889D5E" w14:textId="77777777" w:rsidR="009161EE" w:rsidRDefault="00A50A78">
      <w:pPr>
        <w:pStyle w:val="Zkladntext"/>
        <w:spacing w:before="28"/>
      </w:pPr>
      <w:r>
        <w:br w:type="column"/>
      </w:r>
      <w:r>
        <w:t>209 670,08 Kč</w:t>
      </w:r>
    </w:p>
    <w:p w14:paraId="6D09E74D" w14:textId="77777777" w:rsidR="009161EE" w:rsidRDefault="009161EE">
      <w:pPr>
        <w:sectPr w:rsidR="009161EE">
          <w:type w:val="continuous"/>
          <w:pgSz w:w="11900" w:h="16840"/>
          <w:pgMar w:top="2400" w:right="1000" w:bottom="660" w:left="740" w:header="708" w:footer="708" w:gutter="0"/>
          <w:cols w:num="3" w:space="708" w:equalWidth="0">
            <w:col w:w="1272" w:space="3916"/>
            <w:col w:w="700" w:space="2739"/>
            <w:col w:w="1533"/>
          </w:cols>
        </w:sectPr>
      </w:pPr>
    </w:p>
    <w:p w14:paraId="2FFB721B" w14:textId="77777777" w:rsidR="009161EE" w:rsidRDefault="00A50A78">
      <w:pPr>
        <w:pStyle w:val="Zkladntext"/>
      </w:pPr>
      <w:r>
        <w:t>24.04.2025 15:45:46</w:t>
      </w:r>
    </w:p>
    <w:p w14:paraId="5C553678" w14:textId="77777777" w:rsidR="009161EE" w:rsidRDefault="009161EE">
      <w:pPr>
        <w:pStyle w:val="Zkladntext"/>
        <w:spacing w:before="6"/>
        <w:ind w:left="0"/>
        <w:rPr>
          <w:sz w:val="2"/>
        </w:rPr>
      </w:pPr>
    </w:p>
    <w:p w14:paraId="4C17906E" w14:textId="77777777" w:rsidR="009161EE" w:rsidRDefault="00000000">
      <w:pPr>
        <w:pStyle w:val="Zkladntext"/>
        <w:spacing w:line="20" w:lineRule="exact"/>
        <w:ind w:left="110" w:right="-1728"/>
        <w:rPr>
          <w:sz w:val="2"/>
        </w:rPr>
      </w:pPr>
      <w:r>
        <w:rPr>
          <w:sz w:val="2"/>
        </w:rPr>
      </w:r>
      <w:r>
        <w:rPr>
          <w:sz w:val="2"/>
        </w:rPr>
        <w:pict w14:anchorId="330AA1E8">
          <v:group id="_x0000_s2054" style="width:170.1pt;height:.4pt;mso-position-horizontal-relative:char;mso-position-vertical-relative:line" coordsize="3402,8">
            <v:rect id="_x0000_s2055" style="position:absolute;width:3402;height:8" fillcolor="black" stroked="f"/>
            <w10:anchorlock/>
          </v:group>
        </w:pict>
      </w:r>
    </w:p>
    <w:p w14:paraId="3F0CA8F3" w14:textId="77777777" w:rsidR="009161EE" w:rsidRDefault="00A50A78">
      <w:pPr>
        <w:pStyle w:val="Nadpis1"/>
        <w:tabs>
          <w:tab w:val="left" w:pos="3436"/>
        </w:tabs>
        <w:spacing w:before="126"/>
        <w:ind w:left="138"/>
      </w:pPr>
      <w:r>
        <w:rPr>
          <w:b w:val="0"/>
        </w:rPr>
        <w:br w:type="column"/>
      </w:r>
      <w:r>
        <w:t>Cena celkem po odečtení záloh</w:t>
      </w:r>
      <w:r>
        <w:tab/>
        <w:t>1 208 099,00</w:t>
      </w:r>
      <w:r>
        <w:rPr>
          <w:spacing w:val="-1"/>
        </w:rPr>
        <w:t xml:space="preserve"> </w:t>
      </w:r>
      <w:r>
        <w:t>Kč</w:t>
      </w:r>
    </w:p>
    <w:p w14:paraId="63BA35B6" w14:textId="77777777" w:rsidR="009161EE" w:rsidRDefault="009161EE">
      <w:pPr>
        <w:sectPr w:rsidR="009161EE">
          <w:type w:val="continuous"/>
          <w:pgSz w:w="11900" w:h="16840"/>
          <w:pgMar w:top="2400" w:right="1000" w:bottom="660" w:left="740" w:header="708" w:footer="708" w:gutter="0"/>
          <w:cols w:num="2" w:space="708" w:equalWidth="0">
            <w:col w:w="1839" w:space="3349"/>
            <w:col w:w="4972"/>
          </w:cols>
        </w:sectPr>
      </w:pPr>
    </w:p>
    <w:p w14:paraId="79AB733C" w14:textId="77777777" w:rsidR="009161EE" w:rsidRDefault="00000000">
      <w:pPr>
        <w:pStyle w:val="Zkladntext"/>
        <w:spacing w:line="20" w:lineRule="exact"/>
        <w:ind w:left="5297"/>
        <w:rPr>
          <w:sz w:val="2"/>
        </w:rPr>
      </w:pPr>
      <w:r>
        <w:rPr>
          <w:sz w:val="2"/>
        </w:rPr>
      </w:r>
      <w:r>
        <w:rPr>
          <w:sz w:val="2"/>
        </w:rPr>
        <w:pict w14:anchorId="163AD0A6">
          <v:group id="_x0000_s2052" style="width:234.45pt;height:.4pt;mso-position-horizontal-relative:char;mso-position-vertical-relative:line" coordsize="4689,8">
            <v:shape id="_x0000_s2053" style="position:absolute;width:4689;height:8" coordsize="4689,8" o:spt="100" adj="0,,0" path="m2903,l,,,7r2903,l2903,xm4688,l2931,r,7l4688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170C91F" w14:textId="77777777" w:rsidR="009161EE" w:rsidRDefault="00A50A78">
      <w:pPr>
        <w:pStyle w:val="Zkladntext"/>
        <w:spacing w:before="2"/>
        <w:ind w:left="0"/>
        <w:rPr>
          <w:b/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5" behindDoc="0" locked="0" layoutInCell="1" allowOverlap="1" wp14:anchorId="69632AE5" wp14:editId="1C71950B">
            <wp:simplePos x="0" y="0"/>
            <wp:positionH relativeFrom="page">
              <wp:posOffset>795290</wp:posOffset>
            </wp:positionH>
            <wp:positionV relativeFrom="paragraph">
              <wp:posOffset>186847</wp:posOffset>
            </wp:positionV>
            <wp:extent cx="1664173" cy="498348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173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07BB6" w14:textId="77777777" w:rsidR="009161EE" w:rsidRDefault="009161EE">
      <w:pPr>
        <w:pStyle w:val="Zkladntext"/>
        <w:spacing w:before="9"/>
        <w:ind w:left="0"/>
        <w:rPr>
          <w:b/>
          <w:sz w:val="3"/>
        </w:rPr>
      </w:pPr>
    </w:p>
    <w:p w14:paraId="24F6B99B" w14:textId="77777777" w:rsidR="009161EE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03AF1C4">
          <v:group id="_x0000_s2050" style="width:496.65pt;height:.4pt;mso-position-horizontal-relative:char;mso-position-vertical-relative:line" coordsize="9933,8">
            <v:shape id="_x0000_s2051" style="position:absolute;width:9933;height:8" coordsize="9933,8" o:spt="100" adj="0,,0" path="m4949,l,,,7r4949,l4949,xm9933,l4983,r,7l9933,7r,-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83B2389" w14:textId="51BC2D59" w:rsidR="009161EE" w:rsidRDefault="00A50A78">
      <w:pPr>
        <w:pStyle w:val="Zkladntext"/>
        <w:tabs>
          <w:tab w:val="left" w:pos="5121"/>
        </w:tabs>
        <w:spacing w:before="2"/>
      </w:pPr>
      <w:r>
        <w:t>Podpis a razítko prodávajícího</w:t>
      </w:r>
      <w:r>
        <w:tab/>
        <w:t>Datum a podpis kupujícího</w:t>
      </w:r>
      <w:r w:rsidR="00781391">
        <w:t xml:space="preserve">    28.4.2025</w:t>
      </w:r>
    </w:p>
    <w:sectPr w:rsidR="009161EE">
      <w:type w:val="continuous"/>
      <w:pgSz w:w="11900" w:h="16840"/>
      <w:pgMar w:top="2400" w:right="1000" w:bottom="6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0CD3" w14:textId="77777777" w:rsidR="00F65C0E" w:rsidRDefault="00F65C0E">
      <w:r>
        <w:separator/>
      </w:r>
    </w:p>
  </w:endnote>
  <w:endnote w:type="continuationSeparator" w:id="0">
    <w:p w14:paraId="2A448DF3" w14:textId="77777777" w:rsidR="00F65C0E" w:rsidRDefault="00F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5D1F" w14:textId="77777777" w:rsidR="009161EE" w:rsidRDefault="00000000">
    <w:pPr>
      <w:pStyle w:val="Zkladntext"/>
      <w:spacing w:line="14" w:lineRule="auto"/>
      <w:ind w:left="0"/>
      <w:rPr>
        <w:sz w:val="20"/>
      </w:rPr>
    </w:pPr>
    <w:r>
      <w:pict w14:anchorId="6D649E3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4.95pt;margin-top:807.6pt;width:46.8pt;height:11.05pt;z-index:-15898624;mso-position-horizontal-relative:page;mso-position-vertical-relative:page" filled="f" stroked="f">
          <v:textbox inset="0,0,0,0">
            <w:txbxContent>
              <w:p w14:paraId="4CFA8C04" w14:textId="77777777" w:rsidR="009161EE" w:rsidRDefault="00A50A78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1A75BE">
                  <w:rPr>
                    <w:noProof/>
                    <w:sz w:val="15"/>
                  </w:rPr>
                  <w:t>1</w:t>
                </w:r>
                <w:r>
                  <w:fldChar w:fldCharType="end"/>
                </w:r>
                <w:r>
                  <w:rPr>
                    <w:sz w:val="15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 w14:anchorId="48179560">
        <v:shape id="_x0000_s1030" type="#_x0000_t202" style="position:absolute;margin-left:41.5pt;margin-top:812.8pt;width:387.75pt;height:28.6pt;z-index:-15898112;mso-position-horizontal-relative:page;mso-position-vertical-relative:page" filled="f" stroked="f">
          <v:textbox inset="0,0,0,0">
            <w:txbxContent>
              <w:p w14:paraId="4E262AA4" w14:textId="77777777" w:rsidR="009161EE" w:rsidRDefault="00A50A78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b/>
                    <w:sz w:val="14"/>
                  </w:rPr>
                  <w:t>Autocentrum Přerov CZ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s.r.o.</w:t>
                </w:r>
                <w:r>
                  <w:rPr>
                    <w:sz w:val="14"/>
                  </w:rPr>
                  <w:t>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Olomoucká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440,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751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24,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Přerov-Předmostí,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581211221,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581211224</w:t>
                </w:r>
              </w:p>
              <w:p w14:paraId="293EA215" w14:textId="77777777" w:rsidR="009161EE" w:rsidRDefault="00A50A78">
                <w:pPr>
                  <w:spacing w:before="2"/>
                  <w:ind w:left="48"/>
                  <w:rPr>
                    <w:sz w:val="15"/>
                  </w:rPr>
                </w:pPr>
                <w:r>
                  <w:rPr>
                    <w:sz w:val="15"/>
                  </w:rPr>
                  <w:t>IČ 25594273, DIČ CZ25594273, Společnost je zapsána u Krajského soudu v Ostravě, v oddíle C, vložka 22599 ze dne</w:t>
                </w:r>
                <w:r>
                  <w:rPr>
                    <w:spacing w:val="-3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23.3.2000.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5AE0" w14:textId="77777777" w:rsidR="009161EE" w:rsidRDefault="00000000">
    <w:pPr>
      <w:pStyle w:val="Zkladntext"/>
      <w:spacing w:line="14" w:lineRule="auto"/>
      <w:ind w:left="0"/>
      <w:rPr>
        <w:sz w:val="20"/>
      </w:rPr>
    </w:pPr>
    <w:r>
      <w:pict w14:anchorId="1292F7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.9pt;margin-top:807.6pt;width:47.85pt;height:11.05pt;z-index:-15895552;mso-position-horizontal-relative:page;mso-position-vertical-relative:page" filled="f" stroked="f">
          <v:textbox style="mso-next-textbox:#_x0000_s1026" inset="0,0,0,0">
            <w:txbxContent>
              <w:p w14:paraId="73A55E12" w14:textId="77777777" w:rsidR="009161EE" w:rsidRDefault="00A50A78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1A75BE">
                  <w:rPr>
                    <w:noProof/>
                    <w:sz w:val="15"/>
                  </w:rPr>
                  <w:t>2</w:t>
                </w:r>
                <w:r>
                  <w:fldChar w:fldCharType="end"/>
                </w:r>
                <w:r>
                  <w:rPr>
                    <w:sz w:val="15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 w14:anchorId="2B3DE5EA">
        <v:shape id="_x0000_s1025" type="#_x0000_t202" style="position:absolute;margin-left:41.5pt;margin-top:812.8pt;width:387.75pt;height:28.6pt;z-index:-15895040;mso-position-horizontal-relative:page;mso-position-vertical-relative:page" filled="f" stroked="f">
          <v:textbox style="mso-next-textbox:#_x0000_s1025" inset="0,0,0,0">
            <w:txbxContent>
              <w:p w14:paraId="4660E6FB" w14:textId="77777777" w:rsidR="009161EE" w:rsidRDefault="00A50A78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b/>
                    <w:sz w:val="14"/>
                  </w:rPr>
                  <w:t>Autocentrum Přerov CZ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s.r.o.</w:t>
                </w:r>
                <w:r>
                  <w:rPr>
                    <w:sz w:val="14"/>
                  </w:rPr>
                  <w:t>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Olomoucká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440,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751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24,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Přerov-Předmostí,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581211221,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581211224</w:t>
                </w:r>
              </w:p>
              <w:p w14:paraId="0E8A0E8B" w14:textId="77777777" w:rsidR="009161EE" w:rsidRDefault="00A50A78">
                <w:pPr>
                  <w:spacing w:before="2"/>
                  <w:ind w:left="48"/>
                  <w:rPr>
                    <w:sz w:val="15"/>
                  </w:rPr>
                </w:pPr>
                <w:r>
                  <w:rPr>
                    <w:sz w:val="15"/>
                  </w:rPr>
                  <w:t>IČ 25594273, DIČ CZ25594273, Společnost je zapsána u Krajského soudu v Ostravě, v oddíle C, vložka 22599 ze dne</w:t>
                </w:r>
                <w:r>
                  <w:rPr>
                    <w:spacing w:val="-3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23.3.2000.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A6DD" w14:textId="77777777" w:rsidR="00F65C0E" w:rsidRDefault="00F65C0E">
      <w:r>
        <w:separator/>
      </w:r>
    </w:p>
  </w:footnote>
  <w:footnote w:type="continuationSeparator" w:id="0">
    <w:p w14:paraId="23FE0F7E" w14:textId="77777777" w:rsidR="00F65C0E" w:rsidRDefault="00F6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5DA8" w14:textId="77777777" w:rsidR="009161EE" w:rsidRDefault="00A50A78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487415808" behindDoc="1" locked="0" layoutInCell="1" allowOverlap="1" wp14:anchorId="4937A2B2" wp14:editId="76696A51">
          <wp:simplePos x="0" y="0"/>
          <wp:positionH relativeFrom="page">
            <wp:posOffset>5220004</wp:posOffset>
          </wp:positionH>
          <wp:positionV relativeFrom="page">
            <wp:posOffset>405580</wp:posOffset>
          </wp:positionV>
          <wp:extent cx="1627193" cy="1752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7193" cy="17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5209598">
        <v:rect id="_x0000_s1034" style="position:absolute;margin-left:42.5pt;margin-top:119.5pt;width:496.65pt;height:1.1pt;z-index:-15900160;mso-position-horizontal-relative:page;mso-position-vertical-relative:page" fillcolor="black" stroked="f">
          <w10:wrap anchorx="page" anchory="page"/>
        </v:rect>
      </w:pict>
    </w:r>
    <w:r w:rsidR="00000000">
      <w:pict w14:anchorId="0E17BEE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2.95pt;margin-top:48.05pt;width:249.95pt;height:16.45pt;z-index:-15899648;mso-position-horizontal-relative:page;mso-position-vertical-relative:page" filled="f" stroked="f">
          <v:textbox inset="0,0,0,0">
            <w:txbxContent>
              <w:p w14:paraId="00A9F8EF" w14:textId="77777777" w:rsidR="009161EE" w:rsidRDefault="00A50A78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KUPNÍ SMLOUVA O PRODEJI AUTOMOBILU</w:t>
                </w:r>
              </w:p>
            </w:txbxContent>
          </v:textbox>
          <w10:wrap anchorx="page" anchory="page"/>
        </v:shape>
      </w:pict>
    </w:r>
    <w:r w:rsidR="00000000">
      <w:pict w14:anchorId="4003D08E">
        <v:shape id="_x0000_s1032" type="#_x0000_t202" style="position:absolute;margin-left:42.95pt;margin-top:106.9pt;width:48.45pt;height:12.85pt;z-index:-15899136;mso-position-horizontal-relative:page;mso-position-vertical-relative:page" filled="f" stroked="f">
          <v:textbox inset="0,0,0,0">
            <w:txbxContent>
              <w:p w14:paraId="39ADDE35" w14:textId="77777777" w:rsidR="009161EE" w:rsidRDefault="00A50A78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1. Účastníci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F023D" w14:textId="77777777" w:rsidR="009161EE" w:rsidRDefault="00A50A78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487418880" behindDoc="1" locked="0" layoutInCell="1" allowOverlap="1" wp14:anchorId="4BCA7098" wp14:editId="304E6690">
          <wp:simplePos x="0" y="0"/>
          <wp:positionH relativeFrom="page">
            <wp:posOffset>5220004</wp:posOffset>
          </wp:positionH>
          <wp:positionV relativeFrom="page">
            <wp:posOffset>405580</wp:posOffset>
          </wp:positionV>
          <wp:extent cx="1627193" cy="175237"/>
          <wp:effectExtent l="0" t="0" r="0" b="0"/>
          <wp:wrapNone/>
          <wp:docPr id="49244987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7193" cy="17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AC17901">
        <v:rect id="_x0000_s1029" style="position:absolute;margin-left:42.5pt;margin-top:124.05pt;width:496.65pt;height:1.1pt;z-index:-15897088;mso-position-horizontal-relative:page;mso-position-vertical-relative:page" fillcolor="black" stroked="f">
          <w10:wrap anchorx="page" anchory="page"/>
        </v:rect>
      </w:pict>
    </w:r>
    <w:r w:rsidR="00000000">
      <w:pict w14:anchorId="7B4BFB4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.95pt;margin-top:48.05pt;width:249.95pt;height:16.45pt;z-index:-15896576;mso-position-horizontal-relative:page;mso-position-vertical-relative:page" filled="f" stroked="f">
          <v:textbox style="mso-next-textbox:#_x0000_s1028" inset="0,0,0,0">
            <w:txbxContent>
              <w:p w14:paraId="4A6DA659" w14:textId="77777777" w:rsidR="009161EE" w:rsidRDefault="00A50A78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KUPNÍ SMLOUVA O PRODEJI AUTOMOBILU</w:t>
                </w:r>
              </w:p>
            </w:txbxContent>
          </v:textbox>
          <w10:wrap anchorx="page" anchory="page"/>
        </v:shape>
      </w:pict>
    </w:r>
    <w:r w:rsidR="00000000">
      <w:pict w14:anchorId="2CF37317">
        <v:shape id="_x0000_s1027" type="#_x0000_t202" style="position:absolute;margin-left:42.95pt;margin-top:111.45pt;width:65.7pt;height:12.85pt;z-index:-15896064;mso-position-horizontal-relative:page;mso-position-vertical-relative:page" filled="f" stroked="f">
          <v:textbox style="mso-next-textbox:#_x0000_s1027" inset="0,0,0,0">
            <w:txbxContent>
              <w:p w14:paraId="141FD260" w14:textId="77777777" w:rsidR="009161EE" w:rsidRDefault="00A50A78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6. Jiná ujednání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846D8"/>
    <w:multiLevelType w:val="hybridMultilevel"/>
    <w:tmpl w:val="06763AE4"/>
    <w:lvl w:ilvl="0" w:tplc="866AFD56">
      <w:start w:val="2"/>
      <w:numFmt w:val="decimal"/>
      <w:lvlText w:val="%1."/>
      <w:lvlJc w:val="left"/>
      <w:pPr>
        <w:ind w:left="330" w:hanging="192"/>
        <w:jc w:val="left"/>
      </w:pPr>
      <w:rPr>
        <w:rFonts w:ascii="SKODA Next" w:eastAsia="SKODA Next" w:hAnsi="SKODA Next" w:cs="SKODA Next" w:hint="default"/>
        <w:b/>
        <w:bCs/>
        <w:w w:val="100"/>
        <w:sz w:val="18"/>
        <w:szCs w:val="18"/>
      </w:rPr>
    </w:lvl>
    <w:lvl w:ilvl="1" w:tplc="6916C9F2">
      <w:numFmt w:val="bullet"/>
      <w:lvlText w:val="•"/>
      <w:lvlJc w:val="left"/>
      <w:pPr>
        <w:ind w:left="1322" w:hanging="192"/>
      </w:pPr>
      <w:rPr>
        <w:rFonts w:hint="default"/>
      </w:rPr>
    </w:lvl>
    <w:lvl w:ilvl="2" w:tplc="FCC6EA34">
      <w:numFmt w:val="bullet"/>
      <w:lvlText w:val="•"/>
      <w:lvlJc w:val="left"/>
      <w:pPr>
        <w:ind w:left="2304" w:hanging="192"/>
      </w:pPr>
      <w:rPr>
        <w:rFonts w:hint="default"/>
      </w:rPr>
    </w:lvl>
    <w:lvl w:ilvl="3" w:tplc="7D92D74A">
      <w:numFmt w:val="bullet"/>
      <w:lvlText w:val="•"/>
      <w:lvlJc w:val="left"/>
      <w:pPr>
        <w:ind w:left="3286" w:hanging="192"/>
      </w:pPr>
      <w:rPr>
        <w:rFonts w:hint="default"/>
      </w:rPr>
    </w:lvl>
    <w:lvl w:ilvl="4" w:tplc="DDD27C6E">
      <w:numFmt w:val="bullet"/>
      <w:lvlText w:val="•"/>
      <w:lvlJc w:val="left"/>
      <w:pPr>
        <w:ind w:left="4268" w:hanging="192"/>
      </w:pPr>
      <w:rPr>
        <w:rFonts w:hint="default"/>
      </w:rPr>
    </w:lvl>
    <w:lvl w:ilvl="5" w:tplc="22625D04">
      <w:numFmt w:val="bullet"/>
      <w:lvlText w:val="•"/>
      <w:lvlJc w:val="left"/>
      <w:pPr>
        <w:ind w:left="5250" w:hanging="192"/>
      </w:pPr>
      <w:rPr>
        <w:rFonts w:hint="default"/>
      </w:rPr>
    </w:lvl>
    <w:lvl w:ilvl="6" w:tplc="E13E973E">
      <w:numFmt w:val="bullet"/>
      <w:lvlText w:val="•"/>
      <w:lvlJc w:val="left"/>
      <w:pPr>
        <w:ind w:left="6232" w:hanging="192"/>
      </w:pPr>
      <w:rPr>
        <w:rFonts w:hint="default"/>
      </w:rPr>
    </w:lvl>
    <w:lvl w:ilvl="7" w:tplc="B6A211BA">
      <w:numFmt w:val="bullet"/>
      <w:lvlText w:val="•"/>
      <w:lvlJc w:val="left"/>
      <w:pPr>
        <w:ind w:left="7214" w:hanging="192"/>
      </w:pPr>
      <w:rPr>
        <w:rFonts w:hint="default"/>
      </w:rPr>
    </w:lvl>
    <w:lvl w:ilvl="8" w:tplc="81B2E722">
      <w:numFmt w:val="bullet"/>
      <w:lvlText w:val="•"/>
      <w:lvlJc w:val="left"/>
      <w:pPr>
        <w:ind w:left="8196" w:hanging="192"/>
      </w:pPr>
      <w:rPr>
        <w:rFonts w:hint="default"/>
      </w:rPr>
    </w:lvl>
  </w:abstractNum>
  <w:abstractNum w:abstractNumId="1" w15:restartNumberingAfterBreak="0">
    <w:nsid w:val="79A90C71"/>
    <w:multiLevelType w:val="hybridMultilevel"/>
    <w:tmpl w:val="F516F5F4"/>
    <w:lvl w:ilvl="0" w:tplc="1F9E6DAE">
      <w:start w:val="7"/>
      <w:numFmt w:val="decimal"/>
      <w:lvlText w:val="%1."/>
      <w:lvlJc w:val="left"/>
      <w:pPr>
        <w:ind w:left="326" w:hanging="188"/>
        <w:jc w:val="left"/>
      </w:pPr>
      <w:rPr>
        <w:rFonts w:ascii="SKODA Next" w:eastAsia="SKODA Next" w:hAnsi="SKODA Next" w:cs="SKODA Next" w:hint="default"/>
        <w:b/>
        <w:bCs/>
        <w:w w:val="100"/>
        <w:sz w:val="18"/>
        <w:szCs w:val="18"/>
      </w:rPr>
    </w:lvl>
    <w:lvl w:ilvl="1" w:tplc="304C4840">
      <w:numFmt w:val="bullet"/>
      <w:lvlText w:val="•"/>
      <w:lvlJc w:val="left"/>
      <w:pPr>
        <w:ind w:left="1304" w:hanging="188"/>
      </w:pPr>
      <w:rPr>
        <w:rFonts w:hint="default"/>
      </w:rPr>
    </w:lvl>
    <w:lvl w:ilvl="2" w:tplc="178CB266">
      <w:numFmt w:val="bullet"/>
      <w:lvlText w:val="•"/>
      <w:lvlJc w:val="left"/>
      <w:pPr>
        <w:ind w:left="2288" w:hanging="188"/>
      </w:pPr>
      <w:rPr>
        <w:rFonts w:hint="default"/>
      </w:rPr>
    </w:lvl>
    <w:lvl w:ilvl="3" w:tplc="7164931E">
      <w:numFmt w:val="bullet"/>
      <w:lvlText w:val="•"/>
      <w:lvlJc w:val="left"/>
      <w:pPr>
        <w:ind w:left="3272" w:hanging="188"/>
      </w:pPr>
      <w:rPr>
        <w:rFonts w:hint="default"/>
      </w:rPr>
    </w:lvl>
    <w:lvl w:ilvl="4" w:tplc="59907508">
      <w:numFmt w:val="bullet"/>
      <w:lvlText w:val="•"/>
      <w:lvlJc w:val="left"/>
      <w:pPr>
        <w:ind w:left="4256" w:hanging="188"/>
      </w:pPr>
      <w:rPr>
        <w:rFonts w:hint="default"/>
      </w:rPr>
    </w:lvl>
    <w:lvl w:ilvl="5" w:tplc="47806F0A">
      <w:numFmt w:val="bullet"/>
      <w:lvlText w:val="•"/>
      <w:lvlJc w:val="left"/>
      <w:pPr>
        <w:ind w:left="5240" w:hanging="188"/>
      </w:pPr>
      <w:rPr>
        <w:rFonts w:hint="default"/>
      </w:rPr>
    </w:lvl>
    <w:lvl w:ilvl="6" w:tplc="6E5E6830">
      <w:numFmt w:val="bullet"/>
      <w:lvlText w:val="•"/>
      <w:lvlJc w:val="left"/>
      <w:pPr>
        <w:ind w:left="6224" w:hanging="188"/>
      </w:pPr>
      <w:rPr>
        <w:rFonts w:hint="default"/>
      </w:rPr>
    </w:lvl>
    <w:lvl w:ilvl="7" w:tplc="88A0F266">
      <w:numFmt w:val="bullet"/>
      <w:lvlText w:val="•"/>
      <w:lvlJc w:val="left"/>
      <w:pPr>
        <w:ind w:left="7208" w:hanging="188"/>
      </w:pPr>
      <w:rPr>
        <w:rFonts w:hint="default"/>
      </w:rPr>
    </w:lvl>
    <w:lvl w:ilvl="8" w:tplc="EA66CF36">
      <w:numFmt w:val="bullet"/>
      <w:lvlText w:val="•"/>
      <w:lvlJc w:val="left"/>
      <w:pPr>
        <w:ind w:left="8192" w:hanging="188"/>
      </w:pPr>
      <w:rPr>
        <w:rFonts w:hint="default"/>
      </w:rPr>
    </w:lvl>
  </w:abstractNum>
  <w:num w:numId="1" w16cid:durableId="708916236">
    <w:abstractNumId w:val="1"/>
  </w:num>
  <w:num w:numId="2" w16cid:durableId="181856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1EE"/>
    <w:rsid w:val="000A5C06"/>
    <w:rsid w:val="001A75BE"/>
    <w:rsid w:val="003429AF"/>
    <w:rsid w:val="00781391"/>
    <w:rsid w:val="009161EE"/>
    <w:rsid w:val="00A50A78"/>
    <w:rsid w:val="00BB2AAC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,"/>
  <w:listSeparator w:val=";"/>
  <w14:docId w14:val="0492AA76"/>
  <w15:docId w15:val="{34040FD0-1E7C-49F3-A476-6CC15E4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KODA Next" w:eastAsia="SKODA Next" w:hAnsi="SKODA Next" w:cs="SKODA Next"/>
    </w:rPr>
  </w:style>
  <w:style w:type="paragraph" w:styleId="Nadpis1">
    <w:name w:val="heading 1"/>
    <w:basedOn w:val="Normln"/>
    <w:uiPriority w:val="1"/>
    <w:qFormat/>
    <w:pPr>
      <w:spacing w:before="20"/>
      <w:ind w:left="20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8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5"/>
      <w:ind w:left="331" w:hanging="19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T-Mobile</dc:creator>
  <cp:lastModifiedBy>František Jankovič</cp:lastModifiedBy>
  <cp:revision>5</cp:revision>
  <dcterms:created xsi:type="dcterms:W3CDTF">2025-04-24T13:47:00Z</dcterms:created>
  <dcterms:modified xsi:type="dcterms:W3CDTF">2025-04-29T05:41:00Z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DMS CZ/SK</vt:lpwstr>
  </property>
  <property fmtid="{D5CDD505-2E9C-101B-9397-08002B2CF9AE}" pid="4" name="LastSaved">
    <vt:filetime>2025-04-24T00:00:00Z</vt:filetime>
  </property>
</Properties>
</file>