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A3FE" w14:textId="05E70049" w:rsidR="00813424" w:rsidRPr="00513106" w:rsidRDefault="00813424" w:rsidP="00BB1946">
      <w:pPr>
        <w:rPr>
          <w:rFonts w:ascii="Arial" w:hAnsi="Arial" w:cs="Arial"/>
          <w:sz w:val="22"/>
          <w:szCs w:val="22"/>
        </w:rPr>
      </w:pPr>
      <w:r w:rsidRPr="00513106">
        <w:rPr>
          <w:rFonts w:ascii="Arial" w:hAnsi="Arial" w:cs="Arial"/>
          <w:sz w:val="22"/>
          <w:szCs w:val="22"/>
        </w:rPr>
        <w:t xml:space="preserve">                                                                                                                Č.j. </w:t>
      </w:r>
      <w:r w:rsidR="002C07D9" w:rsidRPr="002C07D9">
        <w:rPr>
          <w:rFonts w:ascii="Arial" w:hAnsi="Arial" w:cs="Arial"/>
          <w:sz w:val="22"/>
          <w:szCs w:val="22"/>
        </w:rPr>
        <w:t>SPU 096912/2025</w:t>
      </w:r>
    </w:p>
    <w:p w14:paraId="765F8EBE" w14:textId="65DE4315" w:rsidR="006554D8" w:rsidRPr="00513106" w:rsidRDefault="006554D8" w:rsidP="00BB1946">
      <w:pPr>
        <w:rPr>
          <w:rFonts w:ascii="Arial" w:hAnsi="Arial" w:cs="Arial"/>
          <w:sz w:val="22"/>
          <w:szCs w:val="22"/>
        </w:rPr>
      </w:pPr>
      <w:r w:rsidRPr="00513106">
        <w:rPr>
          <w:rFonts w:ascii="Arial" w:hAnsi="Arial" w:cs="Arial"/>
          <w:sz w:val="22"/>
          <w:szCs w:val="22"/>
        </w:rPr>
        <w:t xml:space="preserve">                                                                                                                U</w:t>
      </w:r>
      <w:r w:rsidR="00D17E8B" w:rsidRPr="00513106">
        <w:rPr>
          <w:rFonts w:ascii="Arial" w:hAnsi="Arial" w:cs="Arial"/>
          <w:sz w:val="22"/>
          <w:szCs w:val="22"/>
        </w:rPr>
        <w:t>I</w:t>
      </w:r>
      <w:r w:rsidRPr="00513106">
        <w:rPr>
          <w:rFonts w:ascii="Arial" w:hAnsi="Arial" w:cs="Arial"/>
          <w:sz w:val="22"/>
          <w:szCs w:val="22"/>
        </w:rPr>
        <w:t xml:space="preserve">D: </w:t>
      </w:r>
      <w:r w:rsidR="002C07D9" w:rsidRPr="002C07D9">
        <w:rPr>
          <w:rFonts w:ascii="Arial" w:hAnsi="Arial" w:cs="Arial"/>
          <w:sz w:val="22"/>
          <w:szCs w:val="22"/>
        </w:rPr>
        <w:t>spuess97ff646d</w:t>
      </w:r>
    </w:p>
    <w:p w14:paraId="2A92A378" w14:textId="6FA88CF6" w:rsidR="00BB1946" w:rsidRPr="005F2C48" w:rsidRDefault="00BB1946" w:rsidP="00BB1946">
      <w:pPr>
        <w:rPr>
          <w:rFonts w:ascii="Arial" w:hAnsi="Arial" w:cs="Arial"/>
          <w:sz w:val="22"/>
          <w:szCs w:val="22"/>
        </w:rPr>
      </w:pPr>
      <w:r w:rsidRPr="005F2C48">
        <w:rPr>
          <w:rFonts w:ascii="Arial" w:hAnsi="Arial" w:cs="Arial"/>
          <w:b/>
          <w:bCs/>
          <w:sz w:val="22"/>
          <w:szCs w:val="22"/>
        </w:rPr>
        <w:t>Česká republika – Státní pozemkový úřad</w:t>
      </w:r>
    </w:p>
    <w:p w14:paraId="5695EA7E" w14:textId="77777777" w:rsidR="00BB1946" w:rsidRPr="005F2C48" w:rsidRDefault="00BB1946" w:rsidP="00BB1946">
      <w:pPr>
        <w:rPr>
          <w:rFonts w:ascii="Arial" w:hAnsi="Arial" w:cs="Arial"/>
          <w:sz w:val="22"/>
          <w:szCs w:val="22"/>
        </w:rPr>
      </w:pPr>
      <w:r w:rsidRPr="005F2C48">
        <w:rPr>
          <w:rFonts w:ascii="Arial" w:hAnsi="Arial" w:cs="Arial"/>
          <w:sz w:val="22"/>
          <w:szCs w:val="22"/>
        </w:rPr>
        <w:t>sídlo: Husinecká 1024/</w:t>
      </w:r>
      <w:proofErr w:type="gramStart"/>
      <w:r w:rsidRPr="005F2C48">
        <w:rPr>
          <w:rFonts w:ascii="Arial" w:hAnsi="Arial" w:cs="Arial"/>
          <w:sz w:val="22"/>
          <w:szCs w:val="22"/>
        </w:rPr>
        <w:t>11a</w:t>
      </w:r>
      <w:proofErr w:type="gramEnd"/>
      <w:r w:rsidRPr="005F2C48">
        <w:rPr>
          <w:rFonts w:ascii="Arial" w:hAnsi="Arial" w:cs="Arial"/>
          <w:sz w:val="22"/>
          <w:szCs w:val="22"/>
        </w:rPr>
        <w:t>, 130 00 Praha 3 – Žižkov</w:t>
      </w:r>
    </w:p>
    <w:p w14:paraId="5051C195" w14:textId="77777777" w:rsidR="00BB1946" w:rsidRPr="005F2C48" w:rsidRDefault="00BB1946" w:rsidP="00BB1946">
      <w:pPr>
        <w:rPr>
          <w:rFonts w:ascii="Arial" w:hAnsi="Arial" w:cs="Arial"/>
          <w:sz w:val="22"/>
          <w:szCs w:val="22"/>
        </w:rPr>
      </w:pPr>
      <w:r w:rsidRPr="005F2C48">
        <w:rPr>
          <w:rFonts w:ascii="Arial" w:hAnsi="Arial" w:cs="Arial"/>
          <w:sz w:val="22"/>
          <w:szCs w:val="22"/>
        </w:rPr>
        <w:t xml:space="preserve">IČO: 01312774 </w:t>
      </w:r>
    </w:p>
    <w:p w14:paraId="6B7C5ADA" w14:textId="77777777" w:rsidR="00BB1946" w:rsidRPr="005F2C48" w:rsidRDefault="00BB1946" w:rsidP="00BB1946">
      <w:pPr>
        <w:rPr>
          <w:rFonts w:ascii="Arial" w:hAnsi="Arial" w:cs="Arial"/>
          <w:sz w:val="22"/>
          <w:szCs w:val="22"/>
        </w:rPr>
      </w:pPr>
      <w:r w:rsidRPr="005F2C48">
        <w:rPr>
          <w:rFonts w:ascii="Arial" w:hAnsi="Arial" w:cs="Arial"/>
          <w:sz w:val="22"/>
          <w:szCs w:val="22"/>
        </w:rPr>
        <w:t xml:space="preserve">DIČ: CZ </w:t>
      </w:r>
      <w:smartTag w:uri="urn:schemas-microsoft-com:office:smarttags" w:element="phone">
        <w:smartTagPr>
          <w:attr w:uri="urn:schemas-microsoft-com:office:office" w:name="ls" w:val="trans"/>
        </w:smartTagPr>
        <w:r w:rsidRPr="005F2C48">
          <w:rPr>
            <w:rFonts w:ascii="Arial" w:hAnsi="Arial" w:cs="Arial"/>
            <w:sz w:val="22"/>
            <w:szCs w:val="22"/>
          </w:rPr>
          <w:t>01312774</w:t>
        </w:r>
      </w:smartTag>
    </w:p>
    <w:p w14:paraId="1CB6425A" w14:textId="5CB0CD35" w:rsidR="00BB1946" w:rsidRPr="005F2C48" w:rsidRDefault="00BB1946" w:rsidP="00BB1946">
      <w:pPr>
        <w:jc w:val="both"/>
        <w:rPr>
          <w:rFonts w:ascii="Arial" w:hAnsi="Arial" w:cs="Arial"/>
          <w:sz w:val="22"/>
          <w:szCs w:val="22"/>
        </w:rPr>
      </w:pPr>
      <w:r w:rsidRPr="005F2C48">
        <w:rPr>
          <w:rFonts w:ascii="Arial" w:hAnsi="Arial" w:cs="Arial"/>
          <w:sz w:val="22"/>
          <w:szCs w:val="22"/>
        </w:rPr>
        <w:t>za kter</w:t>
      </w:r>
      <w:r>
        <w:rPr>
          <w:rFonts w:ascii="Arial" w:hAnsi="Arial" w:cs="Arial"/>
          <w:sz w:val="22"/>
          <w:szCs w:val="22"/>
        </w:rPr>
        <w:t>ou</w:t>
      </w:r>
      <w:r w:rsidRPr="005F2C48">
        <w:rPr>
          <w:rFonts w:ascii="Arial" w:hAnsi="Arial" w:cs="Arial"/>
          <w:sz w:val="22"/>
          <w:szCs w:val="22"/>
        </w:rPr>
        <w:t xml:space="preserve"> právně jedná </w:t>
      </w:r>
      <w:r>
        <w:rPr>
          <w:rFonts w:ascii="Arial" w:hAnsi="Arial" w:cs="Arial"/>
          <w:sz w:val="22"/>
          <w:szCs w:val="22"/>
        </w:rPr>
        <w:t xml:space="preserve">Ing. </w:t>
      </w:r>
      <w:r w:rsidR="00513106">
        <w:rPr>
          <w:rFonts w:ascii="Arial" w:hAnsi="Arial" w:cs="Arial"/>
          <w:sz w:val="22"/>
          <w:szCs w:val="22"/>
        </w:rPr>
        <w:t>Pavel Zajíček</w:t>
      </w:r>
      <w:r w:rsidRPr="00D53A64">
        <w:rPr>
          <w:rFonts w:ascii="Arial" w:hAnsi="Arial" w:cs="Arial"/>
          <w:sz w:val="22"/>
          <w:szCs w:val="22"/>
        </w:rPr>
        <w:t xml:space="preserve">, </w:t>
      </w:r>
      <w:r>
        <w:rPr>
          <w:rFonts w:ascii="Arial" w:hAnsi="Arial" w:cs="Arial"/>
          <w:sz w:val="22"/>
          <w:szCs w:val="22"/>
        </w:rPr>
        <w:t xml:space="preserve">ředitel </w:t>
      </w:r>
      <w:r w:rsidRPr="00D53A64">
        <w:rPr>
          <w:rFonts w:ascii="Arial" w:hAnsi="Arial" w:cs="Arial"/>
          <w:sz w:val="22"/>
          <w:szCs w:val="22"/>
        </w:rPr>
        <w:t xml:space="preserve">Krajského pozemkového úřadu </w:t>
      </w:r>
      <w:r>
        <w:rPr>
          <w:rFonts w:ascii="Arial" w:hAnsi="Arial" w:cs="Arial"/>
          <w:sz w:val="22"/>
          <w:szCs w:val="22"/>
        </w:rPr>
        <w:br/>
      </w:r>
      <w:r w:rsidRPr="00D53A64">
        <w:rPr>
          <w:rFonts w:ascii="Arial" w:hAnsi="Arial" w:cs="Arial"/>
          <w:sz w:val="22"/>
          <w:szCs w:val="22"/>
        </w:rPr>
        <w:t>pro Jihomoravský kraj</w:t>
      </w:r>
    </w:p>
    <w:p w14:paraId="171C3291" w14:textId="32B52652" w:rsidR="00BB1946" w:rsidRPr="00BB6E07" w:rsidRDefault="00BB1946" w:rsidP="00BB1946">
      <w:pPr>
        <w:jc w:val="both"/>
        <w:rPr>
          <w:rFonts w:ascii="Arial" w:hAnsi="Arial" w:cs="Arial"/>
          <w:sz w:val="22"/>
          <w:szCs w:val="22"/>
        </w:rPr>
      </w:pPr>
      <w:r w:rsidRPr="00BB6E07">
        <w:rPr>
          <w:rFonts w:ascii="Arial" w:hAnsi="Arial" w:cs="Arial"/>
          <w:sz w:val="22"/>
          <w:szCs w:val="22"/>
        </w:rPr>
        <w:t xml:space="preserve">adresa: </w:t>
      </w:r>
      <w:r w:rsidR="008E7B18" w:rsidRPr="008E7B18">
        <w:rPr>
          <w:rFonts w:ascii="Arial" w:hAnsi="Arial" w:cs="Arial"/>
          <w:sz w:val="22"/>
          <w:szCs w:val="22"/>
        </w:rPr>
        <w:t>Krajský pozemkový úřad pro Jihomoravský kraj,</w:t>
      </w:r>
      <w:r w:rsidR="008E7B18">
        <w:rPr>
          <w:rFonts w:ascii="Arial" w:hAnsi="Arial" w:cs="Arial"/>
          <w:sz w:val="22"/>
          <w:szCs w:val="22"/>
        </w:rPr>
        <w:t xml:space="preserve"> </w:t>
      </w:r>
      <w:r w:rsidRPr="00BB6E07">
        <w:rPr>
          <w:rFonts w:ascii="Arial" w:hAnsi="Arial" w:cs="Arial"/>
          <w:sz w:val="22"/>
          <w:szCs w:val="22"/>
        </w:rPr>
        <w:t>Hroznová 17, 603 00 Brno,</w:t>
      </w:r>
    </w:p>
    <w:p w14:paraId="2FCC9D2C" w14:textId="77777777" w:rsidR="00BB1946" w:rsidRPr="005F2C48" w:rsidRDefault="00BB1946" w:rsidP="00BB1946">
      <w:pPr>
        <w:jc w:val="both"/>
        <w:rPr>
          <w:rFonts w:ascii="Arial" w:hAnsi="Arial" w:cs="Arial"/>
          <w:sz w:val="22"/>
          <w:szCs w:val="22"/>
        </w:rPr>
      </w:pPr>
      <w:r w:rsidRPr="005F2C48">
        <w:rPr>
          <w:rFonts w:ascii="Arial" w:hAnsi="Arial" w:cs="Arial"/>
          <w:sz w:val="22"/>
          <w:szCs w:val="22"/>
        </w:rPr>
        <w:t xml:space="preserve">na základě oprávnění vyplývajícího z platného Podpisového řádu Státního pozemkového úřadu účinného ke dni právního jednání </w:t>
      </w:r>
    </w:p>
    <w:p w14:paraId="57B6792D" w14:textId="77777777" w:rsidR="00BB1946" w:rsidRPr="005F2C48" w:rsidRDefault="00BB1946" w:rsidP="00BB1946">
      <w:pPr>
        <w:jc w:val="both"/>
        <w:rPr>
          <w:rFonts w:ascii="Arial" w:hAnsi="Arial" w:cs="Arial"/>
          <w:sz w:val="22"/>
          <w:szCs w:val="22"/>
        </w:rPr>
      </w:pPr>
      <w:r w:rsidRPr="005F2C48">
        <w:rPr>
          <w:rFonts w:ascii="Arial" w:hAnsi="Arial" w:cs="Arial"/>
          <w:sz w:val="22"/>
          <w:szCs w:val="22"/>
        </w:rPr>
        <w:t>bankovní spojení: Česká národní banka</w:t>
      </w:r>
    </w:p>
    <w:p w14:paraId="0E53852C" w14:textId="77777777" w:rsidR="00BB1946" w:rsidRDefault="00BB1946" w:rsidP="00BB1946">
      <w:pPr>
        <w:jc w:val="both"/>
        <w:rPr>
          <w:rFonts w:ascii="Arial" w:hAnsi="Arial" w:cs="Arial"/>
          <w:sz w:val="22"/>
          <w:szCs w:val="22"/>
        </w:rPr>
      </w:pPr>
      <w:r w:rsidRPr="00BB6E07">
        <w:rPr>
          <w:rFonts w:ascii="Arial" w:hAnsi="Arial" w:cs="Arial"/>
          <w:sz w:val="22"/>
          <w:szCs w:val="22"/>
        </w:rPr>
        <w:t>číslo účtu: 110015-3723001/0710</w:t>
      </w:r>
    </w:p>
    <w:p w14:paraId="3528A9F3" w14:textId="77777777" w:rsidR="00F327C8" w:rsidRPr="00EA1E67" w:rsidRDefault="00F327C8">
      <w:pPr>
        <w:jc w:val="both"/>
        <w:rPr>
          <w:rFonts w:ascii="Arial" w:hAnsi="Arial" w:cs="Arial"/>
          <w:sz w:val="14"/>
          <w:szCs w:val="14"/>
        </w:rPr>
      </w:pPr>
    </w:p>
    <w:p w14:paraId="740C9542" w14:textId="77777777" w:rsidR="00F327C8" w:rsidRPr="0087119A" w:rsidRDefault="00F327C8">
      <w:pPr>
        <w:jc w:val="both"/>
        <w:rPr>
          <w:rFonts w:ascii="Arial" w:hAnsi="Arial" w:cs="Arial"/>
          <w:sz w:val="22"/>
          <w:szCs w:val="22"/>
        </w:rPr>
      </w:pPr>
      <w:r w:rsidRPr="0087119A">
        <w:rPr>
          <w:rFonts w:ascii="Arial" w:hAnsi="Arial" w:cs="Arial"/>
          <w:sz w:val="22"/>
          <w:szCs w:val="22"/>
        </w:rPr>
        <w:t>(dále jen „pronajímatel“)</w:t>
      </w:r>
    </w:p>
    <w:p w14:paraId="21C6F7D8" w14:textId="77777777" w:rsidR="00F327C8" w:rsidRPr="0087119A" w:rsidRDefault="000A229B">
      <w:pPr>
        <w:pStyle w:val="adresa"/>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jedné –</w:t>
      </w:r>
    </w:p>
    <w:p w14:paraId="691EDE7A" w14:textId="77777777" w:rsidR="00487A6A" w:rsidRPr="00EA1E67" w:rsidRDefault="00487A6A">
      <w:pPr>
        <w:pStyle w:val="adresa"/>
        <w:rPr>
          <w:rFonts w:ascii="Arial" w:hAnsi="Arial" w:cs="Arial"/>
          <w:sz w:val="14"/>
          <w:szCs w:val="14"/>
        </w:rPr>
      </w:pPr>
    </w:p>
    <w:p w14:paraId="6049D352"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3E607F6F" w14:textId="77777777" w:rsidR="00BB1946" w:rsidRPr="003E5CB1" w:rsidRDefault="00BB1946" w:rsidP="00BB1946">
      <w:pPr>
        <w:rPr>
          <w:rFonts w:ascii="Arial" w:hAnsi="Arial" w:cs="Arial"/>
          <w:sz w:val="18"/>
          <w:szCs w:val="18"/>
        </w:rPr>
      </w:pPr>
    </w:p>
    <w:p w14:paraId="29B67EF3" w14:textId="47143330" w:rsidR="006E084F" w:rsidRDefault="006E084F" w:rsidP="006E084F">
      <w:pPr>
        <w:rPr>
          <w:rFonts w:ascii="Arial" w:hAnsi="Arial" w:cs="Arial"/>
          <w:bCs/>
          <w:sz w:val="22"/>
          <w:szCs w:val="22"/>
        </w:rPr>
      </w:pPr>
      <w:bookmarkStart w:id="0" w:name="_Hlk74648332"/>
      <w:r w:rsidRPr="00E21FDA">
        <w:rPr>
          <w:rFonts w:ascii="Arial" w:hAnsi="Arial" w:cs="Arial"/>
          <w:bCs/>
          <w:sz w:val="22"/>
          <w:szCs w:val="22"/>
        </w:rPr>
        <w:t>pan</w:t>
      </w:r>
      <w:r>
        <w:rPr>
          <w:rFonts w:ascii="Arial" w:hAnsi="Arial" w:cs="Arial"/>
          <w:bCs/>
          <w:sz w:val="22"/>
          <w:szCs w:val="22"/>
        </w:rPr>
        <w:t xml:space="preserve"> </w:t>
      </w:r>
      <w:r w:rsidR="0032105C" w:rsidRPr="0032105C">
        <w:rPr>
          <w:rFonts w:ascii="Arial" w:hAnsi="Arial" w:cs="Arial"/>
          <w:b/>
          <w:sz w:val="22"/>
          <w:szCs w:val="22"/>
        </w:rPr>
        <w:t xml:space="preserve">Ing. Richard </w:t>
      </w:r>
      <w:proofErr w:type="spellStart"/>
      <w:r w:rsidR="0032105C" w:rsidRPr="0032105C">
        <w:rPr>
          <w:rFonts w:ascii="Arial" w:hAnsi="Arial" w:cs="Arial"/>
          <w:b/>
          <w:sz w:val="22"/>
          <w:szCs w:val="22"/>
        </w:rPr>
        <w:t>Novozámský</w:t>
      </w:r>
      <w:proofErr w:type="spellEnd"/>
      <w:r>
        <w:rPr>
          <w:rFonts w:ascii="Arial" w:hAnsi="Arial" w:cs="Arial"/>
          <w:bCs/>
          <w:sz w:val="22"/>
          <w:szCs w:val="22"/>
        </w:rPr>
        <w:t xml:space="preserve"> </w:t>
      </w:r>
    </w:p>
    <w:p w14:paraId="5930FA28" w14:textId="7A08477F" w:rsidR="006E084F" w:rsidRPr="00E21FDA" w:rsidRDefault="006E084F" w:rsidP="006E084F">
      <w:pPr>
        <w:rPr>
          <w:rFonts w:ascii="Arial" w:hAnsi="Arial" w:cs="Arial"/>
          <w:bCs/>
          <w:sz w:val="22"/>
          <w:szCs w:val="22"/>
        </w:rPr>
      </w:pPr>
      <w:proofErr w:type="spellStart"/>
      <w:r>
        <w:rPr>
          <w:rFonts w:ascii="Arial" w:hAnsi="Arial" w:cs="Arial"/>
          <w:bCs/>
          <w:sz w:val="22"/>
          <w:szCs w:val="22"/>
        </w:rPr>
        <w:t>r</w:t>
      </w:r>
      <w:r w:rsidRPr="00E21FDA">
        <w:rPr>
          <w:rFonts w:ascii="Arial" w:hAnsi="Arial" w:cs="Arial"/>
          <w:bCs/>
          <w:sz w:val="22"/>
          <w:szCs w:val="22"/>
        </w:rPr>
        <w:t>.č</w:t>
      </w:r>
      <w:proofErr w:type="spellEnd"/>
      <w:r w:rsidRPr="00E21FDA">
        <w:rPr>
          <w:rFonts w:ascii="Arial" w:hAnsi="Arial" w:cs="Arial"/>
          <w:bCs/>
          <w:sz w:val="22"/>
          <w:szCs w:val="22"/>
        </w:rPr>
        <w:t>.</w:t>
      </w:r>
      <w:r>
        <w:rPr>
          <w:rFonts w:ascii="Arial" w:hAnsi="Arial" w:cs="Arial"/>
          <w:bCs/>
          <w:sz w:val="22"/>
          <w:szCs w:val="22"/>
        </w:rPr>
        <w:t xml:space="preserve"> </w:t>
      </w:r>
      <w:proofErr w:type="spellStart"/>
      <w:r w:rsidR="00246848">
        <w:rPr>
          <w:rFonts w:ascii="Arial" w:hAnsi="Arial" w:cs="Arial"/>
          <w:bCs/>
          <w:sz w:val="22"/>
          <w:szCs w:val="22"/>
        </w:rPr>
        <w:t>xxxxxxxxxxx</w:t>
      </w:r>
      <w:proofErr w:type="spellEnd"/>
    </w:p>
    <w:p w14:paraId="46F9AE1E" w14:textId="748AC72D" w:rsidR="006E084F" w:rsidRDefault="006E084F" w:rsidP="006E084F">
      <w:pPr>
        <w:rPr>
          <w:rFonts w:ascii="Arial" w:hAnsi="Arial" w:cs="Arial"/>
          <w:sz w:val="22"/>
          <w:szCs w:val="22"/>
        </w:rPr>
      </w:pPr>
      <w:r>
        <w:rPr>
          <w:rFonts w:ascii="Arial" w:hAnsi="Arial" w:cs="Arial"/>
          <w:sz w:val="22"/>
          <w:szCs w:val="22"/>
        </w:rPr>
        <w:t>bytem</w:t>
      </w:r>
      <w:r w:rsidR="0032105C">
        <w:rPr>
          <w:rFonts w:ascii="Arial" w:hAnsi="Arial" w:cs="Arial"/>
          <w:sz w:val="22"/>
          <w:szCs w:val="22"/>
        </w:rPr>
        <w:t>:</w:t>
      </w:r>
      <w:r>
        <w:rPr>
          <w:rFonts w:ascii="Arial" w:hAnsi="Arial" w:cs="Arial"/>
          <w:sz w:val="22"/>
          <w:szCs w:val="22"/>
        </w:rPr>
        <w:t xml:space="preserve"> </w:t>
      </w:r>
      <w:proofErr w:type="spellStart"/>
      <w:r w:rsidR="00246848">
        <w:rPr>
          <w:rFonts w:ascii="Arial" w:hAnsi="Arial" w:cs="Arial"/>
          <w:sz w:val="22"/>
          <w:szCs w:val="22"/>
        </w:rPr>
        <w:t>xxxxxxxxxxxxxx</w:t>
      </w:r>
      <w:proofErr w:type="spellEnd"/>
      <w:r w:rsidR="00246848">
        <w:rPr>
          <w:rFonts w:ascii="Arial" w:hAnsi="Arial" w:cs="Arial"/>
          <w:sz w:val="22"/>
          <w:szCs w:val="22"/>
        </w:rPr>
        <w:t xml:space="preserve">, </w:t>
      </w:r>
      <w:r w:rsidR="00246848" w:rsidRPr="0032105C">
        <w:rPr>
          <w:rFonts w:ascii="Arial" w:hAnsi="Arial" w:cs="Arial"/>
          <w:sz w:val="22"/>
          <w:szCs w:val="22"/>
        </w:rPr>
        <w:t>Vyškov</w:t>
      </w:r>
      <w:r w:rsidR="00246848">
        <w:rPr>
          <w:rFonts w:ascii="Arial" w:hAnsi="Arial" w:cs="Arial"/>
          <w:sz w:val="22"/>
          <w:szCs w:val="22"/>
        </w:rPr>
        <w:t xml:space="preserve"> </w:t>
      </w:r>
      <w:proofErr w:type="spellStart"/>
      <w:r w:rsidR="00246848">
        <w:rPr>
          <w:rFonts w:ascii="Arial" w:hAnsi="Arial" w:cs="Arial"/>
          <w:sz w:val="22"/>
          <w:szCs w:val="22"/>
        </w:rPr>
        <w:t>xxxxxxxxxxxx</w:t>
      </w:r>
      <w:proofErr w:type="spellEnd"/>
      <w:r w:rsidR="00246848">
        <w:rPr>
          <w:rFonts w:ascii="Arial" w:hAnsi="Arial" w:cs="Arial"/>
          <w:sz w:val="22"/>
          <w:szCs w:val="22"/>
        </w:rPr>
        <w:t xml:space="preserve">, PSČ </w:t>
      </w:r>
      <w:r w:rsidR="00246848" w:rsidRPr="0032105C">
        <w:rPr>
          <w:rFonts w:ascii="Arial" w:hAnsi="Arial" w:cs="Arial"/>
          <w:sz w:val="22"/>
          <w:szCs w:val="22"/>
        </w:rPr>
        <w:t>682</w:t>
      </w:r>
      <w:r w:rsidR="00246848">
        <w:rPr>
          <w:rFonts w:ascii="Arial" w:hAnsi="Arial" w:cs="Arial"/>
          <w:sz w:val="22"/>
          <w:szCs w:val="22"/>
        </w:rPr>
        <w:t xml:space="preserve"> </w:t>
      </w:r>
      <w:r w:rsidR="00246848" w:rsidRPr="0032105C">
        <w:rPr>
          <w:rFonts w:ascii="Arial" w:hAnsi="Arial" w:cs="Arial"/>
          <w:sz w:val="22"/>
          <w:szCs w:val="22"/>
        </w:rPr>
        <w:t>01</w:t>
      </w:r>
    </w:p>
    <w:p w14:paraId="7002B4AD" w14:textId="2F76DB53" w:rsidR="003E5CB1" w:rsidRDefault="003E5CB1" w:rsidP="006E084F">
      <w:pPr>
        <w:rPr>
          <w:rFonts w:ascii="Arial" w:hAnsi="Arial" w:cs="Arial"/>
          <w:sz w:val="22"/>
          <w:szCs w:val="22"/>
        </w:rPr>
      </w:pPr>
      <w:r>
        <w:rPr>
          <w:rFonts w:ascii="Arial" w:hAnsi="Arial" w:cs="Arial"/>
          <w:bCs/>
          <w:sz w:val="22"/>
          <w:szCs w:val="22"/>
        </w:rPr>
        <w:t xml:space="preserve">IČO: </w:t>
      </w:r>
      <w:r w:rsidRPr="0032105C">
        <w:rPr>
          <w:rFonts w:ascii="Arial" w:hAnsi="Arial" w:cs="Arial"/>
          <w:bCs/>
          <w:sz w:val="22"/>
          <w:szCs w:val="22"/>
        </w:rPr>
        <w:t>09317317</w:t>
      </w:r>
    </w:p>
    <w:bookmarkEnd w:id="0"/>
    <w:p w14:paraId="739989B7" w14:textId="7FCC7944" w:rsidR="006E084F" w:rsidRPr="005362D5" w:rsidRDefault="006E084F" w:rsidP="006E084F">
      <w:pPr>
        <w:pStyle w:val="Zkladntext"/>
        <w:spacing w:before="0"/>
        <w:rPr>
          <w:rFonts w:ascii="Arial" w:hAnsi="Arial" w:cs="Arial"/>
          <w:sz w:val="22"/>
          <w:szCs w:val="22"/>
        </w:rPr>
      </w:pPr>
      <w:r w:rsidRPr="005362D5">
        <w:rPr>
          <w:rFonts w:ascii="Arial" w:hAnsi="Arial" w:cs="Arial"/>
          <w:sz w:val="22"/>
          <w:szCs w:val="22"/>
        </w:rPr>
        <w:t>bankovní spojení:</w:t>
      </w:r>
      <w:r w:rsidRPr="00BC6A45">
        <w:rPr>
          <w:rFonts w:ascii="Roboto" w:hAnsi="Roboto"/>
          <w:sz w:val="21"/>
          <w:szCs w:val="21"/>
          <w:shd w:val="clear" w:color="auto" w:fill="FFFFFF"/>
        </w:rPr>
        <w:t xml:space="preserve"> </w:t>
      </w:r>
      <w:proofErr w:type="spellStart"/>
      <w:r w:rsidR="00246848">
        <w:rPr>
          <w:rFonts w:ascii="Arial" w:hAnsi="Arial" w:cs="Arial"/>
          <w:sz w:val="22"/>
          <w:szCs w:val="22"/>
          <w:shd w:val="clear" w:color="auto" w:fill="FFFFFF"/>
        </w:rPr>
        <w:t>xxxxxxxxxxxxxxxxxxxxxx</w:t>
      </w:r>
      <w:proofErr w:type="spellEnd"/>
    </w:p>
    <w:p w14:paraId="644522FF" w14:textId="6B5BAF89" w:rsidR="006E084F" w:rsidRDefault="006E084F" w:rsidP="006E084F">
      <w:pPr>
        <w:pStyle w:val="Zkladntext"/>
        <w:spacing w:before="0"/>
        <w:rPr>
          <w:rFonts w:ascii="Arial" w:hAnsi="Arial" w:cs="Arial"/>
          <w:sz w:val="22"/>
          <w:szCs w:val="22"/>
        </w:rPr>
      </w:pPr>
      <w:r w:rsidRPr="005362D5">
        <w:rPr>
          <w:rFonts w:ascii="Arial" w:hAnsi="Arial" w:cs="Arial"/>
          <w:sz w:val="22"/>
          <w:szCs w:val="22"/>
        </w:rPr>
        <w:t xml:space="preserve">číslo účtu: </w:t>
      </w:r>
      <w:proofErr w:type="spellStart"/>
      <w:r w:rsidR="00246848">
        <w:rPr>
          <w:rFonts w:ascii="Arial" w:hAnsi="Arial" w:cs="Arial"/>
          <w:sz w:val="22"/>
          <w:szCs w:val="22"/>
        </w:rPr>
        <w:t>xxxxxxxxxxxxxxx</w:t>
      </w:r>
      <w:proofErr w:type="spellEnd"/>
    </w:p>
    <w:p w14:paraId="5EF3F7D5" w14:textId="77777777" w:rsidR="00C62185" w:rsidRPr="00EA1E67" w:rsidRDefault="00C62185" w:rsidP="006E084F">
      <w:pPr>
        <w:pStyle w:val="Zkladntext"/>
        <w:spacing w:before="0"/>
        <w:rPr>
          <w:rFonts w:ascii="Arial" w:hAnsi="Arial" w:cs="Arial"/>
          <w:sz w:val="16"/>
          <w:szCs w:val="16"/>
        </w:rPr>
      </w:pPr>
    </w:p>
    <w:p w14:paraId="4DE9C2EC" w14:textId="43A4080F" w:rsidR="00C62185" w:rsidRDefault="00C62185" w:rsidP="00C62185">
      <w:pPr>
        <w:rPr>
          <w:rFonts w:ascii="Arial" w:hAnsi="Arial" w:cs="Arial"/>
          <w:bCs/>
          <w:sz w:val="22"/>
          <w:szCs w:val="22"/>
        </w:rPr>
      </w:pPr>
      <w:r w:rsidRPr="00E21FDA">
        <w:rPr>
          <w:rFonts w:ascii="Arial" w:hAnsi="Arial" w:cs="Arial"/>
          <w:bCs/>
          <w:sz w:val="22"/>
          <w:szCs w:val="22"/>
        </w:rPr>
        <w:t>pan</w:t>
      </w:r>
      <w:r>
        <w:rPr>
          <w:rFonts w:ascii="Arial" w:hAnsi="Arial" w:cs="Arial"/>
          <w:bCs/>
          <w:sz w:val="22"/>
          <w:szCs w:val="22"/>
        </w:rPr>
        <w:t xml:space="preserve"> </w:t>
      </w:r>
      <w:r w:rsidRPr="00C62185">
        <w:rPr>
          <w:rFonts w:ascii="Arial" w:hAnsi="Arial" w:cs="Arial"/>
          <w:b/>
          <w:sz w:val="22"/>
          <w:szCs w:val="22"/>
        </w:rPr>
        <w:t>Jan Pospíšil</w:t>
      </w:r>
      <w:r>
        <w:rPr>
          <w:rFonts w:ascii="Arial" w:hAnsi="Arial" w:cs="Arial"/>
          <w:bCs/>
          <w:sz w:val="22"/>
          <w:szCs w:val="22"/>
        </w:rPr>
        <w:t xml:space="preserve"> </w:t>
      </w:r>
    </w:p>
    <w:p w14:paraId="1BE7C847" w14:textId="39B57ACC" w:rsidR="00C62185" w:rsidRPr="00E21FDA" w:rsidRDefault="00C62185" w:rsidP="00C62185">
      <w:pPr>
        <w:rPr>
          <w:rFonts w:ascii="Arial" w:hAnsi="Arial" w:cs="Arial"/>
          <w:bCs/>
          <w:sz w:val="22"/>
          <w:szCs w:val="22"/>
        </w:rPr>
      </w:pPr>
      <w:proofErr w:type="spellStart"/>
      <w:r>
        <w:rPr>
          <w:rFonts w:ascii="Arial" w:hAnsi="Arial" w:cs="Arial"/>
          <w:bCs/>
          <w:sz w:val="22"/>
          <w:szCs w:val="22"/>
        </w:rPr>
        <w:t>r</w:t>
      </w:r>
      <w:r w:rsidRPr="00E21FDA">
        <w:rPr>
          <w:rFonts w:ascii="Arial" w:hAnsi="Arial" w:cs="Arial"/>
          <w:bCs/>
          <w:sz w:val="22"/>
          <w:szCs w:val="22"/>
        </w:rPr>
        <w:t>.č</w:t>
      </w:r>
      <w:proofErr w:type="spellEnd"/>
      <w:r w:rsidRPr="00E21FDA">
        <w:rPr>
          <w:rFonts w:ascii="Arial" w:hAnsi="Arial" w:cs="Arial"/>
          <w:bCs/>
          <w:sz w:val="22"/>
          <w:szCs w:val="22"/>
        </w:rPr>
        <w:t>.</w:t>
      </w:r>
      <w:r>
        <w:rPr>
          <w:rFonts w:ascii="Arial" w:hAnsi="Arial" w:cs="Arial"/>
          <w:bCs/>
          <w:sz w:val="22"/>
          <w:szCs w:val="22"/>
        </w:rPr>
        <w:t xml:space="preserve"> </w:t>
      </w:r>
      <w:proofErr w:type="spellStart"/>
      <w:r w:rsidR="00246848">
        <w:rPr>
          <w:rFonts w:ascii="Arial" w:hAnsi="Arial" w:cs="Arial"/>
          <w:bCs/>
          <w:sz w:val="22"/>
          <w:szCs w:val="22"/>
        </w:rPr>
        <w:t>xxxxxxxxxxx</w:t>
      </w:r>
      <w:proofErr w:type="spellEnd"/>
    </w:p>
    <w:p w14:paraId="730641BC" w14:textId="4145031A" w:rsidR="00C62185" w:rsidRDefault="00C62185" w:rsidP="00C62185">
      <w:pPr>
        <w:pStyle w:val="Zkladntext"/>
        <w:spacing w:before="0"/>
        <w:rPr>
          <w:rFonts w:ascii="Arial" w:hAnsi="Arial" w:cs="Arial"/>
          <w:sz w:val="22"/>
          <w:szCs w:val="22"/>
        </w:rPr>
      </w:pPr>
      <w:r>
        <w:rPr>
          <w:rFonts w:ascii="Arial" w:hAnsi="Arial" w:cs="Arial"/>
          <w:sz w:val="22"/>
          <w:szCs w:val="22"/>
        </w:rPr>
        <w:t xml:space="preserve">bytem: </w:t>
      </w:r>
      <w:proofErr w:type="spellStart"/>
      <w:r w:rsidR="00246848">
        <w:rPr>
          <w:rFonts w:ascii="Arial" w:hAnsi="Arial" w:cs="Arial"/>
          <w:sz w:val="22"/>
          <w:szCs w:val="22"/>
        </w:rPr>
        <w:t>xxxxxxxxxxxxxxxxx</w:t>
      </w:r>
      <w:proofErr w:type="spellEnd"/>
      <w:r w:rsidR="00246848">
        <w:rPr>
          <w:rFonts w:ascii="Arial" w:hAnsi="Arial" w:cs="Arial"/>
          <w:sz w:val="22"/>
          <w:szCs w:val="22"/>
        </w:rPr>
        <w:t xml:space="preserve">, </w:t>
      </w:r>
      <w:r w:rsidR="00246848" w:rsidRPr="0032105C">
        <w:rPr>
          <w:rFonts w:ascii="Arial" w:hAnsi="Arial" w:cs="Arial"/>
          <w:sz w:val="22"/>
          <w:szCs w:val="22"/>
        </w:rPr>
        <w:t>Vyškov</w:t>
      </w:r>
      <w:r w:rsidR="00246848">
        <w:rPr>
          <w:rFonts w:ascii="Arial" w:hAnsi="Arial" w:cs="Arial"/>
          <w:sz w:val="22"/>
          <w:szCs w:val="22"/>
        </w:rPr>
        <w:t xml:space="preserve"> </w:t>
      </w:r>
      <w:proofErr w:type="spellStart"/>
      <w:r w:rsidR="00246848">
        <w:rPr>
          <w:rFonts w:ascii="Arial" w:hAnsi="Arial" w:cs="Arial"/>
          <w:sz w:val="22"/>
          <w:szCs w:val="22"/>
        </w:rPr>
        <w:t>xxxxxxxxxxxx</w:t>
      </w:r>
      <w:proofErr w:type="spellEnd"/>
      <w:r w:rsidR="00246848">
        <w:rPr>
          <w:rFonts w:ascii="Arial" w:hAnsi="Arial" w:cs="Arial"/>
          <w:sz w:val="22"/>
          <w:szCs w:val="22"/>
        </w:rPr>
        <w:t xml:space="preserve">, PSČ </w:t>
      </w:r>
      <w:r w:rsidR="00246848" w:rsidRPr="0032105C">
        <w:rPr>
          <w:rFonts w:ascii="Arial" w:hAnsi="Arial" w:cs="Arial"/>
          <w:sz w:val="22"/>
          <w:szCs w:val="22"/>
        </w:rPr>
        <w:t>682</w:t>
      </w:r>
      <w:r w:rsidR="00246848">
        <w:rPr>
          <w:rFonts w:ascii="Arial" w:hAnsi="Arial" w:cs="Arial"/>
          <w:sz w:val="22"/>
          <w:szCs w:val="22"/>
        </w:rPr>
        <w:t xml:space="preserve"> </w:t>
      </w:r>
      <w:r w:rsidR="00246848" w:rsidRPr="0032105C">
        <w:rPr>
          <w:rFonts w:ascii="Arial" w:hAnsi="Arial" w:cs="Arial"/>
          <w:sz w:val="22"/>
          <w:szCs w:val="22"/>
        </w:rPr>
        <w:t>01</w:t>
      </w:r>
    </w:p>
    <w:p w14:paraId="672D1389" w14:textId="24C5B18F" w:rsidR="003E5CB1" w:rsidRDefault="003E5CB1" w:rsidP="00C62185">
      <w:pPr>
        <w:pStyle w:val="Zkladntext"/>
        <w:spacing w:before="0"/>
        <w:rPr>
          <w:rFonts w:ascii="Arial" w:hAnsi="Arial" w:cs="Arial"/>
          <w:sz w:val="22"/>
          <w:szCs w:val="22"/>
        </w:rPr>
      </w:pPr>
      <w:r>
        <w:rPr>
          <w:rFonts w:ascii="Arial" w:hAnsi="Arial" w:cs="Arial"/>
          <w:bCs/>
          <w:sz w:val="22"/>
          <w:szCs w:val="22"/>
        </w:rPr>
        <w:t xml:space="preserve">IČO: </w:t>
      </w:r>
      <w:r w:rsidRPr="00C62185">
        <w:rPr>
          <w:rFonts w:ascii="Arial" w:hAnsi="Arial" w:cs="Arial"/>
          <w:bCs/>
          <w:sz w:val="22"/>
          <w:szCs w:val="22"/>
        </w:rPr>
        <w:t>46984526</w:t>
      </w:r>
    </w:p>
    <w:p w14:paraId="1795859F" w14:textId="77777777" w:rsidR="00C62185" w:rsidRPr="00EA1E67" w:rsidRDefault="00C62185" w:rsidP="00C62185">
      <w:pPr>
        <w:pStyle w:val="Zkladntext"/>
        <w:spacing w:before="0"/>
        <w:rPr>
          <w:rFonts w:ascii="Arial" w:hAnsi="Arial" w:cs="Arial"/>
          <w:sz w:val="16"/>
          <w:szCs w:val="16"/>
        </w:rPr>
      </w:pPr>
    </w:p>
    <w:p w14:paraId="6D04F5F0" w14:textId="105C93A3" w:rsidR="00EA7EDE" w:rsidRPr="00DC1BD7" w:rsidRDefault="00EA7EDE" w:rsidP="00EA7EDE">
      <w:pPr>
        <w:jc w:val="both"/>
        <w:rPr>
          <w:rFonts w:ascii="Arial" w:hAnsi="Arial" w:cs="Arial"/>
          <w:b/>
          <w:bCs/>
          <w:sz w:val="22"/>
          <w:szCs w:val="22"/>
        </w:rPr>
      </w:pPr>
      <w:r w:rsidRPr="00EA7EDE">
        <w:rPr>
          <w:rFonts w:ascii="Arial" w:hAnsi="Arial" w:cs="Arial"/>
          <w:b/>
          <w:bCs/>
          <w:sz w:val="22"/>
          <w:szCs w:val="22"/>
        </w:rPr>
        <w:t xml:space="preserve">APPM </w:t>
      </w:r>
      <w:proofErr w:type="spellStart"/>
      <w:r w:rsidRPr="00EA7EDE">
        <w:rPr>
          <w:rFonts w:ascii="Arial" w:hAnsi="Arial" w:cs="Arial"/>
          <w:b/>
          <w:bCs/>
          <w:sz w:val="22"/>
          <w:szCs w:val="22"/>
        </w:rPr>
        <w:t>trade</w:t>
      </w:r>
      <w:proofErr w:type="spellEnd"/>
      <w:r w:rsidRPr="00EA7EDE">
        <w:rPr>
          <w:rFonts w:ascii="Arial" w:hAnsi="Arial" w:cs="Arial"/>
          <w:b/>
          <w:bCs/>
          <w:sz w:val="22"/>
          <w:szCs w:val="22"/>
        </w:rPr>
        <w:t xml:space="preserve"> s.r.o.</w:t>
      </w:r>
    </w:p>
    <w:p w14:paraId="725BD6D2" w14:textId="5B377BA4" w:rsidR="00EA7EDE" w:rsidRPr="00DC1BD7" w:rsidRDefault="00EA7EDE" w:rsidP="00EA7EDE">
      <w:pPr>
        <w:jc w:val="both"/>
        <w:rPr>
          <w:rFonts w:ascii="Arial" w:hAnsi="Arial" w:cs="Arial"/>
          <w:sz w:val="22"/>
          <w:szCs w:val="22"/>
        </w:rPr>
      </w:pPr>
      <w:r w:rsidRPr="00DC1BD7">
        <w:rPr>
          <w:rFonts w:ascii="Arial" w:hAnsi="Arial" w:cs="Arial"/>
          <w:sz w:val="22"/>
          <w:szCs w:val="22"/>
        </w:rPr>
        <w:t>sídlo:</w:t>
      </w:r>
      <w:r>
        <w:rPr>
          <w:rFonts w:ascii="Arial" w:hAnsi="Arial" w:cs="Arial"/>
          <w:sz w:val="22"/>
          <w:szCs w:val="22"/>
        </w:rPr>
        <w:t xml:space="preserve"> </w:t>
      </w:r>
      <w:r w:rsidRPr="00EA7EDE">
        <w:rPr>
          <w:rFonts w:ascii="Arial" w:hAnsi="Arial" w:cs="Arial"/>
          <w:sz w:val="22"/>
          <w:szCs w:val="22"/>
        </w:rPr>
        <w:t>Ke dvoru 778/2, Praha 6</w:t>
      </w:r>
      <w:r w:rsidR="00EA1E67">
        <w:rPr>
          <w:rFonts w:ascii="Arial" w:hAnsi="Arial" w:cs="Arial"/>
          <w:sz w:val="22"/>
          <w:szCs w:val="22"/>
        </w:rPr>
        <w:t xml:space="preserve"> - </w:t>
      </w:r>
      <w:r w:rsidRPr="00EA7EDE">
        <w:rPr>
          <w:rFonts w:ascii="Arial" w:hAnsi="Arial" w:cs="Arial"/>
          <w:sz w:val="22"/>
          <w:szCs w:val="22"/>
        </w:rPr>
        <w:t>Vokovice</w:t>
      </w:r>
      <w:r>
        <w:rPr>
          <w:rFonts w:ascii="Arial" w:hAnsi="Arial" w:cs="Arial"/>
          <w:sz w:val="22"/>
          <w:szCs w:val="22"/>
        </w:rPr>
        <w:t>,</w:t>
      </w:r>
      <w:r w:rsidRPr="00EA7EDE">
        <w:rPr>
          <w:rFonts w:ascii="Arial" w:hAnsi="Arial" w:cs="Arial"/>
          <w:sz w:val="22"/>
          <w:szCs w:val="22"/>
        </w:rPr>
        <w:t xml:space="preserve"> PSČ 160</w:t>
      </w:r>
      <w:r>
        <w:rPr>
          <w:rFonts w:ascii="Arial" w:hAnsi="Arial" w:cs="Arial"/>
          <w:sz w:val="22"/>
          <w:szCs w:val="22"/>
        </w:rPr>
        <w:t xml:space="preserve"> </w:t>
      </w:r>
      <w:r w:rsidRPr="00EA7EDE">
        <w:rPr>
          <w:rFonts w:ascii="Arial" w:hAnsi="Arial" w:cs="Arial"/>
          <w:sz w:val="22"/>
          <w:szCs w:val="22"/>
        </w:rPr>
        <w:t>00</w:t>
      </w:r>
    </w:p>
    <w:p w14:paraId="484D2003" w14:textId="5D93C69D"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IČO: </w:t>
      </w:r>
      <w:r w:rsidRPr="00EA7EDE">
        <w:rPr>
          <w:rFonts w:ascii="Arial" w:hAnsi="Arial" w:cs="Arial"/>
          <w:sz w:val="22"/>
          <w:szCs w:val="22"/>
        </w:rPr>
        <w:t>27925188</w:t>
      </w:r>
    </w:p>
    <w:p w14:paraId="51D1F851" w14:textId="07C54A5E"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DIČ: CZ </w:t>
      </w:r>
      <w:r w:rsidRPr="00EA7EDE">
        <w:rPr>
          <w:rFonts w:ascii="Arial" w:hAnsi="Arial" w:cs="Arial"/>
          <w:sz w:val="22"/>
          <w:szCs w:val="22"/>
        </w:rPr>
        <w:t>27925188</w:t>
      </w:r>
    </w:p>
    <w:p w14:paraId="7F302479" w14:textId="4766B703"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zapsána v obchodním rejstříku vedeném </w:t>
      </w:r>
      <w:bookmarkStart w:id="1" w:name="_Hlk192683141"/>
      <w:r w:rsidRPr="00EA7EDE">
        <w:rPr>
          <w:rFonts w:ascii="Arial" w:hAnsi="Arial" w:cs="Arial"/>
          <w:sz w:val="22"/>
          <w:szCs w:val="22"/>
        </w:rPr>
        <w:t>Městsk</w:t>
      </w:r>
      <w:r>
        <w:rPr>
          <w:rFonts w:ascii="Arial" w:hAnsi="Arial" w:cs="Arial"/>
          <w:sz w:val="22"/>
          <w:szCs w:val="22"/>
        </w:rPr>
        <w:t>ým</w:t>
      </w:r>
      <w:r w:rsidRPr="00EA7EDE">
        <w:rPr>
          <w:rFonts w:ascii="Arial" w:hAnsi="Arial" w:cs="Arial"/>
          <w:sz w:val="22"/>
          <w:szCs w:val="22"/>
        </w:rPr>
        <w:t xml:space="preserve"> soud</w:t>
      </w:r>
      <w:r>
        <w:rPr>
          <w:rFonts w:ascii="Arial" w:hAnsi="Arial" w:cs="Arial"/>
          <w:sz w:val="22"/>
          <w:szCs w:val="22"/>
        </w:rPr>
        <w:t>em</w:t>
      </w:r>
      <w:r w:rsidRPr="00EA7EDE">
        <w:rPr>
          <w:rFonts w:ascii="Arial" w:hAnsi="Arial" w:cs="Arial"/>
          <w:sz w:val="22"/>
          <w:szCs w:val="22"/>
        </w:rPr>
        <w:t xml:space="preserve"> v Praze</w:t>
      </w:r>
      <w:bookmarkEnd w:id="1"/>
      <w:r w:rsidRPr="00DC1BD7">
        <w:rPr>
          <w:rFonts w:ascii="Arial" w:hAnsi="Arial" w:cs="Arial"/>
          <w:sz w:val="22"/>
          <w:szCs w:val="22"/>
        </w:rPr>
        <w:t xml:space="preserve">, oddíl </w:t>
      </w:r>
      <w:r>
        <w:rPr>
          <w:rFonts w:ascii="Arial" w:hAnsi="Arial" w:cs="Arial"/>
          <w:sz w:val="22"/>
          <w:szCs w:val="22"/>
        </w:rPr>
        <w:t>C</w:t>
      </w:r>
      <w:r w:rsidRPr="00DC1BD7">
        <w:rPr>
          <w:rFonts w:ascii="Arial" w:hAnsi="Arial" w:cs="Arial"/>
          <w:sz w:val="22"/>
          <w:szCs w:val="22"/>
        </w:rPr>
        <w:t xml:space="preserve">, vložka </w:t>
      </w:r>
      <w:r w:rsidRPr="00EA7EDE">
        <w:rPr>
          <w:rFonts w:ascii="Arial" w:hAnsi="Arial" w:cs="Arial"/>
          <w:sz w:val="22"/>
          <w:szCs w:val="22"/>
        </w:rPr>
        <w:t>126894</w:t>
      </w:r>
    </w:p>
    <w:p w14:paraId="082ED47D" w14:textId="5F5C2EF6" w:rsidR="00C62185" w:rsidRDefault="00EA7EDE" w:rsidP="00EA7EDE">
      <w:pPr>
        <w:pStyle w:val="Zkladntext"/>
        <w:spacing w:before="0"/>
        <w:rPr>
          <w:rFonts w:ascii="Arial" w:hAnsi="Arial" w:cs="Arial"/>
          <w:sz w:val="22"/>
          <w:szCs w:val="22"/>
        </w:rPr>
      </w:pPr>
      <w:r w:rsidRPr="00DC1BD7">
        <w:rPr>
          <w:rFonts w:ascii="Arial" w:hAnsi="Arial" w:cs="Arial"/>
          <w:sz w:val="22"/>
          <w:szCs w:val="22"/>
        </w:rPr>
        <w:t xml:space="preserve">osoba oprávněná jednat za právnickou osobu: </w:t>
      </w:r>
      <w:r w:rsidRPr="00EA7EDE">
        <w:rPr>
          <w:rFonts w:ascii="Arial" w:hAnsi="Arial" w:cs="Arial"/>
          <w:sz w:val="22"/>
          <w:szCs w:val="22"/>
        </w:rPr>
        <w:t>Alla Mazáčová</w:t>
      </w:r>
      <w:r w:rsidRPr="00DC1BD7">
        <w:rPr>
          <w:rFonts w:ascii="Arial" w:hAnsi="Arial" w:cs="Arial"/>
          <w:sz w:val="22"/>
          <w:szCs w:val="22"/>
        </w:rPr>
        <w:t xml:space="preserve">, </w:t>
      </w:r>
      <w:r>
        <w:rPr>
          <w:rFonts w:ascii="Arial" w:hAnsi="Arial" w:cs="Arial"/>
          <w:sz w:val="22"/>
          <w:szCs w:val="22"/>
        </w:rPr>
        <w:t>jednatel</w:t>
      </w:r>
    </w:p>
    <w:p w14:paraId="203672CD" w14:textId="77777777" w:rsidR="00EA7EDE" w:rsidRPr="00EA1E67" w:rsidRDefault="00EA7EDE" w:rsidP="00EA7EDE">
      <w:pPr>
        <w:pStyle w:val="Zkladntext"/>
        <w:spacing w:before="0"/>
        <w:rPr>
          <w:rFonts w:ascii="Arial" w:hAnsi="Arial" w:cs="Arial"/>
          <w:sz w:val="16"/>
          <w:szCs w:val="16"/>
        </w:rPr>
      </w:pPr>
    </w:p>
    <w:p w14:paraId="36F7D180" w14:textId="5EA374E7" w:rsidR="00EA7EDE" w:rsidRPr="00DC1BD7" w:rsidRDefault="00EA7EDE" w:rsidP="00EA7EDE">
      <w:pPr>
        <w:jc w:val="both"/>
        <w:rPr>
          <w:rFonts w:ascii="Arial" w:hAnsi="Arial" w:cs="Arial"/>
          <w:b/>
          <w:bCs/>
          <w:sz w:val="22"/>
          <w:szCs w:val="22"/>
        </w:rPr>
      </w:pPr>
      <w:r w:rsidRPr="00EA7EDE">
        <w:rPr>
          <w:rFonts w:ascii="Arial" w:hAnsi="Arial" w:cs="Arial"/>
          <w:b/>
          <w:bCs/>
          <w:sz w:val="22"/>
          <w:szCs w:val="22"/>
        </w:rPr>
        <w:t>DOMEG &amp; V s.r.o.</w:t>
      </w:r>
    </w:p>
    <w:p w14:paraId="5C2CF15E" w14:textId="1C8D3355"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sídlo: </w:t>
      </w:r>
      <w:r w:rsidRPr="00EA7EDE">
        <w:rPr>
          <w:rFonts w:ascii="Arial" w:hAnsi="Arial" w:cs="Arial"/>
          <w:sz w:val="22"/>
          <w:szCs w:val="22"/>
        </w:rPr>
        <w:t>č.p. 419, Luleč</w:t>
      </w:r>
      <w:r>
        <w:rPr>
          <w:rFonts w:ascii="Arial" w:hAnsi="Arial" w:cs="Arial"/>
          <w:sz w:val="22"/>
          <w:szCs w:val="22"/>
        </w:rPr>
        <w:t>,</w:t>
      </w:r>
      <w:r w:rsidRPr="00EA7EDE">
        <w:rPr>
          <w:rFonts w:ascii="Arial" w:hAnsi="Arial" w:cs="Arial"/>
          <w:sz w:val="22"/>
          <w:szCs w:val="22"/>
        </w:rPr>
        <w:t xml:space="preserve"> </w:t>
      </w:r>
      <w:r>
        <w:rPr>
          <w:rFonts w:ascii="Arial" w:hAnsi="Arial" w:cs="Arial"/>
          <w:sz w:val="22"/>
          <w:szCs w:val="22"/>
        </w:rPr>
        <w:t xml:space="preserve">PSČ </w:t>
      </w:r>
      <w:r w:rsidRPr="00EA7EDE">
        <w:rPr>
          <w:rFonts w:ascii="Arial" w:hAnsi="Arial" w:cs="Arial"/>
          <w:sz w:val="22"/>
          <w:szCs w:val="22"/>
        </w:rPr>
        <w:t xml:space="preserve">683 03 </w:t>
      </w:r>
    </w:p>
    <w:p w14:paraId="43348322" w14:textId="2E9F1A9B"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IČO: </w:t>
      </w:r>
      <w:r w:rsidRPr="00EA7EDE">
        <w:rPr>
          <w:rFonts w:ascii="Arial" w:hAnsi="Arial" w:cs="Arial"/>
          <w:sz w:val="22"/>
          <w:szCs w:val="22"/>
        </w:rPr>
        <w:t>27713342</w:t>
      </w:r>
    </w:p>
    <w:p w14:paraId="50977CFA" w14:textId="329F0198"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DIČ: CZ </w:t>
      </w:r>
      <w:r w:rsidRPr="00EA7EDE">
        <w:rPr>
          <w:rFonts w:ascii="Arial" w:hAnsi="Arial" w:cs="Arial"/>
          <w:sz w:val="22"/>
          <w:szCs w:val="22"/>
        </w:rPr>
        <w:t>27713342</w:t>
      </w:r>
    </w:p>
    <w:p w14:paraId="5EA2638D" w14:textId="290FBBC0"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zapsána v obchodním rejstříku vedeném Krajským soudem v Brně, oddíl </w:t>
      </w:r>
      <w:r>
        <w:rPr>
          <w:rFonts w:ascii="Arial" w:hAnsi="Arial" w:cs="Arial"/>
          <w:sz w:val="22"/>
          <w:szCs w:val="22"/>
        </w:rPr>
        <w:t>C</w:t>
      </w:r>
      <w:r w:rsidRPr="00DC1BD7">
        <w:rPr>
          <w:rFonts w:ascii="Arial" w:hAnsi="Arial" w:cs="Arial"/>
          <w:sz w:val="22"/>
          <w:szCs w:val="22"/>
        </w:rPr>
        <w:t xml:space="preserve">, vložka </w:t>
      </w:r>
      <w:r w:rsidRPr="00EA7EDE">
        <w:rPr>
          <w:rFonts w:ascii="Arial" w:hAnsi="Arial" w:cs="Arial"/>
          <w:sz w:val="22"/>
          <w:szCs w:val="22"/>
        </w:rPr>
        <w:t>53897</w:t>
      </w:r>
    </w:p>
    <w:p w14:paraId="7B85661D" w14:textId="5D93239B" w:rsidR="00EA7EDE" w:rsidRDefault="00EA7EDE" w:rsidP="00EA7EDE">
      <w:pPr>
        <w:pStyle w:val="Zkladntext"/>
        <w:spacing w:before="0"/>
        <w:rPr>
          <w:rFonts w:ascii="Arial" w:hAnsi="Arial" w:cs="Arial"/>
          <w:sz w:val="22"/>
          <w:szCs w:val="22"/>
        </w:rPr>
      </w:pPr>
      <w:r w:rsidRPr="00DC1BD7">
        <w:rPr>
          <w:rFonts w:ascii="Arial" w:hAnsi="Arial" w:cs="Arial"/>
          <w:sz w:val="22"/>
          <w:szCs w:val="22"/>
        </w:rPr>
        <w:t xml:space="preserve">osoba oprávněná jednat za právnickou osobu: </w:t>
      </w:r>
      <w:r w:rsidRPr="00EA7EDE">
        <w:rPr>
          <w:rFonts w:ascii="Arial" w:hAnsi="Arial" w:cs="Arial"/>
          <w:sz w:val="22"/>
          <w:szCs w:val="22"/>
        </w:rPr>
        <w:t xml:space="preserve">Michal </w:t>
      </w:r>
      <w:proofErr w:type="spellStart"/>
      <w:r w:rsidRPr="00EA7EDE">
        <w:rPr>
          <w:rFonts w:ascii="Arial" w:hAnsi="Arial" w:cs="Arial"/>
          <w:sz w:val="22"/>
          <w:szCs w:val="22"/>
        </w:rPr>
        <w:t>Greguš</w:t>
      </w:r>
      <w:proofErr w:type="spellEnd"/>
      <w:r w:rsidRPr="00DC1BD7">
        <w:rPr>
          <w:rFonts w:ascii="Arial" w:hAnsi="Arial" w:cs="Arial"/>
          <w:sz w:val="22"/>
          <w:szCs w:val="22"/>
        </w:rPr>
        <w:t xml:space="preserve">, </w:t>
      </w:r>
      <w:r>
        <w:rPr>
          <w:rFonts w:ascii="Arial" w:hAnsi="Arial" w:cs="Arial"/>
          <w:sz w:val="22"/>
          <w:szCs w:val="22"/>
        </w:rPr>
        <w:t>jednatel</w:t>
      </w:r>
    </w:p>
    <w:p w14:paraId="02AB4371" w14:textId="77777777" w:rsidR="00C62185" w:rsidRPr="00EA1E67" w:rsidRDefault="00C62185" w:rsidP="006E084F">
      <w:pPr>
        <w:pStyle w:val="Zkladntext"/>
        <w:spacing w:before="0"/>
        <w:rPr>
          <w:rFonts w:ascii="Arial" w:hAnsi="Arial" w:cs="Arial"/>
          <w:sz w:val="16"/>
          <w:szCs w:val="16"/>
        </w:rPr>
      </w:pPr>
    </w:p>
    <w:p w14:paraId="089D3371" w14:textId="42D1B0BC" w:rsidR="00EA7EDE" w:rsidRPr="00DC1BD7" w:rsidRDefault="00EA1E67" w:rsidP="00EA7EDE">
      <w:pPr>
        <w:jc w:val="both"/>
        <w:rPr>
          <w:rFonts w:ascii="Arial" w:hAnsi="Arial" w:cs="Arial"/>
          <w:b/>
          <w:bCs/>
          <w:sz w:val="22"/>
          <w:szCs w:val="22"/>
        </w:rPr>
      </w:pPr>
      <w:r w:rsidRPr="00EA1E67">
        <w:rPr>
          <w:rFonts w:ascii="Arial" w:hAnsi="Arial" w:cs="Arial"/>
          <w:b/>
          <w:bCs/>
          <w:sz w:val="22"/>
          <w:szCs w:val="22"/>
        </w:rPr>
        <w:t>EDMA s.r.o.</w:t>
      </w:r>
    </w:p>
    <w:p w14:paraId="11CB1A78" w14:textId="13AB4FAB"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sídlo: </w:t>
      </w:r>
      <w:r w:rsidRPr="00EA7EDE">
        <w:rPr>
          <w:rFonts w:ascii="Arial" w:hAnsi="Arial" w:cs="Arial"/>
          <w:sz w:val="22"/>
          <w:szCs w:val="22"/>
        </w:rPr>
        <w:t>č.p. 4</w:t>
      </w:r>
      <w:r w:rsidR="00EA1E67">
        <w:rPr>
          <w:rFonts w:ascii="Arial" w:hAnsi="Arial" w:cs="Arial"/>
          <w:sz w:val="22"/>
          <w:szCs w:val="22"/>
        </w:rPr>
        <w:t>07</w:t>
      </w:r>
      <w:r w:rsidRPr="00EA7EDE">
        <w:rPr>
          <w:rFonts w:ascii="Arial" w:hAnsi="Arial" w:cs="Arial"/>
          <w:sz w:val="22"/>
          <w:szCs w:val="22"/>
        </w:rPr>
        <w:t>, Luleč</w:t>
      </w:r>
      <w:r>
        <w:rPr>
          <w:rFonts w:ascii="Arial" w:hAnsi="Arial" w:cs="Arial"/>
          <w:sz w:val="22"/>
          <w:szCs w:val="22"/>
        </w:rPr>
        <w:t>,</w:t>
      </w:r>
      <w:r w:rsidRPr="00EA7EDE">
        <w:rPr>
          <w:rFonts w:ascii="Arial" w:hAnsi="Arial" w:cs="Arial"/>
          <w:sz w:val="22"/>
          <w:szCs w:val="22"/>
        </w:rPr>
        <w:t xml:space="preserve"> </w:t>
      </w:r>
      <w:r>
        <w:rPr>
          <w:rFonts w:ascii="Arial" w:hAnsi="Arial" w:cs="Arial"/>
          <w:sz w:val="22"/>
          <w:szCs w:val="22"/>
        </w:rPr>
        <w:t xml:space="preserve">PSČ </w:t>
      </w:r>
      <w:r w:rsidRPr="00EA7EDE">
        <w:rPr>
          <w:rFonts w:ascii="Arial" w:hAnsi="Arial" w:cs="Arial"/>
          <w:sz w:val="22"/>
          <w:szCs w:val="22"/>
        </w:rPr>
        <w:t xml:space="preserve">683 03 </w:t>
      </w:r>
    </w:p>
    <w:p w14:paraId="37C32BB6" w14:textId="60D0F44F"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IČO: </w:t>
      </w:r>
      <w:r w:rsidR="00EA1E67" w:rsidRPr="00EA1E67">
        <w:rPr>
          <w:rFonts w:ascii="Arial" w:hAnsi="Arial" w:cs="Arial"/>
          <w:sz w:val="22"/>
          <w:szCs w:val="22"/>
        </w:rPr>
        <w:t>25558391</w:t>
      </w:r>
    </w:p>
    <w:p w14:paraId="5570AED8" w14:textId="42DD942D"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DIČ: CZ </w:t>
      </w:r>
      <w:r w:rsidR="00EA1E67" w:rsidRPr="00EA1E67">
        <w:rPr>
          <w:rFonts w:ascii="Arial" w:hAnsi="Arial" w:cs="Arial"/>
          <w:sz w:val="22"/>
          <w:szCs w:val="22"/>
        </w:rPr>
        <w:t>25558391</w:t>
      </w:r>
    </w:p>
    <w:p w14:paraId="5EF08A7B" w14:textId="03469F24" w:rsidR="00EA7EDE" w:rsidRPr="00DC1BD7" w:rsidRDefault="00EA7EDE" w:rsidP="00EA7EDE">
      <w:pPr>
        <w:jc w:val="both"/>
        <w:rPr>
          <w:rFonts w:ascii="Arial" w:hAnsi="Arial" w:cs="Arial"/>
          <w:sz w:val="22"/>
          <w:szCs w:val="22"/>
        </w:rPr>
      </w:pPr>
      <w:r w:rsidRPr="00DC1BD7">
        <w:rPr>
          <w:rFonts w:ascii="Arial" w:hAnsi="Arial" w:cs="Arial"/>
          <w:sz w:val="22"/>
          <w:szCs w:val="22"/>
        </w:rPr>
        <w:t xml:space="preserve">zapsána v obchodním rejstříku vedeném Krajským soudem v Brně, oddíl </w:t>
      </w:r>
      <w:r>
        <w:rPr>
          <w:rFonts w:ascii="Arial" w:hAnsi="Arial" w:cs="Arial"/>
          <w:sz w:val="22"/>
          <w:szCs w:val="22"/>
        </w:rPr>
        <w:t>C</w:t>
      </w:r>
      <w:r w:rsidRPr="00DC1BD7">
        <w:rPr>
          <w:rFonts w:ascii="Arial" w:hAnsi="Arial" w:cs="Arial"/>
          <w:sz w:val="22"/>
          <w:szCs w:val="22"/>
        </w:rPr>
        <w:t xml:space="preserve">, vložka </w:t>
      </w:r>
      <w:r w:rsidR="00EA1E67" w:rsidRPr="00EA1E67">
        <w:rPr>
          <w:rFonts w:ascii="Arial" w:hAnsi="Arial" w:cs="Arial"/>
          <w:sz w:val="22"/>
          <w:szCs w:val="22"/>
        </w:rPr>
        <w:t>33471</w:t>
      </w:r>
    </w:p>
    <w:p w14:paraId="402D650C" w14:textId="2526612C" w:rsidR="00EA7EDE" w:rsidRDefault="00EA7EDE" w:rsidP="00EA7EDE">
      <w:pPr>
        <w:pStyle w:val="Zkladntext"/>
        <w:spacing w:before="0"/>
        <w:rPr>
          <w:rFonts w:ascii="Arial" w:hAnsi="Arial" w:cs="Arial"/>
          <w:sz w:val="22"/>
          <w:szCs w:val="22"/>
        </w:rPr>
      </w:pPr>
      <w:r w:rsidRPr="00DC1BD7">
        <w:rPr>
          <w:rFonts w:ascii="Arial" w:hAnsi="Arial" w:cs="Arial"/>
          <w:sz w:val="22"/>
          <w:szCs w:val="22"/>
        </w:rPr>
        <w:t xml:space="preserve">osoba oprávněná jednat za právnickou osobu: </w:t>
      </w:r>
      <w:r w:rsidR="00EA1E67" w:rsidRPr="00EA1E67">
        <w:rPr>
          <w:rFonts w:ascii="Arial" w:hAnsi="Arial" w:cs="Arial"/>
          <w:sz w:val="22"/>
          <w:szCs w:val="22"/>
        </w:rPr>
        <w:t xml:space="preserve">Kateřina </w:t>
      </w:r>
      <w:proofErr w:type="spellStart"/>
      <w:r w:rsidR="00EA1E67" w:rsidRPr="00EA1E67">
        <w:rPr>
          <w:rFonts w:ascii="Arial" w:hAnsi="Arial" w:cs="Arial"/>
          <w:sz w:val="22"/>
          <w:szCs w:val="22"/>
        </w:rPr>
        <w:t>Vaškebová</w:t>
      </w:r>
      <w:proofErr w:type="spellEnd"/>
      <w:r w:rsidRPr="00DC1BD7">
        <w:rPr>
          <w:rFonts w:ascii="Arial" w:hAnsi="Arial" w:cs="Arial"/>
          <w:sz w:val="22"/>
          <w:szCs w:val="22"/>
        </w:rPr>
        <w:t xml:space="preserve">, </w:t>
      </w:r>
      <w:r>
        <w:rPr>
          <w:rFonts w:ascii="Arial" w:hAnsi="Arial" w:cs="Arial"/>
          <w:sz w:val="22"/>
          <w:szCs w:val="22"/>
        </w:rPr>
        <w:t>jednatel</w:t>
      </w:r>
    </w:p>
    <w:p w14:paraId="6514CA9B" w14:textId="77777777" w:rsidR="00EA1E67" w:rsidRPr="00EA1E67" w:rsidRDefault="00EA1E67" w:rsidP="00EA7EDE">
      <w:pPr>
        <w:pStyle w:val="Zkladntext"/>
        <w:spacing w:before="0"/>
        <w:rPr>
          <w:rFonts w:ascii="Arial" w:hAnsi="Arial" w:cs="Arial"/>
          <w:sz w:val="16"/>
          <w:szCs w:val="16"/>
        </w:rPr>
      </w:pPr>
    </w:p>
    <w:p w14:paraId="592DACD4" w14:textId="113E4033" w:rsidR="00EA1E67" w:rsidRPr="00DC1BD7" w:rsidRDefault="00EA1E67" w:rsidP="00EA1E67">
      <w:pPr>
        <w:jc w:val="both"/>
        <w:rPr>
          <w:rFonts w:ascii="Arial" w:hAnsi="Arial" w:cs="Arial"/>
          <w:b/>
          <w:bCs/>
          <w:sz w:val="22"/>
          <w:szCs w:val="22"/>
        </w:rPr>
      </w:pPr>
      <w:r w:rsidRPr="00EA1E67">
        <w:rPr>
          <w:rFonts w:ascii="Arial" w:hAnsi="Arial" w:cs="Arial"/>
          <w:b/>
          <w:bCs/>
          <w:sz w:val="22"/>
          <w:szCs w:val="22"/>
        </w:rPr>
        <w:t xml:space="preserve">JAPAK </w:t>
      </w:r>
      <w:proofErr w:type="spellStart"/>
      <w:r w:rsidRPr="00EA1E67">
        <w:rPr>
          <w:rFonts w:ascii="Arial" w:hAnsi="Arial" w:cs="Arial"/>
          <w:b/>
          <w:bCs/>
          <w:sz w:val="22"/>
          <w:szCs w:val="22"/>
        </w:rPr>
        <w:t>invest</w:t>
      </w:r>
      <w:proofErr w:type="spellEnd"/>
      <w:r w:rsidRPr="00EA1E67">
        <w:rPr>
          <w:rFonts w:ascii="Arial" w:hAnsi="Arial" w:cs="Arial"/>
          <w:b/>
          <w:bCs/>
          <w:sz w:val="22"/>
          <w:szCs w:val="22"/>
        </w:rPr>
        <w:t xml:space="preserve"> s.r.o.</w:t>
      </w:r>
    </w:p>
    <w:p w14:paraId="484C3694" w14:textId="24F4C503" w:rsidR="00EA1E67" w:rsidRPr="00DC1BD7" w:rsidRDefault="00EA1E67" w:rsidP="00EA1E67">
      <w:pPr>
        <w:jc w:val="both"/>
        <w:rPr>
          <w:rFonts w:ascii="Arial" w:hAnsi="Arial" w:cs="Arial"/>
          <w:sz w:val="22"/>
          <w:szCs w:val="22"/>
        </w:rPr>
      </w:pPr>
      <w:r w:rsidRPr="00DC1BD7">
        <w:rPr>
          <w:rFonts w:ascii="Arial" w:hAnsi="Arial" w:cs="Arial"/>
          <w:sz w:val="22"/>
          <w:szCs w:val="22"/>
        </w:rPr>
        <w:t xml:space="preserve">sídlo: </w:t>
      </w:r>
      <w:r w:rsidRPr="00EA1E67">
        <w:rPr>
          <w:rFonts w:ascii="Arial" w:hAnsi="Arial" w:cs="Arial"/>
          <w:sz w:val="22"/>
          <w:szCs w:val="22"/>
        </w:rPr>
        <w:t>V Aleji 341/95</w:t>
      </w:r>
      <w:r w:rsidRPr="00EA7EDE">
        <w:rPr>
          <w:rFonts w:ascii="Arial" w:hAnsi="Arial" w:cs="Arial"/>
          <w:sz w:val="22"/>
          <w:szCs w:val="22"/>
        </w:rPr>
        <w:t xml:space="preserve">, </w:t>
      </w:r>
      <w:r w:rsidRPr="00EA1E67">
        <w:rPr>
          <w:rFonts w:ascii="Arial" w:hAnsi="Arial" w:cs="Arial"/>
          <w:sz w:val="22"/>
          <w:szCs w:val="22"/>
        </w:rPr>
        <w:t>Brno - Holásky</w:t>
      </w:r>
      <w:r>
        <w:rPr>
          <w:rFonts w:ascii="Arial" w:hAnsi="Arial" w:cs="Arial"/>
          <w:sz w:val="22"/>
          <w:szCs w:val="22"/>
        </w:rPr>
        <w:t>,</w:t>
      </w:r>
      <w:r w:rsidRPr="00EA7EDE">
        <w:rPr>
          <w:rFonts w:ascii="Arial" w:hAnsi="Arial" w:cs="Arial"/>
          <w:sz w:val="22"/>
          <w:szCs w:val="22"/>
        </w:rPr>
        <w:t xml:space="preserve"> </w:t>
      </w:r>
      <w:r>
        <w:rPr>
          <w:rFonts w:ascii="Arial" w:hAnsi="Arial" w:cs="Arial"/>
          <w:sz w:val="22"/>
          <w:szCs w:val="22"/>
        </w:rPr>
        <w:t xml:space="preserve">PSČ </w:t>
      </w:r>
      <w:r w:rsidRPr="00EA1E67">
        <w:rPr>
          <w:rFonts w:ascii="Arial" w:hAnsi="Arial" w:cs="Arial"/>
          <w:sz w:val="22"/>
          <w:szCs w:val="22"/>
        </w:rPr>
        <w:t>620</w:t>
      </w:r>
      <w:r>
        <w:rPr>
          <w:rFonts w:ascii="Arial" w:hAnsi="Arial" w:cs="Arial"/>
          <w:sz w:val="22"/>
          <w:szCs w:val="22"/>
        </w:rPr>
        <w:t xml:space="preserve"> </w:t>
      </w:r>
      <w:r w:rsidRPr="00EA1E67">
        <w:rPr>
          <w:rFonts w:ascii="Arial" w:hAnsi="Arial" w:cs="Arial"/>
          <w:sz w:val="22"/>
          <w:szCs w:val="22"/>
        </w:rPr>
        <w:t>00</w:t>
      </w:r>
      <w:r w:rsidRPr="00EA7EDE">
        <w:rPr>
          <w:rFonts w:ascii="Arial" w:hAnsi="Arial" w:cs="Arial"/>
          <w:sz w:val="22"/>
          <w:szCs w:val="22"/>
        </w:rPr>
        <w:t xml:space="preserve"> </w:t>
      </w:r>
    </w:p>
    <w:p w14:paraId="2ED6A562" w14:textId="066A1BBD" w:rsidR="00EA1E67" w:rsidRPr="00DC1BD7" w:rsidRDefault="00EA1E67" w:rsidP="00EA1E67">
      <w:pPr>
        <w:jc w:val="both"/>
        <w:rPr>
          <w:rFonts w:ascii="Arial" w:hAnsi="Arial" w:cs="Arial"/>
          <w:sz w:val="22"/>
          <w:szCs w:val="22"/>
        </w:rPr>
      </w:pPr>
      <w:r w:rsidRPr="00DC1BD7">
        <w:rPr>
          <w:rFonts w:ascii="Arial" w:hAnsi="Arial" w:cs="Arial"/>
          <w:sz w:val="22"/>
          <w:szCs w:val="22"/>
        </w:rPr>
        <w:t xml:space="preserve">IČO: </w:t>
      </w:r>
      <w:r w:rsidRPr="00EA1E67">
        <w:rPr>
          <w:rFonts w:ascii="Arial" w:hAnsi="Arial" w:cs="Arial"/>
          <w:sz w:val="22"/>
          <w:szCs w:val="22"/>
        </w:rPr>
        <w:t>29296498</w:t>
      </w:r>
    </w:p>
    <w:p w14:paraId="7B935D5D" w14:textId="7DC20732" w:rsidR="00EA1E67" w:rsidRPr="00DC1BD7" w:rsidRDefault="00EA1E67" w:rsidP="00EA1E67">
      <w:pPr>
        <w:jc w:val="both"/>
        <w:rPr>
          <w:rFonts w:ascii="Arial" w:hAnsi="Arial" w:cs="Arial"/>
          <w:sz w:val="22"/>
          <w:szCs w:val="22"/>
        </w:rPr>
      </w:pPr>
      <w:r w:rsidRPr="00DC1BD7">
        <w:rPr>
          <w:rFonts w:ascii="Arial" w:hAnsi="Arial" w:cs="Arial"/>
          <w:sz w:val="22"/>
          <w:szCs w:val="22"/>
        </w:rPr>
        <w:t xml:space="preserve">DIČ: CZ </w:t>
      </w:r>
      <w:r w:rsidRPr="00EA1E67">
        <w:rPr>
          <w:rFonts w:ascii="Arial" w:hAnsi="Arial" w:cs="Arial"/>
          <w:sz w:val="22"/>
          <w:szCs w:val="22"/>
        </w:rPr>
        <w:t>29296498</w:t>
      </w:r>
    </w:p>
    <w:p w14:paraId="5F71C4E6" w14:textId="55B91E80" w:rsidR="00EA1E67" w:rsidRPr="00DC1BD7" w:rsidRDefault="00EA1E67" w:rsidP="00EA1E67">
      <w:pPr>
        <w:jc w:val="both"/>
        <w:rPr>
          <w:rFonts w:ascii="Arial" w:hAnsi="Arial" w:cs="Arial"/>
          <w:sz w:val="22"/>
          <w:szCs w:val="22"/>
        </w:rPr>
      </w:pPr>
      <w:r w:rsidRPr="00DC1BD7">
        <w:rPr>
          <w:rFonts w:ascii="Arial" w:hAnsi="Arial" w:cs="Arial"/>
          <w:sz w:val="22"/>
          <w:szCs w:val="22"/>
        </w:rPr>
        <w:t xml:space="preserve">zapsána v obchodním rejstříku vedeném Krajským soudem v Brně, oddíl </w:t>
      </w:r>
      <w:r>
        <w:rPr>
          <w:rFonts w:ascii="Arial" w:hAnsi="Arial" w:cs="Arial"/>
          <w:sz w:val="22"/>
          <w:szCs w:val="22"/>
        </w:rPr>
        <w:t>C</w:t>
      </w:r>
      <w:r w:rsidRPr="00DC1BD7">
        <w:rPr>
          <w:rFonts w:ascii="Arial" w:hAnsi="Arial" w:cs="Arial"/>
          <w:sz w:val="22"/>
          <w:szCs w:val="22"/>
        </w:rPr>
        <w:t xml:space="preserve">, vložka </w:t>
      </w:r>
      <w:r w:rsidR="005F5240" w:rsidRPr="005F5240">
        <w:rPr>
          <w:rFonts w:ascii="Arial" w:hAnsi="Arial" w:cs="Arial"/>
          <w:sz w:val="22"/>
          <w:szCs w:val="22"/>
        </w:rPr>
        <w:t>71976</w:t>
      </w:r>
    </w:p>
    <w:p w14:paraId="4F4BDFA9" w14:textId="465FBF15" w:rsidR="00EA1E67" w:rsidRDefault="00EA1E67" w:rsidP="00EA1E67">
      <w:pPr>
        <w:pStyle w:val="Zkladntext"/>
        <w:spacing w:before="0"/>
        <w:rPr>
          <w:rFonts w:ascii="Arial" w:hAnsi="Arial" w:cs="Arial"/>
          <w:sz w:val="22"/>
          <w:szCs w:val="22"/>
        </w:rPr>
      </w:pPr>
      <w:r w:rsidRPr="00DC1BD7">
        <w:rPr>
          <w:rFonts w:ascii="Arial" w:hAnsi="Arial" w:cs="Arial"/>
          <w:sz w:val="22"/>
          <w:szCs w:val="22"/>
        </w:rPr>
        <w:t xml:space="preserve">osoba oprávněná jednat za právnickou osobu: </w:t>
      </w:r>
      <w:r w:rsidR="005F5240" w:rsidRPr="005F5240">
        <w:rPr>
          <w:rFonts w:ascii="Arial" w:hAnsi="Arial" w:cs="Arial"/>
          <w:sz w:val="22"/>
          <w:szCs w:val="22"/>
        </w:rPr>
        <w:t>Pavel Kudláček</w:t>
      </w:r>
      <w:r w:rsidRPr="00DC1BD7">
        <w:rPr>
          <w:rFonts w:ascii="Arial" w:hAnsi="Arial" w:cs="Arial"/>
          <w:sz w:val="22"/>
          <w:szCs w:val="22"/>
        </w:rPr>
        <w:t xml:space="preserve">, </w:t>
      </w:r>
      <w:r>
        <w:rPr>
          <w:rFonts w:ascii="Arial" w:hAnsi="Arial" w:cs="Arial"/>
          <w:sz w:val="22"/>
          <w:szCs w:val="22"/>
        </w:rPr>
        <w:t>jednatel</w:t>
      </w:r>
    </w:p>
    <w:p w14:paraId="010868B7" w14:textId="77777777" w:rsidR="005F5240" w:rsidRDefault="005F5240" w:rsidP="005F5240">
      <w:pPr>
        <w:jc w:val="both"/>
        <w:rPr>
          <w:rFonts w:ascii="Arial" w:hAnsi="Arial" w:cs="Arial"/>
          <w:b/>
          <w:bCs/>
          <w:sz w:val="22"/>
          <w:szCs w:val="22"/>
        </w:rPr>
      </w:pPr>
    </w:p>
    <w:p w14:paraId="5DEE8870" w14:textId="5F8D63B5" w:rsidR="005F5240" w:rsidRPr="00DC1BD7" w:rsidRDefault="005F5240" w:rsidP="005F5240">
      <w:pPr>
        <w:jc w:val="both"/>
        <w:rPr>
          <w:rFonts w:ascii="Arial" w:hAnsi="Arial" w:cs="Arial"/>
          <w:b/>
          <w:bCs/>
          <w:sz w:val="22"/>
          <w:szCs w:val="22"/>
        </w:rPr>
      </w:pPr>
      <w:r w:rsidRPr="005F5240">
        <w:rPr>
          <w:rFonts w:ascii="Arial" w:hAnsi="Arial" w:cs="Arial"/>
          <w:b/>
          <w:bCs/>
          <w:sz w:val="22"/>
          <w:szCs w:val="22"/>
        </w:rPr>
        <w:lastRenderedPageBreak/>
        <w:t>SOLLUS NÁBYTEK, s.r.o.</w:t>
      </w:r>
    </w:p>
    <w:p w14:paraId="22F52919" w14:textId="36777B8D" w:rsidR="005F5240" w:rsidRPr="00DC1BD7" w:rsidRDefault="005F5240" w:rsidP="005F5240">
      <w:pPr>
        <w:jc w:val="both"/>
        <w:rPr>
          <w:rFonts w:ascii="Arial" w:hAnsi="Arial" w:cs="Arial"/>
          <w:sz w:val="22"/>
          <w:szCs w:val="22"/>
        </w:rPr>
      </w:pPr>
      <w:r w:rsidRPr="00DC1BD7">
        <w:rPr>
          <w:rFonts w:ascii="Arial" w:hAnsi="Arial" w:cs="Arial"/>
          <w:sz w:val="22"/>
          <w:szCs w:val="22"/>
        </w:rPr>
        <w:t xml:space="preserve">sídlo: </w:t>
      </w:r>
      <w:r>
        <w:rPr>
          <w:rFonts w:ascii="Arial" w:hAnsi="Arial" w:cs="Arial"/>
          <w:sz w:val="22"/>
          <w:szCs w:val="22"/>
        </w:rPr>
        <w:t xml:space="preserve">č.p. </w:t>
      </w:r>
      <w:r w:rsidRPr="005F5240">
        <w:rPr>
          <w:rFonts w:ascii="Arial" w:hAnsi="Arial" w:cs="Arial"/>
          <w:sz w:val="22"/>
          <w:szCs w:val="22"/>
        </w:rPr>
        <w:t>58</w:t>
      </w:r>
      <w:r w:rsidRPr="00EA7EDE">
        <w:rPr>
          <w:rFonts w:ascii="Arial" w:hAnsi="Arial" w:cs="Arial"/>
          <w:sz w:val="22"/>
          <w:szCs w:val="22"/>
        </w:rPr>
        <w:t xml:space="preserve">, </w:t>
      </w:r>
      <w:r w:rsidRPr="005F5240">
        <w:rPr>
          <w:rFonts w:ascii="Arial" w:hAnsi="Arial" w:cs="Arial"/>
          <w:sz w:val="22"/>
          <w:szCs w:val="22"/>
        </w:rPr>
        <w:t>Tučapy</w:t>
      </w:r>
      <w:r>
        <w:rPr>
          <w:rFonts w:ascii="Arial" w:hAnsi="Arial" w:cs="Arial"/>
          <w:sz w:val="22"/>
          <w:szCs w:val="22"/>
        </w:rPr>
        <w:t>,</w:t>
      </w:r>
      <w:r w:rsidRPr="00EA7EDE">
        <w:rPr>
          <w:rFonts w:ascii="Arial" w:hAnsi="Arial" w:cs="Arial"/>
          <w:sz w:val="22"/>
          <w:szCs w:val="22"/>
        </w:rPr>
        <w:t xml:space="preserve"> </w:t>
      </w:r>
      <w:r>
        <w:rPr>
          <w:rFonts w:ascii="Arial" w:hAnsi="Arial" w:cs="Arial"/>
          <w:sz w:val="22"/>
          <w:szCs w:val="22"/>
        </w:rPr>
        <w:t xml:space="preserve">PSČ </w:t>
      </w:r>
      <w:r w:rsidRPr="005F5240">
        <w:rPr>
          <w:rFonts w:ascii="Arial" w:hAnsi="Arial" w:cs="Arial"/>
          <w:sz w:val="22"/>
          <w:szCs w:val="22"/>
        </w:rPr>
        <w:t>683</w:t>
      </w:r>
      <w:r>
        <w:rPr>
          <w:rFonts w:ascii="Arial" w:hAnsi="Arial" w:cs="Arial"/>
          <w:sz w:val="22"/>
          <w:szCs w:val="22"/>
        </w:rPr>
        <w:t xml:space="preserve"> </w:t>
      </w:r>
      <w:r w:rsidRPr="005F5240">
        <w:rPr>
          <w:rFonts w:ascii="Arial" w:hAnsi="Arial" w:cs="Arial"/>
          <w:sz w:val="22"/>
          <w:szCs w:val="22"/>
        </w:rPr>
        <w:t>01</w:t>
      </w:r>
      <w:r w:rsidRPr="00EA7EDE">
        <w:rPr>
          <w:rFonts w:ascii="Arial" w:hAnsi="Arial" w:cs="Arial"/>
          <w:sz w:val="22"/>
          <w:szCs w:val="22"/>
        </w:rPr>
        <w:t xml:space="preserve"> </w:t>
      </w:r>
    </w:p>
    <w:p w14:paraId="323679F3" w14:textId="5F06A826" w:rsidR="005F5240" w:rsidRPr="00DC1BD7" w:rsidRDefault="005F5240" w:rsidP="005F5240">
      <w:pPr>
        <w:jc w:val="both"/>
        <w:rPr>
          <w:rFonts w:ascii="Arial" w:hAnsi="Arial" w:cs="Arial"/>
          <w:sz w:val="22"/>
          <w:szCs w:val="22"/>
        </w:rPr>
      </w:pPr>
      <w:r w:rsidRPr="00DC1BD7">
        <w:rPr>
          <w:rFonts w:ascii="Arial" w:hAnsi="Arial" w:cs="Arial"/>
          <w:sz w:val="22"/>
          <w:szCs w:val="22"/>
        </w:rPr>
        <w:t xml:space="preserve">IČO: </w:t>
      </w:r>
      <w:r w:rsidRPr="005F5240">
        <w:rPr>
          <w:rFonts w:ascii="Arial" w:hAnsi="Arial" w:cs="Arial"/>
          <w:sz w:val="22"/>
          <w:szCs w:val="22"/>
        </w:rPr>
        <w:t>26268965</w:t>
      </w:r>
    </w:p>
    <w:p w14:paraId="6EF13F42" w14:textId="32FA8672" w:rsidR="005F5240" w:rsidRPr="00DC1BD7" w:rsidRDefault="005F5240" w:rsidP="005F5240">
      <w:pPr>
        <w:jc w:val="both"/>
        <w:rPr>
          <w:rFonts w:ascii="Arial" w:hAnsi="Arial" w:cs="Arial"/>
          <w:sz w:val="22"/>
          <w:szCs w:val="22"/>
        </w:rPr>
      </w:pPr>
      <w:r w:rsidRPr="00DC1BD7">
        <w:rPr>
          <w:rFonts w:ascii="Arial" w:hAnsi="Arial" w:cs="Arial"/>
          <w:sz w:val="22"/>
          <w:szCs w:val="22"/>
        </w:rPr>
        <w:t xml:space="preserve">DIČ: CZ </w:t>
      </w:r>
      <w:r w:rsidRPr="005F5240">
        <w:rPr>
          <w:rFonts w:ascii="Arial" w:hAnsi="Arial" w:cs="Arial"/>
          <w:sz w:val="22"/>
          <w:szCs w:val="22"/>
        </w:rPr>
        <w:t>26268965</w:t>
      </w:r>
    </w:p>
    <w:p w14:paraId="3814BAF7" w14:textId="159BCD56" w:rsidR="005F5240" w:rsidRPr="00DC1BD7" w:rsidRDefault="005F5240" w:rsidP="005F5240">
      <w:pPr>
        <w:jc w:val="both"/>
        <w:rPr>
          <w:rFonts w:ascii="Arial" w:hAnsi="Arial" w:cs="Arial"/>
          <w:sz w:val="22"/>
          <w:szCs w:val="22"/>
        </w:rPr>
      </w:pPr>
      <w:r w:rsidRPr="00DC1BD7">
        <w:rPr>
          <w:rFonts w:ascii="Arial" w:hAnsi="Arial" w:cs="Arial"/>
          <w:sz w:val="22"/>
          <w:szCs w:val="22"/>
        </w:rPr>
        <w:t xml:space="preserve">zapsána v obchodním rejstříku vedeném Krajským soudem v Brně, oddíl </w:t>
      </w:r>
      <w:r>
        <w:rPr>
          <w:rFonts w:ascii="Arial" w:hAnsi="Arial" w:cs="Arial"/>
          <w:sz w:val="22"/>
          <w:szCs w:val="22"/>
        </w:rPr>
        <w:t>C</w:t>
      </w:r>
      <w:r w:rsidRPr="00DC1BD7">
        <w:rPr>
          <w:rFonts w:ascii="Arial" w:hAnsi="Arial" w:cs="Arial"/>
          <w:sz w:val="22"/>
          <w:szCs w:val="22"/>
        </w:rPr>
        <w:t xml:space="preserve">, vložka </w:t>
      </w:r>
      <w:r w:rsidRPr="005F5240">
        <w:rPr>
          <w:rFonts w:ascii="Arial" w:hAnsi="Arial" w:cs="Arial"/>
          <w:sz w:val="22"/>
          <w:szCs w:val="22"/>
        </w:rPr>
        <w:t>40753</w:t>
      </w:r>
    </w:p>
    <w:p w14:paraId="49A381CC" w14:textId="5D6E8772" w:rsidR="00EA1E67" w:rsidRDefault="005F5240" w:rsidP="005F5240">
      <w:pPr>
        <w:pStyle w:val="Zkladntext"/>
        <w:spacing w:before="0"/>
        <w:rPr>
          <w:rFonts w:ascii="Arial" w:hAnsi="Arial" w:cs="Arial"/>
          <w:sz w:val="22"/>
          <w:szCs w:val="22"/>
        </w:rPr>
      </w:pPr>
      <w:r w:rsidRPr="00DC1BD7">
        <w:rPr>
          <w:rFonts w:ascii="Arial" w:hAnsi="Arial" w:cs="Arial"/>
          <w:sz w:val="22"/>
          <w:szCs w:val="22"/>
        </w:rPr>
        <w:t>osob</w:t>
      </w:r>
      <w:r>
        <w:rPr>
          <w:rFonts w:ascii="Arial" w:hAnsi="Arial" w:cs="Arial"/>
          <w:sz w:val="22"/>
          <w:szCs w:val="22"/>
        </w:rPr>
        <w:t>y</w:t>
      </w:r>
      <w:r w:rsidRPr="00DC1BD7">
        <w:rPr>
          <w:rFonts w:ascii="Arial" w:hAnsi="Arial" w:cs="Arial"/>
          <w:sz w:val="22"/>
          <w:szCs w:val="22"/>
        </w:rPr>
        <w:t xml:space="preserve"> oprávněn</w:t>
      </w:r>
      <w:r>
        <w:rPr>
          <w:rFonts w:ascii="Arial" w:hAnsi="Arial" w:cs="Arial"/>
          <w:sz w:val="22"/>
          <w:szCs w:val="22"/>
        </w:rPr>
        <w:t>é</w:t>
      </w:r>
      <w:r w:rsidRPr="00DC1BD7">
        <w:rPr>
          <w:rFonts w:ascii="Arial" w:hAnsi="Arial" w:cs="Arial"/>
          <w:sz w:val="22"/>
          <w:szCs w:val="22"/>
        </w:rPr>
        <w:t xml:space="preserve"> jednat za právnickou osobu: </w:t>
      </w:r>
      <w:r w:rsidRPr="005F5240">
        <w:rPr>
          <w:rFonts w:ascii="Arial" w:hAnsi="Arial" w:cs="Arial"/>
          <w:sz w:val="22"/>
          <w:szCs w:val="22"/>
        </w:rPr>
        <w:t>Ing. Marek Šilhánek</w:t>
      </w:r>
      <w:r>
        <w:rPr>
          <w:rFonts w:ascii="Arial" w:hAnsi="Arial" w:cs="Arial"/>
          <w:sz w:val="22"/>
          <w:szCs w:val="22"/>
        </w:rPr>
        <w:t xml:space="preserve"> a </w:t>
      </w:r>
      <w:r w:rsidRPr="005F5240">
        <w:rPr>
          <w:rFonts w:ascii="Arial" w:hAnsi="Arial" w:cs="Arial"/>
          <w:sz w:val="22"/>
          <w:szCs w:val="22"/>
        </w:rPr>
        <w:t>Ing. Jiří Šilhánek</w:t>
      </w:r>
      <w:r w:rsidR="00DC3F86">
        <w:rPr>
          <w:rFonts w:ascii="Arial" w:hAnsi="Arial" w:cs="Arial"/>
          <w:sz w:val="22"/>
          <w:szCs w:val="22"/>
        </w:rPr>
        <w:t>, jednatelé</w:t>
      </w:r>
    </w:p>
    <w:p w14:paraId="5C102FEC" w14:textId="77777777" w:rsidR="000125FD" w:rsidRDefault="000125FD" w:rsidP="005F5240">
      <w:pPr>
        <w:pStyle w:val="Zkladntext"/>
        <w:spacing w:before="0"/>
        <w:rPr>
          <w:rFonts w:ascii="Arial" w:hAnsi="Arial" w:cs="Arial"/>
          <w:sz w:val="22"/>
          <w:szCs w:val="22"/>
        </w:rPr>
      </w:pPr>
    </w:p>
    <w:p w14:paraId="6FC55F56" w14:textId="6952A70F" w:rsidR="000125FD" w:rsidRPr="00DC1BD7" w:rsidRDefault="000125FD" w:rsidP="000125FD">
      <w:pPr>
        <w:jc w:val="both"/>
        <w:rPr>
          <w:rFonts w:ascii="Arial" w:hAnsi="Arial" w:cs="Arial"/>
          <w:b/>
          <w:bCs/>
          <w:sz w:val="22"/>
          <w:szCs w:val="22"/>
        </w:rPr>
      </w:pPr>
      <w:r w:rsidRPr="000125FD">
        <w:rPr>
          <w:rFonts w:ascii="Arial" w:hAnsi="Arial" w:cs="Arial"/>
          <w:b/>
          <w:bCs/>
          <w:sz w:val="22"/>
          <w:szCs w:val="22"/>
        </w:rPr>
        <w:t>ZANIJA s.r.o.</w:t>
      </w:r>
    </w:p>
    <w:p w14:paraId="01E75E82" w14:textId="49084CC1" w:rsidR="000125FD" w:rsidRPr="00DC1BD7" w:rsidRDefault="000125FD" w:rsidP="000125FD">
      <w:pPr>
        <w:jc w:val="both"/>
        <w:rPr>
          <w:rFonts w:ascii="Arial" w:hAnsi="Arial" w:cs="Arial"/>
          <w:sz w:val="22"/>
          <w:szCs w:val="22"/>
        </w:rPr>
      </w:pPr>
      <w:r w:rsidRPr="00DC1BD7">
        <w:rPr>
          <w:rFonts w:ascii="Arial" w:hAnsi="Arial" w:cs="Arial"/>
          <w:sz w:val="22"/>
          <w:szCs w:val="22"/>
        </w:rPr>
        <w:t xml:space="preserve">sídlo: </w:t>
      </w:r>
      <w:r w:rsidRPr="000125FD">
        <w:rPr>
          <w:rFonts w:ascii="Arial" w:hAnsi="Arial" w:cs="Arial"/>
          <w:sz w:val="22"/>
          <w:szCs w:val="22"/>
        </w:rPr>
        <w:t>K zahrádkám 991/13</w:t>
      </w:r>
      <w:r w:rsidRPr="00EA7EDE">
        <w:rPr>
          <w:rFonts w:ascii="Arial" w:hAnsi="Arial" w:cs="Arial"/>
          <w:sz w:val="22"/>
          <w:szCs w:val="22"/>
        </w:rPr>
        <w:t xml:space="preserve">, </w:t>
      </w:r>
      <w:r w:rsidRPr="000125FD">
        <w:rPr>
          <w:rFonts w:ascii="Arial" w:hAnsi="Arial" w:cs="Arial"/>
          <w:sz w:val="22"/>
          <w:szCs w:val="22"/>
        </w:rPr>
        <w:t>Praha 5</w:t>
      </w:r>
      <w:r w:rsidR="00521584">
        <w:rPr>
          <w:rFonts w:ascii="Arial" w:hAnsi="Arial" w:cs="Arial"/>
          <w:sz w:val="22"/>
          <w:szCs w:val="22"/>
        </w:rPr>
        <w:t xml:space="preserve"> - </w:t>
      </w:r>
      <w:r w:rsidR="00521584" w:rsidRPr="00521584">
        <w:rPr>
          <w:rFonts w:ascii="Arial" w:hAnsi="Arial" w:cs="Arial"/>
          <w:sz w:val="22"/>
          <w:szCs w:val="22"/>
        </w:rPr>
        <w:t>Stodůlky</w:t>
      </w:r>
      <w:r>
        <w:rPr>
          <w:rFonts w:ascii="Arial" w:hAnsi="Arial" w:cs="Arial"/>
          <w:sz w:val="22"/>
          <w:szCs w:val="22"/>
        </w:rPr>
        <w:t>,</w:t>
      </w:r>
      <w:r w:rsidRPr="00EA7EDE">
        <w:rPr>
          <w:rFonts w:ascii="Arial" w:hAnsi="Arial" w:cs="Arial"/>
          <w:sz w:val="22"/>
          <w:szCs w:val="22"/>
        </w:rPr>
        <w:t xml:space="preserve"> </w:t>
      </w:r>
      <w:r>
        <w:rPr>
          <w:rFonts w:ascii="Arial" w:hAnsi="Arial" w:cs="Arial"/>
          <w:sz w:val="22"/>
          <w:szCs w:val="22"/>
        </w:rPr>
        <w:t xml:space="preserve">PSČ </w:t>
      </w:r>
      <w:r w:rsidR="00521584" w:rsidRPr="00521584">
        <w:rPr>
          <w:rFonts w:ascii="Arial" w:hAnsi="Arial" w:cs="Arial"/>
          <w:sz w:val="22"/>
          <w:szCs w:val="22"/>
        </w:rPr>
        <w:t>155 00</w:t>
      </w:r>
      <w:r w:rsidRPr="00EA7EDE">
        <w:rPr>
          <w:rFonts w:ascii="Arial" w:hAnsi="Arial" w:cs="Arial"/>
          <w:sz w:val="22"/>
          <w:szCs w:val="22"/>
        </w:rPr>
        <w:t xml:space="preserve"> </w:t>
      </w:r>
    </w:p>
    <w:p w14:paraId="242142DF" w14:textId="0B6886DA" w:rsidR="000125FD" w:rsidRPr="00DC1BD7" w:rsidRDefault="000125FD" w:rsidP="000125FD">
      <w:pPr>
        <w:jc w:val="both"/>
        <w:rPr>
          <w:rFonts w:ascii="Arial" w:hAnsi="Arial" w:cs="Arial"/>
          <w:sz w:val="22"/>
          <w:szCs w:val="22"/>
        </w:rPr>
      </w:pPr>
      <w:r w:rsidRPr="00DC1BD7">
        <w:rPr>
          <w:rFonts w:ascii="Arial" w:hAnsi="Arial" w:cs="Arial"/>
          <w:sz w:val="22"/>
          <w:szCs w:val="22"/>
        </w:rPr>
        <w:t xml:space="preserve">IČO: </w:t>
      </w:r>
      <w:r w:rsidR="00521584" w:rsidRPr="00521584">
        <w:rPr>
          <w:rFonts w:ascii="Arial" w:hAnsi="Arial" w:cs="Arial"/>
          <w:sz w:val="22"/>
          <w:szCs w:val="22"/>
        </w:rPr>
        <w:t>24838659</w:t>
      </w:r>
    </w:p>
    <w:p w14:paraId="2B0F2DD9" w14:textId="5540782F" w:rsidR="000125FD" w:rsidRPr="00DC1BD7" w:rsidRDefault="000125FD" w:rsidP="000125FD">
      <w:pPr>
        <w:jc w:val="both"/>
        <w:rPr>
          <w:rFonts w:ascii="Arial" w:hAnsi="Arial" w:cs="Arial"/>
          <w:sz w:val="22"/>
          <w:szCs w:val="22"/>
        </w:rPr>
      </w:pPr>
      <w:r w:rsidRPr="00DC1BD7">
        <w:rPr>
          <w:rFonts w:ascii="Arial" w:hAnsi="Arial" w:cs="Arial"/>
          <w:sz w:val="22"/>
          <w:szCs w:val="22"/>
        </w:rPr>
        <w:t xml:space="preserve">DIČ: CZ </w:t>
      </w:r>
      <w:r w:rsidR="00521584" w:rsidRPr="00521584">
        <w:rPr>
          <w:rFonts w:ascii="Arial" w:hAnsi="Arial" w:cs="Arial"/>
          <w:sz w:val="22"/>
          <w:szCs w:val="22"/>
        </w:rPr>
        <w:t>24838659</w:t>
      </w:r>
    </w:p>
    <w:p w14:paraId="005E973B" w14:textId="51425B40" w:rsidR="000125FD" w:rsidRPr="00DC1BD7" w:rsidRDefault="000125FD" w:rsidP="000125FD">
      <w:pPr>
        <w:jc w:val="both"/>
        <w:rPr>
          <w:rFonts w:ascii="Arial" w:hAnsi="Arial" w:cs="Arial"/>
          <w:sz w:val="22"/>
          <w:szCs w:val="22"/>
        </w:rPr>
      </w:pPr>
      <w:r w:rsidRPr="00DC1BD7">
        <w:rPr>
          <w:rFonts w:ascii="Arial" w:hAnsi="Arial" w:cs="Arial"/>
          <w:sz w:val="22"/>
          <w:szCs w:val="22"/>
        </w:rPr>
        <w:t xml:space="preserve">zapsána v obchodním rejstříku vedeném </w:t>
      </w:r>
      <w:r w:rsidR="00521584" w:rsidRPr="00521584">
        <w:rPr>
          <w:rFonts w:ascii="Arial" w:hAnsi="Arial" w:cs="Arial"/>
          <w:sz w:val="22"/>
          <w:szCs w:val="22"/>
        </w:rPr>
        <w:t>Městským soudem v Praze</w:t>
      </w:r>
      <w:r w:rsidRPr="00DC1BD7">
        <w:rPr>
          <w:rFonts w:ascii="Arial" w:hAnsi="Arial" w:cs="Arial"/>
          <w:sz w:val="22"/>
          <w:szCs w:val="22"/>
        </w:rPr>
        <w:t xml:space="preserve">, oddíl </w:t>
      </w:r>
      <w:r>
        <w:rPr>
          <w:rFonts w:ascii="Arial" w:hAnsi="Arial" w:cs="Arial"/>
          <w:sz w:val="22"/>
          <w:szCs w:val="22"/>
        </w:rPr>
        <w:t>C</w:t>
      </w:r>
      <w:r w:rsidRPr="00DC1BD7">
        <w:rPr>
          <w:rFonts w:ascii="Arial" w:hAnsi="Arial" w:cs="Arial"/>
          <w:sz w:val="22"/>
          <w:szCs w:val="22"/>
        </w:rPr>
        <w:t xml:space="preserve">, vložka </w:t>
      </w:r>
      <w:r w:rsidR="00521584" w:rsidRPr="00521584">
        <w:rPr>
          <w:rFonts w:ascii="Arial" w:hAnsi="Arial" w:cs="Arial"/>
          <w:sz w:val="22"/>
          <w:szCs w:val="22"/>
        </w:rPr>
        <w:t>179097</w:t>
      </w:r>
    </w:p>
    <w:p w14:paraId="6FD13FBA" w14:textId="6115A0C5" w:rsidR="000125FD" w:rsidRDefault="000125FD" w:rsidP="000125FD">
      <w:pPr>
        <w:pStyle w:val="Zkladntext"/>
        <w:spacing w:before="0"/>
        <w:rPr>
          <w:rFonts w:ascii="Arial" w:hAnsi="Arial" w:cs="Arial"/>
          <w:sz w:val="22"/>
          <w:szCs w:val="22"/>
        </w:rPr>
      </w:pPr>
      <w:r w:rsidRPr="00DC1BD7">
        <w:rPr>
          <w:rFonts w:ascii="Arial" w:hAnsi="Arial" w:cs="Arial"/>
          <w:sz w:val="22"/>
          <w:szCs w:val="22"/>
        </w:rPr>
        <w:t xml:space="preserve">osoba oprávněná jednat za právnickou osobu: </w:t>
      </w:r>
      <w:r w:rsidR="00521584" w:rsidRPr="00521584">
        <w:rPr>
          <w:rFonts w:ascii="Arial" w:hAnsi="Arial" w:cs="Arial"/>
          <w:sz w:val="22"/>
          <w:szCs w:val="22"/>
        </w:rPr>
        <w:t>Veronika Zavřelová</w:t>
      </w:r>
      <w:r w:rsidRPr="00DC1BD7">
        <w:rPr>
          <w:rFonts w:ascii="Arial" w:hAnsi="Arial" w:cs="Arial"/>
          <w:sz w:val="22"/>
          <w:szCs w:val="22"/>
        </w:rPr>
        <w:t xml:space="preserve">, </w:t>
      </w:r>
      <w:r>
        <w:rPr>
          <w:rFonts w:ascii="Arial" w:hAnsi="Arial" w:cs="Arial"/>
          <w:sz w:val="22"/>
          <w:szCs w:val="22"/>
        </w:rPr>
        <w:t>jednatel</w:t>
      </w:r>
    </w:p>
    <w:p w14:paraId="663AAD3F" w14:textId="77777777" w:rsidR="00513106" w:rsidRDefault="00513106" w:rsidP="00DC3F86">
      <w:pPr>
        <w:spacing w:line="360" w:lineRule="auto"/>
        <w:rPr>
          <w:rFonts w:ascii="Arial" w:hAnsi="Arial" w:cs="Arial"/>
          <w:sz w:val="22"/>
          <w:szCs w:val="22"/>
        </w:rPr>
      </w:pPr>
    </w:p>
    <w:p w14:paraId="19E283C6" w14:textId="77777777" w:rsidR="00F327C8" w:rsidRPr="0087119A" w:rsidRDefault="000A229B">
      <w:pPr>
        <w:pStyle w:val="Zkladntext3"/>
        <w:rPr>
          <w:rFonts w:ascii="Arial" w:hAnsi="Arial" w:cs="Arial"/>
          <w:sz w:val="22"/>
          <w:szCs w:val="22"/>
        </w:rPr>
      </w:pPr>
      <w:r w:rsidRPr="0087119A">
        <w:rPr>
          <w:rFonts w:ascii="Arial" w:hAnsi="Arial" w:cs="Arial"/>
          <w:sz w:val="22"/>
          <w:szCs w:val="22"/>
        </w:rPr>
        <w:t>(dále jen „nájemce“</w:t>
      </w:r>
      <w:r w:rsidR="00F327C8" w:rsidRPr="0087119A">
        <w:rPr>
          <w:rFonts w:ascii="Arial" w:hAnsi="Arial" w:cs="Arial"/>
          <w:sz w:val="22"/>
          <w:szCs w:val="22"/>
        </w:rPr>
        <w:t>)</w:t>
      </w:r>
    </w:p>
    <w:p w14:paraId="21E60159" w14:textId="77777777" w:rsidR="00F327C8" w:rsidRPr="0087119A" w:rsidRDefault="000A229B">
      <w:pPr>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druhé </w:t>
      </w:r>
      <w:r w:rsidRPr="0087119A">
        <w:rPr>
          <w:rFonts w:ascii="Arial" w:hAnsi="Arial" w:cs="Arial"/>
          <w:sz w:val="22"/>
          <w:szCs w:val="22"/>
        </w:rPr>
        <w:t>–</w:t>
      </w:r>
    </w:p>
    <w:p w14:paraId="0FCE7293" w14:textId="77777777" w:rsidR="00F327C8" w:rsidRPr="0087119A" w:rsidRDefault="00F327C8" w:rsidP="00DC3F86">
      <w:pPr>
        <w:spacing w:line="360" w:lineRule="auto"/>
        <w:rPr>
          <w:rFonts w:ascii="Arial" w:hAnsi="Arial" w:cs="Arial"/>
          <w:sz w:val="22"/>
          <w:szCs w:val="22"/>
        </w:rPr>
      </w:pPr>
    </w:p>
    <w:p w14:paraId="016A093D"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682C9D76" w14:textId="77777777" w:rsidR="009C2C18" w:rsidRDefault="009C2C18">
      <w:pPr>
        <w:jc w:val="both"/>
        <w:rPr>
          <w:rFonts w:ascii="Arial" w:hAnsi="Arial" w:cs="Arial"/>
          <w:sz w:val="22"/>
          <w:szCs w:val="22"/>
        </w:rPr>
      </w:pPr>
    </w:p>
    <w:p w14:paraId="130D55A4" w14:textId="77777777" w:rsidR="00DC3F86" w:rsidRPr="0087119A" w:rsidRDefault="00DC3F86">
      <w:pPr>
        <w:jc w:val="both"/>
        <w:rPr>
          <w:rFonts w:ascii="Arial" w:hAnsi="Arial" w:cs="Arial"/>
          <w:sz w:val="22"/>
          <w:szCs w:val="22"/>
        </w:rPr>
      </w:pPr>
    </w:p>
    <w:p w14:paraId="45E70E33" w14:textId="77777777" w:rsidR="00F327C8" w:rsidRPr="0087119A" w:rsidRDefault="00F327C8">
      <w:pPr>
        <w:jc w:val="center"/>
        <w:rPr>
          <w:rFonts w:ascii="Arial" w:hAnsi="Arial" w:cs="Arial"/>
          <w:sz w:val="32"/>
          <w:szCs w:val="32"/>
        </w:rPr>
      </w:pPr>
      <w:r w:rsidRPr="0087119A">
        <w:rPr>
          <w:rFonts w:ascii="Arial" w:hAnsi="Arial" w:cs="Arial"/>
          <w:b/>
          <w:bCs/>
          <w:sz w:val="32"/>
          <w:szCs w:val="32"/>
        </w:rPr>
        <w:t>NÁJEMNÍ SMLOUVU</w:t>
      </w:r>
    </w:p>
    <w:p w14:paraId="4C188754" w14:textId="32DCAFE4" w:rsidR="00BB1946" w:rsidRPr="00355D74" w:rsidRDefault="00BB1946" w:rsidP="00BB1946">
      <w:pPr>
        <w:jc w:val="center"/>
        <w:rPr>
          <w:rFonts w:ascii="Arial" w:hAnsi="Arial" w:cs="Arial"/>
          <w:b/>
          <w:sz w:val="32"/>
          <w:szCs w:val="32"/>
        </w:rPr>
      </w:pPr>
      <w:r w:rsidRPr="00355D74">
        <w:rPr>
          <w:rFonts w:ascii="Arial" w:hAnsi="Arial" w:cs="Arial"/>
          <w:b/>
          <w:sz w:val="32"/>
          <w:szCs w:val="32"/>
        </w:rPr>
        <w:t xml:space="preserve">č. </w:t>
      </w:r>
      <w:r w:rsidR="00DC3F86">
        <w:rPr>
          <w:rFonts w:ascii="Arial" w:hAnsi="Arial" w:cs="Arial"/>
          <w:b/>
          <w:sz w:val="32"/>
          <w:szCs w:val="32"/>
        </w:rPr>
        <w:t>11</w:t>
      </w:r>
      <w:r>
        <w:rPr>
          <w:rFonts w:ascii="Arial" w:hAnsi="Arial" w:cs="Arial"/>
          <w:b/>
          <w:sz w:val="32"/>
          <w:szCs w:val="32"/>
        </w:rPr>
        <w:t>N2</w:t>
      </w:r>
      <w:r w:rsidR="00200BA6">
        <w:rPr>
          <w:rFonts w:ascii="Arial" w:hAnsi="Arial" w:cs="Arial"/>
          <w:b/>
          <w:sz w:val="32"/>
          <w:szCs w:val="32"/>
        </w:rPr>
        <w:t>5</w:t>
      </w:r>
      <w:r w:rsidRPr="00355D74">
        <w:rPr>
          <w:rFonts w:ascii="Arial" w:hAnsi="Arial" w:cs="Arial"/>
          <w:b/>
          <w:sz w:val="32"/>
          <w:szCs w:val="32"/>
        </w:rPr>
        <w:t>/</w:t>
      </w:r>
      <w:r w:rsidR="00DC3F86">
        <w:rPr>
          <w:rFonts w:ascii="Arial" w:hAnsi="Arial" w:cs="Arial"/>
          <w:b/>
          <w:sz w:val="32"/>
          <w:szCs w:val="32"/>
        </w:rPr>
        <w:t>58</w:t>
      </w:r>
    </w:p>
    <w:p w14:paraId="274F9A2F" w14:textId="77777777" w:rsidR="009C2C18" w:rsidRPr="0087119A" w:rsidRDefault="009C2C18" w:rsidP="00C418C4">
      <w:pPr>
        <w:rPr>
          <w:rFonts w:ascii="Arial" w:hAnsi="Arial" w:cs="Arial"/>
          <w:bCs/>
          <w:sz w:val="22"/>
          <w:szCs w:val="22"/>
        </w:rPr>
      </w:pPr>
    </w:p>
    <w:p w14:paraId="4EF077B4"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7A2D0E27" w14:textId="77777777" w:rsidR="00F327C8" w:rsidRPr="0087119A" w:rsidRDefault="00F327C8" w:rsidP="002B37D0">
      <w:pPr>
        <w:jc w:val="center"/>
        <w:rPr>
          <w:rFonts w:ascii="Arial" w:hAnsi="Arial" w:cs="Arial"/>
          <w:bCs/>
          <w:sz w:val="22"/>
          <w:szCs w:val="22"/>
        </w:rPr>
      </w:pPr>
    </w:p>
    <w:p w14:paraId="2D84DF3C" w14:textId="7592B505" w:rsidR="00BB1946" w:rsidRDefault="00BB1946" w:rsidP="00F3389A">
      <w:pPr>
        <w:spacing w:after="240"/>
        <w:jc w:val="both"/>
        <w:rPr>
          <w:rFonts w:ascii="Arial" w:hAnsi="Arial" w:cs="Arial"/>
          <w:sz w:val="22"/>
          <w:szCs w:val="22"/>
        </w:rPr>
      </w:pPr>
      <w:r w:rsidRPr="00E217B2">
        <w:rPr>
          <w:rFonts w:ascii="Arial" w:hAnsi="Arial" w:cs="Arial"/>
          <w:sz w:val="22"/>
          <w:szCs w:val="22"/>
        </w:rPr>
        <w:t>Pronajímatel</w:t>
      </w:r>
      <w:r w:rsidRPr="00355D74">
        <w:rPr>
          <w:rFonts w:ascii="Arial" w:hAnsi="Arial" w:cs="Arial"/>
          <w:sz w:val="22"/>
          <w:szCs w:val="22"/>
        </w:rPr>
        <w:t xml:space="preserve"> je ve smyslu zákona č. 503/2012 Sb., o Státním pozemkovém úřadu a o změně některých souvisejících zákonů, ve znění pozdějších předpisů, příslušný hospodařit s t</w:t>
      </w:r>
      <w:r w:rsidR="006E084F">
        <w:rPr>
          <w:rFonts w:ascii="Arial" w:hAnsi="Arial" w:cs="Arial"/>
          <w:sz w:val="22"/>
          <w:szCs w:val="22"/>
        </w:rPr>
        <w:t>ěmito</w:t>
      </w:r>
      <w:r w:rsidRPr="00355D74">
        <w:rPr>
          <w:rFonts w:ascii="Arial" w:hAnsi="Arial" w:cs="Arial"/>
          <w:sz w:val="22"/>
          <w:szCs w:val="22"/>
        </w:rPr>
        <w:t xml:space="preserve"> pozemk</w:t>
      </w:r>
      <w:r w:rsidR="006E084F">
        <w:rPr>
          <w:rFonts w:ascii="Arial" w:hAnsi="Arial" w:cs="Arial"/>
          <w:sz w:val="22"/>
          <w:szCs w:val="22"/>
        </w:rPr>
        <w:t>y</w:t>
      </w:r>
      <w:r w:rsidRPr="00355D74">
        <w:rPr>
          <w:rFonts w:ascii="Arial" w:hAnsi="Arial" w:cs="Arial"/>
          <w:sz w:val="22"/>
          <w:szCs w:val="22"/>
        </w:rPr>
        <w:t xml:space="preserve"> ve vlastnictví státu vedeným</w:t>
      </w:r>
      <w:r w:rsidR="006E084F">
        <w:rPr>
          <w:rFonts w:ascii="Arial" w:hAnsi="Arial" w:cs="Arial"/>
          <w:sz w:val="22"/>
          <w:szCs w:val="22"/>
        </w:rPr>
        <w:t>i</w:t>
      </w:r>
      <w:r w:rsidRPr="00355D74">
        <w:rPr>
          <w:rFonts w:ascii="Arial" w:hAnsi="Arial" w:cs="Arial"/>
          <w:sz w:val="22"/>
          <w:szCs w:val="22"/>
        </w:rPr>
        <w:t xml:space="preserve"> u Katastrálního úřadu </w:t>
      </w:r>
      <w:r w:rsidRPr="00355D74">
        <w:rPr>
          <w:rFonts w:ascii="Arial" w:hAnsi="Arial" w:cs="Arial"/>
          <w:iCs/>
          <w:sz w:val="22"/>
          <w:szCs w:val="22"/>
        </w:rPr>
        <w:t xml:space="preserve">pro </w:t>
      </w:r>
      <w:r w:rsidRPr="00355D74">
        <w:rPr>
          <w:rFonts w:ascii="Arial" w:hAnsi="Arial" w:cs="Arial"/>
          <w:sz w:val="22"/>
          <w:szCs w:val="22"/>
        </w:rPr>
        <w:t>Jihomoravský kraj, Katastrální</w:t>
      </w:r>
      <w:r w:rsidR="008E7B18">
        <w:rPr>
          <w:rFonts w:ascii="Arial" w:hAnsi="Arial" w:cs="Arial"/>
          <w:sz w:val="22"/>
          <w:szCs w:val="22"/>
        </w:rPr>
        <w:t xml:space="preserve"> </w:t>
      </w:r>
      <w:r w:rsidRPr="00355D74">
        <w:rPr>
          <w:rFonts w:ascii="Arial" w:hAnsi="Arial" w:cs="Arial"/>
          <w:sz w:val="22"/>
          <w:szCs w:val="22"/>
        </w:rPr>
        <w:t xml:space="preserve">pracoviště </w:t>
      </w:r>
      <w:r w:rsidR="008E7B18">
        <w:rPr>
          <w:rFonts w:ascii="Arial" w:hAnsi="Arial" w:cs="Arial"/>
          <w:sz w:val="22"/>
          <w:szCs w:val="22"/>
        </w:rPr>
        <w:t>Vyškov</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134"/>
        <w:gridCol w:w="1701"/>
        <w:gridCol w:w="1134"/>
        <w:gridCol w:w="1276"/>
        <w:gridCol w:w="1134"/>
        <w:gridCol w:w="1559"/>
      </w:tblGrid>
      <w:tr w:rsidR="00EC1BB1" w:rsidRPr="00F621F2" w14:paraId="53C46AA7" w14:textId="77777777" w:rsidTr="00366807">
        <w:trPr>
          <w:cantSplit/>
          <w:trHeight w:val="610"/>
          <w:jc w:val="center"/>
        </w:trPr>
        <w:tc>
          <w:tcPr>
            <w:tcW w:w="1129" w:type="dxa"/>
            <w:vAlign w:val="center"/>
          </w:tcPr>
          <w:p w14:paraId="488D2D8C"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obec</w:t>
            </w:r>
          </w:p>
        </w:tc>
        <w:tc>
          <w:tcPr>
            <w:tcW w:w="1134" w:type="dxa"/>
            <w:vAlign w:val="center"/>
          </w:tcPr>
          <w:p w14:paraId="6B1921B5"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kat. území</w:t>
            </w:r>
          </w:p>
        </w:tc>
        <w:tc>
          <w:tcPr>
            <w:tcW w:w="1701" w:type="dxa"/>
            <w:vAlign w:val="center"/>
          </w:tcPr>
          <w:p w14:paraId="3E2F1264"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druh evidence</w:t>
            </w:r>
          </w:p>
        </w:tc>
        <w:tc>
          <w:tcPr>
            <w:tcW w:w="1134" w:type="dxa"/>
            <w:vAlign w:val="center"/>
          </w:tcPr>
          <w:p w14:paraId="2EE16710" w14:textId="7921E9F1"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parcela č.</w:t>
            </w:r>
          </w:p>
        </w:tc>
        <w:tc>
          <w:tcPr>
            <w:tcW w:w="1276" w:type="dxa"/>
            <w:vAlign w:val="center"/>
          </w:tcPr>
          <w:p w14:paraId="183B9766"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 xml:space="preserve">částečný </w:t>
            </w:r>
            <w:r>
              <w:rPr>
                <w:rFonts w:ascii="Arial" w:hAnsi="Arial" w:cs="Arial"/>
                <w:sz w:val="20"/>
                <w:szCs w:val="20"/>
              </w:rPr>
              <w:t>nájem</w:t>
            </w:r>
          </w:p>
          <w:p w14:paraId="412BDB94"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ANO/NE</w:t>
            </w:r>
          </w:p>
        </w:tc>
        <w:tc>
          <w:tcPr>
            <w:tcW w:w="1134" w:type="dxa"/>
            <w:vAlign w:val="center"/>
          </w:tcPr>
          <w:p w14:paraId="4A938718"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výměra</w:t>
            </w:r>
          </w:p>
          <w:p w14:paraId="18B284C1" w14:textId="2518CCA5" w:rsidR="00EC1BB1" w:rsidRPr="00F621F2" w:rsidRDefault="00EC1BB1" w:rsidP="00366807">
            <w:pPr>
              <w:tabs>
                <w:tab w:val="left" w:pos="568"/>
              </w:tabs>
              <w:jc w:val="center"/>
              <w:rPr>
                <w:rFonts w:ascii="Arial" w:hAnsi="Arial" w:cs="Arial"/>
                <w:sz w:val="20"/>
                <w:szCs w:val="20"/>
                <w:vertAlign w:val="superscript"/>
              </w:rPr>
            </w:pPr>
            <w:r w:rsidRPr="00F621F2">
              <w:rPr>
                <w:rFonts w:ascii="Arial" w:hAnsi="Arial" w:cs="Arial"/>
                <w:sz w:val="20"/>
                <w:szCs w:val="20"/>
              </w:rPr>
              <w:t>m</w:t>
            </w:r>
            <w:r w:rsidRPr="00F621F2">
              <w:rPr>
                <w:rFonts w:ascii="Arial" w:hAnsi="Arial" w:cs="Arial"/>
                <w:sz w:val="20"/>
                <w:szCs w:val="20"/>
                <w:vertAlign w:val="superscript"/>
              </w:rPr>
              <w:t>2</w:t>
            </w:r>
          </w:p>
        </w:tc>
        <w:tc>
          <w:tcPr>
            <w:tcW w:w="1559" w:type="dxa"/>
            <w:vAlign w:val="center"/>
          </w:tcPr>
          <w:p w14:paraId="139B9C35"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druh pozemku</w:t>
            </w:r>
          </w:p>
        </w:tc>
      </w:tr>
      <w:tr w:rsidR="00EC1BB1" w:rsidRPr="00F621F2" w14:paraId="2BA363B6" w14:textId="77777777" w:rsidTr="00366807">
        <w:trPr>
          <w:cantSplit/>
          <w:trHeight w:val="538"/>
          <w:jc w:val="center"/>
        </w:trPr>
        <w:tc>
          <w:tcPr>
            <w:tcW w:w="1129" w:type="dxa"/>
            <w:vAlign w:val="center"/>
          </w:tcPr>
          <w:p w14:paraId="1B5A4D6A" w14:textId="436FA6CA" w:rsidR="00EC1BB1" w:rsidRPr="00F621F2" w:rsidRDefault="00366807" w:rsidP="00366807">
            <w:pPr>
              <w:tabs>
                <w:tab w:val="left" w:pos="568"/>
              </w:tabs>
              <w:jc w:val="center"/>
              <w:rPr>
                <w:rFonts w:ascii="Arial" w:hAnsi="Arial" w:cs="Arial"/>
                <w:sz w:val="20"/>
                <w:szCs w:val="20"/>
              </w:rPr>
            </w:pPr>
            <w:r w:rsidRPr="00366807">
              <w:rPr>
                <w:rFonts w:ascii="Arial" w:hAnsi="Arial" w:cs="Arial"/>
                <w:sz w:val="20"/>
                <w:szCs w:val="20"/>
              </w:rPr>
              <w:t>Luleč</w:t>
            </w:r>
          </w:p>
        </w:tc>
        <w:tc>
          <w:tcPr>
            <w:tcW w:w="1134" w:type="dxa"/>
            <w:vAlign w:val="center"/>
          </w:tcPr>
          <w:p w14:paraId="72588A2F" w14:textId="0EB8709F" w:rsidR="00EC1BB1" w:rsidRPr="00F621F2" w:rsidRDefault="00366807" w:rsidP="00366807">
            <w:pPr>
              <w:tabs>
                <w:tab w:val="left" w:pos="568"/>
              </w:tabs>
              <w:jc w:val="center"/>
              <w:rPr>
                <w:rFonts w:ascii="Arial" w:hAnsi="Arial" w:cs="Arial"/>
                <w:sz w:val="20"/>
                <w:szCs w:val="20"/>
              </w:rPr>
            </w:pPr>
            <w:r w:rsidRPr="00366807">
              <w:rPr>
                <w:rFonts w:ascii="Arial" w:hAnsi="Arial" w:cs="Arial"/>
                <w:sz w:val="20"/>
                <w:szCs w:val="20"/>
              </w:rPr>
              <w:t>Luleč</w:t>
            </w:r>
          </w:p>
        </w:tc>
        <w:tc>
          <w:tcPr>
            <w:tcW w:w="1701" w:type="dxa"/>
            <w:vAlign w:val="center"/>
          </w:tcPr>
          <w:p w14:paraId="49BA337F" w14:textId="77777777" w:rsidR="00EC1BB1" w:rsidRPr="00F621F2" w:rsidRDefault="00EC1BB1" w:rsidP="00366807">
            <w:pPr>
              <w:tabs>
                <w:tab w:val="left" w:pos="568"/>
              </w:tabs>
              <w:jc w:val="center"/>
              <w:rPr>
                <w:rFonts w:ascii="Arial" w:hAnsi="Arial" w:cs="Arial"/>
                <w:sz w:val="20"/>
                <w:szCs w:val="20"/>
              </w:rPr>
            </w:pPr>
            <w:r w:rsidRPr="00F621F2">
              <w:rPr>
                <w:rFonts w:ascii="Arial" w:hAnsi="Arial" w:cs="Arial"/>
                <w:sz w:val="20"/>
                <w:szCs w:val="20"/>
              </w:rPr>
              <w:t>katastr nemovitostí (KN)</w:t>
            </w:r>
          </w:p>
        </w:tc>
        <w:tc>
          <w:tcPr>
            <w:tcW w:w="1134" w:type="dxa"/>
            <w:vAlign w:val="center"/>
          </w:tcPr>
          <w:p w14:paraId="075663E2" w14:textId="4BF2F40D" w:rsidR="00EC1BB1" w:rsidRPr="00F621F2" w:rsidRDefault="00366807" w:rsidP="00366807">
            <w:pPr>
              <w:tabs>
                <w:tab w:val="left" w:pos="568"/>
              </w:tabs>
              <w:jc w:val="center"/>
              <w:rPr>
                <w:rFonts w:ascii="Arial" w:hAnsi="Arial" w:cs="Arial"/>
                <w:sz w:val="20"/>
                <w:szCs w:val="20"/>
              </w:rPr>
            </w:pPr>
            <w:r w:rsidRPr="00366807">
              <w:rPr>
                <w:rFonts w:ascii="Arial" w:hAnsi="Arial" w:cs="Arial"/>
                <w:sz w:val="20"/>
                <w:szCs w:val="20"/>
              </w:rPr>
              <w:t>739/126</w:t>
            </w:r>
          </w:p>
        </w:tc>
        <w:tc>
          <w:tcPr>
            <w:tcW w:w="1276" w:type="dxa"/>
            <w:vAlign w:val="center"/>
          </w:tcPr>
          <w:p w14:paraId="1842994A" w14:textId="12CBBAE9" w:rsidR="00EC1BB1" w:rsidRPr="00F621F2" w:rsidRDefault="00EC1BB1" w:rsidP="00366807">
            <w:pPr>
              <w:tabs>
                <w:tab w:val="left" w:pos="568"/>
              </w:tabs>
              <w:jc w:val="center"/>
              <w:rPr>
                <w:rFonts w:ascii="Arial" w:hAnsi="Arial" w:cs="Arial"/>
                <w:sz w:val="20"/>
                <w:szCs w:val="20"/>
              </w:rPr>
            </w:pPr>
            <w:r>
              <w:rPr>
                <w:rFonts w:ascii="Arial" w:hAnsi="Arial" w:cs="Arial"/>
                <w:sz w:val="20"/>
                <w:szCs w:val="20"/>
              </w:rPr>
              <w:t>NE</w:t>
            </w:r>
          </w:p>
        </w:tc>
        <w:tc>
          <w:tcPr>
            <w:tcW w:w="1134" w:type="dxa"/>
            <w:vAlign w:val="center"/>
          </w:tcPr>
          <w:p w14:paraId="4DFF6A99" w14:textId="183F4E2A" w:rsidR="00EC1BB1" w:rsidRPr="00F621F2" w:rsidRDefault="00366807" w:rsidP="00366807">
            <w:pPr>
              <w:tabs>
                <w:tab w:val="left" w:pos="568"/>
              </w:tabs>
              <w:jc w:val="center"/>
              <w:rPr>
                <w:rFonts w:ascii="Arial" w:hAnsi="Arial" w:cs="Arial"/>
                <w:sz w:val="20"/>
                <w:szCs w:val="20"/>
              </w:rPr>
            </w:pPr>
            <w:r w:rsidRPr="00366807">
              <w:rPr>
                <w:rFonts w:ascii="Arial" w:hAnsi="Arial" w:cs="Arial"/>
                <w:sz w:val="20"/>
                <w:szCs w:val="20"/>
              </w:rPr>
              <w:t>723</w:t>
            </w:r>
          </w:p>
        </w:tc>
        <w:tc>
          <w:tcPr>
            <w:tcW w:w="1559" w:type="dxa"/>
            <w:vAlign w:val="center"/>
          </w:tcPr>
          <w:p w14:paraId="5AA94AB2" w14:textId="4E23F3A7" w:rsidR="00EC1BB1" w:rsidRPr="00F621F2" w:rsidRDefault="00366807" w:rsidP="00366807">
            <w:pPr>
              <w:tabs>
                <w:tab w:val="left" w:pos="568"/>
              </w:tabs>
              <w:jc w:val="center"/>
              <w:rPr>
                <w:rFonts w:ascii="Arial" w:hAnsi="Arial" w:cs="Arial"/>
                <w:sz w:val="20"/>
                <w:szCs w:val="20"/>
              </w:rPr>
            </w:pPr>
            <w:r w:rsidRPr="00366807">
              <w:rPr>
                <w:rFonts w:ascii="Arial" w:hAnsi="Arial" w:cs="Arial"/>
                <w:sz w:val="20"/>
                <w:szCs w:val="20"/>
              </w:rPr>
              <w:t>ostatní plocha</w:t>
            </w:r>
          </w:p>
        </w:tc>
      </w:tr>
      <w:tr w:rsidR="00C942B7" w:rsidRPr="00F621F2" w14:paraId="1303B475" w14:textId="77777777" w:rsidTr="00366807">
        <w:trPr>
          <w:cantSplit/>
          <w:trHeight w:val="538"/>
          <w:jc w:val="center"/>
        </w:trPr>
        <w:tc>
          <w:tcPr>
            <w:tcW w:w="1129" w:type="dxa"/>
            <w:vAlign w:val="center"/>
          </w:tcPr>
          <w:p w14:paraId="40627452" w14:textId="2D5E6CD9" w:rsidR="00C942B7" w:rsidRDefault="00366807" w:rsidP="00366807">
            <w:pPr>
              <w:tabs>
                <w:tab w:val="left" w:pos="568"/>
              </w:tabs>
              <w:jc w:val="center"/>
              <w:rPr>
                <w:rFonts w:ascii="Arial" w:hAnsi="Arial" w:cs="Arial"/>
                <w:sz w:val="20"/>
                <w:szCs w:val="20"/>
              </w:rPr>
            </w:pPr>
            <w:r w:rsidRPr="00366807">
              <w:rPr>
                <w:rFonts w:ascii="Arial" w:hAnsi="Arial" w:cs="Arial"/>
                <w:sz w:val="20"/>
                <w:szCs w:val="20"/>
              </w:rPr>
              <w:t>Luleč</w:t>
            </w:r>
          </w:p>
        </w:tc>
        <w:tc>
          <w:tcPr>
            <w:tcW w:w="1134" w:type="dxa"/>
            <w:vAlign w:val="center"/>
          </w:tcPr>
          <w:p w14:paraId="1C154E13" w14:textId="5CD1D695" w:rsidR="00C942B7" w:rsidRDefault="00366807" w:rsidP="00366807">
            <w:pPr>
              <w:tabs>
                <w:tab w:val="left" w:pos="568"/>
              </w:tabs>
              <w:jc w:val="center"/>
              <w:rPr>
                <w:rFonts w:ascii="Arial" w:hAnsi="Arial" w:cs="Arial"/>
                <w:sz w:val="20"/>
                <w:szCs w:val="20"/>
              </w:rPr>
            </w:pPr>
            <w:r w:rsidRPr="00366807">
              <w:rPr>
                <w:rFonts w:ascii="Arial" w:hAnsi="Arial" w:cs="Arial"/>
                <w:sz w:val="20"/>
                <w:szCs w:val="20"/>
              </w:rPr>
              <w:t>Luleč</w:t>
            </w:r>
          </w:p>
        </w:tc>
        <w:tc>
          <w:tcPr>
            <w:tcW w:w="1701" w:type="dxa"/>
            <w:vAlign w:val="center"/>
          </w:tcPr>
          <w:p w14:paraId="7860F209" w14:textId="7C6E8533" w:rsidR="00C942B7" w:rsidRPr="00F621F2" w:rsidRDefault="00C942B7" w:rsidP="00366807">
            <w:pPr>
              <w:tabs>
                <w:tab w:val="left" w:pos="568"/>
              </w:tabs>
              <w:jc w:val="center"/>
              <w:rPr>
                <w:rFonts w:ascii="Arial" w:hAnsi="Arial" w:cs="Arial"/>
                <w:sz w:val="20"/>
                <w:szCs w:val="20"/>
              </w:rPr>
            </w:pPr>
            <w:r w:rsidRPr="00F621F2">
              <w:rPr>
                <w:rFonts w:ascii="Arial" w:hAnsi="Arial" w:cs="Arial"/>
                <w:sz w:val="20"/>
                <w:szCs w:val="20"/>
              </w:rPr>
              <w:t>katastr nemovitostí (KN)</w:t>
            </w:r>
          </w:p>
        </w:tc>
        <w:tc>
          <w:tcPr>
            <w:tcW w:w="1134" w:type="dxa"/>
            <w:vAlign w:val="center"/>
          </w:tcPr>
          <w:p w14:paraId="3A3239E2" w14:textId="3A3415C1" w:rsidR="00C942B7" w:rsidRDefault="00366807" w:rsidP="00366807">
            <w:pPr>
              <w:tabs>
                <w:tab w:val="left" w:pos="568"/>
              </w:tabs>
              <w:jc w:val="center"/>
              <w:rPr>
                <w:rFonts w:ascii="Arial" w:hAnsi="Arial" w:cs="Arial"/>
                <w:sz w:val="20"/>
                <w:szCs w:val="20"/>
              </w:rPr>
            </w:pPr>
            <w:r w:rsidRPr="00366807">
              <w:rPr>
                <w:rFonts w:ascii="Arial" w:hAnsi="Arial" w:cs="Arial"/>
                <w:sz w:val="20"/>
                <w:szCs w:val="20"/>
              </w:rPr>
              <w:t>739/127</w:t>
            </w:r>
          </w:p>
        </w:tc>
        <w:tc>
          <w:tcPr>
            <w:tcW w:w="1276" w:type="dxa"/>
            <w:vAlign w:val="center"/>
          </w:tcPr>
          <w:p w14:paraId="33E35B42" w14:textId="09569FD6" w:rsidR="00C942B7" w:rsidRDefault="00C942B7" w:rsidP="00366807">
            <w:pPr>
              <w:tabs>
                <w:tab w:val="left" w:pos="568"/>
              </w:tabs>
              <w:jc w:val="center"/>
              <w:rPr>
                <w:rFonts w:ascii="Arial" w:hAnsi="Arial" w:cs="Arial"/>
                <w:sz w:val="20"/>
                <w:szCs w:val="20"/>
              </w:rPr>
            </w:pPr>
            <w:r>
              <w:rPr>
                <w:rFonts w:ascii="Arial" w:hAnsi="Arial" w:cs="Arial"/>
                <w:sz w:val="20"/>
                <w:szCs w:val="20"/>
              </w:rPr>
              <w:t>NE</w:t>
            </w:r>
          </w:p>
        </w:tc>
        <w:tc>
          <w:tcPr>
            <w:tcW w:w="1134" w:type="dxa"/>
            <w:vAlign w:val="center"/>
          </w:tcPr>
          <w:p w14:paraId="3430C9BF" w14:textId="7971B5DF" w:rsidR="00C942B7" w:rsidRDefault="00366807" w:rsidP="00366807">
            <w:pPr>
              <w:tabs>
                <w:tab w:val="left" w:pos="568"/>
              </w:tabs>
              <w:jc w:val="center"/>
              <w:rPr>
                <w:rFonts w:ascii="Arial" w:hAnsi="Arial" w:cs="Arial"/>
                <w:sz w:val="20"/>
                <w:szCs w:val="20"/>
              </w:rPr>
            </w:pPr>
            <w:r w:rsidRPr="00366807">
              <w:rPr>
                <w:rFonts w:ascii="Arial" w:hAnsi="Arial" w:cs="Arial"/>
                <w:sz w:val="20"/>
                <w:szCs w:val="20"/>
              </w:rPr>
              <w:t>2</w:t>
            </w:r>
          </w:p>
        </w:tc>
        <w:tc>
          <w:tcPr>
            <w:tcW w:w="1559" w:type="dxa"/>
            <w:vAlign w:val="center"/>
          </w:tcPr>
          <w:p w14:paraId="4EB864E6" w14:textId="56EB1E5B" w:rsidR="00C942B7" w:rsidRDefault="0076600B" w:rsidP="00366807">
            <w:pPr>
              <w:tabs>
                <w:tab w:val="left" w:pos="568"/>
              </w:tabs>
              <w:jc w:val="center"/>
              <w:rPr>
                <w:rFonts w:ascii="Arial" w:hAnsi="Arial" w:cs="Arial"/>
                <w:sz w:val="20"/>
                <w:szCs w:val="20"/>
              </w:rPr>
            </w:pPr>
            <w:r>
              <w:rPr>
                <w:rFonts w:ascii="Arial" w:hAnsi="Arial" w:cs="Arial"/>
                <w:sz w:val="20"/>
                <w:szCs w:val="20"/>
              </w:rPr>
              <w:t>ostatní plocha</w:t>
            </w:r>
          </w:p>
        </w:tc>
      </w:tr>
    </w:tbl>
    <w:p w14:paraId="627A737D" w14:textId="77777777" w:rsidR="00991D24" w:rsidRDefault="00991D24" w:rsidP="00BB1946">
      <w:pPr>
        <w:pStyle w:val="Zkladntext"/>
        <w:spacing w:before="0"/>
        <w:rPr>
          <w:rFonts w:ascii="Arial" w:hAnsi="Arial" w:cs="Arial"/>
          <w:iCs/>
          <w:sz w:val="22"/>
          <w:szCs w:val="22"/>
        </w:rPr>
      </w:pPr>
    </w:p>
    <w:p w14:paraId="3752138E" w14:textId="03086DE7" w:rsidR="00370CDF" w:rsidRPr="00C418C4" w:rsidRDefault="005D04F5" w:rsidP="00C418C4">
      <w:pPr>
        <w:pStyle w:val="Zkladntext"/>
        <w:spacing w:before="0"/>
        <w:rPr>
          <w:rFonts w:ascii="Arial" w:hAnsi="Arial" w:cs="Arial"/>
          <w:sz w:val="22"/>
          <w:szCs w:val="22"/>
        </w:rPr>
      </w:pPr>
      <w:r w:rsidRPr="00C07858">
        <w:rPr>
          <w:rFonts w:ascii="Arial" w:hAnsi="Arial" w:cs="Arial"/>
          <w:sz w:val="22"/>
          <w:szCs w:val="22"/>
        </w:rPr>
        <w:t>Nedílnou součástí této smlouvy je grafické zobrazení předmětu nájmu, které tvoří přílohu č. 1 této smlouvy</w:t>
      </w:r>
      <w:r>
        <w:rPr>
          <w:rFonts w:ascii="Arial" w:hAnsi="Arial" w:cs="Arial"/>
          <w:sz w:val="22"/>
          <w:szCs w:val="22"/>
        </w:rPr>
        <w:t xml:space="preserve">, </w:t>
      </w:r>
      <w:proofErr w:type="spellStart"/>
      <w:r>
        <w:rPr>
          <w:rFonts w:ascii="Arial" w:hAnsi="Arial" w:cs="Arial"/>
          <w:sz w:val="22"/>
          <w:szCs w:val="22"/>
        </w:rPr>
        <w:t>ortofotomapa</w:t>
      </w:r>
      <w:proofErr w:type="spellEnd"/>
      <w:r>
        <w:rPr>
          <w:rFonts w:ascii="Arial" w:hAnsi="Arial" w:cs="Arial"/>
          <w:sz w:val="22"/>
          <w:szCs w:val="22"/>
        </w:rPr>
        <w:t>, která tvoří přílohu č</w:t>
      </w:r>
      <w:r w:rsidR="00F3389A">
        <w:rPr>
          <w:rFonts w:ascii="Arial" w:hAnsi="Arial" w:cs="Arial"/>
          <w:sz w:val="22"/>
          <w:szCs w:val="22"/>
        </w:rPr>
        <w:t>.</w:t>
      </w:r>
      <w:r>
        <w:rPr>
          <w:rFonts w:ascii="Arial" w:hAnsi="Arial" w:cs="Arial"/>
          <w:sz w:val="22"/>
          <w:szCs w:val="22"/>
        </w:rPr>
        <w:t xml:space="preserve"> 2 této smlouvy</w:t>
      </w:r>
      <w:r w:rsidRPr="00C07858">
        <w:rPr>
          <w:rFonts w:ascii="Arial" w:hAnsi="Arial" w:cs="Arial"/>
          <w:sz w:val="22"/>
          <w:szCs w:val="22"/>
        </w:rPr>
        <w:t xml:space="preserve"> a soubor popisných </w:t>
      </w:r>
      <w:r>
        <w:rPr>
          <w:rFonts w:ascii="Arial" w:hAnsi="Arial" w:cs="Arial"/>
          <w:sz w:val="22"/>
          <w:szCs w:val="22"/>
        </w:rPr>
        <w:t>i</w:t>
      </w:r>
      <w:r w:rsidRPr="00C07858">
        <w:rPr>
          <w:rFonts w:ascii="Arial" w:hAnsi="Arial" w:cs="Arial"/>
          <w:sz w:val="22"/>
          <w:szCs w:val="22"/>
        </w:rPr>
        <w:t>nformací</w:t>
      </w:r>
      <w:r>
        <w:rPr>
          <w:rFonts w:ascii="Arial" w:hAnsi="Arial" w:cs="Arial"/>
          <w:sz w:val="22"/>
          <w:szCs w:val="22"/>
        </w:rPr>
        <w:t xml:space="preserve"> </w:t>
      </w:r>
      <w:r w:rsidRPr="00C07858">
        <w:rPr>
          <w:rFonts w:ascii="Arial" w:hAnsi="Arial" w:cs="Arial"/>
          <w:sz w:val="22"/>
          <w:szCs w:val="22"/>
        </w:rPr>
        <w:t>katastru nemovitostí z databáze Státního pozemkového</w:t>
      </w:r>
      <w:r>
        <w:rPr>
          <w:rFonts w:ascii="Arial" w:hAnsi="Arial" w:cs="Arial"/>
          <w:sz w:val="22"/>
          <w:szCs w:val="22"/>
        </w:rPr>
        <w:t xml:space="preserve"> úřadu, který tvoří přílohu č. 3</w:t>
      </w:r>
      <w:r w:rsidRPr="00C07858">
        <w:rPr>
          <w:rFonts w:ascii="Arial" w:hAnsi="Arial" w:cs="Arial"/>
          <w:sz w:val="22"/>
          <w:szCs w:val="22"/>
        </w:rPr>
        <w:t xml:space="preserve"> této smlouvy</w:t>
      </w:r>
      <w:r>
        <w:rPr>
          <w:rFonts w:ascii="Arial" w:hAnsi="Arial" w:cs="Arial"/>
          <w:sz w:val="22"/>
          <w:szCs w:val="22"/>
        </w:rPr>
        <w:t xml:space="preserve">. Přílohou č. 4 této smlouvy je výpočet nájemného. </w:t>
      </w:r>
    </w:p>
    <w:p w14:paraId="7EBF1303" w14:textId="77777777" w:rsidR="0032105C" w:rsidRPr="000C06F1" w:rsidRDefault="0032105C" w:rsidP="00543E25">
      <w:pPr>
        <w:spacing w:line="276" w:lineRule="auto"/>
        <w:jc w:val="center"/>
        <w:rPr>
          <w:rFonts w:ascii="Arial" w:hAnsi="Arial" w:cs="Arial"/>
          <w:b/>
          <w:bCs/>
          <w:sz w:val="26"/>
          <w:szCs w:val="26"/>
        </w:rPr>
      </w:pPr>
    </w:p>
    <w:p w14:paraId="53049E53" w14:textId="23408F1D"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II</w:t>
      </w:r>
    </w:p>
    <w:p w14:paraId="733AC172" w14:textId="77777777" w:rsidR="00F327C8" w:rsidRPr="001D0329" w:rsidRDefault="00F327C8">
      <w:pPr>
        <w:rPr>
          <w:rFonts w:ascii="Arial" w:hAnsi="Arial" w:cs="Arial"/>
          <w:sz w:val="18"/>
          <w:szCs w:val="18"/>
        </w:rPr>
      </w:pPr>
    </w:p>
    <w:p w14:paraId="301C36D0" w14:textId="43CAF123" w:rsidR="00BB1946" w:rsidRPr="009C2C18" w:rsidRDefault="00BB1946" w:rsidP="00BB1946">
      <w:pPr>
        <w:pStyle w:val="Zkladntext"/>
        <w:rPr>
          <w:rFonts w:ascii="Arial" w:hAnsi="Arial" w:cs="Arial"/>
          <w:sz w:val="22"/>
          <w:szCs w:val="22"/>
        </w:rPr>
      </w:pPr>
      <w:r w:rsidRPr="009C2C18">
        <w:rPr>
          <w:rFonts w:ascii="Arial" w:hAnsi="Arial" w:cs="Arial"/>
          <w:sz w:val="22"/>
          <w:szCs w:val="22"/>
        </w:rPr>
        <w:t>1) Pronajímatel přenechává nájemci pozem</w:t>
      </w:r>
      <w:r w:rsidR="0076600B">
        <w:rPr>
          <w:rFonts w:ascii="Arial" w:hAnsi="Arial" w:cs="Arial"/>
          <w:sz w:val="22"/>
          <w:szCs w:val="22"/>
        </w:rPr>
        <w:t>ky</w:t>
      </w:r>
      <w:r w:rsidRPr="009C2C18">
        <w:rPr>
          <w:rFonts w:ascii="Arial" w:hAnsi="Arial" w:cs="Arial"/>
          <w:sz w:val="22"/>
          <w:szCs w:val="22"/>
        </w:rPr>
        <w:t xml:space="preserve"> uveden</w:t>
      </w:r>
      <w:r w:rsidR="0076600B">
        <w:rPr>
          <w:rFonts w:ascii="Arial" w:hAnsi="Arial" w:cs="Arial"/>
          <w:sz w:val="22"/>
          <w:szCs w:val="22"/>
        </w:rPr>
        <w:t>é</w:t>
      </w:r>
      <w:r w:rsidRPr="009C2C18">
        <w:rPr>
          <w:rFonts w:ascii="Arial" w:hAnsi="Arial" w:cs="Arial"/>
          <w:sz w:val="22"/>
          <w:szCs w:val="22"/>
        </w:rPr>
        <w:t xml:space="preserve"> v čl. I do užívání za účelem nezemědělského využití, sloužícího</w:t>
      </w:r>
      <w:r w:rsidR="005B1D91">
        <w:rPr>
          <w:rFonts w:ascii="Arial" w:hAnsi="Arial" w:cs="Arial"/>
          <w:sz w:val="22"/>
          <w:szCs w:val="22"/>
        </w:rPr>
        <w:t xml:space="preserve"> k</w:t>
      </w:r>
      <w:r w:rsidRPr="009C2C18">
        <w:rPr>
          <w:rFonts w:ascii="Arial" w:hAnsi="Arial" w:cs="Arial"/>
          <w:sz w:val="22"/>
          <w:szCs w:val="22"/>
        </w:rPr>
        <w:t xml:space="preserve"> podnikání nájemce </w:t>
      </w:r>
      <w:r w:rsidR="00991D24" w:rsidRPr="009C2C18">
        <w:rPr>
          <w:rFonts w:ascii="Arial" w:hAnsi="Arial" w:cs="Arial"/>
          <w:sz w:val="22"/>
          <w:szCs w:val="22"/>
        </w:rPr>
        <w:t>–</w:t>
      </w:r>
      <w:r w:rsidRPr="009C2C18">
        <w:rPr>
          <w:rFonts w:ascii="Arial" w:hAnsi="Arial" w:cs="Arial"/>
          <w:sz w:val="22"/>
          <w:szCs w:val="22"/>
        </w:rPr>
        <w:t xml:space="preserve"> </w:t>
      </w:r>
      <w:r w:rsidR="00CC4F92" w:rsidRPr="00CC4F92">
        <w:rPr>
          <w:rFonts w:ascii="Arial" w:hAnsi="Arial" w:cs="Arial"/>
          <w:sz w:val="22"/>
          <w:szCs w:val="22"/>
        </w:rPr>
        <w:t>příjezdová cesta k podnikatelským objektům</w:t>
      </w:r>
      <w:r w:rsidR="00CC4F92">
        <w:rPr>
          <w:rFonts w:ascii="Arial" w:hAnsi="Arial" w:cs="Arial"/>
          <w:sz w:val="22"/>
          <w:szCs w:val="22"/>
        </w:rPr>
        <w:t xml:space="preserve"> – nemovitostem </w:t>
      </w:r>
      <w:r w:rsidR="00D26D85">
        <w:rPr>
          <w:rFonts w:ascii="Arial" w:hAnsi="Arial" w:cs="Arial"/>
          <w:sz w:val="22"/>
          <w:szCs w:val="22"/>
        </w:rPr>
        <w:t>ve vlastnictví nájemc</w:t>
      </w:r>
      <w:r w:rsidR="00CC4F92">
        <w:rPr>
          <w:rFonts w:ascii="Arial" w:hAnsi="Arial" w:cs="Arial"/>
          <w:sz w:val="22"/>
          <w:szCs w:val="22"/>
        </w:rPr>
        <w:t>ů</w:t>
      </w:r>
      <w:r w:rsidR="001D0329">
        <w:rPr>
          <w:rFonts w:ascii="Arial" w:hAnsi="Arial" w:cs="Arial"/>
          <w:sz w:val="22"/>
          <w:szCs w:val="22"/>
        </w:rPr>
        <w:t>, které se nachází v prostoru průmyslového areálu v Lulči.</w:t>
      </w:r>
    </w:p>
    <w:p w14:paraId="7FF80546" w14:textId="6101D438" w:rsidR="003E5CB1" w:rsidRPr="00C418C4" w:rsidRDefault="00F327C8" w:rsidP="003E5CB1">
      <w:pPr>
        <w:pStyle w:val="Zkladntext"/>
        <w:spacing w:before="200" w:line="276" w:lineRule="auto"/>
        <w:rPr>
          <w:rFonts w:ascii="Arial" w:hAnsi="Arial" w:cs="Arial"/>
          <w:sz w:val="22"/>
          <w:szCs w:val="22"/>
        </w:rPr>
      </w:pPr>
      <w:r w:rsidRPr="009C2C18">
        <w:rPr>
          <w:rFonts w:ascii="Arial" w:hAnsi="Arial" w:cs="Arial"/>
          <w:sz w:val="22"/>
          <w:szCs w:val="22"/>
        </w:rPr>
        <w:t>2) Tato smlouva nemůže být právním titulem pro zřízení trvalé stavby nebo pro trvalé odnětí pozemku ze zemědělského půdního fondu.</w:t>
      </w:r>
    </w:p>
    <w:p w14:paraId="30BAA53C" w14:textId="50EDFCF0"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lastRenderedPageBreak/>
        <w:t>Čl.</w:t>
      </w:r>
      <w:r w:rsidR="007B14CB" w:rsidRPr="0087119A">
        <w:rPr>
          <w:rFonts w:ascii="Arial" w:hAnsi="Arial" w:cs="Arial"/>
          <w:b/>
          <w:bCs/>
          <w:sz w:val="22"/>
          <w:szCs w:val="22"/>
        </w:rPr>
        <w:t xml:space="preserve"> </w:t>
      </w:r>
      <w:r w:rsidRPr="0087119A">
        <w:rPr>
          <w:rFonts w:ascii="Arial" w:hAnsi="Arial" w:cs="Arial"/>
          <w:b/>
          <w:bCs/>
          <w:sz w:val="22"/>
          <w:szCs w:val="22"/>
        </w:rPr>
        <w:t>III</w:t>
      </w:r>
    </w:p>
    <w:p w14:paraId="0361AA5E" w14:textId="77777777" w:rsidR="00F327C8" w:rsidRPr="0087119A" w:rsidRDefault="0054752B" w:rsidP="00A95CDE">
      <w:pPr>
        <w:pStyle w:val="Zkladntext"/>
        <w:rPr>
          <w:rFonts w:ascii="Arial" w:hAnsi="Arial" w:cs="Arial"/>
          <w:sz w:val="22"/>
          <w:szCs w:val="22"/>
        </w:rPr>
      </w:pPr>
      <w:r w:rsidRPr="0087119A">
        <w:rPr>
          <w:rFonts w:ascii="Arial" w:hAnsi="Arial" w:cs="Arial"/>
          <w:sz w:val="22"/>
          <w:szCs w:val="22"/>
        </w:rPr>
        <w:t>Nájemce</w:t>
      </w:r>
      <w:r w:rsidR="00F327C8" w:rsidRPr="0087119A">
        <w:rPr>
          <w:rFonts w:ascii="Arial" w:hAnsi="Arial" w:cs="Arial"/>
          <w:sz w:val="22"/>
          <w:szCs w:val="22"/>
        </w:rPr>
        <w:t xml:space="preserve"> je povinen:</w:t>
      </w:r>
    </w:p>
    <w:p w14:paraId="54D19B22" w14:textId="77777777" w:rsidR="00F327C8" w:rsidRPr="00DE4CB8" w:rsidRDefault="00F327C8" w:rsidP="00064EBE">
      <w:pPr>
        <w:pStyle w:val="Zkladntext"/>
        <w:spacing w:before="0"/>
        <w:rPr>
          <w:rFonts w:ascii="Arial" w:hAnsi="Arial" w:cs="Arial"/>
          <w:sz w:val="16"/>
          <w:szCs w:val="16"/>
        </w:rPr>
      </w:pPr>
    </w:p>
    <w:p w14:paraId="08395008" w14:textId="329E3050" w:rsidR="009075FD" w:rsidRPr="0087119A" w:rsidRDefault="00F327C8" w:rsidP="00E16052">
      <w:pPr>
        <w:jc w:val="both"/>
        <w:rPr>
          <w:rFonts w:ascii="Arial" w:hAnsi="Arial" w:cs="Arial"/>
          <w:sz w:val="22"/>
          <w:szCs w:val="22"/>
        </w:rPr>
      </w:pPr>
      <w:r w:rsidRPr="0087119A">
        <w:rPr>
          <w:rFonts w:ascii="Arial" w:hAnsi="Arial" w:cs="Arial"/>
          <w:sz w:val="22"/>
          <w:szCs w:val="22"/>
        </w:rPr>
        <w:t>a) užívat předmět nájmu v souladu s účelem nájmu</w:t>
      </w:r>
      <w:r w:rsidR="004B1C61" w:rsidRPr="0087119A">
        <w:rPr>
          <w:rFonts w:ascii="Arial" w:hAnsi="Arial" w:cs="Arial"/>
          <w:sz w:val="22"/>
          <w:szCs w:val="22"/>
        </w:rPr>
        <w:t>,</w:t>
      </w:r>
    </w:p>
    <w:p w14:paraId="19BFECDE" w14:textId="77777777" w:rsidR="004B1C61" w:rsidRPr="00DE4CB8" w:rsidRDefault="004B1C61" w:rsidP="004B1C61">
      <w:pPr>
        <w:pStyle w:val="Zkladntext2"/>
        <w:tabs>
          <w:tab w:val="left" w:pos="567"/>
        </w:tabs>
        <w:ind w:firstLine="709"/>
        <w:rPr>
          <w:rFonts w:ascii="Arial" w:hAnsi="Arial" w:cs="Arial"/>
          <w:iCs/>
          <w:sz w:val="16"/>
          <w:szCs w:val="16"/>
        </w:rPr>
      </w:pPr>
    </w:p>
    <w:p w14:paraId="72EECFB2" w14:textId="79B043D4" w:rsidR="00F327C8" w:rsidRPr="00BB1946" w:rsidRDefault="00F327C8" w:rsidP="00E16052">
      <w:pPr>
        <w:jc w:val="both"/>
        <w:rPr>
          <w:rFonts w:ascii="Arial" w:hAnsi="Arial" w:cs="Arial"/>
          <w:i/>
          <w:color w:val="FF0000"/>
          <w:sz w:val="22"/>
          <w:szCs w:val="22"/>
        </w:rPr>
      </w:pPr>
      <w:r w:rsidRPr="0087119A">
        <w:rPr>
          <w:rFonts w:ascii="Arial" w:hAnsi="Arial" w:cs="Arial"/>
          <w:sz w:val="22"/>
          <w:szCs w:val="22"/>
        </w:rPr>
        <w:t>b) v případě ukončení nájm</w:t>
      </w:r>
      <w:r w:rsidR="004B1C61" w:rsidRPr="0087119A">
        <w:rPr>
          <w:rFonts w:ascii="Arial" w:hAnsi="Arial" w:cs="Arial"/>
          <w:sz w:val="22"/>
          <w:szCs w:val="22"/>
        </w:rPr>
        <w:t>u uvést předmět nájmu do stavu,</w:t>
      </w:r>
      <w:r w:rsidRPr="0087119A">
        <w:rPr>
          <w:rFonts w:ascii="Arial" w:hAnsi="Arial" w:cs="Arial"/>
          <w:sz w:val="22"/>
          <w:szCs w:val="22"/>
        </w:rPr>
        <w:t xml:space="preserve"> ve kterém se nacházel ke dni zahájení nájemního vztahu, pokud se s pronajímatelem nedohodne jinak</w:t>
      </w:r>
      <w:r w:rsidR="00EE534E" w:rsidRPr="0087119A">
        <w:rPr>
          <w:rFonts w:ascii="Arial" w:hAnsi="Arial" w:cs="Arial"/>
          <w:sz w:val="22"/>
          <w:szCs w:val="22"/>
        </w:rPr>
        <w:t xml:space="preserve">, </w:t>
      </w:r>
      <w:bookmarkStart w:id="2" w:name="_Hlk13059794"/>
    </w:p>
    <w:bookmarkEnd w:id="2"/>
    <w:p w14:paraId="4EA2D1B4" w14:textId="77777777" w:rsidR="00D65634" w:rsidRPr="00DE4CB8" w:rsidRDefault="00D65634" w:rsidP="004B1C61">
      <w:pPr>
        <w:jc w:val="both"/>
        <w:rPr>
          <w:rFonts w:ascii="Arial" w:hAnsi="Arial" w:cs="Arial"/>
          <w:sz w:val="16"/>
          <w:szCs w:val="16"/>
        </w:rPr>
      </w:pPr>
    </w:p>
    <w:p w14:paraId="5753D1E9" w14:textId="1FBEC5CC" w:rsidR="00EE534E" w:rsidRPr="0087119A" w:rsidRDefault="00D65634" w:rsidP="00EE534E">
      <w:pPr>
        <w:jc w:val="both"/>
        <w:rPr>
          <w:rFonts w:ascii="Arial" w:hAnsi="Arial" w:cs="Arial"/>
          <w:i/>
          <w:sz w:val="22"/>
          <w:szCs w:val="22"/>
        </w:rPr>
      </w:pPr>
      <w:r w:rsidRPr="0087119A">
        <w:rPr>
          <w:rFonts w:ascii="Arial" w:hAnsi="Arial" w:cs="Arial"/>
          <w:sz w:val="22"/>
          <w:szCs w:val="22"/>
        </w:rPr>
        <w:t>c) trpět věcná břemena, resp. služebnosti spojené s pozemk</w:t>
      </w:r>
      <w:r w:rsidR="00F3389A">
        <w:rPr>
          <w:rFonts w:ascii="Arial" w:hAnsi="Arial" w:cs="Arial"/>
          <w:sz w:val="22"/>
          <w:szCs w:val="22"/>
        </w:rPr>
        <w:t>y</w:t>
      </w:r>
      <w:r w:rsidRPr="0087119A">
        <w:rPr>
          <w:rFonts w:ascii="Arial" w:hAnsi="Arial" w:cs="Arial"/>
          <w:sz w:val="22"/>
          <w:szCs w:val="22"/>
        </w:rPr>
        <w:t>, jež j</w:t>
      </w:r>
      <w:r w:rsidR="00F3389A">
        <w:rPr>
          <w:rFonts w:ascii="Arial" w:hAnsi="Arial" w:cs="Arial"/>
          <w:sz w:val="22"/>
          <w:szCs w:val="22"/>
        </w:rPr>
        <w:t>sou</w:t>
      </w:r>
      <w:r w:rsidRPr="0087119A">
        <w:rPr>
          <w:rFonts w:ascii="Arial" w:hAnsi="Arial" w:cs="Arial"/>
          <w:sz w:val="22"/>
          <w:szCs w:val="22"/>
        </w:rPr>
        <w:t xml:space="preserve"> předmětem nájmu,</w:t>
      </w:r>
      <w:r w:rsidR="00EE534E" w:rsidRPr="0087119A">
        <w:rPr>
          <w:rFonts w:ascii="Arial" w:hAnsi="Arial" w:cs="Arial"/>
          <w:sz w:val="22"/>
          <w:szCs w:val="22"/>
        </w:rPr>
        <w:t xml:space="preserve"> </w:t>
      </w:r>
    </w:p>
    <w:p w14:paraId="45A8CA96" w14:textId="77777777" w:rsidR="00D65634" w:rsidRPr="00DE4CB8" w:rsidRDefault="00D65634" w:rsidP="00E16052">
      <w:pPr>
        <w:tabs>
          <w:tab w:val="left" w:pos="0"/>
          <w:tab w:val="left" w:pos="568"/>
        </w:tabs>
        <w:jc w:val="both"/>
        <w:rPr>
          <w:rFonts w:ascii="Arial" w:hAnsi="Arial" w:cs="Arial"/>
          <w:sz w:val="16"/>
          <w:szCs w:val="16"/>
        </w:rPr>
      </w:pPr>
    </w:p>
    <w:p w14:paraId="7770A864" w14:textId="355CBCDC" w:rsidR="00F327C8" w:rsidRPr="0087119A" w:rsidRDefault="00D65634" w:rsidP="00E16052">
      <w:pPr>
        <w:jc w:val="both"/>
        <w:rPr>
          <w:rFonts w:ascii="Arial" w:hAnsi="Arial" w:cs="Arial"/>
          <w:sz w:val="22"/>
          <w:szCs w:val="22"/>
        </w:rPr>
      </w:pPr>
      <w:r w:rsidRPr="0087119A">
        <w:rPr>
          <w:rFonts w:ascii="Arial" w:hAnsi="Arial" w:cs="Arial"/>
          <w:sz w:val="22"/>
          <w:szCs w:val="22"/>
        </w:rPr>
        <w:t>d</w:t>
      </w:r>
      <w:r w:rsidR="00F327C8" w:rsidRPr="0087119A">
        <w:rPr>
          <w:rFonts w:ascii="Arial" w:hAnsi="Arial" w:cs="Arial"/>
          <w:sz w:val="22"/>
          <w:szCs w:val="22"/>
        </w:rPr>
        <w:t>)</w:t>
      </w:r>
      <w:r w:rsidR="008F40E4" w:rsidRPr="0087119A">
        <w:rPr>
          <w:rFonts w:ascii="Arial" w:hAnsi="Arial" w:cs="Arial"/>
          <w:sz w:val="22"/>
          <w:szCs w:val="22"/>
        </w:rPr>
        <w:t xml:space="preserve"> </w:t>
      </w:r>
      <w:r w:rsidR="00F327C8" w:rsidRPr="0087119A">
        <w:rPr>
          <w:rFonts w:ascii="Arial" w:hAnsi="Arial" w:cs="Arial"/>
          <w:sz w:val="22"/>
          <w:szCs w:val="22"/>
        </w:rPr>
        <w:t>platit v souladu se zá</w:t>
      </w:r>
      <w:r w:rsidR="002767CA" w:rsidRPr="0087119A">
        <w:rPr>
          <w:rFonts w:ascii="Arial" w:hAnsi="Arial" w:cs="Arial"/>
          <w:sz w:val="22"/>
          <w:szCs w:val="22"/>
        </w:rPr>
        <w:t xml:space="preserve">konnou úpravou daň z </w:t>
      </w:r>
      <w:r w:rsidR="00906D01" w:rsidRPr="0087119A">
        <w:rPr>
          <w:rFonts w:ascii="Arial" w:hAnsi="Arial" w:cs="Arial"/>
          <w:bCs/>
          <w:sz w:val="22"/>
          <w:szCs w:val="22"/>
        </w:rPr>
        <w:t xml:space="preserve">nemovitých věcí </w:t>
      </w:r>
      <w:r w:rsidR="00F327C8" w:rsidRPr="0087119A">
        <w:rPr>
          <w:rFonts w:ascii="Arial" w:hAnsi="Arial" w:cs="Arial"/>
          <w:sz w:val="22"/>
          <w:szCs w:val="22"/>
        </w:rPr>
        <w:t xml:space="preserve">za </w:t>
      </w:r>
      <w:r w:rsidR="007D7FFB" w:rsidRPr="0087119A">
        <w:rPr>
          <w:rFonts w:ascii="Arial" w:hAnsi="Arial" w:cs="Arial"/>
          <w:sz w:val="22"/>
          <w:szCs w:val="22"/>
        </w:rPr>
        <w:t>pozem</w:t>
      </w:r>
      <w:r w:rsidR="00F3389A">
        <w:rPr>
          <w:rFonts w:ascii="Arial" w:hAnsi="Arial" w:cs="Arial"/>
          <w:sz w:val="22"/>
          <w:szCs w:val="22"/>
        </w:rPr>
        <w:t>ky</w:t>
      </w:r>
      <w:r w:rsidR="00BB1946">
        <w:rPr>
          <w:rFonts w:ascii="Arial" w:hAnsi="Arial" w:cs="Arial"/>
          <w:sz w:val="22"/>
          <w:szCs w:val="22"/>
        </w:rPr>
        <w:t xml:space="preserve">, </w:t>
      </w:r>
      <w:r w:rsidR="007D7FFB" w:rsidRPr="0087119A">
        <w:rPr>
          <w:rFonts w:ascii="Arial" w:hAnsi="Arial" w:cs="Arial"/>
          <w:sz w:val="22"/>
          <w:szCs w:val="22"/>
        </w:rPr>
        <w:t>jež</w:t>
      </w:r>
      <w:r w:rsidR="00F327C8" w:rsidRPr="0087119A">
        <w:rPr>
          <w:rFonts w:ascii="Arial" w:hAnsi="Arial" w:cs="Arial"/>
          <w:sz w:val="22"/>
          <w:szCs w:val="22"/>
        </w:rPr>
        <w:t xml:space="preserve"> </w:t>
      </w:r>
      <w:r w:rsidR="007D7FFB" w:rsidRPr="0087119A">
        <w:rPr>
          <w:rFonts w:ascii="Arial" w:hAnsi="Arial" w:cs="Arial"/>
          <w:sz w:val="22"/>
          <w:szCs w:val="22"/>
        </w:rPr>
        <w:t>j</w:t>
      </w:r>
      <w:r w:rsidR="00F3389A">
        <w:rPr>
          <w:rFonts w:ascii="Arial" w:hAnsi="Arial" w:cs="Arial"/>
          <w:sz w:val="22"/>
          <w:szCs w:val="22"/>
        </w:rPr>
        <w:t>sou</w:t>
      </w:r>
      <w:r w:rsidR="00F327C8" w:rsidRPr="0087119A">
        <w:rPr>
          <w:rFonts w:ascii="Arial" w:hAnsi="Arial" w:cs="Arial"/>
          <w:sz w:val="22"/>
          <w:szCs w:val="22"/>
        </w:rPr>
        <w:t xml:space="preserve"> předmětem nájmu,</w:t>
      </w:r>
    </w:p>
    <w:p w14:paraId="37F9049B" w14:textId="77777777" w:rsidR="008209D7" w:rsidRPr="00DE4CB8" w:rsidRDefault="008209D7" w:rsidP="00E16052">
      <w:pPr>
        <w:jc w:val="both"/>
        <w:rPr>
          <w:rFonts w:ascii="Arial" w:hAnsi="Arial" w:cs="Arial"/>
          <w:sz w:val="16"/>
          <w:szCs w:val="16"/>
        </w:rPr>
      </w:pPr>
    </w:p>
    <w:p w14:paraId="673286F2" w14:textId="4F212D37" w:rsidR="006E3BB9" w:rsidRDefault="00D65634" w:rsidP="006E3BB9">
      <w:pPr>
        <w:jc w:val="both"/>
        <w:rPr>
          <w:rFonts w:ascii="Arial" w:hAnsi="Arial" w:cs="Arial"/>
          <w:i/>
          <w:color w:val="FF0000"/>
          <w:sz w:val="22"/>
          <w:szCs w:val="22"/>
        </w:rPr>
      </w:pPr>
      <w:r w:rsidRPr="0087119A">
        <w:rPr>
          <w:rFonts w:ascii="Arial" w:hAnsi="Arial" w:cs="Arial"/>
          <w:sz w:val="22"/>
          <w:szCs w:val="22"/>
        </w:rPr>
        <w:t>e</w:t>
      </w:r>
      <w:r w:rsidR="00F327C8" w:rsidRPr="0087119A">
        <w:rPr>
          <w:rFonts w:ascii="Arial" w:hAnsi="Arial" w:cs="Arial"/>
          <w:sz w:val="22"/>
          <w:szCs w:val="22"/>
        </w:rPr>
        <w:t>) umožnit pronajímateli na jeho žádost vstup na </w:t>
      </w:r>
      <w:r w:rsidR="007D7FFB" w:rsidRPr="0087119A">
        <w:rPr>
          <w:rFonts w:ascii="Arial" w:hAnsi="Arial" w:cs="Arial"/>
          <w:sz w:val="22"/>
          <w:szCs w:val="22"/>
        </w:rPr>
        <w:t>pozem</w:t>
      </w:r>
      <w:r w:rsidR="00F3389A">
        <w:rPr>
          <w:rFonts w:ascii="Arial" w:hAnsi="Arial" w:cs="Arial"/>
          <w:sz w:val="22"/>
          <w:szCs w:val="22"/>
        </w:rPr>
        <w:t>ky</w:t>
      </w:r>
      <w:r w:rsidR="00F327C8" w:rsidRPr="0087119A">
        <w:rPr>
          <w:rFonts w:ascii="Arial" w:hAnsi="Arial" w:cs="Arial"/>
          <w:sz w:val="22"/>
          <w:szCs w:val="22"/>
        </w:rPr>
        <w:t xml:space="preserve"> specifikovan</w:t>
      </w:r>
      <w:r w:rsidR="00F3389A">
        <w:rPr>
          <w:rFonts w:ascii="Arial" w:hAnsi="Arial" w:cs="Arial"/>
          <w:sz w:val="22"/>
          <w:szCs w:val="22"/>
        </w:rPr>
        <w:t>é</w:t>
      </w:r>
      <w:r w:rsidR="00F327C8" w:rsidRPr="0087119A">
        <w:rPr>
          <w:rFonts w:ascii="Arial" w:hAnsi="Arial" w:cs="Arial"/>
          <w:sz w:val="22"/>
          <w:szCs w:val="22"/>
        </w:rPr>
        <w:t xml:space="preserve"> v čl. I, a to za účelem kontroly, zda j</w:t>
      </w:r>
      <w:r w:rsidR="00F3389A">
        <w:rPr>
          <w:rFonts w:ascii="Arial" w:hAnsi="Arial" w:cs="Arial"/>
          <w:sz w:val="22"/>
          <w:szCs w:val="22"/>
        </w:rPr>
        <w:t>sou</w:t>
      </w:r>
      <w:r w:rsidR="00F327C8" w:rsidRPr="0087119A">
        <w:rPr>
          <w:rFonts w:ascii="Arial" w:hAnsi="Arial" w:cs="Arial"/>
          <w:sz w:val="22"/>
          <w:szCs w:val="22"/>
        </w:rPr>
        <w:t xml:space="preserve"> </w:t>
      </w:r>
      <w:r w:rsidR="007D7FFB" w:rsidRPr="0087119A">
        <w:rPr>
          <w:rFonts w:ascii="Arial" w:hAnsi="Arial" w:cs="Arial"/>
          <w:sz w:val="22"/>
          <w:szCs w:val="22"/>
        </w:rPr>
        <w:t>pozem</w:t>
      </w:r>
      <w:r w:rsidR="00F3389A">
        <w:rPr>
          <w:rFonts w:ascii="Arial" w:hAnsi="Arial" w:cs="Arial"/>
          <w:sz w:val="22"/>
          <w:szCs w:val="22"/>
        </w:rPr>
        <w:t>ky</w:t>
      </w:r>
      <w:r w:rsidR="00F327C8" w:rsidRPr="0087119A">
        <w:rPr>
          <w:rFonts w:ascii="Arial" w:hAnsi="Arial" w:cs="Arial"/>
          <w:i/>
          <w:iCs/>
          <w:sz w:val="22"/>
          <w:szCs w:val="22"/>
        </w:rPr>
        <w:t xml:space="preserve"> </w:t>
      </w:r>
      <w:r w:rsidR="00F327C8" w:rsidRPr="0087119A">
        <w:rPr>
          <w:rFonts w:ascii="Arial" w:hAnsi="Arial" w:cs="Arial"/>
          <w:sz w:val="22"/>
          <w:szCs w:val="22"/>
        </w:rPr>
        <w:t>užíván</w:t>
      </w:r>
      <w:r w:rsidR="00F3389A">
        <w:rPr>
          <w:rFonts w:ascii="Arial" w:hAnsi="Arial" w:cs="Arial"/>
          <w:sz w:val="22"/>
          <w:szCs w:val="22"/>
        </w:rPr>
        <w:t>y</w:t>
      </w:r>
      <w:r w:rsidR="00F327C8"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r w:rsidR="00182392" w:rsidRPr="0087119A">
        <w:rPr>
          <w:rFonts w:ascii="Arial" w:hAnsi="Arial" w:cs="Arial"/>
          <w:sz w:val="22"/>
          <w:szCs w:val="22"/>
        </w:rPr>
        <w:t>.</w:t>
      </w:r>
      <w:r w:rsidR="006E3BB9" w:rsidRPr="0087119A">
        <w:rPr>
          <w:rFonts w:ascii="Arial" w:hAnsi="Arial" w:cs="Arial"/>
          <w:sz w:val="22"/>
          <w:szCs w:val="22"/>
        </w:rPr>
        <w:t xml:space="preserve"> </w:t>
      </w:r>
    </w:p>
    <w:p w14:paraId="31BD6E1D" w14:textId="77777777" w:rsidR="0032105C" w:rsidRPr="0032105C" w:rsidRDefault="0032105C" w:rsidP="006E3BB9">
      <w:pPr>
        <w:jc w:val="both"/>
        <w:rPr>
          <w:rFonts w:ascii="Arial" w:hAnsi="Arial" w:cs="Arial"/>
          <w:iCs/>
          <w:color w:val="FF0000"/>
          <w:sz w:val="22"/>
          <w:szCs w:val="22"/>
        </w:rPr>
      </w:pPr>
    </w:p>
    <w:p w14:paraId="233D93C2" w14:textId="77777777" w:rsidR="001D4E76" w:rsidRDefault="001D4E76" w:rsidP="00064EBE">
      <w:pPr>
        <w:jc w:val="center"/>
        <w:rPr>
          <w:rFonts w:ascii="Arial" w:hAnsi="Arial" w:cs="Arial"/>
          <w:b/>
          <w:bCs/>
          <w:sz w:val="22"/>
          <w:szCs w:val="22"/>
        </w:rPr>
      </w:pPr>
    </w:p>
    <w:p w14:paraId="1952CFE9" w14:textId="7FDB8300"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IV</w:t>
      </w:r>
    </w:p>
    <w:p w14:paraId="18FEEA99" w14:textId="77777777" w:rsidR="004E31FA" w:rsidRPr="0087119A" w:rsidRDefault="004E31FA" w:rsidP="00064EBE">
      <w:pPr>
        <w:jc w:val="center"/>
        <w:rPr>
          <w:rFonts w:ascii="Arial" w:hAnsi="Arial" w:cs="Arial"/>
          <w:bCs/>
          <w:sz w:val="22"/>
          <w:szCs w:val="22"/>
        </w:rPr>
      </w:pPr>
    </w:p>
    <w:p w14:paraId="2CF0440A" w14:textId="3C7CCFE2" w:rsidR="00F327C8" w:rsidRPr="000D2089" w:rsidRDefault="00F327C8" w:rsidP="00E16052">
      <w:pPr>
        <w:rPr>
          <w:rFonts w:ascii="Arial" w:hAnsi="Arial" w:cs="Arial"/>
          <w:b/>
          <w:bCs/>
          <w:sz w:val="22"/>
          <w:szCs w:val="22"/>
        </w:rPr>
      </w:pPr>
      <w:r w:rsidRPr="0087119A">
        <w:rPr>
          <w:rFonts w:ascii="Arial" w:hAnsi="Arial" w:cs="Arial"/>
          <w:sz w:val="22"/>
          <w:szCs w:val="22"/>
        </w:rPr>
        <w:t xml:space="preserve">1) Tato smlouva se uzavírá </w:t>
      </w:r>
      <w:r w:rsidRPr="00A713EE">
        <w:rPr>
          <w:rFonts w:ascii="Arial" w:hAnsi="Arial" w:cs="Arial"/>
          <w:b/>
          <w:bCs/>
          <w:sz w:val="22"/>
          <w:szCs w:val="22"/>
        </w:rPr>
        <w:t xml:space="preserve">od </w:t>
      </w:r>
      <w:r w:rsidR="0076600B">
        <w:rPr>
          <w:rFonts w:ascii="Arial" w:hAnsi="Arial" w:cs="Arial"/>
          <w:b/>
          <w:bCs/>
          <w:sz w:val="22"/>
          <w:szCs w:val="22"/>
        </w:rPr>
        <w:t>1. 5. 2025</w:t>
      </w:r>
      <w:r w:rsidRPr="000D2089">
        <w:rPr>
          <w:rFonts w:ascii="Arial" w:hAnsi="Arial" w:cs="Arial"/>
          <w:b/>
          <w:bCs/>
          <w:sz w:val="22"/>
          <w:szCs w:val="22"/>
        </w:rPr>
        <w:t xml:space="preserve"> </w:t>
      </w:r>
      <w:r w:rsidRPr="000D2089">
        <w:rPr>
          <w:rFonts w:ascii="Arial" w:hAnsi="Arial" w:cs="Arial"/>
          <w:sz w:val="22"/>
          <w:szCs w:val="22"/>
        </w:rPr>
        <w:t>na dobu neurčitou.</w:t>
      </w:r>
    </w:p>
    <w:p w14:paraId="186F0E26" w14:textId="77777777" w:rsidR="00FD3D1C" w:rsidRPr="00DE4CB8" w:rsidRDefault="00FD3D1C" w:rsidP="00810A04">
      <w:pPr>
        <w:pStyle w:val="Zkladntext"/>
        <w:spacing w:before="0"/>
        <w:ind w:firstLine="720"/>
        <w:rPr>
          <w:rFonts w:ascii="Arial" w:hAnsi="Arial" w:cs="Arial"/>
          <w:iCs/>
          <w:sz w:val="16"/>
          <w:szCs w:val="16"/>
        </w:rPr>
      </w:pPr>
    </w:p>
    <w:p w14:paraId="777E8B76" w14:textId="77777777" w:rsidR="00FD3D1C" w:rsidRPr="0087119A" w:rsidRDefault="00FD3D1C" w:rsidP="00E16052">
      <w:pPr>
        <w:pStyle w:val="Zkladntext"/>
        <w:spacing w:before="0"/>
        <w:rPr>
          <w:rFonts w:ascii="Arial" w:hAnsi="Arial" w:cs="Arial"/>
          <w:sz w:val="22"/>
          <w:szCs w:val="22"/>
        </w:rPr>
      </w:pPr>
      <w:r w:rsidRPr="0087119A">
        <w:rPr>
          <w:rFonts w:ascii="Arial" w:hAnsi="Arial" w:cs="Arial"/>
          <w:sz w:val="22"/>
          <w:szCs w:val="22"/>
        </w:rPr>
        <w:t>2) Právní vztah založený touto smlouvou lze ukončit</w:t>
      </w:r>
      <w:r w:rsidR="00D65610" w:rsidRPr="0087119A">
        <w:rPr>
          <w:rFonts w:ascii="Arial" w:hAnsi="Arial" w:cs="Arial"/>
          <w:sz w:val="22"/>
          <w:szCs w:val="22"/>
        </w:rPr>
        <w:t xml:space="preserve"> vzájemnou písemnou</w:t>
      </w:r>
      <w:r w:rsidRPr="0087119A">
        <w:rPr>
          <w:rFonts w:ascii="Arial" w:hAnsi="Arial" w:cs="Arial"/>
          <w:sz w:val="22"/>
          <w:szCs w:val="22"/>
        </w:rPr>
        <w:t xml:space="preserve"> dohodou </w:t>
      </w:r>
      <w:r w:rsidR="00F102E4" w:rsidRPr="0087119A">
        <w:rPr>
          <w:rFonts w:ascii="Arial" w:hAnsi="Arial" w:cs="Arial"/>
          <w:sz w:val="22"/>
          <w:szCs w:val="22"/>
        </w:rPr>
        <w:t xml:space="preserve">smluvních stran </w:t>
      </w:r>
      <w:r w:rsidRPr="0087119A">
        <w:rPr>
          <w:rFonts w:ascii="Arial" w:hAnsi="Arial" w:cs="Arial"/>
          <w:sz w:val="22"/>
          <w:szCs w:val="22"/>
        </w:rPr>
        <w:t xml:space="preserve">nebo </w:t>
      </w:r>
      <w:r w:rsidR="00F102E4" w:rsidRPr="0087119A">
        <w:rPr>
          <w:rFonts w:ascii="Arial" w:hAnsi="Arial" w:cs="Arial"/>
          <w:sz w:val="22"/>
          <w:szCs w:val="22"/>
        </w:rPr>
        <w:t xml:space="preserve">jednostrannou </w:t>
      </w:r>
      <w:r w:rsidRPr="0087119A">
        <w:rPr>
          <w:rFonts w:ascii="Arial" w:hAnsi="Arial" w:cs="Arial"/>
          <w:sz w:val="22"/>
          <w:szCs w:val="22"/>
        </w:rPr>
        <w:t xml:space="preserve">písemnou výpovědí. </w:t>
      </w:r>
    </w:p>
    <w:p w14:paraId="4CB92EE5" w14:textId="77777777" w:rsidR="00FD3D1C" w:rsidRPr="00DE4CB8" w:rsidRDefault="00FD3D1C" w:rsidP="00810A04">
      <w:pPr>
        <w:pStyle w:val="Zkladntext"/>
        <w:spacing w:before="0"/>
        <w:ind w:firstLine="720"/>
        <w:rPr>
          <w:rFonts w:ascii="Arial" w:hAnsi="Arial" w:cs="Arial"/>
          <w:sz w:val="16"/>
          <w:szCs w:val="16"/>
        </w:rPr>
      </w:pPr>
    </w:p>
    <w:p w14:paraId="7748D8EF" w14:textId="77777777" w:rsidR="00FD3D1C" w:rsidRPr="0087119A" w:rsidRDefault="00FD3D1C" w:rsidP="00E16052">
      <w:pPr>
        <w:jc w:val="both"/>
        <w:rPr>
          <w:rFonts w:ascii="Arial" w:hAnsi="Arial" w:cs="Arial"/>
          <w:sz w:val="22"/>
          <w:szCs w:val="22"/>
        </w:rPr>
      </w:pPr>
      <w:r w:rsidRPr="0087119A">
        <w:rPr>
          <w:rFonts w:ascii="Arial" w:hAnsi="Arial" w:cs="Arial"/>
          <w:sz w:val="22"/>
          <w:szCs w:val="22"/>
        </w:rPr>
        <w:t xml:space="preserve">3) </w:t>
      </w:r>
      <w:r w:rsidR="008213AF" w:rsidRPr="0087119A">
        <w:rPr>
          <w:rFonts w:ascii="Arial" w:hAnsi="Arial" w:cs="Arial"/>
          <w:sz w:val="22"/>
          <w:szCs w:val="22"/>
        </w:rPr>
        <w:t>Nájem lze v souladu s ustanovením § 2231 OZ vypovědět v tříměsíční výpovědní době, která</w:t>
      </w:r>
      <w:r w:rsidRPr="0087119A">
        <w:rPr>
          <w:rFonts w:ascii="Arial" w:hAnsi="Arial" w:cs="Arial"/>
          <w:sz w:val="22"/>
          <w:szCs w:val="22"/>
        </w:rPr>
        <w:t xml:space="preserve"> začíná běžet prvním dnem kalendářního měsíce následujícího po doručení výpovědi druhé smluvní straně.</w:t>
      </w:r>
    </w:p>
    <w:p w14:paraId="40B74F8C" w14:textId="77777777" w:rsidR="00FD3D1C" w:rsidRPr="00DE4CB8" w:rsidRDefault="00FD3D1C" w:rsidP="00810A04">
      <w:pPr>
        <w:pStyle w:val="Zkladntextodsazen"/>
        <w:ind w:left="0" w:firstLine="720"/>
        <w:rPr>
          <w:rFonts w:ascii="Arial" w:hAnsi="Arial" w:cs="Arial"/>
          <w:sz w:val="16"/>
          <w:szCs w:val="16"/>
        </w:rPr>
      </w:pPr>
    </w:p>
    <w:p w14:paraId="5373781D" w14:textId="77777777" w:rsidR="00FD3D1C" w:rsidRPr="0087119A" w:rsidRDefault="00FD3D1C" w:rsidP="00E16052">
      <w:pPr>
        <w:pStyle w:val="Zkladntextodsazen"/>
        <w:ind w:left="0" w:firstLine="0"/>
        <w:rPr>
          <w:rFonts w:ascii="Arial" w:hAnsi="Arial" w:cs="Arial"/>
          <w:i w:val="0"/>
          <w:iCs w:val="0"/>
          <w:sz w:val="22"/>
          <w:szCs w:val="22"/>
        </w:rPr>
      </w:pPr>
      <w:r w:rsidRPr="0087119A">
        <w:rPr>
          <w:rFonts w:ascii="Arial" w:hAnsi="Arial" w:cs="Arial"/>
          <w:i w:val="0"/>
          <w:iCs w:val="0"/>
          <w:sz w:val="22"/>
          <w:szCs w:val="22"/>
        </w:rPr>
        <w:t xml:space="preserve">4) Pronajímatel může </w:t>
      </w:r>
      <w:r w:rsidR="007D7FFB" w:rsidRPr="0087119A">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87119A">
        <w:rPr>
          <w:rFonts w:ascii="Arial" w:hAnsi="Arial" w:cs="Arial"/>
          <w:i w:val="0"/>
          <w:iCs w:val="0"/>
          <w:sz w:val="22"/>
          <w:szCs w:val="22"/>
        </w:rPr>
        <w:t> </w:t>
      </w:r>
      <w:r w:rsidR="007D7FFB" w:rsidRPr="0087119A">
        <w:rPr>
          <w:rFonts w:ascii="Arial" w:hAnsi="Arial" w:cs="Arial"/>
          <w:i w:val="0"/>
          <w:iCs w:val="0"/>
          <w:sz w:val="22"/>
          <w:szCs w:val="22"/>
        </w:rPr>
        <w:t>dni doručení výpovědi nájemci.</w:t>
      </w:r>
    </w:p>
    <w:p w14:paraId="47265569" w14:textId="77777777" w:rsidR="00EC1BB1" w:rsidRPr="00DE4CB8" w:rsidRDefault="00EC1BB1" w:rsidP="00E16052">
      <w:pPr>
        <w:tabs>
          <w:tab w:val="left" w:pos="567"/>
        </w:tabs>
        <w:jc w:val="both"/>
        <w:rPr>
          <w:rFonts w:ascii="Arial" w:hAnsi="Arial" w:cs="Arial"/>
          <w:sz w:val="16"/>
          <w:szCs w:val="16"/>
          <w:shd w:val="clear" w:color="auto" w:fill="FFFFFF"/>
        </w:rPr>
      </w:pPr>
    </w:p>
    <w:p w14:paraId="7E7CE31C" w14:textId="47EC1E49" w:rsidR="00A009EC" w:rsidRPr="0087119A" w:rsidRDefault="00F3389A" w:rsidP="00A009EC">
      <w:pPr>
        <w:jc w:val="both"/>
        <w:rPr>
          <w:rFonts w:ascii="Arial" w:hAnsi="Arial" w:cs="Arial"/>
          <w:i/>
          <w:sz w:val="22"/>
          <w:szCs w:val="22"/>
        </w:rPr>
      </w:pPr>
      <w:r>
        <w:rPr>
          <w:rFonts w:ascii="Arial" w:hAnsi="Arial" w:cs="Arial"/>
          <w:sz w:val="22"/>
          <w:szCs w:val="22"/>
          <w:shd w:val="clear" w:color="auto" w:fill="FFFFFF"/>
        </w:rPr>
        <w:t>5</w:t>
      </w:r>
      <w:r w:rsidR="00A009EC"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00A009EC">
        <w:rPr>
          <w:rFonts w:ascii="Arial" w:hAnsi="Arial" w:cs="Arial"/>
          <w:sz w:val="22"/>
          <w:szCs w:val="22"/>
          <w:shd w:val="clear" w:color="auto" w:fill="FFFFFF"/>
        </w:rPr>
        <w:t>.</w:t>
      </w:r>
    </w:p>
    <w:p w14:paraId="1821AAF3" w14:textId="77777777" w:rsidR="00A009EC" w:rsidRPr="00DE4CB8" w:rsidRDefault="00A009EC" w:rsidP="00A009EC">
      <w:pPr>
        <w:jc w:val="both"/>
        <w:rPr>
          <w:rFonts w:ascii="Arial" w:hAnsi="Arial" w:cs="Arial"/>
          <w:sz w:val="16"/>
          <w:szCs w:val="16"/>
          <w:shd w:val="clear" w:color="auto" w:fill="FFFFFF"/>
        </w:rPr>
      </w:pPr>
    </w:p>
    <w:p w14:paraId="5EA7F6D4" w14:textId="27448B18" w:rsidR="00A009EC" w:rsidRPr="0033562D" w:rsidRDefault="00F3389A" w:rsidP="00A009EC">
      <w:pPr>
        <w:pStyle w:val="Zkladntextodsazen"/>
        <w:ind w:left="0" w:firstLine="0"/>
        <w:rPr>
          <w:rFonts w:ascii="Arial" w:hAnsi="Arial" w:cs="Arial"/>
          <w:i w:val="0"/>
          <w:iCs w:val="0"/>
          <w:sz w:val="22"/>
          <w:szCs w:val="22"/>
        </w:rPr>
      </w:pPr>
      <w:r>
        <w:rPr>
          <w:rFonts w:ascii="Arial" w:hAnsi="Arial" w:cs="Arial"/>
          <w:i w:val="0"/>
          <w:iCs w:val="0"/>
          <w:sz w:val="22"/>
          <w:szCs w:val="22"/>
          <w:shd w:val="clear" w:color="auto" w:fill="FFFFFF"/>
        </w:rPr>
        <w:t>6</w:t>
      </w:r>
      <w:r w:rsidR="00A009EC" w:rsidRPr="0033562D">
        <w:rPr>
          <w:rFonts w:ascii="Arial" w:hAnsi="Arial" w:cs="Arial"/>
          <w:i w:val="0"/>
          <w:iCs w:val="0"/>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3F433EF2" w14:textId="77777777" w:rsidR="00A009EC" w:rsidRPr="00C418C4" w:rsidRDefault="00A009EC" w:rsidP="00C418C4">
      <w:pPr>
        <w:rPr>
          <w:rFonts w:ascii="Arial" w:hAnsi="Arial" w:cs="Arial"/>
          <w:b/>
          <w:bCs/>
          <w:sz w:val="16"/>
          <w:szCs w:val="16"/>
        </w:rPr>
      </w:pPr>
    </w:p>
    <w:p w14:paraId="5706AA1F" w14:textId="77777777" w:rsidR="00A009EC" w:rsidRDefault="00A009EC">
      <w:pPr>
        <w:jc w:val="center"/>
        <w:rPr>
          <w:rFonts w:ascii="Arial" w:hAnsi="Arial" w:cs="Arial"/>
          <w:b/>
          <w:bCs/>
          <w:sz w:val="22"/>
          <w:szCs w:val="22"/>
        </w:rPr>
      </w:pPr>
    </w:p>
    <w:p w14:paraId="74CB0A77" w14:textId="11D29765"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w:t>
      </w:r>
    </w:p>
    <w:p w14:paraId="2C5D72B7" w14:textId="77777777" w:rsidR="00F327C8" w:rsidRPr="0087119A" w:rsidRDefault="00F327C8">
      <w:pPr>
        <w:jc w:val="center"/>
        <w:rPr>
          <w:rFonts w:ascii="Arial" w:hAnsi="Arial" w:cs="Arial"/>
          <w:sz w:val="22"/>
          <w:szCs w:val="22"/>
        </w:rPr>
      </w:pPr>
    </w:p>
    <w:p w14:paraId="18069725"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1)</w:t>
      </w:r>
      <w:r w:rsidR="00810A04" w:rsidRPr="0087119A">
        <w:rPr>
          <w:rFonts w:ascii="Arial" w:hAnsi="Arial" w:cs="Arial"/>
          <w:sz w:val="22"/>
          <w:szCs w:val="22"/>
        </w:rPr>
        <w:t xml:space="preserve"> </w:t>
      </w:r>
      <w:r w:rsidRPr="0087119A">
        <w:rPr>
          <w:rFonts w:ascii="Arial" w:hAnsi="Arial" w:cs="Arial"/>
          <w:sz w:val="22"/>
          <w:szCs w:val="22"/>
        </w:rPr>
        <w:t>Nájemce je povinen platit pronajímateli nájemné.</w:t>
      </w:r>
    </w:p>
    <w:p w14:paraId="4FE136EA" w14:textId="77777777" w:rsidR="00F327C8" w:rsidRPr="00DE4CB8" w:rsidRDefault="00F327C8" w:rsidP="00810A04">
      <w:pPr>
        <w:ind w:firstLine="720"/>
        <w:jc w:val="both"/>
        <w:rPr>
          <w:rFonts w:ascii="Arial" w:hAnsi="Arial" w:cs="Arial"/>
          <w:sz w:val="16"/>
          <w:szCs w:val="16"/>
        </w:rPr>
      </w:pPr>
    </w:p>
    <w:p w14:paraId="0E048BF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2)</w:t>
      </w:r>
      <w:r w:rsidR="00810A04" w:rsidRPr="0087119A">
        <w:rPr>
          <w:rFonts w:ascii="Arial" w:hAnsi="Arial" w:cs="Arial"/>
          <w:sz w:val="22"/>
          <w:szCs w:val="22"/>
        </w:rPr>
        <w:t xml:space="preserve"> </w:t>
      </w:r>
      <w:r w:rsidRPr="0087119A">
        <w:rPr>
          <w:rFonts w:ascii="Arial" w:hAnsi="Arial" w:cs="Arial"/>
          <w:sz w:val="22"/>
          <w:szCs w:val="22"/>
        </w:rPr>
        <w:t xml:space="preserve">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w:t>
      </w:r>
      <w:r w:rsidR="008213AF" w:rsidRPr="0087119A">
        <w:rPr>
          <w:rFonts w:ascii="Arial" w:hAnsi="Arial" w:cs="Arial"/>
          <w:sz w:val="22"/>
          <w:szCs w:val="22"/>
        </w:rPr>
        <w:t xml:space="preserve"> </w:t>
      </w:r>
      <w:r w:rsidRPr="0087119A">
        <w:rPr>
          <w:rFonts w:ascii="Arial" w:hAnsi="Arial" w:cs="Arial"/>
          <w:sz w:val="22"/>
          <w:szCs w:val="22"/>
        </w:rPr>
        <w:t>10. běžného roku.</w:t>
      </w:r>
    </w:p>
    <w:p w14:paraId="5F7B7912" w14:textId="77777777" w:rsidR="00F327C8" w:rsidRPr="00DE4CB8" w:rsidRDefault="00F327C8" w:rsidP="00810A04">
      <w:pPr>
        <w:ind w:firstLine="720"/>
        <w:jc w:val="both"/>
        <w:rPr>
          <w:rFonts w:ascii="Arial" w:hAnsi="Arial" w:cs="Arial"/>
          <w:sz w:val="16"/>
          <w:szCs w:val="16"/>
        </w:rPr>
      </w:pPr>
    </w:p>
    <w:p w14:paraId="1EE093AA" w14:textId="179709FB" w:rsidR="00F327C8" w:rsidRPr="0087119A" w:rsidRDefault="00F327C8" w:rsidP="00607F77">
      <w:pPr>
        <w:jc w:val="both"/>
        <w:rPr>
          <w:rFonts w:ascii="Arial" w:hAnsi="Arial" w:cs="Arial"/>
          <w:sz w:val="22"/>
          <w:szCs w:val="22"/>
        </w:rPr>
      </w:pPr>
      <w:r w:rsidRPr="0087119A">
        <w:rPr>
          <w:rFonts w:ascii="Arial" w:hAnsi="Arial" w:cs="Arial"/>
          <w:sz w:val="22"/>
          <w:szCs w:val="22"/>
        </w:rPr>
        <w:t>3) Roční nájemné se stanov</w:t>
      </w:r>
      <w:r w:rsidR="000E4263" w:rsidRPr="0087119A">
        <w:rPr>
          <w:rFonts w:ascii="Arial" w:hAnsi="Arial" w:cs="Arial"/>
          <w:sz w:val="22"/>
          <w:szCs w:val="22"/>
        </w:rPr>
        <w:t xml:space="preserve">uje dohodou ve výši </w:t>
      </w:r>
      <w:r w:rsidR="00F3389A" w:rsidRPr="00F3389A">
        <w:rPr>
          <w:rFonts w:ascii="Arial" w:hAnsi="Arial" w:cs="Arial"/>
          <w:b/>
          <w:bCs/>
          <w:sz w:val="22"/>
          <w:szCs w:val="22"/>
        </w:rPr>
        <w:t>14 500</w:t>
      </w:r>
      <w:r w:rsidR="000D2089" w:rsidRPr="0076600B">
        <w:rPr>
          <w:rFonts w:ascii="Arial" w:hAnsi="Arial" w:cs="Arial"/>
          <w:b/>
          <w:bCs/>
          <w:sz w:val="22"/>
          <w:szCs w:val="22"/>
        </w:rPr>
        <w:t>, -</w:t>
      </w:r>
      <w:r w:rsidRPr="0076600B">
        <w:rPr>
          <w:rFonts w:ascii="Arial" w:hAnsi="Arial" w:cs="Arial"/>
          <w:b/>
          <w:bCs/>
          <w:sz w:val="22"/>
          <w:szCs w:val="22"/>
        </w:rPr>
        <w:t xml:space="preserve"> Kč</w:t>
      </w:r>
      <w:r w:rsidRPr="0087119A">
        <w:rPr>
          <w:rFonts w:ascii="Arial" w:hAnsi="Arial" w:cs="Arial"/>
          <w:sz w:val="22"/>
          <w:szCs w:val="22"/>
        </w:rPr>
        <w:t xml:space="preserve"> (slovy:</w:t>
      </w:r>
      <w:r w:rsidR="00A44C1F">
        <w:rPr>
          <w:rFonts w:ascii="Arial" w:hAnsi="Arial" w:cs="Arial"/>
          <w:sz w:val="22"/>
          <w:szCs w:val="22"/>
        </w:rPr>
        <w:t xml:space="preserve"> </w:t>
      </w:r>
      <w:proofErr w:type="spellStart"/>
      <w:r w:rsidR="00F3389A">
        <w:rPr>
          <w:rFonts w:ascii="Arial" w:hAnsi="Arial" w:cs="Arial"/>
          <w:sz w:val="22"/>
          <w:szCs w:val="22"/>
        </w:rPr>
        <w:t>čtrnácttisícpětset</w:t>
      </w:r>
      <w:proofErr w:type="spellEnd"/>
      <w:r w:rsidRPr="0087119A">
        <w:rPr>
          <w:rFonts w:ascii="Arial" w:hAnsi="Arial" w:cs="Arial"/>
          <w:sz w:val="22"/>
          <w:szCs w:val="22"/>
        </w:rPr>
        <w:t xml:space="preserve"> korun českých).</w:t>
      </w:r>
    </w:p>
    <w:p w14:paraId="288D985B" w14:textId="77777777" w:rsidR="008213AF" w:rsidRPr="00DE4CB8" w:rsidRDefault="008213AF" w:rsidP="00810A04">
      <w:pPr>
        <w:ind w:firstLine="720"/>
        <w:jc w:val="both"/>
        <w:rPr>
          <w:rFonts w:ascii="Arial" w:hAnsi="Arial" w:cs="Arial"/>
          <w:sz w:val="16"/>
          <w:szCs w:val="16"/>
        </w:rPr>
      </w:pPr>
    </w:p>
    <w:p w14:paraId="5B1AAC5B" w14:textId="41C550D0" w:rsidR="00B54752" w:rsidRPr="0087119A" w:rsidRDefault="00F327C8" w:rsidP="00C418C4">
      <w:pPr>
        <w:pStyle w:val="Zkladntext2"/>
        <w:spacing w:line="276" w:lineRule="auto"/>
        <w:rPr>
          <w:rFonts w:ascii="Arial" w:hAnsi="Arial" w:cs="Arial"/>
          <w:sz w:val="22"/>
          <w:szCs w:val="22"/>
          <w:u w:val="single"/>
        </w:rPr>
      </w:pPr>
      <w:r w:rsidRPr="0087119A">
        <w:rPr>
          <w:rFonts w:ascii="Arial" w:hAnsi="Arial" w:cs="Arial"/>
          <w:sz w:val="22"/>
          <w:szCs w:val="22"/>
        </w:rPr>
        <w:t>4)</w:t>
      </w:r>
      <w:r w:rsidRPr="0087119A">
        <w:rPr>
          <w:rFonts w:ascii="Arial" w:hAnsi="Arial" w:cs="Arial"/>
          <w:b/>
          <w:bCs/>
          <w:sz w:val="22"/>
          <w:szCs w:val="22"/>
        </w:rPr>
        <w:t xml:space="preserve"> </w:t>
      </w:r>
      <w:r w:rsidR="00B54752" w:rsidRPr="0087119A">
        <w:rPr>
          <w:rFonts w:ascii="Arial" w:hAnsi="Arial" w:cs="Arial"/>
          <w:bCs/>
          <w:sz w:val="22"/>
          <w:szCs w:val="22"/>
        </w:rPr>
        <w:t xml:space="preserve">Nájemné za období od účinnosti smlouvy do 30. 9. </w:t>
      </w:r>
      <w:r w:rsidR="0033392E">
        <w:rPr>
          <w:rFonts w:ascii="Arial" w:hAnsi="Arial" w:cs="Arial"/>
          <w:bCs/>
          <w:sz w:val="22"/>
          <w:szCs w:val="22"/>
        </w:rPr>
        <w:t>202</w:t>
      </w:r>
      <w:r w:rsidR="00A009EC">
        <w:rPr>
          <w:rFonts w:ascii="Arial" w:hAnsi="Arial" w:cs="Arial"/>
          <w:bCs/>
          <w:sz w:val="22"/>
          <w:szCs w:val="22"/>
        </w:rPr>
        <w:t>5</w:t>
      </w:r>
      <w:r w:rsidR="00B54752" w:rsidRPr="0087119A">
        <w:rPr>
          <w:rFonts w:ascii="Arial" w:hAnsi="Arial" w:cs="Arial"/>
          <w:bCs/>
          <w:sz w:val="22"/>
          <w:szCs w:val="22"/>
        </w:rPr>
        <w:t xml:space="preserve"> včetně </w:t>
      </w:r>
      <w:r w:rsidR="00B54752" w:rsidRPr="00A44C1F">
        <w:rPr>
          <w:rFonts w:ascii="Arial" w:hAnsi="Arial" w:cs="Arial"/>
          <w:bCs/>
          <w:sz w:val="22"/>
          <w:szCs w:val="22"/>
        </w:rPr>
        <w:t xml:space="preserve">činí </w:t>
      </w:r>
      <w:r w:rsidR="00BB241A" w:rsidRPr="00BB241A">
        <w:rPr>
          <w:rFonts w:ascii="Arial" w:hAnsi="Arial" w:cs="Arial"/>
          <w:bCs/>
          <w:sz w:val="22"/>
          <w:szCs w:val="22"/>
          <w:u w:val="single"/>
        </w:rPr>
        <w:t>6 078</w:t>
      </w:r>
      <w:r w:rsidR="000D2089" w:rsidRPr="0076600B">
        <w:rPr>
          <w:rFonts w:ascii="Arial" w:hAnsi="Arial" w:cs="Arial"/>
          <w:bCs/>
          <w:sz w:val="22"/>
          <w:szCs w:val="22"/>
          <w:u w:val="single"/>
        </w:rPr>
        <w:t>, -</w:t>
      </w:r>
      <w:r w:rsidR="00B54752" w:rsidRPr="0076600B">
        <w:rPr>
          <w:rFonts w:ascii="Arial" w:hAnsi="Arial" w:cs="Arial"/>
          <w:bCs/>
          <w:sz w:val="22"/>
          <w:szCs w:val="22"/>
          <w:u w:val="single"/>
        </w:rPr>
        <w:t xml:space="preserve"> Kč</w:t>
      </w:r>
      <w:r w:rsidR="00B54752" w:rsidRPr="0087119A">
        <w:rPr>
          <w:rFonts w:ascii="Arial" w:hAnsi="Arial" w:cs="Arial"/>
          <w:bCs/>
          <w:sz w:val="22"/>
          <w:szCs w:val="22"/>
        </w:rPr>
        <w:t xml:space="preserve"> (slovy: </w:t>
      </w:r>
      <w:proofErr w:type="spellStart"/>
      <w:r w:rsidR="00BB241A">
        <w:rPr>
          <w:rFonts w:ascii="Arial" w:hAnsi="Arial" w:cs="Arial"/>
          <w:bCs/>
          <w:sz w:val="22"/>
          <w:szCs w:val="22"/>
        </w:rPr>
        <w:t>šesttisícsedmdesátosm</w:t>
      </w:r>
      <w:proofErr w:type="spellEnd"/>
      <w:r w:rsidR="00A673F6">
        <w:rPr>
          <w:rFonts w:ascii="Arial" w:hAnsi="Arial" w:cs="Arial"/>
          <w:bCs/>
          <w:sz w:val="22"/>
          <w:szCs w:val="22"/>
        </w:rPr>
        <w:t xml:space="preserve"> </w:t>
      </w:r>
      <w:r w:rsidR="000D2089">
        <w:rPr>
          <w:rFonts w:ascii="Arial" w:hAnsi="Arial" w:cs="Arial"/>
          <w:bCs/>
          <w:sz w:val="22"/>
          <w:szCs w:val="22"/>
        </w:rPr>
        <w:t>korun</w:t>
      </w:r>
      <w:r w:rsidR="00B54752" w:rsidRPr="0087119A">
        <w:rPr>
          <w:rFonts w:ascii="Arial" w:hAnsi="Arial" w:cs="Arial"/>
          <w:bCs/>
          <w:sz w:val="22"/>
          <w:szCs w:val="22"/>
        </w:rPr>
        <w:t xml:space="preserve"> českých) a </w:t>
      </w:r>
      <w:r w:rsidR="001B7AB1" w:rsidRPr="0087119A">
        <w:rPr>
          <w:rFonts w:ascii="Arial" w:hAnsi="Arial" w:cs="Arial"/>
          <w:bCs/>
          <w:sz w:val="22"/>
          <w:szCs w:val="22"/>
        </w:rPr>
        <w:t xml:space="preserve">bude </w:t>
      </w:r>
      <w:r w:rsidR="00B54752" w:rsidRPr="0087119A">
        <w:rPr>
          <w:rFonts w:ascii="Arial" w:hAnsi="Arial" w:cs="Arial"/>
          <w:bCs/>
          <w:sz w:val="22"/>
          <w:szCs w:val="22"/>
        </w:rPr>
        <w:t>uhrazeno</w:t>
      </w:r>
      <w:r w:rsidR="001B7AB1" w:rsidRPr="0087119A">
        <w:rPr>
          <w:rFonts w:ascii="Arial" w:hAnsi="Arial" w:cs="Arial"/>
          <w:sz w:val="22"/>
          <w:szCs w:val="22"/>
        </w:rPr>
        <w:t xml:space="preserve"> </w:t>
      </w:r>
      <w:r w:rsidR="001B7AB1" w:rsidRPr="0087119A">
        <w:rPr>
          <w:rFonts w:ascii="Arial" w:hAnsi="Arial" w:cs="Arial"/>
          <w:b/>
          <w:sz w:val="22"/>
          <w:szCs w:val="22"/>
          <w:u w:val="single"/>
        </w:rPr>
        <w:t xml:space="preserve">do 30 dnů </w:t>
      </w:r>
      <w:r w:rsidR="0080704D" w:rsidRPr="0087119A">
        <w:rPr>
          <w:rFonts w:ascii="Arial" w:hAnsi="Arial" w:cs="Arial"/>
          <w:b/>
          <w:sz w:val="22"/>
          <w:szCs w:val="22"/>
          <w:u w:val="single"/>
        </w:rPr>
        <w:t>ode dne účinnosti</w:t>
      </w:r>
      <w:r w:rsidR="001B7AB1" w:rsidRPr="0087119A">
        <w:rPr>
          <w:rFonts w:ascii="Arial" w:hAnsi="Arial" w:cs="Arial"/>
          <w:b/>
          <w:sz w:val="22"/>
          <w:szCs w:val="22"/>
        </w:rPr>
        <w:t xml:space="preserve"> </w:t>
      </w:r>
      <w:r w:rsidR="00B54752" w:rsidRPr="0087119A">
        <w:rPr>
          <w:rFonts w:ascii="Arial" w:hAnsi="Arial" w:cs="Arial"/>
          <w:sz w:val="22"/>
          <w:szCs w:val="22"/>
        </w:rPr>
        <w:t>této smlouvy</w:t>
      </w:r>
      <w:r w:rsidR="00BD1079">
        <w:rPr>
          <w:rFonts w:ascii="Arial" w:hAnsi="Arial" w:cs="Arial"/>
          <w:sz w:val="22"/>
          <w:szCs w:val="22"/>
        </w:rPr>
        <w:t>,</w:t>
      </w:r>
      <w:r w:rsidR="000D2089">
        <w:rPr>
          <w:rFonts w:ascii="Arial" w:hAnsi="Arial" w:cs="Arial"/>
          <w:sz w:val="22"/>
          <w:szCs w:val="22"/>
        </w:rPr>
        <w:t xml:space="preserve"> </w:t>
      </w:r>
      <w:r w:rsidR="00BD1079">
        <w:rPr>
          <w:rFonts w:ascii="Arial" w:hAnsi="Arial" w:cs="Arial"/>
          <w:sz w:val="22"/>
          <w:szCs w:val="22"/>
        </w:rPr>
        <w:t>tj</w:t>
      </w:r>
      <w:r w:rsidR="00376CA0">
        <w:rPr>
          <w:rFonts w:ascii="Arial" w:hAnsi="Arial" w:cs="Arial"/>
          <w:sz w:val="22"/>
          <w:szCs w:val="22"/>
        </w:rPr>
        <w:t>.</w:t>
      </w:r>
      <w:r w:rsidR="00BD1079">
        <w:rPr>
          <w:rFonts w:ascii="Arial" w:hAnsi="Arial" w:cs="Arial"/>
          <w:sz w:val="22"/>
          <w:szCs w:val="22"/>
        </w:rPr>
        <w:t xml:space="preserve"> do </w:t>
      </w:r>
      <w:r w:rsidR="0076600B" w:rsidRPr="00C418C4">
        <w:rPr>
          <w:rFonts w:ascii="Arial" w:hAnsi="Arial" w:cs="Arial"/>
          <w:b/>
          <w:bCs/>
          <w:sz w:val="22"/>
          <w:szCs w:val="22"/>
        </w:rPr>
        <w:t>30. 5. 2025</w:t>
      </w:r>
      <w:r w:rsidR="009C2C18">
        <w:rPr>
          <w:rFonts w:ascii="Arial" w:hAnsi="Arial" w:cs="Arial"/>
          <w:sz w:val="22"/>
          <w:szCs w:val="22"/>
        </w:rPr>
        <w:t>.</w:t>
      </w:r>
    </w:p>
    <w:p w14:paraId="2952FBF9" w14:textId="77777777" w:rsidR="00B54752" w:rsidRPr="00DE4CB8" w:rsidRDefault="00B54752" w:rsidP="00810A04">
      <w:pPr>
        <w:pStyle w:val="Zkladntext2"/>
        <w:ind w:firstLine="720"/>
        <w:rPr>
          <w:rFonts w:ascii="Arial" w:hAnsi="Arial" w:cs="Arial"/>
          <w:sz w:val="16"/>
          <w:szCs w:val="16"/>
        </w:rPr>
      </w:pPr>
    </w:p>
    <w:p w14:paraId="6F993BEC" w14:textId="417766C2" w:rsidR="00F327C8" w:rsidRPr="009C2C18" w:rsidRDefault="00B54752" w:rsidP="00607F77">
      <w:pPr>
        <w:pStyle w:val="Zkladntext2"/>
        <w:rPr>
          <w:rFonts w:ascii="Arial" w:hAnsi="Arial" w:cs="Arial"/>
          <w:sz w:val="22"/>
          <w:szCs w:val="22"/>
        </w:rPr>
      </w:pPr>
      <w:r w:rsidRPr="009C2C18">
        <w:rPr>
          <w:rFonts w:ascii="Arial" w:hAnsi="Arial" w:cs="Arial"/>
          <w:sz w:val="22"/>
          <w:szCs w:val="22"/>
        </w:rPr>
        <w:t xml:space="preserve">5) </w:t>
      </w:r>
      <w:r w:rsidR="00F327C8" w:rsidRPr="009C2C18">
        <w:rPr>
          <w:rFonts w:ascii="Arial" w:hAnsi="Arial" w:cs="Arial"/>
          <w:sz w:val="22"/>
          <w:szCs w:val="22"/>
        </w:rPr>
        <w:t>Nájemné bude hrazeno převodem na účet pronajímatele vedený u</w:t>
      </w:r>
      <w:r w:rsidR="00D86AF9" w:rsidRPr="009C2C18">
        <w:rPr>
          <w:rFonts w:ascii="Arial" w:hAnsi="Arial" w:cs="Arial"/>
          <w:sz w:val="22"/>
          <w:szCs w:val="22"/>
        </w:rPr>
        <w:t xml:space="preserve"> České </w:t>
      </w:r>
      <w:r w:rsidR="009D3A37" w:rsidRPr="009C2C18">
        <w:rPr>
          <w:rFonts w:ascii="Arial" w:hAnsi="Arial" w:cs="Arial"/>
          <w:sz w:val="22"/>
          <w:szCs w:val="22"/>
        </w:rPr>
        <w:t>národní banky</w:t>
      </w:r>
      <w:r w:rsidR="00F327C8" w:rsidRPr="009C2C18">
        <w:rPr>
          <w:rFonts w:ascii="Arial" w:hAnsi="Arial" w:cs="Arial"/>
          <w:sz w:val="22"/>
          <w:szCs w:val="22"/>
        </w:rPr>
        <w:t xml:space="preserve">, číslo účtu </w:t>
      </w:r>
      <w:r w:rsidR="0033392E" w:rsidRPr="009C2C18">
        <w:rPr>
          <w:rFonts w:ascii="Arial" w:hAnsi="Arial" w:cs="Arial"/>
          <w:sz w:val="22"/>
          <w:szCs w:val="22"/>
        </w:rPr>
        <w:t>110015-3723001/0710</w:t>
      </w:r>
      <w:r w:rsidR="0033392E" w:rsidRPr="009C2C18">
        <w:rPr>
          <w:rFonts w:ascii="Arial" w:hAnsi="Arial" w:cs="Arial"/>
          <w:iCs/>
          <w:sz w:val="22"/>
          <w:szCs w:val="22"/>
        </w:rPr>
        <w:t xml:space="preserve">, </w:t>
      </w:r>
      <w:r w:rsidR="0033392E" w:rsidRPr="009C2C18">
        <w:rPr>
          <w:rFonts w:ascii="Arial" w:hAnsi="Arial" w:cs="Arial"/>
          <w:sz w:val="22"/>
          <w:szCs w:val="22"/>
        </w:rPr>
        <w:t xml:space="preserve">variabilní symbol </w:t>
      </w:r>
      <w:r w:rsidR="00F3389A" w:rsidRPr="00F3389A">
        <w:rPr>
          <w:rFonts w:ascii="Arial" w:hAnsi="Arial" w:cs="Arial"/>
          <w:sz w:val="22"/>
          <w:szCs w:val="22"/>
        </w:rPr>
        <w:t>1112558</w:t>
      </w:r>
      <w:r w:rsidR="009C2C18" w:rsidRPr="009C2C18">
        <w:rPr>
          <w:rFonts w:ascii="Arial" w:hAnsi="Arial" w:cs="Arial"/>
          <w:sz w:val="22"/>
          <w:szCs w:val="22"/>
        </w:rPr>
        <w:t>.</w:t>
      </w:r>
    </w:p>
    <w:p w14:paraId="649CBCFA" w14:textId="77777777" w:rsidR="00F327C8" w:rsidRPr="009C2C18" w:rsidRDefault="00F327C8" w:rsidP="00607F77">
      <w:pPr>
        <w:pStyle w:val="bodytext2"/>
        <w:rPr>
          <w:rFonts w:ascii="Arial" w:hAnsi="Arial" w:cs="Arial"/>
          <w:b w:val="0"/>
          <w:bCs w:val="0"/>
          <w:sz w:val="22"/>
          <w:szCs w:val="22"/>
        </w:rPr>
      </w:pPr>
      <w:r w:rsidRPr="009C2C18">
        <w:rPr>
          <w:rFonts w:ascii="Arial" w:hAnsi="Arial" w:cs="Arial"/>
          <w:b w:val="0"/>
          <w:bCs w:val="0"/>
          <w:sz w:val="22"/>
          <w:szCs w:val="22"/>
        </w:rPr>
        <w:t>Zaplacením se rozumí připsání placené částky na účet pronajímatele</w:t>
      </w:r>
      <w:r w:rsidR="00064EBE" w:rsidRPr="009C2C18">
        <w:rPr>
          <w:rFonts w:ascii="Arial" w:hAnsi="Arial" w:cs="Arial"/>
          <w:b w:val="0"/>
          <w:bCs w:val="0"/>
          <w:sz w:val="22"/>
          <w:szCs w:val="22"/>
        </w:rPr>
        <w:t>.</w:t>
      </w:r>
    </w:p>
    <w:p w14:paraId="6C0AA08E" w14:textId="77777777" w:rsidR="00064EBE" w:rsidRPr="00DE4CB8" w:rsidRDefault="00064EBE" w:rsidP="005E5FAE">
      <w:pPr>
        <w:pStyle w:val="bodytext2"/>
        <w:ind w:firstLine="708"/>
        <w:rPr>
          <w:rFonts w:ascii="Arial" w:hAnsi="Arial" w:cs="Arial"/>
          <w:b w:val="0"/>
          <w:sz w:val="16"/>
          <w:szCs w:val="16"/>
        </w:rPr>
      </w:pPr>
    </w:p>
    <w:p w14:paraId="73975D42" w14:textId="09A41B8E" w:rsidR="009B7D07" w:rsidRPr="009C2C18" w:rsidRDefault="009B7D07" w:rsidP="00607F77">
      <w:pPr>
        <w:pStyle w:val="Zkladntext2"/>
        <w:tabs>
          <w:tab w:val="left" w:pos="0"/>
        </w:tabs>
        <w:rPr>
          <w:rFonts w:ascii="Arial" w:hAnsi="Arial" w:cs="Arial"/>
          <w:sz w:val="22"/>
          <w:szCs w:val="22"/>
        </w:rPr>
      </w:pPr>
      <w:r w:rsidRPr="009C2C18">
        <w:rPr>
          <w:rFonts w:ascii="Arial" w:hAnsi="Arial" w:cs="Arial"/>
          <w:sz w:val="22"/>
          <w:szCs w:val="22"/>
        </w:rPr>
        <w:lastRenderedPageBreak/>
        <w:t>6) Nedodrží-li nájemce lhůtu pro úhradu nájemného, je povinen podle ustanovení § </w:t>
      </w:r>
      <w:r w:rsidR="00D01D7C" w:rsidRPr="009C2C18">
        <w:rPr>
          <w:rFonts w:ascii="Arial" w:hAnsi="Arial" w:cs="Arial"/>
          <w:sz w:val="22"/>
          <w:szCs w:val="22"/>
        </w:rPr>
        <w:t>1970 OZ</w:t>
      </w:r>
      <w:r w:rsidRPr="009C2C18">
        <w:rPr>
          <w:rFonts w:ascii="Arial" w:hAnsi="Arial" w:cs="Arial"/>
          <w:sz w:val="22"/>
          <w:szCs w:val="22"/>
        </w:rPr>
        <w:t xml:space="preserve"> zaplatit pronajímateli úrok z prodlení, a to na účet pronajímatele vedený u České národní banky,</w:t>
      </w:r>
      <w:r w:rsidR="00EA13F6" w:rsidRPr="009C2C18">
        <w:rPr>
          <w:rFonts w:ascii="Arial" w:hAnsi="Arial" w:cs="Arial"/>
          <w:sz w:val="22"/>
          <w:szCs w:val="22"/>
        </w:rPr>
        <w:t xml:space="preserve"> číslo účtu 180013-3723001/0710, variabilní symbol </w:t>
      </w:r>
      <w:r w:rsidR="00F3389A" w:rsidRPr="00F3389A">
        <w:rPr>
          <w:rFonts w:ascii="Arial" w:hAnsi="Arial" w:cs="Arial"/>
          <w:sz w:val="22"/>
          <w:szCs w:val="22"/>
        </w:rPr>
        <w:t>1112558</w:t>
      </w:r>
      <w:r w:rsidR="009C2C18" w:rsidRPr="009C2C18">
        <w:rPr>
          <w:rFonts w:ascii="Arial" w:hAnsi="Arial" w:cs="Arial"/>
          <w:sz w:val="22"/>
          <w:szCs w:val="22"/>
        </w:rPr>
        <w:t>.</w:t>
      </w:r>
    </w:p>
    <w:p w14:paraId="10E1A683" w14:textId="77777777" w:rsidR="00F327C8" w:rsidRPr="00DE4CB8" w:rsidRDefault="00F327C8">
      <w:pPr>
        <w:jc w:val="both"/>
        <w:rPr>
          <w:rFonts w:ascii="Arial" w:hAnsi="Arial" w:cs="Arial"/>
          <w:sz w:val="16"/>
          <w:szCs w:val="16"/>
        </w:rPr>
      </w:pPr>
    </w:p>
    <w:p w14:paraId="3BBDBB0B" w14:textId="77777777" w:rsidR="00F327C8" w:rsidRPr="0087119A" w:rsidRDefault="00F327C8" w:rsidP="00607F77">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w:t>
      </w:r>
      <w:r w:rsidR="00537419" w:rsidRPr="0087119A">
        <w:rPr>
          <w:rFonts w:ascii="Arial" w:hAnsi="Arial" w:cs="Arial"/>
          <w:sz w:val="22"/>
          <w:szCs w:val="22"/>
        </w:rPr>
        <w:t xml:space="preserve"> zvlášť závažným způsobem</w:t>
      </w:r>
      <w:r w:rsidRPr="0087119A">
        <w:rPr>
          <w:rFonts w:ascii="Arial" w:hAnsi="Arial" w:cs="Arial"/>
          <w:sz w:val="22"/>
          <w:szCs w:val="22"/>
        </w:rPr>
        <w:t xml:space="preserve">, které zakládá právo pronajímatele </w:t>
      </w:r>
      <w:r w:rsidR="00D01D7C" w:rsidRPr="0087119A">
        <w:rPr>
          <w:rFonts w:ascii="Arial" w:hAnsi="Arial" w:cs="Arial"/>
          <w:sz w:val="22"/>
          <w:szCs w:val="22"/>
        </w:rPr>
        <w:t>nájem vypovědět bez výpovědní doby</w:t>
      </w:r>
      <w:r w:rsidR="00DE6664" w:rsidRPr="0087119A">
        <w:rPr>
          <w:rFonts w:ascii="Arial" w:hAnsi="Arial" w:cs="Arial"/>
          <w:sz w:val="22"/>
          <w:szCs w:val="22"/>
        </w:rPr>
        <w:t xml:space="preserve"> (ustanovení § </w:t>
      </w:r>
      <w:r w:rsidR="00680CE0" w:rsidRPr="0087119A">
        <w:rPr>
          <w:rFonts w:ascii="Arial" w:hAnsi="Arial" w:cs="Arial"/>
          <w:sz w:val="22"/>
          <w:szCs w:val="22"/>
        </w:rPr>
        <w:t>2232</w:t>
      </w:r>
      <w:r w:rsidR="00DE6664" w:rsidRPr="0087119A">
        <w:rPr>
          <w:rFonts w:ascii="Arial" w:hAnsi="Arial" w:cs="Arial"/>
          <w:sz w:val="22"/>
          <w:szCs w:val="22"/>
        </w:rPr>
        <w:t xml:space="preserve"> OZ)</w:t>
      </w:r>
      <w:r w:rsidRPr="0087119A">
        <w:rPr>
          <w:rFonts w:ascii="Arial" w:hAnsi="Arial" w:cs="Arial"/>
          <w:sz w:val="22"/>
          <w:szCs w:val="22"/>
        </w:rPr>
        <w:t>.</w:t>
      </w:r>
    </w:p>
    <w:p w14:paraId="78BD6B76" w14:textId="77777777" w:rsidR="00F327C8" w:rsidRPr="00DE4CB8" w:rsidRDefault="00F327C8">
      <w:pPr>
        <w:pStyle w:val="Zkladntext2"/>
        <w:rPr>
          <w:rFonts w:ascii="Arial" w:hAnsi="Arial" w:cs="Arial"/>
          <w:sz w:val="16"/>
          <w:szCs w:val="16"/>
        </w:rPr>
      </w:pPr>
    </w:p>
    <w:p w14:paraId="15D07F3D" w14:textId="77777777" w:rsidR="00A15089" w:rsidRPr="0087119A" w:rsidRDefault="00A15089" w:rsidP="00607F77">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 xml:space="preserve">Smluvní strany se dohodly, že pronajímatel </w:t>
      </w:r>
      <w:r w:rsidR="00670838" w:rsidRPr="0087119A">
        <w:rPr>
          <w:rFonts w:ascii="Arial" w:hAnsi="Arial" w:cs="Arial"/>
          <w:sz w:val="22"/>
          <w:szCs w:val="22"/>
        </w:rPr>
        <w:t xml:space="preserve">je </w:t>
      </w:r>
      <w:r w:rsidRPr="0087119A">
        <w:rPr>
          <w:rFonts w:ascii="Arial" w:hAnsi="Arial" w:cs="Arial"/>
          <w:sz w:val="22"/>
          <w:szCs w:val="22"/>
        </w:rPr>
        <w:t xml:space="preserve">oprávněn vždy k 1. 10. běžného roku jednostranně zvýšit nájemné o míru inflace </w:t>
      </w:r>
      <w:r w:rsidR="00F07D6F" w:rsidRPr="0087119A">
        <w:rPr>
          <w:rFonts w:ascii="Arial" w:hAnsi="Arial" w:cs="Arial"/>
          <w:sz w:val="22"/>
          <w:szCs w:val="22"/>
        </w:rPr>
        <w:t xml:space="preserve">vyjádřenou přírůstkem průměrného ročního indexu spotřebitelských cen </w:t>
      </w:r>
      <w:r w:rsidRPr="0087119A">
        <w:rPr>
          <w:rFonts w:ascii="Arial" w:hAnsi="Arial" w:cs="Arial"/>
          <w:sz w:val="22"/>
          <w:szCs w:val="22"/>
        </w:rPr>
        <w:t>vyhlášenou Českým statistickým úřa</w:t>
      </w:r>
      <w:r w:rsidR="00607F77" w:rsidRPr="0087119A">
        <w:rPr>
          <w:rFonts w:ascii="Arial" w:hAnsi="Arial" w:cs="Arial"/>
          <w:sz w:val="22"/>
          <w:szCs w:val="22"/>
        </w:rPr>
        <w:t>dem za předcházející běžný rok.</w:t>
      </w:r>
    </w:p>
    <w:p w14:paraId="7AADF3E4"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w:t>
      </w:r>
      <w:r w:rsidR="00001323" w:rsidRPr="0087119A">
        <w:rPr>
          <w:rFonts w:ascii="Arial" w:hAnsi="Arial" w:cs="Arial"/>
          <w:sz w:val="22"/>
          <w:szCs w:val="22"/>
        </w:rPr>
        <w:t>, a to bez nutnosti uzavírat dodatek</w:t>
      </w:r>
      <w:r w:rsidRPr="0087119A">
        <w:rPr>
          <w:rFonts w:ascii="Arial" w:hAnsi="Arial" w:cs="Arial"/>
          <w:sz w:val="22"/>
          <w:szCs w:val="22"/>
        </w:rPr>
        <w:t xml:space="preserve"> a nájemce bude povinen novou výši nájemného platit s účinností od nejbližší platby nájemného.</w:t>
      </w:r>
    </w:p>
    <w:p w14:paraId="7E725C86"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045473B3" w14:textId="77777777" w:rsidR="002C24B5" w:rsidRDefault="002C24B5" w:rsidP="00A009EC">
      <w:pPr>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59E6B84C" w14:textId="77777777" w:rsidR="00A009EC" w:rsidRPr="00DE4CB8" w:rsidRDefault="00A009EC" w:rsidP="00A009EC">
      <w:pPr>
        <w:jc w:val="both"/>
        <w:rPr>
          <w:rFonts w:ascii="Arial" w:hAnsi="Arial" w:cs="Arial"/>
          <w:sz w:val="16"/>
          <w:szCs w:val="16"/>
        </w:rPr>
      </w:pPr>
    </w:p>
    <w:p w14:paraId="36B713AD" w14:textId="48C8C97E" w:rsidR="00A009EC" w:rsidRPr="001F0A1C" w:rsidRDefault="00A009EC" w:rsidP="00A009EC">
      <w:pPr>
        <w:jc w:val="both"/>
        <w:rPr>
          <w:rFonts w:ascii="Arial" w:hAnsi="Arial" w:cs="Arial"/>
          <w:sz w:val="22"/>
          <w:szCs w:val="22"/>
        </w:rPr>
      </w:pPr>
      <w:r>
        <w:rPr>
          <w:rFonts w:ascii="Arial" w:hAnsi="Arial" w:cs="Arial"/>
          <w:sz w:val="22"/>
          <w:szCs w:val="22"/>
        </w:rPr>
        <w:t xml:space="preserve">9) Smluvní </w:t>
      </w:r>
      <w:r w:rsidRPr="001F0A1C">
        <w:rPr>
          <w:rFonts w:ascii="Arial" w:hAnsi="Arial" w:cs="Arial"/>
          <w:sz w:val="22"/>
          <w:szCs w:val="22"/>
        </w:rPr>
        <w:t>pokut</w:t>
      </w:r>
      <w:r>
        <w:rPr>
          <w:rFonts w:ascii="Arial" w:hAnsi="Arial" w:cs="Arial"/>
          <w:sz w:val="22"/>
          <w:szCs w:val="22"/>
        </w:rPr>
        <w:t>u</w:t>
      </w:r>
      <w:r w:rsidRPr="001F0A1C">
        <w:rPr>
          <w:rFonts w:ascii="Arial" w:hAnsi="Arial" w:cs="Arial"/>
          <w:sz w:val="22"/>
          <w:szCs w:val="22"/>
        </w:rPr>
        <w:t xml:space="preserve"> stanoven</w:t>
      </w:r>
      <w:r>
        <w:rPr>
          <w:rFonts w:ascii="Arial" w:hAnsi="Arial" w:cs="Arial"/>
          <w:sz w:val="22"/>
          <w:szCs w:val="22"/>
        </w:rPr>
        <w:t>ou</w:t>
      </w:r>
      <w:r w:rsidRPr="001F0A1C">
        <w:rPr>
          <w:rFonts w:ascii="Arial" w:hAnsi="Arial" w:cs="Arial"/>
          <w:sz w:val="22"/>
          <w:szCs w:val="22"/>
        </w:rPr>
        <w:t xml:space="preserve"> touto smlouvou </w:t>
      </w:r>
      <w:r>
        <w:rPr>
          <w:rFonts w:ascii="Arial" w:hAnsi="Arial" w:cs="Arial"/>
          <w:sz w:val="22"/>
          <w:szCs w:val="22"/>
        </w:rPr>
        <w:t>nájemce</w:t>
      </w:r>
      <w:r w:rsidRPr="001F0A1C">
        <w:rPr>
          <w:rFonts w:ascii="Arial" w:hAnsi="Arial" w:cs="Arial"/>
          <w:sz w:val="22"/>
          <w:szCs w:val="22"/>
        </w:rPr>
        <w:t xml:space="preserve"> uhradí na účet pronajímatele vedený u</w:t>
      </w:r>
      <w:r>
        <w:rPr>
          <w:rFonts w:ascii="Arial" w:hAnsi="Arial" w:cs="Arial"/>
          <w:sz w:val="22"/>
          <w:szCs w:val="22"/>
        </w:rPr>
        <w:t> </w:t>
      </w:r>
      <w:r w:rsidRPr="001F0A1C">
        <w:rPr>
          <w:rFonts w:ascii="Arial" w:hAnsi="Arial" w:cs="Arial"/>
          <w:sz w:val="22"/>
          <w:szCs w:val="22"/>
        </w:rPr>
        <w:t xml:space="preserve">České národní banky, číslo účtu 19-3723001/0710 pod variabilním symbolem, který mu </w:t>
      </w:r>
      <w:r>
        <w:rPr>
          <w:rFonts w:ascii="Arial" w:hAnsi="Arial" w:cs="Arial"/>
          <w:sz w:val="22"/>
          <w:szCs w:val="22"/>
        </w:rPr>
        <w:t>pronajímatel</w:t>
      </w:r>
      <w:r w:rsidRPr="001F0A1C">
        <w:rPr>
          <w:rFonts w:ascii="Arial" w:hAnsi="Arial" w:cs="Arial"/>
          <w:sz w:val="22"/>
          <w:szCs w:val="22"/>
        </w:rPr>
        <w:t xml:space="preserve"> písemně sdělí.</w:t>
      </w:r>
    </w:p>
    <w:p w14:paraId="36E7469C" w14:textId="77777777" w:rsidR="00A15089" w:rsidRPr="00DE4CB8" w:rsidRDefault="00A15089">
      <w:pPr>
        <w:pStyle w:val="Zkladntext2"/>
        <w:rPr>
          <w:rFonts w:ascii="Arial" w:hAnsi="Arial" w:cs="Arial"/>
          <w:sz w:val="16"/>
          <w:szCs w:val="16"/>
        </w:rPr>
      </w:pPr>
    </w:p>
    <w:p w14:paraId="6C999637" w14:textId="26E110DF" w:rsidR="00E95929" w:rsidRDefault="00A009EC" w:rsidP="00C418C4">
      <w:pPr>
        <w:jc w:val="both"/>
        <w:rPr>
          <w:rFonts w:ascii="Arial" w:hAnsi="Arial" w:cs="Arial"/>
          <w:sz w:val="22"/>
          <w:szCs w:val="22"/>
        </w:rPr>
      </w:pPr>
      <w:r>
        <w:rPr>
          <w:rFonts w:ascii="Arial" w:hAnsi="Arial" w:cs="Arial"/>
          <w:sz w:val="22"/>
          <w:szCs w:val="22"/>
        </w:rPr>
        <w:t>10</w:t>
      </w:r>
      <w:r w:rsidR="00F327C8" w:rsidRPr="0087119A">
        <w:rPr>
          <w:rFonts w:ascii="Arial" w:hAnsi="Arial" w:cs="Arial"/>
          <w:sz w:val="22"/>
          <w:szCs w:val="22"/>
        </w:rPr>
        <w:t>) Pro případ předčasného ukončení nájmu bude zaplacené nájemné vypořádáno a odpovídající část nájemci pronajímatelem vrácena.</w:t>
      </w:r>
    </w:p>
    <w:p w14:paraId="7CF98199" w14:textId="77777777" w:rsidR="001D4E76" w:rsidRPr="0087119A" w:rsidRDefault="001D4E76" w:rsidP="00C418C4">
      <w:pPr>
        <w:spacing w:line="276" w:lineRule="auto"/>
        <w:ind w:firstLine="708"/>
        <w:jc w:val="both"/>
        <w:rPr>
          <w:rFonts w:ascii="Arial" w:hAnsi="Arial" w:cs="Arial"/>
          <w:sz w:val="22"/>
          <w:szCs w:val="22"/>
        </w:rPr>
      </w:pPr>
    </w:p>
    <w:p w14:paraId="0CA7B2D2" w14:textId="77777777" w:rsidR="00F327C8" w:rsidRPr="0087119A" w:rsidRDefault="00F327C8" w:rsidP="008F5B29">
      <w:pPr>
        <w:jc w:val="center"/>
        <w:rPr>
          <w:rFonts w:ascii="Arial" w:hAnsi="Arial" w:cs="Arial"/>
          <w:b/>
          <w:sz w:val="22"/>
          <w:szCs w:val="22"/>
        </w:rPr>
      </w:pPr>
      <w:r w:rsidRPr="0087119A">
        <w:rPr>
          <w:rFonts w:ascii="Arial" w:hAnsi="Arial" w:cs="Arial"/>
          <w:b/>
          <w:sz w:val="22"/>
          <w:szCs w:val="22"/>
        </w:rPr>
        <w:t>Čl. VI</w:t>
      </w:r>
    </w:p>
    <w:p w14:paraId="1883DB76" w14:textId="77777777" w:rsidR="00F327C8" w:rsidRPr="0087119A" w:rsidRDefault="00F327C8">
      <w:pPr>
        <w:jc w:val="center"/>
        <w:rPr>
          <w:rFonts w:ascii="Arial" w:hAnsi="Arial" w:cs="Arial"/>
          <w:sz w:val="22"/>
          <w:szCs w:val="22"/>
        </w:rPr>
      </w:pPr>
    </w:p>
    <w:p w14:paraId="784C8774" w14:textId="23511587" w:rsidR="00F327C8" w:rsidRPr="00C418C4" w:rsidRDefault="00CC13A3" w:rsidP="00C418C4">
      <w:pPr>
        <w:pStyle w:val="Zkladntext2"/>
        <w:rPr>
          <w:rFonts w:ascii="Arial" w:hAnsi="Arial" w:cs="Arial"/>
          <w:bCs/>
          <w:sz w:val="22"/>
          <w:szCs w:val="22"/>
        </w:rPr>
      </w:pPr>
      <w:r w:rsidRPr="0087119A">
        <w:rPr>
          <w:rFonts w:ascii="Arial" w:hAnsi="Arial" w:cs="Arial"/>
          <w:bCs/>
          <w:sz w:val="22"/>
          <w:szCs w:val="22"/>
        </w:rPr>
        <w:t>Nájemce je oprávněn přenechat pronajat</w:t>
      </w:r>
      <w:r w:rsidR="0076600B">
        <w:rPr>
          <w:rFonts w:ascii="Arial" w:hAnsi="Arial" w:cs="Arial"/>
          <w:bCs/>
          <w:sz w:val="22"/>
          <w:szCs w:val="22"/>
        </w:rPr>
        <w:t>é pozemky</w:t>
      </w:r>
      <w:r w:rsidRPr="0087119A">
        <w:rPr>
          <w:rFonts w:ascii="Arial" w:hAnsi="Arial" w:cs="Arial"/>
          <w:bCs/>
          <w:sz w:val="22"/>
          <w:szCs w:val="22"/>
        </w:rPr>
        <w:t xml:space="preserve">, </w:t>
      </w:r>
      <w:r w:rsidR="007446B7" w:rsidRPr="007446B7">
        <w:rPr>
          <w:rFonts w:ascii="Arial" w:hAnsi="Arial" w:cs="Arial"/>
          <w:bCs/>
          <w:sz w:val="22"/>
          <w:szCs w:val="22"/>
        </w:rPr>
        <w:t xml:space="preserve">některé z nich nebo jejich části do podnájmu </w:t>
      </w:r>
      <w:r w:rsidRPr="0087119A">
        <w:rPr>
          <w:rFonts w:ascii="Arial" w:hAnsi="Arial" w:cs="Arial"/>
          <w:bCs/>
          <w:sz w:val="22"/>
          <w:szCs w:val="22"/>
        </w:rPr>
        <w:t xml:space="preserve">jen s předchozím písemným souhlasem </w:t>
      </w:r>
      <w:r w:rsidR="00C8337C" w:rsidRPr="0087119A">
        <w:rPr>
          <w:rFonts w:ascii="Arial" w:hAnsi="Arial" w:cs="Arial"/>
          <w:bCs/>
          <w:sz w:val="22"/>
          <w:szCs w:val="22"/>
        </w:rPr>
        <w:t>pronajímatele</w:t>
      </w:r>
      <w:r w:rsidRPr="0087119A">
        <w:rPr>
          <w:rFonts w:ascii="Arial" w:hAnsi="Arial" w:cs="Arial"/>
          <w:bCs/>
          <w:sz w:val="22"/>
          <w:szCs w:val="22"/>
        </w:rPr>
        <w:t>.</w:t>
      </w:r>
    </w:p>
    <w:p w14:paraId="60584974" w14:textId="77777777" w:rsidR="001D4E76" w:rsidRDefault="001D4E76" w:rsidP="00C418C4">
      <w:pPr>
        <w:spacing w:line="276" w:lineRule="auto"/>
        <w:jc w:val="center"/>
        <w:rPr>
          <w:rFonts w:ascii="Arial" w:hAnsi="Arial" w:cs="Arial"/>
          <w:b/>
          <w:bCs/>
          <w:sz w:val="22"/>
          <w:szCs w:val="22"/>
        </w:rPr>
      </w:pPr>
    </w:p>
    <w:p w14:paraId="2AF557D7" w14:textId="0AEDD02F"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VII</w:t>
      </w:r>
    </w:p>
    <w:p w14:paraId="21379FC2" w14:textId="77777777" w:rsidR="00F327C8" w:rsidRPr="0087119A" w:rsidRDefault="00F327C8">
      <w:pPr>
        <w:jc w:val="center"/>
        <w:rPr>
          <w:rFonts w:ascii="Arial" w:hAnsi="Arial" w:cs="Arial"/>
          <w:sz w:val="22"/>
          <w:szCs w:val="22"/>
        </w:rPr>
      </w:pPr>
    </w:p>
    <w:p w14:paraId="6DF8A858" w14:textId="1B0559F1" w:rsidR="00767788" w:rsidRPr="0087119A" w:rsidRDefault="00A73132" w:rsidP="00607F77">
      <w:pPr>
        <w:jc w:val="both"/>
        <w:rPr>
          <w:rFonts w:ascii="Arial" w:hAnsi="Arial" w:cs="Arial"/>
          <w:sz w:val="22"/>
          <w:szCs w:val="22"/>
        </w:rPr>
      </w:pPr>
      <w:r w:rsidRPr="0087119A">
        <w:rPr>
          <w:rFonts w:ascii="Arial" w:hAnsi="Arial" w:cs="Arial"/>
          <w:sz w:val="22"/>
          <w:szCs w:val="22"/>
        </w:rPr>
        <w:t xml:space="preserve">Nájemce bere na vědomí a je srozuměn s tím, že </w:t>
      </w:r>
      <w:r w:rsidR="00D01D7C" w:rsidRPr="0087119A">
        <w:rPr>
          <w:rFonts w:ascii="Arial" w:hAnsi="Arial" w:cs="Arial"/>
          <w:sz w:val="22"/>
          <w:szCs w:val="22"/>
        </w:rPr>
        <w:t>pozem</w:t>
      </w:r>
      <w:r w:rsidR="00487C82">
        <w:rPr>
          <w:rFonts w:ascii="Arial" w:hAnsi="Arial" w:cs="Arial"/>
          <w:sz w:val="22"/>
          <w:szCs w:val="22"/>
        </w:rPr>
        <w:t>ky</w:t>
      </w:r>
      <w:r w:rsidRPr="0087119A">
        <w:rPr>
          <w:rFonts w:ascii="Arial" w:hAnsi="Arial" w:cs="Arial"/>
          <w:i/>
          <w:sz w:val="22"/>
          <w:szCs w:val="22"/>
        </w:rPr>
        <w:t>,</w:t>
      </w:r>
      <w:r w:rsidRPr="0087119A">
        <w:rPr>
          <w:rFonts w:ascii="Arial" w:hAnsi="Arial" w:cs="Arial"/>
          <w:sz w:val="22"/>
          <w:szCs w:val="22"/>
        </w:rPr>
        <w:t xml:space="preserve"> kter</w:t>
      </w:r>
      <w:r w:rsidR="00487C82">
        <w:rPr>
          <w:rFonts w:ascii="Arial" w:hAnsi="Arial" w:cs="Arial"/>
          <w:sz w:val="22"/>
          <w:szCs w:val="22"/>
        </w:rPr>
        <w:t>é jsou</w:t>
      </w:r>
      <w:r w:rsidRPr="0087119A">
        <w:rPr>
          <w:rFonts w:ascii="Arial" w:hAnsi="Arial" w:cs="Arial"/>
          <w:sz w:val="22"/>
          <w:szCs w:val="22"/>
        </w:rPr>
        <w:t xml:space="preserve"> předmětem nájmu dle této smlouvy, m</w:t>
      </w:r>
      <w:r w:rsidR="00487C82">
        <w:rPr>
          <w:rFonts w:ascii="Arial" w:hAnsi="Arial" w:cs="Arial"/>
          <w:sz w:val="22"/>
          <w:szCs w:val="22"/>
        </w:rPr>
        <w:t>ohou být</w:t>
      </w:r>
      <w:r w:rsidRPr="0087119A">
        <w:rPr>
          <w:rFonts w:ascii="Arial" w:hAnsi="Arial" w:cs="Arial"/>
          <w:sz w:val="22"/>
          <w:szCs w:val="22"/>
        </w:rPr>
        <w:t xml:space="preserve"> pronajímatelem převeden</w:t>
      </w:r>
      <w:r w:rsidR="00487C82">
        <w:rPr>
          <w:rFonts w:ascii="Arial" w:hAnsi="Arial" w:cs="Arial"/>
          <w:sz w:val="22"/>
          <w:szCs w:val="22"/>
        </w:rPr>
        <w:t>y</w:t>
      </w:r>
      <w:r w:rsidRPr="0087119A">
        <w:rPr>
          <w:rFonts w:ascii="Arial" w:hAnsi="Arial" w:cs="Arial"/>
          <w:sz w:val="22"/>
          <w:szCs w:val="22"/>
        </w:rPr>
        <w:t xml:space="preserve"> na třetí osoby v souladu s jeho dispozičním oprávněním.</w:t>
      </w:r>
      <w:r w:rsidR="00767788" w:rsidRPr="0087119A">
        <w:rPr>
          <w:rFonts w:ascii="Arial" w:hAnsi="Arial" w:cs="Arial"/>
          <w:sz w:val="22"/>
          <w:szCs w:val="22"/>
        </w:rPr>
        <w:t xml:space="preserve"> V případě změny vlastnictví platí </w:t>
      </w:r>
      <w:r w:rsidR="00DB7D00" w:rsidRPr="0087119A">
        <w:rPr>
          <w:rFonts w:ascii="Arial" w:hAnsi="Arial" w:cs="Arial"/>
          <w:sz w:val="22"/>
          <w:szCs w:val="22"/>
        </w:rPr>
        <w:t>ustanovení §</w:t>
      </w:r>
      <w:r w:rsidR="00917EA8" w:rsidRPr="0087119A">
        <w:rPr>
          <w:rFonts w:ascii="Arial" w:hAnsi="Arial" w:cs="Arial"/>
          <w:sz w:val="22"/>
          <w:szCs w:val="22"/>
        </w:rPr>
        <w:t xml:space="preserve"> 2221 a </w:t>
      </w:r>
      <w:r w:rsidR="00DB7D00" w:rsidRPr="0087119A">
        <w:rPr>
          <w:rFonts w:ascii="Arial" w:hAnsi="Arial" w:cs="Arial"/>
          <w:sz w:val="22"/>
          <w:szCs w:val="22"/>
        </w:rPr>
        <w:t xml:space="preserve">§ </w:t>
      </w:r>
      <w:r w:rsidR="00917EA8" w:rsidRPr="0087119A">
        <w:rPr>
          <w:rFonts w:ascii="Arial" w:hAnsi="Arial" w:cs="Arial"/>
          <w:sz w:val="22"/>
          <w:szCs w:val="22"/>
        </w:rPr>
        <w:t>2222</w:t>
      </w:r>
      <w:r w:rsidR="00767788" w:rsidRPr="0087119A">
        <w:rPr>
          <w:rFonts w:ascii="Arial" w:hAnsi="Arial" w:cs="Arial"/>
          <w:sz w:val="22"/>
          <w:szCs w:val="22"/>
        </w:rPr>
        <w:t xml:space="preserve"> OZ.</w:t>
      </w:r>
    </w:p>
    <w:p w14:paraId="775F341F" w14:textId="77777777" w:rsidR="00A73132" w:rsidRPr="0087119A" w:rsidRDefault="00A73132" w:rsidP="00DE4CB8">
      <w:pPr>
        <w:spacing w:line="276" w:lineRule="auto"/>
        <w:jc w:val="both"/>
        <w:rPr>
          <w:rFonts w:ascii="Arial" w:hAnsi="Arial" w:cs="Arial"/>
          <w:sz w:val="22"/>
          <w:szCs w:val="22"/>
        </w:rPr>
      </w:pPr>
    </w:p>
    <w:p w14:paraId="3550055B" w14:textId="3348B96A" w:rsidR="00F327C8" w:rsidRDefault="00F327C8" w:rsidP="00CC13A3">
      <w:pPr>
        <w:jc w:val="center"/>
        <w:rPr>
          <w:rFonts w:ascii="Arial" w:hAnsi="Arial" w:cs="Arial"/>
          <w:b/>
          <w:sz w:val="22"/>
          <w:szCs w:val="22"/>
        </w:rPr>
      </w:pPr>
      <w:r w:rsidRPr="0087119A">
        <w:rPr>
          <w:rFonts w:ascii="Arial" w:hAnsi="Arial" w:cs="Arial"/>
          <w:b/>
          <w:sz w:val="22"/>
          <w:szCs w:val="22"/>
        </w:rPr>
        <w:t xml:space="preserve">Čl. </w:t>
      </w:r>
      <w:r w:rsidR="009C2C18">
        <w:rPr>
          <w:rFonts w:ascii="Arial" w:hAnsi="Arial" w:cs="Arial"/>
          <w:b/>
          <w:sz w:val="22"/>
          <w:szCs w:val="22"/>
        </w:rPr>
        <w:t>VIII</w:t>
      </w:r>
    </w:p>
    <w:p w14:paraId="07FDE9EF" w14:textId="330421CF" w:rsidR="00DC14F0" w:rsidRPr="00DE4CB8" w:rsidRDefault="00DC14F0" w:rsidP="00CC13A3">
      <w:pPr>
        <w:jc w:val="center"/>
        <w:rPr>
          <w:rFonts w:ascii="Arial" w:hAnsi="Arial" w:cs="Arial"/>
          <w:b/>
          <w:sz w:val="18"/>
          <w:szCs w:val="18"/>
        </w:rPr>
      </w:pPr>
    </w:p>
    <w:p w14:paraId="34887644" w14:textId="77777777" w:rsidR="00DC14F0" w:rsidRPr="0087119A" w:rsidRDefault="00DC14F0" w:rsidP="00DC14F0">
      <w:pPr>
        <w:pStyle w:val="Normlnweb"/>
        <w:tabs>
          <w:tab w:val="left" w:pos="540"/>
        </w:tabs>
        <w:spacing w:before="0" w:beforeAutospacing="0" w:after="0" w:afterAutospacing="0"/>
        <w:jc w:val="both"/>
        <w:rPr>
          <w:rFonts w:ascii="Arial" w:hAnsi="Arial" w:cs="Arial"/>
          <w:sz w:val="22"/>
          <w:szCs w:val="22"/>
        </w:rPr>
      </w:pPr>
      <w:r w:rsidRPr="0087119A">
        <w:rPr>
          <w:rFonts w:ascii="Arial" w:hAnsi="Arial" w:cs="Arial"/>
          <w:bCs/>
          <w:sz w:val="22"/>
          <w:szCs w:val="22"/>
        </w:rPr>
        <w:t>Pronajímatel</w:t>
      </w:r>
      <w:r>
        <w:rPr>
          <w:rFonts w:ascii="Arial" w:hAnsi="Arial" w:cs="Arial"/>
          <w:bCs/>
          <w:sz w:val="22"/>
          <w:szCs w:val="22"/>
        </w:rPr>
        <w:t xml:space="preserve"> </w:t>
      </w:r>
      <w:r w:rsidRPr="0087119A">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87119A">
        <w:rPr>
          <w:rFonts w:ascii="Arial" w:hAnsi="Arial" w:cs="Arial"/>
          <w:bCs/>
          <w:sz w:val="22"/>
          <w:szCs w:val="22"/>
        </w:rPr>
        <w:t>pronajímatel</w:t>
      </w:r>
      <w:r w:rsidRPr="0087119A">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5B970C2C" w14:textId="77777777" w:rsidR="00C418C4" w:rsidRDefault="00C418C4" w:rsidP="006C4857">
      <w:pPr>
        <w:rPr>
          <w:rFonts w:ascii="Arial" w:hAnsi="Arial" w:cs="Arial"/>
          <w:b/>
          <w:bCs/>
          <w:sz w:val="22"/>
          <w:szCs w:val="22"/>
        </w:rPr>
      </w:pPr>
    </w:p>
    <w:p w14:paraId="6AB2F64F" w14:textId="77777777" w:rsidR="00DC14F0" w:rsidRPr="00F32E82" w:rsidRDefault="00DC14F0" w:rsidP="00DC14F0">
      <w:pPr>
        <w:jc w:val="center"/>
        <w:rPr>
          <w:rFonts w:ascii="Arial" w:hAnsi="Arial" w:cs="Arial"/>
          <w:b/>
          <w:bCs/>
          <w:sz w:val="16"/>
          <w:szCs w:val="16"/>
        </w:rPr>
      </w:pPr>
    </w:p>
    <w:p w14:paraId="77F939F7" w14:textId="77777777" w:rsidR="00DC14F0" w:rsidRPr="0087119A" w:rsidRDefault="00DC14F0" w:rsidP="00DC14F0">
      <w:pPr>
        <w:jc w:val="center"/>
        <w:rPr>
          <w:rFonts w:ascii="Arial" w:hAnsi="Arial" w:cs="Arial"/>
          <w:sz w:val="22"/>
          <w:szCs w:val="22"/>
        </w:rPr>
      </w:pPr>
      <w:r w:rsidRPr="0087119A">
        <w:rPr>
          <w:rFonts w:ascii="Arial" w:hAnsi="Arial" w:cs="Arial"/>
          <w:b/>
          <w:bCs/>
          <w:sz w:val="22"/>
          <w:szCs w:val="22"/>
        </w:rPr>
        <w:t xml:space="preserve">Čl. </w:t>
      </w:r>
      <w:r>
        <w:rPr>
          <w:rFonts w:ascii="Arial" w:hAnsi="Arial" w:cs="Arial"/>
          <w:b/>
          <w:bCs/>
          <w:sz w:val="22"/>
          <w:szCs w:val="22"/>
        </w:rPr>
        <w:t>I</w:t>
      </w:r>
      <w:r w:rsidRPr="0087119A">
        <w:rPr>
          <w:rFonts w:ascii="Arial" w:hAnsi="Arial" w:cs="Arial"/>
          <w:b/>
          <w:bCs/>
          <w:sz w:val="22"/>
          <w:szCs w:val="22"/>
        </w:rPr>
        <w:t>X</w:t>
      </w:r>
    </w:p>
    <w:p w14:paraId="59EA41D5" w14:textId="77777777" w:rsidR="00F327C8" w:rsidRPr="00DE4CB8" w:rsidRDefault="00F327C8">
      <w:pPr>
        <w:pStyle w:val="Zpat"/>
        <w:rPr>
          <w:rFonts w:ascii="Arial" w:hAnsi="Arial" w:cs="Arial"/>
          <w:sz w:val="18"/>
          <w:szCs w:val="18"/>
        </w:rPr>
      </w:pPr>
    </w:p>
    <w:p w14:paraId="0AEC770D"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w:t>
      </w:r>
      <w:r w:rsidR="004E31FA" w:rsidRPr="0087119A">
        <w:rPr>
          <w:rFonts w:ascii="Arial" w:hAnsi="Arial" w:cs="Arial"/>
          <w:sz w:val="22"/>
          <w:szCs w:val="22"/>
        </w:rPr>
        <w:t xml:space="preserve"> základě dohody smluvních stran, není-li touto smlouvou dohodnuto jinak.</w:t>
      </w:r>
    </w:p>
    <w:p w14:paraId="2C9FEC11" w14:textId="77777777" w:rsidR="004A68F4" w:rsidRPr="00DE4CB8" w:rsidRDefault="004A68F4" w:rsidP="004A68F4">
      <w:pPr>
        <w:tabs>
          <w:tab w:val="left" w:pos="284"/>
          <w:tab w:val="left" w:pos="568"/>
        </w:tabs>
        <w:jc w:val="both"/>
        <w:rPr>
          <w:rFonts w:ascii="Arial" w:hAnsi="Arial" w:cs="Arial"/>
          <w:sz w:val="16"/>
          <w:szCs w:val="16"/>
        </w:rPr>
      </w:pPr>
    </w:p>
    <w:p w14:paraId="0E300073" w14:textId="77777777" w:rsidR="004A68F4" w:rsidRPr="0087119A" w:rsidRDefault="004A68F4" w:rsidP="00946115">
      <w:pPr>
        <w:jc w:val="both"/>
        <w:rPr>
          <w:rFonts w:ascii="Arial" w:hAnsi="Arial" w:cs="Arial"/>
          <w:sz w:val="22"/>
          <w:szCs w:val="22"/>
        </w:rPr>
      </w:pPr>
      <w:r w:rsidRPr="0087119A">
        <w:rPr>
          <w:rFonts w:ascii="Arial" w:hAnsi="Arial" w:cs="Arial"/>
          <w:sz w:val="22"/>
          <w:szCs w:val="22"/>
        </w:rPr>
        <w:lastRenderedPageBreak/>
        <w:t xml:space="preserve">2) Smluvní strany jsou povinny se vzájemně informovat o jakékoli změně údajů týkajících se jejich specifikace jako smluvní strany této smlouvy, a to nejpozději do 30 dnů ode dne změny. </w:t>
      </w:r>
    </w:p>
    <w:p w14:paraId="381D8A61" w14:textId="77777777" w:rsidR="004D0148" w:rsidRPr="00C418C4" w:rsidRDefault="004D0148" w:rsidP="00946115">
      <w:pPr>
        <w:jc w:val="center"/>
        <w:rPr>
          <w:rFonts w:ascii="Arial" w:hAnsi="Arial" w:cs="Arial"/>
          <w:b/>
          <w:bCs/>
          <w:sz w:val="22"/>
          <w:szCs w:val="22"/>
        </w:rPr>
      </w:pPr>
    </w:p>
    <w:p w14:paraId="628DFF10" w14:textId="6EA0205E" w:rsidR="00F327C8" w:rsidRPr="0087119A" w:rsidRDefault="00F327C8" w:rsidP="00946115">
      <w:pPr>
        <w:jc w:val="center"/>
        <w:rPr>
          <w:rFonts w:ascii="Arial" w:hAnsi="Arial" w:cs="Arial"/>
          <w:sz w:val="22"/>
          <w:szCs w:val="22"/>
        </w:rPr>
      </w:pPr>
      <w:r w:rsidRPr="0087119A">
        <w:rPr>
          <w:rFonts w:ascii="Arial" w:hAnsi="Arial" w:cs="Arial"/>
          <w:b/>
          <w:bCs/>
          <w:sz w:val="22"/>
          <w:szCs w:val="22"/>
        </w:rPr>
        <w:t>Čl. X</w:t>
      </w:r>
    </w:p>
    <w:p w14:paraId="7C7EE6FE" w14:textId="77777777" w:rsidR="00F327C8" w:rsidRPr="0087119A" w:rsidRDefault="00F327C8">
      <w:pPr>
        <w:jc w:val="center"/>
        <w:rPr>
          <w:rFonts w:ascii="Arial" w:hAnsi="Arial" w:cs="Arial"/>
          <w:sz w:val="22"/>
          <w:szCs w:val="22"/>
        </w:rPr>
      </w:pPr>
    </w:p>
    <w:p w14:paraId="2B70AAD7" w14:textId="2086A9B5" w:rsidR="0033392E" w:rsidRPr="00BF3132" w:rsidRDefault="0033392E" w:rsidP="0033392E">
      <w:pPr>
        <w:jc w:val="both"/>
        <w:rPr>
          <w:rFonts w:ascii="Arial" w:hAnsi="Arial" w:cs="Arial"/>
          <w:sz w:val="22"/>
          <w:szCs w:val="22"/>
        </w:rPr>
      </w:pPr>
      <w:r w:rsidRPr="00BF3132">
        <w:rPr>
          <w:rFonts w:ascii="Arial" w:hAnsi="Arial" w:cs="Arial"/>
          <w:sz w:val="22"/>
          <w:szCs w:val="22"/>
        </w:rPr>
        <w:t xml:space="preserve">Tato smlouva je vyhotovena v </w:t>
      </w:r>
      <w:r w:rsidR="00DB5D5B">
        <w:rPr>
          <w:rFonts w:ascii="Arial" w:hAnsi="Arial" w:cs="Arial"/>
          <w:sz w:val="22"/>
          <w:szCs w:val="22"/>
        </w:rPr>
        <w:t>deví</w:t>
      </w:r>
      <w:r w:rsidR="007446B7">
        <w:rPr>
          <w:rFonts w:ascii="Arial" w:hAnsi="Arial" w:cs="Arial"/>
          <w:sz w:val="22"/>
          <w:szCs w:val="22"/>
        </w:rPr>
        <w:t>ti</w:t>
      </w:r>
      <w:r w:rsidRPr="00BF3132">
        <w:rPr>
          <w:rFonts w:ascii="Arial" w:hAnsi="Arial" w:cs="Arial"/>
          <w:sz w:val="22"/>
          <w:szCs w:val="22"/>
        </w:rPr>
        <w:t xml:space="preserve"> stejnopisech, z nichž každý má platnost originálu. </w:t>
      </w:r>
      <w:r w:rsidR="00DB5D5B">
        <w:rPr>
          <w:rFonts w:ascii="Arial" w:hAnsi="Arial" w:cs="Arial"/>
          <w:sz w:val="22"/>
          <w:szCs w:val="22"/>
        </w:rPr>
        <w:t>Osm</w:t>
      </w:r>
      <w:r w:rsidRPr="00BF3132">
        <w:rPr>
          <w:rFonts w:ascii="Arial" w:hAnsi="Arial" w:cs="Arial"/>
          <w:sz w:val="22"/>
          <w:szCs w:val="22"/>
        </w:rPr>
        <w:t xml:space="preserve"> stejnopis</w:t>
      </w:r>
      <w:r w:rsidR="007446B7">
        <w:rPr>
          <w:rFonts w:ascii="Arial" w:hAnsi="Arial" w:cs="Arial"/>
          <w:sz w:val="22"/>
          <w:szCs w:val="22"/>
        </w:rPr>
        <w:t>ů</w:t>
      </w:r>
      <w:r w:rsidRPr="00BF3132">
        <w:rPr>
          <w:rFonts w:ascii="Arial" w:hAnsi="Arial" w:cs="Arial"/>
          <w:sz w:val="22"/>
          <w:szCs w:val="22"/>
        </w:rPr>
        <w:t xml:space="preserve"> přebírá </w:t>
      </w:r>
      <w:r w:rsidRPr="00E217B2">
        <w:rPr>
          <w:rFonts w:ascii="Arial" w:hAnsi="Arial" w:cs="Arial"/>
          <w:sz w:val="22"/>
          <w:szCs w:val="22"/>
        </w:rPr>
        <w:t>nájemce a jeden je určen pro pronajímatele</w:t>
      </w:r>
      <w:r w:rsidRPr="00BF3132">
        <w:rPr>
          <w:rFonts w:ascii="Arial" w:hAnsi="Arial" w:cs="Arial"/>
          <w:sz w:val="22"/>
          <w:szCs w:val="22"/>
        </w:rPr>
        <w:t>.</w:t>
      </w:r>
    </w:p>
    <w:p w14:paraId="38829533" w14:textId="77777777" w:rsidR="001D4E76" w:rsidRPr="00C418C4" w:rsidRDefault="001D4E76">
      <w:pPr>
        <w:jc w:val="center"/>
        <w:rPr>
          <w:rFonts w:ascii="Arial" w:hAnsi="Arial" w:cs="Arial"/>
          <w:b/>
          <w:bCs/>
          <w:sz w:val="22"/>
          <w:szCs w:val="22"/>
        </w:rPr>
      </w:pPr>
    </w:p>
    <w:p w14:paraId="28F3962F" w14:textId="0D1AB63D" w:rsidR="00F327C8" w:rsidRDefault="00F327C8">
      <w:pPr>
        <w:jc w:val="center"/>
        <w:rPr>
          <w:rFonts w:ascii="Arial" w:hAnsi="Arial" w:cs="Arial"/>
          <w:b/>
          <w:bCs/>
          <w:sz w:val="22"/>
          <w:szCs w:val="22"/>
        </w:rPr>
      </w:pPr>
      <w:r w:rsidRPr="0087119A">
        <w:rPr>
          <w:rFonts w:ascii="Arial" w:hAnsi="Arial" w:cs="Arial"/>
          <w:b/>
          <w:bCs/>
          <w:sz w:val="22"/>
          <w:szCs w:val="22"/>
        </w:rPr>
        <w:t xml:space="preserve">Čl. </w:t>
      </w:r>
      <w:r w:rsidR="00DC14F0">
        <w:rPr>
          <w:rFonts w:ascii="Arial" w:hAnsi="Arial" w:cs="Arial"/>
          <w:b/>
          <w:bCs/>
          <w:sz w:val="22"/>
          <w:szCs w:val="22"/>
        </w:rPr>
        <w:t>XI</w:t>
      </w:r>
    </w:p>
    <w:p w14:paraId="4B207775" w14:textId="77777777" w:rsidR="00487C82" w:rsidRPr="00DC14F0" w:rsidRDefault="00487C82">
      <w:pPr>
        <w:jc w:val="center"/>
        <w:rPr>
          <w:rFonts w:ascii="Arial" w:hAnsi="Arial" w:cs="Arial"/>
          <w:i/>
          <w:iCs/>
          <w:sz w:val="22"/>
          <w:szCs w:val="22"/>
        </w:rPr>
      </w:pPr>
    </w:p>
    <w:p w14:paraId="2320F3C3" w14:textId="360D0586" w:rsidR="00A71D70" w:rsidRDefault="00A71D70" w:rsidP="00A71D70">
      <w:pPr>
        <w:pStyle w:val="para"/>
        <w:tabs>
          <w:tab w:val="clear" w:pos="709"/>
        </w:tabs>
        <w:jc w:val="both"/>
        <w:rPr>
          <w:rFonts w:ascii="Arial" w:hAnsi="Arial" w:cs="Arial"/>
          <w:b w:val="0"/>
          <w:sz w:val="22"/>
          <w:szCs w:val="22"/>
        </w:rPr>
      </w:pPr>
      <w:r w:rsidRPr="00C55134">
        <w:rPr>
          <w:rFonts w:ascii="Arial" w:hAnsi="Arial" w:cs="Arial"/>
          <w:b w:val="0"/>
          <w:sz w:val="22"/>
          <w:szCs w:val="22"/>
        </w:rPr>
        <w:t>T</w:t>
      </w:r>
      <w:r>
        <w:rPr>
          <w:rFonts w:ascii="Arial" w:hAnsi="Arial" w:cs="Arial"/>
          <w:b w:val="0"/>
          <w:sz w:val="22"/>
          <w:szCs w:val="22"/>
        </w:rPr>
        <w:t>ato</w:t>
      </w:r>
      <w:r w:rsidRPr="00C55134">
        <w:rPr>
          <w:rFonts w:ascii="Arial" w:hAnsi="Arial" w:cs="Arial"/>
          <w:b w:val="0"/>
          <w:sz w:val="22"/>
          <w:szCs w:val="22"/>
        </w:rPr>
        <w:t xml:space="preserve"> </w:t>
      </w:r>
      <w:r>
        <w:rPr>
          <w:rFonts w:ascii="Arial" w:hAnsi="Arial" w:cs="Arial"/>
          <w:b w:val="0"/>
          <w:sz w:val="22"/>
          <w:szCs w:val="22"/>
        </w:rPr>
        <w:t>smlouva</w:t>
      </w:r>
      <w:r w:rsidRPr="00C55134">
        <w:rPr>
          <w:rFonts w:ascii="Arial" w:hAnsi="Arial" w:cs="Arial"/>
          <w:b w:val="0"/>
          <w:sz w:val="22"/>
          <w:szCs w:val="22"/>
        </w:rPr>
        <w:t xml:space="preserve"> nabývá platnosti dnem podpisu smluvními stranami a účinnosti dnem </w:t>
      </w:r>
      <w:r w:rsidR="007446B7" w:rsidRPr="007446B7">
        <w:rPr>
          <w:rFonts w:ascii="Arial" w:hAnsi="Arial" w:cs="Arial"/>
          <w:b w:val="0"/>
          <w:sz w:val="22"/>
          <w:szCs w:val="22"/>
        </w:rPr>
        <w:t>uvedeným v Čl. IV této smlouvy</w:t>
      </w:r>
      <w:r w:rsidRPr="00C55134">
        <w:rPr>
          <w:rFonts w:ascii="Arial" w:hAnsi="Arial" w:cs="Arial"/>
          <w:b w:val="0"/>
          <w:sz w:val="22"/>
          <w:szCs w:val="22"/>
        </w:rPr>
        <w:t>, nejdříve však dnem uveřejnění v registru smluv dle u</w:t>
      </w:r>
      <w:r>
        <w:rPr>
          <w:rFonts w:ascii="Arial" w:hAnsi="Arial" w:cs="Arial"/>
          <w:b w:val="0"/>
          <w:sz w:val="22"/>
          <w:szCs w:val="22"/>
        </w:rPr>
        <w:t>stanovení § 6 odst. 1 zákona č. </w:t>
      </w:r>
      <w:r w:rsidRPr="00C55134">
        <w:rPr>
          <w:rFonts w:ascii="Arial" w:hAnsi="Arial" w:cs="Arial"/>
          <w:b w:val="0"/>
          <w:sz w:val="22"/>
          <w:szCs w:val="22"/>
        </w:rPr>
        <w:t xml:space="preserve">340/2015 </w:t>
      </w:r>
      <w:r w:rsidRPr="00E97074">
        <w:rPr>
          <w:rFonts w:ascii="Arial" w:hAnsi="Arial" w:cs="Arial"/>
          <w:b w:val="0"/>
          <w:sz w:val="22"/>
          <w:szCs w:val="22"/>
        </w:rPr>
        <w:t xml:space="preserve">Sb., o zvláštních podmínkách účinnosti některých smluv, uveřejňování těchto smluv a o registru smluv (zákon o registru smluv), ve znění pozdějších předpisů. </w:t>
      </w:r>
    </w:p>
    <w:p w14:paraId="69D1F878" w14:textId="78B39FB3" w:rsidR="001D4E76" w:rsidRPr="00C418C4" w:rsidRDefault="00A71D70" w:rsidP="00C418C4">
      <w:pPr>
        <w:pStyle w:val="para"/>
        <w:tabs>
          <w:tab w:val="clear" w:pos="709"/>
        </w:tabs>
        <w:jc w:val="both"/>
        <w:rPr>
          <w:rFonts w:ascii="Arial" w:hAnsi="Arial" w:cs="Arial"/>
          <w:b w:val="0"/>
          <w:sz w:val="22"/>
          <w:szCs w:val="22"/>
        </w:rPr>
      </w:pPr>
      <w:r>
        <w:rPr>
          <w:rFonts w:ascii="Arial" w:hAnsi="Arial" w:cs="Arial"/>
          <w:b w:val="0"/>
          <w:sz w:val="22"/>
          <w:szCs w:val="22"/>
        </w:rPr>
        <w:t>Uveřejnění této smlouvy v registru smluv zajistí pronajímatel.</w:t>
      </w:r>
    </w:p>
    <w:p w14:paraId="2AEEB5D6" w14:textId="77777777" w:rsidR="00A71D70" w:rsidRPr="0087119A" w:rsidRDefault="00A71D70" w:rsidP="00CD7055">
      <w:pPr>
        <w:ind w:firstLine="709"/>
        <w:rPr>
          <w:rFonts w:ascii="Arial" w:hAnsi="Arial" w:cs="Arial"/>
          <w:sz w:val="22"/>
          <w:szCs w:val="22"/>
        </w:rPr>
      </w:pPr>
    </w:p>
    <w:p w14:paraId="7EF497F8" w14:textId="54CE0C43" w:rsidR="00F327C8" w:rsidRPr="0087119A" w:rsidRDefault="00F327C8">
      <w:pPr>
        <w:jc w:val="center"/>
        <w:rPr>
          <w:rFonts w:ascii="Arial" w:hAnsi="Arial" w:cs="Arial"/>
          <w:sz w:val="22"/>
          <w:szCs w:val="22"/>
        </w:rPr>
      </w:pPr>
      <w:r w:rsidRPr="0087119A">
        <w:rPr>
          <w:rFonts w:ascii="Arial" w:hAnsi="Arial" w:cs="Arial"/>
          <w:b/>
          <w:bCs/>
          <w:sz w:val="22"/>
          <w:szCs w:val="22"/>
        </w:rPr>
        <w:t>Čl. XI</w:t>
      </w:r>
      <w:r w:rsidR="00DC14F0">
        <w:rPr>
          <w:rFonts w:ascii="Arial" w:hAnsi="Arial" w:cs="Arial"/>
          <w:b/>
          <w:bCs/>
          <w:sz w:val="22"/>
          <w:szCs w:val="22"/>
        </w:rPr>
        <w:t>I</w:t>
      </w:r>
    </w:p>
    <w:p w14:paraId="0876F4D1" w14:textId="77777777" w:rsidR="00F327C8" w:rsidRPr="0087119A" w:rsidRDefault="00F327C8">
      <w:pPr>
        <w:jc w:val="center"/>
        <w:rPr>
          <w:rFonts w:ascii="Arial" w:hAnsi="Arial" w:cs="Arial"/>
          <w:sz w:val="22"/>
          <w:szCs w:val="22"/>
        </w:rPr>
      </w:pPr>
    </w:p>
    <w:p w14:paraId="569AA2C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673407DD" w14:textId="77777777" w:rsidR="009C2C18" w:rsidRPr="00DE4CB8" w:rsidRDefault="009C2C18">
      <w:pPr>
        <w:jc w:val="both"/>
        <w:rPr>
          <w:rFonts w:ascii="Arial" w:hAnsi="Arial" w:cs="Arial"/>
          <w:sz w:val="18"/>
          <w:szCs w:val="18"/>
        </w:rPr>
      </w:pPr>
    </w:p>
    <w:p w14:paraId="3FF19CA8" w14:textId="77777777" w:rsidR="0032105C" w:rsidRPr="00DE4CB8" w:rsidRDefault="0032105C">
      <w:pPr>
        <w:jc w:val="both"/>
        <w:rPr>
          <w:rFonts w:ascii="Arial" w:hAnsi="Arial" w:cs="Arial"/>
          <w:sz w:val="18"/>
          <w:szCs w:val="18"/>
        </w:rPr>
      </w:pPr>
    </w:p>
    <w:p w14:paraId="5274670E" w14:textId="6CF1F2E0" w:rsidR="0033392E" w:rsidRPr="00DE4CB8" w:rsidRDefault="0033392E" w:rsidP="00DE4CB8">
      <w:pPr>
        <w:tabs>
          <w:tab w:val="left" w:pos="568"/>
        </w:tabs>
        <w:jc w:val="both"/>
        <w:rPr>
          <w:rFonts w:ascii="Arial" w:hAnsi="Arial" w:cs="Arial"/>
          <w:bCs/>
          <w:sz w:val="22"/>
          <w:szCs w:val="22"/>
        </w:rPr>
      </w:pPr>
      <w:r w:rsidRPr="00BF3132">
        <w:rPr>
          <w:rFonts w:ascii="Arial" w:hAnsi="Arial" w:cs="Arial"/>
          <w:bCs/>
          <w:sz w:val="22"/>
          <w:szCs w:val="22"/>
        </w:rPr>
        <w:t xml:space="preserve">V Brně dne </w:t>
      </w:r>
      <w:r w:rsidR="00A71D70">
        <w:rPr>
          <w:rFonts w:ascii="Arial" w:hAnsi="Arial" w:cs="Arial"/>
          <w:bCs/>
          <w:sz w:val="22"/>
          <w:szCs w:val="22"/>
        </w:rPr>
        <w:t>23. 4. 2025</w:t>
      </w:r>
    </w:p>
    <w:p w14:paraId="419CD246" w14:textId="77777777" w:rsidR="005C3E3E" w:rsidRDefault="005C3E3E" w:rsidP="0033392E">
      <w:pPr>
        <w:jc w:val="both"/>
        <w:rPr>
          <w:rFonts w:ascii="Arial" w:hAnsi="Arial" w:cs="Arial"/>
          <w:sz w:val="22"/>
          <w:szCs w:val="22"/>
        </w:rPr>
      </w:pPr>
    </w:p>
    <w:p w14:paraId="36FAF7DE" w14:textId="77777777" w:rsidR="00C418C4" w:rsidRDefault="00C418C4" w:rsidP="0033392E">
      <w:pPr>
        <w:jc w:val="both"/>
        <w:rPr>
          <w:rFonts w:ascii="Arial" w:hAnsi="Arial" w:cs="Arial"/>
          <w:sz w:val="22"/>
          <w:szCs w:val="22"/>
        </w:rPr>
      </w:pPr>
    </w:p>
    <w:p w14:paraId="56A2663E" w14:textId="77777777" w:rsidR="0033392E" w:rsidRDefault="0033392E" w:rsidP="0033392E">
      <w:pPr>
        <w:jc w:val="both"/>
        <w:rPr>
          <w:rFonts w:ascii="Arial" w:hAnsi="Arial" w:cs="Arial"/>
          <w:sz w:val="22"/>
          <w:szCs w:val="22"/>
        </w:rPr>
      </w:pPr>
    </w:p>
    <w:p w14:paraId="03058E21" w14:textId="77777777" w:rsidR="00C418C4" w:rsidRDefault="00C418C4" w:rsidP="0033392E">
      <w:pPr>
        <w:jc w:val="both"/>
        <w:rPr>
          <w:rFonts w:ascii="Arial" w:hAnsi="Arial" w:cs="Arial"/>
          <w:sz w:val="22"/>
          <w:szCs w:val="22"/>
        </w:rPr>
      </w:pPr>
    </w:p>
    <w:p w14:paraId="301D25CD" w14:textId="77777777" w:rsidR="007446B7" w:rsidRDefault="007446B7" w:rsidP="0033392E">
      <w:pPr>
        <w:jc w:val="both"/>
        <w:rPr>
          <w:rFonts w:ascii="Arial" w:hAnsi="Arial" w:cs="Arial"/>
          <w:sz w:val="22"/>
          <w:szCs w:val="22"/>
        </w:rPr>
      </w:pPr>
    </w:p>
    <w:p w14:paraId="733CCDBF" w14:textId="77777777" w:rsidR="007446B7" w:rsidRPr="005F2C48" w:rsidRDefault="007446B7" w:rsidP="0033392E">
      <w:pPr>
        <w:jc w:val="both"/>
        <w:rPr>
          <w:rFonts w:ascii="Arial" w:hAnsi="Arial" w:cs="Arial"/>
          <w:sz w:val="22"/>
          <w:szCs w:val="22"/>
        </w:rPr>
      </w:pPr>
    </w:p>
    <w:tbl>
      <w:tblPr>
        <w:tblW w:w="10632" w:type="dxa"/>
        <w:tblInd w:w="-314" w:type="dxa"/>
        <w:tblLayout w:type="fixed"/>
        <w:tblCellMar>
          <w:left w:w="112" w:type="dxa"/>
          <w:right w:w="112" w:type="dxa"/>
        </w:tblCellMar>
        <w:tblLook w:val="0000" w:firstRow="0" w:lastRow="0" w:firstColumn="0" w:lastColumn="0" w:noHBand="0" w:noVBand="0"/>
      </w:tblPr>
      <w:tblGrid>
        <w:gridCol w:w="5843"/>
        <w:gridCol w:w="4789"/>
      </w:tblGrid>
      <w:tr w:rsidR="007446B7" w:rsidRPr="00D53A64" w14:paraId="5527FFBC" w14:textId="77777777" w:rsidTr="00C934ED">
        <w:tc>
          <w:tcPr>
            <w:tcW w:w="5843" w:type="dxa"/>
            <w:shd w:val="clear" w:color="000000" w:fill="auto"/>
          </w:tcPr>
          <w:p w14:paraId="2F39306A" w14:textId="046F9ABB" w:rsidR="007446B7" w:rsidRPr="00D53A64" w:rsidRDefault="007446B7" w:rsidP="007446B7">
            <w:pPr>
              <w:pStyle w:val="0podpisvtabulce"/>
              <w:jc w:val="left"/>
              <w:rPr>
                <w:rFonts w:ascii="Arial" w:hAnsi="Arial" w:cs="Arial"/>
                <w:sz w:val="22"/>
                <w:szCs w:val="22"/>
              </w:rPr>
            </w:pPr>
            <w:r w:rsidRPr="00D53A64">
              <w:rPr>
                <w:rFonts w:ascii="Arial" w:hAnsi="Arial" w:cs="Arial"/>
                <w:sz w:val="22"/>
                <w:szCs w:val="22"/>
              </w:rPr>
              <w:t>..........................................................</w:t>
            </w:r>
            <w:r>
              <w:rPr>
                <w:rFonts w:ascii="Arial" w:hAnsi="Arial" w:cs="Arial"/>
                <w:sz w:val="22"/>
                <w:szCs w:val="22"/>
              </w:rPr>
              <w:t>..</w:t>
            </w:r>
          </w:p>
        </w:tc>
        <w:tc>
          <w:tcPr>
            <w:tcW w:w="4789" w:type="dxa"/>
            <w:shd w:val="clear" w:color="000000" w:fill="auto"/>
          </w:tcPr>
          <w:p w14:paraId="40032ED2" w14:textId="593B1C51" w:rsidR="007446B7" w:rsidRPr="00D53A64"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141F159D" w14:textId="77777777" w:rsidTr="00C934ED">
        <w:tc>
          <w:tcPr>
            <w:tcW w:w="5843" w:type="dxa"/>
            <w:shd w:val="clear" w:color="000000" w:fill="auto"/>
          </w:tcPr>
          <w:p w14:paraId="7A8ABA24" w14:textId="6C5F50BB" w:rsidR="007446B7" w:rsidRPr="00D53A64" w:rsidRDefault="007446B7" w:rsidP="007446B7">
            <w:pPr>
              <w:pStyle w:val="0podpisvtabulce"/>
              <w:jc w:val="left"/>
              <w:rPr>
                <w:rFonts w:ascii="Arial" w:hAnsi="Arial" w:cs="Arial"/>
                <w:sz w:val="22"/>
                <w:szCs w:val="22"/>
              </w:rPr>
            </w:pPr>
            <w:r>
              <w:rPr>
                <w:rFonts w:ascii="Arial" w:hAnsi="Arial" w:cs="Arial"/>
                <w:sz w:val="22"/>
                <w:szCs w:val="22"/>
              </w:rPr>
              <w:t>Ing. Pavel Zajíček</w:t>
            </w:r>
          </w:p>
        </w:tc>
        <w:tc>
          <w:tcPr>
            <w:tcW w:w="4789" w:type="dxa"/>
            <w:shd w:val="clear" w:color="000000" w:fill="auto"/>
          </w:tcPr>
          <w:p w14:paraId="3713F808" w14:textId="5336DCF4" w:rsidR="007446B7" w:rsidRPr="009C2C18" w:rsidRDefault="0032105C" w:rsidP="007446B7">
            <w:pPr>
              <w:pStyle w:val="0podpisvtabulce"/>
              <w:jc w:val="left"/>
              <w:rPr>
                <w:rFonts w:ascii="Arial" w:hAnsi="Arial" w:cs="Arial"/>
                <w:sz w:val="22"/>
                <w:szCs w:val="22"/>
              </w:rPr>
            </w:pPr>
            <w:r w:rsidRPr="0032105C">
              <w:rPr>
                <w:rFonts w:ascii="Arial" w:hAnsi="Arial" w:cs="Arial"/>
                <w:sz w:val="22"/>
                <w:szCs w:val="22"/>
              </w:rPr>
              <w:t>Ing. Richard Novozámský</w:t>
            </w:r>
          </w:p>
        </w:tc>
      </w:tr>
      <w:tr w:rsidR="007446B7" w:rsidRPr="00D53A64" w14:paraId="32B3E25F" w14:textId="77777777" w:rsidTr="00C934ED">
        <w:tc>
          <w:tcPr>
            <w:tcW w:w="5843" w:type="dxa"/>
            <w:shd w:val="clear" w:color="000000" w:fill="auto"/>
          </w:tcPr>
          <w:p w14:paraId="078CDF30" w14:textId="2FE94655" w:rsidR="007446B7" w:rsidRPr="00D53A64" w:rsidRDefault="007446B7" w:rsidP="007446B7">
            <w:pPr>
              <w:pStyle w:val="0podpisvtabulce"/>
              <w:jc w:val="left"/>
              <w:rPr>
                <w:rFonts w:ascii="Arial" w:hAnsi="Arial" w:cs="Arial"/>
                <w:sz w:val="22"/>
                <w:szCs w:val="22"/>
              </w:rPr>
            </w:pPr>
            <w:r>
              <w:rPr>
                <w:rFonts w:ascii="Arial" w:hAnsi="Arial" w:cs="Arial"/>
                <w:sz w:val="22"/>
                <w:szCs w:val="22"/>
              </w:rPr>
              <w:t>ředitel</w:t>
            </w:r>
            <w:r w:rsidRPr="00D53A64">
              <w:rPr>
                <w:rFonts w:ascii="Arial" w:hAnsi="Arial" w:cs="Arial"/>
                <w:sz w:val="22"/>
                <w:szCs w:val="22"/>
              </w:rPr>
              <w:t xml:space="preserve"> Krajského pozemkového úřadu </w:t>
            </w:r>
          </w:p>
        </w:tc>
        <w:tc>
          <w:tcPr>
            <w:tcW w:w="4789" w:type="dxa"/>
            <w:shd w:val="clear" w:color="000000" w:fill="auto"/>
          </w:tcPr>
          <w:p w14:paraId="425ADBED" w14:textId="5911A3D4" w:rsidR="007446B7" w:rsidRPr="00D53A64" w:rsidRDefault="007446B7" w:rsidP="007446B7">
            <w:pPr>
              <w:pStyle w:val="0podpisvtabulce"/>
              <w:jc w:val="left"/>
              <w:rPr>
                <w:rFonts w:ascii="Arial" w:hAnsi="Arial" w:cs="Arial"/>
                <w:sz w:val="22"/>
                <w:szCs w:val="22"/>
              </w:rPr>
            </w:pPr>
          </w:p>
        </w:tc>
      </w:tr>
      <w:tr w:rsidR="007446B7" w:rsidRPr="00D53A64" w14:paraId="1D942FB3" w14:textId="77777777" w:rsidTr="00C934ED">
        <w:tc>
          <w:tcPr>
            <w:tcW w:w="5843" w:type="dxa"/>
            <w:shd w:val="clear" w:color="000000" w:fill="auto"/>
          </w:tcPr>
          <w:p w14:paraId="3761BDD9" w14:textId="77777777" w:rsidR="007446B7" w:rsidRDefault="007446B7" w:rsidP="007446B7">
            <w:pPr>
              <w:pStyle w:val="0podpisvtabulce"/>
              <w:jc w:val="left"/>
              <w:rPr>
                <w:rFonts w:ascii="Arial" w:hAnsi="Arial" w:cs="Arial"/>
                <w:sz w:val="22"/>
                <w:szCs w:val="22"/>
              </w:rPr>
            </w:pPr>
            <w:r w:rsidRPr="00D53A64">
              <w:rPr>
                <w:rFonts w:ascii="Arial" w:hAnsi="Arial" w:cs="Arial"/>
                <w:sz w:val="22"/>
                <w:szCs w:val="22"/>
              </w:rPr>
              <w:t>pro Jihomoravský kraj</w:t>
            </w:r>
          </w:p>
          <w:p w14:paraId="59CD01DE" w14:textId="77777777" w:rsidR="0032105C" w:rsidRDefault="0032105C" w:rsidP="007446B7">
            <w:pPr>
              <w:pStyle w:val="0podpisvtabulce"/>
              <w:jc w:val="left"/>
              <w:rPr>
                <w:rFonts w:ascii="Arial" w:hAnsi="Arial" w:cs="Arial"/>
                <w:sz w:val="22"/>
                <w:szCs w:val="22"/>
              </w:rPr>
            </w:pPr>
          </w:p>
          <w:p w14:paraId="723A4BB6" w14:textId="20C18CDD" w:rsidR="0032105C" w:rsidRDefault="0032105C" w:rsidP="007446B7">
            <w:pPr>
              <w:pStyle w:val="0podpisvtabulce"/>
              <w:jc w:val="left"/>
              <w:rPr>
                <w:rFonts w:ascii="Arial" w:hAnsi="Arial" w:cs="Arial"/>
                <w:sz w:val="22"/>
                <w:szCs w:val="22"/>
              </w:rPr>
            </w:pPr>
          </w:p>
          <w:p w14:paraId="3A003718" w14:textId="3C45B1F5" w:rsidR="0032105C" w:rsidRPr="00D53A64" w:rsidRDefault="00C418C4" w:rsidP="007446B7">
            <w:pPr>
              <w:pStyle w:val="0podpisvtabulce"/>
              <w:jc w:val="left"/>
              <w:rPr>
                <w:rFonts w:ascii="Arial" w:hAnsi="Arial" w:cs="Arial"/>
                <w:sz w:val="22"/>
                <w:szCs w:val="22"/>
              </w:rPr>
            </w:pPr>
            <w:r w:rsidRPr="00D53A64">
              <w:rPr>
                <w:rFonts w:ascii="Arial" w:hAnsi="Arial" w:cs="Arial"/>
                <w:iCs/>
                <w:sz w:val="22"/>
                <w:szCs w:val="22"/>
              </w:rPr>
              <w:t>pro</w:t>
            </w:r>
            <w:r>
              <w:rPr>
                <w:rFonts w:ascii="Arial" w:hAnsi="Arial" w:cs="Arial"/>
                <w:iCs/>
                <w:sz w:val="22"/>
                <w:szCs w:val="22"/>
              </w:rPr>
              <w:t>najímatel</w:t>
            </w:r>
          </w:p>
        </w:tc>
        <w:tc>
          <w:tcPr>
            <w:tcW w:w="4789" w:type="dxa"/>
            <w:shd w:val="clear" w:color="000000" w:fill="auto"/>
          </w:tcPr>
          <w:p w14:paraId="5E897C22" w14:textId="77777777" w:rsidR="007446B7" w:rsidRDefault="007446B7" w:rsidP="007446B7">
            <w:pPr>
              <w:pStyle w:val="0podpisvtabulce"/>
              <w:jc w:val="left"/>
              <w:rPr>
                <w:rFonts w:ascii="Arial" w:hAnsi="Arial" w:cs="Arial"/>
                <w:iCs/>
                <w:sz w:val="22"/>
                <w:szCs w:val="22"/>
              </w:rPr>
            </w:pPr>
          </w:p>
          <w:p w14:paraId="5B6C175D" w14:textId="77777777" w:rsidR="007446B7" w:rsidRDefault="007446B7" w:rsidP="007446B7">
            <w:pPr>
              <w:pStyle w:val="0podpisvtabulce"/>
              <w:jc w:val="left"/>
              <w:rPr>
                <w:rFonts w:ascii="Arial" w:hAnsi="Arial" w:cs="Arial"/>
                <w:iCs/>
                <w:sz w:val="22"/>
                <w:szCs w:val="22"/>
              </w:rPr>
            </w:pPr>
          </w:p>
          <w:p w14:paraId="1097866A" w14:textId="77777777" w:rsidR="0032105C" w:rsidRDefault="0032105C" w:rsidP="007446B7">
            <w:pPr>
              <w:pStyle w:val="0podpisvtabulce"/>
              <w:jc w:val="left"/>
              <w:rPr>
                <w:rFonts w:ascii="Arial" w:hAnsi="Arial" w:cs="Arial"/>
                <w:iCs/>
                <w:sz w:val="22"/>
                <w:szCs w:val="22"/>
              </w:rPr>
            </w:pPr>
          </w:p>
          <w:p w14:paraId="10BB962E" w14:textId="77777777" w:rsidR="0032105C" w:rsidRPr="004B6E8B" w:rsidRDefault="0032105C" w:rsidP="007446B7">
            <w:pPr>
              <w:pStyle w:val="0podpisvtabulce"/>
              <w:jc w:val="left"/>
              <w:rPr>
                <w:rFonts w:ascii="Arial" w:hAnsi="Arial" w:cs="Arial"/>
                <w:iCs/>
                <w:sz w:val="16"/>
                <w:szCs w:val="16"/>
              </w:rPr>
            </w:pPr>
          </w:p>
          <w:p w14:paraId="3043499C" w14:textId="77777777" w:rsidR="007446B7" w:rsidRDefault="007446B7" w:rsidP="007446B7">
            <w:pPr>
              <w:pStyle w:val="0podpisvtabulce"/>
              <w:jc w:val="left"/>
              <w:rPr>
                <w:rFonts w:ascii="Arial" w:hAnsi="Arial" w:cs="Arial"/>
                <w:iCs/>
                <w:sz w:val="22"/>
                <w:szCs w:val="22"/>
              </w:rPr>
            </w:pPr>
          </w:p>
          <w:p w14:paraId="206BBEB0" w14:textId="77777777" w:rsidR="007446B7" w:rsidRDefault="007446B7" w:rsidP="007446B7">
            <w:pPr>
              <w:pStyle w:val="0podpisvtabulce"/>
              <w:jc w:val="left"/>
              <w:rPr>
                <w:rFonts w:ascii="Arial" w:hAnsi="Arial" w:cs="Arial"/>
                <w:iCs/>
                <w:sz w:val="22"/>
                <w:szCs w:val="22"/>
              </w:rPr>
            </w:pPr>
            <w:r>
              <w:rPr>
                <w:rFonts w:ascii="Arial" w:hAnsi="Arial" w:cs="Arial"/>
                <w:iCs/>
                <w:sz w:val="22"/>
                <w:szCs w:val="22"/>
              </w:rPr>
              <w:t>…………………………………………</w:t>
            </w:r>
          </w:p>
          <w:p w14:paraId="607F37AF" w14:textId="012BEE59" w:rsidR="007446B7" w:rsidRDefault="00666E90" w:rsidP="007446B7">
            <w:pPr>
              <w:pStyle w:val="0podpisvtabulce"/>
              <w:jc w:val="left"/>
              <w:rPr>
                <w:rFonts w:ascii="Arial" w:hAnsi="Arial" w:cs="Arial"/>
                <w:sz w:val="22"/>
                <w:szCs w:val="22"/>
              </w:rPr>
            </w:pPr>
            <w:r w:rsidRPr="00666E90">
              <w:rPr>
                <w:rFonts w:ascii="Arial" w:hAnsi="Arial" w:cs="Arial"/>
                <w:sz w:val="22"/>
                <w:szCs w:val="22"/>
              </w:rPr>
              <w:t>Jan Pospíšil</w:t>
            </w:r>
          </w:p>
          <w:p w14:paraId="354E72BB" w14:textId="1A807C13" w:rsidR="007446B7" w:rsidRPr="00D53A64" w:rsidRDefault="007446B7" w:rsidP="007446B7">
            <w:pPr>
              <w:pStyle w:val="0podpisvtabulce"/>
              <w:jc w:val="left"/>
              <w:rPr>
                <w:rFonts w:ascii="Arial" w:hAnsi="Arial" w:cs="Arial"/>
                <w:sz w:val="22"/>
                <w:szCs w:val="22"/>
              </w:rPr>
            </w:pPr>
          </w:p>
        </w:tc>
      </w:tr>
      <w:tr w:rsidR="007446B7" w:rsidRPr="00D53A64" w14:paraId="5E2A55E7" w14:textId="77777777" w:rsidTr="00C934ED">
        <w:tc>
          <w:tcPr>
            <w:tcW w:w="5843" w:type="dxa"/>
            <w:shd w:val="clear" w:color="000000" w:fill="auto"/>
          </w:tcPr>
          <w:p w14:paraId="7C0BE9DA" w14:textId="77777777" w:rsidR="007446B7" w:rsidRDefault="007446B7" w:rsidP="007446B7">
            <w:pPr>
              <w:pStyle w:val="0podpisvtabulce"/>
              <w:jc w:val="left"/>
              <w:rPr>
                <w:rFonts w:ascii="Arial" w:hAnsi="Arial" w:cs="Arial"/>
                <w:iCs/>
                <w:sz w:val="22"/>
                <w:szCs w:val="22"/>
              </w:rPr>
            </w:pPr>
          </w:p>
          <w:p w14:paraId="58F6AF9B" w14:textId="3F413F27" w:rsidR="007446B7" w:rsidRPr="00D53A64" w:rsidRDefault="007446B7" w:rsidP="007446B7">
            <w:pPr>
              <w:pStyle w:val="0podpisvtabulce"/>
              <w:jc w:val="left"/>
              <w:rPr>
                <w:rFonts w:ascii="Arial" w:hAnsi="Arial" w:cs="Arial"/>
                <w:sz w:val="22"/>
                <w:szCs w:val="22"/>
              </w:rPr>
            </w:pPr>
          </w:p>
        </w:tc>
        <w:tc>
          <w:tcPr>
            <w:tcW w:w="4789" w:type="dxa"/>
            <w:shd w:val="clear" w:color="000000" w:fill="auto"/>
          </w:tcPr>
          <w:p w14:paraId="0ABBB563" w14:textId="0E7631BF" w:rsidR="007446B7" w:rsidRPr="00D53A64" w:rsidRDefault="007446B7" w:rsidP="007446B7">
            <w:pPr>
              <w:pStyle w:val="0podpisvtabulce"/>
              <w:jc w:val="left"/>
              <w:rPr>
                <w:rFonts w:ascii="Arial" w:hAnsi="Arial" w:cs="Arial"/>
                <w:sz w:val="22"/>
                <w:szCs w:val="22"/>
              </w:rPr>
            </w:pPr>
          </w:p>
        </w:tc>
      </w:tr>
      <w:tr w:rsidR="007446B7" w:rsidRPr="00D53A64" w14:paraId="3821E211" w14:textId="77777777" w:rsidTr="00C934ED">
        <w:tc>
          <w:tcPr>
            <w:tcW w:w="5843" w:type="dxa"/>
            <w:shd w:val="clear" w:color="000000" w:fill="auto"/>
          </w:tcPr>
          <w:p w14:paraId="12102BBB"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116A5A96" w14:textId="11D30409" w:rsidR="007446B7" w:rsidRPr="00D53A64" w:rsidRDefault="007446B7" w:rsidP="007446B7">
            <w:pPr>
              <w:pStyle w:val="0podpisvtabulce"/>
              <w:jc w:val="left"/>
              <w:rPr>
                <w:rFonts w:ascii="Arial" w:hAnsi="Arial" w:cs="Arial"/>
                <w:sz w:val="22"/>
                <w:szCs w:val="22"/>
              </w:rPr>
            </w:pPr>
          </w:p>
        </w:tc>
      </w:tr>
      <w:tr w:rsidR="007446B7" w:rsidRPr="00D53A64" w14:paraId="1F3B4BAA" w14:textId="77777777" w:rsidTr="00C934ED">
        <w:tc>
          <w:tcPr>
            <w:tcW w:w="5843" w:type="dxa"/>
            <w:shd w:val="clear" w:color="000000" w:fill="auto"/>
          </w:tcPr>
          <w:p w14:paraId="09B07E81"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3D6FBAE2" w14:textId="77777777" w:rsidR="007446B7" w:rsidRPr="003E5CB1" w:rsidRDefault="007446B7" w:rsidP="007446B7">
            <w:pPr>
              <w:pStyle w:val="0podpisvtabulce"/>
              <w:jc w:val="left"/>
              <w:rPr>
                <w:rFonts w:ascii="Arial" w:hAnsi="Arial" w:cs="Arial"/>
                <w:sz w:val="28"/>
                <w:szCs w:val="28"/>
              </w:rPr>
            </w:pPr>
          </w:p>
          <w:p w14:paraId="52F1BF0E" w14:textId="77777777" w:rsidR="007446B7" w:rsidRPr="009B411A" w:rsidRDefault="007446B7" w:rsidP="007446B7">
            <w:pPr>
              <w:pStyle w:val="0podpisvtabulce"/>
              <w:jc w:val="left"/>
              <w:rPr>
                <w:rFonts w:ascii="Arial" w:hAnsi="Arial" w:cs="Arial"/>
                <w:sz w:val="22"/>
                <w:szCs w:val="22"/>
              </w:rPr>
            </w:pPr>
          </w:p>
        </w:tc>
      </w:tr>
      <w:tr w:rsidR="007446B7" w:rsidRPr="00D53A64" w14:paraId="2FC0BF62" w14:textId="77777777" w:rsidTr="00C934ED">
        <w:tc>
          <w:tcPr>
            <w:tcW w:w="5843" w:type="dxa"/>
            <w:shd w:val="clear" w:color="000000" w:fill="auto"/>
          </w:tcPr>
          <w:p w14:paraId="77F72572"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5F648EA2" w14:textId="67D4AD44"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3E6F9403" w14:textId="77777777" w:rsidTr="00C934ED">
        <w:tc>
          <w:tcPr>
            <w:tcW w:w="5843" w:type="dxa"/>
            <w:shd w:val="clear" w:color="000000" w:fill="auto"/>
          </w:tcPr>
          <w:p w14:paraId="55B0176D"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0ED8BE8D" w14:textId="77777777" w:rsidR="007446B7" w:rsidRDefault="00666E90" w:rsidP="007446B7">
            <w:pPr>
              <w:pStyle w:val="0podpisvtabulce"/>
              <w:jc w:val="left"/>
              <w:rPr>
                <w:rFonts w:ascii="Arial" w:hAnsi="Arial" w:cs="Arial"/>
                <w:sz w:val="22"/>
                <w:szCs w:val="22"/>
              </w:rPr>
            </w:pPr>
            <w:r w:rsidRPr="00666E90">
              <w:rPr>
                <w:rFonts w:ascii="Arial" w:hAnsi="Arial" w:cs="Arial"/>
                <w:sz w:val="22"/>
                <w:szCs w:val="22"/>
              </w:rPr>
              <w:t>APPM trade s.r.o.</w:t>
            </w:r>
          </w:p>
          <w:p w14:paraId="5F7FA1D0" w14:textId="09371F0E" w:rsidR="00666E90" w:rsidRPr="00D53A64" w:rsidRDefault="00666E90" w:rsidP="007446B7">
            <w:pPr>
              <w:pStyle w:val="0podpisvtabulce"/>
              <w:jc w:val="left"/>
              <w:rPr>
                <w:rFonts w:ascii="Arial" w:hAnsi="Arial" w:cs="Arial"/>
                <w:sz w:val="22"/>
                <w:szCs w:val="22"/>
              </w:rPr>
            </w:pPr>
            <w:r w:rsidRPr="00666E90">
              <w:rPr>
                <w:rFonts w:ascii="Arial" w:hAnsi="Arial" w:cs="Arial"/>
                <w:sz w:val="22"/>
                <w:szCs w:val="22"/>
              </w:rPr>
              <w:t>Alla Mazáčová, jednatel</w:t>
            </w:r>
          </w:p>
        </w:tc>
      </w:tr>
      <w:tr w:rsidR="007446B7" w:rsidRPr="00D53A64" w14:paraId="2E39EF9B" w14:textId="77777777" w:rsidTr="00C934ED">
        <w:tc>
          <w:tcPr>
            <w:tcW w:w="5843" w:type="dxa"/>
            <w:shd w:val="clear" w:color="000000" w:fill="auto"/>
          </w:tcPr>
          <w:p w14:paraId="34DAE981"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70974773" w14:textId="77777777" w:rsidR="007446B7" w:rsidRDefault="007446B7" w:rsidP="00882749">
            <w:pPr>
              <w:pStyle w:val="0podpisvtabulce"/>
              <w:spacing w:line="276" w:lineRule="auto"/>
              <w:jc w:val="left"/>
              <w:rPr>
                <w:rFonts w:ascii="Arial" w:hAnsi="Arial" w:cs="Arial"/>
                <w:sz w:val="22"/>
                <w:szCs w:val="22"/>
              </w:rPr>
            </w:pPr>
          </w:p>
          <w:p w14:paraId="7F38F2EA" w14:textId="77777777" w:rsidR="007446B7" w:rsidRPr="00AA0468" w:rsidRDefault="007446B7" w:rsidP="007446B7">
            <w:pPr>
              <w:pStyle w:val="0podpisvtabulce"/>
              <w:jc w:val="left"/>
              <w:rPr>
                <w:rFonts w:ascii="Arial" w:hAnsi="Arial" w:cs="Arial"/>
                <w:sz w:val="22"/>
                <w:szCs w:val="22"/>
              </w:rPr>
            </w:pPr>
          </w:p>
          <w:p w14:paraId="172F7DDF" w14:textId="77777777" w:rsidR="007446B7" w:rsidRDefault="007446B7" w:rsidP="00882749">
            <w:pPr>
              <w:pStyle w:val="0podpisvtabulce"/>
              <w:spacing w:line="276" w:lineRule="auto"/>
              <w:jc w:val="left"/>
              <w:rPr>
                <w:rFonts w:ascii="Arial" w:hAnsi="Arial" w:cs="Arial"/>
                <w:sz w:val="22"/>
                <w:szCs w:val="22"/>
              </w:rPr>
            </w:pPr>
          </w:p>
          <w:p w14:paraId="2C2C3A80" w14:textId="77777777" w:rsidR="007446B7" w:rsidRDefault="007446B7" w:rsidP="003E5CB1">
            <w:pPr>
              <w:pStyle w:val="0podpisvtabulce"/>
              <w:spacing w:line="360" w:lineRule="auto"/>
              <w:jc w:val="left"/>
              <w:rPr>
                <w:rFonts w:ascii="Arial" w:hAnsi="Arial" w:cs="Arial"/>
                <w:sz w:val="22"/>
                <w:szCs w:val="22"/>
              </w:rPr>
            </w:pPr>
          </w:p>
          <w:p w14:paraId="4D3CBD60" w14:textId="77777777" w:rsidR="007446B7" w:rsidRPr="009B411A" w:rsidRDefault="007446B7" w:rsidP="00882749">
            <w:pPr>
              <w:pStyle w:val="0podpisvtabulce"/>
              <w:spacing w:line="276" w:lineRule="auto"/>
              <w:jc w:val="left"/>
              <w:rPr>
                <w:rFonts w:ascii="Arial" w:hAnsi="Arial" w:cs="Arial"/>
                <w:sz w:val="22"/>
                <w:szCs w:val="22"/>
              </w:rPr>
            </w:pPr>
          </w:p>
        </w:tc>
      </w:tr>
      <w:tr w:rsidR="007446B7" w:rsidRPr="00D53A64" w14:paraId="0A0AECF8" w14:textId="77777777" w:rsidTr="00C934ED">
        <w:tc>
          <w:tcPr>
            <w:tcW w:w="5843" w:type="dxa"/>
            <w:shd w:val="clear" w:color="000000" w:fill="auto"/>
          </w:tcPr>
          <w:p w14:paraId="15F40B04"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4E5766AD" w14:textId="5BE5EB6E"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35F20417" w14:textId="77777777" w:rsidTr="00C934ED">
        <w:tc>
          <w:tcPr>
            <w:tcW w:w="5843" w:type="dxa"/>
            <w:shd w:val="clear" w:color="000000" w:fill="auto"/>
          </w:tcPr>
          <w:p w14:paraId="26062D6B"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5C3F330F" w14:textId="77777777" w:rsidR="007446B7" w:rsidRDefault="00666E90" w:rsidP="007446B7">
            <w:pPr>
              <w:pStyle w:val="0podpisvtabulce"/>
              <w:jc w:val="left"/>
              <w:rPr>
                <w:rFonts w:ascii="Arial" w:hAnsi="Arial" w:cs="Arial"/>
                <w:sz w:val="22"/>
                <w:szCs w:val="22"/>
              </w:rPr>
            </w:pPr>
            <w:r w:rsidRPr="00666E90">
              <w:rPr>
                <w:rFonts w:ascii="Arial" w:hAnsi="Arial" w:cs="Arial"/>
                <w:sz w:val="22"/>
                <w:szCs w:val="22"/>
              </w:rPr>
              <w:t>DOMEG &amp; V s.r.o.</w:t>
            </w:r>
          </w:p>
          <w:p w14:paraId="56091831" w14:textId="05A37646" w:rsidR="00666E90" w:rsidRPr="00D53A64" w:rsidRDefault="00666E90" w:rsidP="007446B7">
            <w:pPr>
              <w:pStyle w:val="0podpisvtabulce"/>
              <w:jc w:val="left"/>
              <w:rPr>
                <w:rFonts w:ascii="Arial" w:hAnsi="Arial" w:cs="Arial"/>
                <w:sz w:val="22"/>
                <w:szCs w:val="22"/>
              </w:rPr>
            </w:pPr>
            <w:r w:rsidRPr="00666E90">
              <w:rPr>
                <w:rFonts w:ascii="Arial" w:hAnsi="Arial" w:cs="Arial"/>
                <w:sz w:val="22"/>
                <w:szCs w:val="22"/>
              </w:rPr>
              <w:t>Michal Greguš, jednatel</w:t>
            </w:r>
          </w:p>
        </w:tc>
      </w:tr>
      <w:tr w:rsidR="007446B7" w:rsidRPr="00D53A64" w14:paraId="48190FC9" w14:textId="77777777" w:rsidTr="00C934ED">
        <w:tc>
          <w:tcPr>
            <w:tcW w:w="5843" w:type="dxa"/>
            <w:shd w:val="clear" w:color="000000" w:fill="auto"/>
          </w:tcPr>
          <w:p w14:paraId="0A1E02D9"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42A87F27" w14:textId="77777777" w:rsidR="007446B7" w:rsidRDefault="007446B7" w:rsidP="007446B7">
            <w:pPr>
              <w:pStyle w:val="0podpisvtabulce"/>
              <w:jc w:val="left"/>
              <w:rPr>
                <w:rFonts w:ascii="Arial" w:hAnsi="Arial" w:cs="Arial"/>
                <w:sz w:val="22"/>
                <w:szCs w:val="22"/>
              </w:rPr>
            </w:pPr>
          </w:p>
          <w:p w14:paraId="364988C4" w14:textId="77777777" w:rsidR="007446B7" w:rsidRDefault="007446B7" w:rsidP="007446B7">
            <w:pPr>
              <w:pStyle w:val="0podpisvtabulce"/>
              <w:jc w:val="left"/>
              <w:rPr>
                <w:rFonts w:ascii="Arial" w:hAnsi="Arial" w:cs="Arial"/>
                <w:sz w:val="22"/>
                <w:szCs w:val="22"/>
              </w:rPr>
            </w:pPr>
          </w:p>
          <w:p w14:paraId="2015C820" w14:textId="77777777" w:rsidR="007446B7" w:rsidRDefault="007446B7" w:rsidP="007446B7">
            <w:pPr>
              <w:pStyle w:val="0podpisvtabulce"/>
              <w:jc w:val="left"/>
              <w:rPr>
                <w:rFonts w:ascii="Arial" w:hAnsi="Arial" w:cs="Arial"/>
                <w:sz w:val="22"/>
                <w:szCs w:val="22"/>
              </w:rPr>
            </w:pPr>
          </w:p>
          <w:p w14:paraId="0A4C5C7D" w14:textId="77777777" w:rsidR="007446B7" w:rsidRDefault="007446B7" w:rsidP="007446B7">
            <w:pPr>
              <w:pStyle w:val="0podpisvtabulce"/>
              <w:jc w:val="left"/>
              <w:rPr>
                <w:rFonts w:ascii="Arial" w:hAnsi="Arial" w:cs="Arial"/>
                <w:sz w:val="22"/>
                <w:szCs w:val="22"/>
              </w:rPr>
            </w:pPr>
          </w:p>
          <w:p w14:paraId="384159FC" w14:textId="77777777" w:rsidR="007446B7" w:rsidRDefault="007446B7" w:rsidP="007446B7">
            <w:pPr>
              <w:pStyle w:val="0podpisvtabulce"/>
              <w:jc w:val="left"/>
              <w:rPr>
                <w:rFonts w:ascii="Arial" w:hAnsi="Arial" w:cs="Arial"/>
                <w:sz w:val="22"/>
                <w:szCs w:val="22"/>
              </w:rPr>
            </w:pPr>
          </w:p>
          <w:p w14:paraId="3C5FF3CF" w14:textId="77777777" w:rsidR="007446B7" w:rsidRPr="009B411A" w:rsidRDefault="007446B7" w:rsidP="007446B7">
            <w:pPr>
              <w:pStyle w:val="0podpisvtabulce"/>
              <w:jc w:val="left"/>
              <w:rPr>
                <w:rFonts w:ascii="Arial" w:hAnsi="Arial" w:cs="Arial"/>
                <w:sz w:val="22"/>
                <w:szCs w:val="22"/>
              </w:rPr>
            </w:pPr>
          </w:p>
        </w:tc>
      </w:tr>
      <w:tr w:rsidR="007446B7" w:rsidRPr="00D53A64" w14:paraId="7ABBE50C" w14:textId="77777777" w:rsidTr="00C934ED">
        <w:tc>
          <w:tcPr>
            <w:tcW w:w="5843" w:type="dxa"/>
            <w:shd w:val="clear" w:color="000000" w:fill="auto"/>
          </w:tcPr>
          <w:p w14:paraId="6317BD92"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20D08646" w14:textId="4528B99F"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2DAD84FE" w14:textId="77777777" w:rsidTr="00C934ED">
        <w:tc>
          <w:tcPr>
            <w:tcW w:w="5843" w:type="dxa"/>
            <w:shd w:val="clear" w:color="000000" w:fill="auto"/>
          </w:tcPr>
          <w:p w14:paraId="5D63985C"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48FB4644" w14:textId="77777777" w:rsidR="007446B7" w:rsidRDefault="00666E90" w:rsidP="007446B7">
            <w:pPr>
              <w:pStyle w:val="0podpisvtabulce"/>
              <w:jc w:val="left"/>
              <w:rPr>
                <w:rFonts w:ascii="Arial" w:hAnsi="Arial" w:cs="Arial"/>
                <w:sz w:val="22"/>
                <w:szCs w:val="22"/>
              </w:rPr>
            </w:pPr>
            <w:r w:rsidRPr="00666E90">
              <w:rPr>
                <w:rFonts w:ascii="Arial" w:hAnsi="Arial" w:cs="Arial"/>
                <w:sz w:val="22"/>
                <w:szCs w:val="22"/>
              </w:rPr>
              <w:t>EDMA s.r.o.</w:t>
            </w:r>
          </w:p>
          <w:p w14:paraId="50D8F14A" w14:textId="585B1935" w:rsidR="00235AE8" w:rsidRPr="00D53A64" w:rsidRDefault="00235AE8" w:rsidP="007446B7">
            <w:pPr>
              <w:pStyle w:val="0podpisvtabulce"/>
              <w:jc w:val="left"/>
              <w:rPr>
                <w:rFonts w:ascii="Arial" w:hAnsi="Arial" w:cs="Arial"/>
                <w:sz w:val="22"/>
                <w:szCs w:val="22"/>
              </w:rPr>
            </w:pPr>
            <w:r w:rsidRPr="00235AE8">
              <w:rPr>
                <w:rFonts w:ascii="Arial" w:hAnsi="Arial" w:cs="Arial"/>
                <w:sz w:val="22"/>
                <w:szCs w:val="22"/>
              </w:rPr>
              <w:t>Kateřina Vaškebová, jednatel</w:t>
            </w:r>
          </w:p>
        </w:tc>
      </w:tr>
      <w:tr w:rsidR="007446B7" w:rsidRPr="00D53A64" w14:paraId="6CC37897" w14:textId="77777777" w:rsidTr="00C934ED">
        <w:tc>
          <w:tcPr>
            <w:tcW w:w="5843" w:type="dxa"/>
            <w:shd w:val="clear" w:color="000000" w:fill="auto"/>
          </w:tcPr>
          <w:p w14:paraId="2724BC58"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006EF7A5" w14:textId="77777777" w:rsidR="007446B7" w:rsidRDefault="007446B7" w:rsidP="007446B7">
            <w:pPr>
              <w:pStyle w:val="0podpisvtabulce"/>
              <w:jc w:val="left"/>
              <w:rPr>
                <w:rFonts w:ascii="Arial" w:hAnsi="Arial" w:cs="Arial"/>
                <w:sz w:val="22"/>
                <w:szCs w:val="22"/>
              </w:rPr>
            </w:pPr>
          </w:p>
          <w:p w14:paraId="0F7E83A8" w14:textId="77777777" w:rsidR="007446B7" w:rsidRDefault="007446B7" w:rsidP="007446B7">
            <w:pPr>
              <w:pStyle w:val="0podpisvtabulce"/>
              <w:jc w:val="left"/>
              <w:rPr>
                <w:rFonts w:ascii="Arial" w:hAnsi="Arial" w:cs="Arial"/>
                <w:sz w:val="22"/>
                <w:szCs w:val="22"/>
              </w:rPr>
            </w:pPr>
          </w:p>
          <w:p w14:paraId="63F535FE" w14:textId="77777777" w:rsidR="007446B7" w:rsidRDefault="007446B7" w:rsidP="007446B7">
            <w:pPr>
              <w:pStyle w:val="0podpisvtabulce"/>
              <w:jc w:val="left"/>
              <w:rPr>
                <w:rFonts w:ascii="Arial" w:hAnsi="Arial" w:cs="Arial"/>
                <w:sz w:val="22"/>
                <w:szCs w:val="22"/>
              </w:rPr>
            </w:pPr>
          </w:p>
          <w:p w14:paraId="1DF5FB0A" w14:textId="77777777" w:rsidR="007446B7" w:rsidRDefault="007446B7" w:rsidP="007446B7">
            <w:pPr>
              <w:pStyle w:val="0podpisvtabulce"/>
              <w:jc w:val="left"/>
              <w:rPr>
                <w:rFonts w:ascii="Arial" w:hAnsi="Arial" w:cs="Arial"/>
                <w:sz w:val="22"/>
                <w:szCs w:val="22"/>
              </w:rPr>
            </w:pPr>
          </w:p>
          <w:p w14:paraId="73E8938D" w14:textId="77777777" w:rsidR="007446B7" w:rsidRDefault="007446B7" w:rsidP="007446B7">
            <w:pPr>
              <w:pStyle w:val="0podpisvtabulce"/>
              <w:jc w:val="left"/>
              <w:rPr>
                <w:rFonts w:ascii="Arial" w:hAnsi="Arial" w:cs="Arial"/>
                <w:sz w:val="22"/>
                <w:szCs w:val="22"/>
              </w:rPr>
            </w:pPr>
          </w:p>
          <w:p w14:paraId="475A42DA" w14:textId="77777777" w:rsidR="007446B7" w:rsidRPr="009B411A" w:rsidRDefault="007446B7" w:rsidP="007446B7">
            <w:pPr>
              <w:pStyle w:val="0podpisvtabulce"/>
              <w:jc w:val="left"/>
              <w:rPr>
                <w:rFonts w:ascii="Arial" w:hAnsi="Arial" w:cs="Arial"/>
                <w:sz w:val="22"/>
                <w:szCs w:val="22"/>
              </w:rPr>
            </w:pPr>
          </w:p>
        </w:tc>
      </w:tr>
      <w:tr w:rsidR="007446B7" w:rsidRPr="00D53A64" w14:paraId="6E6C721F" w14:textId="77777777" w:rsidTr="00C934ED">
        <w:tc>
          <w:tcPr>
            <w:tcW w:w="5843" w:type="dxa"/>
            <w:shd w:val="clear" w:color="000000" w:fill="auto"/>
          </w:tcPr>
          <w:p w14:paraId="3605CD57"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17A34A77" w14:textId="329F11E0"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2EE0393A" w14:textId="77777777" w:rsidTr="00C934ED">
        <w:tc>
          <w:tcPr>
            <w:tcW w:w="5843" w:type="dxa"/>
            <w:shd w:val="clear" w:color="000000" w:fill="auto"/>
          </w:tcPr>
          <w:p w14:paraId="3FB58E0F"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2F1CF6B8" w14:textId="77777777" w:rsidR="007446B7" w:rsidRDefault="00235AE8" w:rsidP="007446B7">
            <w:pPr>
              <w:pStyle w:val="0podpisvtabulce"/>
              <w:jc w:val="left"/>
              <w:rPr>
                <w:rFonts w:ascii="Arial" w:hAnsi="Arial" w:cs="Arial"/>
                <w:sz w:val="22"/>
                <w:szCs w:val="22"/>
              </w:rPr>
            </w:pPr>
            <w:r w:rsidRPr="00235AE8">
              <w:rPr>
                <w:rFonts w:ascii="Arial" w:hAnsi="Arial" w:cs="Arial"/>
                <w:sz w:val="22"/>
                <w:szCs w:val="22"/>
              </w:rPr>
              <w:t>JAPAK invest s.r.o.</w:t>
            </w:r>
          </w:p>
          <w:p w14:paraId="3317B0A3" w14:textId="483A7358" w:rsidR="00235AE8" w:rsidRPr="00D53A64" w:rsidRDefault="00235AE8" w:rsidP="007446B7">
            <w:pPr>
              <w:pStyle w:val="0podpisvtabulce"/>
              <w:jc w:val="left"/>
              <w:rPr>
                <w:rFonts w:ascii="Arial" w:hAnsi="Arial" w:cs="Arial"/>
                <w:sz w:val="22"/>
                <w:szCs w:val="22"/>
              </w:rPr>
            </w:pPr>
            <w:r w:rsidRPr="00235AE8">
              <w:rPr>
                <w:rFonts w:ascii="Arial" w:hAnsi="Arial" w:cs="Arial"/>
                <w:sz w:val="22"/>
                <w:szCs w:val="22"/>
              </w:rPr>
              <w:t>Pavel Kudláček, jednatel</w:t>
            </w:r>
          </w:p>
        </w:tc>
      </w:tr>
      <w:tr w:rsidR="007446B7" w:rsidRPr="00D53A64" w14:paraId="26AC2D80" w14:textId="77777777" w:rsidTr="00C934ED">
        <w:tc>
          <w:tcPr>
            <w:tcW w:w="5843" w:type="dxa"/>
            <w:shd w:val="clear" w:color="000000" w:fill="auto"/>
          </w:tcPr>
          <w:p w14:paraId="14860893"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3102827F" w14:textId="77777777" w:rsidR="007446B7" w:rsidRDefault="007446B7" w:rsidP="007446B7">
            <w:pPr>
              <w:pStyle w:val="0podpisvtabulce"/>
              <w:jc w:val="left"/>
              <w:rPr>
                <w:rFonts w:ascii="Arial" w:hAnsi="Arial" w:cs="Arial"/>
                <w:sz w:val="22"/>
                <w:szCs w:val="22"/>
              </w:rPr>
            </w:pPr>
          </w:p>
          <w:p w14:paraId="02252E42" w14:textId="77777777" w:rsidR="007446B7" w:rsidRDefault="007446B7" w:rsidP="007446B7">
            <w:pPr>
              <w:pStyle w:val="0podpisvtabulce"/>
              <w:jc w:val="left"/>
              <w:rPr>
                <w:rFonts w:ascii="Arial" w:hAnsi="Arial" w:cs="Arial"/>
                <w:sz w:val="22"/>
                <w:szCs w:val="22"/>
              </w:rPr>
            </w:pPr>
          </w:p>
          <w:p w14:paraId="4048F3CC" w14:textId="77777777" w:rsidR="007446B7" w:rsidRDefault="007446B7" w:rsidP="007446B7">
            <w:pPr>
              <w:pStyle w:val="0podpisvtabulce"/>
              <w:jc w:val="left"/>
              <w:rPr>
                <w:rFonts w:ascii="Arial" w:hAnsi="Arial" w:cs="Arial"/>
                <w:sz w:val="22"/>
                <w:szCs w:val="22"/>
              </w:rPr>
            </w:pPr>
          </w:p>
          <w:p w14:paraId="0FC2EC37" w14:textId="77777777" w:rsidR="007446B7" w:rsidRDefault="007446B7" w:rsidP="007446B7">
            <w:pPr>
              <w:pStyle w:val="0podpisvtabulce"/>
              <w:jc w:val="left"/>
              <w:rPr>
                <w:rFonts w:ascii="Arial" w:hAnsi="Arial" w:cs="Arial"/>
                <w:sz w:val="22"/>
                <w:szCs w:val="22"/>
              </w:rPr>
            </w:pPr>
          </w:p>
          <w:p w14:paraId="6D4AEAB2" w14:textId="77777777" w:rsidR="007446B7" w:rsidRDefault="007446B7" w:rsidP="007446B7">
            <w:pPr>
              <w:pStyle w:val="0podpisvtabulce"/>
              <w:jc w:val="left"/>
              <w:rPr>
                <w:rFonts w:ascii="Arial" w:hAnsi="Arial" w:cs="Arial"/>
                <w:sz w:val="22"/>
                <w:szCs w:val="22"/>
              </w:rPr>
            </w:pPr>
          </w:p>
          <w:p w14:paraId="784CF830" w14:textId="77777777" w:rsidR="005C3E3E" w:rsidRDefault="005C3E3E" w:rsidP="007446B7">
            <w:pPr>
              <w:pStyle w:val="0podpisvtabulce"/>
              <w:jc w:val="left"/>
              <w:rPr>
                <w:rFonts w:ascii="Arial" w:hAnsi="Arial" w:cs="Arial"/>
                <w:sz w:val="22"/>
                <w:szCs w:val="22"/>
              </w:rPr>
            </w:pPr>
          </w:p>
          <w:p w14:paraId="75039D08" w14:textId="77777777" w:rsidR="007446B7" w:rsidRPr="009B411A" w:rsidRDefault="007446B7" w:rsidP="007446B7">
            <w:pPr>
              <w:pStyle w:val="0podpisvtabulce"/>
              <w:jc w:val="left"/>
              <w:rPr>
                <w:rFonts w:ascii="Arial" w:hAnsi="Arial" w:cs="Arial"/>
                <w:sz w:val="22"/>
                <w:szCs w:val="22"/>
              </w:rPr>
            </w:pPr>
          </w:p>
        </w:tc>
      </w:tr>
      <w:tr w:rsidR="007446B7" w:rsidRPr="00D53A64" w14:paraId="7817342B" w14:textId="77777777" w:rsidTr="00C934ED">
        <w:tc>
          <w:tcPr>
            <w:tcW w:w="5843" w:type="dxa"/>
            <w:shd w:val="clear" w:color="000000" w:fill="auto"/>
          </w:tcPr>
          <w:p w14:paraId="7E73309B"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241C989B" w14:textId="69961A53"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17CC1BB8" w14:textId="77777777" w:rsidTr="00C934ED">
        <w:tc>
          <w:tcPr>
            <w:tcW w:w="5843" w:type="dxa"/>
            <w:shd w:val="clear" w:color="000000" w:fill="auto"/>
          </w:tcPr>
          <w:p w14:paraId="253DFB43"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577F0D36" w14:textId="77777777" w:rsidR="007446B7" w:rsidRDefault="00235AE8" w:rsidP="007446B7">
            <w:pPr>
              <w:pStyle w:val="0podpisvtabulce"/>
              <w:jc w:val="left"/>
              <w:rPr>
                <w:rFonts w:ascii="Arial" w:hAnsi="Arial" w:cs="Arial"/>
                <w:sz w:val="22"/>
                <w:szCs w:val="22"/>
              </w:rPr>
            </w:pPr>
            <w:r w:rsidRPr="00235AE8">
              <w:rPr>
                <w:rFonts w:ascii="Arial" w:hAnsi="Arial" w:cs="Arial"/>
                <w:sz w:val="22"/>
                <w:szCs w:val="22"/>
              </w:rPr>
              <w:t>SOLLUS NÁBYTEK, s.r.o.</w:t>
            </w:r>
          </w:p>
          <w:p w14:paraId="55DCEF10" w14:textId="7AE10654" w:rsidR="00235AE8" w:rsidRPr="00D53A64" w:rsidRDefault="00235AE8" w:rsidP="007446B7">
            <w:pPr>
              <w:pStyle w:val="0podpisvtabulce"/>
              <w:jc w:val="left"/>
              <w:rPr>
                <w:rFonts w:ascii="Arial" w:hAnsi="Arial" w:cs="Arial"/>
                <w:sz w:val="22"/>
                <w:szCs w:val="22"/>
              </w:rPr>
            </w:pPr>
            <w:r w:rsidRPr="00235AE8">
              <w:rPr>
                <w:rFonts w:ascii="Arial" w:hAnsi="Arial" w:cs="Arial"/>
                <w:sz w:val="22"/>
                <w:szCs w:val="22"/>
              </w:rPr>
              <w:t>Ing. Marek Šilhánek, jednatel</w:t>
            </w:r>
          </w:p>
        </w:tc>
      </w:tr>
      <w:tr w:rsidR="007446B7" w:rsidRPr="00D53A64" w14:paraId="2DC3A702" w14:textId="77777777" w:rsidTr="00C934ED">
        <w:tc>
          <w:tcPr>
            <w:tcW w:w="5843" w:type="dxa"/>
            <w:shd w:val="clear" w:color="000000" w:fill="auto"/>
          </w:tcPr>
          <w:p w14:paraId="1BD685C3"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4419EEE0" w14:textId="77777777" w:rsidR="007446B7" w:rsidRDefault="007446B7" w:rsidP="007446B7">
            <w:pPr>
              <w:pStyle w:val="0podpisvtabulce"/>
              <w:jc w:val="left"/>
              <w:rPr>
                <w:rFonts w:ascii="Arial" w:hAnsi="Arial" w:cs="Arial"/>
                <w:sz w:val="22"/>
                <w:szCs w:val="22"/>
              </w:rPr>
            </w:pPr>
          </w:p>
          <w:p w14:paraId="0EC042D4" w14:textId="77777777" w:rsidR="007446B7" w:rsidRDefault="007446B7" w:rsidP="007446B7">
            <w:pPr>
              <w:pStyle w:val="0podpisvtabulce"/>
              <w:jc w:val="left"/>
              <w:rPr>
                <w:rFonts w:ascii="Arial" w:hAnsi="Arial" w:cs="Arial"/>
                <w:sz w:val="22"/>
                <w:szCs w:val="22"/>
              </w:rPr>
            </w:pPr>
          </w:p>
          <w:p w14:paraId="56C26915" w14:textId="77777777" w:rsidR="007446B7" w:rsidRDefault="007446B7" w:rsidP="007446B7">
            <w:pPr>
              <w:pStyle w:val="0podpisvtabulce"/>
              <w:jc w:val="left"/>
              <w:rPr>
                <w:rFonts w:ascii="Arial" w:hAnsi="Arial" w:cs="Arial"/>
                <w:sz w:val="22"/>
                <w:szCs w:val="22"/>
              </w:rPr>
            </w:pPr>
          </w:p>
          <w:p w14:paraId="50B7C147" w14:textId="77777777" w:rsidR="007446B7" w:rsidRDefault="007446B7" w:rsidP="007446B7">
            <w:pPr>
              <w:pStyle w:val="0podpisvtabulce"/>
              <w:jc w:val="left"/>
              <w:rPr>
                <w:rFonts w:ascii="Arial" w:hAnsi="Arial" w:cs="Arial"/>
                <w:sz w:val="22"/>
                <w:szCs w:val="22"/>
              </w:rPr>
            </w:pPr>
          </w:p>
          <w:p w14:paraId="4148B066" w14:textId="77777777" w:rsidR="007446B7" w:rsidRDefault="007446B7" w:rsidP="007446B7">
            <w:pPr>
              <w:pStyle w:val="0podpisvtabulce"/>
              <w:jc w:val="left"/>
              <w:rPr>
                <w:rFonts w:ascii="Arial" w:hAnsi="Arial" w:cs="Arial"/>
                <w:sz w:val="22"/>
                <w:szCs w:val="22"/>
              </w:rPr>
            </w:pPr>
          </w:p>
          <w:p w14:paraId="5A98ADD7" w14:textId="77777777" w:rsidR="007446B7" w:rsidRDefault="007446B7" w:rsidP="007446B7">
            <w:pPr>
              <w:pStyle w:val="0podpisvtabulce"/>
              <w:jc w:val="left"/>
              <w:rPr>
                <w:rFonts w:ascii="Arial" w:hAnsi="Arial" w:cs="Arial"/>
                <w:sz w:val="22"/>
                <w:szCs w:val="22"/>
              </w:rPr>
            </w:pPr>
          </w:p>
          <w:p w14:paraId="0FD65D3D" w14:textId="77777777" w:rsidR="007446B7" w:rsidRPr="009B411A" w:rsidRDefault="007446B7" w:rsidP="007446B7">
            <w:pPr>
              <w:pStyle w:val="0podpisvtabulce"/>
              <w:jc w:val="left"/>
              <w:rPr>
                <w:rFonts w:ascii="Arial" w:hAnsi="Arial" w:cs="Arial"/>
                <w:sz w:val="22"/>
                <w:szCs w:val="22"/>
              </w:rPr>
            </w:pPr>
          </w:p>
        </w:tc>
      </w:tr>
      <w:tr w:rsidR="007446B7" w:rsidRPr="00D53A64" w14:paraId="012D96F5" w14:textId="77777777" w:rsidTr="00C934ED">
        <w:tc>
          <w:tcPr>
            <w:tcW w:w="5843" w:type="dxa"/>
            <w:shd w:val="clear" w:color="000000" w:fill="auto"/>
          </w:tcPr>
          <w:p w14:paraId="332E5805"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13F38B24" w14:textId="7A41A5CB" w:rsidR="007446B7" w:rsidRPr="009B411A" w:rsidRDefault="007446B7" w:rsidP="007446B7">
            <w:pPr>
              <w:pStyle w:val="0podpisvtabulce"/>
              <w:jc w:val="left"/>
              <w:rPr>
                <w:rFonts w:ascii="Arial" w:hAnsi="Arial" w:cs="Arial"/>
                <w:sz w:val="22"/>
                <w:szCs w:val="22"/>
              </w:rPr>
            </w:pPr>
            <w:r w:rsidRPr="00D53A64">
              <w:rPr>
                <w:rFonts w:ascii="Arial" w:hAnsi="Arial" w:cs="Arial"/>
                <w:sz w:val="22"/>
                <w:szCs w:val="22"/>
              </w:rPr>
              <w:t>.........................................................</w:t>
            </w:r>
          </w:p>
        </w:tc>
      </w:tr>
      <w:tr w:rsidR="007446B7" w:rsidRPr="00D53A64" w14:paraId="44CFED9A" w14:textId="77777777" w:rsidTr="00C934ED">
        <w:tc>
          <w:tcPr>
            <w:tcW w:w="5843" w:type="dxa"/>
            <w:shd w:val="clear" w:color="000000" w:fill="auto"/>
          </w:tcPr>
          <w:p w14:paraId="02D1D7DB"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47528BF4" w14:textId="2658C55A" w:rsidR="007446B7" w:rsidRPr="00D53A64" w:rsidRDefault="00235AE8" w:rsidP="007446B7">
            <w:pPr>
              <w:pStyle w:val="0podpisvtabulce"/>
              <w:jc w:val="left"/>
              <w:rPr>
                <w:rFonts w:ascii="Arial" w:hAnsi="Arial" w:cs="Arial"/>
                <w:sz w:val="22"/>
                <w:szCs w:val="22"/>
              </w:rPr>
            </w:pPr>
            <w:r w:rsidRPr="00235AE8">
              <w:rPr>
                <w:rFonts w:ascii="Arial" w:hAnsi="Arial" w:cs="Arial"/>
                <w:sz w:val="22"/>
                <w:szCs w:val="22"/>
              </w:rPr>
              <w:t>SOLLUS NÁBYTEK, s.r.o.</w:t>
            </w:r>
          </w:p>
        </w:tc>
      </w:tr>
      <w:tr w:rsidR="007446B7" w:rsidRPr="00D53A64" w14:paraId="6A1F9A3B" w14:textId="77777777" w:rsidTr="00C934ED">
        <w:tc>
          <w:tcPr>
            <w:tcW w:w="5843" w:type="dxa"/>
            <w:shd w:val="clear" w:color="000000" w:fill="auto"/>
          </w:tcPr>
          <w:p w14:paraId="4AF7BC88"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3DEAF9DE" w14:textId="41C4CFAB" w:rsidR="007446B7" w:rsidRDefault="00235AE8" w:rsidP="007446B7">
            <w:pPr>
              <w:pStyle w:val="0podpisvtabulce"/>
              <w:jc w:val="left"/>
              <w:rPr>
                <w:rFonts w:ascii="Arial" w:hAnsi="Arial" w:cs="Arial"/>
                <w:sz w:val="22"/>
                <w:szCs w:val="22"/>
              </w:rPr>
            </w:pPr>
            <w:r w:rsidRPr="00235AE8">
              <w:rPr>
                <w:rFonts w:ascii="Arial" w:hAnsi="Arial" w:cs="Arial"/>
                <w:sz w:val="22"/>
                <w:szCs w:val="22"/>
              </w:rPr>
              <w:t>Ing. Jiří Šilhánek</w:t>
            </w:r>
            <w:r w:rsidR="006C4857">
              <w:rPr>
                <w:rFonts w:ascii="Arial" w:hAnsi="Arial" w:cs="Arial"/>
                <w:sz w:val="22"/>
                <w:szCs w:val="22"/>
              </w:rPr>
              <w:t>, jednatel</w:t>
            </w:r>
          </w:p>
          <w:p w14:paraId="1D087FE8" w14:textId="77777777" w:rsidR="007446B7" w:rsidRPr="009B411A" w:rsidRDefault="007446B7" w:rsidP="007446B7">
            <w:pPr>
              <w:pStyle w:val="0podpisvtabulce"/>
              <w:jc w:val="left"/>
              <w:rPr>
                <w:rFonts w:ascii="Arial" w:hAnsi="Arial" w:cs="Arial"/>
                <w:sz w:val="22"/>
                <w:szCs w:val="22"/>
              </w:rPr>
            </w:pPr>
          </w:p>
        </w:tc>
      </w:tr>
      <w:tr w:rsidR="007446B7" w:rsidRPr="00D53A64" w14:paraId="4954DE43" w14:textId="77777777" w:rsidTr="00C934ED">
        <w:tc>
          <w:tcPr>
            <w:tcW w:w="5843" w:type="dxa"/>
            <w:shd w:val="clear" w:color="000000" w:fill="auto"/>
          </w:tcPr>
          <w:p w14:paraId="28829FF9" w14:textId="77777777" w:rsidR="007446B7" w:rsidRDefault="007446B7" w:rsidP="007446B7">
            <w:pPr>
              <w:pStyle w:val="0podpisvtabulce"/>
              <w:jc w:val="left"/>
              <w:rPr>
                <w:rFonts w:ascii="Arial" w:hAnsi="Arial" w:cs="Arial"/>
                <w:iCs/>
                <w:sz w:val="22"/>
                <w:szCs w:val="22"/>
              </w:rPr>
            </w:pPr>
          </w:p>
        </w:tc>
        <w:tc>
          <w:tcPr>
            <w:tcW w:w="4789" w:type="dxa"/>
            <w:shd w:val="clear" w:color="000000" w:fill="auto"/>
          </w:tcPr>
          <w:p w14:paraId="57DF841C" w14:textId="77777777" w:rsidR="007446B7" w:rsidRDefault="007446B7" w:rsidP="007446B7">
            <w:pPr>
              <w:pStyle w:val="0podpisvtabulce"/>
              <w:jc w:val="left"/>
              <w:rPr>
                <w:rFonts w:ascii="Arial" w:hAnsi="Arial" w:cs="Arial"/>
                <w:iCs/>
                <w:sz w:val="22"/>
                <w:szCs w:val="22"/>
              </w:rPr>
            </w:pPr>
          </w:p>
          <w:p w14:paraId="34DC02DC" w14:textId="77777777" w:rsidR="007446B7" w:rsidRDefault="007446B7" w:rsidP="007446B7">
            <w:pPr>
              <w:pStyle w:val="0podpisvtabulce"/>
              <w:jc w:val="left"/>
              <w:rPr>
                <w:rFonts w:ascii="Arial" w:hAnsi="Arial" w:cs="Arial"/>
                <w:iCs/>
                <w:sz w:val="22"/>
                <w:szCs w:val="22"/>
              </w:rPr>
            </w:pPr>
          </w:p>
          <w:p w14:paraId="489B4065" w14:textId="77777777" w:rsidR="005C3E3E" w:rsidRDefault="005C3E3E" w:rsidP="007446B7">
            <w:pPr>
              <w:pStyle w:val="0podpisvtabulce"/>
              <w:jc w:val="left"/>
              <w:rPr>
                <w:rFonts w:ascii="Arial" w:hAnsi="Arial" w:cs="Arial"/>
                <w:iCs/>
                <w:sz w:val="22"/>
                <w:szCs w:val="22"/>
              </w:rPr>
            </w:pPr>
          </w:p>
          <w:p w14:paraId="7C7CEEB5" w14:textId="77777777" w:rsidR="005C3E3E" w:rsidRDefault="005C3E3E" w:rsidP="007446B7">
            <w:pPr>
              <w:pStyle w:val="0podpisvtabulce"/>
              <w:jc w:val="left"/>
              <w:rPr>
                <w:rFonts w:ascii="Arial" w:hAnsi="Arial" w:cs="Arial"/>
                <w:iCs/>
                <w:sz w:val="22"/>
                <w:szCs w:val="22"/>
              </w:rPr>
            </w:pPr>
          </w:p>
          <w:p w14:paraId="77667FD8" w14:textId="77777777" w:rsidR="007446B7" w:rsidRDefault="007446B7" w:rsidP="007446B7">
            <w:pPr>
              <w:pStyle w:val="0podpisvtabulce"/>
              <w:jc w:val="left"/>
              <w:rPr>
                <w:rFonts w:ascii="Arial" w:hAnsi="Arial" w:cs="Arial"/>
                <w:iCs/>
                <w:sz w:val="22"/>
                <w:szCs w:val="22"/>
              </w:rPr>
            </w:pPr>
          </w:p>
          <w:p w14:paraId="32437E13" w14:textId="77777777" w:rsidR="007446B7" w:rsidRDefault="007446B7" w:rsidP="007446B7">
            <w:pPr>
              <w:pStyle w:val="0podpisvtabulce"/>
              <w:jc w:val="left"/>
              <w:rPr>
                <w:rFonts w:ascii="Arial" w:hAnsi="Arial" w:cs="Arial"/>
                <w:iCs/>
                <w:sz w:val="22"/>
                <w:szCs w:val="22"/>
              </w:rPr>
            </w:pPr>
          </w:p>
          <w:p w14:paraId="62487B70" w14:textId="77777777" w:rsidR="007446B7" w:rsidRDefault="007446B7" w:rsidP="007446B7">
            <w:pPr>
              <w:pStyle w:val="0podpisvtabulce"/>
              <w:jc w:val="left"/>
              <w:rPr>
                <w:rFonts w:ascii="Arial" w:hAnsi="Arial" w:cs="Arial"/>
                <w:iCs/>
                <w:sz w:val="22"/>
                <w:szCs w:val="22"/>
              </w:rPr>
            </w:pPr>
            <w:r>
              <w:rPr>
                <w:rFonts w:ascii="Arial" w:hAnsi="Arial" w:cs="Arial"/>
                <w:iCs/>
                <w:sz w:val="22"/>
                <w:szCs w:val="22"/>
              </w:rPr>
              <w:t>…………………………………………</w:t>
            </w:r>
          </w:p>
          <w:p w14:paraId="11B45E0B" w14:textId="785B3EE6" w:rsidR="007446B7" w:rsidRDefault="00235AE8" w:rsidP="007446B7">
            <w:pPr>
              <w:pStyle w:val="0podpisvtabulce"/>
              <w:jc w:val="left"/>
              <w:rPr>
                <w:rFonts w:ascii="Arial" w:hAnsi="Arial" w:cs="Arial"/>
                <w:sz w:val="22"/>
                <w:szCs w:val="22"/>
              </w:rPr>
            </w:pPr>
            <w:r w:rsidRPr="00235AE8">
              <w:rPr>
                <w:rFonts w:ascii="Arial" w:hAnsi="Arial" w:cs="Arial"/>
                <w:sz w:val="22"/>
                <w:szCs w:val="22"/>
              </w:rPr>
              <w:t>ZANIJA s.r.o.</w:t>
            </w:r>
          </w:p>
          <w:p w14:paraId="65EFA8D6" w14:textId="23161F60" w:rsidR="00235AE8" w:rsidRDefault="00235AE8" w:rsidP="007446B7">
            <w:pPr>
              <w:pStyle w:val="0podpisvtabulce"/>
              <w:jc w:val="left"/>
              <w:rPr>
                <w:rFonts w:ascii="Arial" w:hAnsi="Arial" w:cs="Arial"/>
                <w:sz w:val="22"/>
                <w:szCs w:val="22"/>
              </w:rPr>
            </w:pPr>
            <w:r w:rsidRPr="00235AE8">
              <w:rPr>
                <w:rFonts w:ascii="Arial" w:hAnsi="Arial" w:cs="Arial"/>
                <w:sz w:val="22"/>
                <w:szCs w:val="22"/>
              </w:rPr>
              <w:t>Veronika Zavřelová, jednatel</w:t>
            </w:r>
          </w:p>
          <w:p w14:paraId="363FD180" w14:textId="77777777" w:rsidR="007446B7" w:rsidRPr="009B411A" w:rsidRDefault="007446B7" w:rsidP="007446B7">
            <w:pPr>
              <w:pStyle w:val="0podpisvtabulce"/>
              <w:jc w:val="left"/>
              <w:rPr>
                <w:rFonts w:ascii="Arial" w:hAnsi="Arial" w:cs="Arial"/>
                <w:sz w:val="22"/>
                <w:szCs w:val="22"/>
              </w:rPr>
            </w:pPr>
          </w:p>
        </w:tc>
      </w:tr>
    </w:tbl>
    <w:p w14:paraId="1ED42CD4" w14:textId="77777777" w:rsidR="005C3E3E" w:rsidRDefault="005C3E3E" w:rsidP="00DE4CB8">
      <w:pPr>
        <w:jc w:val="both"/>
        <w:rPr>
          <w:rFonts w:ascii="Arial" w:hAnsi="Arial" w:cs="Arial"/>
          <w:sz w:val="20"/>
          <w:szCs w:val="20"/>
        </w:rPr>
      </w:pPr>
    </w:p>
    <w:p w14:paraId="28501A57" w14:textId="77777777" w:rsidR="007446B7" w:rsidRDefault="007446B7" w:rsidP="00A009EC">
      <w:pPr>
        <w:ind w:left="-426" w:firstLine="142"/>
        <w:jc w:val="both"/>
        <w:rPr>
          <w:rFonts w:ascii="Arial" w:hAnsi="Arial" w:cs="Arial"/>
          <w:sz w:val="20"/>
          <w:szCs w:val="20"/>
        </w:rPr>
      </w:pPr>
    </w:p>
    <w:p w14:paraId="5575F230" w14:textId="77777777" w:rsidR="003E5CB1" w:rsidRDefault="003E5CB1" w:rsidP="00A009EC">
      <w:pPr>
        <w:ind w:left="-426" w:firstLine="142"/>
        <w:jc w:val="both"/>
        <w:rPr>
          <w:rFonts w:ascii="Arial" w:hAnsi="Arial" w:cs="Arial"/>
          <w:sz w:val="20"/>
          <w:szCs w:val="20"/>
        </w:rPr>
      </w:pPr>
    </w:p>
    <w:p w14:paraId="7DC03F98" w14:textId="77777777" w:rsidR="00A95CDE" w:rsidRDefault="00A95CDE" w:rsidP="00A009EC">
      <w:pPr>
        <w:ind w:left="-426" w:firstLine="142"/>
        <w:jc w:val="both"/>
        <w:rPr>
          <w:rFonts w:ascii="Arial" w:hAnsi="Arial" w:cs="Arial"/>
          <w:sz w:val="20"/>
          <w:szCs w:val="20"/>
        </w:rPr>
      </w:pPr>
    </w:p>
    <w:p w14:paraId="2512E44E" w14:textId="77777777" w:rsidR="003E5CB1" w:rsidRDefault="003E5CB1" w:rsidP="00A009EC">
      <w:pPr>
        <w:ind w:left="-426" w:firstLine="142"/>
        <w:jc w:val="both"/>
        <w:rPr>
          <w:rFonts w:ascii="Arial" w:hAnsi="Arial" w:cs="Arial"/>
          <w:sz w:val="20"/>
          <w:szCs w:val="20"/>
        </w:rPr>
      </w:pPr>
    </w:p>
    <w:p w14:paraId="198F4369" w14:textId="5748E5E9" w:rsidR="0033392E" w:rsidRPr="0033392E" w:rsidRDefault="0033392E" w:rsidP="00A009EC">
      <w:pPr>
        <w:ind w:left="-426" w:firstLine="142"/>
        <w:jc w:val="both"/>
        <w:rPr>
          <w:rFonts w:ascii="Arial" w:hAnsi="Arial" w:cs="Arial"/>
          <w:iCs/>
          <w:sz w:val="20"/>
          <w:szCs w:val="20"/>
        </w:rPr>
      </w:pPr>
      <w:r w:rsidRPr="0033392E">
        <w:rPr>
          <w:rFonts w:ascii="Arial" w:hAnsi="Arial" w:cs="Arial"/>
          <w:sz w:val="20"/>
          <w:szCs w:val="20"/>
        </w:rPr>
        <w:t xml:space="preserve">Za správnost: </w:t>
      </w:r>
      <w:r w:rsidRPr="0033392E">
        <w:rPr>
          <w:rFonts w:ascii="Arial" w:hAnsi="Arial" w:cs="Arial"/>
          <w:iCs/>
          <w:sz w:val="20"/>
          <w:szCs w:val="20"/>
        </w:rPr>
        <w:t xml:space="preserve">Ing. </w:t>
      </w:r>
      <w:r w:rsidR="007446B7">
        <w:rPr>
          <w:rFonts w:ascii="Arial" w:hAnsi="Arial" w:cs="Arial"/>
          <w:iCs/>
          <w:sz w:val="20"/>
          <w:szCs w:val="20"/>
        </w:rPr>
        <w:t>Kateřina Machová</w:t>
      </w:r>
      <w:r w:rsidRPr="0033392E">
        <w:rPr>
          <w:rFonts w:ascii="Arial" w:hAnsi="Arial" w:cs="Arial"/>
          <w:iCs/>
          <w:sz w:val="20"/>
          <w:szCs w:val="20"/>
        </w:rPr>
        <w:t xml:space="preserve"> </w:t>
      </w:r>
    </w:p>
    <w:p w14:paraId="2819D84E" w14:textId="77777777" w:rsidR="0033392E" w:rsidRPr="0033392E" w:rsidRDefault="0033392E" w:rsidP="00A009EC">
      <w:pPr>
        <w:ind w:left="-426" w:firstLine="142"/>
        <w:jc w:val="both"/>
        <w:rPr>
          <w:rFonts w:ascii="Arial" w:hAnsi="Arial" w:cs="Arial"/>
          <w:iCs/>
          <w:sz w:val="20"/>
          <w:szCs w:val="20"/>
        </w:rPr>
      </w:pPr>
    </w:p>
    <w:p w14:paraId="63F01197" w14:textId="41D36A14" w:rsidR="004F11F4" w:rsidRDefault="0033392E" w:rsidP="00A44C1F">
      <w:pPr>
        <w:ind w:left="-426" w:firstLine="142"/>
        <w:jc w:val="both"/>
        <w:rPr>
          <w:rFonts w:ascii="Arial" w:hAnsi="Arial" w:cs="Arial"/>
          <w:sz w:val="20"/>
          <w:szCs w:val="20"/>
        </w:rPr>
      </w:pPr>
      <w:r w:rsidRPr="0033392E">
        <w:rPr>
          <w:rFonts w:ascii="Arial" w:hAnsi="Arial" w:cs="Arial"/>
          <w:sz w:val="20"/>
          <w:szCs w:val="20"/>
        </w:rPr>
        <w:t>.................................</w:t>
      </w:r>
      <w:r w:rsidR="003B1CF1">
        <w:rPr>
          <w:rFonts w:ascii="Arial" w:hAnsi="Arial" w:cs="Arial"/>
          <w:sz w:val="20"/>
          <w:szCs w:val="20"/>
        </w:rPr>
        <w:t>...................</w:t>
      </w:r>
    </w:p>
    <w:p w14:paraId="0248CE0C" w14:textId="64CABB96" w:rsidR="003211F7" w:rsidRDefault="007446B7" w:rsidP="00A44C1F">
      <w:pPr>
        <w:ind w:left="-426" w:firstLine="142"/>
        <w:jc w:val="both"/>
        <w:rPr>
          <w:rFonts w:ascii="Arial" w:hAnsi="Arial" w:cs="Arial"/>
          <w:sz w:val="20"/>
          <w:szCs w:val="20"/>
        </w:rPr>
      </w:pPr>
      <w:r>
        <w:rPr>
          <w:rFonts w:ascii="Arial" w:hAnsi="Arial" w:cs="Arial"/>
          <w:sz w:val="20"/>
          <w:szCs w:val="20"/>
        </w:rPr>
        <w:t>podpis</w:t>
      </w:r>
    </w:p>
    <w:p w14:paraId="50634021" w14:textId="77777777" w:rsidR="00487C82" w:rsidRDefault="00487C82" w:rsidP="003211F7">
      <w:pPr>
        <w:jc w:val="both"/>
        <w:rPr>
          <w:rFonts w:ascii="Arial" w:hAnsi="Arial" w:cs="Arial"/>
          <w:sz w:val="22"/>
          <w:szCs w:val="22"/>
        </w:rPr>
      </w:pPr>
      <w:bookmarkStart w:id="3" w:name="_Hlk145503661"/>
    </w:p>
    <w:p w14:paraId="07EE1818" w14:textId="77777777" w:rsidR="005C3E3E" w:rsidRDefault="005C3E3E" w:rsidP="003211F7">
      <w:pPr>
        <w:jc w:val="both"/>
        <w:rPr>
          <w:rFonts w:ascii="Arial" w:hAnsi="Arial" w:cs="Arial"/>
          <w:sz w:val="22"/>
          <w:szCs w:val="22"/>
        </w:rPr>
      </w:pPr>
    </w:p>
    <w:p w14:paraId="510014D7" w14:textId="77777777" w:rsidR="00487C82" w:rsidRDefault="00487C82" w:rsidP="003211F7">
      <w:pPr>
        <w:jc w:val="both"/>
        <w:rPr>
          <w:rFonts w:ascii="Arial" w:hAnsi="Arial" w:cs="Arial"/>
          <w:sz w:val="22"/>
          <w:szCs w:val="22"/>
        </w:rPr>
      </w:pPr>
    </w:p>
    <w:p w14:paraId="39A7A634" w14:textId="1005FE79" w:rsidR="003211F7" w:rsidRPr="00012682" w:rsidRDefault="003211F7" w:rsidP="00487C82">
      <w:pPr>
        <w:ind w:left="-284"/>
        <w:jc w:val="both"/>
        <w:rPr>
          <w:rFonts w:ascii="Arial" w:hAnsi="Arial" w:cs="Arial"/>
          <w:sz w:val="22"/>
          <w:szCs w:val="22"/>
        </w:rPr>
      </w:pPr>
      <w:r w:rsidRPr="00012682">
        <w:rPr>
          <w:rFonts w:ascii="Arial" w:hAnsi="Arial" w:cs="Arial"/>
          <w:sz w:val="22"/>
          <w:szCs w:val="22"/>
        </w:rPr>
        <w:t>T</w:t>
      </w:r>
      <w:r>
        <w:rPr>
          <w:rFonts w:ascii="Arial" w:hAnsi="Arial" w:cs="Arial"/>
          <w:sz w:val="22"/>
          <w:szCs w:val="22"/>
        </w:rPr>
        <w:t xml:space="preserve">ato smlouva </w:t>
      </w:r>
      <w:r w:rsidRPr="00012682">
        <w:rPr>
          <w:rFonts w:ascii="Arial" w:hAnsi="Arial" w:cs="Arial"/>
          <w:sz w:val="22"/>
          <w:szCs w:val="22"/>
        </w:rPr>
        <w:t>byl</w:t>
      </w:r>
      <w:r>
        <w:rPr>
          <w:rFonts w:ascii="Arial" w:hAnsi="Arial" w:cs="Arial"/>
          <w:sz w:val="22"/>
          <w:szCs w:val="22"/>
        </w:rPr>
        <w:t>a</w:t>
      </w:r>
      <w:r w:rsidRPr="00012682">
        <w:rPr>
          <w:rFonts w:ascii="Arial" w:hAnsi="Arial" w:cs="Arial"/>
          <w:sz w:val="22"/>
          <w:szCs w:val="22"/>
        </w:rPr>
        <w:t xml:space="preserve"> uveřejněn</w:t>
      </w:r>
      <w:r>
        <w:rPr>
          <w:rFonts w:ascii="Arial" w:hAnsi="Arial" w:cs="Arial"/>
          <w:sz w:val="22"/>
          <w:szCs w:val="22"/>
        </w:rPr>
        <w:t>a</w:t>
      </w:r>
      <w:r w:rsidRPr="00012682">
        <w:rPr>
          <w:rFonts w:ascii="Arial" w:hAnsi="Arial" w:cs="Arial"/>
          <w:sz w:val="22"/>
          <w:szCs w:val="22"/>
        </w:rPr>
        <w:t xml:space="preserve"> v registru smluv dle zákona č. 340/2015 Sb., o zvláštních podmínkách účinnosti některých smluv, uveřejňování těchto smluv a o registru smluv (zákon o registru smluv), ve znění pozdějších předpisů.</w:t>
      </w:r>
    </w:p>
    <w:p w14:paraId="6F9FED8F" w14:textId="77777777" w:rsidR="003211F7" w:rsidRDefault="003211F7" w:rsidP="00487C82">
      <w:pPr>
        <w:ind w:left="-284"/>
        <w:jc w:val="both"/>
        <w:rPr>
          <w:rFonts w:ascii="Arial" w:hAnsi="Arial" w:cs="Arial"/>
          <w:sz w:val="22"/>
          <w:szCs w:val="22"/>
        </w:rPr>
      </w:pPr>
    </w:p>
    <w:p w14:paraId="4313994E" w14:textId="77777777" w:rsidR="005C3E3E" w:rsidRPr="00012682" w:rsidRDefault="005C3E3E" w:rsidP="00487C82">
      <w:pPr>
        <w:ind w:left="-284"/>
        <w:jc w:val="both"/>
        <w:rPr>
          <w:rFonts w:ascii="Arial" w:hAnsi="Arial" w:cs="Arial"/>
          <w:sz w:val="22"/>
          <w:szCs w:val="22"/>
        </w:rPr>
      </w:pPr>
    </w:p>
    <w:p w14:paraId="65696A87" w14:textId="77777777" w:rsidR="003211F7" w:rsidRPr="00012682" w:rsidRDefault="003211F7" w:rsidP="00366807">
      <w:pPr>
        <w:spacing w:line="276" w:lineRule="auto"/>
        <w:ind w:left="-284"/>
        <w:jc w:val="both"/>
        <w:rPr>
          <w:rFonts w:ascii="Arial" w:hAnsi="Arial" w:cs="Arial"/>
          <w:sz w:val="22"/>
          <w:szCs w:val="22"/>
        </w:rPr>
      </w:pPr>
      <w:r w:rsidRPr="00012682">
        <w:rPr>
          <w:rFonts w:ascii="Arial" w:hAnsi="Arial" w:cs="Arial"/>
          <w:sz w:val="22"/>
          <w:szCs w:val="22"/>
        </w:rPr>
        <w:t>Datum registrace ………………………….</w:t>
      </w:r>
    </w:p>
    <w:p w14:paraId="1828A652" w14:textId="7A07996F" w:rsidR="003211F7" w:rsidRPr="00012682" w:rsidRDefault="003211F7" w:rsidP="00366807">
      <w:pPr>
        <w:spacing w:line="276" w:lineRule="auto"/>
        <w:ind w:left="-284"/>
        <w:jc w:val="both"/>
        <w:rPr>
          <w:rFonts w:ascii="Arial" w:hAnsi="Arial" w:cs="Arial"/>
          <w:sz w:val="22"/>
          <w:szCs w:val="22"/>
        </w:rPr>
      </w:pPr>
      <w:r w:rsidRPr="00012682">
        <w:rPr>
          <w:rFonts w:ascii="Arial" w:hAnsi="Arial" w:cs="Arial"/>
          <w:sz w:val="22"/>
          <w:szCs w:val="22"/>
        </w:rPr>
        <w:t xml:space="preserve">ID </w:t>
      </w:r>
      <w:r>
        <w:rPr>
          <w:rFonts w:ascii="Arial" w:hAnsi="Arial" w:cs="Arial"/>
          <w:sz w:val="22"/>
          <w:szCs w:val="22"/>
        </w:rPr>
        <w:t>smlouvy</w:t>
      </w:r>
      <w:r w:rsidRPr="00012682">
        <w:rPr>
          <w:rFonts w:ascii="Arial" w:hAnsi="Arial" w:cs="Arial"/>
          <w:sz w:val="22"/>
          <w:szCs w:val="22"/>
        </w:rPr>
        <w:t xml:space="preserve"> ………………………………</w:t>
      </w:r>
      <w:r w:rsidR="007446B7">
        <w:rPr>
          <w:rFonts w:ascii="Arial" w:hAnsi="Arial" w:cs="Arial"/>
          <w:sz w:val="22"/>
          <w:szCs w:val="22"/>
        </w:rPr>
        <w:t>…</w:t>
      </w:r>
    </w:p>
    <w:p w14:paraId="6A815321" w14:textId="0BEAF56A" w:rsidR="003211F7" w:rsidRPr="00012682" w:rsidRDefault="003211F7" w:rsidP="00366807">
      <w:pPr>
        <w:spacing w:line="276" w:lineRule="auto"/>
        <w:ind w:left="-284"/>
        <w:jc w:val="both"/>
        <w:rPr>
          <w:rFonts w:ascii="Arial" w:hAnsi="Arial" w:cs="Arial"/>
          <w:sz w:val="22"/>
          <w:szCs w:val="22"/>
        </w:rPr>
      </w:pPr>
      <w:r w:rsidRPr="00012682">
        <w:rPr>
          <w:rFonts w:ascii="Arial" w:hAnsi="Arial" w:cs="Arial"/>
          <w:sz w:val="22"/>
          <w:szCs w:val="22"/>
        </w:rPr>
        <w:t>ID verze ……………………………………</w:t>
      </w:r>
      <w:r w:rsidR="007446B7">
        <w:rPr>
          <w:rFonts w:ascii="Arial" w:hAnsi="Arial" w:cs="Arial"/>
          <w:sz w:val="22"/>
          <w:szCs w:val="22"/>
        </w:rPr>
        <w:t>.</w:t>
      </w:r>
    </w:p>
    <w:p w14:paraId="208747C9" w14:textId="5BD1F238" w:rsidR="003211F7" w:rsidRPr="00366807" w:rsidRDefault="003211F7" w:rsidP="00366807">
      <w:pPr>
        <w:spacing w:line="276" w:lineRule="auto"/>
        <w:ind w:left="-284"/>
        <w:jc w:val="both"/>
        <w:rPr>
          <w:rFonts w:ascii="Arial" w:hAnsi="Arial" w:cs="Arial"/>
          <w:i/>
          <w:sz w:val="22"/>
          <w:szCs w:val="22"/>
        </w:rPr>
      </w:pPr>
      <w:r w:rsidRPr="00012682">
        <w:rPr>
          <w:rFonts w:ascii="Arial" w:hAnsi="Arial" w:cs="Arial"/>
          <w:sz w:val="22"/>
          <w:szCs w:val="22"/>
        </w:rPr>
        <w:t>Registraci provedl</w:t>
      </w:r>
      <w:r>
        <w:rPr>
          <w:rFonts w:ascii="Arial" w:hAnsi="Arial" w:cs="Arial"/>
          <w:sz w:val="22"/>
          <w:szCs w:val="22"/>
        </w:rPr>
        <w:t xml:space="preserve"> ………………………</w:t>
      </w:r>
      <w:r w:rsidR="007446B7">
        <w:rPr>
          <w:rFonts w:ascii="Arial" w:hAnsi="Arial" w:cs="Arial"/>
          <w:sz w:val="22"/>
          <w:szCs w:val="22"/>
        </w:rPr>
        <w:t>…</w:t>
      </w:r>
    </w:p>
    <w:p w14:paraId="50F12900" w14:textId="77777777" w:rsidR="007446B7" w:rsidRDefault="007446B7" w:rsidP="00A95CDE">
      <w:pPr>
        <w:spacing w:line="276" w:lineRule="auto"/>
        <w:ind w:left="-284"/>
        <w:jc w:val="both"/>
        <w:rPr>
          <w:rFonts w:ascii="Arial" w:hAnsi="Arial" w:cs="Arial"/>
          <w:sz w:val="22"/>
          <w:szCs w:val="22"/>
        </w:rPr>
      </w:pPr>
    </w:p>
    <w:p w14:paraId="5FC95EEA" w14:textId="77777777" w:rsidR="005C3E3E" w:rsidRPr="00012682" w:rsidRDefault="005C3E3E" w:rsidP="00487C82">
      <w:pPr>
        <w:ind w:left="-284"/>
        <w:jc w:val="both"/>
        <w:rPr>
          <w:rFonts w:ascii="Arial" w:hAnsi="Arial" w:cs="Arial"/>
          <w:sz w:val="22"/>
          <w:szCs w:val="22"/>
        </w:rPr>
      </w:pPr>
    </w:p>
    <w:p w14:paraId="00D9B95F" w14:textId="6E263FF7" w:rsidR="003211F7" w:rsidRPr="00012682" w:rsidRDefault="003211F7" w:rsidP="00487C82">
      <w:pPr>
        <w:ind w:left="-284"/>
        <w:jc w:val="both"/>
        <w:rPr>
          <w:rFonts w:ascii="Arial" w:hAnsi="Arial" w:cs="Arial"/>
          <w:sz w:val="22"/>
          <w:szCs w:val="22"/>
        </w:rPr>
      </w:pPr>
      <w:r w:rsidRPr="00012682">
        <w:rPr>
          <w:rFonts w:ascii="Arial" w:hAnsi="Arial" w:cs="Arial"/>
          <w:sz w:val="22"/>
          <w:szCs w:val="22"/>
        </w:rPr>
        <w:t xml:space="preserve">V </w:t>
      </w:r>
      <w:r>
        <w:rPr>
          <w:rFonts w:ascii="Arial" w:hAnsi="Arial" w:cs="Arial"/>
          <w:sz w:val="22"/>
          <w:szCs w:val="22"/>
        </w:rPr>
        <w:t>Brně</w:t>
      </w:r>
      <w:r w:rsidRPr="00012682">
        <w:rPr>
          <w:rFonts w:ascii="Arial" w:hAnsi="Arial" w:cs="Arial"/>
          <w:sz w:val="22"/>
          <w:szCs w:val="22"/>
        </w:rPr>
        <w:t xml:space="preserve"> dne ……………..</w:t>
      </w:r>
      <w:r w:rsidRPr="00012682">
        <w:rPr>
          <w:rFonts w:ascii="Arial" w:hAnsi="Arial" w:cs="Arial"/>
          <w:sz w:val="22"/>
          <w:szCs w:val="22"/>
        </w:rPr>
        <w:tab/>
      </w:r>
      <w:r w:rsidR="007446B7">
        <w:rPr>
          <w:rFonts w:ascii="Arial" w:hAnsi="Arial" w:cs="Arial"/>
          <w:sz w:val="22"/>
          <w:szCs w:val="22"/>
        </w:rPr>
        <w:t>…</w:t>
      </w:r>
      <w:r w:rsidR="007776C3">
        <w:rPr>
          <w:rFonts w:ascii="Arial" w:hAnsi="Arial" w:cs="Arial"/>
          <w:sz w:val="22"/>
          <w:szCs w:val="22"/>
        </w:rPr>
        <w:t>….</w:t>
      </w:r>
      <w:r w:rsidRPr="00012682">
        <w:rPr>
          <w:rFonts w:ascii="Arial" w:hAnsi="Arial" w:cs="Arial"/>
          <w:sz w:val="22"/>
          <w:szCs w:val="22"/>
        </w:rPr>
        <w:tab/>
      </w:r>
      <w:r w:rsidRPr="00012682">
        <w:rPr>
          <w:rFonts w:ascii="Arial" w:hAnsi="Arial" w:cs="Arial"/>
          <w:sz w:val="22"/>
          <w:szCs w:val="22"/>
        </w:rPr>
        <w:tab/>
      </w:r>
      <w:r w:rsidR="007446B7">
        <w:rPr>
          <w:rFonts w:ascii="Arial" w:hAnsi="Arial" w:cs="Arial"/>
          <w:sz w:val="22"/>
          <w:szCs w:val="22"/>
        </w:rPr>
        <w:tab/>
        <w:t xml:space="preserve"> </w:t>
      </w:r>
      <w:r w:rsidRPr="00012682">
        <w:rPr>
          <w:rFonts w:ascii="Arial" w:hAnsi="Arial" w:cs="Arial"/>
          <w:sz w:val="22"/>
          <w:szCs w:val="22"/>
        </w:rPr>
        <w:t>…………………………………..</w:t>
      </w:r>
    </w:p>
    <w:p w14:paraId="3BA932B3" w14:textId="098ECE8B" w:rsidR="003211F7" w:rsidRPr="007446B7" w:rsidRDefault="007446B7" w:rsidP="007446B7">
      <w:pPr>
        <w:ind w:left="-284"/>
        <w:rPr>
          <w:rFonts w:ascii="Arial" w:hAnsi="Arial" w:cs="Arial"/>
          <w:i/>
          <w:color w:val="000000"/>
          <w:sz w:val="20"/>
          <w:szCs w:val="20"/>
        </w:rPr>
      </w:pP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Pr>
          <w:rFonts w:ascii="Arial" w:hAnsi="Arial" w:cs="Arial"/>
          <w:i/>
          <w:color w:val="000000"/>
          <w:sz w:val="22"/>
          <w:szCs w:val="22"/>
        </w:rPr>
        <w:tab/>
      </w:r>
      <w:r w:rsidRPr="007446B7">
        <w:rPr>
          <w:rFonts w:ascii="Arial" w:hAnsi="Arial" w:cs="Arial"/>
          <w:i/>
          <w:color w:val="000000"/>
          <w:sz w:val="20"/>
          <w:szCs w:val="20"/>
        </w:rPr>
        <w:t>podpis odpovědného zaměstnance</w:t>
      </w:r>
    </w:p>
    <w:bookmarkEnd w:id="3"/>
    <w:p w14:paraId="2FDC8358" w14:textId="77777777" w:rsidR="003211F7" w:rsidRPr="00A95CDE" w:rsidRDefault="003211F7" w:rsidP="00487C82">
      <w:pPr>
        <w:ind w:left="-284"/>
        <w:jc w:val="both"/>
        <w:rPr>
          <w:rFonts w:ascii="Arial" w:hAnsi="Arial" w:cs="Arial"/>
          <w:iCs/>
          <w:color w:val="000000"/>
          <w:sz w:val="22"/>
          <w:szCs w:val="22"/>
        </w:rPr>
      </w:pPr>
    </w:p>
    <w:sectPr w:rsidR="003211F7" w:rsidRPr="00A95CDE">
      <w:footerReference w:type="default" r:id="rId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2891" w14:textId="77777777" w:rsidR="00DA7A72" w:rsidRDefault="00DA7A72">
      <w:r>
        <w:separator/>
      </w:r>
    </w:p>
  </w:endnote>
  <w:endnote w:type="continuationSeparator" w:id="0">
    <w:p w14:paraId="7813F20E" w14:textId="77777777" w:rsidR="00DA7A72" w:rsidRDefault="00D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C27E"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501C" w14:textId="77777777" w:rsidR="00DA7A72" w:rsidRDefault="00DA7A72">
      <w:r>
        <w:separator/>
      </w:r>
    </w:p>
  </w:footnote>
  <w:footnote w:type="continuationSeparator" w:id="0">
    <w:p w14:paraId="1A47D54A" w14:textId="77777777" w:rsidR="00DA7A72" w:rsidRDefault="00DA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05759"/>
    <w:rsid w:val="000116BE"/>
    <w:rsid w:val="000125FD"/>
    <w:rsid w:val="00012BA1"/>
    <w:rsid w:val="00014634"/>
    <w:rsid w:val="00017D8E"/>
    <w:rsid w:val="000204D2"/>
    <w:rsid w:val="000232F1"/>
    <w:rsid w:val="00032862"/>
    <w:rsid w:val="000407F6"/>
    <w:rsid w:val="00042BB2"/>
    <w:rsid w:val="00046775"/>
    <w:rsid w:val="00064EBE"/>
    <w:rsid w:val="000A229B"/>
    <w:rsid w:val="000B35B5"/>
    <w:rsid w:val="000C06F1"/>
    <w:rsid w:val="000C2367"/>
    <w:rsid w:val="000D2089"/>
    <w:rsid w:val="000E4263"/>
    <w:rsid w:val="000E78A7"/>
    <w:rsid w:val="000F2CA8"/>
    <w:rsid w:val="00100ED1"/>
    <w:rsid w:val="00101DDF"/>
    <w:rsid w:val="00102965"/>
    <w:rsid w:val="0010727C"/>
    <w:rsid w:val="001115CA"/>
    <w:rsid w:val="001146E2"/>
    <w:rsid w:val="00141324"/>
    <w:rsid w:val="00147164"/>
    <w:rsid w:val="00147E5F"/>
    <w:rsid w:val="0015479B"/>
    <w:rsid w:val="001677F6"/>
    <w:rsid w:val="00182392"/>
    <w:rsid w:val="00187F20"/>
    <w:rsid w:val="00193B54"/>
    <w:rsid w:val="00196023"/>
    <w:rsid w:val="00196454"/>
    <w:rsid w:val="001A567B"/>
    <w:rsid w:val="001B7AB1"/>
    <w:rsid w:val="001C28CE"/>
    <w:rsid w:val="001C6023"/>
    <w:rsid w:val="001D0329"/>
    <w:rsid w:val="001D3BA1"/>
    <w:rsid w:val="001D4E76"/>
    <w:rsid w:val="001D7C59"/>
    <w:rsid w:val="001E6601"/>
    <w:rsid w:val="001F35FC"/>
    <w:rsid w:val="001F6DAB"/>
    <w:rsid w:val="00200BA6"/>
    <w:rsid w:val="002019F1"/>
    <w:rsid w:val="00213A0B"/>
    <w:rsid w:val="00216074"/>
    <w:rsid w:val="0022682D"/>
    <w:rsid w:val="00233B86"/>
    <w:rsid w:val="00235AE8"/>
    <w:rsid w:val="002372FB"/>
    <w:rsid w:val="00246848"/>
    <w:rsid w:val="00256989"/>
    <w:rsid w:val="00260411"/>
    <w:rsid w:val="00264553"/>
    <w:rsid w:val="00270DEE"/>
    <w:rsid w:val="00271231"/>
    <w:rsid w:val="002719C3"/>
    <w:rsid w:val="002767CA"/>
    <w:rsid w:val="00286918"/>
    <w:rsid w:val="00287E9C"/>
    <w:rsid w:val="002932F1"/>
    <w:rsid w:val="00294F2D"/>
    <w:rsid w:val="002B37D0"/>
    <w:rsid w:val="002B5CFC"/>
    <w:rsid w:val="002C07D9"/>
    <w:rsid w:val="002C24B5"/>
    <w:rsid w:val="002C3953"/>
    <w:rsid w:val="002C53DC"/>
    <w:rsid w:val="002D220C"/>
    <w:rsid w:val="002D2FFD"/>
    <w:rsid w:val="002E4D45"/>
    <w:rsid w:val="002E6FD3"/>
    <w:rsid w:val="002F204E"/>
    <w:rsid w:val="0030440F"/>
    <w:rsid w:val="00304D80"/>
    <w:rsid w:val="0032105C"/>
    <w:rsid w:val="003211F7"/>
    <w:rsid w:val="00325F7C"/>
    <w:rsid w:val="00330494"/>
    <w:rsid w:val="0033392E"/>
    <w:rsid w:val="00341C47"/>
    <w:rsid w:val="0034206F"/>
    <w:rsid w:val="00342E13"/>
    <w:rsid w:val="00366807"/>
    <w:rsid w:val="00370CDF"/>
    <w:rsid w:val="003748BF"/>
    <w:rsid w:val="00376CA0"/>
    <w:rsid w:val="003A4DF8"/>
    <w:rsid w:val="003B1CF1"/>
    <w:rsid w:val="003B546C"/>
    <w:rsid w:val="003B5B9F"/>
    <w:rsid w:val="003D45FF"/>
    <w:rsid w:val="003E5CB1"/>
    <w:rsid w:val="003F6BA3"/>
    <w:rsid w:val="003F799E"/>
    <w:rsid w:val="0040371D"/>
    <w:rsid w:val="00412413"/>
    <w:rsid w:val="00412B16"/>
    <w:rsid w:val="0042012F"/>
    <w:rsid w:val="00444173"/>
    <w:rsid w:val="0048611E"/>
    <w:rsid w:val="00487A6A"/>
    <w:rsid w:val="00487C82"/>
    <w:rsid w:val="00490F2F"/>
    <w:rsid w:val="00491B13"/>
    <w:rsid w:val="004A41FB"/>
    <w:rsid w:val="004A68F4"/>
    <w:rsid w:val="004B02CC"/>
    <w:rsid w:val="004B1C61"/>
    <w:rsid w:val="004B6E8B"/>
    <w:rsid w:val="004C2DD6"/>
    <w:rsid w:val="004C769C"/>
    <w:rsid w:val="004D0148"/>
    <w:rsid w:val="004D7344"/>
    <w:rsid w:val="004E238C"/>
    <w:rsid w:val="004E31FA"/>
    <w:rsid w:val="004F11F4"/>
    <w:rsid w:val="00513106"/>
    <w:rsid w:val="00521584"/>
    <w:rsid w:val="00527B77"/>
    <w:rsid w:val="00532E91"/>
    <w:rsid w:val="00536FE7"/>
    <w:rsid w:val="00537419"/>
    <w:rsid w:val="00541DE5"/>
    <w:rsid w:val="00543E25"/>
    <w:rsid w:val="0054752B"/>
    <w:rsid w:val="00556F82"/>
    <w:rsid w:val="005715DC"/>
    <w:rsid w:val="005759D5"/>
    <w:rsid w:val="00583B47"/>
    <w:rsid w:val="00593839"/>
    <w:rsid w:val="005B0077"/>
    <w:rsid w:val="005B0A61"/>
    <w:rsid w:val="005B1D91"/>
    <w:rsid w:val="005C08B9"/>
    <w:rsid w:val="005C3780"/>
    <w:rsid w:val="005C3E3E"/>
    <w:rsid w:val="005C6AAA"/>
    <w:rsid w:val="005D04F5"/>
    <w:rsid w:val="005D659A"/>
    <w:rsid w:val="005E5FAE"/>
    <w:rsid w:val="005F1C4D"/>
    <w:rsid w:val="005F5240"/>
    <w:rsid w:val="00607F77"/>
    <w:rsid w:val="00612679"/>
    <w:rsid w:val="00617446"/>
    <w:rsid w:val="00620167"/>
    <w:rsid w:val="006207E3"/>
    <w:rsid w:val="00631F19"/>
    <w:rsid w:val="00640531"/>
    <w:rsid w:val="00641B01"/>
    <w:rsid w:val="006554D8"/>
    <w:rsid w:val="006615AD"/>
    <w:rsid w:val="00663A13"/>
    <w:rsid w:val="00666E90"/>
    <w:rsid w:val="00670838"/>
    <w:rsid w:val="0067191C"/>
    <w:rsid w:val="00672CE7"/>
    <w:rsid w:val="00680CE0"/>
    <w:rsid w:val="00683799"/>
    <w:rsid w:val="006854AB"/>
    <w:rsid w:val="006866D6"/>
    <w:rsid w:val="00695A68"/>
    <w:rsid w:val="006C0622"/>
    <w:rsid w:val="006C4857"/>
    <w:rsid w:val="006D3844"/>
    <w:rsid w:val="006E084F"/>
    <w:rsid w:val="006E3BB9"/>
    <w:rsid w:val="006F4B23"/>
    <w:rsid w:val="00702C61"/>
    <w:rsid w:val="00703011"/>
    <w:rsid w:val="0071769A"/>
    <w:rsid w:val="007424EA"/>
    <w:rsid w:val="0074277C"/>
    <w:rsid w:val="007446B7"/>
    <w:rsid w:val="00751C63"/>
    <w:rsid w:val="00752932"/>
    <w:rsid w:val="0076600B"/>
    <w:rsid w:val="00767323"/>
    <w:rsid w:val="00767788"/>
    <w:rsid w:val="00771783"/>
    <w:rsid w:val="007776C3"/>
    <w:rsid w:val="00785404"/>
    <w:rsid w:val="00790E49"/>
    <w:rsid w:val="00791835"/>
    <w:rsid w:val="007A4FC3"/>
    <w:rsid w:val="007B14CB"/>
    <w:rsid w:val="007C385A"/>
    <w:rsid w:val="007D7F73"/>
    <w:rsid w:val="007D7FFB"/>
    <w:rsid w:val="007E4288"/>
    <w:rsid w:val="007E43F7"/>
    <w:rsid w:val="00800AB0"/>
    <w:rsid w:val="0080704D"/>
    <w:rsid w:val="00810A04"/>
    <w:rsid w:val="00813424"/>
    <w:rsid w:val="008209D7"/>
    <w:rsid w:val="008213AF"/>
    <w:rsid w:val="00843054"/>
    <w:rsid w:val="00862745"/>
    <w:rsid w:val="0087119A"/>
    <w:rsid w:val="008738C5"/>
    <w:rsid w:val="0088049B"/>
    <w:rsid w:val="00880736"/>
    <w:rsid w:val="00882749"/>
    <w:rsid w:val="00890565"/>
    <w:rsid w:val="00896576"/>
    <w:rsid w:val="008A79B2"/>
    <w:rsid w:val="008B2CD4"/>
    <w:rsid w:val="008B65BE"/>
    <w:rsid w:val="008C008C"/>
    <w:rsid w:val="008C32CF"/>
    <w:rsid w:val="008D1175"/>
    <w:rsid w:val="008D69C9"/>
    <w:rsid w:val="008E7B18"/>
    <w:rsid w:val="008F0F92"/>
    <w:rsid w:val="008F40E4"/>
    <w:rsid w:val="008F5B29"/>
    <w:rsid w:val="008F6860"/>
    <w:rsid w:val="00901020"/>
    <w:rsid w:val="00906D01"/>
    <w:rsid w:val="009075FD"/>
    <w:rsid w:val="00916948"/>
    <w:rsid w:val="009170D8"/>
    <w:rsid w:val="00917EA8"/>
    <w:rsid w:val="009238A6"/>
    <w:rsid w:val="00924F61"/>
    <w:rsid w:val="00925202"/>
    <w:rsid w:val="0093122D"/>
    <w:rsid w:val="0093132C"/>
    <w:rsid w:val="009349E7"/>
    <w:rsid w:val="00946115"/>
    <w:rsid w:val="009619DB"/>
    <w:rsid w:val="00967C35"/>
    <w:rsid w:val="00973409"/>
    <w:rsid w:val="00974AEA"/>
    <w:rsid w:val="009819D5"/>
    <w:rsid w:val="00991D24"/>
    <w:rsid w:val="009A0736"/>
    <w:rsid w:val="009B7D07"/>
    <w:rsid w:val="009C1515"/>
    <w:rsid w:val="009C2C18"/>
    <w:rsid w:val="009D3A37"/>
    <w:rsid w:val="009E13D2"/>
    <w:rsid w:val="00A009EC"/>
    <w:rsid w:val="00A15089"/>
    <w:rsid w:val="00A15170"/>
    <w:rsid w:val="00A26135"/>
    <w:rsid w:val="00A44C1F"/>
    <w:rsid w:val="00A53396"/>
    <w:rsid w:val="00A53B61"/>
    <w:rsid w:val="00A671EF"/>
    <w:rsid w:val="00A673F6"/>
    <w:rsid w:val="00A713EE"/>
    <w:rsid w:val="00A71D70"/>
    <w:rsid w:val="00A73132"/>
    <w:rsid w:val="00A74282"/>
    <w:rsid w:val="00A861BB"/>
    <w:rsid w:val="00A87816"/>
    <w:rsid w:val="00A95CDE"/>
    <w:rsid w:val="00AA0468"/>
    <w:rsid w:val="00AA0CFF"/>
    <w:rsid w:val="00AB5D3E"/>
    <w:rsid w:val="00AC46AA"/>
    <w:rsid w:val="00AD0D88"/>
    <w:rsid w:val="00AD33F5"/>
    <w:rsid w:val="00AD6B31"/>
    <w:rsid w:val="00AD78A9"/>
    <w:rsid w:val="00AE6DCD"/>
    <w:rsid w:val="00AF756B"/>
    <w:rsid w:val="00B06F09"/>
    <w:rsid w:val="00B076D7"/>
    <w:rsid w:val="00B1243C"/>
    <w:rsid w:val="00B14D38"/>
    <w:rsid w:val="00B20317"/>
    <w:rsid w:val="00B34980"/>
    <w:rsid w:val="00B54752"/>
    <w:rsid w:val="00B6510A"/>
    <w:rsid w:val="00BA42B3"/>
    <w:rsid w:val="00BA601C"/>
    <w:rsid w:val="00BB1946"/>
    <w:rsid w:val="00BB241A"/>
    <w:rsid w:val="00BD1079"/>
    <w:rsid w:val="00BD2BE0"/>
    <w:rsid w:val="00BD7624"/>
    <w:rsid w:val="00BE10CB"/>
    <w:rsid w:val="00BF5602"/>
    <w:rsid w:val="00C0613B"/>
    <w:rsid w:val="00C10681"/>
    <w:rsid w:val="00C162AB"/>
    <w:rsid w:val="00C23E54"/>
    <w:rsid w:val="00C33244"/>
    <w:rsid w:val="00C33865"/>
    <w:rsid w:val="00C37489"/>
    <w:rsid w:val="00C418C4"/>
    <w:rsid w:val="00C421D2"/>
    <w:rsid w:val="00C50F79"/>
    <w:rsid w:val="00C55B11"/>
    <w:rsid w:val="00C62185"/>
    <w:rsid w:val="00C75D8E"/>
    <w:rsid w:val="00C8337C"/>
    <w:rsid w:val="00C942B7"/>
    <w:rsid w:val="00CB1412"/>
    <w:rsid w:val="00CC06E2"/>
    <w:rsid w:val="00CC13A3"/>
    <w:rsid w:val="00CC4F92"/>
    <w:rsid w:val="00CD7055"/>
    <w:rsid w:val="00CE0980"/>
    <w:rsid w:val="00CE4477"/>
    <w:rsid w:val="00CF6165"/>
    <w:rsid w:val="00D01D7C"/>
    <w:rsid w:val="00D1600A"/>
    <w:rsid w:val="00D17E8B"/>
    <w:rsid w:val="00D17FC4"/>
    <w:rsid w:val="00D26D85"/>
    <w:rsid w:val="00D36355"/>
    <w:rsid w:val="00D46E7A"/>
    <w:rsid w:val="00D65610"/>
    <w:rsid w:val="00D65634"/>
    <w:rsid w:val="00D7502E"/>
    <w:rsid w:val="00D86AF9"/>
    <w:rsid w:val="00D9455A"/>
    <w:rsid w:val="00D97266"/>
    <w:rsid w:val="00DA7A72"/>
    <w:rsid w:val="00DB5D5B"/>
    <w:rsid w:val="00DB7D00"/>
    <w:rsid w:val="00DC1000"/>
    <w:rsid w:val="00DC14F0"/>
    <w:rsid w:val="00DC3F86"/>
    <w:rsid w:val="00DC5E57"/>
    <w:rsid w:val="00DE4CB8"/>
    <w:rsid w:val="00DE6664"/>
    <w:rsid w:val="00DE6710"/>
    <w:rsid w:val="00DE7285"/>
    <w:rsid w:val="00DF32CA"/>
    <w:rsid w:val="00DF4D4D"/>
    <w:rsid w:val="00DF6407"/>
    <w:rsid w:val="00E01B42"/>
    <w:rsid w:val="00E1565C"/>
    <w:rsid w:val="00E16052"/>
    <w:rsid w:val="00E174BF"/>
    <w:rsid w:val="00E217B2"/>
    <w:rsid w:val="00E255DE"/>
    <w:rsid w:val="00E40588"/>
    <w:rsid w:val="00E42D05"/>
    <w:rsid w:val="00E468CD"/>
    <w:rsid w:val="00E602C6"/>
    <w:rsid w:val="00E6604F"/>
    <w:rsid w:val="00E7160F"/>
    <w:rsid w:val="00E80A37"/>
    <w:rsid w:val="00E95929"/>
    <w:rsid w:val="00EA13F6"/>
    <w:rsid w:val="00EA1E67"/>
    <w:rsid w:val="00EA7EDE"/>
    <w:rsid w:val="00EB6E38"/>
    <w:rsid w:val="00EC1BB1"/>
    <w:rsid w:val="00ED65E2"/>
    <w:rsid w:val="00EE534E"/>
    <w:rsid w:val="00EF4772"/>
    <w:rsid w:val="00EF4864"/>
    <w:rsid w:val="00F07D6F"/>
    <w:rsid w:val="00F102E4"/>
    <w:rsid w:val="00F10C4D"/>
    <w:rsid w:val="00F121ED"/>
    <w:rsid w:val="00F12926"/>
    <w:rsid w:val="00F13C39"/>
    <w:rsid w:val="00F1694C"/>
    <w:rsid w:val="00F17062"/>
    <w:rsid w:val="00F327C8"/>
    <w:rsid w:val="00F32E82"/>
    <w:rsid w:val="00F3389A"/>
    <w:rsid w:val="00F3463E"/>
    <w:rsid w:val="00F3628E"/>
    <w:rsid w:val="00F4037C"/>
    <w:rsid w:val="00F52732"/>
    <w:rsid w:val="00F53113"/>
    <w:rsid w:val="00F63CE5"/>
    <w:rsid w:val="00F64D0D"/>
    <w:rsid w:val="00F71DE0"/>
    <w:rsid w:val="00F831A1"/>
    <w:rsid w:val="00FA485F"/>
    <w:rsid w:val="00FB2D83"/>
    <w:rsid w:val="00FB55C9"/>
    <w:rsid w:val="00FD3D1C"/>
    <w:rsid w:val="00FD7F5E"/>
    <w:rsid w:val="00FF5ED8"/>
    <w:rsid w:val="00FF6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9937"/>
    <o:shapelayout v:ext="edit">
      <o:idmap v:ext="edit" data="1"/>
    </o:shapelayout>
  </w:shapeDefaults>
  <w:decimalSymbol w:val=","/>
  <w:listSeparator w:val=";"/>
  <w14:docId w14:val="1D94B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125FD"/>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link w:val="ZkladntextodsazenChar"/>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customStyle="1" w:styleId="0podpisvtabulce">
    <w:name w:val="0_podpis_v_tabulce"/>
    <w:basedOn w:val="Normln"/>
    <w:rsid w:val="00BB1946"/>
    <w:pPr>
      <w:widowControl w:val="0"/>
      <w:jc w:val="center"/>
    </w:pPr>
    <w:rPr>
      <w:noProof/>
      <w:szCs w:val="20"/>
    </w:rPr>
  </w:style>
  <w:style w:type="paragraph" w:customStyle="1" w:styleId="Zkladntext310">
    <w:name w:val="Základní text 31"/>
    <w:basedOn w:val="Normln"/>
    <w:rsid w:val="0033392E"/>
    <w:pPr>
      <w:jc w:val="both"/>
    </w:pPr>
    <w:rPr>
      <w:szCs w:val="20"/>
      <w:lang w:eastAsia="en-US"/>
    </w:rPr>
  </w:style>
  <w:style w:type="paragraph" w:styleId="Odstavecseseznamem">
    <w:name w:val="List Paragraph"/>
    <w:basedOn w:val="Normln"/>
    <w:uiPriority w:val="34"/>
    <w:qFormat/>
    <w:rsid w:val="009C2C18"/>
    <w:pPr>
      <w:ind w:left="720"/>
      <w:contextualSpacing/>
    </w:pPr>
  </w:style>
  <w:style w:type="character" w:customStyle="1" w:styleId="ZkladntextChar">
    <w:name w:val="Základní text Char"/>
    <w:basedOn w:val="Standardnpsmoodstavce"/>
    <w:link w:val="Zkladntext"/>
    <w:rsid w:val="005D04F5"/>
    <w:rPr>
      <w:sz w:val="24"/>
      <w:szCs w:val="24"/>
    </w:rPr>
  </w:style>
  <w:style w:type="character" w:customStyle="1" w:styleId="data">
    <w:name w:val="data"/>
    <w:rsid w:val="00147E5F"/>
  </w:style>
  <w:style w:type="character" w:customStyle="1" w:styleId="ZkladntextodsazenChar">
    <w:name w:val="Základní text odsazený Char"/>
    <w:basedOn w:val="Standardnpsmoodstavce"/>
    <w:link w:val="Zkladntextodsazen"/>
    <w:rsid w:val="00A009EC"/>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67BB-59EC-4AF8-BDFE-CB540346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10650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2025-04-29T06:23:00Z</dcterms:created>
  <dcterms:modified xsi:type="dcterms:W3CDTF">2025-04-29T06:24:00Z</dcterms:modified>
</cp:coreProperties>
</file>