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80CB" w14:textId="77777777" w:rsidR="004B2C89" w:rsidRPr="004B2C89" w:rsidRDefault="004B2C89" w:rsidP="006841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Pr="004B2C89">
        <w:rPr>
          <w:rFonts w:ascii="Arial" w:hAnsi="Arial" w:cs="Arial"/>
        </w:rPr>
        <w:t xml:space="preserve">Č.j. SPU </w:t>
      </w:r>
      <w:r w:rsidR="004B7AEA" w:rsidRPr="004B7AEA">
        <w:rPr>
          <w:rFonts w:ascii="Arial" w:hAnsi="Arial" w:cs="Arial"/>
        </w:rPr>
        <w:t>423076</w:t>
      </w:r>
      <w:r w:rsidRPr="004B2C89">
        <w:rPr>
          <w:rFonts w:ascii="Arial" w:hAnsi="Arial" w:cs="Arial"/>
        </w:rPr>
        <w:t>/2022/129/</w:t>
      </w:r>
      <w:proofErr w:type="spellStart"/>
      <w:r w:rsidRPr="004B2C89">
        <w:rPr>
          <w:rFonts w:ascii="Arial" w:hAnsi="Arial" w:cs="Arial"/>
        </w:rPr>
        <w:t>Maš</w:t>
      </w:r>
      <w:proofErr w:type="spellEnd"/>
    </w:p>
    <w:p w14:paraId="36B1E74E" w14:textId="77777777" w:rsidR="00684148" w:rsidRPr="00CD1A00" w:rsidRDefault="00684148" w:rsidP="00684148">
      <w:pPr>
        <w:rPr>
          <w:rFonts w:ascii="Arial" w:hAnsi="Arial" w:cs="Arial"/>
          <w:sz w:val="24"/>
          <w:szCs w:val="24"/>
        </w:rPr>
      </w:pPr>
      <w:r w:rsidRPr="00CD1A00"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14:paraId="6203630A" w14:textId="77777777" w:rsidR="00684148" w:rsidRPr="001A3A9C" w:rsidRDefault="00684148" w:rsidP="0068414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6FB7051" w14:textId="77777777" w:rsidR="00684148" w:rsidRPr="001A3A9C" w:rsidRDefault="00684148" w:rsidP="0068414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6710ACAA" w14:textId="77777777" w:rsidR="00684148" w:rsidRPr="001A3A9C" w:rsidRDefault="00684148" w:rsidP="0068414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05BCDC6A" w14:textId="77777777" w:rsidR="00684148" w:rsidRPr="001A3A9C" w:rsidRDefault="00684148" w:rsidP="00684148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39607C24" w14:textId="77777777" w:rsidR="00684148" w:rsidRPr="001A3A9C" w:rsidRDefault="00684148" w:rsidP="0068414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5873C4E" w14:textId="77777777" w:rsidR="00684148" w:rsidRDefault="00684148" w:rsidP="00684148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0216442" w14:textId="77777777" w:rsidR="00684148" w:rsidRPr="001A3A9C" w:rsidRDefault="00684148" w:rsidP="0068414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C1035B5" w14:textId="77777777" w:rsidR="00684148" w:rsidRPr="001A3A9C" w:rsidRDefault="00684148" w:rsidP="0068414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24E932CD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4EB85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„pronajímatel“)</w:t>
      </w:r>
    </w:p>
    <w:p w14:paraId="6402C196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98B7B" w14:textId="77777777" w:rsidR="004A70BB" w:rsidRPr="002C20CC" w:rsidRDefault="00FD261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jedné –</w:t>
      </w:r>
    </w:p>
    <w:p w14:paraId="46F8CE6A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cr/>
        <w:t>a</w:t>
      </w:r>
    </w:p>
    <w:p w14:paraId="5213A574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BF3106" w14:textId="77777777" w:rsidR="00684148" w:rsidRDefault="00684148" w:rsidP="00684148">
      <w:pPr>
        <w:jc w:val="both"/>
        <w:rPr>
          <w:rFonts w:ascii="Arial" w:hAnsi="Arial" w:cs="Arial"/>
          <w:sz w:val="22"/>
          <w:szCs w:val="22"/>
        </w:rPr>
      </w:pPr>
      <w:bookmarkStart w:id="0" w:name="_Hlk46296251"/>
      <w:r>
        <w:rPr>
          <w:rFonts w:ascii="Arial" w:hAnsi="Arial" w:cs="Arial"/>
          <w:sz w:val="22"/>
          <w:szCs w:val="22"/>
        </w:rPr>
        <w:t xml:space="preserve">pan </w:t>
      </w:r>
      <w:r w:rsidR="004B7AEA">
        <w:rPr>
          <w:rFonts w:ascii="Arial" w:hAnsi="Arial" w:cs="Arial"/>
          <w:b/>
          <w:sz w:val="22"/>
          <w:szCs w:val="22"/>
        </w:rPr>
        <w:t xml:space="preserve">Ing. Josef </w:t>
      </w:r>
      <w:proofErr w:type="spellStart"/>
      <w:r w:rsidR="004B7AEA">
        <w:rPr>
          <w:rFonts w:ascii="Arial" w:hAnsi="Arial" w:cs="Arial"/>
          <w:b/>
          <w:sz w:val="22"/>
          <w:szCs w:val="22"/>
        </w:rPr>
        <w:t>Chára</w:t>
      </w:r>
      <w:proofErr w:type="spellEnd"/>
    </w:p>
    <w:p w14:paraId="7FC8A3DE" w14:textId="02835473" w:rsidR="00684148" w:rsidRDefault="00684148" w:rsidP="006841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4B7AEA">
        <w:rPr>
          <w:rFonts w:ascii="Arial" w:hAnsi="Arial" w:cs="Arial"/>
          <w:sz w:val="22"/>
          <w:szCs w:val="22"/>
        </w:rPr>
        <w:t>71</w:t>
      </w:r>
      <w:r w:rsidR="002A1BD3">
        <w:rPr>
          <w:rFonts w:ascii="Arial" w:hAnsi="Arial" w:cs="Arial"/>
          <w:sz w:val="22"/>
          <w:szCs w:val="22"/>
        </w:rPr>
        <w:t>XXXX</w:t>
      </w:r>
      <w:r w:rsidR="004B7AEA">
        <w:rPr>
          <w:rFonts w:ascii="Arial" w:hAnsi="Arial" w:cs="Arial"/>
          <w:sz w:val="22"/>
          <w:szCs w:val="22"/>
        </w:rPr>
        <w:t>/</w:t>
      </w:r>
      <w:r w:rsidR="002A1BD3">
        <w:rPr>
          <w:rFonts w:ascii="Arial" w:hAnsi="Arial" w:cs="Arial"/>
          <w:sz w:val="22"/>
          <w:szCs w:val="22"/>
        </w:rPr>
        <w:t>XXXX</w:t>
      </w:r>
    </w:p>
    <w:p w14:paraId="4F43830B" w14:textId="5A44D062" w:rsidR="00684148" w:rsidRDefault="00824F2D" w:rsidP="006841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41098">
        <w:rPr>
          <w:rFonts w:ascii="Arial" w:hAnsi="Arial" w:cs="Arial"/>
          <w:sz w:val="22"/>
          <w:szCs w:val="22"/>
        </w:rPr>
        <w:t>ídlo:</w:t>
      </w:r>
      <w:r w:rsidR="006841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768">
        <w:rPr>
          <w:rFonts w:ascii="Arial" w:hAnsi="Arial" w:cs="Arial"/>
          <w:sz w:val="22"/>
          <w:szCs w:val="22"/>
        </w:rPr>
        <w:t>xxxxxxx</w:t>
      </w:r>
      <w:r w:rsidR="007C3971">
        <w:rPr>
          <w:rFonts w:ascii="Arial" w:hAnsi="Arial" w:cs="Arial"/>
          <w:sz w:val="22"/>
          <w:szCs w:val="22"/>
        </w:rPr>
        <w:t>xxxxx</w:t>
      </w:r>
      <w:proofErr w:type="spellEnd"/>
      <w:r w:rsidR="004B7AEA">
        <w:rPr>
          <w:rFonts w:ascii="Arial" w:hAnsi="Arial" w:cs="Arial"/>
          <w:sz w:val="22"/>
          <w:szCs w:val="22"/>
        </w:rPr>
        <w:t>, Chyše</w:t>
      </w:r>
      <w:r w:rsidR="0007663E">
        <w:rPr>
          <w:rFonts w:ascii="Arial" w:hAnsi="Arial" w:cs="Arial"/>
          <w:sz w:val="22"/>
          <w:szCs w:val="22"/>
        </w:rPr>
        <w:t xml:space="preserve">, </w:t>
      </w:r>
      <w:r w:rsidR="00684148">
        <w:rPr>
          <w:rFonts w:ascii="Arial" w:hAnsi="Arial" w:cs="Arial"/>
          <w:sz w:val="22"/>
          <w:szCs w:val="22"/>
        </w:rPr>
        <w:t>PSČ 364 53</w:t>
      </w:r>
    </w:p>
    <w:bookmarkEnd w:id="0"/>
    <w:p w14:paraId="6C071F86" w14:textId="77777777" w:rsidR="00824F2D" w:rsidRDefault="00824F2D" w:rsidP="00824F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47698535</w:t>
      </w:r>
    </w:p>
    <w:p w14:paraId="6851526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12D3745E" w14:textId="77777777" w:rsidR="004A70BB" w:rsidRPr="002C20CC" w:rsidRDefault="00FD2610">
      <w:pPr>
        <w:pStyle w:val="Zkladntext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„nájemce“</w:t>
      </w:r>
      <w:r w:rsidR="004A70BB" w:rsidRPr="002C20CC">
        <w:rPr>
          <w:rFonts w:ascii="Arial" w:hAnsi="Arial" w:cs="Arial"/>
          <w:sz w:val="22"/>
          <w:szCs w:val="22"/>
        </w:rPr>
        <w:t>)</w:t>
      </w:r>
    </w:p>
    <w:p w14:paraId="5523F50B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5F7C77FE" w14:textId="77777777" w:rsidR="004A70BB" w:rsidRPr="002C20CC" w:rsidRDefault="00FD2610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druhé </w:t>
      </w:r>
      <w:r w:rsidRPr="002C20CC">
        <w:rPr>
          <w:rFonts w:ascii="Arial" w:hAnsi="Arial" w:cs="Arial"/>
          <w:sz w:val="22"/>
          <w:szCs w:val="22"/>
        </w:rPr>
        <w:t>–</w:t>
      </w:r>
    </w:p>
    <w:p w14:paraId="451432AD" w14:textId="77777777" w:rsidR="004A70BB" w:rsidRPr="002C20CC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2E8E3CD" w14:textId="77777777" w:rsidR="006E5DBD" w:rsidRPr="002C20CC" w:rsidRDefault="006E5DBD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2B77F7DB" w14:textId="77777777" w:rsidR="004A70BB" w:rsidRPr="002C20CC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uzavírají podle ustanovení</w:t>
      </w:r>
      <w:r w:rsidR="004A70BB" w:rsidRPr="002C20CC">
        <w:rPr>
          <w:rFonts w:ascii="Arial" w:hAnsi="Arial" w:cs="Arial"/>
          <w:sz w:val="22"/>
          <w:szCs w:val="22"/>
        </w:rPr>
        <w:t xml:space="preserve"> § </w:t>
      </w:r>
      <w:r w:rsidRPr="002C20CC">
        <w:rPr>
          <w:rFonts w:ascii="Arial" w:hAnsi="Arial" w:cs="Arial"/>
          <w:sz w:val="22"/>
          <w:szCs w:val="22"/>
        </w:rPr>
        <w:t xml:space="preserve">2201 </w:t>
      </w:r>
      <w:r w:rsidR="004A70BB" w:rsidRPr="002C20CC">
        <w:rPr>
          <w:rFonts w:ascii="Arial" w:hAnsi="Arial" w:cs="Arial"/>
          <w:sz w:val="22"/>
          <w:szCs w:val="22"/>
        </w:rPr>
        <w:t xml:space="preserve">a násl. zákona č. </w:t>
      </w:r>
      <w:r w:rsidRPr="002C20CC">
        <w:rPr>
          <w:rFonts w:ascii="Arial" w:hAnsi="Arial" w:cs="Arial"/>
          <w:sz w:val="22"/>
          <w:szCs w:val="22"/>
        </w:rPr>
        <w:t>89/2012</w:t>
      </w:r>
      <w:r w:rsidR="004A70BB" w:rsidRPr="002C20CC">
        <w:rPr>
          <w:rFonts w:ascii="Arial" w:hAnsi="Arial" w:cs="Arial"/>
          <w:sz w:val="22"/>
          <w:szCs w:val="22"/>
        </w:rPr>
        <w:t xml:space="preserve"> Sb., občanský zákoník</w:t>
      </w:r>
      <w:r w:rsidR="00FA2D9A" w:rsidRPr="002C20CC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A2D9A" w:rsidRPr="002C20CC">
        <w:rPr>
          <w:rFonts w:ascii="Arial" w:hAnsi="Arial" w:cs="Arial"/>
          <w:sz w:val="22"/>
          <w:szCs w:val="22"/>
        </w:rPr>
        <w:t>ve </w:t>
      </w:r>
      <w:r w:rsidR="000E2010" w:rsidRPr="002C20CC">
        <w:rPr>
          <w:rFonts w:ascii="Arial" w:hAnsi="Arial" w:cs="Arial"/>
          <w:sz w:val="22"/>
          <w:szCs w:val="22"/>
        </w:rPr>
        <w:t xml:space="preserve">znění pozdějších předpisů </w:t>
      </w:r>
      <w:r w:rsidR="00FA2D9A" w:rsidRPr="002C20CC">
        <w:rPr>
          <w:rFonts w:ascii="Arial" w:hAnsi="Arial" w:cs="Arial"/>
          <w:sz w:val="22"/>
          <w:szCs w:val="22"/>
        </w:rPr>
        <w:t>(dále jen „OZ“)</w:t>
      </w:r>
      <w:r w:rsidR="000E2010" w:rsidRPr="002C20CC">
        <w:rPr>
          <w:rFonts w:ascii="Arial" w:hAnsi="Arial" w:cs="Arial"/>
          <w:sz w:val="22"/>
          <w:szCs w:val="22"/>
        </w:rPr>
        <w:t>,</w:t>
      </w:r>
      <w:r w:rsidR="004307A2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tuto</w:t>
      </w:r>
    </w:p>
    <w:p w14:paraId="346C51DE" w14:textId="77777777" w:rsidR="00C72E68" w:rsidRPr="002C20CC" w:rsidRDefault="00C72E68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A8D8C2A" w14:textId="77777777" w:rsidR="00466E7C" w:rsidRDefault="00466E7C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6346EAEB" w14:textId="77777777" w:rsidR="001638D4" w:rsidRPr="002C20CC" w:rsidRDefault="001638D4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2AF1409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>NÁJEMNÍ SMLOUVU</w:t>
      </w:r>
    </w:p>
    <w:p w14:paraId="01A06EDF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 xml:space="preserve">č. </w:t>
      </w:r>
      <w:r w:rsidR="004B7AEA">
        <w:rPr>
          <w:rFonts w:ascii="Arial" w:hAnsi="Arial" w:cs="Arial"/>
          <w:b/>
          <w:sz w:val="32"/>
          <w:szCs w:val="32"/>
        </w:rPr>
        <w:t>119</w:t>
      </w:r>
      <w:r w:rsidR="00684148">
        <w:rPr>
          <w:rFonts w:ascii="Arial" w:hAnsi="Arial" w:cs="Arial"/>
          <w:b/>
          <w:sz w:val="32"/>
          <w:szCs w:val="32"/>
        </w:rPr>
        <w:t>N2</w:t>
      </w:r>
      <w:r w:rsidR="00341098">
        <w:rPr>
          <w:rFonts w:ascii="Arial" w:hAnsi="Arial" w:cs="Arial"/>
          <w:b/>
          <w:sz w:val="32"/>
          <w:szCs w:val="32"/>
        </w:rPr>
        <w:t>2</w:t>
      </w:r>
      <w:r w:rsidR="00684148">
        <w:rPr>
          <w:rFonts w:ascii="Arial" w:hAnsi="Arial" w:cs="Arial"/>
          <w:b/>
          <w:sz w:val="32"/>
          <w:szCs w:val="32"/>
        </w:rPr>
        <w:t>/29</w:t>
      </w:r>
      <w:r w:rsidRPr="002C20CC">
        <w:rPr>
          <w:rFonts w:ascii="Arial" w:hAnsi="Arial" w:cs="Arial"/>
          <w:b/>
          <w:sz w:val="32"/>
          <w:szCs w:val="32"/>
        </w:rPr>
        <w:t xml:space="preserve"> </w:t>
      </w:r>
    </w:p>
    <w:p w14:paraId="02CA0D13" w14:textId="77777777" w:rsidR="004A70BB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C643DE4" w14:textId="77777777" w:rsidR="004A70BB" w:rsidRPr="002C20CC" w:rsidRDefault="004A70BB" w:rsidP="001638D4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4CA70457" w14:textId="77777777" w:rsidR="00942D30" w:rsidRPr="002C20CC" w:rsidRDefault="007A6E57" w:rsidP="00697387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</w:t>
      </w:r>
      <w:r w:rsidR="001519AA" w:rsidRPr="002C20CC">
        <w:rPr>
          <w:rFonts w:ascii="Arial" w:hAnsi="Arial" w:cs="Arial"/>
          <w:sz w:val="22"/>
          <w:szCs w:val="22"/>
        </w:rPr>
        <w:t>s pozemk</w:t>
      </w:r>
      <w:r w:rsidR="001519AA">
        <w:rPr>
          <w:rFonts w:ascii="Arial" w:hAnsi="Arial" w:cs="Arial"/>
          <w:sz w:val="22"/>
          <w:szCs w:val="22"/>
        </w:rPr>
        <w:t>y</w:t>
      </w:r>
      <w:r w:rsidR="001519AA" w:rsidRPr="002C20CC">
        <w:rPr>
          <w:rFonts w:ascii="Arial" w:hAnsi="Arial" w:cs="Arial"/>
          <w:i/>
          <w:sz w:val="22"/>
          <w:szCs w:val="22"/>
        </w:rPr>
        <w:t>,</w:t>
      </w:r>
      <w:r w:rsidR="001519AA" w:rsidRPr="002C20CC">
        <w:rPr>
          <w:rFonts w:ascii="Arial" w:hAnsi="Arial" w:cs="Arial"/>
          <w:sz w:val="22"/>
          <w:szCs w:val="22"/>
        </w:rPr>
        <w:t xml:space="preserve"> </w:t>
      </w:r>
      <w:r w:rsidR="001519AA" w:rsidRPr="001519AA">
        <w:rPr>
          <w:rFonts w:ascii="Arial" w:hAnsi="Arial" w:cs="Arial"/>
          <w:iCs/>
          <w:sz w:val="22"/>
          <w:szCs w:val="22"/>
        </w:rPr>
        <w:t>jejichž</w:t>
      </w:r>
      <w:r w:rsidR="001519AA" w:rsidRPr="002C20CC">
        <w:rPr>
          <w:rFonts w:ascii="Arial" w:hAnsi="Arial" w:cs="Arial"/>
          <w:sz w:val="22"/>
          <w:szCs w:val="22"/>
        </w:rPr>
        <w:t xml:space="preserve"> součástí </w:t>
      </w:r>
      <w:r w:rsidR="001519AA" w:rsidRPr="001519AA">
        <w:rPr>
          <w:rFonts w:ascii="Arial" w:hAnsi="Arial" w:cs="Arial"/>
          <w:iCs/>
          <w:sz w:val="22"/>
          <w:szCs w:val="22"/>
        </w:rPr>
        <w:t>jsou</w:t>
      </w:r>
      <w:r w:rsidR="001519AA" w:rsidRPr="002C20CC">
        <w:rPr>
          <w:rFonts w:ascii="Arial" w:hAnsi="Arial" w:cs="Arial"/>
          <w:sz w:val="22"/>
          <w:szCs w:val="22"/>
        </w:rPr>
        <w:t xml:space="preserve"> stavb</w:t>
      </w:r>
      <w:r w:rsidR="001519AA">
        <w:rPr>
          <w:rFonts w:ascii="Arial" w:hAnsi="Arial" w:cs="Arial"/>
          <w:sz w:val="22"/>
          <w:szCs w:val="22"/>
        </w:rPr>
        <w:t>y</w:t>
      </w:r>
      <w:r w:rsidR="001519AA" w:rsidRPr="002C20CC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 xml:space="preserve">(dále jen „nemovitá věc“) </w:t>
      </w:r>
      <w:r w:rsidR="001519AA" w:rsidRPr="002C20CC">
        <w:rPr>
          <w:rFonts w:ascii="Arial" w:hAnsi="Arial" w:cs="Arial"/>
          <w:sz w:val="22"/>
          <w:szCs w:val="22"/>
        </w:rPr>
        <w:t>ve vlastnictví státu vedeným</w:t>
      </w:r>
      <w:r w:rsidR="001519AA">
        <w:rPr>
          <w:rFonts w:ascii="Arial" w:hAnsi="Arial" w:cs="Arial"/>
          <w:sz w:val="22"/>
          <w:szCs w:val="22"/>
        </w:rPr>
        <w:t>i</w:t>
      </w:r>
      <w:r w:rsidR="001519AA" w:rsidRPr="002C20CC">
        <w:rPr>
          <w:rFonts w:ascii="Arial" w:hAnsi="Arial" w:cs="Arial"/>
          <w:sz w:val="22"/>
          <w:szCs w:val="22"/>
        </w:rPr>
        <w:t xml:space="preserve"> u </w:t>
      </w:r>
      <w:r w:rsidR="001F2FE9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3E5E6B1D" w14:textId="77777777" w:rsidR="007A6E57" w:rsidRPr="002C20CC" w:rsidRDefault="007A6E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992"/>
        <w:gridCol w:w="1134"/>
        <w:gridCol w:w="1560"/>
        <w:gridCol w:w="2268"/>
      </w:tblGrid>
      <w:tr w:rsidR="00EA54CE" w:rsidRPr="008A702A" w14:paraId="0B869E76" w14:textId="77777777" w:rsidTr="00076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vAlign w:val="center"/>
          </w:tcPr>
          <w:p w14:paraId="4740101A" w14:textId="77777777" w:rsidR="00EA54CE" w:rsidRPr="008A702A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02A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276" w:type="dxa"/>
            <w:vAlign w:val="center"/>
          </w:tcPr>
          <w:p w14:paraId="7FB683BE" w14:textId="77777777" w:rsidR="00EA54CE" w:rsidRPr="008A702A" w:rsidRDefault="002C4B3C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katastrální </w:t>
            </w:r>
            <w:r w:rsidR="00EA54CE" w:rsidRPr="008A702A">
              <w:rPr>
                <w:rFonts w:ascii="Arial" w:hAnsi="Arial" w:cs="Arial"/>
                <w:b/>
                <w:bCs/>
              </w:rPr>
              <w:t>území</w:t>
            </w:r>
          </w:p>
        </w:tc>
        <w:tc>
          <w:tcPr>
            <w:tcW w:w="1559" w:type="dxa"/>
            <w:vAlign w:val="center"/>
          </w:tcPr>
          <w:p w14:paraId="17E9091C" w14:textId="77777777" w:rsidR="00EA54CE" w:rsidRPr="008A702A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02A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20F3F07" w14:textId="77777777" w:rsidR="00EA54CE" w:rsidRPr="008A702A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02A">
              <w:rPr>
                <w:rFonts w:ascii="Arial" w:hAnsi="Arial" w:cs="Arial"/>
                <w:b/>
                <w:bCs/>
              </w:rPr>
              <w:t>parc. č.</w:t>
            </w:r>
          </w:p>
        </w:tc>
        <w:tc>
          <w:tcPr>
            <w:tcW w:w="1134" w:type="dxa"/>
            <w:vAlign w:val="center"/>
          </w:tcPr>
          <w:p w14:paraId="7DF1D0CC" w14:textId="77777777" w:rsidR="00EA54CE" w:rsidRPr="008A702A" w:rsidRDefault="00EA54CE" w:rsidP="00EA54C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8A702A">
              <w:rPr>
                <w:rFonts w:ascii="Arial" w:hAnsi="Arial" w:cs="Arial"/>
                <w:b/>
                <w:bCs/>
              </w:rPr>
              <w:t xml:space="preserve">výměra </w:t>
            </w:r>
          </w:p>
        </w:tc>
        <w:tc>
          <w:tcPr>
            <w:tcW w:w="1560" w:type="dxa"/>
            <w:vAlign w:val="center"/>
          </w:tcPr>
          <w:p w14:paraId="40E41978" w14:textId="77777777" w:rsidR="00EA54CE" w:rsidRPr="008A702A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02A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2268" w:type="dxa"/>
            <w:vAlign w:val="center"/>
          </w:tcPr>
          <w:p w14:paraId="09B1F813" w14:textId="77777777" w:rsidR="00EA54CE" w:rsidRPr="008A702A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02A">
              <w:rPr>
                <w:rFonts w:ascii="Arial" w:hAnsi="Arial" w:cs="Arial"/>
                <w:b/>
                <w:bCs/>
              </w:rPr>
              <w:t>využití, resp. specifikace stavby</w:t>
            </w:r>
          </w:p>
        </w:tc>
      </w:tr>
      <w:tr w:rsidR="00EA54CE" w:rsidRPr="002C20CC" w14:paraId="16C15D2A" w14:textId="77777777" w:rsidTr="00076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vAlign w:val="center"/>
          </w:tcPr>
          <w:p w14:paraId="4679D920" w14:textId="77777777" w:rsidR="00EA54CE" w:rsidRPr="002C20CC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Chyše</w:t>
            </w:r>
          </w:p>
        </w:tc>
        <w:tc>
          <w:tcPr>
            <w:tcW w:w="1276" w:type="dxa"/>
            <w:vAlign w:val="center"/>
          </w:tcPr>
          <w:p w14:paraId="4B8B8CAC" w14:textId="77777777" w:rsidR="00EA54CE" w:rsidRPr="002C20CC" w:rsidRDefault="004B7AEA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Podštěly</w:t>
            </w:r>
            <w:proofErr w:type="spellEnd"/>
          </w:p>
        </w:tc>
        <w:tc>
          <w:tcPr>
            <w:tcW w:w="1559" w:type="dxa"/>
            <w:vAlign w:val="center"/>
          </w:tcPr>
          <w:p w14:paraId="43A0797A" w14:textId="77777777" w:rsidR="00EA54CE" w:rsidRPr="002C20CC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KN/stavební</w:t>
            </w:r>
          </w:p>
        </w:tc>
        <w:tc>
          <w:tcPr>
            <w:tcW w:w="992" w:type="dxa"/>
            <w:vAlign w:val="center"/>
          </w:tcPr>
          <w:p w14:paraId="7E6112BC" w14:textId="77777777" w:rsidR="00EA54CE" w:rsidRPr="002C20CC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4B7AEA">
              <w:rPr>
                <w:rFonts w:ascii="Arial" w:hAnsi="Arial" w:cs="Arial"/>
              </w:rPr>
              <w:t>57</w:t>
            </w:r>
          </w:p>
        </w:tc>
        <w:tc>
          <w:tcPr>
            <w:tcW w:w="1134" w:type="dxa"/>
            <w:vAlign w:val="center"/>
          </w:tcPr>
          <w:p w14:paraId="6D18B932" w14:textId="77777777" w:rsidR="00EA54CE" w:rsidRDefault="004B7AEA" w:rsidP="00EA54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14:paraId="68859997" w14:textId="77777777" w:rsidR="00EA54CE" w:rsidRPr="002C20CC" w:rsidRDefault="00EA54CE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</w:tc>
        <w:tc>
          <w:tcPr>
            <w:tcW w:w="2268" w:type="dxa"/>
            <w:vAlign w:val="center"/>
          </w:tcPr>
          <w:p w14:paraId="68621B62" w14:textId="77777777" w:rsidR="00EA54CE" w:rsidRPr="002C20CC" w:rsidRDefault="004B7AEA" w:rsidP="006841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Hospodářská budova na st.p.č.57</w:t>
            </w:r>
          </w:p>
        </w:tc>
      </w:tr>
      <w:tr w:rsidR="004B7AEA" w:rsidRPr="002C20CC" w14:paraId="3BAEB2A5" w14:textId="77777777" w:rsidTr="00076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vAlign w:val="center"/>
          </w:tcPr>
          <w:p w14:paraId="131FD094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Chyše</w:t>
            </w:r>
          </w:p>
        </w:tc>
        <w:tc>
          <w:tcPr>
            <w:tcW w:w="1276" w:type="dxa"/>
            <w:vAlign w:val="center"/>
          </w:tcPr>
          <w:p w14:paraId="469179B5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Podštěly</w:t>
            </w:r>
            <w:proofErr w:type="spellEnd"/>
          </w:p>
        </w:tc>
        <w:tc>
          <w:tcPr>
            <w:tcW w:w="1559" w:type="dxa"/>
            <w:vAlign w:val="center"/>
          </w:tcPr>
          <w:p w14:paraId="55F6FA95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KN/stavební</w:t>
            </w:r>
          </w:p>
        </w:tc>
        <w:tc>
          <w:tcPr>
            <w:tcW w:w="992" w:type="dxa"/>
            <w:vAlign w:val="center"/>
          </w:tcPr>
          <w:p w14:paraId="7EF7FA32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st.58</w:t>
            </w:r>
          </w:p>
        </w:tc>
        <w:tc>
          <w:tcPr>
            <w:tcW w:w="1134" w:type="dxa"/>
            <w:vAlign w:val="center"/>
          </w:tcPr>
          <w:p w14:paraId="0A4648BA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14:paraId="4560C516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</w:tc>
        <w:tc>
          <w:tcPr>
            <w:tcW w:w="2268" w:type="dxa"/>
            <w:vAlign w:val="center"/>
          </w:tcPr>
          <w:p w14:paraId="2C75BBB4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Hospodářská budova na st.p.č.58</w:t>
            </w:r>
          </w:p>
        </w:tc>
      </w:tr>
      <w:tr w:rsidR="004B7AEA" w:rsidRPr="002C20CC" w14:paraId="4ADCFD95" w14:textId="77777777" w:rsidTr="00076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vAlign w:val="center"/>
          </w:tcPr>
          <w:p w14:paraId="38083E02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Chyše</w:t>
            </w:r>
          </w:p>
        </w:tc>
        <w:tc>
          <w:tcPr>
            <w:tcW w:w="1276" w:type="dxa"/>
            <w:vAlign w:val="center"/>
          </w:tcPr>
          <w:p w14:paraId="2F3F92F1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Podštěly</w:t>
            </w:r>
            <w:proofErr w:type="spellEnd"/>
          </w:p>
        </w:tc>
        <w:tc>
          <w:tcPr>
            <w:tcW w:w="1559" w:type="dxa"/>
            <w:vAlign w:val="center"/>
          </w:tcPr>
          <w:p w14:paraId="34F4F494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KN/pozemková</w:t>
            </w:r>
          </w:p>
        </w:tc>
        <w:tc>
          <w:tcPr>
            <w:tcW w:w="992" w:type="dxa"/>
            <w:vAlign w:val="center"/>
          </w:tcPr>
          <w:p w14:paraId="3457A11E" w14:textId="77777777" w:rsidR="004B7AEA" w:rsidRDefault="0007663E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562 - část</w:t>
            </w:r>
          </w:p>
        </w:tc>
        <w:tc>
          <w:tcPr>
            <w:tcW w:w="1134" w:type="dxa"/>
            <w:vAlign w:val="center"/>
          </w:tcPr>
          <w:p w14:paraId="20CCBD17" w14:textId="77777777" w:rsidR="004B7AEA" w:rsidRDefault="0007663E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  <w:r w:rsidR="004B7AEA">
              <w:rPr>
                <w:rFonts w:ascii="Arial" w:hAnsi="Arial" w:cs="Arial"/>
              </w:rPr>
              <w:t xml:space="preserve"> m</w:t>
            </w:r>
            <w:r w:rsidR="004B7AE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14:paraId="697ECFE1" w14:textId="77777777" w:rsidR="004B7AEA" w:rsidRDefault="0007663E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</w:t>
            </w:r>
            <w:r w:rsidR="004B7AEA">
              <w:rPr>
                <w:rFonts w:ascii="Arial" w:hAnsi="Arial" w:cs="Arial"/>
              </w:rPr>
              <w:t xml:space="preserve"> plocha</w:t>
            </w:r>
          </w:p>
        </w:tc>
        <w:tc>
          <w:tcPr>
            <w:tcW w:w="2268" w:type="dxa"/>
            <w:vAlign w:val="center"/>
          </w:tcPr>
          <w:p w14:paraId="40F9D13E" w14:textId="77777777" w:rsidR="004B7AEA" w:rsidRDefault="004B7AEA" w:rsidP="004B7A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AF9109A" w14:textId="77777777" w:rsidR="004A70BB" w:rsidRPr="002C20CC" w:rsidRDefault="004A70BB">
      <w:pPr>
        <w:tabs>
          <w:tab w:val="left" w:pos="568"/>
        </w:tabs>
        <w:jc w:val="center"/>
        <w:rPr>
          <w:rFonts w:ascii="Arial" w:hAnsi="Arial" w:cs="Arial"/>
          <w:iCs/>
          <w:sz w:val="22"/>
          <w:szCs w:val="22"/>
        </w:rPr>
      </w:pPr>
    </w:p>
    <w:p w14:paraId="5FFEA4C2" w14:textId="77777777" w:rsidR="004A70BB" w:rsidRPr="002C20CC" w:rsidRDefault="004A70BB" w:rsidP="009914EA">
      <w:pPr>
        <w:jc w:val="center"/>
        <w:rPr>
          <w:rFonts w:ascii="Arial" w:hAnsi="Arial" w:cs="Arial"/>
          <w:bCs/>
          <w:sz w:val="22"/>
          <w:szCs w:val="22"/>
        </w:rPr>
      </w:pPr>
    </w:p>
    <w:p w14:paraId="470384E3" w14:textId="77777777" w:rsidR="004A70BB" w:rsidRPr="002C20CC" w:rsidRDefault="004A70BB" w:rsidP="001638D4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</w:t>
      </w:r>
    </w:p>
    <w:p w14:paraId="6D0DCD35" w14:textId="77777777" w:rsidR="00146B95" w:rsidRDefault="004A70BB" w:rsidP="0069738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přenechává nájemci </w:t>
      </w:r>
      <w:r w:rsidR="009E7267" w:rsidRPr="002C20CC">
        <w:rPr>
          <w:rFonts w:ascii="Arial" w:hAnsi="Arial" w:cs="Arial"/>
          <w:sz w:val="22"/>
          <w:szCs w:val="22"/>
        </w:rPr>
        <w:t>nemovit</w:t>
      </w:r>
      <w:r w:rsidR="00E13CDD">
        <w:rPr>
          <w:rFonts w:ascii="Arial" w:hAnsi="Arial" w:cs="Arial"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E13CDD">
        <w:rPr>
          <w:rFonts w:ascii="Arial" w:hAnsi="Arial" w:cs="Arial"/>
          <w:sz w:val="22"/>
          <w:szCs w:val="22"/>
        </w:rPr>
        <w:t>i</w:t>
      </w:r>
      <w:r w:rsidR="000A4E94" w:rsidRPr="002C20CC">
        <w:rPr>
          <w:rFonts w:ascii="Arial" w:hAnsi="Arial" w:cs="Arial"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uveden</w:t>
      </w:r>
      <w:r w:rsidR="00E13CDD">
        <w:rPr>
          <w:rFonts w:ascii="Arial" w:hAnsi="Arial" w:cs="Arial"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 čl. I do užívání za </w:t>
      </w:r>
      <w:r w:rsidRPr="002C20CC">
        <w:rPr>
          <w:rFonts w:ascii="Arial" w:hAnsi="Arial" w:cs="Arial"/>
          <w:sz w:val="22"/>
          <w:szCs w:val="22"/>
        </w:rPr>
        <w:t>účelem:</w:t>
      </w:r>
    </w:p>
    <w:p w14:paraId="458654CD" w14:textId="77777777" w:rsidR="004A70BB" w:rsidRPr="002C20CC" w:rsidRDefault="00146B95" w:rsidP="00FB66C0">
      <w:pPr>
        <w:pStyle w:val="Zkladntext2"/>
        <w:tabs>
          <w:tab w:val="clear" w:pos="284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A70BB" w:rsidRPr="002C20CC">
        <w:rPr>
          <w:rFonts w:ascii="Arial" w:hAnsi="Arial" w:cs="Arial"/>
          <w:sz w:val="22"/>
          <w:szCs w:val="22"/>
        </w:rPr>
        <w:t xml:space="preserve"> </w:t>
      </w:r>
      <w:r w:rsidR="00006749">
        <w:rPr>
          <w:rFonts w:ascii="Arial" w:hAnsi="Arial" w:cs="Arial"/>
          <w:sz w:val="22"/>
          <w:szCs w:val="22"/>
        </w:rPr>
        <w:t xml:space="preserve">    </w:t>
      </w:r>
      <w:r w:rsidR="001519A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- </w:t>
      </w:r>
      <w:r w:rsidR="0028334F">
        <w:rPr>
          <w:rFonts w:ascii="Arial" w:hAnsi="Arial" w:cs="Arial"/>
          <w:b/>
          <w:bCs/>
          <w:sz w:val="22"/>
          <w:szCs w:val="22"/>
        </w:rPr>
        <w:t>provozování zemědělské činnosti</w:t>
      </w:r>
    </w:p>
    <w:p w14:paraId="4D7021B3" w14:textId="77777777" w:rsidR="004A70BB" w:rsidRPr="002C20CC" w:rsidRDefault="004A70BB" w:rsidP="00C3516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61C9B913" w14:textId="77777777" w:rsidR="008B52DD" w:rsidRPr="002C20CC" w:rsidRDefault="008B52DD" w:rsidP="00006749">
      <w:pPr>
        <w:pStyle w:val="Zkladntext21"/>
        <w:tabs>
          <w:tab w:val="clear" w:pos="568"/>
          <w:tab w:val="left" w:pos="113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měl možnost prohlédnout si před uzavřením smlouvy předmět nájmu 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před uzavřením smlouvy </w:t>
      </w:r>
      <w:r w:rsidR="00126904" w:rsidRPr="002C20CC">
        <w:rPr>
          <w:rFonts w:ascii="Arial" w:hAnsi="Arial" w:cs="Arial"/>
          <w:sz w:val="22"/>
          <w:szCs w:val="22"/>
        </w:rPr>
        <w:t xml:space="preserve">nájemce </w:t>
      </w:r>
      <w:r w:rsidRPr="002C20CC">
        <w:rPr>
          <w:rFonts w:ascii="Arial" w:hAnsi="Arial" w:cs="Arial"/>
          <w:sz w:val="22"/>
          <w:szCs w:val="22"/>
        </w:rPr>
        <w:t>nevyužil, ač využít mohl.</w:t>
      </w:r>
    </w:p>
    <w:p w14:paraId="12CE0112" w14:textId="77777777" w:rsidR="002E6124" w:rsidRPr="002C20CC" w:rsidRDefault="002E6124" w:rsidP="00C35163">
      <w:pPr>
        <w:pStyle w:val="Zkladntextodsazen2"/>
        <w:tabs>
          <w:tab w:val="clear" w:pos="426"/>
          <w:tab w:val="left" w:pos="0"/>
          <w:tab w:val="left" w:pos="1134"/>
        </w:tabs>
        <w:spacing w:before="120"/>
        <w:ind w:left="0" w:hanging="142"/>
        <w:rPr>
          <w:rFonts w:ascii="Arial" w:hAnsi="Arial" w:cs="Arial"/>
          <w:sz w:val="22"/>
          <w:szCs w:val="22"/>
        </w:rPr>
      </w:pPr>
    </w:p>
    <w:p w14:paraId="040BC9FD" w14:textId="77777777" w:rsidR="004A70BB" w:rsidRPr="002C20CC" w:rsidRDefault="004A70BB" w:rsidP="00C35163">
      <w:pPr>
        <w:pStyle w:val="Zkladntextodsazen"/>
        <w:spacing w:after="120"/>
        <w:ind w:firstLine="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IV</w:t>
      </w:r>
    </w:p>
    <w:p w14:paraId="53509619" w14:textId="77777777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793CCB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>nájemcem nebo jím pověřenou osobou v pracovních dnech v běžných provozních hodinách nájemce, a to zejména za účelem kontroly dodržování podmínek této smlouvy, jakož i provádění údržby, nutných oprav</w:t>
      </w:r>
      <w:r w:rsidR="001C2504" w:rsidRPr="002C20CC">
        <w:rPr>
          <w:rFonts w:ascii="Arial" w:hAnsi="Arial" w:cs="Arial"/>
          <w:sz w:val="22"/>
          <w:szCs w:val="22"/>
        </w:rPr>
        <w:t xml:space="preserve"> apod</w:t>
      </w:r>
      <w:r w:rsidRPr="002C20CC">
        <w:rPr>
          <w:rFonts w:ascii="Arial" w:hAnsi="Arial" w:cs="Arial"/>
          <w:sz w:val="22"/>
          <w:szCs w:val="22"/>
        </w:rPr>
        <w:t>.</w:t>
      </w:r>
    </w:p>
    <w:p w14:paraId="559B16D8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39C84D89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321023">
        <w:rPr>
          <w:rFonts w:ascii="Arial" w:hAnsi="Arial" w:cs="Arial"/>
          <w:sz w:val="22"/>
          <w:szCs w:val="22"/>
        </w:rPr>
        <w:t>8</w:t>
      </w:r>
      <w:r w:rsidRPr="002C20CC">
        <w:rPr>
          <w:rFonts w:ascii="Arial" w:hAnsi="Arial" w:cs="Arial"/>
          <w:sz w:val="22"/>
          <w:szCs w:val="22"/>
        </w:rPr>
        <w:t xml:space="preserve"> hod. do </w:t>
      </w:r>
      <w:r w:rsidR="00321023">
        <w:rPr>
          <w:rFonts w:ascii="Arial" w:hAnsi="Arial" w:cs="Arial"/>
          <w:sz w:val="22"/>
          <w:szCs w:val="22"/>
        </w:rPr>
        <w:t>14</w:t>
      </w:r>
      <w:r w:rsidRPr="002C20CC">
        <w:rPr>
          <w:rFonts w:ascii="Arial" w:hAnsi="Arial" w:cs="Arial"/>
          <w:sz w:val="22"/>
          <w:szCs w:val="22"/>
        </w:rPr>
        <w:t xml:space="preserve"> hod., jakož i kterákoliv jiná doba, po kterou je nájemce v předmětu nájmu přítomen.</w:t>
      </w:r>
    </w:p>
    <w:p w14:paraId="54535E47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1D54BE02" w14:textId="77777777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Současně je pronajímatel nebo jím pověřená osoba oprávněn vstoupit do předmětu nájmu ve výjimečných případech i mimo stanovenou dobu bez doprovodu nájemce nebo jím pověřené osoby, jestliže to vyžaduje náhle vzniklý havarijní stav či jiná podobná skutečnost. O tomto musí pronajímatel nájemce neprodleně uvědomit ihned po takovémto vstupu do předmětu nájmu, jestliže nebylo m</w:t>
      </w:r>
      <w:r w:rsidR="00826E36" w:rsidRPr="002C20CC">
        <w:rPr>
          <w:rFonts w:ascii="Arial" w:hAnsi="Arial" w:cs="Arial"/>
          <w:sz w:val="22"/>
          <w:szCs w:val="22"/>
        </w:rPr>
        <w:t>ožné nájemce informovat předem.</w:t>
      </w:r>
    </w:p>
    <w:p w14:paraId="570A2200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3AC73A95" w14:textId="77777777" w:rsidR="004A70BB" w:rsidRPr="002C20CC" w:rsidRDefault="004A70BB" w:rsidP="00C3516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</w:t>
      </w:r>
    </w:p>
    <w:p w14:paraId="081F4524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povinen:</w:t>
      </w:r>
    </w:p>
    <w:p w14:paraId="32AC35D8" w14:textId="77777777" w:rsidR="004A70BB" w:rsidRPr="002C20CC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139A690D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2C20CC">
        <w:rPr>
          <w:rFonts w:ascii="Arial" w:hAnsi="Arial" w:cs="Arial"/>
          <w:sz w:val="22"/>
          <w:szCs w:val="22"/>
        </w:rPr>
        <w:t>nájmu</w:t>
      </w:r>
      <w:r w:rsidRPr="002C20CC">
        <w:rPr>
          <w:rFonts w:ascii="Arial" w:hAnsi="Arial" w:cs="Arial"/>
          <w:sz w:val="22"/>
          <w:szCs w:val="22"/>
        </w:rPr>
        <w:t>,</w:t>
      </w:r>
    </w:p>
    <w:p w14:paraId="25BCD970" w14:textId="77777777" w:rsidR="004A70BB" w:rsidRPr="002C20CC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EE5CA0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4B645624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349921F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18779072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DED2F72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oznámit bez zbytečného odkladu pronajímateli veškeré změny, které nastaly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Pr="002C20CC">
        <w:rPr>
          <w:rFonts w:ascii="Arial" w:hAnsi="Arial" w:cs="Arial"/>
          <w:sz w:val="22"/>
          <w:szCs w:val="22"/>
        </w:rPr>
        <w:t>a</w:t>
      </w:r>
      <w:r w:rsidR="001C2504" w:rsidRPr="002C20CC">
        <w:rPr>
          <w:rFonts w:ascii="Arial" w:hAnsi="Arial" w:cs="Arial"/>
          <w:sz w:val="22"/>
          <w:szCs w:val="22"/>
        </w:rPr>
        <w:t xml:space="preserve"> vně </w:t>
      </w:r>
      <w:r w:rsidRPr="002C20CC">
        <w:rPr>
          <w:rFonts w:ascii="Arial" w:hAnsi="Arial" w:cs="Arial"/>
          <w:sz w:val="22"/>
          <w:szCs w:val="22"/>
        </w:rPr>
        <w:t>předmětu nájmu, a to jak zapříčiněním nájemce, tak i bez jeho vlivu a vůle a současně je povinen bez zbytečného odkladu oznámit pronajímateli</w:t>
      </w:r>
      <w:r w:rsidRPr="002C20CC">
        <w:rPr>
          <w:rFonts w:ascii="Arial" w:hAnsi="Arial" w:cs="Arial"/>
          <w:b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potřebu oprav, které má pronajímatel provést a umožnit provedení těchto i jiných nezbytných oprav; jinak nájemce odpovídá za škodu, která nesplněním povinnosti pronajímateli vznikla,</w:t>
      </w:r>
    </w:p>
    <w:p w14:paraId="4F41ED93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F43ECFB" w14:textId="77777777" w:rsidR="004A70BB" w:rsidRPr="002C20CC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zdržet se jakýchkoli</w:t>
      </w:r>
      <w:r w:rsidR="004A70BB" w:rsidRPr="002C20CC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9E7267" w:rsidRPr="002C20CC">
        <w:rPr>
          <w:rFonts w:ascii="Arial" w:hAnsi="Arial" w:cs="Arial"/>
          <w:sz w:val="22"/>
          <w:szCs w:val="22"/>
        </w:rPr>
        <w:t>nemovité věci, v</w:t>
      </w:r>
      <w:r w:rsidR="00321023">
        <w:rPr>
          <w:rFonts w:ascii="Arial" w:hAnsi="Arial" w:cs="Arial"/>
          <w:sz w:val="22"/>
          <w:szCs w:val="22"/>
        </w:rPr>
        <w:t> </w:t>
      </w:r>
      <w:r w:rsidR="009E7267" w:rsidRPr="002C20CC">
        <w:rPr>
          <w:rFonts w:ascii="Arial" w:hAnsi="Arial" w:cs="Arial"/>
          <w:sz w:val="22"/>
          <w:szCs w:val="22"/>
        </w:rPr>
        <w:t>níž</w:t>
      </w:r>
      <w:r w:rsidR="00321023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se nachází předmět nájmu,</w:t>
      </w:r>
    </w:p>
    <w:p w14:paraId="5BE72516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D8696E8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f)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3F581AEC" w14:textId="77777777" w:rsidR="004A70BB" w:rsidRPr="002C20CC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20DA501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g)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2C20CC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2C20CC">
        <w:rPr>
          <w:rFonts w:ascii="Arial" w:hAnsi="Arial" w:cs="Arial"/>
          <w:sz w:val="22"/>
          <w:szCs w:val="22"/>
        </w:rPr>
        <w:t>a </w:t>
      </w:r>
      <w:r w:rsidR="004A70BB" w:rsidRPr="002C20CC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507FE5F6" w14:textId="77777777" w:rsidR="00F16BA6" w:rsidRPr="002C20CC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2C20CC">
        <w:rPr>
          <w:rFonts w:ascii="Arial" w:hAnsi="Arial" w:cs="Arial"/>
          <w:sz w:val="22"/>
          <w:szCs w:val="22"/>
        </w:rPr>
        <w:t xml:space="preserve"> pro uvedené oblas</w:t>
      </w:r>
      <w:r w:rsidR="00F6282B" w:rsidRPr="002C20CC">
        <w:rPr>
          <w:rFonts w:ascii="Arial" w:hAnsi="Arial" w:cs="Arial"/>
          <w:sz w:val="22"/>
          <w:szCs w:val="22"/>
        </w:rPr>
        <w:t>ti</w:t>
      </w:r>
      <w:r w:rsidRPr="002C20CC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55A5FCF6" w14:textId="77777777" w:rsidR="00C81C94" w:rsidRPr="002C20CC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5BE6471A" w14:textId="77777777" w:rsidR="00F16BA6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h)</w:t>
      </w:r>
      <w:r w:rsidRPr="002C20CC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2C20CC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C20CC">
        <w:rPr>
          <w:rFonts w:ascii="Arial" w:hAnsi="Arial" w:cs="Arial"/>
          <w:sz w:val="22"/>
          <w:szCs w:val="22"/>
        </w:rPr>
        <w:t>za nemovitou věc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jež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je předmětem nájmu,</w:t>
      </w:r>
    </w:p>
    <w:p w14:paraId="2C429334" w14:textId="77777777" w:rsidR="00C35163" w:rsidRPr="002C20CC" w:rsidRDefault="00C35163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1115F4CE" w14:textId="77777777" w:rsidR="004A70BB" w:rsidRPr="002C20CC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2C20CC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2C20CC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125D3E2F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1E273F28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</w:p>
    <w:p w14:paraId="62AEB034" w14:textId="77777777" w:rsidR="004A70BB" w:rsidRPr="002C20CC" w:rsidRDefault="004A70BB" w:rsidP="009D1358">
      <w:pPr>
        <w:pStyle w:val="adresa"/>
        <w:numPr>
          <w:ilvl w:val="0"/>
          <w:numId w:val="17"/>
        </w:numPr>
        <w:tabs>
          <w:tab w:val="clear" w:pos="3402"/>
          <w:tab w:val="clear" w:pos="6237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 xml:space="preserve">Tato smlouva se uzavírá </w:t>
      </w:r>
      <w:r w:rsidRPr="00321023">
        <w:rPr>
          <w:rFonts w:ascii="Arial" w:hAnsi="Arial" w:cs="Arial"/>
          <w:b/>
          <w:bCs/>
          <w:sz w:val="22"/>
          <w:szCs w:val="22"/>
          <w:u w:val="single"/>
          <w:lang w:eastAsia="cs-CZ"/>
        </w:rPr>
        <w:t xml:space="preserve">od </w:t>
      </w:r>
      <w:r w:rsidR="00321023" w:rsidRPr="00321023">
        <w:rPr>
          <w:rFonts w:ascii="Arial" w:hAnsi="Arial" w:cs="Arial"/>
          <w:b/>
          <w:bCs/>
          <w:sz w:val="22"/>
          <w:szCs w:val="22"/>
          <w:u w:val="single"/>
          <w:lang w:eastAsia="cs-CZ"/>
        </w:rPr>
        <w:t>1.</w:t>
      </w:r>
      <w:r w:rsidR="00F815CE">
        <w:rPr>
          <w:rFonts w:ascii="Arial" w:hAnsi="Arial" w:cs="Arial"/>
          <w:b/>
          <w:bCs/>
          <w:sz w:val="22"/>
          <w:szCs w:val="22"/>
          <w:u w:val="single"/>
          <w:lang w:eastAsia="cs-CZ"/>
        </w:rPr>
        <w:t>1</w:t>
      </w:r>
      <w:r w:rsidR="00321023" w:rsidRPr="00321023">
        <w:rPr>
          <w:rFonts w:ascii="Arial" w:hAnsi="Arial" w:cs="Arial"/>
          <w:b/>
          <w:bCs/>
          <w:sz w:val="22"/>
          <w:szCs w:val="22"/>
          <w:u w:val="single"/>
          <w:lang w:eastAsia="cs-CZ"/>
        </w:rPr>
        <w:t>.202</w:t>
      </w:r>
      <w:r w:rsidR="00F815CE">
        <w:rPr>
          <w:rFonts w:ascii="Arial" w:hAnsi="Arial" w:cs="Arial"/>
          <w:b/>
          <w:bCs/>
          <w:sz w:val="22"/>
          <w:szCs w:val="22"/>
          <w:u w:val="single"/>
          <w:lang w:eastAsia="cs-CZ"/>
        </w:rPr>
        <w:t>3</w:t>
      </w:r>
      <w:r w:rsidR="00F11BBD" w:rsidRPr="00321023">
        <w:rPr>
          <w:rFonts w:ascii="Arial" w:hAnsi="Arial" w:cs="Arial"/>
          <w:b/>
          <w:bCs/>
          <w:sz w:val="22"/>
          <w:szCs w:val="22"/>
          <w:u w:val="single"/>
          <w:lang w:eastAsia="cs-CZ"/>
        </w:rPr>
        <w:t xml:space="preserve"> </w:t>
      </w:r>
      <w:r w:rsidRPr="00321023">
        <w:rPr>
          <w:rFonts w:ascii="Arial" w:hAnsi="Arial" w:cs="Arial"/>
          <w:b/>
          <w:bCs/>
          <w:sz w:val="22"/>
          <w:szCs w:val="22"/>
          <w:u w:val="single"/>
          <w:lang w:eastAsia="cs-CZ"/>
        </w:rPr>
        <w:t>na dobu neurčitou</w:t>
      </w:r>
      <w:r w:rsidR="00F11BBD" w:rsidRPr="002C20CC">
        <w:rPr>
          <w:rFonts w:ascii="Arial" w:hAnsi="Arial" w:cs="Arial"/>
          <w:sz w:val="22"/>
          <w:szCs w:val="22"/>
          <w:lang w:eastAsia="cs-CZ"/>
        </w:rPr>
        <w:t>.</w:t>
      </w:r>
      <w:r w:rsidRPr="002C20CC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62AAB074" w14:textId="77777777" w:rsidR="00647F9F" w:rsidRPr="002C20CC" w:rsidRDefault="00647F9F" w:rsidP="009D1358">
      <w:pPr>
        <w:pStyle w:val="Zkladntext"/>
        <w:tabs>
          <w:tab w:val="clear" w:pos="568"/>
        </w:tabs>
        <w:ind w:left="284" w:hanging="284"/>
        <w:rPr>
          <w:rFonts w:ascii="Arial" w:hAnsi="Arial" w:cs="Arial"/>
          <w:i w:val="0"/>
          <w:iCs/>
          <w:sz w:val="22"/>
          <w:szCs w:val="22"/>
        </w:rPr>
      </w:pPr>
    </w:p>
    <w:p w14:paraId="49402BC1" w14:textId="77777777" w:rsidR="00647F9F" w:rsidRPr="002C20CC" w:rsidRDefault="00647F9F" w:rsidP="009D1358">
      <w:pPr>
        <w:pStyle w:val="Zkladntext"/>
        <w:numPr>
          <w:ilvl w:val="0"/>
          <w:numId w:val="17"/>
        </w:numPr>
        <w:tabs>
          <w:tab w:val="clear" w:pos="568"/>
          <w:tab w:val="left" w:pos="284"/>
        </w:tabs>
        <w:ind w:left="0" w:firstLine="0"/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iCs/>
          <w:sz w:val="22"/>
          <w:szCs w:val="22"/>
        </w:rPr>
        <w:t xml:space="preserve">Právní vztah založený touto smlouvou lze ukončit </w:t>
      </w:r>
      <w:bookmarkStart w:id="1" w:name="_Hlk20401662"/>
      <w:r w:rsidR="001C2504" w:rsidRPr="002C20CC">
        <w:rPr>
          <w:rFonts w:ascii="Arial" w:hAnsi="Arial" w:cs="Arial"/>
          <w:i w:val="0"/>
          <w:iCs/>
          <w:sz w:val="22"/>
          <w:szCs w:val="22"/>
        </w:rPr>
        <w:t xml:space="preserve">vzájemnou písemnou </w:t>
      </w:r>
      <w:bookmarkEnd w:id="1"/>
      <w:r w:rsidRPr="002C20CC">
        <w:rPr>
          <w:rFonts w:ascii="Arial" w:hAnsi="Arial" w:cs="Arial"/>
          <w:i w:val="0"/>
          <w:iCs/>
          <w:sz w:val="22"/>
          <w:szCs w:val="22"/>
        </w:rPr>
        <w:t xml:space="preserve">dohodou </w:t>
      </w:r>
      <w:bookmarkStart w:id="2" w:name="_Hlk20401678"/>
      <w:r w:rsidR="001C2504" w:rsidRPr="002C20CC">
        <w:rPr>
          <w:rFonts w:ascii="Arial" w:hAnsi="Arial" w:cs="Arial"/>
          <w:i w:val="0"/>
          <w:iCs/>
          <w:sz w:val="22"/>
          <w:szCs w:val="22"/>
        </w:rPr>
        <w:t xml:space="preserve">smluvních stran </w:t>
      </w:r>
      <w:bookmarkEnd w:id="2"/>
      <w:r w:rsidRPr="002C20CC">
        <w:rPr>
          <w:rFonts w:ascii="Arial" w:hAnsi="Arial" w:cs="Arial"/>
          <w:i w:val="0"/>
          <w:iCs/>
          <w:sz w:val="22"/>
          <w:szCs w:val="22"/>
        </w:rPr>
        <w:t xml:space="preserve">nebo </w:t>
      </w:r>
      <w:bookmarkStart w:id="3" w:name="_Hlk20401149"/>
      <w:r w:rsidR="001C2504" w:rsidRPr="002C20CC">
        <w:rPr>
          <w:rFonts w:ascii="Arial" w:hAnsi="Arial" w:cs="Arial"/>
          <w:i w:val="0"/>
          <w:iCs/>
          <w:sz w:val="22"/>
          <w:szCs w:val="22"/>
        </w:rPr>
        <w:t xml:space="preserve">jednostrannou </w:t>
      </w:r>
      <w:bookmarkEnd w:id="3"/>
      <w:r w:rsidRPr="002C20CC">
        <w:rPr>
          <w:rFonts w:ascii="Arial" w:hAnsi="Arial" w:cs="Arial"/>
          <w:i w:val="0"/>
          <w:iCs/>
          <w:sz w:val="22"/>
          <w:szCs w:val="22"/>
        </w:rPr>
        <w:t xml:space="preserve">písemnou výpovědí. </w:t>
      </w:r>
    </w:p>
    <w:p w14:paraId="3DDB6E3E" w14:textId="77777777" w:rsidR="00647F9F" w:rsidRPr="002C20CC" w:rsidRDefault="00647F9F" w:rsidP="009D1358">
      <w:pPr>
        <w:pStyle w:val="Zkladntext"/>
        <w:tabs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26212647" w14:textId="77777777" w:rsidR="00262797" w:rsidRPr="002C20CC" w:rsidRDefault="00262797" w:rsidP="009D1358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0C63EE4" w14:textId="77777777" w:rsidR="00623AD5" w:rsidRPr="002C20CC" w:rsidRDefault="00623AD5" w:rsidP="009D1358">
      <w:pPr>
        <w:pStyle w:val="Odstavecseseznamem"/>
        <w:rPr>
          <w:rFonts w:ascii="Arial" w:hAnsi="Arial" w:cs="Arial"/>
          <w:sz w:val="22"/>
          <w:szCs w:val="22"/>
        </w:rPr>
      </w:pPr>
    </w:p>
    <w:p w14:paraId="3067AD83" w14:textId="77777777" w:rsidR="00262797" w:rsidRPr="002C20CC" w:rsidRDefault="00262797" w:rsidP="009D1358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C20CC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 dni doručení výpovědi nájemci.</w:t>
      </w:r>
      <w:r w:rsidR="00193F0A"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bookmarkStart w:id="4" w:name="_Hlk24112929"/>
      <w:r w:rsidR="00193F0A"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>Neužívá-li nájemce předmět nájmu v souladu se smlouvou nebo nedodržuje-li nebo porušuje-li nájemce ustanovení této smlouvy, jedná se pro účely této smlouvy o</w:t>
      </w:r>
      <w:r w:rsidR="00193F0A" w:rsidRPr="002C20CC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</w:p>
    <w:bookmarkEnd w:id="4"/>
    <w:p w14:paraId="147837A9" w14:textId="77777777" w:rsidR="00A779DC" w:rsidRPr="002C20CC" w:rsidRDefault="00A779DC" w:rsidP="00D4084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2FC034B" w14:textId="77777777" w:rsidR="002E6124" w:rsidRPr="002C20CC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173739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VII</w:t>
      </w:r>
    </w:p>
    <w:p w14:paraId="0AAE83E4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40670CE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6228AC4" w14:textId="77777777" w:rsidR="004A70BB" w:rsidRPr="002C20CC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56326BAD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  <w:tab w:val="left" w:pos="993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Nájemné se platí </w:t>
      </w:r>
      <w:r w:rsidRPr="002C20CC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28334F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C20CC">
        <w:rPr>
          <w:rFonts w:ascii="Arial" w:hAnsi="Arial" w:cs="Arial"/>
          <w:sz w:val="22"/>
          <w:szCs w:val="22"/>
        </w:rPr>
        <w:t xml:space="preserve"> vždy k 1.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10. běžného roku.</w:t>
      </w:r>
    </w:p>
    <w:p w14:paraId="6759A9F5" w14:textId="77777777" w:rsidR="004A70BB" w:rsidRPr="002C20CC" w:rsidRDefault="004A70BB" w:rsidP="00FC26C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5D9FB3C" w14:textId="77777777" w:rsidR="004A70BB" w:rsidRPr="002C20CC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3)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321023">
        <w:rPr>
          <w:rFonts w:ascii="Arial" w:hAnsi="Arial" w:cs="Arial"/>
          <w:b/>
          <w:bCs/>
          <w:sz w:val="22"/>
          <w:szCs w:val="22"/>
        </w:rPr>
        <w:t>Roční nájemné</w:t>
      </w:r>
      <w:r w:rsidR="004A70BB" w:rsidRPr="002C20CC">
        <w:rPr>
          <w:rFonts w:ascii="Arial" w:hAnsi="Arial" w:cs="Arial"/>
          <w:sz w:val="22"/>
          <w:szCs w:val="22"/>
        </w:rPr>
        <w:t xml:space="preserve"> se stanovuj</w:t>
      </w:r>
      <w:r w:rsidR="00A447E0" w:rsidRPr="002C20CC">
        <w:rPr>
          <w:rFonts w:ascii="Arial" w:hAnsi="Arial" w:cs="Arial"/>
          <w:sz w:val="22"/>
          <w:szCs w:val="22"/>
        </w:rPr>
        <w:t>e dohodou ve výši</w:t>
      </w:r>
      <w:r w:rsidR="004A70BB" w:rsidRPr="002C20CC">
        <w:rPr>
          <w:rFonts w:ascii="Arial" w:hAnsi="Arial" w:cs="Arial"/>
          <w:sz w:val="22"/>
          <w:szCs w:val="22"/>
        </w:rPr>
        <w:t xml:space="preserve"> </w:t>
      </w:r>
      <w:r w:rsidR="00F815CE">
        <w:rPr>
          <w:rFonts w:ascii="Arial" w:hAnsi="Arial" w:cs="Arial"/>
          <w:b/>
          <w:bCs/>
          <w:sz w:val="22"/>
          <w:szCs w:val="22"/>
          <w:u w:val="single"/>
        </w:rPr>
        <w:t>4 038</w:t>
      </w:r>
      <w:r w:rsidR="00321023" w:rsidRPr="00321023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="004A70BB" w:rsidRPr="00321023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4A70BB" w:rsidRPr="002C20CC">
        <w:rPr>
          <w:rFonts w:ascii="Arial" w:hAnsi="Arial" w:cs="Arial"/>
          <w:sz w:val="22"/>
          <w:szCs w:val="22"/>
        </w:rPr>
        <w:t xml:space="preserve"> (slovy: </w:t>
      </w:r>
      <w:r w:rsidR="00F815CE">
        <w:rPr>
          <w:rFonts w:ascii="Arial" w:hAnsi="Arial" w:cs="Arial"/>
          <w:sz w:val="22"/>
          <w:szCs w:val="22"/>
        </w:rPr>
        <w:t>čtyři tisíce třicet osm</w:t>
      </w:r>
      <w:r w:rsidR="004A70BB" w:rsidRPr="002C20CC">
        <w:rPr>
          <w:rFonts w:ascii="Arial" w:hAnsi="Arial" w:cs="Arial"/>
          <w:sz w:val="22"/>
          <w:szCs w:val="22"/>
        </w:rPr>
        <w:t xml:space="preserve"> korun českých). </w:t>
      </w:r>
    </w:p>
    <w:p w14:paraId="468827D4" w14:textId="77777777" w:rsidR="004A70BB" w:rsidRPr="002C20CC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706CD3BE" w14:textId="77777777" w:rsidR="004A70BB" w:rsidRPr="002C20CC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>4) Nájemné bude hrazeno převodem na účet pronajímatele vedený u</w:t>
      </w:r>
      <w:r w:rsidR="00C67DD0" w:rsidRPr="002C20CC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Pr="002C20CC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r w:rsidR="00321023" w:rsidRPr="00581449">
        <w:rPr>
          <w:rFonts w:ascii="Arial" w:hAnsi="Arial" w:cs="Arial"/>
          <w:b/>
          <w:sz w:val="22"/>
          <w:szCs w:val="22"/>
        </w:rPr>
        <w:t>130016-3723001/0710</w:t>
      </w:r>
      <w:r w:rsidR="00321023">
        <w:rPr>
          <w:b/>
        </w:rPr>
        <w:t xml:space="preserve">, </w:t>
      </w:r>
      <w:r w:rsidR="00321023" w:rsidRPr="007946A4">
        <w:rPr>
          <w:rFonts w:ascii="Arial" w:hAnsi="Arial" w:cs="Arial"/>
          <w:sz w:val="22"/>
          <w:szCs w:val="22"/>
        </w:rPr>
        <w:t>variabilní symbol</w:t>
      </w:r>
      <w:r w:rsidR="00321023" w:rsidRPr="001A3A9C">
        <w:rPr>
          <w:rFonts w:ascii="Arial" w:hAnsi="Arial" w:cs="Arial"/>
          <w:b/>
          <w:sz w:val="22"/>
          <w:szCs w:val="22"/>
        </w:rPr>
        <w:t xml:space="preserve"> </w:t>
      </w:r>
      <w:r w:rsidR="00F815CE">
        <w:rPr>
          <w:rFonts w:ascii="Arial" w:hAnsi="Arial" w:cs="Arial"/>
          <w:b/>
          <w:sz w:val="22"/>
          <w:szCs w:val="22"/>
        </w:rPr>
        <w:t>11912229</w:t>
      </w:r>
      <w:r w:rsidR="00321023">
        <w:rPr>
          <w:rFonts w:ascii="Arial" w:hAnsi="Arial" w:cs="Arial"/>
          <w:b/>
          <w:sz w:val="22"/>
          <w:szCs w:val="22"/>
        </w:rPr>
        <w:t>.</w:t>
      </w:r>
    </w:p>
    <w:p w14:paraId="1A041729" w14:textId="77777777" w:rsidR="004A70BB" w:rsidRPr="002C20CC" w:rsidRDefault="004A70BB" w:rsidP="00321023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29F9528B" w14:textId="77777777" w:rsidR="004A70BB" w:rsidRPr="002C20CC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5CE05F62" w14:textId="77777777" w:rsidR="007A5BDD" w:rsidRPr="002C20CC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5) Nedodrží-li nájemce </w:t>
      </w:r>
      <w:r w:rsidR="001C2504" w:rsidRPr="002C20CC">
        <w:rPr>
          <w:rFonts w:ascii="Arial" w:hAnsi="Arial" w:cs="Arial"/>
          <w:sz w:val="22"/>
          <w:szCs w:val="22"/>
        </w:rPr>
        <w:t xml:space="preserve">datum splatnosti </w:t>
      </w:r>
      <w:r w:rsidRPr="002C20CC">
        <w:rPr>
          <w:rFonts w:ascii="Arial" w:hAnsi="Arial" w:cs="Arial"/>
          <w:sz w:val="22"/>
          <w:szCs w:val="22"/>
        </w:rPr>
        <w:t>úhrad</w:t>
      </w:r>
      <w:r w:rsidR="007C5A70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C26CA" w:rsidRPr="002C20CC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2C20CC">
        <w:rPr>
          <w:rFonts w:ascii="Arial" w:hAnsi="Arial" w:cs="Arial"/>
          <w:sz w:val="22"/>
          <w:szCs w:val="22"/>
        </w:rPr>
        <w:t xml:space="preserve"> § </w:t>
      </w:r>
      <w:r w:rsidR="00FC26CA" w:rsidRPr="002C20CC">
        <w:rPr>
          <w:rFonts w:ascii="Arial" w:hAnsi="Arial" w:cs="Arial"/>
          <w:sz w:val="22"/>
          <w:szCs w:val="22"/>
        </w:rPr>
        <w:t xml:space="preserve">1970 OZ </w:t>
      </w:r>
      <w:r w:rsidRPr="002C20CC">
        <w:rPr>
          <w:rFonts w:ascii="Arial" w:hAnsi="Arial" w:cs="Arial"/>
          <w:sz w:val="22"/>
          <w:szCs w:val="22"/>
        </w:rPr>
        <w:t>zaplati</w:t>
      </w:r>
      <w:r w:rsidR="007A5BDD" w:rsidRPr="002C20CC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</w:t>
      </w:r>
      <w:r w:rsidR="00321023">
        <w:rPr>
          <w:rFonts w:ascii="Arial" w:hAnsi="Arial" w:cs="Arial"/>
          <w:sz w:val="22"/>
          <w:szCs w:val="22"/>
        </w:rPr>
        <w:t xml:space="preserve">, </w:t>
      </w:r>
      <w:r w:rsidR="00321023" w:rsidRPr="007946A4">
        <w:rPr>
          <w:rFonts w:ascii="Arial" w:hAnsi="Arial" w:cs="Arial"/>
          <w:sz w:val="22"/>
          <w:szCs w:val="22"/>
        </w:rPr>
        <w:t>variabilní symbol</w:t>
      </w:r>
      <w:r w:rsidR="00321023" w:rsidRPr="001A3A9C">
        <w:rPr>
          <w:rFonts w:ascii="Arial" w:hAnsi="Arial" w:cs="Arial"/>
          <w:b/>
          <w:sz w:val="22"/>
          <w:szCs w:val="22"/>
        </w:rPr>
        <w:t xml:space="preserve"> </w:t>
      </w:r>
      <w:r w:rsidR="008517B8">
        <w:rPr>
          <w:rFonts w:ascii="Arial" w:hAnsi="Arial" w:cs="Arial"/>
          <w:bCs/>
          <w:sz w:val="22"/>
          <w:szCs w:val="22"/>
        </w:rPr>
        <w:t>11912229</w:t>
      </w:r>
      <w:r w:rsidR="007A5BDD" w:rsidRPr="002C20CC">
        <w:rPr>
          <w:rFonts w:ascii="Arial" w:hAnsi="Arial" w:cs="Arial"/>
          <w:sz w:val="22"/>
          <w:szCs w:val="22"/>
        </w:rPr>
        <w:t>.</w:t>
      </w:r>
    </w:p>
    <w:p w14:paraId="26B817FB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F7CC8CE" w14:textId="77777777" w:rsidR="004A70BB" w:rsidRPr="002C20CC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2C20CC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nájem vypovědět bez výpovědní doby (ustanovení § </w:t>
      </w:r>
      <w:r w:rsidR="001C2504" w:rsidRPr="002C20CC">
        <w:rPr>
          <w:rFonts w:ascii="Arial" w:hAnsi="Arial" w:cs="Arial"/>
          <w:i w:val="0"/>
          <w:sz w:val="22"/>
          <w:szCs w:val="22"/>
        </w:rPr>
        <w:t>2232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OZ)</w:t>
      </w:r>
      <w:r w:rsidRPr="002C20CC">
        <w:rPr>
          <w:rFonts w:ascii="Arial" w:hAnsi="Arial" w:cs="Arial"/>
          <w:i w:val="0"/>
          <w:sz w:val="22"/>
          <w:szCs w:val="22"/>
        </w:rPr>
        <w:t>.</w:t>
      </w:r>
    </w:p>
    <w:p w14:paraId="713071C2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A89011B" w14:textId="77777777" w:rsidR="005A49B4" w:rsidRPr="002C20CC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7) </w:t>
      </w:r>
      <w:r w:rsidR="005A49B4" w:rsidRPr="002C20C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2C20CC">
        <w:rPr>
          <w:rFonts w:ascii="Arial" w:hAnsi="Arial" w:cs="Arial"/>
          <w:sz w:val="22"/>
          <w:szCs w:val="22"/>
        </w:rPr>
        <w:t xml:space="preserve">je </w:t>
      </w:r>
      <w:r w:rsidR="005A49B4" w:rsidRPr="002C20CC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4FC5CBA" w14:textId="77777777" w:rsidR="005A49B4" w:rsidRPr="002C20CC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007DFEFA" w14:textId="77777777" w:rsidR="00C72236" w:rsidRPr="002C20CC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CAB6128" w14:textId="77777777" w:rsidR="003D0BCF" w:rsidRPr="002C20CC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55BB3F68" w14:textId="77777777" w:rsidR="00C72236" w:rsidRPr="002C20CC" w:rsidRDefault="00C72236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0B7C522D" w14:textId="77777777" w:rsidR="004A70BB" w:rsidRPr="002C20CC" w:rsidRDefault="004A70BB" w:rsidP="00D56CDB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VIII</w:t>
      </w:r>
    </w:p>
    <w:p w14:paraId="3B693036" w14:textId="77777777" w:rsidR="004A70BB" w:rsidRPr="002C20CC" w:rsidRDefault="00912372" w:rsidP="00D56CDB">
      <w:pPr>
        <w:pStyle w:val="Zkladntext2"/>
        <w:spacing w:before="120"/>
        <w:rPr>
          <w:rFonts w:ascii="Arial" w:hAnsi="Arial" w:cs="Arial"/>
          <w:i/>
          <w:sz w:val="22"/>
          <w:szCs w:val="22"/>
        </w:rPr>
      </w:pPr>
      <w:r w:rsidRPr="00F91203">
        <w:rPr>
          <w:rFonts w:ascii="Arial" w:hAnsi="Arial" w:cs="Arial"/>
          <w:iCs/>
          <w:sz w:val="22"/>
          <w:szCs w:val="22"/>
        </w:rPr>
        <w:t xml:space="preserve">1) </w:t>
      </w:r>
      <w:r w:rsidR="004A70BB" w:rsidRPr="00F91203">
        <w:rPr>
          <w:rFonts w:ascii="Arial" w:hAnsi="Arial" w:cs="Arial"/>
          <w:iCs/>
          <w:sz w:val="22"/>
          <w:szCs w:val="22"/>
        </w:rPr>
        <w:t xml:space="preserve">Nájemné za období od účinnosti smlouvy </w:t>
      </w:r>
      <w:r w:rsidR="00F91203" w:rsidRPr="00F91203">
        <w:rPr>
          <w:rFonts w:ascii="Arial" w:hAnsi="Arial" w:cs="Arial"/>
          <w:iCs/>
          <w:sz w:val="22"/>
          <w:szCs w:val="22"/>
        </w:rPr>
        <w:t>(1.</w:t>
      </w:r>
      <w:r w:rsidR="008517B8">
        <w:rPr>
          <w:rFonts w:ascii="Arial" w:hAnsi="Arial" w:cs="Arial"/>
          <w:iCs/>
          <w:sz w:val="22"/>
          <w:szCs w:val="22"/>
        </w:rPr>
        <w:t>1</w:t>
      </w:r>
      <w:r w:rsidR="00F91203" w:rsidRPr="00F91203">
        <w:rPr>
          <w:rFonts w:ascii="Arial" w:hAnsi="Arial" w:cs="Arial"/>
          <w:iCs/>
          <w:sz w:val="22"/>
          <w:szCs w:val="22"/>
        </w:rPr>
        <w:t>.202</w:t>
      </w:r>
      <w:r w:rsidR="008517B8">
        <w:rPr>
          <w:rFonts w:ascii="Arial" w:hAnsi="Arial" w:cs="Arial"/>
          <w:iCs/>
          <w:sz w:val="22"/>
          <w:szCs w:val="22"/>
        </w:rPr>
        <w:t>3</w:t>
      </w:r>
      <w:r w:rsidR="00F91203" w:rsidRPr="00F91203">
        <w:rPr>
          <w:rFonts w:ascii="Arial" w:hAnsi="Arial" w:cs="Arial"/>
          <w:iCs/>
          <w:sz w:val="22"/>
          <w:szCs w:val="22"/>
        </w:rPr>
        <w:t>) do 30.9.202</w:t>
      </w:r>
      <w:r w:rsidR="008517B8">
        <w:rPr>
          <w:rFonts w:ascii="Arial" w:hAnsi="Arial" w:cs="Arial"/>
          <w:iCs/>
          <w:sz w:val="22"/>
          <w:szCs w:val="22"/>
        </w:rPr>
        <w:t>3</w:t>
      </w:r>
      <w:r w:rsidR="004A70BB" w:rsidRPr="00F91203">
        <w:rPr>
          <w:rFonts w:ascii="Arial" w:hAnsi="Arial" w:cs="Arial"/>
          <w:iCs/>
          <w:sz w:val="22"/>
          <w:szCs w:val="22"/>
        </w:rPr>
        <w:t xml:space="preserve"> vč</w:t>
      </w:r>
      <w:r w:rsidR="00360ED3" w:rsidRPr="00F91203">
        <w:rPr>
          <w:rFonts w:ascii="Arial" w:hAnsi="Arial" w:cs="Arial"/>
          <w:iCs/>
          <w:sz w:val="22"/>
          <w:szCs w:val="22"/>
        </w:rPr>
        <w:t xml:space="preserve">etně činí </w:t>
      </w:r>
      <w:bookmarkStart w:id="5" w:name="_Hlk13044081"/>
      <w:r w:rsidR="008517B8">
        <w:rPr>
          <w:rFonts w:ascii="Arial" w:hAnsi="Arial" w:cs="Arial"/>
          <w:b/>
          <w:iCs/>
          <w:sz w:val="22"/>
          <w:szCs w:val="22"/>
          <w:u w:val="single"/>
        </w:rPr>
        <w:t>3 020</w:t>
      </w:r>
      <w:r w:rsidR="00F91203" w:rsidRPr="00F91203">
        <w:rPr>
          <w:rFonts w:ascii="Arial" w:hAnsi="Arial" w:cs="Arial"/>
          <w:b/>
          <w:bCs/>
          <w:iCs/>
          <w:sz w:val="22"/>
          <w:szCs w:val="22"/>
          <w:u w:val="single"/>
        </w:rPr>
        <w:t>,-</w:t>
      </w:r>
      <w:r w:rsidR="00F91203" w:rsidRPr="00F9120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91203" w:rsidRPr="00F91203">
        <w:rPr>
          <w:rFonts w:ascii="Arial" w:hAnsi="Arial" w:cs="Arial"/>
          <w:bCs/>
          <w:iCs/>
          <w:sz w:val="22"/>
          <w:szCs w:val="22"/>
        </w:rPr>
        <w:t xml:space="preserve">Kč (slovy: </w:t>
      </w:r>
      <w:r w:rsidR="008517B8">
        <w:rPr>
          <w:rFonts w:ascii="Arial" w:hAnsi="Arial" w:cs="Arial"/>
          <w:bCs/>
          <w:iCs/>
          <w:sz w:val="22"/>
          <w:szCs w:val="22"/>
        </w:rPr>
        <w:t>tři tisíce dvacet</w:t>
      </w:r>
      <w:r w:rsidR="00F91203">
        <w:rPr>
          <w:rFonts w:ascii="Arial" w:hAnsi="Arial" w:cs="Arial"/>
          <w:bCs/>
          <w:sz w:val="22"/>
          <w:szCs w:val="22"/>
        </w:rPr>
        <w:t xml:space="preserve"> </w:t>
      </w:r>
      <w:r w:rsidR="00F91203" w:rsidRPr="00AE11A1">
        <w:rPr>
          <w:rFonts w:ascii="Arial" w:hAnsi="Arial" w:cs="Arial"/>
          <w:bCs/>
          <w:sz w:val="22"/>
          <w:szCs w:val="22"/>
        </w:rPr>
        <w:t>korun českých)</w:t>
      </w:r>
      <w:r w:rsidR="00F91203" w:rsidRPr="00E217B2">
        <w:rPr>
          <w:rFonts w:ascii="Arial" w:hAnsi="Arial" w:cs="Arial"/>
          <w:bCs/>
          <w:sz w:val="22"/>
          <w:szCs w:val="22"/>
        </w:rPr>
        <w:t xml:space="preserve"> a </w:t>
      </w:r>
      <w:r w:rsidR="00F91203">
        <w:rPr>
          <w:rFonts w:ascii="Arial" w:hAnsi="Arial" w:cs="Arial"/>
          <w:bCs/>
          <w:sz w:val="22"/>
          <w:szCs w:val="22"/>
        </w:rPr>
        <w:t>bude</w:t>
      </w:r>
      <w:r w:rsidR="00F91203" w:rsidRPr="00E217B2">
        <w:rPr>
          <w:rFonts w:ascii="Arial" w:hAnsi="Arial" w:cs="Arial"/>
          <w:bCs/>
          <w:sz w:val="22"/>
          <w:szCs w:val="22"/>
        </w:rPr>
        <w:t xml:space="preserve"> uhrazeno</w:t>
      </w:r>
      <w:r w:rsidR="00F91203" w:rsidRPr="00E217B2">
        <w:rPr>
          <w:rFonts w:ascii="Arial" w:hAnsi="Arial" w:cs="Arial"/>
          <w:sz w:val="22"/>
          <w:szCs w:val="22"/>
        </w:rPr>
        <w:t xml:space="preserve"> </w:t>
      </w:r>
      <w:r w:rsidR="00D30EB2" w:rsidRPr="00D30EB2">
        <w:rPr>
          <w:rFonts w:ascii="Arial" w:hAnsi="Arial" w:cs="Arial"/>
          <w:b/>
          <w:bCs/>
          <w:sz w:val="22"/>
          <w:szCs w:val="22"/>
          <w:u w:val="single"/>
        </w:rPr>
        <w:t>k 1. 10. 202</w:t>
      </w:r>
      <w:r w:rsidR="008517B8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D30EB2" w:rsidRPr="002C20C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="00F91203" w:rsidRPr="00E217B2">
        <w:rPr>
          <w:rFonts w:ascii="Arial" w:hAnsi="Arial" w:cs="Arial"/>
          <w:sz w:val="22"/>
          <w:szCs w:val="22"/>
        </w:rPr>
        <w:t xml:space="preserve">na účet pronajímatele vedený u České národní banky, číslo účtu </w:t>
      </w:r>
      <w:bookmarkStart w:id="6" w:name="_Hlk69320946"/>
      <w:r w:rsidR="00F91203" w:rsidRPr="00581449">
        <w:rPr>
          <w:rFonts w:ascii="Arial" w:hAnsi="Arial" w:cs="Arial"/>
          <w:b/>
          <w:sz w:val="22"/>
          <w:szCs w:val="22"/>
        </w:rPr>
        <w:t>130016-3723001/0710</w:t>
      </w:r>
      <w:r w:rsidR="00F91203">
        <w:rPr>
          <w:b/>
        </w:rPr>
        <w:t xml:space="preserve">, </w:t>
      </w:r>
      <w:r w:rsidR="00F91203" w:rsidRPr="007946A4">
        <w:rPr>
          <w:rFonts w:ascii="Arial" w:hAnsi="Arial" w:cs="Arial"/>
          <w:sz w:val="22"/>
          <w:szCs w:val="22"/>
        </w:rPr>
        <w:t>variabilní symbol</w:t>
      </w:r>
      <w:r w:rsidR="00F91203" w:rsidRPr="001A3A9C">
        <w:rPr>
          <w:rFonts w:ascii="Arial" w:hAnsi="Arial" w:cs="Arial"/>
          <w:b/>
          <w:sz w:val="22"/>
          <w:szCs w:val="22"/>
        </w:rPr>
        <w:t xml:space="preserve"> </w:t>
      </w:r>
      <w:bookmarkEnd w:id="6"/>
      <w:r w:rsidR="00A54D6C">
        <w:rPr>
          <w:rFonts w:ascii="Arial" w:hAnsi="Arial" w:cs="Arial"/>
          <w:b/>
          <w:sz w:val="22"/>
          <w:szCs w:val="22"/>
        </w:rPr>
        <w:t>11912229</w:t>
      </w:r>
      <w:r w:rsidR="00F91203">
        <w:rPr>
          <w:rFonts w:ascii="Arial" w:hAnsi="Arial" w:cs="Arial"/>
          <w:sz w:val="22"/>
          <w:szCs w:val="22"/>
        </w:rPr>
        <w:t>.</w:t>
      </w:r>
    </w:p>
    <w:p w14:paraId="4D6B535F" w14:textId="77777777" w:rsidR="004A70BB" w:rsidRPr="002C20CC" w:rsidRDefault="004A70BB" w:rsidP="00FC26CA">
      <w:pPr>
        <w:pStyle w:val="BodyText2"/>
        <w:tabs>
          <w:tab w:val="left" w:pos="567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96A2F7E" w14:textId="77777777" w:rsidR="004A70BB" w:rsidRPr="002C20CC" w:rsidRDefault="00912372" w:rsidP="00171630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lastRenderedPageBreak/>
        <w:t xml:space="preserve">2) </w:t>
      </w:r>
      <w:r w:rsidR="004A70BB" w:rsidRPr="002C20CC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69ACAF4A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CDA4C4" w14:textId="77777777" w:rsidR="004A70BB" w:rsidRPr="002C20CC" w:rsidRDefault="004A70BB" w:rsidP="00D56CDB">
      <w:pPr>
        <w:spacing w:before="240"/>
        <w:jc w:val="center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IX</w:t>
      </w:r>
    </w:p>
    <w:p w14:paraId="0C36C8DA" w14:textId="77777777" w:rsidR="004A70BB" w:rsidRPr="002C20CC" w:rsidRDefault="00912372" w:rsidP="00D56CDB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1) </w:t>
      </w:r>
      <w:r w:rsidR="00C80DB1" w:rsidRPr="002C20CC">
        <w:rPr>
          <w:rFonts w:ascii="Arial" w:hAnsi="Arial" w:cs="Arial"/>
          <w:sz w:val="22"/>
          <w:szCs w:val="22"/>
        </w:rPr>
        <w:t xml:space="preserve">Nájemce je oprávněn provádět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4A70BB" w:rsidRPr="002C20CC">
        <w:rPr>
          <w:rFonts w:ascii="Arial" w:hAnsi="Arial" w:cs="Arial"/>
          <w:sz w:val="22"/>
          <w:szCs w:val="22"/>
        </w:rPr>
        <w:t xml:space="preserve">a </w:t>
      </w:r>
      <w:r w:rsidR="001C2504" w:rsidRPr="002C20CC">
        <w:rPr>
          <w:rFonts w:ascii="Arial" w:hAnsi="Arial" w:cs="Arial"/>
          <w:sz w:val="22"/>
          <w:szCs w:val="22"/>
        </w:rPr>
        <w:t xml:space="preserve">vně </w:t>
      </w:r>
      <w:r w:rsidR="004A70BB" w:rsidRPr="002C20CC">
        <w:rPr>
          <w:rFonts w:ascii="Arial" w:hAnsi="Arial" w:cs="Arial"/>
          <w:sz w:val="22"/>
          <w:szCs w:val="22"/>
        </w:rPr>
        <w:t>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2CC3F7E9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750A7FA1" w14:textId="77777777" w:rsidR="004A70BB" w:rsidRPr="002C20CC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</w:t>
      </w:r>
      <w:r w:rsidR="004A70BB" w:rsidRPr="002C20CC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2C20CC">
        <w:rPr>
          <w:rFonts w:ascii="Arial" w:hAnsi="Arial" w:cs="Arial"/>
          <w:sz w:val="22"/>
          <w:szCs w:val="22"/>
        </w:rPr>
        <w:t xml:space="preserve">nájmu </w:t>
      </w:r>
      <w:r w:rsidR="004A70BB" w:rsidRPr="002C20CC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2ECF4976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420503" w14:textId="77777777" w:rsidR="004A70BB" w:rsidRPr="002C20CC" w:rsidRDefault="004A70BB" w:rsidP="00D56CDB">
      <w:pPr>
        <w:pStyle w:val="Nadpis3"/>
        <w:spacing w:before="24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Čl. X</w:t>
      </w:r>
    </w:p>
    <w:p w14:paraId="3CC7396E" w14:textId="77777777" w:rsidR="00C67DD0" w:rsidRPr="002C20CC" w:rsidRDefault="00C67DD0" w:rsidP="004E37F7">
      <w:pPr>
        <w:pStyle w:val="Zkladntext2"/>
        <w:spacing w:before="120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794FAF" w:rsidRPr="002C20CC">
        <w:rPr>
          <w:rFonts w:ascii="Arial" w:hAnsi="Arial" w:cs="Arial"/>
          <w:bCs/>
          <w:sz w:val="22"/>
          <w:szCs w:val="22"/>
        </w:rPr>
        <w:t>pronajaté nemovité věci, některé z nich nebo jejich části do podnájmu jen s předchozím písemným souhlasem pronajímatele</w:t>
      </w:r>
      <w:r w:rsidRPr="002C20CC">
        <w:rPr>
          <w:rFonts w:ascii="Arial" w:hAnsi="Arial" w:cs="Arial"/>
          <w:bCs/>
          <w:sz w:val="22"/>
          <w:szCs w:val="22"/>
        </w:rPr>
        <w:t>.</w:t>
      </w:r>
    </w:p>
    <w:p w14:paraId="41F2F5AC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20C7909E" w14:textId="77777777" w:rsidR="004A70BB" w:rsidRPr="002C20CC" w:rsidRDefault="005A732E" w:rsidP="00D56CDB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</w:t>
      </w:r>
    </w:p>
    <w:p w14:paraId="2303BBAA" w14:textId="77777777" w:rsidR="008C6E70" w:rsidRPr="002C20CC" w:rsidRDefault="005A732E" w:rsidP="004E37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bere na vědomí a je srozuměn s tím, že na nemovité věci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="004E37F7">
        <w:rPr>
          <w:rFonts w:ascii="Arial" w:hAnsi="Arial" w:cs="Arial"/>
          <w:sz w:val="22"/>
          <w:szCs w:val="22"/>
        </w:rPr>
        <w:t>é</w:t>
      </w:r>
      <w:r w:rsidRPr="002C20CC">
        <w:rPr>
          <w:rFonts w:ascii="Arial" w:hAnsi="Arial" w:cs="Arial"/>
          <w:sz w:val="22"/>
          <w:szCs w:val="22"/>
        </w:rPr>
        <w:t xml:space="preserve"> j</w:t>
      </w:r>
      <w:r w:rsidR="004E37F7">
        <w:rPr>
          <w:rFonts w:ascii="Arial" w:hAnsi="Arial" w:cs="Arial"/>
          <w:sz w:val="22"/>
          <w:szCs w:val="22"/>
        </w:rPr>
        <w:t>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2C20CC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2C20CC">
        <w:rPr>
          <w:rFonts w:ascii="Arial" w:hAnsi="Arial" w:cs="Arial"/>
          <w:sz w:val="22"/>
          <w:szCs w:val="22"/>
        </w:rPr>
        <w:t>n</w:t>
      </w:r>
      <w:r w:rsidR="00B30F72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B30F72" w:rsidRPr="002C20CC">
        <w:rPr>
          <w:rFonts w:ascii="Arial" w:hAnsi="Arial" w:cs="Arial"/>
          <w:sz w:val="22"/>
          <w:szCs w:val="22"/>
        </w:rPr>
        <w:t xml:space="preserve">informační a reklamní zařízení, stavby pro reklamu, </w:t>
      </w:r>
      <w:r w:rsidR="000468B6" w:rsidRPr="002C20CC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2C20CC">
        <w:rPr>
          <w:rFonts w:ascii="Arial" w:hAnsi="Arial" w:cs="Arial"/>
          <w:sz w:val="22"/>
          <w:szCs w:val="22"/>
        </w:rPr>
        <w:t xml:space="preserve">ve </w:t>
      </w:r>
      <w:r w:rsidR="000468B6" w:rsidRPr="002C20CC">
        <w:rPr>
          <w:rFonts w:ascii="Arial" w:hAnsi="Arial" w:cs="Arial"/>
          <w:sz w:val="22"/>
          <w:szCs w:val="22"/>
        </w:rPr>
        <w:t>vlastnictví třetích osob</w:t>
      </w:r>
      <w:r w:rsidR="008C6E70" w:rsidRPr="002C20CC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6143406C" w14:textId="77777777" w:rsidR="005A732E" w:rsidRPr="002C20CC" w:rsidRDefault="005A732E">
      <w:pPr>
        <w:jc w:val="both"/>
        <w:rPr>
          <w:rFonts w:ascii="Arial" w:hAnsi="Arial" w:cs="Arial"/>
          <w:sz w:val="22"/>
          <w:szCs w:val="22"/>
        </w:rPr>
      </w:pPr>
    </w:p>
    <w:p w14:paraId="6C0B5D01" w14:textId="77777777" w:rsidR="004A70BB" w:rsidRPr="002C20CC" w:rsidRDefault="004A70BB" w:rsidP="00D56CDB">
      <w:pPr>
        <w:spacing w:before="240"/>
        <w:jc w:val="center"/>
        <w:rPr>
          <w:rFonts w:ascii="Arial" w:hAnsi="Arial" w:cs="Arial"/>
          <w:i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AFBCD2D" w14:textId="77777777" w:rsidR="004E1D42" w:rsidRPr="002C20CC" w:rsidRDefault="004E1D42" w:rsidP="004E37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2C20CC">
        <w:rPr>
          <w:rFonts w:ascii="Arial" w:hAnsi="Arial" w:cs="Arial"/>
          <w:sz w:val="22"/>
          <w:szCs w:val="22"/>
        </w:rPr>
        <w:t>nemovit</w:t>
      </w:r>
      <w:r w:rsidR="004E37F7">
        <w:rPr>
          <w:rFonts w:ascii="Arial" w:hAnsi="Arial" w:cs="Arial"/>
          <w:sz w:val="22"/>
          <w:szCs w:val="22"/>
        </w:rPr>
        <w:t>é</w:t>
      </w:r>
      <w:r w:rsidR="00A81F0D" w:rsidRPr="002C20CC">
        <w:rPr>
          <w:rFonts w:ascii="Arial" w:hAnsi="Arial" w:cs="Arial"/>
          <w:sz w:val="22"/>
          <w:szCs w:val="22"/>
        </w:rPr>
        <w:t xml:space="preserve"> věc</w:t>
      </w:r>
      <w:r w:rsidR="004E37F7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="004E37F7">
        <w:rPr>
          <w:rFonts w:ascii="Arial" w:hAnsi="Arial" w:cs="Arial"/>
          <w:sz w:val="22"/>
          <w:szCs w:val="22"/>
        </w:rPr>
        <w:t>é</w:t>
      </w:r>
      <w:r w:rsidRPr="002C20CC">
        <w:rPr>
          <w:rFonts w:ascii="Arial" w:hAnsi="Arial" w:cs="Arial"/>
          <w:sz w:val="22"/>
          <w:szCs w:val="22"/>
        </w:rPr>
        <w:t xml:space="preserve"> j</w:t>
      </w:r>
      <w:r w:rsidR="004E37F7">
        <w:rPr>
          <w:rFonts w:ascii="Arial" w:hAnsi="Arial" w:cs="Arial"/>
          <w:sz w:val="22"/>
          <w:szCs w:val="22"/>
        </w:rPr>
        <w:t>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4E37F7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pronajímatelem převeden</w:t>
      </w:r>
      <w:r w:rsidR="004E37F7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A81F0D" w:rsidRPr="002C20CC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2C20CC">
        <w:rPr>
          <w:rFonts w:ascii="Arial" w:hAnsi="Arial" w:cs="Arial"/>
          <w:sz w:val="22"/>
          <w:szCs w:val="22"/>
        </w:rPr>
        <w:t>plat</w:t>
      </w:r>
      <w:r w:rsidR="004725C9" w:rsidRPr="002C20CC">
        <w:rPr>
          <w:rFonts w:ascii="Arial" w:hAnsi="Arial" w:cs="Arial"/>
          <w:sz w:val="22"/>
          <w:szCs w:val="22"/>
        </w:rPr>
        <w:t>í ustanovení §</w:t>
      </w:r>
      <w:r w:rsidR="00C80DB1" w:rsidRPr="002C20CC">
        <w:rPr>
          <w:rFonts w:ascii="Arial" w:hAnsi="Arial" w:cs="Arial"/>
          <w:sz w:val="22"/>
          <w:szCs w:val="22"/>
        </w:rPr>
        <w:t xml:space="preserve"> 2221 a</w:t>
      </w:r>
      <w:r w:rsidR="00912372" w:rsidRPr="002C20CC">
        <w:rPr>
          <w:rFonts w:ascii="Arial" w:hAnsi="Arial" w:cs="Arial"/>
          <w:sz w:val="22"/>
          <w:szCs w:val="22"/>
        </w:rPr>
        <w:t xml:space="preserve"> </w:t>
      </w:r>
      <w:r w:rsidR="004725C9" w:rsidRPr="002C20CC">
        <w:rPr>
          <w:rFonts w:ascii="Arial" w:hAnsi="Arial" w:cs="Arial"/>
          <w:sz w:val="22"/>
          <w:szCs w:val="22"/>
        </w:rPr>
        <w:t xml:space="preserve">§ </w:t>
      </w:r>
      <w:r w:rsidR="00912372" w:rsidRPr="002C20CC">
        <w:rPr>
          <w:rFonts w:ascii="Arial" w:hAnsi="Arial" w:cs="Arial"/>
          <w:sz w:val="22"/>
          <w:szCs w:val="22"/>
        </w:rPr>
        <w:t>2222</w:t>
      </w:r>
      <w:r w:rsidR="00A81F0D" w:rsidRPr="002C20CC">
        <w:rPr>
          <w:rFonts w:ascii="Arial" w:hAnsi="Arial" w:cs="Arial"/>
          <w:sz w:val="22"/>
          <w:szCs w:val="22"/>
        </w:rPr>
        <w:t xml:space="preserve"> OZ.</w:t>
      </w:r>
    </w:p>
    <w:p w14:paraId="78FAFAB4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F70D6E8" w14:textId="77777777" w:rsidR="004E37F7" w:rsidRDefault="004A70BB" w:rsidP="00D56CDB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XII</w:t>
      </w:r>
      <w:r w:rsidR="005A732E" w:rsidRPr="002C20CC">
        <w:rPr>
          <w:rFonts w:ascii="Arial" w:hAnsi="Arial" w:cs="Arial"/>
          <w:b/>
          <w:sz w:val="22"/>
          <w:szCs w:val="22"/>
        </w:rPr>
        <w:t>I</w:t>
      </w:r>
    </w:p>
    <w:p w14:paraId="36F16483" w14:textId="77777777" w:rsidR="00764485" w:rsidRDefault="00764485" w:rsidP="004E37F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2C20CC">
        <w:rPr>
          <w:rFonts w:ascii="Arial" w:hAnsi="Arial" w:cs="Arial"/>
          <w:bCs/>
          <w:sz w:val="22"/>
          <w:szCs w:val="22"/>
        </w:rPr>
        <w:t>Pronajímatel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923635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 xml:space="preserve">aktuální platnou a účinnou legislativou. Postupy a opatření se </w:t>
      </w:r>
      <w:r w:rsidR="00923635" w:rsidRPr="002C20CC">
        <w:rPr>
          <w:rFonts w:ascii="Arial" w:hAnsi="Arial" w:cs="Arial"/>
          <w:bCs/>
          <w:sz w:val="22"/>
          <w:szCs w:val="22"/>
        </w:rPr>
        <w:t>pronajímatel</w:t>
      </w:r>
      <w:r w:rsidRPr="002C20C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7"/>
    <w:p w14:paraId="65A9D472" w14:textId="77777777" w:rsidR="00FC4F8B" w:rsidRPr="002C20CC" w:rsidRDefault="00FC4F8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F4817F8" w14:textId="77777777" w:rsidR="004A70BB" w:rsidRPr="002C20CC" w:rsidRDefault="005A732E" w:rsidP="00D56CD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XIV</w:t>
      </w:r>
    </w:p>
    <w:p w14:paraId="4BCC56EA" w14:textId="77777777" w:rsidR="00243C85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 w:rsidRPr="002C20CC">
        <w:rPr>
          <w:rFonts w:ascii="Arial" w:hAnsi="Arial" w:cs="Arial"/>
          <w:sz w:val="22"/>
          <w:szCs w:val="22"/>
        </w:rPr>
        <w:t xml:space="preserve">y této smlouvy jsou možné pouze </w:t>
      </w:r>
      <w:r w:rsidRPr="002C20CC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2C20CC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2C20CC">
        <w:rPr>
          <w:rFonts w:ascii="Arial" w:hAnsi="Arial" w:cs="Arial"/>
          <w:sz w:val="22"/>
          <w:szCs w:val="22"/>
        </w:rPr>
        <w:t>ne</w:t>
      </w:r>
      <w:r w:rsidR="00243C85" w:rsidRPr="002C20CC">
        <w:rPr>
          <w:rFonts w:ascii="Arial" w:hAnsi="Arial" w:cs="Arial"/>
          <w:sz w:val="22"/>
          <w:szCs w:val="22"/>
        </w:rPr>
        <w:t xml:space="preserve">ní-li </w:t>
      </w:r>
      <w:r w:rsidR="002A20D6" w:rsidRPr="002C20CC">
        <w:rPr>
          <w:rFonts w:ascii="Arial" w:hAnsi="Arial" w:cs="Arial"/>
          <w:sz w:val="22"/>
          <w:szCs w:val="22"/>
        </w:rPr>
        <w:t xml:space="preserve">touto </w:t>
      </w:r>
      <w:r w:rsidR="00243C85" w:rsidRPr="002C20CC">
        <w:rPr>
          <w:rFonts w:ascii="Arial" w:hAnsi="Arial" w:cs="Arial"/>
          <w:sz w:val="22"/>
          <w:szCs w:val="22"/>
        </w:rPr>
        <w:t>smlouvou stanoveno jinak.</w:t>
      </w:r>
    </w:p>
    <w:p w14:paraId="792F3655" w14:textId="77777777" w:rsidR="00A81F0D" w:rsidRPr="002C20CC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44473A" w14:textId="77777777" w:rsidR="00A81F0D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D6D48BA" w14:textId="77777777" w:rsidR="004E37F7" w:rsidRPr="002C20CC" w:rsidRDefault="004E37F7">
      <w:pPr>
        <w:jc w:val="both"/>
        <w:rPr>
          <w:rFonts w:ascii="Arial" w:hAnsi="Arial" w:cs="Arial"/>
          <w:sz w:val="22"/>
          <w:szCs w:val="22"/>
        </w:rPr>
      </w:pPr>
    </w:p>
    <w:p w14:paraId="348BB414" w14:textId="77777777" w:rsidR="004A70BB" w:rsidRPr="002C20CC" w:rsidRDefault="005A732E" w:rsidP="00D56CD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</w:t>
      </w:r>
      <w:r w:rsidR="004A70BB" w:rsidRPr="002C20CC">
        <w:rPr>
          <w:rFonts w:ascii="Arial" w:hAnsi="Arial" w:cs="Arial"/>
          <w:b/>
          <w:bCs/>
          <w:sz w:val="22"/>
          <w:szCs w:val="22"/>
        </w:rPr>
        <w:t>V</w:t>
      </w:r>
    </w:p>
    <w:p w14:paraId="6E88390E" w14:textId="77777777" w:rsidR="004A70BB" w:rsidRPr="002C20CC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>Tato smlouva je vyhotovena v</w:t>
      </w:r>
      <w:r w:rsidR="0063203E">
        <w:rPr>
          <w:rFonts w:ascii="Arial" w:hAnsi="Arial" w:cs="Arial"/>
          <w:sz w:val="22"/>
          <w:szCs w:val="22"/>
        </w:rPr>
        <w:t>e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63203E">
        <w:rPr>
          <w:rFonts w:ascii="Arial" w:hAnsi="Arial" w:cs="Arial"/>
          <w:sz w:val="22"/>
          <w:szCs w:val="22"/>
        </w:rPr>
        <w:t>2</w:t>
      </w:r>
      <w:r w:rsidRPr="002C20C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3203E">
        <w:rPr>
          <w:rFonts w:ascii="Arial" w:hAnsi="Arial" w:cs="Arial"/>
          <w:sz w:val="22"/>
          <w:szCs w:val="22"/>
        </w:rPr>
        <w:t>Jeden</w:t>
      </w:r>
      <w:r w:rsidRPr="002C20CC">
        <w:rPr>
          <w:rFonts w:ascii="Arial" w:hAnsi="Arial" w:cs="Arial"/>
          <w:sz w:val="22"/>
          <w:szCs w:val="22"/>
        </w:rPr>
        <w:t xml:space="preserve"> stejnopis přebírá nájemce a </w:t>
      </w:r>
      <w:r w:rsidR="00A81F0D" w:rsidRPr="002C20CC">
        <w:rPr>
          <w:rFonts w:ascii="Arial" w:hAnsi="Arial" w:cs="Arial"/>
          <w:sz w:val="22"/>
          <w:szCs w:val="22"/>
        </w:rPr>
        <w:t xml:space="preserve">jeden je </w:t>
      </w:r>
      <w:r w:rsidRPr="002C20CC">
        <w:rPr>
          <w:rFonts w:ascii="Arial" w:hAnsi="Arial" w:cs="Arial"/>
          <w:sz w:val="22"/>
          <w:szCs w:val="22"/>
        </w:rPr>
        <w:t>určen pro pronajímatele.</w:t>
      </w:r>
    </w:p>
    <w:p w14:paraId="7B01CD76" w14:textId="77777777" w:rsidR="004A70BB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341FFB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DBB9A40" w14:textId="77777777" w:rsidR="00DE25CB" w:rsidRPr="002C20CC" w:rsidRDefault="004A70BB" w:rsidP="00D56CD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11980B1" w14:textId="77777777" w:rsidR="00A54D6C" w:rsidRPr="002C20CC" w:rsidRDefault="00A54D6C" w:rsidP="00A54D6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VI této smlouvy.</w:t>
      </w:r>
    </w:p>
    <w:p w14:paraId="4A6AA7F1" w14:textId="77777777" w:rsidR="004E37F7" w:rsidRPr="002C20CC" w:rsidRDefault="004E37F7" w:rsidP="005A732E">
      <w:pPr>
        <w:ind w:firstLine="709"/>
        <w:rPr>
          <w:rFonts w:ascii="Arial" w:hAnsi="Arial" w:cs="Arial"/>
          <w:sz w:val="22"/>
          <w:szCs w:val="22"/>
        </w:rPr>
      </w:pPr>
    </w:p>
    <w:p w14:paraId="78B9B7BE" w14:textId="77777777" w:rsidR="006E5DBD" w:rsidRPr="002C20CC" w:rsidRDefault="006E5DBD">
      <w:pPr>
        <w:jc w:val="both"/>
        <w:rPr>
          <w:rFonts w:ascii="Arial" w:hAnsi="Arial" w:cs="Arial"/>
          <w:sz w:val="22"/>
          <w:szCs w:val="22"/>
        </w:rPr>
      </w:pPr>
    </w:p>
    <w:p w14:paraId="07CAEE9C" w14:textId="77777777" w:rsidR="004A70BB" w:rsidRPr="002C20CC" w:rsidRDefault="004A70BB" w:rsidP="00D56CDB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F309072" w14:textId="77777777" w:rsidR="004A70BB" w:rsidRPr="002C20CC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5221A9D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63D187" w14:textId="2E47EE4A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V</w:t>
      </w:r>
      <w:r w:rsidR="0063203E">
        <w:rPr>
          <w:rFonts w:ascii="Arial" w:hAnsi="Arial" w:cs="Arial"/>
          <w:sz w:val="22"/>
          <w:szCs w:val="22"/>
        </w:rPr>
        <w:t> </w:t>
      </w:r>
      <w:proofErr w:type="spellStart"/>
      <w:r w:rsidR="0063203E">
        <w:rPr>
          <w:rFonts w:ascii="Arial" w:hAnsi="Arial" w:cs="Arial"/>
          <w:sz w:val="22"/>
          <w:szCs w:val="22"/>
        </w:rPr>
        <w:t>Karlovýh</w:t>
      </w:r>
      <w:proofErr w:type="spellEnd"/>
      <w:r w:rsidR="0063203E">
        <w:rPr>
          <w:rFonts w:ascii="Arial" w:hAnsi="Arial" w:cs="Arial"/>
          <w:sz w:val="22"/>
          <w:szCs w:val="22"/>
        </w:rPr>
        <w:t xml:space="preserve"> Varech</w:t>
      </w:r>
      <w:r w:rsidRPr="002C20CC">
        <w:rPr>
          <w:rFonts w:ascii="Arial" w:hAnsi="Arial" w:cs="Arial"/>
          <w:sz w:val="22"/>
          <w:szCs w:val="22"/>
        </w:rPr>
        <w:t xml:space="preserve"> dne </w:t>
      </w:r>
      <w:r w:rsidR="000A5923">
        <w:rPr>
          <w:rFonts w:ascii="Arial" w:hAnsi="Arial" w:cs="Arial"/>
          <w:sz w:val="22"/>
          <w:szCs w:val="22"/>
        </w:rPr>
        <w:t>30.12.2022</w:t>
      </w:r>
    </w:p>
    <w:p w14:paraId="4869EF60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3110CB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6021B653" w14:textId="77777777" w:rsidR="00B0768D" w:rsidRPr="002C20CC" w:rsidRDefault="00B0768D">
      <w:pPr>
        <w:jc w:val="both"/>
        <w:rPr>
          <w:rFonts w:ascii="Arial" w:hAnsi="Arial" w:cs="Arial"/>
          <w:sz w:val="22"/>
          <w:szCs w:val="22"/>
        </w:rPr>
      </w:pPr>
    </w:p>
    <w:p w14:paraId="085C72EF" w14:textId="77777777" w:rsidR="00923635" w:rsidRDefault="00923635">
      <w:pPr>
        <w:jc w:val="both"/>
        <w:rPr>
          <w:rFonts w:ascii="Arial" w:hAnsi="Arial" w:cs="Arial"/>
          <w:sz w:val="22"/>
          <w:szCs w:val="22"/>
        </w:rPr>
      </w:pPr>
    </w:p>
    <w:p w14:paraId="5DB1FA10" w14:textId="77777777" w:rsidR="00A62BA6" w:rsidRDefault="00A62BA6">
      <w:pPr>
        <w:jc w:val="both"/>
        <w:rPr>
          <w:rFonts w:ascii="Arial" w:hAnsi="Arial" w:cs="Arial"/>
          <w:sz w:val="22"/>
          <w:szCs w:val="22"/>
        </w:rPr>
      </w:pPr>
    </w:p>
    <w:p w14:paraId="0FD31D58" w14:textId="77777777" w:rsidR="00A62BA6" w:rsidRDefault="00A62BA6">
      <w:pPr>
        <w:jc w:val="both"/>
        <w:rPr>
          <w:rFonts w:ascii="Arial" w:hAnsi="Arial" w:cs="Arial"/>
          <w:sz w:val="22"/>
          <w:szCs w:val="22"/>
        </w:rPr>
      </w:pPr>
    </w:p>
    <w:p w14:paraId="3119712B" w14:textId="77777777" w:rsidR="00A54D6C" w:rsidRDefault="00A54D6C">
      <w:pPr>
        <w:jc w:val="both"/>
        <w:rPr>
          <w:rFonts w:ascii="Arial" w:hAnsi="Arial" w:cs="Arial"/>
          <w:sz w:val="22"/>
          <w:szCs w:val="22"/>
        </w:rPr>
      </w:pPr>
    </w:p>
    <w:p w14:paraId="38173AF0" w14:textId="77777777" w:rsidR="00A54D6C" w:rsidRDefault="00A54D6C">
      <w:pPr>
        <w:jc w:val="both"/>
        <w:rPr>
          <w:rFonts w:ascii="Arial" w:hAnsi="Arial" w:cs="Arial"/>
          <w:sz w:val="22"/>
          <w:szCs w:val="22"/>
        </w:rPr>
      </w:pPr>
    </w:p>
    <w:p w14:paraId="6E3CEB7E" w14:textId="77777777" w:rsidR="00D56CDB" w:rsidRPr="002C20CC" w:rsidRDefault="00D56CDB">
      <w:pPr>
        <w:jc w:val="both"/>
        <w:rPr>
          <w:rFonts w:ascii="Arial" w:hAnsi="Arial" w:cs="Arial"/>
          <w:sz w:val="22"/>
          <w:szCs w:val="22"/>
        </w:rPr>
      </w:pPr>
    </w:p>
    <w:p w14:paraId="3223269A" w14:textId="77777777" w:rsidR="00923635" w:rsidRPr="002C20CC" w:rsidRDefault="00923635">
      <w:pPr>
        <w:jc w:val="both"/>
        <w:rPr>
          <w:rFonts w:ascii="Arial" w:hAnsi="Arial" w:cs="Arial"/>
          <w:sz w:val="22"/>
          <w:szCs w:val="22"/>
        </w:rPr>
      </w:pPr>
    </w:p>
    <w:p w14:paraId="098CB618" w14:textId="77777777" w:rsidR="00923635" w:rsidRPr="002C20CC" w:rsidRDefault="00923635">
      <w:pPr>
        <w:jc w:val="both"/>
        <w:rPr>
          <w:rFonts w:ascii="Arial" w:hAnsi="Arial" w:cs="Arial"/>
          <w:sz w:val="22"/>
          <w:szCs w:val="22"/>
        </w:rPr>
      </w:pPr>
    </w:p>
    <w:p w14:paraId="76326984" w14:textId="77777777" w:rsidR="0063203E" w:rsidRPr="007B6FDA" w:rsidRDefault="0063203E" w:rsidP="0063203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bookmarkStart w:id="8" w:name="_Hlk60986136"/>
      <w:r w:rsidRPr="007B6FDA">
        <w:rPr>
          <w:rFonts w:ascii="Arial" w:hAnsi="Arial" w:cs="Arial"/>
          <w:sz w:val="22"/>
          <w:szCs w:val="22"/>
        </w:rPr>
        <w:t>………………………………………….                            …………………………………….</w:t>
      </w:r>
    </w:p>
    <w:p w14:paraId="0706F301" w14:textId="77777777" w:rsidR="0063203E" w:rsidRPr="007B6FDA" w:rsidRDefault="0063203E" w:rsidP="0063203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7B6FDA">
        <w:rPr>
          <w:rFonts w:ascii="Arial" w:hAnsi="Arial" w:cs="Arial"/>
          <w:sz w:val="22"/>
          <w:szCs w:val="22"/>
        </w:rPr>
        <w:t xml:space="preserve">Ing. Šárka Václavíková                                                  </w:t>
      </w:r>
      <w:r w:rsidR="00A54D6C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A54D6C">
        <w:rPr>
          <w:rFonts w:ascii="Arial" w:hAnsi="Arial" w:cs="Arial"/>
          <w:sz w:val="22"/>
          <w:szCs w:val="22"/>
        </w:rPr>
        <w:t>Chára</w:t>
      </w:r>
      <w:proofErr w:type="spellEnd"/>
    </w:p>
    <w:p w14:paraId="30A51F31" w14:textId="77777777" w:rsidR="0063203E" w:rsidRPr="007B6FDA" w:rsidRDefault="0063203E" w:rsidP="0063203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7B6FDA">
        <w:rPr>
          <w:rFonts w:ascii="Arial" w:hAnsi="Arial" w:cs="Arial"/>
          <w:sz w:val="22"/>
          <w:szCs w:val="22"/>
        </w:rPr>
        <w:t xml:space="preserve">ředitelka Krajského pozemkového úřadu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7B6FDA">
        <w:rPr>
          <w:rFonts w:ascii="Arial" w:hAnsi="Arial" w:cs="Arial"/>
          <w:sz w:val="22"/>
          <w:szCs w:val="22"/>
        </w:rPr>
        <w:t xml:space="preserve">                           </w:t>
      </w:r>
    </w:p>
    <w:p w14:paraId="49AA6C9F" w14:textId="77777777" w:rsidR="0063203E" w:rsidRPr="007B6FDA" w:rsidRDefault="0063203E" w:rsidP="0063203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7B6FDA">
        <w:rPr>
          <w:rFonts w:ascii="Arial" w:hAnsi="Arial" w:cs="Arial"/>
          <w:sz w:val="22"/>
          <w:szCs w:val="22"/>
        </w:rPr>
        <w:t>pro Karlovarský kraj</w:t>
      </w:r>
      <w:r w:rsidRPr="007B6FDA">
        <w:rPr>
          <w:rFonts w:ascii="Arial" w:hAnsi="Arial" w:cs="Arial"/>
          <w:sz w:val="22"/>
          <w:szCs w:val="22"/>
        </w:rPr>
        <w:tab/>
      </w:r>
    </w:p>
    <w:bookmarkEnd w:id="8"/>
    <w:p w14:paraId="2A15F717" w14:textId="77777777" w:rsidR="0063203E" w:rsidRPr="00C23E54" w:rsidRDefault="0063203E" w:rsidP="0063203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7B4F357" w14:textId="77777777" w:rsidR="0063203E" w:rsidRPr="00C23E54" w:rsidRDefault="0063203E" w:rsidP="0063203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C23E54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n</w:t>
      </w:r>
      <w:r w:rsidRPr="00C23E54">
        <w:rPr>
          <w:rFonts w:ascii="Arial" w:hAnsi="Arial" w:cs="Arial"/>
          <w:iCs/>
          <w:sz w:val="22"/>
          <w:szCs w:val="22"/>
        </w:rPr>
        <w:t>ájemce</w:t>
      </w:r>
    </w:p>
    <w:p w14:paraId="63E81D1B" w14:textId="77777777" w:rsidR="00C67DD0" w:rsidRDefault="00C67DD0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5AB1801B" w14:textId="77777777" w:rsidR="00A62BA6" w:rsidRDefault="00A62BA6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668C69D7" w14:textId="77777777" w:rsidR="00A54D6C" w:rsidRDefault="00A54D6C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3C55BBC" w14:textId="77777777" w:rsidR="00A54D6C" w:rsidRDefault="00A54D6C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55D1416" w14:textId="77777777" w:rsidR="00A54D6C" w:rsidRDefault="00A54D6C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ED87332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60C831E2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B2E9A71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5E7DE1B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6B4091CA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2725E660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403AB3E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BCD5678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1F7B17A2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504653C1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507EBE8" w14:textId="77777777" w:rsidR="002E6FCB" w:rsidRDefault="002E6FC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BF1E020" w14:textId="77777777" w:rsidR="00A54D6C" w:rsidRDefault="00A54D6C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592FF1FB" w14:textId="77777777" w:rsidR="00A62BA6" w:rsidRPr="002C20CC" w:rsidRDefault="00A62BA6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1F631988" w14:textId="77777777" w:rsidR="00506C92" w:rsidRDefault="006901D0" w:rsidP="00640CD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581449">
        <w:rPr>
          <w:rFonts w:ascii="Arial" w:hAnsi="Arial" w:cs="Arial"/>
          <w:bCs/>
        </w:rPr>
        <w:t>a správnost: Yvona Klepáček Mašková</w:t>
      </w:r>
    </w:p>
    <w:p w14:paraId="37D726BC" w14:textId="77777777" w:rsidR="00506C92" w:rsidRDefault="00506C92" w:rsidP="00640CD6">
      <w:pPr>
        <w:jc w:val="both"/>
        <w:rPr>
          <w:rFonts w:ascii="Arial" w:hAnsi="Arial" w:cs="Arial"/>
          <w:bCs/>
        </w:rPr>
      </w:pPr>
    </w:p>
    <w:sectPr w:rsidR="00506C92" w:rsidSect="00C37497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pgSz w:w="11906" w:h="16838" w:code="9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7994" w14:textId="77777777" w:rsidR="00947D14" w:rsidRDefault="00947D14">
      <w:r>
        <w:separator/>
      </w:r>
    </w:p>
  </w:endnote>
  <w:endnote w:type="continuationSeparator" w:id="0">
    <w:p w14:paraId="4AEE122D" w14:textId="77777777" w:rsidR="00947D14" w:rsidRDefault="0094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E042" w14:textId="77777777" w:rsidR="002E3BE5" w:rsidRPr="008816BA" w:rsidRDefault="002E3BE5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0E2010" w:rsidRPr="008816BA">
      <w:rPr>
        <w:rFonts w:ascii="Arial" w:hAnsi="Arial" w:cs="Arial"/>
        <w:bCs/>
        <w:noProof/>
        <w:sz w:val="18"/>
        <w:szCs w:val="18"/>
      </w:rPr>
      <w:t>9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0E2010" w:rsidRPr="008816BA">
      <w:rPr>
        <w:rFonts w:ascii="Arial" w:hAnsi="Arial" w:cs="Arial"/>
        <w:bCs/>
        <w:noProof/>
        <w:sz w:val="18"/>
        <w:szCs w:val="18"/>
      </w:rPr>
      <w:t>9</w:t>
    </w:r>
    <w:r w:rsidRPr="008816BA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2E8B" w14:textId="77777777" w:rsidR="00947D14" w:rsidRDefault="00947D14">
      <w:r>
        <w:separator/>
      </w:r>
    </w:p>
  </w:footnote>
  <w:footnote w:type="continuationSeparator" w:id="0">
    <w:p w14:paraId="2FE8CDD4" w14:textId="77777777" w:rsidR="00947D14" w:rsidRDefault="0094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6445" w14:textId="77777777" w:rsidR="00FC4F8B" w:rsidRDefault="00FC4F8B" w:rsidP="00576B61">
    <w:pPr>
      <w:pStyle w:val="Zhlav"/>
      <w:tabs>
        <w:tab w:val="clear" w:pos="4536"/>
        <w:tab w:val="clear" w:pos="9072"/>
        <w:tab w:val="left" w:pos="81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224"/>
    <w:multiLevelType w:val="hybridMultilevel"/>
    <w:tmpl w:val="EEA01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81D66D3"/>
    <w:multiLevelType w:val="hybridMultilevel"/>
    <w:tmpl w:val="DCC03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245FD"/>
    <w:multiLevelType w:val="hybridMultilevel"/>
    <w:tmpl w:val="D69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D51"/>
    <w:multiLevelType w:val="hybridMultilevel"/>
    <w:tmpl w:val="8E4C9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1460025064">
    <w:abstractNumId w:val="20"/>
  </w:num>
  <w:num w:numId="2" w16cid:durableId="742223176">
    <w:abstractNumId w:val="10"/>
  </w:num>
  <w:num w:numId="3" w16cid:durableId="844053454">
    <w:abstractNumId w:val="2"/>
  </w:num>
  <w:num w:numId="4" w16cid:durableId="478037630">
    <w:abstractNumId w:val="19"/>
  </w:num>
  <w:num w:numId="5" w16cid:durableId="146046890">
    <w:abstractNumId w:val="5"/>
  </w:num>
  <w:num w:numId="6" w16cid:durableId="2033260247">
    <w:abstractNumId w:val="18"/>
  </w:num>
  <w:num w:numId="7" w16cid:durableId="1950232921">
    <w:abstractNumId w:val="4"/>
  </w:num>
  <w:num w:numId="8" w16cid:durableId="1325546888">
    <w:abstractNumId w:val="3"/>
  </w:num>
  <w:num w:numId="9" w16cid:durableId="1409110256">
    <w:abstractNumId w:val="0"/>
  </w:num>
  <w:num w:numId="10" w16cid:durableId="988242491">
    <w:abstractNumId w:val="14"/>
  </w:num>
  <w:num w:numId="11" w16cid:durableId="937828381">
    <w:abstractNumId w:val="12"/>
  </w:num>
  <w:num w:numId="12" w16cid:durableId="533352556">
    <w:abstractNumId w:val="17"/>
  </w:num>
  <w:num w:numId="13" w16cid:durableId="383673931">
    <w:abstractNumId w:val="8"/>
  </w:num>
  <w:num w:numId="14" w16cid:durableId="543568262">
    <w:abstractNumId w:val="7"/>
  </w:num>
  <w:num w:numId="15" w16cid:durableId="341009276">
    <w:abstractNumId w:val="6"/>
  </w:num>
  <w:num w:numId="16" w16cid:durableId="1259950767">
    <w:abstractNumId w:val="13"/>
  </w:num>
  <w:num w:numId="17" w16cid:durableId="1318651040">
    <w:abstractNumId w:val="15"/>
  </w:num>
  <w:num w:numId="18" w16cid:durableId="607662030">
    <w:abstractNumId w:val="11"/>
  </w:num>
  <w:num w:numId="19" w16cid:durableId="711081082">
    <w:abstractNumId w:val="9"/>
  </w:num>
  <w:num w:numId="20" w16cid:durableId="1258440877">
    <w:abstractNumId w:val="16"/>
  </w:num>
  <w:num w:numId="21" w16cid:durableId="123531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68"/>
    <w:rsid w:val="00000D22"/>
    <w:rsid w:val="00005212"/>
    <w:rsid w:val="00006749"/>
    <w:rsid w:val="00026F0B"/>
    <w:rsid w:val="00032EC4"/>
    <w:rsid w:val="000468B6"/>
    <w:rsid w:val="0005182F"/>
    <w:rsid w:val="000536D7"/>
    <w:rsid w:val="00056F4D"/>
    <w:rsid w:val="000742A1"/>
    <w:rsid w:val="0007663E"/>
    <w:rsid w:val="00090287"/>
    <w:rsid w:val="000A4E94"/>
    <w:rsid w:val="000A5923"/>
    <w:rsid w:val="000A7570"/>
    <w:rsid w:val="000A7E26"/>
    <w:rsid w:val="000B4367"/>
    <w:rsid w:val="000C4831"/>
    <w:rsid w:val="000D5AD8"/>
    <w:rsid w:val="000D73AB"/>
    <w:rsid w:val="000E2010"/>
    <w:rsid w:val="000E49F1"/>
    <w:rsid w:val="000F5334"/>
    <w:rsid w:val="00104826"/>
    <w:rsid w:val="00106ACC"/>
    <w:rsid w:val="00110119"/>
    <w:rsid w:val="00120070"/>
    <w:rsid w:val="00121533"/>
    <w:rsid w:val="00125792"/>
    <w:rsid w:val="00126904"/>
    <w:rsid w:val="0013188B"/>
    <w:rsid w:val="00136C70"/>
    <w:rsid w:val="00144519"/>
    <w:rsid w:val="00146B95"/>
    <w:rsid w:val="001477E5"/>
    <w:rsid w:val="001519AA"/>
    <w:rsid w:val="001535CE"/>
    <w:rsid w:val="001638D4"/>
    <w:rsid w:val="00171630"/>
    <w:rsid w:val="00181111"/>
    <w:rsid w:val="0018192F"/>
    <w:rsid w:val="00193F0A"/>
    <w:rsid w:val="00195585"/>
    <w:rsid w:val="001A051F"/>
    <w:rsid w:val="001A7C70"/>
    <w:rsid w:val="001B2692"/>
    <w:rsid w:val="001C13EE"/>
    <w:rsid w:val="001C2504"/>
    <w:rsid w:val="001C427A"/>
    <w:rsid w:val="001D040C"/>
    <w:rsid w:val="001E021D"/>
    <w:rsid w:val="001E257B"/>
    <w:rsid w:val="001F2FE9"/>
    <w:rsid w:val="00210D16"/>
    <w:rsid w:val="00243C85"/>
    <w:rsid w:val="00262797"/>
    <w:rsid w:val="002641DB"/>
    <w:rsid w:val="0028334F"/>
    <w:rsid w:val="00287184"/>
    <w:rsid w:val="002A11E9"/>
    <w:rsid w:val="002A1BD3"/>
    <w:rsid w:val="002A20D6"/>
    <w:rsid w:val="002C20CC"/>
    <w:rsid w:val="002C4B3C"/>
    <w:rsid w:val="002C6FEB"/>
    <w:rsid w:val="002E36CC"/>
    <w:rsid w:val="002E3BE5"/>
    <w:rsid w:val="002E518B"/>
    <w:rsid w:val="002E6124"/>
    <w:rsid w:val="002E6FCB"/>
    <w:rsid w:val="003046C4"/>
    <w:rsid w:val="00306F73"/>
    <w:rsid w:val="00321023"/>
    <w:rsid w:val="00321E81"/>
    <w:rsid w:val="00341098"/>
    <w:rsid w:val="00341CEE"/>
    <w:rsid w:val="00347DBC"/>
    <w:rsid w:val="00355EED"/>
    <w:rsid w:val="00356156"/>
    <w:rsid w:val="00360ED3"/>
    <w:rsid w:val="00361266"/>
    <w:rsid w:val="003627C5"/>
    <w:rsid w:val="003A15A3"/>
    <w:rsid w:val="003D0BCF"/>
    <w:rsid w:val="003E05D2"/>
    <w:rsid w:val="003E39C2"/>
    <w:rsid w:val="00404353"/>
    <w:rsid w:val="0041003D"/>
    <w:rsid w:val="00427A92"/>
    <w:rsid w:val="004307A2"/>
    <w:rsid w:val="00461FE0"/>
    <w:rsid w:val="00465F10"/>
    <w:rsid w:val="00466E7C"/>
    <w:rsid w:val="004725C9"/>
    <w:rsid w:val="00472DAD"/>
    <w:rsid w:val="004874D0"/>
    <w:rsid w:val="004A3685"/>
    <w:rsid w:val="004A70BB"/>
    <w:rsid w:val="004B2C89"/>
    <w:rsid w:val="004B7AEA"/>
    <w:rsid w:val="004C521B"/>
    <w:rsid w:val="004C5D58"/>
    <w:rsid w:val="004E0B78"/>
    <w:rsid w:val="004E1D42"/>
    <w:rsid w:val="004E37F7"/>
    <w:rsid w:val="004E3AB0"/>
    <w:rsid w:val="004E3BA4"/>
    <w:rsid w:val="004E6D1D"/>
    <w:rsid w:val="004F6328"/>
    <w:rsid w:val="00506C92"/>
    <w:rsid w:val="00521C77"/>
    <w:rsid w:val="005340CF"/>
    <w:rsid w:val="005406C0"/>
    <w:rsid w:val="005467E2"/>
    <w:rsid w:val="005512C0"/>
    <w:rsid w:val="0055164D"/>
    <w:rsid w:val="00561E4E"/>
    <w:rsid w:val="00570B07"/>
    <w:rsid w:val="005758B8"/>
    <w:rsid w:val="00576B61"/>
    <w:rsid w:val="00583821"/>
    <w:rsid w:val="005A49B4"/>
    <w:rsid w:val="005A732E"/>
    <w:rsid w:val="005B1F74"/>
    <w:rsid w:val="005B4540"/>
    <w:rsid w:val="005B4D48"/>
    <w:rsid w:val="005B77C0"/>
    <w:rsid w:val="005C38E5"/>
    <w:rsid w:val="005D0E5E"/>
    <w:rsid w:val="005E0A79"/>
    <w:rsid w:val="005E1AD7"/>
    <w:rsid w:val="005F2ADE"/>
    <w:rsid w:val="00622DAC"/>
    <w:rsid w:val="00623AD5"/>
    <w:rsid w:val="0063203E"/>
    <w:rsid w:val="006374ED"/>
    <w:rsid w:val="00640CD6"/>
    <w:rsid w:val="00646F89"/>
    <w:rsid w:val="006477ED"/>
    <w:rsid w:val="00647F9F"/>
    <w:rsid w:val="00650CAB"/>
    <w:rsid w:val="00684148"/>
    <w:rsid w:val="00687D4A"/>
    <w:rsid w:val="006901D0"/>
    <w:rsid w:val="00692F19"/>
    <w:rsid w:val="00694B70"/>
    <w:rsid w:val="00697387"/>
    <w:rsid w:val="006B1F8B"/>
    <w:rsid w:val="006B381D"/>
    <w:rsid w:val="006D143C"/>
    <w:rsid w:val="006D1CBF"/>
    <w:rsid w:val="006D47DF"/>
    <w:rsid w:val="006E5962"/>
    <w:rsid w:val="006E5BC4"/>
    <w:rsid w:val="006E5DBD"/>
    <w:rsid w:val="006F1876"/>
    <w:rsid w:val="006F1CF0"/>
    <w:rsid w:val="00730EC8"/>
    <w:rsid w:val="0073538F"/>
    <w:rsid w:val="00763E93"/>
    <w:rsid w:val="00764485"/>
    <w:rsid w:val="00787E69"/>
    <w:rsid w:val="00793CCB"/>
    <w:rsid w:val="00794FAF"/>
    <w:rsid w:val="007978AB"/>
    <w:rsid w:val="007A5BDD"/>
    <w:rsid w:val="007A6E57"/>
    <w:rsid w:val="007B41A8"/>
    <w:rsid w:val="007C3971"/>
    <w:rsid w:val="007C5A70"/>
    <w:rsid w:val="008139F5"/>
    <w:rsid w:val="00824F2D"/>
    <w:rsid w:val="00826E36"/>
    <w:rsid w:val="00832642"/>
    <w:rsid w:val="008517B8"/>
    <w:rsid w:val="008546B4"/>
    <w:rsid w:val="00862B57"/>
    <w:rsid w:val="00864B7D"/>
    <w:rsid w:val="00865128"/>
    <w:rsid w:val="00880393"/>
    <w:rsid w:val="008816BA"/>
    <w:rsid w:val="00882BFA"/>
    <w:rsid w:val="008900C1"/>
    <w:rsid w:val="00891B89"/>
    <w:rsid w:val="00893CD5"/>
    <w:rsid w:val="008A702A"/>
    <w:rsid w:val="008B2981"/>
    <w:rsid w:val="008B3A23"/>
    <w:rsid w:val="008B52DD"/>
    <w:rsid w:val="008C0200"/>
    <w:rsid w:val="008C3262"/>
    <w:rsid w:val="008C6E70"/>
    <w:rsid w:val="00912372"/>
    <w:rsid w:val="00920F45"/>
    <w:rsid w:val="0092183E"/>
    <w:rsid w:val="00923635"/>
    <w:rsid w:val="0092441E"/>
    <w:rsid w:val="00927EC0"/>
    <w:rsid w:val="00942D30"/>
    <w:rsid w:val="00947D14"/>
    <w:rsid w:val="00962C21"/>
    <w:rsid w:val="009805E0"/>
    <w:rsid w:val="009914EA"/>
    <w:rsid w:val="009B14A6"/>
    <w:rsid w:val="009B3A90"/>
    <w:rsid w:val="009D1358"/>
    <w:rsid w:val="009E7267"/>
    <w:rsid w:val="00A06D4C"/>
    <w:rsid w:val="00A203E6"/>
    <w:rsid w:val="00A2177C"/>
    <w:rsid w:val="00A24199"/>
    <w:rsid w:val="00A27927"/>
    <w:rsid w:val="00A447E0"/>
    <w:rsid w:val="00A44ABB"/>
    <w:rsid w:val="00A461AE"/>
    <w:rsid w:val="00A52D6D"/>
    <w:rsid w:val="00A54D6C"/>
    <w:rsid w:val="00A62BA6"/>
    <w:rsid w:val="00A63251"/>
    <w:rsid w:val="00A779DC"/>
    <w:rsid w:val="00A81569"/>
    <w:rsid w:val="00A81F0D"/>
    <w:rsid w:val="00AA5530"/>
    <w:rsid w:val="00AA6C17"/>
    <w:rsid w:val="00AB286E"/>
    <w:rsid w:val="00AB5231"/>
    <w:rsid w:val="00AB7CF8"/>
    <w:rsid w:val="00AC15BB"/>
    <w:rsid w:val="00AC4117"/>
    <w:rsid w:val="00AD2718"/>
    <w:rsid w:val="00AD5811"/>
    <w:rsid w:val="00AE1038"/>
    <w:rsid w:val="00AF4F83"/>
    <w:rsid w:val="00B0768D"/>
    <w:rsid w:val="00B165A9"/>
    <w:rsid w:val="00B22441"/>
    <w:rsid w:val="00B30F72"/>
    <w:rsid w:val="00B5043D"/>
    <w:rsid w:val="00B84A44"/>
    <w:rsid w:val="00B85AFF"/>
    <w:rsid w:val="00B877EF"/>
    <w:rsid w:val="00B92D59"/>
    <w:rsid w:val="00BA0961"/>
    <w:rsid w:val="00BC29CB"/>
    <w:rsid w:val="00BC312B"/>
    <w:rsid w:val="00BE2113"/>
    <w:rsid w:val="00BE6EAC"/>
    <w:rsid w:val="00BF1E61"/>
    <w:rsid w:val="00BF377A"/>
    <w:rsid w:val="00BF38FD"/>
    <w:rsid w:val="00C04FD3"/>
    <w:rsid w:val="00C05DA4"/>
    <w:rsid w:val="00C06093"/>
    <w:rsid w:val="00C17A4A"/>
    <w:rsid w:val="00C35163"/>
    <w:rsid w:val="00C37497"/>
    <w:rsid w:val="00C5378E"/>
    <w:rsid w:val="00C63795"/>
    <w:rsid w:val="00C67CA1"/>
    <w:rsid w:val="00C67DD0"/>
    <w:rsid w:val="00C72236"/>
    <w:rsid w:val="00C72E68"/>
    <w:rsid w:val="00C736D3"/>
    <w:rsid w:val="00C76DC1"/>
    <w:rsid w:val="00C80DB1"/>
    <w:rsid w:val="00C81C94"/>
    <w:rsid w:val="00C8399E"/>
    <w:rsid w:val="00C90D85"/>
    <w:rsid w:val="00C96593"/>
    <w:rsid w:val="00CA0D42"/>
    <w:rsid w:val="00CB6DA8"/>
    <w:rsid w:val="00CD248C"/>
    <w:rsid w:val="00D024BF"/>
    <w:rsid w:val="00D24B72"/>
    <w:rsid w:val="00D30EB2"/>
    <w:rsid w:val="00D40847"/>
    <w:rsid w:val="00D40D87"/>
    <w:rsid w:val="00D424EC"/>
    <w:rsid w:val="00D51DB7"/>
    <w:rsid w:val="00D56CDB"/>
    <w:rsid w:val="00D57F03"/>
    <w:rsid w:val="00D61311"/>
    <w:rsid w:val="00D71968"/>
    <w:rsid w:val="00D84F02"/>
    <w:rsid w:val="00D873A4"/>
    <w:rsid w:val="00D875B4"/>
    <w:rsid w:val="00D96C47"/>
    <w:rsid w:val="00DA095E"/>
    <w:rsid w:val="00DE25CB"/>
    <w:rsid w:val="00DF3631"/>
    <w:rsid w:val="00E13CDD"/>
    <w:rsid w:val="00E32482"/>
    <w:rsid w:val="00E4625A"/>
    <w:rsid w:val="00E56874"/>
    <w:rsid w:val="00E57D05"/>
    <w:rsid w:val="00E6020A"/>
    <w:rsid w:val="00E63837"/>
    <w:rsid w:val="00E72E35"/>
    <w:rsid w:val="00E74AB1"/>
    <w:rsid w:val="00E77A5B"/>
    <w:rsid w:val="00E8586C"/>
    <w:rsid w:val="00E8629B"/>
    <w:rsid w:val="00E87A13"/>
    <w:rsid w:val="00EA54CE"/>
    <w:rsid w:val="00EF1BF2"/>
    <w:rsid w:val="00F0196A"/>
    <w:rsid w:val="00F03B48"/>
    <w:rsid w:val="00F04963"/>
    <w:rsid w:val="00F050A2"/>
    <w:rsid w:val="00F11BBD"/>
    <w:rsid w:val="00F16BA6"/>
    <w:rsid w:val="00F46315"/>
    <w:rsid w:val="00F46C97"/>
    <w:rsid w:val="00F54768"/>
    <w:rsid w:val="00F574F1"/>
    <w:rsid w:val="00F57C31"/>
    <w:rsid w:val="00F6282B"/>
    <w:rsid w:val="00F64276"/>
    <w:rsid w:val="00F667A7"/>
    <w:rsid w:val="00F802DF"/>
    <w:rsid w:val="00F815CE"/>
    <w:rsid w:val="00F82741"/>
    <w:rsid w:val="00F83243"/>
    <w:rsid w:val="00F91203"/>
    <w:rsid w:val="00FA2D9A"/>
    <w:rsid w:val="00FB3BB1"/>
    <w:rsid w:val="00FB66C0"/>
    <w:rsid w:val="00FC26CA"/>
    <w:rsid w:val="00FC4F8B"/>
    <w:rsid w:val="00FD2610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6394A1A"/>
  <w15:chartTrackingRefBased/>
  <w15:docId w15:val="{9F81E3BC-42B8-4DBD-B03D-DE2B9DE1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vysvtlivek">
    <w:name w:val="endnote text"/>
    <w:basedOn w:val="Normln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BodyText3">
    <w:name w:val="Body Text 3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  <w:style w:type="character" w:customStyle="1" w:styleId="Nadpis5Char">
    <w:name w:val="Nadpis 5 Char"/>
    <w:link w:val="Nadpis5"/>
    <w:rsid w:val="00764485"/>
    <w:rPr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76448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D1358"/>
  </w:style>
  <w:style w:type="character" w:customStyle="1" w:styleId="Zkladntext2Char">
    <w:name w:val="Základní text 2 Char"/>
    <w:link w:val="Zkladntext2"/>
    <w:rsid w:val="00F91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1640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subject/>
  <dc:creator>PFCR</dc:creator>
  <cp:keywords/>
  <cp:lastModifiedBy>Klepáček Mašková Yvona</cp:lastModifiedBy>
  <cp:revision>6</cp:revision>
  <cp:lastPrinted>2022-11-14T07:45:00Z</cp:lastPrinted>
  <dcterms:created xsi:type="dcterms:W3CDTF">2025-04-29T04:46:00Z</dcterms:created>
  <dcterms:modified xsi:type="dcterms:W3CDTF">2025-04-29T04:50:00Z</dcterms:modified>
</cp:coreProperties>
</file>