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665E" w14:textId="1A52850D" w:rsidR="0003140A" w:rsidRDefault="00AE2FCB" w:rsidP="009A15A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3356" w:rsidRPr="005D11C2">
        <w:rPr>
          <w:rFonts w:ascii="Arial" w:hAnsi="Arial" w:cs="Arial"/>
          <w:bCs/>
          <w:sz w:val="22"/>
          <w:szCs w:val="22"/>
        </w:rPr>
        <w:t>Č.j.:</w:t>
      </w:r>
      <w:r w:rsidR="00B23356">
        <w:rPr>
          <w:rFonts w:ascii="Arial" w:hAnsi="Arial" w:cs="Arial"/>
          <w:b/>
          <w:sz w:val="22"/>
          <w:szCs w:val="22"/>
        </w:rPr>
        <w:t xml:space="preserve"> </w:t>
      </w:r>
      <w:r w:rsidR="00C92643" w:rsidRPr="00C92643">
        <w:rPr>
          <w:rFonts w:ascii="Arial" w:hAnsi="Arial" w:cs="Arial"/>
          <w:bCs/>
          <w:sz w:val="22"/>
          <w:szCs w:val="22"/>
        </w:rPr>
        <w:t>SPU 138429/2025/Urb</w:t>
      </w:r>
    </w:p>
    <w:p w14:paraId="227BF8E5" w14:textId="7EB96818" w:rsidR="00AE2FCB" w:rsidRPr="005D11C2" w:rsidRDefault="00AE2FCB" w:rsidP="005D11C2">
      <w:pPr>
        <w:jc w:val="right"/>
        <w:rPr>
          <w:rFonts w:ascii="Arial" w:hAnsi="Arial" w:cs="Arial"/>
          <w:bCs/>
          <w:sz w:val="22"/>
          <w:szCs w:val="22"/>
        </w:rPr>
      </w:pPr>
      <w:r w:rsidRPr="005D11C2">
        <w:rPr>
          <w:rFonts w:ascii="Arial" w:hAnsi="Arial" w:cs="Arial"/>
          <w:bCs/>
          <w:sz w:val="22"/>
          <w:szCs w:val="22"/>
        </w:rPr>
        <w:t>UID:</w:t>
      </w:r>
      <w:r w:rsidR="00F0232F" w:rsidRPr="005D11C2">
        <w:rPr>
          <w:rFonts w:ascii="Arial" w:hAnsi="Arial" w:cs="Arial"/>
          <w:bCs/>
          <w:sz w:val="22"/>
          <w:szCs w:val="22"/>
        </w:rPr>
        <w:t xml:space="preserve"> </w:t>
      </w:r>
      <w:r w:rsidR="00C92643" w:rsidRPr="00C92643">
        <w:rPr>
          <w:rFonts w:ascii="Arial" w:hAnsi="Arial" w:cs="Arial"/>
          <w:bCs/>
          <w:sz w:val="22"/>
          <w:szCs w:val="22"/>
        </w:rPr>
        <w:t>spuess9800042c</w:t>
      </w:r>
    </w:p>
    <w:p w14:paraId="09082D61" w14:textId="77777777" w:rsidR="00351787" w:rsidRPr="009D5BAF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19C1A0F5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4488BC1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5E264028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7C781E96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273A5B74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04D32778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339DCE28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7FAAAC6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76764A63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3310BDB7" w14:textId="77777777" w:rsidR="0092058F" w:rsidRPr="00E5392F" w:rsidRDefault="0092058F" w:rsidP="00554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4AD1CD" w14:textId="77777777" w:rsidR="00740FC8" w:rsidRPr="00E5392F" w:rsidRDefault="00740FC8" w:rsidP="005D11C2">
      <w:pPr>
        <w:rPr>
          <w:rFonts w:ascii="Arial" w:hAnsi="Arial" w:cs="Arial"/>
          <w:bCs/>
          <w:sz w:val="22"/>
          <w:szCs w:val="22"/>
        </w:rPr>
      </w:pPr>
    </w:p>
    <w:p w14:paraId="655F616A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17290557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1BBE8850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77803741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CD4C2C9" w14:textId="77777777" w:rsidR="00B23356" w:rsidRPr="00E5392F" w:rsidRDefault="00B23356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59414A65" w14:textId="77777777" w:rsidR="00B23356" w:rsidRDefault="00B23356" w:rsidP="00311E66">
      <w:pPr>
        <w:jc w:val="both"/>
        <w:rPr>
          <w:rFonts w:ascii="Arial" w:hAnsi="Arial" w:cs="Arial"/>
          <w:b/>
          <w:sz w:val="22"/>
          <w:szCs w:val="22"/>
        </w:rPr>
      </w:pPr>
    </w:p>
    <w:p w14:paraId="657630BE" w14:textId="77777777" w:rsidR="00F862E5" w:rsidRPr="00B75154" w:rsidRDefault="00F862E5" w:rsidP="00F862E5">
      <w:pPr>
        <w:rPr>
          <w:rFonts w:ascii="Arial" w:hAnsi="Arial" w:cs="Arial"/>
          <w:b/>
          <w:bCs/>
          <w:sz w:val="22"/>
          <w:szCs w:val="22"/>
        </w:rPr>
      </w:pPr>
      <w:r w:rsidRPr="00B7515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BYSTŘICE a.s.</w:t>
      </w:r>
    </w:p>
    <w:p w14:paraId="0238E628" w14:textId="77777777" w:rsidR="00F862E5" w:rsidRPr="002706EA" w:rsidRDefault="00F862E5" w:rsidP="00F862E5">
      <w:pPr>
        <w:rPr>
          <w:rFonts w:ascii="Arial" w:hAnsi="Arial" w:cs="Arial"/>
          <w:sz w:val="22"/>
          <w:szCs w:val="22"/>
        </w:rPr>
      </w:pPr>
      <w:r w:rsidRPr="002706EA">
        <w:rPr>
          <w:rFonts w:ascii="Arial" w:hAnsi="Arial" w:cs="Arial"/>
          <w:iCs/>
          <w:sz w:val="22"/>
          <w:szCs w:val="22"/>
        </w:rPr>
        <w:t xml:space="preserve">sídlo: </w:t>
      </w:r>
      <w:r w:rsidRPr="002706EA">
        <w:rPr>
          <w:rFonts w:ascii="Arial" w:hAnsi="Arial" w:cs="Arial"/>
          <w:iCs/>
          <w:snapToGrid w:val="0"/>
          <w:sz w:val="22"/>
          <w:szCs w:val="22"/>
        </w:rPr>
        <w:t>č.p 10, 507 23</w:t>
      </w:r>
      <w:r w:rsidRPr="002706EA">
        <w:rPr>
          <w:rFonts w:ascii="Arial" w:hAnsi="Arial" w:cs="Arial"/>
          <w:iCs/>
          <w:sz w:val="22"/>
          <w:szCs w:val="22"/>
        </w:rPr>
        <w:t xml:space="preserve"> Bystřice</w:t>
      </w:r>
    </w:p>
    <w:p w14:paraId="5BE24D0B" w14:textId="77777777" w:rsidR="00F862E5" w:rsidRDefault="00F862E5" w:rsidP="00F862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252 82 409</w:t>
      </w:r>
    </w:p>
    <w:p w14:paraId="13B287E7" w14:textId="77777777" w:rsidR="00F862E5" w:rsidRPr="00CB53F5" w:rsidRDefault="00F862E5" w:rsidP="00F862E5">
      <w:pPr>
        <w:pStyle w:val="adresa"/>
        <w:ind w:right="-85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25282409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</w:t>
      </w:r>
      <w:r w:rsidRPr="00CB53F5">
        <w:rPr>
          <w:rFonts w:ascii="Arial" w:hAnsi="Arial" w:cs="Arial"/>
          <w:sz w:val="22"/>
          <w:szCs w:val="22"/>
        </w:rPr>
        <w:t>apsána v obchodním rejstříku vedeném Krajským so</w:t>
      </w:r>
      <w:r>
        <w:rPr>
          <w:rFonts w:ascii="Arial" w:hAnsi="Arial" w:cs="Arial"/>
          <w:sz w:val="22"/>
          <w:szCs w:val="22"/>
        </w:rPr>
        <w:t>udem v Hradci Králové, oddíl B,</w:t>
      </w:r>
      <w:r w:rsidRPr="00CB53F5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1740</w:t>
      </w:r>
    </w:p>
    <w:p w14:paraId="4314586C" w14:textId="77777777" w:rsidR="00F862E5" w:rsidRDefault="00F862E5" w:rsidP="00F862E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</w:t>
      </w:r>
      <w:r w:rsidRPr="00CB53F5">
        <w:rPr>
          <w:rFonts w:ascii="Arial" w:hAnsi="Arial" w:cs="Arial"/>
          <w:sz w:val="22"/>
          <w:szCs w:val="22"/>
        </w:rPr>
        <w:t xml:space="preserve">jednat za právnickou osobu: </w:t>
      </w:r>
      <w:r>
        <w:rPr>
          <w:rFonts w:ascii="Arial" w:hAnsi="Arial" w:cs="Arial"/>
          <w:sz w:val="22"/>
          <w:szCs w:val="22"/>
        </w:rPr>
        <w:t>Ing. Drahomíra Vybíralová – předseda představenstva</w:t>
      </w:r>
    </w:p>
    <w:p w14:paraId="7E910737" w14:textId="77777777" w:rsidR="00F862E5" w:rsidRDefault="00F862E5" w:rsidP="00F862E5">
      <w:pPr>
        <w:rPr>
          <w:rFonts w:ascii="Arial" w:hAnsi="Arial" w:cs="Arial"/>
          <w:iCs/>
          <w:sz w:val="22"/>
          <w:szCs w:val="22"/>
        </w:rPr>
      </w:pPr>
    </w:p>
    <w:p w14:paraId="1CCEBCF9" w14:textId="2A5899D2" w:rsidR="00F862E5" w:rsidRDefault="00F862E5" w:rsidP="00F862E5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882F3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……………………………………….</w:t>
      </w:r>
    </w:p>
    <w:p w14:paraId="423456D4" w14:textId="654BAF09" w:rsidR="00F862E5" w:rsidRDefault="00F862E5" w:rsidP="00F862E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účtu: </w:t>
      </w:r>
      <w:r w:rsidR="00882F31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882F31">
        <w:rPr>
          <w:rFonts w:ascii="Arial" w:hAnsi="Arial" w:cs="Arial"/>
          <w:iCs/>
          <w:sz w:val="22"/>
          <w:szCs w:val="22"/>
        </w:rPr>
        <w:t xml:space="preserve">          ……………………………………….</w:t>
      </w:r>
    </w:p>
    <w:p w14:paraId="1232C017" w14:textId="77777777" w:rsidR="00F862E5" w:rsidRDefault="00F862E5" w:rsidP="00F862E5">
      <w:pPr>
        <w:rPr>
          <w:rFonts w:ascii="Arial" w:hAnsi="Arial" w:cs="Arial"/>
          <w:b/>
          <w:i/>
          <w:iCs/>
          <w:sz w:val="22"/>
          <w:szCs w:val="22"/>
        </w:rPr>
      </w:pPr>
    </w:p>
    <w:p w14:paraId="42334D0D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451FB933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D10AC52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33AFBAFA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7A4E5F4" w14:textId="77777777" w:rsidR="004E2FEE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0C16B961" w14:textId="77777777" w:rsidR="009A15A9" w:rsidRPr="00E5392F" w:rsidRDefault="009A15A9">
      <w:pPr>
        <w:pStyle w:val="Zpat"/>
        <w:rPr>
          <w:rFonts w:ascii="Arial" w:hAnsi="Arial" w:cs="Arial"/>
          <w:sz w:val="22"/>
          <w:szCs w:val="22"/>
        </w:rPr>
      </w:pPr>
    </w:p>
    <w:p w14:paraId="5ED27BE7" w14:textId="77777777" w:rsidR="00351787" w:rsidRPr="005D11C2" w:rsidRDefault="00351787">
      <w:pPr>
        <w:pStyle w:val="Zpat"/>
        <w:rPr>
          <w:rFonts w:ascii="Arial" w:hAnsi="Arial" w:cs="Arial"/>
          <w:sz w:val="16"/>
          <w:szCs w:val="16"/>
        </w:rPr>
      </w:pPr>
    </w:p>
    <w:p w14:paraId="4BE83990" w14:textId="77777777" w:rsidR="00FB2238" w:rsidRPr="005D11C2" w:rsidRDefault="00FB2238" w:rsidP="00FB2238">
      <w:pPr>
        <w:jc w:val="center"/>
        <w:rPr>
          <w:rFonts w:ascii="Arial" w:hAnsi="Arial" w:cs="Arial"/>
          <w:sz w:val="24"/>
          <w:szCs w:val="24"/>
        </w:rPr>
      </w:pPr>
      <w:r w:rsidRPr="005D11C2">
        <w:rPr>
          <w:rFonts w:ascii="Arial" w:hAnsi="Arial" w:cs="Arial"/>
          <w:b/>
          <w:bCs/>
          <w:sz w:val="24"/>
          <w:szCs w:val="24"/>
        </w:rPr>
        <w:t>dohodu o zaplacení úhrady za užívání nemovité věci</w:t>
      </w:r>
    </w:p>
    <w:p w14:paraId="26F531B1" w14:textId="6E40A9AF" w:rsidR="00FB2238" w:rsidRPr="005D11C2" w:rsidRDefault="00FB2238" w:rsidP="00FB2238">
      <w:pPr>
        <w:jc w:val="center"/>
        <w:rPr>
          <w:rFonts w:ascii="Arial" w:hAnsi="Arial" w:cs="Arial"/>
          <w:sz w:val="24"/>
          <w:szCs w:val="24"/>
        </w:rPr>
      </w:pPr>
      <w:r w:rsidRPr="005D11C2">
        <w:rPr>
          <w:rFonts w:ascii="Arial" w:hAnsi="Arial" w:cs="Arial"/>
          <w:b/>
          <w:bCs/>
          <w:sz w:val="24"/>
          <w:szCs w:val="24"/>
        </w:rPr>
        <w:t>č</w:t>
      </w:r>
      <w:r w:rsidR="00771146" w:rsidRPr="00311E66">
        <w:rPr>
          <w:rFonts w:ascii="Arial" w:hAnsi="Arial" w:cs="Arial"/>
          <w:b/>
          <w:bCs/>
          <w:sz w:val="24"/>
          <w:szCs w:val="24"/>
        </w:rPr>
        <w:t xml:space="preserve">. </w:t>
      </w:r>
      <w:r w:rsidR="00F862E5">
        <w:rPr>
          <w:rFonts w:ascii="Arial" w:hAnsi="Arial" w:cs="Arial"/>
          <w:b/>
          <w:bCs/>
          <w:sz w:val="24"/>
          <w:szCs w:val="24"/>
        </w:rPr>
        <w:t>22</w:t>
      </w:r>
      <w:r w:rsidR="00904E53">
        <w:rPr>
          <w:rFonts w:ascii="Arial" w:hAnsi="Arial" w:cs="Arial"/>
          <w:b/>
          <w:bCs/>
          <w:sz w:val="24"/>
          <w:szCs w:val="24"/>
        </w:rPr>
        <w:t>N</w:t>
      </w:r>
      <w:r w:rsidR="00F862E5">
        <w:rPr>
          <w:rFonts w:ascii="Arial" w:hAnsi="Arial" w:cs="Arial"/>
          <w:b/>
          <w:bCs/>
          <w:sz w:val="24"/>
          <w:szCs w:val="24"/>
        </w:rPr>
        <w:t>25</w:t>
      </w:r>
      <w:r w:rsidR="009A15A9">
        <w:rPr>
          <w:rFonts w:ascii="Arial" w:hAnsi="Arial" w:cs="Arial"/>
          <w:b/>
          <w:bCs/>
          <w:sz w:val="24"/>
          <w:szCs w:val="24"/>
        </w:rPr>
        <w:t>/</w:t>
      </w:r>
      <w:r w:rsidR="00B23356">
        <w:rPr>
          <w:rFonts w:ascii="Arial" w:hAnsi="Arial" w:cs="Arial"/>
          <w:b/>
          <w:bCs/>
          <w:sz w:val="24"/>
          <w:szCs w:val="24"/>
        </w:rPr>
        <w:t>65</w:t>
      </w:r>
    </w:p>
    <w:p w14:paraId="278007C1" w14:textId="77777777" w:rsidR="00FB2238" w:rsidRPr="00201E58" w:rsidRDefault="00FB2238" w:rsidP="005D11C2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75B63048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69672AB2" w14:textId="6E254D10" w:rsidR="0027459D" w:rsidRPr="009A527C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5D11C2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5D11C2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B23356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5D11C2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5D11C2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5D11C2">
        <w:rPr>
          <w:rFonts w:ascii="Arial" w:hAnsi="Arial" w:cs="Arial"/>
          <w:sz w:val="22"/>
          <w:szCs w:val="22"/>
        </w:rPr>
        <w:t>této dohod</w:t>
      </w:r>
      <w:r w:rsidR="00F862E5">
        <w:rPr>
          <w:rFonts w:ascii="Arial" w:hAnsi="Arial" w:cs="Arial"/>
          <w:sz w:val="22"/>
          <w:szCs w:val="22"/>
        </w:rPr>
        <w:t>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F862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5D11C2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3A1EEF" w:rsidRPr="003A1EEF">
        <w:rPr>
          <w:rFonts w:ascii="Arial" w:hAnsi="Arial" w:cs="Arial"/>
          <w:sz w:val="22"/>
          <w:szCs w:val="22"/>
        </w:rPr>
        <w:t>3</w:t>
      </w:r>
      <w:r w:rsidR="003A1EEF" w:rsidRPr="005D11C2">
        <w:rPr>
          <w:rFonts w:ascii="Arial" w:hAnsi="Arial" w:cs="Arial"/>
          <w:sz w:val="22"/>
          <w:szCs w:val="22"/>
        </w:rPr>
        <w:t>1.12.2012</w:t>
      </w:r>
      <w:r w:rsidRPr="003A1EEF">
        <w:rPr>
          <w:rFonts w:ascii="Arial" w:hAnsi="Arial" w:cs="Arial"/>
          <w:sz w:val="22"/>
          <w:szCs w:val="22"/>
        </w:rPr>
        <w:t xml:space="preserve"> do</w:t>
      </w:r>
      <w:r w:rsidRPr="00B23356">
        <w:rPr>
          <w:rFonts w:ascii="Arial" w:hAnsi="Arial" w:cs="Arial"/>
          <w:sz w:val="22"/>
          <w:szCs w:val="22"/>
        </w:rPr>
        <w:t xml:space="preserve"> </w:t>
      </w:r>
      <w:r w:rsidR="00B23356" w:rsidRPr="005D11C2">
        <w:rPr>
          <w:rFonts w:ascii="Arial" w:hAnsi="Arial" w:cs="Arial"/>
          <w:sz w:val="22"/>
          <w:szCs w:val="22"/>
        </w:rPr>
        <w:t>3</w:t>
      </w:r>
      <w:r w:rsidR="00F862E5">
        <w:rPr>
          <w:rFonts w:ascii="Arial" w:hAnsi="Arial" w:cs="Arial"/>
          <w:sz w:val="22"/>
          <w:szCs w:val="22"/>
        </w:rPr>
        <w:t>0</w:t>
      </w:r>
      <w:r w:rsidR="00904E53" w:rsidRPr="00B23356">
        <w:rPr>
          <w:rFonts w:ascii="Arial" w:hAnsi="Arial" w:cs="Arial"/>
          <w:sz w:val="22"/>
          <w:szCs w:val="22"/>
        </w:rPr>
        <w:t>.</w:t>
      </w:r>
      <w:r w:rsidR="00F862E5">
        <w:rPr>
          <w:rFonts w:ascii="Arial" w:hAnsi="Arial" w:cs="Arial"/>
          <w:sz w:val="22"/>
          <w:szCs w:val="22"/>
        </w:rPr>
        <w:t>4</w:t>
      </w:r>
      <w:r w:rsidR="00904E53" w:rsidRPr="00B23356">
        <w:rPr>
          <w:rFonts w:ascii="Arial" w:hAnsi="Arial" w:cs="Arial"/>
          <w:sz w:val="22"/>
          <w:szCs w:val="22"/>
        </w:rPr>
        <w:t>.2025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27459D">
        <w:rPr>
          <w:rFonts w:ascii="Arial" w:hAnsi="Arial" w:cs="Arial"/>
          <w:sz w:val="22"/>
          <w:szCs w:val="22"/>
        </w:rPr>
        <w:t xml:space="preserve"> </w:t>
      </w:r>
    </w:p>
    <w:p w14:paraId="35DDE846" w14:textId="77777777" w:rsidR="0027459D" w:rsidRPr="00201E58" w:rsidRDefault="0027459D" w:rsidP="005D11C2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1D2497B4" w14:textId="77777777" w:rsidR="0027459D" w:rsidRPr="00A45E2A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1FDC98CD" w14:textId="6678CC54" w:rsidR="0027459D" w:rsidRPr="00BA6C28" w:rsidRDefault="0027459D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</w:t>
      </w:r>
      <w:proofErr w:type="gramStart"/>
      <w:r w:rsidRPr="00BA6C28">
        <w:rPr>
          <w:rFonts w:ascii="Arial" w:hAnsi="Arial" w:cs="Arial"/>
          <w:sz w:val="22"/>
          <w:szCs w:val="22"/>
          <w:lang w:eastAsia="cs-CZ"/>
        </w:rPr>
        <w:t xml:space="preserve">období  </w:t>
      </w:r>
      <w:r w:rsidRPr="003A1EEF">
        <w:rPr>
          <w:rFonts w:ascii="Arial" w:hAnsi="Arial" w:cs="Arial"/>
          <w:sz w:val="22"/>
          <w:szCs w:val="22"/>
          <w:lang w:eastAsia="cs-CZ"/>
        </w:rPr>
        <w:t>od</w:t>
      </w:r>
      <w:proofErr w:type="gramEnd"/>
      <w:r w:rsidRPr="003A1EE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A1EEF">
        <w:rPr>
          <w:rFonts w:ascii="Arial" w:hAnsi="Arial" w:cs="Arial"/>
          <w:sz w:val="22"/>
          <w:szCs w:val="22"/>
          <w:lang w:eastAsia="cs-CZ"/>
        </w:rPr>
        <w:t>3</w:t>
      </w:r>
      <w:r w:rsidR="00904E53" w:rsidRPr="003A1EEF">
        <w:rPr>
          <w:rFonts w:ascii="Arial" w:hAnsi="Arial" w:cs="Arial"/>
          <w:sz w:val="22"/>
          <w:szCs w:val="22"/>
        </w:rPr>
        <w:t>1.</w:t>
      </w:r>
      <w:r w:rsidR="003A1EEF">
        <w:rPr>
          <w:rFonts w:ascii="Arial" w:hAnsi="Arial" w:cs="Arial"/>
          <w:sz w:val="22"/>
          <w:szCs w:val="22"/>
        </w:rPr>
        <w:t>1</w:t>
      </w:r>
      <w:r w:rsidR="00904E53" w:rsidRPr="003A1EEF">
        <w:rPr>
          <w:rFonts w:ascii="Arial" w:hAnsi="Arial" w:cs="Arial"/>
          <w:sz w:val="22"/>
          <w:szCs w:val="22"/>
        </w:rPr>
        <w:t>2.20</w:t>
      </w:r>
      <w:r w:rsidR="003A1EEF">
        <w:rPr>
          <w:rFonts w:ascii="Arial" w:hAnsi="Arial" w:cs="Arial"/>
          <w:sz w:val="22"/>
          <w:szCs w:val="22"/>
        </w:rPr>
        <w:t>12</w:t>
      </w:r>
      <w:r w:rsidR="00904E53" w:rsidRPr="003A1EEF">
        <w:rPr>
          <w:rFonts w:ascii="Arial" w:hAnsi="Arial" w:cs="Arial"/>
          <w:sz w:val="22"/>
          <w:szCs w:val="22"/>
        </w:rPr>
        <w:t xml:space="preserve"> </w:t>
      </w:r>
      <w:r w:rsidR="00904E53" w:rsidRPr="00B23356">
        <w:rPr>
          <w:rFonts w:ascii="Arial" w:hAnsi="Arial" w:cs="Arial"/>
          <w:sz w:val="22"/>
          <w:szCs w:val="22"/>
        </w:rPr>
        <w:t xml:space="preserve">do </w:t>
      </w:r>
      <w:r w:rsidR="00B23356" w:rsidRPr="005D11C2">
        <w:rPr>
          <w:rFonts w:ascii="Arial" w:hAnsi="Arial" w:cs="Arial"/>
          <w:sz w:val="22"/>
          <w:szCs w:val="22"/>
        </w:rPr>
        <w:t>3</w:t>
      </w:r>
      <w:r w:rsidR="00F862E5">
        <w:rPr>
          <w:rFonts w:ascii="Arial" w:hAnsi="Arial" w:cs="Arial"/>
          <w:sz w:val="22"/>
          <w:szCs w:val="22"/>
        </w:rPr>
        <w:t>0</w:t>
      </w:r>
      <w:r w:rsidR="00904E53" w:rsidRPr="00B23356">
        <w:rPr>
          <w:rFonts w:ascii="Arial" w:hAnsi="Arial" w:cs="Arial"/>
          <w:sz w:val="22"/>
          <w:szCs w:val="22"/>
        </w:rPr>
        <w:t>.</w:t>
      </w:r>
      <w:r w:rsidR="00F862E5">
        <w:rPr>
          <w:rFonts w:ascii="Arial" w:hAnsi="Arial" w:cs="Arial"/>
          <w:sz w:val="22"/>
          <w:szCs w:val="22"/>
        </w:rPr>
        <w:t>4</w:t>
      </w:r>
      <w:r w:rsidR="00904E53" w:rsidRPr="00B23356">
        <w:rPr>
          <w:rFonts w:ascii="Arial" w:hAnsi="Arial" w:cs="Arial"/>
          <w:sz w:val="22"/>
          <w:szCs w:val="22"/>
        </w:rPr>
        <w:t>.2025</w:t>
      </w:r>
      <w:r w:rsidR="00904E53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143AD1" w:rsidRPr="00BA6C28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6CDEC417" w14:textId="77777777" w:rsidR="0092058F" w:rsidRPr="009D35B8" w:rsidRDefault="0092058F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9159B78" w14:textId="59FA9D5C" w:rsidR="00F0232F" w:rsidRPr="004166B1" w:rsidRDefault="0027459D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u w:val="single"/>
          <w:lang w:eastAsia="cs-CZ"/>
        </w:rPr>
        <w:lastRenderedPageBreak/>
        <w:t xml:space="preserve">Celková úhrada za období od </w:t>
      </w:r>
      <w:r w:rsidR="003A1EEF" w:rsidRPr="005D11C2">
        <w:rPr>
          <w:rFonts w:ascii="Arial" w:hAnsi="Arial" w:cs="Arial"/>
          <w:sz w:val="22"/>
          <w:szCs w:val="22"/>
          <w:u w:val="single"/>
        </w:rPr>
        <w:t>31.12.2012</w:t>
      </w:r>
      <w:r w:rsidR="00904E53" w:rsidRPr="005D11C2">
        <w:rPr>
          <w:rFonts w:ascii="Arial" w:hAnsi="Arial" w:cs="Arial"/>
          <w:sz w:val="22"/>
          <w:szCs w:val="22"/>
          <w:u w:val="single"/>
        </w:rPr>
        <w:t xml:space="preserve"> do </w:t>
      </w:r>
      <w:r w:rsidR="00B23356" w:rsidRPr="005D11C2">
        <w:rPr>
          <w:rFonts w:ascii="Arial" w:hAnsi="Arial" w:cs="Arial"/>
          <w:sz w:val="22"/>
          <w:szCs w:val="22"/>
          <w:u w:val="single"/>
        </w:rPr>
        <w:t>3</w:t>
      </w:r>
      <w:r w:rsidR="00F862E5">
        <w:rPr>
          <w:rFonts w:ascii="Arial" w:hAnsi="Arial" w:cs="Arial"/>
          <w:sz w:val="22"/>
          <w:szCs w:val="22"/>
          <w:u w:val="single"/>
        </w:rPr>
        <w:t>0</w:t>
      </w:r>
      <w:r w:rsidR="00904E53" w:rsidRPr="005D11C2">
        <w:rPr>
          <w:rFonts w:ascii="Arial" w:hAnsi="Arial" w:cs="Arial"/>
          <w:sz w:val="22"/>
          <w:szCs w:val="22"/>
          <w:u w:val="single"/>
        </w:rPr>
        <w:t>.</w:t>
      </w:r>
      <w:r w:rsidR="00F862E5">
        <w:rPr>
          <w:rFonts w:ascii="Arial" w:hAnsi="Arial" w:cs="Arial"/>
          <w:sz w:val="22"/>
          <w:szCs w:val="22"/>
          <w:u w:val="single"/>
        </w:rPr>
        <w:t>4</w:t>
      </w:r>
      <w:r w:rsidR="00904E53" w:rsidRPr="005D11C2">
        <w:rPr>
          <w:rFonts w:ascii="Arial" w:hAnsi="Arial" w:cs="Arial"/>
          <w:sz w:val="22"/>
          <w:szCs w:val="22"/>
          <w:u w:val="single"/>
        </w:rPr>
        <w:t xml:space="preserve">.2025 </w:t>
      </w:r>
      <w:r w:rsidRPr="005D11C2">
        <w:rPr>
          <w:rFonts w:ascii="Arial" w:hAnsi="Arial" w:cs="Arial"/>
          <w:sz w:val="22"/>
          <w:szCs w:val="22"/>
          <w:u w:val="single"/>
          <w:lang w:eastAsia="cs-CZ"/>
        </w:rPr>
        <w:t xml:space="preserve">tedy činí </w:t>
      </w:r>
      <w:r w:rsidR="00F862E5">
        <w:rPr>
          <w:rFonts w:ascii="Arial" w:hAnsi="Arial" w:cs="Arial"/>
          <w:sz w:val="22"/>
          <w:szCs w:val="22"/>
          <w:u w:val="single"/>
          <w:lang w:eastAsia="cs-CZ"/>
        </w:rPr>
        <w:t>168 942</w:t>
      </w:r>
      <w:r w:rsidRPr="005D11C2">
        <w:rPr>
          <w:rFonts w:ascii="Arial" w:hAnsi="Arial" w:cs="Arial"/>
          <w:sz w:val="22"/>
          <w:szCs w:val="22"/>
          <w:u w:val="single"/>
          <w:lang w:eastAsia="cs-CZ"/>
        </w:rPr>
        <w:t xml:space="preserve"> Kč </w:t>
      </w:r>
      <w:r w:rsidRPr="009D35B8">
        <w:rPr>
          <w:rFonts w:ascii="Arial" w:hAnsi="Arial" w:cs="Arial"/>
          <w:sz w:val="22"/>
          <w:szCs w:val="22"/>
          <w:lang w:eastAsia="cs-CZ"/>
        </w:rPr>
        <w:t xml:space="preserve">                    </w:t>
      </w:r>
      <w:proofErr w:type="gramStart"/>
      <w:r w:rsidRPr="009D35B8"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66B1">
        <w:rPr>
          <w:rFonts w:ascii="Arial" w:hAnsi="Arial" w:cs="Arial"/>
          <w:sz w:val="22"/>
          <w:szCs w:val="22"/>
          <w:lang w:eastAsia="cs-CZ"/>
        </w:rPr>
        <w:t>(</w:t>
      </w:r>
      <w:proofErr w:type="gramEnd"/>
      <w:r w:rsidRPr="004166B1">
        <w:rPr>
          <w:rFonts w:ascii="Arial" w:hAnsi="Arial" w:cs="Arial"/>
          <w:sz w:val="22"/>
          <w:szCs w:val="22"/>
          <w:lang w:eastAsia="cs-CZ"/>
        </w:rPr>
        <w:t xml:space="preserve">slovy: </w:t>
      </w:r>
      <w:r w:rsidR="0041306D" w:rsidRPr="004166B1">
        <w:t xml:space="preserve"> </w:t>
      </w:r>
      <w:r w:rsidR="00F862E5" w:rsidRPr="00F862E5">
        <w:rPr>
          <w:rFonts w:ascii="Arial" w:hAnsi="Arial" w:cs="Arial"/>
          <w:sz w:val="22"/>
          <w:szCs w:val="22"/>
          <w:lang w:eastAsia="cs-CZ"/>
        </w:rPr>
        <w:t>jedno sto šedesát osm tisíc devět set čtyřicet dva korun českých</w:t>
      </w:r>
      <w:r w:rsidRPr="004166B1">
        <w:rPr>
          <w:rFonts w:ascii="Arial" w:hAnsi="Arial" w:cs="Arial"/>
          <w:sz w:val="22"/>
          <w:szCs w:val="22"/>
          <w:lang w:eastAsia="cs-CZ"/>
        </w:rPr>
        <w:t xml:space="preserve">). </w:t>
      </w:r>
    </w:p>
    <w:p w14:paraId="0CFA20D7" w14:textId="77777777" w:rsidR="0041306D" w:rsidRPr="005D11C2" w:rsidRDefault="0041306D" w:rsidP="0027459D">
      <w:pPr>
        <w:pStyle w:val="Zkladntext31"/>
        <w:rPr>
          <w:rFonts w:ascii="Arial" w:hAnsi="Arial" w:cs="Arial"/>
          <w:sz w:val="16"/>
          <w:szCs w:val="16"/>
          <w:lang w:eastAsia="cs-CZ"/>
        </w:rPr>
      </w:pPr>
    </w:p>
    <w:p w14:paraId="72CA8E33" w14:textId="60BA79CE" w:rsidR="0041306D" w:rsidRPr="004166B1" w:rsidRDefault="0041306D" w:rsidP="0041306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u w:val="single"/>
          <w:lang w:eastAsia="cs-CZ"/>
        </w:rPr>
        <w:t xml:space="preserve">Náhrada celkem činí </w:t>
      </w:r>
      <w:r w:rsidR="00F862E5">
        <w:rPr>
          <w:rFonts w:ascii="Arial" w:hAnsi="Arial" w:cs="Arial"/>
          <w:sz w:val="22"/>
          <w:szCs w:val="22"/>
          <w:u w:val="single"/>
          <w:lang w:eastAsia="cs-CZ"/>
        </w:rPr>
        <w:t>12 063</w:t>
      </w:r>
      <w:r w:rsidRPr="005D11C2">
        <w:rPr>
          <w:rFonts w:ascii="Arial" w:hAnsi="Arial" w:cs="Arial"/>
          <w:sz w:val="22"/>
          <w:szCs w:val="22"/>
          <w:u w:val="single"/>
          <w:lang w:eastAsia="cs-CZ"/>
        </w:rPr>
        <w:t xml:space="preserve"> Kč </w:t>
      </w:r>
      <w:r w:rsidRPr="004166B1">
        <w:rPr>
          <w:rFonts w:ascii="Arial" w:hAnsi="Arial" w:cs="Arial"/>
          <w:sz w:val="22"/>
          <w:szCs w:val="22"/>
          <w:lang w:eastAsia="cs-CZ"/>
        </w:rPr>
        <w:t xml:space="preserve">(slovy: </w:t>
      </w:r>
      <w:r w:rsidR="00F862E5" w:rsidRPr="00F862E5">
        <w:rPr>
          <w:rFonts w:ascii="Arial" w:hAnsi="Arial" w:cs="Arial"/>
          <w:sz w:val="22"/>
          <w:szCs w:val="22"/>
          <w:lang w:eastAsia="cs-CZ"/>
        </w:rPr>
        <w:t>dvanáct tisíc šedesát tři korun českých</w:t>
      </w:r>
      <w:r w:rsidRPr="004166B1">
        <w:rPr>
          <w:rFonts w:ascii="Arial" w:hAnsi="Arial" w:cs="Arial"/>
          <w:sz w:val="22"/>
          <w:szCs w:val="22"/>
          <w:lang w:eastAsia="cs-CZ"/>
        </w:rPr>
        <w:t>), a to:</w:t>
      </w:r>
    </w:p>
    <w:p w14:paraId="5FBE4046" w14:textId="4F11A46F" w:rsidR="0041306D" w:rsidRPr="004166B1" w:rsidRDefault="0041306D" w:rsidP="0041306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166B1">
        <w:rPr>
          <w:rFonts w:ascii="Arial" w:hAnsi="Arial" w:cs="Arial"/>
          <w:sz w:val="22"/>
          <w:szCs w:val="22"/>
          <w:lang w:eastAsia="cs-CZ"/>
        </w:rPr>
        <w:t xml:space="preserve">za zdaňovací období </w:t>
      </w:r>
      <w:r w:rsidR="009D35B8" w:rsidRPr="005D11C2">
        <w:rPr>
          <w:rFonts w:ascii="Arial" w:hAnsi="Arial" w:cs="Arial"/>
          <w:sz w:val="22"/>
          <w:szCs w:val="22"/>
          <w:lang w:eastAsia="cs-CZ"/>
        </w:rPr>
        <w:t>2016</w:t>
      </w:r>
      <w:r w:rsidRPr="004166B1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CE02F0">
        <w:rPr>
          <w:rFonts w:ascii="Arial" w:hAnsi="Arial" w:cs="Arial"/>
          <w:sz w:val="22"/>
          <w:szCs w:val="22"/>
          <w:lang w:eastAsia="cs-CZ"/>
        </w:rPr>
        <w:t xml:space="preserve">948 </w:t>
      </w:r>
      <w:r w:rsidRPr="004166B1">
        <w:rPr>
          <w:rFonts w:ascii="Arial" w:hAnsi="Arial" w:cs="Arial"/>
          <w:sz w:val="22"/>
          <w:szCs w:val="22"/>
          <w:lang w:eastAsia="cs-CZ"/>
        </w:rPr>
        <w:t xml:space="preserve">Kč (slovy: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devět set čtyřicet osm korun českých</w:t>
      </w:r>
      <w:r w:rsidRPr="004166B1">
        <w:rPr>
          <w:rFonts w:ascii="Arial" w:hAnsi="Arial" w:cs="Arial"/>
          <w:sz w:val="22"/>
          <w:szCs w:val="22"/>
          <w:lang w:eastAsia="cs-CZ"/>
        </w:rPr>
        <w:t>)</w:t>
      </w:r>
    </w:p>
    <w:p w14:paraId="20B4A01D" w14:textId="3B958AD6" w:rsidR="0041306D" w:rsidRPr="005D11C2" w:rsidRDefault="0041306D" w:rsidP="0041306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166B1">
        <w:rPr>
          <w:rFonts w:ascii="Arial" w:hAnsi="Arial" w:cs="Arial"/>
          <w:sz w:val="22"/>
          <w:szCs w:val="22"/>
          <w:lang w:eastAsia="cs-CZ"/>
        </w:rPr>
        <w:t>za zdaňovací</w:t>
      </w:r>
      <w:r w:rsidR="009D35B8" w:rsidRPr="005D11C2">
        <w:rPr>
          <w:rFonts w:ascii="Arial" w:hAnsi="Arial" w:cs="Arial"/>
          <w:sz w:val="22"/>
          <w:szCs w:val="22"/>
          <w:lang w:eastAsia="cs-CZ"/>
        </w:rPr>
        <w:t xml:space="preserve"> období 2017   </w:t>
      </w:r>
      <w:r w:rsidR="00CE02F0">
        <w:rPr>
          <w:rFonts w:ascii="Arial" w:hAnsi="Arial" w:cs="Arial"/>
          <w:sz w:val="22"/>
          <w:szCs w:val="22"/>
          <w:lang w:eastAsia="cs-CZ"/>
        </w:rPr>
        <w:t>958</w:t>
      </w:r>
      <w:r w:rsidR="009D35B8" w:rsidRPr="005D11C2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devět set padesát osm korun českých</w:t>
      </w:r>
      <w:r w:rsidR="009D35B8"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4C6F347A" w14:textId="03760531" w:rsidR="009D35B8" w:rsidRPr="005D11C2" w:rsidRDefault="009D35B8" w:rsidP="009D35B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lang w:eastAsia="cs-CZ"/>
        </w:rPr>
        <w:t xml:space="preserve">za zdaňovací období 2018   </w:t>
      </w:r>
      <w:r w:rsidR="00CE02F0">
        <w:rPr>
          <w:rFonts w:ascii="Arial" w:hAnsi="Arial" w:cs="Arial"/>
          <w:sz w:val="22"/>
          <w:szCs w:val="22"/>
          <w:lang w:eastAsia="cs-CZ"/>
        </w:rPr>
        <w:t>958</w:t>
      </w:r>
      <w:r w:rsidRPr="005D11C2">
        <w:rPr>
          <w:rFonts w:ascii="Arial" w:hAnsi="Arial" w:cs="Arial"/>
          <w:sz w:val="22"/>
          <w:szCs w:val="22"/>
          <w:lang w:eastAsia="cs-CZ"/>
        </w:rPr>
        <w:t xml:space="preserve"> Kč (slovy:</w:t>
      </w:r>
      <w:r w:rsidR="00EF35D9" w:rsidRPr="005D11C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devět set padesát osm korun českých</w:t>
      </w:r>
      <w:r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613D1225" w14:textId="06D15070" w:rsidR="009D35B8" w:rsidRPr="005D11C2" w:rsidRDefault="009D35B8" w:rsidP="009D35B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lang w:eastAsia="cs-CZ"/>
        </w:rPr>
        <w:t xml:space="preserve">za zdaňovací období 2019   </w:t>
      </w:r>
      <w:r w:rsidR="00CE02F0">
        <w:rPr>
          <w:rFonts w:ascii="Arial" w:hAnsi="Arial" w:cs="Arial"/>
          <w:sz w:val="22"/>
          <w:szCs w:val="22"/>
          <w:lang w:eastAsia="cs-CZ"/>
        </w:rPr>
        <w:t>1 103</w:t>
      </w:r>
      <w:r w:rsidR="00EF35D9" w:rsidRPr="005D11C2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D11C2">
        <w:rPr>
          <w:rFonts w:ascii="Arial" w:hAnsi="Arial" w:cs="Arial"/>
          <w:sz w:val="22"/>
          <w:szCs w:val="22"/>
          <w:lang w:eastAsia="cs-CZ"/>
        </w:rPr>
        <w:t>Kč (slovy:</w:t>
      </w:r>
      <w:r w:rsidR="00EF35D9" w:rsidRPr="005D11C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jeden tisíc jedno sto tři korun českých</w:t>
      </w:r>
      <w:r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7EEE0FDF" w14:textId="3E9C9BE8" w:rsidR="009D35B8" w:rsidRPr="005D11C2" w:rsidRDefault="009D35B8" w:rsidP="009D35B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lang w:eastAsia="cs-CZ"/>
        </w:rPr>
        <w:t xml:space="preserve">za zdaňovací období 2020   </w:t>
      </w:r>
      <w:r w:rsidR="00CE02F0">
        <w:rPr>
          <w:rFonts w:ascii="Arial" w:hAnsi="Arial" w:cs="Arial"/>
          <w:sz w:val="22"/>
          <w:szCs w:val="22"/>
          <w:lang w:eastAsia="cs-CZ"/>
        </w:rPr>
        <w:t>1 103</w:t>
      </w:r>
      <w:r w:rsidRPr="005D11C2">
        <w:rPr>
          <w:rFonts w:ascii="Arial" w:hAnsi="Arial" w:cs="Arial"/>
          <w:sz w:val="22"/>
          <w:szCs w:val="22"/>
          <w:lang w:eastAsia="cs-CZ"/>
        </w:rPr>
        <w:t xml:space="preserve"> Kč (slovy:</w:t>
      </w:r>
      <w:r w:rsidR="00EF35D9" w:rsidRPr="005D11C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jeden tisíc jedno sto tři korun českých</w:t>
      </w:r>
      <w:r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0DE3D693" w14:textId="0086D866" w:rsidR="009D35B8" w:rsidRPr="005D11C2" w:rsidRDefault="009D35B8" w:rsidP="009D35B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lang w:eastAsia="cs-CZ"/>
        </w:rPr>
        <w:t xml:space="preserve">za zdaňovací období 2021   </w:t>
      </w:r>
      <w:r w:rsidR="00CE02F0">
        <w:rPr>
          <w:rFonts w:ascii="Arial" w:hAnsi="Arial" w:cs="Arial"/>
          <w:sz w:val="22"/>
          <w:szCs w:val="22"/>
          <w:lang w:eastAsia="cs-CZ"/>
        </w:rPr>
        <w:t>1 111</w:t>
      </w:r>
      <w:r w:rsidRPr="005D11C2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jeden tisíc jedno sto jedenáct korun českých</w:t>
      </w:r>
      <w:r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78AB82EA" w14:textId="6898B627" w:rsidR="009D35B8" w:rsidRPr="005D11C2" w:rsidRDefault="009D35B8" w:rsidP="0041306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lang w:eastAsia="cs-CZ"/>
        </w:rPr>
        <w:t xml:space="preserve">za zdaňovací období 2022   </w:t>
      </w:r>
      <w:r w:rsidR="00CE02F0">
        <w:rPr>
          <w:rFonts w:ascii="Arial" w:hAnsi="Arial" w:cs="Arial"/>
          <w:sz w:val="22"/>
          <w:szCs w:val="22"/>
          <w:lang w:eastAsia="cs-CZ"/>
        </w:rPr>
        <w:t>2 579</w:t>
      </w:r>
      <w:r w:rsidRPr="005D11C2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dva tisíce pět set sedmdesát devět korun českých</w:t>
      </w:r>
      <w:r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66CA5014" w14:textId="34D2FF67" w:rsidR="009D35B8" w:rsidRPr="004166B1" w:rsidRDefault="009D35B8" w:rsidP="0041306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D11C2">
        <w:rPr>
          <w:rFonts w:ascii="Arial" w:hAnsi="Arial" w:cs="Arial"/>
          <w:sz w:val="22"/>
          <w:szCs w:val="22"/>
          <w:lang w:eastAsia="cs-CZ"/>
        </w:rPr>
        <w:t xml:space="preserve">za zdaňovací období 2023   </w:t>
      </w:r>
      <w:r w:rsidR="00CE02F0">
        <w:rPr>
          <w:rFonts w:ascii="Arial" w:hAnsi="Arial" w:cs="Arial"/>
          <w:sz w:val="22"/>
          <w:szCs w:val="22"/>
          <w:lang w:eastAsia="cs-CZ"/>
        </w:rPr>
        <w:t>3 303</w:t>
      </w:r>
      <w:r w:rsidRPr="005D11C2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CE02F0" w:rsidRPr="00CE02F0">
        <w:rPr>
          <w:rFonts w:ascii="Arial" w:hAnsi="Arial" w:cs="Arial"/>
          <w:sz w:val="22"/>
          <w:szCs w:val="22"/>
          <w:lang w:eastAsia="cs-CZ"/>
        </w:rPr>
        <w:t>tři tisíce tři sta tři korun českých</w:t>
      </w:r>
      <w:r w:rsidRPr="005D11C2">
        <w:rPr>
          <w:rFonts w:ascii="Arial" w:hAnsi="Arial" w:cs="Arial"/>
          <w:sz w:val="22"/>
          <w:szCs w:val="22"/>
          <w:lang w:eastAsia="cs-CZ"/>
        </w:rPr>
        <w:t>)</w:t>
      </w:r>
    </w:p>
    <w:p w14:paraId="7A6EFFE1" w14:textId="77777777" w:rsidR="0041306D" w:rsidRPr="005D11C2" w:rsidRDefault="0041306D" w:rsidP="004166B1">
      <w:pPr>
        <w:pStyle w:val="Zkladntext31"/>
        <w:rPr>
          <w:rFonts w:ascii="Arial" w:hAnsi="Arial" w:cs="Arial"/>
          <w:sz w:val="16"/>
          <w:szCs w:val="16"/>
          <w:lang w:eastAsia="cs-CZ"/>
        </w:rPr>
      </w:pPr>
    </w:p>
    <w:p w14:paraId="0F5B5B2B" w14:textId="7269673C" w:rsidR="0041306D" w:rsidRPr="005D11C2" w:rsidRDefault="0041306D" w:rsidP="004166B1">
      <w:pPr>
        <w:pStyle w:val="Zkladntext31"/>
        <w:rPr>
          <w:rFonts w:ascii="Arial" w:hAnsi="Arial" w:cs="Arial"/>
          <w:b/>
          <w:sz w:val="22"/>
          <w:szCs w:val="22"/>
          <w:u w:val="single"/>
        </w:rPr>
      </w:pPr>
      <w:r w:rsidRPr="005D11C2">
        <w:rPr>
          <w:rFonts w:ascii="Arial" w:hAnsi="Arial" w:cs="Arial"/>
          <w:b/>
          <w:sz w:val="22"/>
          <w:szCs w:val="22"/>
          <w:u w:val="single"/>
        </w:rPr>
        <w:t xml:space="preserve">Celková částka k úhradě činí </w:t>
      </w:r>
      <w:r w:rsidR="00F862E5">
        <w:rPr>
          <w:rFonts w:ascii="Arial" w:hAnsi="Arial" w:cs="Arial"/>
          <w:b/>
          <w:sz w:val="22"/>
          <w:szCs w:val="22"/>
          <w:u w:val="single"/>
        </w:rPr>
        <w:t>181 005</w:t>
      </w:r>
      <w:r w:rsidRPr="005D11C2">
        <w:rPr>
          <w:rFonts w:ascii="Arial" w:hAnsi="Arial" w:cs="Arial"/>
          <w:b/>
          <w:sz w:val="22"/>
          <w:szCs w:val="22"/>
          <w:u w:val="single"/>
        </w:rPr>
        <w:t xml:space="preserve"> Kč (slovy: </w:t>
      </w:r>
      <w:r w:rsidR="00F862E5" w:rsidRPr="00F862E5">
        <w:rPr>
          <w:rFonts w:ascii="Arial" w:hAnsi="Arial" w:cs="Arial"/>
          <w:b/>
          <w:sz w:val="22"/>
          <w:szCs w:val="22"/>
          <w:u w:val="single"/>
        </w:rPr>
        <w:t>jedno sto osmdesát jedna tisíc pět korun českých</w:t>
      </w:r>
      <w:r w:rsidRPr="005D11C2">
        <w:rPr>
          <w:rFonts w:ascii="Arial" w:hAnsi="Arial" w:cs="Arial"/>
          <w:b/>
          <w:sz w:val="22"/>
          <w:szCs w:val="22"/>
          <w:u w:val="single"/>
        </w:rPr>
        <w:t>).</w:t>
      </w:r>
    </w:p>
    <w:p w14:paraId="3EC540FC" w14:textId="77777777" w:rsidR="0041306D" w:rsidRPr="005D11C2" w:rsidRDefault="0041306D" w:rsidP="0027459D">
      <w:pPr>
        <w:pStyle w:val="Zkladntext31"/>
        <w:rPr>
          <w:rFonts w:ascii="Arial" w:hAnsi="Arial" w:cs="Arial"/>
          <w:sz w:val="16"/>
          <w:szCs w:val="16"/>
          <w:lang w:eastAsia="cs-CZ"/>
        </w:rPr>
      </w:pPr>
    </w:p>
    <w:p w14:paraId="305ADE83" w14:textId="77777777" w:rsidR="00FB2238" w:rsidRPr="00E5392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29170EB3" w14:textId="5956137F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5D11C2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5D11C2">
        <w:rPr>
          <w:rFonts w:ascii="Arial" w:hAnsi="Arial" w:cs="Arial"/>
          <w:b/>
          <w:sz w:val="22"/>
          <w:szCs w:val="22"/>
        </w:rPr>
        <w:t xml:space="preserve">variabilní symbol </w:t>
      </w:r>
      <w:r w:rsidR="00F862E5">
        <w:rPr>
          <w:rFonts w:ascii="Arial" w:hAnsi="Arial" w:cs="Arial"/>
          <w:b/>
          <w:sz w:val="22"/>
          <w:szCs w:val="22"/>
        </w:rPr>
        <w:t>22</w:t>
      </w:r>
      <w:r w:rsidR="007D364B">
        <w:rPr>
          <w:rFonts w:ascii="Arial" w:hAnsi="Arial" w:cs="Arial"/>
          <w:b/>
          <w:sz w:val="22"/>
          <w:szCs w:val="22"/>
        </w:rPr>
        <w:t>1</w:t>
      </w:r>
      <w:r w:rsidR="00F862E5">
        <w:rPr>
          <w:rFonts w:ascii="Arial" w:hAnsi="Arial" w:cs="Arial"/>
          <w:b/>
          <w:sz w:val="22"/>
          <w:szCs w:val="22"/>
        </w:rPr>
        <w:t>25</w:t>
      </w:r>
      <w:r w:rsidR="00B23356">
        <w:rPr>
          <w:rFonts w:ascii="Arial" w:hAnsi="Arial" w:cs="Arial"/>
          <w:b/>
          <w:sz w:val="22"/>
          <w:szCs w:val="22"/>
        </w:rPr>
        <w:t>65</w:t>
      </w:r>
      <w:r w:rsidRPr="005D11C2">
        <w:rPr>
          <w:rFonts w:ascii="Arial" w:hAnsi="Arial" w:cs="Arial"/>
          <w:b/>
          <w:sz w:val="22"/>
          <w:szCs w:val="22"/>
        </w:rPr>
        <w:t xml:space="preserve"> do 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749BAAF6" w14:textId="77777777" w:rsidR="00FB2238" w:rsidRPr="00E5392F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2FA9994" w14:textId="77777777" w:rsidR="004166B1" w:rsidRPr="00C1499B" w:rsidRDefault="004166B1" w:rsidP="004166B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</w:t>
      </w:r>
      <w:r w:rsidRPr="00C1499B">
        <w:rPr>
          <w:rFonts w:ascii="Arial" w:hAnsi="Arial" w:cs="Arial"/>
          <w:b w:val="0"/>
          <w:bCs/>
          <w:sz w:val="22"/>
          <w:szCs w:val="22"/>
        </w:rPr>
        <w:t>aplacením se rozumí připsání placené částky na účet Státního pozemkového úřadu.</w:t>
      </w:r>
    </w:p>
    <w:p w14:paraId="32E28022" w14:textId="2E62C334" w:rsidR="004166B1" w:rsidRPr="00C1499B" w:rsidRDefault="004166B1" w:rsidP="004166B1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862E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1</w:t>
      </w:r>
      <w:r w:rsidR="00F862E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65.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65A6920" w14:textId="77777777" w:rsidR="004166B1" w:rsidRPr="005D11C2" w:rsidRDefault="004166B1" w:rsidP="005D11C2">
      <w:pPr>
        <w:pStyle w:val="Zkladntext21"/>
        <w:rPr>
          <w:rFonts w:ascii="Arial" w:hAnsi="Arial" w:cs="Arial"/>
          <w:bCs/>
          <w:sz w:val="16"/>
          <w:szCs w:val="16"/>
        </w:rPr>
      </w:pPr>
    </w:p>
    <w:p w14:paraId="457FC31F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516D5593" w14:textId="62AB9D94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5D11C2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7D364B">
        <w:rPr>
          <w:rFonts w:ascii="Arial" w:hAnsi="Arial" w:cs="Arial"/>
          <w:sz w:val="22"/>
          <w:szCs w:val="22"/>
        </w:rPr>
        <w:t>ou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F862E5">
        <w:rPr>
          <w:rFonts w:ascii="Arial" w:hAnsi="Arial" w:cs="Arial"/>
          <w:sz w:val="22"/>
          <w:szCs w:val="22"/>
        </w:rPr>
        <w:t>22</w:t>
      </w:r>
      <w:r w:rsidR="007D364B">
        <w:rPr>
          <w:rFonts w:ascii="Arial" w:hAnsi="Arial" w:cs="Arial"/>
          <w:sz w:val="22"/>
          <w:szCs w:val="22"/>
        </w:rPr>
        <w:t>N</w:t>
      </w:r>
      <w:r w:rsidR="00F862E5">
        <w:rPr>
          <w:rFonts w:ascii="Arial" w:hAnsi="Arial" w:cs="Arial"/>
          <w:sz w:val="22"/>
          <w:szCs w:val="22"/>
        </w:rPr>
        <w:t>25</w:t>
      </w:r>
      <w:r w:rsidR="007D364B">
        <w:rPr>
          <w:rFonts w:ascii="Arial" w:hAnsi="Arial" w:cs="Arial"/>
          <w:sz w:val="22"/>
          <w:szCs w:val="22"/>
        </w:rPr>
        <w:t>/</w:t>
      </w:r>
      <w:r w:rsidR="00B23356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351787">
        <w:rPr>
          <w:rFonts w:ascii="Arial" w:hAnsi="Arial" w:cs="Arial"/>
          <w:sz w:val="22"/>
          <w:szCs w:val="22"/>
        </w:rPr>
        <w:t>ý</w:t>
      </w:r>
      <w:r w:rsidRPr="00E5392F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6A78D605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8B7740E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70EC08B0" w14:textId="77777777" w:rsidR="004166B1" w:rsidRPr="00C1499B" w:rsidRDefault="004166B1" w:rsidP="004166B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2A162C58" w14:textId="77777777" w:rsidR="004166B1" w:rsidRPr="00C1499B" w:rsidRDefault="004166B1" w:rsidP="004166B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FAFEEBB" w14:textId="77777777" w:rsidR="004166B1" w:rsidRPr="00C1499B" w:rsidRDefault="004166B1" w:rsidP="004166B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B664FB5" w14:textId="77777777" w:rsidR="004166B1" w:rsidRDefault="004166B1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0C8913" w14:textId="77777777" w:rsidR="00F0232F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7D364B">
        <w:rPr>
          <w:rFonts w:ascii="Arial" w:hAnsi="Arial" w:cs="Arial"/>
          <w:b/>
          <w:bCs/>
          <w:sz w:val="22"/>
          <w:szCs w:val="22"/>
        </w:rPr>
        <w:t>I</w:t>
      </w:r>
    </w:p>
    <w:p w14:paraId="4EF39231" w14:textId="77777777" w:rsidR="00F0232F" w:rsidRPr="007D364B" w:rsidRDefault="00F0232F" w:rsidP="005D11C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3C380A" w14:textId="77777777" w:rsidR="00351787" w:rsidRDefault="00351787" w:rsidP="005D11C2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2E3EDA76" w14:textId="77777777" w:rsidR="00FB2238" w:rsidRDefault="00FB2238" w:rsidP="007D364B">
      <w:pPr>
        <w:pStyle w:val="Zkladntext"/>
        <w:spacing w:before="0"/>
        <w:ind w:left="3682" w:firstLine="566"/>
        <w:rPr>
          <w:rFonts w:ascii="Arial" w:hAnsi="Arial" w:cs="Arial"/>
          <w:b/>
          <w:bCs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Čl. VI</w:t>
      </w:r>
      <w:r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3C4F9A0A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4D53BD0" w14:textId="77777777" w:rsidR="006E53BA" w:rsidRPr="00E5392F" w:rsidRDefault="006E53BA" w:rsidP="00FB2238">
      <w:pPr>
        <w:rPr>
          <w:rFonts w:ascii="Arial" w:hAnsi="Arial" w:cs="Arial"/>
          <w:sz w:val="22"/>
          <w:szCs w:val="22"/>
        </w:rPr>
      </w:pPr>
    </w:p>
    <w:p w14:paraId="13646DA9" w14:textId="56534372" w:rsidR="00FB2238" w:rsidRPr="005D11C2" w:rsidRDefault="00FB2238" w:rsidP="00FB2238">
      <w:pPr>
        <w:jc w:val="both"/>
        <w:rPr>
          <w:rFonts w:ascii="Arial" w:hAnsi="Arial" w:cs="Arial"/>
          <w:sz w:val="22"/>
          <w:szCs w:val="22"/>
          <w:u w:val="single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5D11C2">
        <w:rPr>
          <w:rFonts w:ascii="Arial" w:hAnsi="Arial" w:cs="Arial"/>
          <w:sz w:val="22"/>
          <w:szCs w:val="22"/>
        </w:rPr>
        <w:t> </w:t>
      </w:r>
      <w:r w:rsidR="006C3559" w:rsidRPr="005D11C2">
        <w:rPr>
          <w:rFonts w:ascii="Arial" w:hAnsi="Arial" w:cs="Arial"/>
          <w:sz w:val="22"/>
          <w:szCs w:val="22"/>
        </w:rPr>
        <w:t>Hradci</w:t>
      </w:r>
      <w:r w:rsidR="00B379D5" w:rsidRPr="005D11C2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5D11C2" w:rsidRPr="005D11C2">
        <w:rPr>
          <w:rFonts w:ascii="Arial" w:hAnsi="Arial" w:cs="Arial"/>
          <w:sz w:val="22"/>
          <w:szCs w:val="22"/>
        </w:rPr>
        <w:t xml:space="preserve"> </w:t>
      </w:r>
      <w:r w:rsidR="00705FFE">
        <w:rPr>
          <w:rFonts w:ascii="Arial" w:hAnsi="Arial" w:cs="Arial"/>
          <w:sz w:val="22"/>
          <w:szCs w:val="22"/>
        </w:rPr>
        <w:t>28.4.2025</w:t>
      </w:r>
    </w:p>
    <w:p w14:paraId="0ECFB0BC" w14:textId="77777777" w:rsidR="00351787" w:rsidRPr="00E5392F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50BBC296" w14:textId="77777777" w:rsidR="007D364B" w:rsidRPr="00E5392F" w:rsidRDefault="007D364B" w:rsidP="00FB2238">
      <w:pPr>
        <w:jc w:val="both"/>
        <w:rPr>
          <w:rFonts w:ascii="Arial" w:hAnsi="Arial" w:cs="Arial"/>
          <w:sz w:val="22"/>
          <w:szCs w:val="22"/>
        </w:rPr>
      </w:pPr>
    </w:p>
    <w:p w14:paraId="4E24C75D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4011093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67E5D6C7" w14:textId="01D4726B" w:rsidR="00B23356" w:rsidRPr="0029180C" w:rsidRDefault="004760EB" w:rsidP="00B2335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862E5">
        <w:rPr>
          <w:rFonts w:ascii="Arial" w:hAnsi="Arial" w:cs="Arial"/>
          <w:b/>
          <w:bCs/>
          <w:sz w:val="22"/>
          <w:szCs w:val="22"/>
        </w:rPr>
        <w:t>AGRO Bystřice</w:t>
      </w:r>
    </w:p>
    <w:p w14:paraId="776D8866" w14:textId="15FC59FE" w:rsidR="00B23356" w:rsidRPr="002D4C75" w:rsidRDefault="001B1E94" w:rsidP="00B2335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B23356">
        <w:rPr>
          <w:rFonts w:ascii="Arial" w:hAnsi="Arial" w:cs="Arial"/>
          <w:iCs/>
          <w:sz w:val="22"/>
          <w:szCs w:val="22"/>
        </w:rPr>
        <w:t xml:space="preserve">Ing. </w:t>
      </w:r>
      <w:r w:rsidR="00F862E5">
        <w:rPr>
          <w:rFonts w:ascii="Arial" w:hAnsi="Arial" w:cs="Arial"/>
          <w:color w:val="000000"/>
          <w:sz w:val="22"/>
          <w:szCs w:val="22"/>
        </w:rPr>
        <w:t>Drahomíra Vybíralová</w:t>
      </w:r>
    </w:p>
    <w:p w14:paraId="4016B7C7" w14:textId="083A03EE" w:rsidR="004760EB" w:rsidRDefault="004760EB" w:rsidP="005D11C2">
      <w:pPr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F862E5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295178C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  <w:t>za uživatele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B52FEC" w14:textId="77777777" w:rsidR="00351787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AE652A" w14:textId="77777777" w:rsidR="007D364B" w:rsidRDefault="007D364B" w:rsidP="004760EB">
      <w:pPr>
        <w:jc w:val="both"/>
        <w:rPr>
          <w:rFonts w:ascii="Arial" w:hAnsi="Arial" w:cs="Arial"/>
          <w:sz w:val="22"/>
          <w:szCs w:val="22"/>
        </w:rPr>
      </w:pPr>
    </w:p>
    <w:p w14:paraId="416BD2A6" w14:textId="77777777" w:rsidR="007D364B" w:rsidRPr="00200CFA" w:rsidRDefault="007D364B" w:rsidP="004760EB">
      <w:pPr>
        <w:jc w:val="both"/>
        <w:rPr>
          <w:rFonts w:ascii="Arial" w:hAnsi="Arial" w:cs="Arial"/>
          <w:sz w:val="22"/>
          <w:szCs w:val="22"/>
        </w:rPr>
      </w:pPr>
    </w:p>
    <w:p w14:paraId="607D14B4" w14:textId="77777777" w:rsidR="00351787" w:rsidRDefault="00351787" w:rsidP="004760EB">
      <w:pPr>
        <w:jc w:val="both"/>
        <w:rPr>
          <w:rFonts w:ascii="Arial" w:hAnsi="Arial" w:cs="Arial"/>
        </w:rPr>
      </w:pPr>
    </w:p>
    <w:p w14:paraId="39901488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 xml:space="preserve">Za správnost: Ing. </w:t>
      </w:r>
      <w:r w:rsidR="00B23356">
        <w:rPr>
          <w:rFonts w:ascii="Arial" w:hAnsi="Arial" w:cs="Arial"/>
        </w:rPr>
        <w:t>Petra Urbancová</w:t>
      </w:r>
    </w:p>
    <w:p w14:paraId="677088C2" w14:textId="77777777" w:rsidR="004760EB" w:rsidRDefault="004760EB" w:rsidP="004760EB">
      <w:pPr>
        <w:jc w:val="both"/>
        <w:rPr>
          <w:rFonts w:ascii="Arial" w:hAnsi="Arial" w:cs="Arial"/>
        </w:rPr>
      </w:pPr>
    </w:p>
    <w:p w14:paraId="633B7522" w14:textId="77777777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7B098073" w14:textId="77777777" w:rsidR="005450F1" w:rsidRDefault="004760EB" w:rsidP="004760EB">
      <w:pPr>
        <w:pStyle w:val="adresa"/>
        <w:rPr>
          <w:rFonts w:ascii="Arial" w:hAnsi="Arial" w:cs="Arial"/>
          <w:sz w:val="20"/>
          <w:szCs w:val="20"/>
        </w:rPr>
      </w:pPr>
      <w:r w:rsidRPr="00585D95">
        <w:rPr>
          <w:rFonts w:ascii="Arial" w:hAnsi="Arial" w:cs="Arial"/>
          <w:sz w:val="20"/>
          <w:szCs w:val="20"/>
        </w:rPr>
        <w:t>Podpis</w:t>
      </w:r>
    </w:p>
    <w:p w14:paraId="3691B995" w14:textId="77777777" w:rsidR="005450F1" w:rsidRDefault="005450F1" w:rsidP="004760EB">
      <w:pPr>
        <w:pStyle w:val="adresa"/>
        <w:rPr>
          <w:rFonts w:ascii="Arial" w:hAnsi="Arial" w:cs="Arial"/>
          <w:sz w:val="20"/>
          <w:szCs w:val="20"/>
        </w:rPr>
      </w:pPr>
    </w:p>
    <w:p w14:paraId="0F896212" w14:textId="77777777" w:rsidR="004E2FEE" w:rsidRDefault="004E2FEE" w:rsidP="004760EB">
      <w:pPr>
        <w:pStyle w:val="adresa"/>
        <w:rPr>
          <w:rFonts w:ascii="Arial" w:hAnsi="Arial" w:cs="Arial"/>
          <w:sz w:val="20"/>
          <w:szCs w:val="20"/>
        </w:rPr>
      </w:pPr>
    </w:p>
    <w:p w14:paraId="24841752" w14:textId="77777777" w:rsidR="004E2FEE" w:rsidRDefault="004E2FEE" w:rsidP="004760EB">
      <w:pPr>
        <w:pStyle w:val="adresa"/>
        <w:rPr>
          <w:rFonts w:ascii="Arial" w:hAnsi="Arial" w:cs="Arial"/>
          <w:sz w:val="20"/>
          <w:szCs w:val="20"/>
        </w:rPr>
      </w:pPr>
    </w:p>
    <w:p w14:paraId="7A7F62E7" w14:textId="77777777" w:rsidR="004E2FEE" w:rsidRDefault="004E2FEE" w:rsidP="004760EB">
      <w:pPr>
        <w:pStyle w:val="adresa"/>
        <w:rPr>
          <w:rFonts w:ascii="Arial" w:hAnsi="Arial" w:cs="Arial"/>
          <w:sz w:val="20"/>
          <w:szCs w:val="20"/>
        </w:rPr>
      </w:pPr>
    </w:p>
    <w:p w14:paraId="04022804" w14:textId="77777777" w:rsidR="004E2FEE" w:rsidRDefault="004E2FEE" w:rsidP="004760EB">
      <w:pPr>
        <w:pStyle w:val="adresa"/>
        <w:rPr>
          <w:rFonts w:ascii="Arial" w:hAnsi="Arial" w:cs="Arial"/>
          <w:sz w:val="20"/>
          <w:szCs w:val="20"/>
        </w:rPr>
      </w:pPr>
    </w:p>
    <w:p w14:paraId="61C5CABD" w14:textId="77777777" w:rsidR="004E2FEE" w:rsidRDefault="004E2FEE" w:rsidP="004760EB">
      <w:pPr>
        <w:pStyle w:val="adresa"/>
        <w:rPr>
          <w:rFonts w:ascii="Arial" w:hAnsi="Arial" w:cs="Arial"/>
          <w:sz w:val="20"/>
          <w:szCs w:val="20"/>
        </w:rPr>
      </w:pPr>
    </w:p>
    <w:p w14:paraId="7BFF91B8" w14:textId="77777777" w:rsidR="005450F1" w:rsidRDefault="005450F1" w:rsidP="004760EB">
      <w:pPr>
        <w:pStyle w:val="adresa"/>
        <w:rPr>
          <w:rFonts w:ascii="Arial" w:hAnsi="Arial" w:cs="Arial"/>
          <w:sz w:val="20"/>
          <w:szCs w:val="20"/>
        </w:rPr>
      </w:pPr>
    </w:p>
    <w:p w14:paraId="1686309D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503B8C0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</w:p>
    <w:p w14:paraId="6AD35CB0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4997BBF4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5D126EC2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72FF0A1" w14:textId="77777777" w:rsidR="004166B1" w:rsidRPr="00C1499B" w:rsidRDefault="004166B1" w:rsidP="004166B1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Petra Urbancová</w:t>
      </w:r>
    </w:p>
    <w:p w14:paraId="752F1665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</w:p>
    <w:p w14:paraId="2A7B0C97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</w:p>
    <w:p w14:paraId="4D9EC5E9" w14:textId="77777777" w:rsidR="004166B1" w:rsidRPr="00C1499B" w:rsidRDefault="004166B1" w:rsidP="004166B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C1499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5F1B594E" w14:textId="77777777" w:rsidR="004166B1" w:rsidRPr="0017782B" w:rsidRDefault="004166B1" w:rsidP="004166B1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373DE120" w14:textId="77777777" w:rsidR="00FB2238" w:rsidRPr="005D11C2" w:rsidRDefault="00FB2238" w:rsidP="005D11C2">
      <w:pPr>
        <w:pStyle w:val="Zkladntext31"/>
        <w:rPr>
          <w:szCs w:val="24"/>
        </w:rPr>
      </w:pPr>
    </w:p>
    <w:sectPr w:rsidR="00FB2238" w:rsidRPr="005D11C2" w:rsidSect="005D11C2">
      <w:footerReference w:type="default" r:id="rId8"/>
      <w:pgSz w:w="12240" w:h="15840"/>
      <w:pgMar w:top="567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28F9" w14:textId="77777777" w:rsidR="00285113" w:rsidRDefault="00285113">
      <w:r>
        <w:separator/>
      </w:r>
    </w:p>
  </w:endnote>
  <w:endnote w:type="continuationSeparator" w:id="0">
    <w:p w14:paraId="6B984F3E" w14:textId="77777777" w:rsidR="00285113" w:rsidRDefault="0028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FBD8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4FA8" w14:textId="77777777" w:rsidR="00285113" w:rsidRDefault="00285113">
      <w:r>
        <w:separator/>
      </w:r>
    </w:p>
  </w:footnote>
  <w:footnote w:type="continuationSeparator" w:id="0">
    <w:p w14:paraId="2494E4C1" w14:textId="77777777" w:rsidR="00285113" w:rsidRDefault="0028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213553">
    <w:abstractNumId w:val="32"/>
  </w:num>
  <w:num w:numId="2" w16cid:durableId="621155532">
    <w:abstractNumId w:val="1"/>
  </w:num>
  <w:num w:numId="3" w16cid:durableId="471407895">
    <w:abstractNumId w:val="22"/>
  </w:num>
  <w:num w:numId="4" w16cid:durableId="578322385">
    <w:abstractNumId w:val="28"/>
  </w:num>
  <w:num w:numId="5" w16cid:durableId="13502516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56458">
    <w:abstractNumId w:val="13"/>
  </w:num>
  <w:num w:numId="7" w16cid:durableId="15228906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744311">
    <w:abstractNumId w:val="19"/>
  </w:num>
  <w:num w:numId="9" w16cid:durableId="172244250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261236">
    <w:abstractNumId w:val="11"/>
  </w:num>
  <w:num w:numId="11" w16cid:durableId="7481633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943662">
    <w:abstractNumId w:val="10"/>
  </w:num>
  <w:num w:numId="13" w16cid:durableId="126071786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72863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5672129">
    <w:abstractNumId w:val="8"/>
  </w:num>
  <w:num w:numId="16" w16cid:durableId="10906590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0383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524383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9715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0559961">
    <w:abstractNumId w:val="14"/>
  </w:num>
  <w:num w:numId="21" w16cid:durableId="1843933092">
    <w:abstractNumId w:val="3"/>
  </w:num>
  <w:num w:numId="22" w16cid:durableId="1897354076">
    <w:abstractNumId w:val="7"/>
  </w:num>
  <w:num w:numId="23" w16cid:durableId="647706308">
    <w:abstractNumId w:val="12"/>
  </w:num>
  <w:num w:numId="24" w16cid:durableId="1035154966">
    <w:abstractNumId w:val="18"/>
  </w:num>
  <w:num w:numId="25" w16cid:durableId="455685865">
    <w:abstractNumId w:val="5"/>
  </w:num>
  <w:num w:numId="26" w16cid:durableId="1068187052">
    <w:abstractNumId w:val="6"/>
  </w:num>
  <w:num w:numId="27" w16cid:durableId="558444643">
    <w:abstractNumId w:val="21"/>
  </w:num>
  <w:num w:numId="28" w16cid:durableId="2029671337">
    <w:abstractNumId w:val="26"/>
  </w:num>
  <w:num w:numId="29" w16cid:durableId="1149636782">
    <w:abstractNumId w:val="2"/>
  </w:num>
  <w:num w:numId="30" w16cid:durableId="224999330">
    <w:abstractNumId w:val="25"/>
  </w:num>
  <w:num w:numId="31" w16cid:durableId="1995334526">
    <w:abstractNumId w:val="0"/>
  </w:num>
  <w:num w:numId="32" w16cid:durableId="714352020">
    <w:abstractNumId w:val="33"/>
  </w:num>
  <w:num w:numId="33" w16cid:durableId="1377001127">
    <w:abstractNumId w:val="4"/>
  </w:num>
  <w:num w:numId="34" w16cid:durableId="1821461543">
    <w:abstractNumId w:val="31"/>
  </w:num>
  <w:num w:numId="35" w16cid:durableId="686752269">
    <w:abstractNumId w:val="9"/>
  </w:num>
  <w:num w:numId="36" w16cid:durableId="1363700741">
    <w:abstractNumId w:val="27"/>
  </w:num>
  <w:num w:numId="37" w16cid:durableId="1431855443">
    <w:abstractNumId w:val="34"/>
  </w:num>
  <w:num w:numId="38" w16cid:durableId="2029326316">
    <w:abstractNumId w:val="20"/>
  </w:num>
  <w:num w:numId="39" w16cid:durableId="231429196">
    <w:abstractNumId w:val="17"/>
  </w:num>
  <w:num w:numId="40" w16cid:durableId="640110417">
    <w:abstractNumId w:val="23"/>
  </w:num>
  <w:num w:numId="41" w16cid:durableId="454641108">
    <w:abstractNumId w:val="15"/>
  </w:num>
  <w:num w:numId="42" w16cid:durableId="452017040">
    <w:abstractNumId w:val="29"/>
  </w:num>
  <w:num w:numId="43" w16cid:durableId="12687322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02702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40A"/>
    <w:rsid w:val="00031701"/>
    <w:rsid w:val="000435A6"/>
    <w:rsid w:val="00054D09"/>
    <w:rsid w:val="00057C98"/>
    <w:rsid w:val="000773E4"/>
    <w:rsid w:val="000872B5"/>
    <w:rsid w:val="000B410E"/>
    <w:rsid w:val="000C216B"/>
    <w:rsid w:val="000D269F"/>
    <w:rsid w:val="000D55DD"/>
    <w:rsid w:val="000D6A33"/>
    <w:rsid w:val="000E1D5A"/>
    <w:rsid w:val="000F4651"/>
    <w:rsid w:val="00135C79"/>
    <w:rsid w:val="001411EE"/>
    <w:rsid w:val="00142749"/>
    <w:rsid w:val="00143AD1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F1149"/>
    <w:rsid w:val="00201E58"/>
    <w:rsid w:val="00204DF6"/>
    <w:rsid w:val="002251C6"/>
    <w:rsid w:val="00246A10"/>
    <w:rsid w:val="00250DF8"/>
    <w:rsid w:val="002741DC"/>
    <w:rsid w:val="0027459D"/>
    <w:rsid w:val="00285113"/>
    <w:rsid w:val="002928A2"/>
    <w:rsid w:val="002A2A4E"/>
    <w:rsid w:val="002B068E"/>
    <w:rsid w:val="002E5AA0"/>
    <w:rsid w:val="00310750"/>
    <w:rsid w:val="00311E66"/>
    <w:rsid w:val="003255B2"/>
    <w:rsid w:val="00351787"/>
    <w:rsid w:val="00352693"/>
    <w:rsid w:val="00356801"/>
    <w:rsid w:val="003827E4"/>
    <w:rsid w:val="003A15C8"/>
    <w:rsid w:val="003A1EEF"/>
    <w:rsid w:val="003A4730"/>
    <w:rsid w:val="004000C7"/>
    <w:rsid w:val="00401ABE"/>
    <w:rsid w:val="00407640"/>
    <w:rsid w:val="0041306D"/>
    <w:rsid w:val="004166B1"/>
    <w:rsid w:val="00425C6D"/>
    <w:rsid w:val="00446602"/>
    <w:rsid w:val="00454639"/>
    <w:rsid w:val="00455CE0"/>
    <w:rsid w:val="004628C9"/>
    <w:rsid w:val="0046465B"/>
    <w:rsid w:val="004760EB"/>
    <w:rsid w:val="004B3F58"/>
    <w:rsid w:val="004B42D4"/>
    <w:rsid w:val="004B46AC"/>
    <w:rsid w:val="004D2A67"/>
    <w:rsid w:val="004D4581"/>
    <w:rsid w:val="004E0594"/>
    <w:rsid w:val="004E2FEE"/>
    <w:rsid w:val="004E5ECB"/>
    <w:rsid w:val="004F61DD"/>
    <w:rsid w:val="005374E4"/>
    <w:rsid w:val="0053797D"/>
    <w:rsid w:val="005450F1"/>
    <w:rsid w:val="00546809"/>
    <w:rsid w:val="005541EB"/>
    <w:rsid w:val="00566A4E"/>
    <w:rsid w:val="00580D73"/>
    <w:rsid w:val="00594DCE"/>
    <w:rsid w:val="00597B43"/>
    <w:rsid w:val="005A175E"/>
    <w:rsid w:val="005B78AC"/>
    <w:rsid w:val="005D11C2"/>
    <w:rsid w:val="005D4F03"/>
    <w:rsid w:val="005E4771"/>
    <w:rsid w:val="00602C0E"/>
    <w:rsid w:val="006310CF"/>
    <w:rsid w:val="006376CB"/>
    <w:rsid w:val="006614F2"/>
    <w:rsid w:val="0067210B"/>
    <w:rsid w:val="0068624E"/>
    <w:rsid w:val="006976DA"/>
    <w:rsid w:val="006978DA"/>
    <w:rsid w:val="006A3A4A"/>
    <w:rsid w:val="006A4F09"/>
    <w:rsid w:val="006B4995"/>
    <w:rsid w:val="006C3559"/>
    <w:rsid w:val="006D245E"/>
    <w:rsid w:val="006D62BF"/>
    <w:rsid w:val="006E53BA"/>
    <w:rsid w:val="006F5AA6"/>
    <w:rsid w:val="00700C42"/>
    <w:rsid w:val="0070568C"/>
    <w:rsid w:val="00705FFE"/>
    <w:rsid w:val="00711163"/>
    <w:rsid w:val="007138EB"/>
    <w:rsid w:val="00732AFA"/>
    <w:rsid w:val="007372B0"/>
    <w:rsid w:val="00740FC8"/>
    <w:rsid w:val="00763BA6"/>
    <w:rsid w:val="00771146"/>
    <w:rsid w:val="00776431"/>
    <w:rsid w:val="007A295F"/>
    <w:rsid w:val="007B2848"/>
    <w:rsid w:val="007C1D35"/>
    <w:rsid w:val="007C3D3A"/>
    <w:rsid w:val="007D364B"/>
    <w:rsid w:val="007E4811"/>
    <w:rsid w:val="007F2373"/>
    <w:rsid w:val="0081666D"/>
    <w:rsid w:val="008226F9"/>
    <w:rsid w:val="008258EF"/>
    <w:rsid w:val="00852A00"/>
    <w:rsid w:val="008565B6"/>
    <w:rsid w:val="00882F31"/>
    <w:rsid w:val="008A3E00"/>
    <w:rsid w:val="008D4D8A"/>
    <w:rsid w:val="008E5973"/>
    <w:rsid w:val="008E6229"/>
    <w:rsid w:val="00904E53"/>
    <w:rsid w:val="0090733C"/>
    <w:rsid w:val="009131ED"/>
    <w:rsid w:val="0092058F"/>
    <w:rsid w:val="0092405D"/>
    <w:rsid w:val="00926514"/>
    <w:rsid w:val="009301EB"/>
    <w:rsid w:val="009625DD"/>
    <w:rsid w:val="00962713"/>
    <w:rsid w:val="009827C5"/>
    <w:rsid w:val="00983916"/>
    <w:rsid w:val="00992053"/>
    <w:rsid w:val="009A15A9"/>
    <w:rsid w:val="009C5A8B"/>
    <w:rsid w:val="009D35B8"/>
    <w:rsid w:val="009D5BAF"/>
    <w:rsid w:val="009E075C"/>
    <w:rsid w:val="00A04472"/>
    <w:rsid w:val="00A107C8"/>
    <w:rsid w:val="00A11381"/>
    <w:rsid w:val="00A22835"/>
    <w:rsid w:val="00A300DE"/>
    <w:rsid w:val="00A46326"/>
    <w:rsid w:val="00A83B20"/>
    <w:rsid w:val="00A95B22"/>
    <w:rsid w:val="00AA179F"/>
    <w:rsid w:val="00AA3796"/>
    <w:rsid w:val="00AD0342"/>
    <w:rsid w:val="00AD090A"/>
    <w:rsid w:val="00AD20F8"/>
    <w:rsid w:val="00AE2FCB"/>
    <w:rsid w:val="00B0148B"/>
    <w:rsid w:val="00B23356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C6854"/>
    <w:rsid w:val="00BD7B25"/>
    <w:rsid w:val="00BD7C85"/>
    <w:rsid w:val="00C00798"/>
    <w:rsid w:val="00C01B02"/>
    <w:rsid w:val="00C04D9E"/>
    <w:rsid w:val="00C13370"/>
    <w:rsid w:val="00C32237"/>
    <w:rsid w:val="00C52729"/>
    <w:rsid w:val="00C52995"/>
    <w:rsid w:val="00C547E3"/>
    <w:rsid w:val="00C75D47"/>
    <w:rsid w:val="00C81BF3"/>
    <w:rsid w:val="00C830E5"/>
    <w:rsid w:val="00C92643"/>
    <w:rsid w:val="00CA1BC6"/>
    <w:rsid w:val="00CB79D6"/>
    <w:rsid w:val="00CC7663"/>
    <w:rsid w:val="00CD5EC4"/>
    <w:rsid w:val="00CD68C2"/>
    <w:rsid w:val="00CE02F0"/>
    <w:rsid w:val="00CE6CDA"/>
    <w:rsid w:val="00D01762"/>
    <w:rsid w:val="00D300C9"/>
    <w:rsid w:val="00D42067"/>
    <w:rsid w:val="00D44C02"/>
    <w:rsid w:val="00D45EB9"/>
    <w:rsid w:val="00D52FAA"/>
    <w:rsid w:val="00D5754D"/>
    <w:rsid w:val="00D810A4"/>
    <w:rsid w:val="00D85A9B"/>
    <w:rsid w:val="00DB7F77"/>
    <w:rsid w:val="00DF0068"/>
    <w:rsid w:val="00DF30A7"/>
    <w:rsid w:val="00E0748D"/>
    <w:rsid w:val="00E1236C"/>
    <w:rsid w:val="00E143A2"/>
    <w:rsid w:val="00E235AC"/>
    <w:rsid w:val="00E443F1"/>
    <w:rsid w:val="00E5392F"/>
    <w:rsid w:val="00E60C63"/>
    <w:rsid w:val="00E64823"/>
    <w:rsid w:val="00E71B3D"/>
    <w:rsid w:val="00E82AF3"/>
    <w:rsid w:val="00E91116"/>
    <w:rsid w:val="00EB36E2"/>
    <w:rsid w:val="00EB3D9A"/>
    <w:rsid w:val="00EC097D"/>
    <w:rsid w:val="00EC347C"/>
    <w:rsid w:val="00ED3D2D"/>
    <w:rsid w:val="00EF35D9"/>
    <w:rsid w:val="00F0232F"/>
    <w:rsid w:val="00F16E32"/>
    <w:rsid w:val="00F21C33"/>
    <w:rsid w:val="00F27943"/>
    <w:rsid w:val="00F31092"/>
    <w:rsid w:val="00F32D77"/>
    <w:rsid w:val="00F44EF1"/>
    <w:rsid w:val="00F55952"/>
    <w:rsid w:val="00F5721B"/>
    <w:rsid w:val="00F5744C"/>
    <w:rsid w:val="00F65010"/>
    <w:rsid w:val="00F6560D"/>
    <w:rsid w:val="00F827BB"/>
    <w:rsid w:val="00F862E5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0D84A2C"/>
  <w15:chartTrackingRefBased/>
  <w15:docId w15:val="{0683E22C-77E9-4286-9ED4-A958B5F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3356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Urbancová Petra Ing.</cp:lastModifiedBy>
  <cp:revision>4</cp:revision>
  <cp:lastPrinted>2025-04-07T12:39:00Z</cp:lastPrinted>
  <dcterms:created xsi:type="dcterms:W3CDTF">2025-04-07T12:48:00Z</dcterms:created>
  <dcterms:modified xsi:type="dcterms:W3CDTF">2025-04-28T11:53:00Z</dcterms:modified>
</cp:coreProperties>
</file>