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14AB" w14:textId="77777777" w:rsidR="00F1328F" w:rsidRDefault="002B7CAA">
      <w:pPr>
        <w:pStyle w:val="Nadpis1"/>
        <w:spacing w:after="419"/>
        <w:ind w:left="-8798" w:right="-12"/>
      </w:pPr>
      <w:r>
        <w:t>Objednávka 0184/2025</w:t>
      </w:r>
    </w:p>
    <w:p w14:paraId="56F6C9B9" w14:textId="77777777" w:rsidR="00F1328F" w:rsidRDefault="002B7CAA">
      <w:pPr>
        <w:tabs>
          <w:tab w:val="center" w:pos="5630"/>
        </w:tabs>
        <w:spacing w:after="47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4A5A3BC" w14:textId="77777777" w:rsidR="00F1328F" w:rsidRDefault="002B7CAA">
      <w:pPr>
        <w:tabs>
          <w:tab w:val="center" w:pos="713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SORAL &amp; HANZLIK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718741DB" w14:textId="77777777" w:rsidR="00F1328F" w:rsidRDefault="002B7CAA">
      <w:pPr>
        <w:tabs>
          <w:tab w:val="center" w:pos="6039"/>
        </w:tabs>
        <w:spacing w:after="59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Kettnerova 1940/1</w:t>
      </w:r>
    </w:p>
    <w:p w14:paraId="6CF6513D" w14:textId="77777777" w:rsidR="00F1328F" w:rsidRDefault="002B7CAA">
      <w:pPr>
        <w:tabs>
          <w:tab w:val="center" w:pos="2268"/>
          <w:tab w:val="center" w:pos="6423"/>
        </w:tabs>
        <w:spacing w:after="81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15500, Praha 13 - Stodůlky</w:t>
      </w:r>
    </w:p>
    <w:p w14:paraId="4097738B" w14:textId="77777777" w:rsidR="00F1328F" w:rsidRDefault="002B7CAA">
      <w:pPr>
        <w:tabs>
          <w:tab w:val="center" w:pos="2288"/>
          <w:tab w:val="center" w:pos="6586"/>
        </w:tabs>
        <w:spacing w:after="92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05457955, DIČ: CZ05457955</w:t>
      </w:r>
    </w:p>
    <w:p w14:paraId="0D386202" w14:textId="77777777" w:rsidR="00F1328F" w:rsidRDefault="002B7CAA">
      <w:pPr>
        <w:tabs>
          <w:tab w:val="center" w:pos="2552"/>
          <w:tab w:val="center" w:pos="629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2B7CAA">
        <w:rPr>
          <w:rFonts w:ascii="Arial" w:eastAsia="Arial" w:hAnsi="Arial" w:cs="Arial"/>
          <w:b/>
          <w:sz w:val="18"/>
          <w:highlight w:val="black"/>
        </w:rPr>
        <w:t>Konczová Silvie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SORAL</w:t>
      </w:r>
    </w:p>
    <w:p w14:paraId="47149748" w14:textId="77777777" w:rsidR="00F1328F" w:rsidRDefault="002B7CAA">
      <w:pPr>
        <w:tabs>
          <w:tab w:val="center" w:pos="2653"/>
        </w:tabs>
        <w:spacing w:after="66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17.04.2025 7:46:42</w:t>
      </w:r>
    </w:p>
    <w:p w14:paraId="7BFC739A" w14:textId="77777777" w:rsidR="00F1328F" w:rsidRDefault="002B7CAA">
      <w:pPr>
        <w:tabs>
          <w:tab w:val="center" w:pos="2368"/>
        </w:tabs>
        <w:spacing w:after="66"/>
        <w:ind w:left="-15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EEBE1F8" w14:textId="77777777" w:rsidR="00F1328F" w:rsidRDefault="002B7CAA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A48A6DB" w14:textId="77777777" w:rsidR="00F1328F" w:rsidRDefault="002B7CAA">
      <w:pPr>
        <w:spacing w:after="202"/>
        <w:ind w:left="-5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24FD8994" w14:textId="77777777" w:rsidR="00F1328F" w:rsidRDefault="002B7CAA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2D93B1B5" w14:textId="77777777" w:rsidR="00F1328F" w:rsidRDefault="002B7CAA">
      <w:pPr>
        <w:spacing w:after="77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391DAE1" wp14:editId="5D86ACCC">
                <wp:extent cx="6603528" cy="9525"/>
                <wp:effectExtent l="0" t="0" r="0" b="0"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286" name="Shape 128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" style="width:519.963pt;height:0.75pt;mso-position-horizontal-relative:char;mso-position-vertical-relative:line" coordsize="66035,95">
                <v:shape id="Shape 129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29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29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29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29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153669" w14:textId="77777777" w:rsidR="00F1328F" w:rsidRDefault="002B7CAA">
      <w:pPr>
        <w:spacing w:after="7" w:line="250" w:lineRule="auto"/>
        <w:ind w:left="1281" w:hanging="10"/>
      </w:pPr>
      <w:r>
        <w:rPr>
          <w:rFonts w:ascii="Arial" w:eastAsia="Arial" w:hAnsi="Arial" w:cs="Arial"/>
          <w:sz w:val="18"/>
        </w:rPr>
        <w:t>Vozík na prádlo s nášlapným mechanismem EWPU</w:t>
      </w:r>
    </w:p>
    <w:p w14:paraId="46D522D3" w14:textId="77777777" w:rsidR="00F1328F" w:rsidRDefault="002B7CAA">
      <w:pPr>
        <w:tabs>
          <w:tab w:val="center" w:pos="6905"/>
          <w:tab w:val="center" w:pos="7352"/>
          <w:tab w:val="center" w:pos="8414"/>
          <w:tab w:val="right" w:pos="10412"/>
        </w:tabs>
        <w:spacing w:after="3" w:line="265" w:lineRule="auto"/>
        <w:ind w:right="-12"/>
      </w:pPr>
      <w:r>
        <w:tab/>
      </w:r>
      <w:r>
        <w:rPr>
          <w:rFonts w:ascii="Arial" w:eastAsia="Arial" w:hAnsi="Arial" w:cs="Arial"/>
          <w:sz w:val="18"/>
        </w:rPr>
        <w:t>2,00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30 290,0826</w:t>
      </w:r>
      <w:r>
        <w:rPr>
          <w:rFonts w:ascii="Arial" w:eastAsia="Arial" w:hAnsi="Arial" w:cs="Arial"/>
          <w:sz w:val="18"/>
        </w:rPr>
        <w:tab/>
        <w:t>60 580,17</w:t>
      </w:r>
    </w:p>
    <w:p w14:paraId="79A5D9D5" w14:textId="77777777" w:rsidR="00F1328F" w:rsidRDefault="002B7CAA" w:rsidP="002B7CAA">
      <w:pPr>
        <w:spacing w:after="0" w:line="250" w:lineRule="auto"/>
        <w:ind w:left="1281" w:hanging="11"/>
      </w:pPr>
      <w:r>
        <w:rPr>
          <w:rFonts w:ascii="Arial" w:eastAsia="Arial" w:hAnsi="Arial" w:cs="Arial"/>
          <w:sz w:val="18"/>
        </w:rPr>
        <w:t>412AG LT + HSP R3S250-T</w:t>
      </w:r>
    </w:p>
    <w:p w14:paraId="1E5E9081" w14:textId="593789B1" w:rsidR="00F1328F" w:rsidRDefault="002B7CAA" w:rsidP="002B7CAA">
      <w:pPr>
        <w:tabs>
          <w:tab w:val="center" w:pos="8464"/>
          <w:tab w:val="right" w:pos="10412"/>
        </w:tabs>
        <w:spacing w:after="0" w:line="264" w:lineRule="auto"/>
        <w:ind w:right="-11"/>
      </w:pPr>
      <w:r>
        <w:t>Dopravné + instalace</w:t>
      </w:r>
      <w:r>
        <w:tab/>
      </w:r>
      <w:r>
        <w:rPr>
          <w:rFonts w:ascii="Arial" w:eastAsia="Arial" w:hAnsi="Arial" w:cs="Arial"/>
          <w:sz w:val="18"/>
        </w:rPr>
        <w:t>1 290,0826</w:t>
      </w:r>
      <w:r>
        <w:rPr>
          <w:rFonts w:ascii="Arial" w:eastAsia="Arial" w:hAnsi="Arial" w:cs="Arial"/>
          <w:sz w:val="18"/>
        </w:rPr>
        <w:tab/>
        <w:t>2 580,17</w:t>
      </w:r>
    </w:p>
    <w:p w14:paraId="301C49EE" w14:textId="77777777" w:rsidR="002B7CAA" w:rsidRDefault="002B7CAA">
      <w:pPr>
        <w:spacing w:after="109" w:line="265" w:lineRule="auto"/>
        <w:ind w:left="10" w:right="251" w:hanging="10"/>
        <w:jc w:val="right"/>
        <w:rPr>
          <w:rFonts w:ascii="Arial" w:eastAsia="Arial" w:hAnsi="Arial" w:cs="Arial"/>
          <w:b/>
          <w:sz w:val="18"/>
        </w:rPr>
      </w:pPr>
    </w:p>
    <w:p w14:paraId="4CBB740B" w14:textId="77777777" w:rsidR="002B7CAA" w:rsidRDefault="002B7CAA">
      <w:pPr>
        <w:spacing w:after="109" w:line="265" w:lineRule="auto"/>
        <w:ind w:left="10" w:right="251" w:hanging="10"/>
        <w:jc w:val="right"/>
        <w:rPr>
          <w:rFonts w:ascii="Arial" w:eastAsia="Arial" w:hAnsi="Arial" w:cs="Arial"/>
          <w:b/>
          <w:sz w:val="18"/>
        </w:rPr>
      </w:pPr>
    </w:p>
    <w:p w14:paraId="2CDA6CCC" w14:textId="13BCF54E" w:rsidR="00F1328F" w:rsidRDefault="002B7CAA" w:rsidP="002B7CAA">
      <w:pPr>
        <w:spacing w:after="109" w:line="265" w:lineRule="auto"/>
        <w:ind w:left="10" w:right="251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Cena bez DPH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>63 160,34 CZK</w:t>
      </w:r>
    </w:p>
    <w:p w14:paraId="528C8FF8" w14:textId="2189B746" w:rsidR="00F1328F" w:rsidRDefault="002B7CAA" w:rsidP="002B7CAA">
      <w:pPr>
        <w:spacing w:after="109" w:line="265" w:lineRule="auto"/>
        <w:ind w:left="10" w:right="251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Částka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18"/>
        </w:rPr>
        <w:t>13 263,66 CZK</w:t>
      </w:r>
    </w:p>
    <w:p w14:paraId="757C1055" w14:textId="284857C6" w:rsidR="00F1328F" w:rsidRDefault="002B7CAA" w:rsidP="002B7CAA">
      <w:pPr>
        <w:spacing w:after="109" w:line="265" w:lineRule="auto"/>
        <w:ind w:left="10" w:right="251" w:hanging="10"/>
      </w:pPr>
      <w:r>
        <w:rPr>
          <w:rFonts w:ascii="Arial" w:eastAsia="Arial" w:hAnsi="Arial" w:cs="Arial"/>
          <w:b/>
          <w:sz w:val="18"/>
        </w:rPr>
        <w:t>Celkem s DPH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AF76FDA" wp14:editId="718AC659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b/>
          <w:sz w:val="18"/>
        </w:rPr>
        <w:t>76 424,00 CZK</w:t>
      </w:r>
    </w:p>
    <w:p w14:paraId="338B74A8" w14:textId="77777777" w:rsidR="00F1328F" w:rsidRDefault="002B7CAA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8071A8A" w14:textId="77777777" w:rsidR="00F1328F" w:rsidRDefault="002B7CAA">
      <w:pPr>
        <w:spacing w:after="3" w:line="265" w:lineRule="auto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F1328F">
      <w:pgSz w:w="11900" w:h="16840"/>
      <w:pgMar w:top="1440" w:right="768" w:bottom="125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8F"/>
    <w:rsid w:val="000D791D"/>
    <w:rsid w:val="002B7CAA"/>
    <w:rsid w:val="00F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759D"/>
  <w15:docId w15:val="{24B14282-B242-489B-99D0-41E8997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2025-04-28T12:38:00Z</dcterms:created>
  <dcterms:modified xsi:type="dcterms:W3CDTF">2025-04-28T12:38:00Z</dcterms:modified>
</cp:coreProperties>
</file>