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68BD" w14:textId="77777777" w:rsidR="004D4775" w:rsidRPr="001219F2" w:rsidRDefault="004D4775" w:rsidP="004D4775">
      <w:pPr>
        <w:widowControl w:val="0"/>
        <w:jc w:val="both"/>
        <w:rPr>
          <w:rFonts w:ascii="Tahoma" w:hAnsi="Tahoma" w:cs="Tahoma"/>
        </w:rPr>
      </w:pPr>
    </w:p>
    <w:p w14:paraId="41D3DE78" w14:textId="77777777" w:rsidR="004D4775" w:rsidRPr="001219F2" w:rsidRDefault="004D4775" w:rsidP="004D4775">
      <w:pPr>
        <w:widowControl w:val="0"/>
        <w:jc w:val="center"/>
        <w:rPr>
          <w:rFonts w:ascii="Tahoma" w:hAnsi="Tahoma" w:cs="Tahoma"/>
        </w:rPr>
      </w:pPr>
      <w:r w:rsidRPr="001219F2">
        <w:rPr>
          <w:rFonts w:ascii="Tahoma" w:hAnsi="Tahoma" w:cs="Tahoma"/>
          <w:b/>
          <w:sz w:val="40"/>
          <w:szCs w:val="40"/>
        </w:rPr>
        <w:t>DODATEK č. 1</w:t>
      </w:r>
    </w:p>
    <w:p w14:paraId="780A8A31" w14:textId="3B11F3D0" w:rsidR="004D4775" w:rsidRPr="001219F2" w:rsidRDefault="00D270E8" w:rsidP="004D4775">
      <w:pPr>
        <w:widowControl w:val="0"/>
        <w:jc w:val="center"/>
        <w:rPr>
          <w:rFonts w:ascii="Tahoma" w:hAnsi="Tahoma" w:cs="Tahoma"/>
          <w:b/>
          <w:sz w:val="28"/>
          <w:szCs w:val="28"/>
        </w:rPr>
      </w:pPr>
      <w:r w:rsidRPr="001219F2">
        <w:rPr>
          <w:rFonts w:ascii="Tahoma" w:hAnsi="Tahoma" w:cs="Tahoma"/>
          <w:b/>
          <w:sz w:val="28"/>
          <w:szCs w:val="28"/>
        </w:rPr>
        <w:t>KE</w:t>
      </w:r>
    </w:p>
    <w:p w14:paraId="47646985" w14:textId="5BE6E3AB" w:rsidR="004D4775" w:rsidRPr="001219F2" w:rsidRDefault="004D4775" w:rsidP="004D4775">
      <w:pPr>
        <w:widowControl w:val="0"/>
        <w:jc w:val="center"/>
        <w:rPr>
          <w:rFonts w:ascii="Tahoma" w:hAnsi="Tahoma" w:cs="Tahoma"/>
        </w:rPr>
      </w:pPr>
      <w:r w:rsidRPr="001219F2">
        <w:rPr>
          <w:rFonts w:ascii="Tahoma" w:hAnsi="Tahoma" w:cs="Tahoma"/>
          <w:b/>
          <w:sz w:val="28"/>
          <w:szCs w:val="28"/>
        </w:rPr>
        <w:t xml:space="preserve">SMLOUVĚ O DÍLO </w:t>
      </w:r>
    </w:p>
    <w:p w14:paraId="7230E68F" w14:textId="77777777" w:rsidR="004D4775" w:rsidRPr="001219F2" w:rsidRDefault="004D4775" w:rsidP="004D4775">
      <w:pPr>
        <w:widowControl w:val="0"/>
        <w:jc w:val="center"/>
        <w:rPr>
          <w:rFonts w:ascii="Tahoma" w:hAnsi="Tahoma" w:cs="Tahoma"/>
          <w:b/>
          <w:sz w:val="18"/>
          <w:szCs w:val="18"/>
        </w:rPr>
      </w:pPr>
    </w:p>
    <w:p w14:paraId="73F1EDF7" w14:textId="77777777" w:rsidR="00EB3E56" w:rsidRPr="00EB3E56" w:rsidRDefault="004D4775" w:rsidP="00EB3E56">
      <w:pPr>
        <w:widowControl w:val="0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1219F2">
        <w:rPr>
          <w:rFonts w:ascii="Tahoma" w:hAnsi="Tahoma" w:cs="Tahoma"/>
          <w:b/>
          <w:bCs/>
          <w:caps/>
          <w:color w:val="000000"/>
          <w:sz w:val="28"/>
          <w:szCs w:val="28"/>
          <w:u w:val="single"/>
        </w:rPr>
        <w:t>„</w:t>
      </w:r>
      <w:r w:rsidR="00EB3E56" w:rsidRPr="00EB3E56">
        <w:rPr>
          <w:rFonts w:ascii="Tahoma" w:hAnsi="Tahoma" w:cs="Tahoma"/>
          <w:b/>
          <w:bCs/>
          <w:sz w:val="28"/>
          <w:szCs w:val="28"/>
          <w:u w:val="single"/>
        </w:rPr>
        <w:t xml:space="preserve">Stavební úpravy optických a vakuových laboratoří (T-19, T-20, T-21) </w:t>
      </w:r>
    </w:p>
    <w:p w14:paraId="5909F495" w14:textId="234307E1" w:rsidR="004D4775" w:rsidRPr="001219F2" w:rsidRDefault="00EB3E56" w:rsidP="00EB3E56">
      <w:pPr>
        <w:widowControl w:val="0"/>
        <w:jc w:val="center"/>
        <w:rPr>
          <w:rFonts w:ascii="Tahoma" w:hAnsi="Tahoma" w:cs="Tahoma"/>
          <w:b/>
          <w:bCs/>
          <w:caps/>
          <w:color w:val="000000"/>
          <w:sz w:val="28"/>
          <w:szCs w:val="28"/>
          <w:u w:val="single"/>
        </w:rPr>
      </w:pPr>
      <w:r w:rsidRPr="00EB3E56">
        <w:rPr>
          <w:rFonts w:ascii="Tahoma" w:hAnsi="Tahoma" w:cs="Tahoma"/>
          <w:b/>
          <w:bCs/>
          <w:sz w:val="28"/>
          <w:szCs w:val="28"/>
          <w:u w:val="single"/>
        </w:rPr>
        <w:t>FJFI ČVUT v Praze</w:t>
      </w:r>
      <w:r w:rsidR="00246C40" w:rsidRPr="001219F2">
        <w:rPr>
          <w:rFonts w:ascii="Tahoma" w:hAnsi="Tahoma" w:cs="Tahoma"/>
          <w:b/>
          <w:bCs/>
          <w:sz w:val="28"/>
          <w:szCs w:val="28"/>
          <w:u w:val="single"/>
        </w:rPr>
        <w:t>“</w:t>
      </w:r>
    </w:p>
    <w:p w14:paraId="6DF8E30D" w14:textId="77777777" w:rsidR="004D4775" w:rsidRPr="001219F2" w:rsidRDefault="004D4775" w:rsidP="004D4775">
      <w:pPr>
        <w:widowControl w:val="0"/>
        <w:jc w:val="center"/>
        <w:rPr>
          <w:rFonts w:ascii="Tahoma" w:hAnsi="Tahoma" w:cs="Tahoma"/>
          <w:b/>
          <w:bCs/>
          <w:caps/>
          <w:color w:val="000000"/>
          <w:sz w:val="28"/>
          <w:szCs w:val="28"/>
          <w:u w:val="single"/>
        </w:rPr>
      </w:pPr>
    </w:p>
    <w:p w14:paraId="002B4B49" w14:textId="77777777" w:rsidR="004D4775" w:rsidRPr="001219F2" w:rsidRDefault="004D4775" w:rsidP="004D4775">
      <w:pPr>
        <w:widowControl w:val="0"/>
        <w:jc w:val="center"/>
        <w:rPr>
          <w:rFonts w:ascii="Tahoma" w:hAnsi="Tahoma" w:cs="Tahoma"/>
          <w:b/>
          <w:bCs/>
          <w:u w:val="single"/>
        </w:rPr>
      </w:pPr>
      <w:r w:rsidRPr="001219F2">
        <w:rPr>
          <w:rFonts w:ascii="Tahoma" w:hAnsi="Tahoma" w:cs="Tahoma"/>
          <w:b/>
          <w:bCs/>
          <w:u w:val="single"/>
        </w:rPr>
        <w:t>SMLUVNÍ STRANY:</w:t>
      </w:r>
    </w:p>
    <w:p w14:paraId="2CF88AC7" w14:textId="77777777" w:rsidR="00904B5E" w:rsidRPr="001219F2" w:rsidRDefault="00904B5E" w:rsidP="004D4775">
      <w:pPr>
        <w:widowControl w:val="0"/>
        <w:jc w:val="center"/>
        <w:rPr>
          <w:rFonts w:ascii="Tahoma" w:hAnsi="Tahoma" w:cs="Tahoma"/>
        </w:rPr>
      </w:pPr>
    </w:p>
    <w:p w14:paraId="4E7F4022" w14:textId="77777777" w:rsidR="00EB3E56" w:rsidRDefault="00EB3E56" w:rsidP="00EB3E56">
      <w:pPr>
        <w:numPr>
          <w:ilvl w:val="0"/>
          <w:numId w:val="3"/>
        </w:numPr>
        <w:tabs>
          <w:tab w:val="left" w:pos="567"/>
          <w:tab w:val="left" w:pos="2835"/>
        </w:tabs>
        <w:suppressAutoHyphens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Objednatel: </w:t>
      </w:r>
      <w:r>
        <w:rPr>
          <w:rFonts w:ascii="Tahoma" w:hAnsi="Tahoma" w:cs="Tahoma"/>
          <w:b/>
        </w:rPr>
        <w:tab/>
      </w:r>
      <w:r w:rsidRPr="00D66685">
        <w:rPr>
          <w:rFonts w:ascii="Tahoma" w:hAnsi="Tahoma" w:cs="Tahoma"/>
          <w:b/>
        </w:rPr>
        <w:t xml:space="preserve">České vysoké učení technické v Praze, </w:t>
      </w:r>
    </w:p>
    <w:p w14:paraId="02CC4A2C" w14:textId="77777777" w:rsidR="00EB3E56" w:rsidRPr="00D66685" w:rsidRDefault="00EB3E56" w:rsidP="00EB3E56">
      <w:pPr>
        <w:tabs>
          <w:tab w:val="left" w:pos="567"/>
          <w:tab w:val="left" w:pos="2835"/>
        </w:tabs>
        <w:ind w:left="577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 w:rsidRPr="00D66685">
        <w:rPr>
          <w:rFonts w:ascii="Tahoma" w:hAnsi="Tahoma" w:cs="Tahoma"/>
          <w:b/>
        </w:rPr>
        <w:t>Fakulta jaderná a fyzikálně inženýrská</w:t>
      </w:r>
    </w:p>
    <w:p w14:paraId="72462A16" w14:textId="77777777" w:rsidR="00EB3E56" w:rsidRPr="00D66685" w:rsidRDefault="00EB3E56" w:rsidP="00EB3E56">
      <w:pPr>
        <w:tabs>
          <w:tab w:val="left" w:pos="567"/>
          <w:tab w:val="left" w:pos="2835"/>
        </w:tabs>
        <w:ind w:left="1080" w:hanging="938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D66685">
        <w:rPr>
          <w:rFonts w:ascii="Tahoma" w:hAnsi="Tahoma" w:cs="Tahoma"/>
        </w:rPr>
        <w:t xml:space="preserve">se sídlem: </w:t>
      </w:r>
      <w:r>
        <w:rPr>
          <w:rFonts w:ascii="Tahoma" w:hAnsi="Tahoma" w:cs="Tahoma"/>
        </w:rPr>
        <w:tab/>
      </w:r>
      <w:r w:rsidRPr="00D66685">
        <w:rPr>
          <w:rFonts w:ascii="Tahoma" w:hAnsi="Tahoma" w:cs="Tahoma"/>
        </w:rPr>
        <w:t>Jugoslávských partyzánů 1580/3, 160 00 Praha 6 – Dejvice</w:t>
      </w:r>
    </w:p>
    <w:p w14:paraId="08C97F5D" w14:textId="77777777" w:rsidR="00EB3E56" w:rsidRPr="00D66685" w:rsidRDefault="00EB3E56" w:rsidP="00EB3E56">
      <w:pPr>
        <w:tabs>
          <w:tab w:val="left" w:pos="567"/>
          <w:tab w:val="left" w:pos="2835"/>
        </w:tabs>
        <w:ind w:left="1080" w:hanging="938"/>
        <w:rPr>
          <w:rFonts w:ascii="Tahoma" w:hAnsi="Tahoma" w:cs="Tahoma"/>
        </w:rPr>
      </w:pPr>
      <w:r>
        <w:rPr>
          <w:rFonts w:ascii="Tahoma" w:hAnsi="Tahoma" w:cs="Tahoma"/>
        </w:rPr>
        <w:tab/>
        <w:t>k</w:t>
      </w:r>
      <w:r w:rsidRPr="00D66685">
        <w:rPr>
          <w:rFonts w:ascii="Tahoma" w:hAnsi="Tahoma" w:cs="Tahoma"/>
        </w:rPr>
        <w:t xml:space="preserve">orespond. adresa: </w:t>
      </w:r>
      <w:r>
        <w:rPr>
          <w:rFonts w:ascii="Tahoma" w:hAnsi="Tahoma" w:cs="Tahoma"/>
        </w:rPr>
        <w:tab/>
      </w:r>
      <w:r w:rsidRPr="00D66685">
        <w:rPr>
          <w:rFonts w:ascii="Tahoma" w:hAnsi="Tahoma" w:cs="Tahoma"/>
        </w:rPr>
        <w:t>Břehová 7, 115 19 Praha 1</w:t>
      </w:r>
    </w:p>
    <w:p w14:paraId="3527D672" w14:textId="77777777" w:rsidR="00EB3E56" w:rsidRPr="00D66685" w:rsidRDefault="00EB3E56" w:rsidP="00EB3E56">
      <w:pPr>
        <w:tabs>
          <w:tab w:val="left" w:pos="567"/>
          <w:tab w:val="left" w:pos="2835"/>
        </w:tabs>
        <w:ind w:left="1080" w:hanging="938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D66685">
        <w:rPr>
          <w:rFonts w:ascii="Tahoma" w:hAnsi="Tahoma" w:cs="Tahoma"/>
        </w:rPr>
        <w:t xml:space="preserve">IČO: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D66685">
        <w:rPr>
          <w:rFonts w:ascii="Tahoma" w:hAnsi="Tahoma" w:cs="Tahoma"/>
        </w:rPr>
        <w:t>68407700</w:t>
      </w:r>
    </w:p>
    <w:p w14:paraId="545AAE14" w14:textId="77777777" w:rsidR="00EB3E56" w:rsidRPr="00D66685" w:rsidRDefault="00EB3E56" w:rsidP="00EB3E56">
      <w:pPr>
        <w:tabs>
          <w:tab w:val="left" w:pos="567"/>
          <w:tab w:val="left" w:pos="2835"/>
        </w:tabs>
        <w:ind w:left="1080" w:hanging="938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D66685">
        <w:rPr>
          <w:rFonts w:ascii="Tahoma" w:hAnsi="Tahoma" w:cs="Tahoma"/>
        </w:rPr>
        <w:t xml:space="preserve">DIČ: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D66685">
        <w:rPr>
          <w:rFonts w:ascii="Tahoma" w:hAnsi="Tahoma" w:cs="Tahoma"/>
        </w:rPr>
        <w:t>CZ 68407700</w:t>
      </w:r>
    </w:p>
    <w:p w14:paraId="35D506DD" w14:textId="77777777" w:rsidR="00EB3E56" w:rsidRPr="00D66685" w:rsidRDefault="00EB3E56" w:rsidP="00EB3E56">
      <w:pPr>
        <w:tabs>
          <w:tab w:val="left" w:pos="567"/>
          <w:tab w:val="left" w:pos="2835"/>
        </w:tabs>
        <w:ind w:left="1080" w:hanging="938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D66685">
        <w:rPr>
          <w:rFonts w:ascii="Tahoma" w:hAnsi="Tahoma" w:cs="Tahoma"/>
        </w:rPr>
        <w:t>zastoupený ve věcech smluvních: doc. Ing. Václav Čuba, Ph.D. – děkan</w:t>
      </w:r>
    </w:p>
    <w:p w14:paraId="48751EB5" w14:textId="0F75C3EE" w:rsidR="00EB3E56" w:rsidRPr="00A9026B" w:rsidRDefault="00EB3E56" w:rsidP="00EB3E56">
      <w:pPr>
        <w:ind w:left="142" w:firstLine="425"/>
        <w:jc w:val="both"/>
        <w:rPr>
          <w:rFonts w:ascii="Tahoma" w:hAnsi="Tahoma" w:cs="Tahoma"/>
          <w:u w:val="single"/>
        </w:rPr>
      </w:pPr>
      <w:r w:rsidRPr="00D66685">
        <w:rPr>
          <w:rFonts w:ascii="Tahoma" w:hAnsi="Tahoma" w:cs="Tahoma"/>
        </w:rPr>
        <w:t xml:space="preserve">zastoupený ve věcech technických: </w:t>
      </w:r>
      <w:r w:rsidR="000921D4" w:rsidRPr="000921D4">
        <w:rPr>
          <w:rFonts w:ascii="Tahoma" w:hAnsi="Tahoma" w:cs="Tahoma"/>
          <w:highlight w:val="black"/>
        </w:rPr>
        <w:t>xxxxxxxxxxxxxxxxxx</w:t>
      </w:r>
      <w:r w:rsidRPr="009035C4">
        <w:rPr>
          <w:rFonts w:ascii="Tahoma" w:eastAsia="Calibri" w:hAnsi="Tahoma" w:cs="Tahoma"/>
          <w:bCs/>
          <w:iCs/>
        </w:rPr>
        <w:t xml:space="preserve">; </w:t>
      </w:r>
      <w:r w:rsidR="000921D4" w:rsidRPr="000921D4">
        <w:rPr>
          <w:rFonts w:ascii="Tahoma" w:hAnsi="Tahoma" w:cs="Tahoma"/>
          <w:highlight w:val="black"/>
        </w:rPr>
        <w:t>xxxxxxxxxxxxxxxxxxxx</w:t>
      </w:r>
      <w:r w:rsidRPr="009035C4">
        <w:rPr>
          <w:rFonts w:ascii="Tahoma" w:eastAsia="Calibri" w:hAnsi="Tahoma" w:cs="Tahoma"/>
          <w:bCs/>
          <w:iCs/>
        </w:rPr>
        <w:t xml:space="preserve">, </w:t>
      </w:r>
      <w:r w:rsidR="000921D4" w:rsidRPr="000921D4">
        <w:rPr>
          <w:rFonts w:ascii="Tahoma" w:hAnsi="Tahoma" w:cs="Tahoma"/>
          <w:highlight w:val="black"/>
        </w:rPr>
        <w:t>xxxxxxxxxxxxxxxxxxxx</w:t>
      </w:r>
    </w:p>
    <w:p w14:paraId="5027D819" w14:textId="61114B56" w:rsidR="00EB3E56" w:rsidRPr="00D66685" w:rsidRDefault="00EB3E56" w:rsidP="00EB3E56">
      <w:pPr>
        <w:pStyle w:val="Odstavecseseznamem"/>
        <w:ind w:left="0" w:firstLine="567"/>
        <w:jc w:val="both"/>
        <w:rPr>
          <w:rFonts w:ascii="Tahoma" w:hAnsi="Tahoma" w:cs="Tahoma"/>
        </w:rPr>
      </w:pPr>
      <w:r w:rsidRPr="00D66685">
        <w:rPr>
          <w:rFonts w:ascii="Tahoma" w:hAnsi="Tahoma" w:cs="Tahoma"/>
        </w:rPr>
        <w:t xml:space="preserve">Bankovní spojení: </w:t>
      </w:r>
      <w:r>
        <w:rPr>
          <w:rFonts w:ascii="Tahoma" w:hAnsi="Tahoma" w:cs="Tahoma"/>
        </w:rPr>
        <w:tab/>
      </w:r>
      <w:r w:rsidR="000921D4" w:rsidRPr="000921D4">
        <w:rPr>
          <w:rFonts w:ascii="Tahoma" w:hAnsi="Tahoma" w:cs="Tahoma"/>
          <w:highlight w:val="black"/>
        </w:rPr>
        <w:t>xxxxxxxxxxxxxxxxxxxx</w:t>
      </w:r>
    </w:p>
    <w:p w14:paraId="239A28D3" w14:textId="0556EDFC" w:rsidR="00EB3E56" w:rsidRPr="00D66685" w:rsidRDefault="00EB3E56" w:rsidP="00EB3E56">
      <w:pPr>
        <w:tabs>
          <w:tab w:val="left" w:pos="567"/>
          <w:tab w:val="left" w:pos="2835"/>
        </w:tabs>
        <w:ind w:left="1080" w:hanging="938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D66685">
        <w:rPr>
          <w:rFonts w:ascii="Tahoma" w:hAnsi="Tahoma" w:cs="Tahoma"/>
        </w:rPr>
        <w:t xml:space="preserve">Číslo účtu: </w:t>
      </w:r>
      <w:r>
        <w:rPr>
          <w:rFonts w:ascii="Tahoma" w:hAnsi="Tahoma" w:cs="Tahoma"/>
        </w:rPr>
        <w:tab/>
      </w:r>
      <w:r w:rsidR="000921D4" w:rsidRPr="000921D4">
        <w:rPr>
          <w:rFonts w:ascii="Tahoma" w:hAnsi="Tahoma" w:cs="Tahoma"/>
          <w:highlight w:val="black"/>
        </w:rPr>
        <w:t>xxxxxxxxxxxxxxxxxxxx</w:t>
      </w:r>
    </w:p>
    <w:p w14:paraId="6C1CF626" w14:textId="77777777" w:rsidR="00EB3E56" w:rsidRDefault="00EB3E56" w:rsidP="00EB3E56">
      <w:p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2E1C054B" w14:textId="77777777" w:rsidR="00EB3E56" w:rsidRDefault="00EB3E56" w:rsidP="00EB3E56">
      <w:pPr>
        <w:ind w:left="567" w:hanging="567"/>
        <w:jc w:val="both"/>
        <w:rPr>
          <w:rFonts w:ascii="Tahoma" w:hAnsi="Tahoma" w:cs="Tahoma"/>
        </w:rPr>
      </w:pPr>
    </w:p>
    <w:p w14:paraId="0403E0E5" w14:textId="77777777" w:rsidR="00EB3E56" w:rsidRPr="00CD6ECC" w:rsidRDefault="00EB3E56" w:rsidP="00EB3E56">
      <w:pPr>
        <w:tabs>
          <w:tab w:val="left" w:pos="2835"/>
        </w:tabs>
        <w:ind w:left="567" w:hanging="567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2.</w:t>
      </w:r>
      <w:r>
        <w:rPr>
          <w:rFonts w:ascii="Tahoma" w:hAnsi="Tahoma" w:cs="Tahoma"/>
          <w:b/>
        </w:rPr>
        <w:tab/>
      </w:r>
      <w:r w:rsidRPr="00CD6ECC">
        <w:rPr>
          <w:rFonts w:ascii="Tahoma" w:hAnsi="Tahoma" w:cs="Tahoma"/>
          <w:b/>
          <w:bCs/>
        </w:rPr>
        <w:t xml:space="preserve">Zhotovitel: </w:t>
      </w:r>
      <w:r>
        <w:rPr>
          <w:rFonts w:ascii="Tahoma" w:hAnsi="Tahoma" w:cs="Tahoma"/>
          <w:b/>
          <w:bCs/>
        </w:rPr>
        <w:tab/>
      </w:r>
      <w:r w:rsidRPr="00CD6ECC">
        <w:rPr>
          <w:rFonts w:ascii="Tahoma" w:hAnsi="Tahoma" w:cs="Tahoma"/>
          <w:b/>
          <w:bCs/>
        </w:rPr>
        <w:t>WANDEL CZECH s.r.o.</w:t>
      </w:r>
    </w:p>
    <w:p w14:paraId="23D77215" w14:textId="77777777" w:rsidR="00EB3E56" w:rsidRPr="00CD6ECC" w:rsidRDefault="00EB3E56" w:rsidP="00EB3E56">
      <w:pPr>
        <w:tabs>
          <w:tab w:val="left" w:pos="3402"/>
        </w:tabs>
        <w:ind w:left="567"/>
        <w:jc w:val="both"/>
        <w:rPr>
          <w:rFonts w:ascii="Tahoma" w:hAnsi="Tahoma" w:cs="Tahoma"/>
        </w:rPr>
      </w:pPr>
      <w:r w:rsidRPr="00CD6ECC">
        <w:rPr>
          <w:rFonts w:ascii="Tahoma" w:hAnsi="Tahoma" w:cs="Tahoma"/>
        </w:rPr>
        <w:t>zápis v OR: vedeném Krajským soudem v Hradci Králové, oddíl C, vložka 31813</w:t>
      </w:r>
    </w:p>
    <w:p w14:paraId="1B404EA5" w14:textId="77777777" w:rsidR="00EB3E56" w:rsidRPr="00CD6ECC" w:rsidRDefault="00EB3E56" w:rsidP="00EB3E56">
      <w:pPr>
        <w:tabs>
          <w:tab w:val="left" w:pos="2835"/>
        </w:tabs>
        <w:ind w:left="567"/>
        <w:jc w:val="both"/>
        <w:rPr>
          <w:rFonts w:ascii="Tahoma" w:hAnsi="Tahoma" w:cs="Tahoma"/>
        </w:rPr>
      </w:pPr>
      <w:r w:rsidRPr="00CD6ECC">
        <w:rPr>
          <w:rFonts w:ascii="Tahoma" w:hAnsi="Tahoma" w:cs="Tahoma"/>
        </w:rPr>
        <w:t xml:space="preserve">se sídlem: </w:t>
      </w:r>
      <w:r>
        <w:rPr>
          <w:rFonts w:ascii="Tahoma" w:hAnsi="Tahoma" w:cs="Tahoma"/>
        </w:rPr>
        <w:tab/>
      </w:r>
      <w:r w:rsidRPr="00CD6ECC">
        <w:rPr>
          <w:rFonts w:ascii="Tahoma" w:hAnsi="Tahoma" w:cs="Tahoma"/>
        </w:rPr>
        <w:t>Havlíčkova 408, 584 01 Ledeč nad Sázavou</w:t>
      </w:r>
    </w:p>
    <w:p w14:paraId="0D15E091" w14:textId="77777777" w:rsidR="00EB3E56" w:rsidRPr="00CD6ECC" w:rsidRDefault="00EB3E56" w:rsidP="00EB3E56">
      <w:pPr>
        <w:tabs>
          <w:tab w:val="left" w:pos="2835"/>
        </w:tabs>
        <w:ind w:left="567"/>
        <w:jc w:val="both"/>
        <w:rPr>
          <w:rFonts w:ascii="Tahoma" w:hAnsi="Tahoma" w:cs="Tahoma"/>
        </w:rPr>
      </w:pPr>
      <w:r w:rsidRPr="00CD6ECC">
        <w:rPr>
          <w:rFonts w:ascii="Tahoma" w:hAnsi="Tahoma" w:cs="Tahoma"/>
        </w:rPr>
        <w:t xml:space="preserve">zastoupený: </w:t>
      </w:r>
      <w:r>
        <w:rPr>
          <w:rFonts w:ascii="Tahoma" w:hAnsi="Tahoma" w:cs="Tahoma"/>
        </w:rPr>
        <w:tab/>
      </w:r>
      <w:r w:rsidRPr="00CD6ECC">
        <w:rPr>
          <w:rFonts w:ascii="Tahoma" w:hAnsi="Tahoma" w:cs="Tahoma"/>
        </w:rPr>
        <w:t>Martin Vavřička, jednatel</w:t>
      </w:r>
    </w:p>
    <w:p w14:paraId="1B54DF3D" w14:textId="0A32C90C" w:rsidR="00EB3E56" w:rsidRPr="00CD6ECC" w:rsidRDefault="00EB3E56" w:rsidP="00EB3E56">
      <w:pPr>
        <w:tabs>
          <w:tab w:val="left" w:pos="3402"/>
        </w:tabs>
        <w:ind w:left="567"/>
        <w:jc w:val="both"/>
        <w:rPr>
          <w:rFonts w:ascii="Tahoma" w:hAnsi="Tahoma" w:cs="Tahoma"/>
        </w:rPr>
      </w:pPr>
      <w:r w:rsidRPr="00CD6ECC">
        <w:rPr>
          <w:rFonts w:ascii="Tahoma" w:hAnsi="Tahoma" w:cs="Tahoma"/>
        </w:rPr>
        <w:t>osoba oprávněná jednat ve věcech smluvních:</w:t>
      </w:r>
      <w:r>
        <w:rPr>
          <w:rFonts w:ascii="Tahoma" w:hAnsi="Tahoma" w:cs="Tahoma"/>
        </w:rPr>
        <w:t xml:space="preserve"> </w:t>
      </w:r>
      <w:r w:rsidRPr="00CD6ECC">
        <w:rPr>
          <w:rFonts w:ascii="Tahoma" w:hAnsi="Tahoma" w:cs="Tahoma"/>
        </w:rPr>
        <w:t>Martin Vavřička, jednatel</w:t>
      </w:r>
    </w:p>
    <w:p w14:paraId="2204E25B" w14:textId="3B494A2F" w:rsidR="00EB3E56" w:rsidRPr="00CD6ECC" w:rsidRDefault="00EB3E56" w:rsidP="00EB3E56">
      <w:pPr>
        <w:tabs>
          <w:tab w:val="left" w:pos="3402"/>
        </w:tabs>
        <w:ind w:left="567"/>
        <w:jc w:val="both"/>
        <w:rPr>
          <w:rFonts w:ascii="Tahoma" w:hAnsi="Tahoma" w:cs="Tahoma"/>
        </w:rPr>
      </w:pPr>
      <w:r w:rsidRPr="00CD6ECC">
        <w:rPr>
          <w:rFonts w:ascii="Tahoma" w:hAnsi="Tahoma" w:cs="Tahoma"/>
        </w:rPr>
        <w:t xml:space="preserve">zastoupený ve věcech technických: </w:t>
      </w:r>
      <w:r>
        <w:rPr>
          <w:rFonts w:ascii="Tahoma" w:hAnsi="Tahoma" w:cs="Tahoma"/>
        </w:rPr>
        <w:t xml:space="preserve">           </w:t>
      </w:r>
      <w:r w:rsidR="00043803" w:rsidRPr="000921D4">
        <w:rPr>
          <w:rFonts w:ascii="Tahoma" w:hAnsi="Tahoma" w:cs="Tahoma"/>
          <w:highlight w:val="black"/>
        </w:rPr>
        <w:t>xxxxxxxxxxxx</w:t>
      </w:r>
      <w:r>
        <w:rPr>
          <w:rFonts w:ascii="Tahoma" w:hAnsi="Tahoma" w:cs="Tahoma"/>
        </w:rPr>
        <w:t>;</w:t>
      </w:r>
      <w:r w:rsidRPr="00CD6ECC">
        <w:rPr>
          <w:rFonts w:ascii="Tahoma" w:hAnsi="Tahoma" w:cs="Tahoma"/>
        </w:rPr>
        <w:t xml:space="preserve"> email: </w:t>
      </w:r>
      <w:r w:rsidR="00043803" w:rsidRPr="000921D4">
        <w:rPr>
          <w:rFonts w:ascii="Tahoma" w:hAnsi="Tahoma" w:cs="Tahoma"/>
          <w:highlight w:val="black"/>
        </w:rPr>
        <w:t>xxxxxxxxxxxx</w:t>
      </w:r>
      <w:r>
        <w:rPr>
          <w:rFonts w:ascii="Tahoma" w:hAnsi="Tahoma" w:cs="Tahoma"/>
        </w:rPr>
        <w:t>;</w:t>
      </w:r>
      <w:r w:rsidRPr="00CD6ECC">
        <w:rPr>
          <w:rFonts w:ascii="Tahoma" w:hAnsi="Tahoma" w:cs="Tahoma"/>
        </w:rPr>
        <w:t xml:space="preserve"> tel. </w:t>
      </w:r>
      <w:r w:rsidR="00043803" w:rsidRPr="000921D4">
        <w:rPr>
          <w:rFonts w:ascii="Tahoma" w:hAnsi="Tahoma" w:cs="Tahoma"/>
          <w:highlight w:val="black"/>
        </w:rPr>
        <w:t>xxxxxxxxxxxx</w:t>
      </w:r>
    </w:p>
    <w:p w14:paraId="306C8391" w14:textId="77777777" w:rsidR="00EB3E56" w:rsidRPr="00CD6ECC" w:rsidRDefault="00EB3E56" w:rsidP="00EB3E56">
      <w:pPr>
        <w:ind w:left="567"/>
        <w:jc w:val="both"/>
        <w:rPr>
          <w:rFonts w:ascii="Tahoma" w:hAnsi="Tahoma" w:cs="Tahoma"/>
        </w:rPr>
      </w:pPr>
      <w:r w:rsidRPr="00CD6ECC">
        <w:rPr>
          <w:rFonts w:ascii="Tahoma" w:hAnsi="Tahoma" w:cs="Tahoma"/>
        </w:rPr>
        <w:t xml:space="preserve">IČO: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CD6ECC">
        <w:rPr>
          <w:rFonts w:ascii="Tahoma" w:hAnsi="Tahoma" w:cs="Tahoma"/>
        </w:rPr>
        <w:t>28977955</w:t>
      </w:r>
    </w:p>
    <w:p w14:paraId="4E002898" w14:textId="77777777" w:rsidR="00EB3E56" w:rsidRPr="00CD6ECC" w:rsidRDefault="00EB3E56" w:rsidP="00EB3E56">
      <w:pPr>
        <w:tabs>
          <w:tab w:val="left" w:pos="2835"/>
        </w:tabs>
        <w:ind w:left="567"/>
        <w:jc w:val="both"/>
        <w:rPr>
          <w:rFonts w:ascii="Tahoma" w:hAnsi="Tahoma" w:cs="Tahoma"/>
        </w:rPr>
      </w:pPr>
      <w:r w:rsidRPr="00CD6ECC">
        <w:rPr>
          <w:rFonts w:ascii="Tahoma" w:hAnsi="Tahoma" w:cs="Tahoma"/>
        </w:rPr>
        <w:t xml:space="preserve">DIČ: </w:t>
      </w:r>
      <w:r>
        <w:rPr>
          <w:rFonts w:ascii="Tahoma" w:hAnsi="Tahoma" w:cs="Tahoma"/>
        </w:rPr>
        <w:tab/>
      </w:r>
      <w:r w:rsidRPr="00CD6ECC">
        <w:rPr>
          <w:rFonts w:ascii="Tahoma" w:hAnsi="Tahoma" w:cs="Tahoma"/>
        </w:rPr>
        <w:t>CZ28977955</w:t>
      </w:r>
    </w:p>
    <w:p w14:paraId="77221DAA" w14:textId="511D4769" w:rsidR="00EB3E56" w:rsidRPr="00CD6ECC" w:rsidRDefault="00EB3E56" w:rsidP="00EB3E56">
      <w:pPr>
        <w:ind w:left="567"/>
        <w:jc w:val="both"/>
        <w:rPr>
          <w:rFonts w:ascii="Tahoma" w:hAnsi="Tahoma" w:cs="Tahoma"/>
        </w:rPr>
      </w:pPr>
      <w:r w:rsidRPr="00CD6ECC">
        <w:rPr>
          <w:rFonts w:ascii="Tahoma" w:hAnsi="Tahoma" w:cs="Tahoma"/>
        </w:rPr>
        <w:t xml:space="preserve">Bankovní spojení: </w:t>
      </w:r>
      <w:r>
        <w:rPr>
          <w:rFonts w:ascii="Tahoma" w:hAnsi="Tahoma" w:cs="Tahoma"/>
        </w:rPr>
        <w:tab/>
      </w:r>
      <w:r w:rsidR="000921D4" w:rsidRPr="000921D4">
        <w:rPr>
          <w:rFonts w:ascii="Tahoma" w:hAnsi="Tahoma" w:cs="Tahoma"/>
          <w:highlight w:val="black"/>
        </w:rPr>
        <w:t>xxxxxxxxxxxxxxxxxxxx</w:t>
      </w:r>
    </w:p>
    <w:p w14:paraId="72D909C7" w14:textId="367321AC" w:rsidR="00EB3E56" w:rsidRDefault="00EB3E56" w:rsidP="00EB3E56">
      <w:pPr>
        <w:ind w:left="567"/>
        <w:jc w:val="both"/>
        <w:rPr>
          <w:rFonts w:ascii="Tahoma" w:hAnsi="Tahoma" w:cs="Tahoma"/>
        </w:rPr>
      </w:pPr>
      <w:r w:rsidRPr="00CD6ECC">
        <w:rPr>
          <w:rFonts w:ascii="Tahoma" w:hAnsi="Tahoma" w:cs="Tahoma"/>
        </w:rPr>
        <w:t xml:space="preserve">Číslo účtu: </w:t>
      </w:r>
      <w:r>
        <w:rPr>
          <w:rFonts w:ascii="Tahoma" w:hAnsi="Tahoma" w:cs="Tahoma"/>
        </w:rPr>
        <w:tab/>
        <w:t xml:space="preserve">           </w:t>
      </w:r>
      <w:r w:rsidR="000921D4" w:rsidRPr="000921D4">
        <w:rPr>
          <w:rFonts w:ascii="Tahoma" w:hAnsi="Tahoma" w:cs="Tahoma"/>
          <w:highlight w:val="black"/>
        </w:rPr>
        <w:t>xxxxxxxxxxxxxxxxxxxx</w:t>
      </w:r>
    </w:p>
    <w:p w14:paraId="4CB05FCB" w14:textId="77777777" w:rsidR="004D4775" w:rsidRPr="001219F2" w:rsidRDefault="004D4775" w:rsidP="004D4775">
      <w:pPr>
        <w:widowControl w:val="0"/>
        <w:jc w:val="both"/>
        <w:rPr>
          <w:rFonts w:ascii="Tahoma" w:hAnsi="Tahoma" w:cs="Tahoma"/>
        </w:rPr>
      </w:pPr>
    </w:p>
    <w:p w14:paraId="3626B81A" w14:textId="65B0FE95" w:rsidR="004D4775" w:rsidRPr="001219F2" w:rsidRDefault="004D4775" w:rsidP="004D4775">
      <w:pPr>
        <w:widowControl w:val="0"/>
        <w:jc w:val="both"/>
        <w:rPr>
          <w:rFonts w:ascii="Tahoma" w:hAnsi="Tahoma" w:cs="Tahoma"/>
        </w:rPr>
      </w:pPr>
      <w:r w:rsidRPr="001219F2">
        <w:rPr>
          <w:rFonts w:ascii="Tahoma" w:hAnsi="Tahoma" w:cs="Tahoma"/>
        </w:rPr>
        <w:tab/>
      </w:r>
      <w:r w:rsidRPr="001219F2">
        <w:rPr>
          <w:rFonts w:ascii="Tahoma" w:hAnsi="Tahoma" w:cs="Tahoma"/>
        </w:rPr>
        <w:tab/>
      </w:r>
      <w:r w:rsidRPr="001219F2">
        <w:rPr>
          <w:rFonts w:ascii="Tahoma" w:hAnsi="Tahoma" w:cs="Tahoma"/>
        </w:rPr>
        <w:tab/>
      </w:r>
    </w:p>
    <w:p w14:paraId="06718AED" w14:textId="77777777" w:rsidR="004D4775" w:rsidRPr="001219F2" w:rsidRDefault="004D4775" w:rsidP="004D4775">
      <w:pPr>
        <w:jc w:val="center"/>
        <w:rPr>
          <w:rFonts w:ascii="Tahoma" w:hAnsi="Tahoma" w:cs="Tahoma"/>
        </w:rPr>
      </w:pPr>
      <w:r w:rsidRPr="001219F2">
        <w:rPr>
          <w:rFonts w:ascii="Tahoma" w:hAnsi="Tahoma" w:cs="Tahoma"/>
          <w:b/>
          <w:u w:val="single"/>
        </w:rPr>
        <w:t>Preambule</w:t>
      </w:r>
    </w:p>
    <w:p w14:paraId="4CEB5288" w14:textId="77777777" w:rsidR="004D4775" w:rsidRPr="001219F2" w:rsidRDefault="004D4775" w:rsidP="004D4775">
      <w:pPr>
        <w:jc w:val="center"/>
        <w:rPr>
          <w:rFonts w:ascii="Tahoma" w:hAnsi="Tahoma" w:cs="Tahoma"/>
          <w:b/>
          <w:u w:val="single"/>
        </w:rPr>
      </w:pPr>
    </w:p>
    <w:p w14:paraId="5C5858A6" w14:textId="6DD196E5" w:rsidR="00D270E8" w:rsidRDefault="00246C40" w:rsidP="000947D5">
      <w:pPr>
        <w:pStyle w:val="Default"/>
        <w:numPr>
          <w:ilvl w:val="0"/>
          <w:numId w:val="11"/>
        </w:numPr>
        <w:ind w:left="426" w:hanging="426"/>
        <w:jc w:val="both"/>
        <w:rPr>
          <w:sz w:val="20"/>
          <w:szCs w:val="20"/>
        </w:rPr>
      </w:pPr>
      <w:r w:rsidRPr="000947D5">
        <w:rPr>
          <w:sz w:val="20"/>
          <w:szCs w:val="20"/>
        </w:rPr>
        <w:t xml:space="preserve">Smluvní strany se dohodly na níže uvedených změnách Smlouvy o dílo uzavřené dne </w:t>
      </w:r>
      <w:r w:rsidR="00EB3E56">
        <w:rPr>
          <w:sz w:val="20"/>
          <w:szCs w:val="20"/>
        </w:rPr>
        <w:t>11.2.2025</w:t>
      </w:r>
      <w:r w:rsidRPr="000947D5">
        <w:rPr>
          <w:sz w:val="20"/>
          <w:szCs w:val="20"/>
        </w:rPr>
        <w:t xml:space="preserve"> na veřejnou zakázku s názvem </w:t>
      </w:r>
      <w:r w:rsidR="00EB3E56" w:rsidRPr="00D66685">
        <w:rPr>
          <w:i/>
          <w:spacing w:val="-2"/>
          <w:sz w:val="20"/>
        </w:rPr>
        <w:t>„</w:t>
      </w:r>
      <w:r w:rsidR="00EB3E56" w:rsidRPr="004C1802">
        <w:rPr>
          <w:i/>
          <w:spacing w:val="-2"/>
          <w:sz w:val="20"/>
        </w:rPr>
        <w:t xml:space="preserve">Stavební úpravy optických a vakuových laboratoří (T-19, T-20, T-21) FJFI ČVUT v Praze” </w:t>
      </w:r>
      <w:r w:rsidR="00EB3E56" w:rsidRPr="00B55770">
        <w:rPr>
          <w:sz w:val="20"/>
        </w:rPr>
        <w:t>zad</w:t>
      </w:r>
      <w:r w:rsidR="00B55770" w:rsidRPr="00B55770">
        <w:rPr>
          <w:sz w:val="20"/>
        </w:rPr>
        <w:t>anou</w:t>
      </w:r>
      <w:r w:rsidR="00EB3E56" w:rsidRPr="00B55770">
        <w:rPr>
          <w:sz w:val="20"/>
        </w:rPr>
        <w:t xml:space="preserve"> </w:t>
      </w:r>
      <w:bookmarkStart w:id="0" w:name="_Hlk141858021"/>
      <w:r w:rsidR="00EB3E56" w:rsidRPr="00B55770">
        <w:rPr>
          <w:sz w:val="20"/>
        </w:rPr>
        <w:t>v rámci zjednodušeného podlimitního řízení dle § 3 písm. a) a § 53</w:t>
      </w:r>
      <w:r w:rsidR="00B55770">
        <w:rPr>
          <w:sz w:val="20"/>
        </w:rPr>
        <w:t xml:space="preserve"> zákona</w:t>
      </w:r>
      <w:r w:rsidR="00EB3E56" w:rsidRPr="00B55770">
        <w:rPr>
          <w:sz w:val="20"/>
        </w:rPr>
        <w:t xml:space="preserve"> č. 134/2016 Sb., o zadávání veřejných zakázek, v platném znění (dále jen „ZZVZ“)</w:t>
      </w:r>
      <w:bookmarkEnd w:id="0"/>
      <w:r w:rsidRPr="00B55770">
        <w:rPr>
          <w:sz w:val="20"/>
          <w:szCs w:val="20"/>
        </w:rPr>
        <w:t>.</w:t>
      </w:r>
      <w:r w:rsidRPr="000947D5">
        <w:rPr>
          <w:sz w:val="20"/>
          <w:szCs w:val="20"/>
        </w:rPr>
        <w:t xml:space="preserve"> Dodatek č. 1 je uzavírán za účelem změny</w:t>
      </w:r>
      <w:r w:rsidR="00436568">
        <w:rPr>
          <w:sz w:val="20"/>
          <w:szCs w:val="20"/>
        </w:rPr>
        <w:t xml:space="preserve"> rozsahu</w:t>
      </w:r>
      <w:r w:rsidRPr="000947D5">
        <w:rPr>
          <w:sz w:val="20"/>
          <w:szCs w:val="20"/>
        </w:rPr>
        <w:t xml:space="preserve"> předmětu plnění a s tím související změn</w:t>
      </w:r>
      <w:r w:rsidR="00A704F1">
        <w:rPr>
          <w:sz w:val="20"/>
          <w:szCs w:val="20"/>
        </w:rPr>
        <w:t>ou</w:t>
      </w:r>
      <w:r w:rsidRPr="000947D5">
        <w:rPr>
          <w:sz w:val="20"/>
          <w:szCs w:val="20"/>
        </w:rPr>
        <w:t xml:space="preserve"> ceny díl</w:t>
      </w:r>
      <w:r w:rsidR="00A704F1">
        <w:rPr>
          <w:sz w:val="20"/>
          <w:szCs w:val="20"/>
        </w:rPr>
        <w:t>a</w:t>
      </w:r>
      <w:r w:rsidRPr="000947D5">
        <w:rPr>
          <w:sz w:val="20"/>
          <w:szCs w:val="20"/>
        </w:rPr>
        <w:t xml:space="preserve"> a termínu dokončení díla.</w:t>
      </w:r>
    </w:p>
    <w:p w14:paraId="4583D098" w14:textId="77777777" w:rsidR="000947D5" w:rsidRPr="000947D5" w:rsidRDefault="000947D5" w:rsidP="000947D5">
      <w:pPr>
        <w:pStyle w:val="Default"/>
        <w:ind w:left="426"/>
        <w:jc w:val="both"/>
        <w:rPr>
          <w:sz w:val="20"/>
          <w:szCs w:val="20"/>
        </w:rPr>
      </w:pPr>
    </w:p>
    <w:p w14:paraId="5E639C3B" w14:textId="433FAE51" w:rsidR="000947D5" w:rsidRPr="000947D5" w:rsidRDefault="000947D5" w:rsidP="000947D5">
      <w:pPr>
        <w:pStyle w:val="Default"/>
        <w:numPr>
          <w:ilvl w:val="0"/>
          <w:numId w:val="11"/>
        </w:numPr>
        <w:ind w:left="426" w:hanging="426"/>
        <w:jc w:val="both"/>
        <w:rPr>
          <w:sz w:val="20"/>
          <w:szCs w:val="20"/>
        </w:rPr>
      </w:pPr>
      <w:r w:rsidRPr="000947D5">
        <w:rPr>
          <w:sz w:val="20"/>
          <w:szCs w:val="20"/>
        </w:rPr>
        <w:t>Smluvní strany konstatují, že jsou splněny podmínky pro změnu závazku</w:t>
      </w:r>
      <w:r>
        <w:rPr>
          <w:sz w:val="20"/>
          <w:szCs w:val="20"/>
        </w:rPr>
        <w:t xml:space="preserve"> </w:t>
      </w:r>
      <w:r w:rsidRPr="000947D5">
        <w:rPr>
          <w:sz w:val="20"/>
          <w:szCs w:val="20"/>
        </w:rPr>
        <w:t xml:space="preserve">(včetně </w:t>
      </w:r>
      <w:r w:rsidR="00A704F1">
        <w:rPr>
          <w:sz w:val="20"/>
          <w:szCs w:val="20"/>
        </w:rPr>
        <w:t>finančních</w:t>
      </w:r>
      <w:r w:rsidRPr="000947D5">
        <w:rPr>
          <w:sz w:val="20"/>
          <w:szCs w:val="20"/>
        </w:rPr>
        <w:t xml:space="preserve"> limitů) stanovené v § 222 odst. 4, 5 a 6</w:t>
      </w:r>
      <w:r w:rsidR="00AE0FE6">
        <w:rPr>
          <w:sz w:val="20"/>
          <w:szCs w:val="20"/>
        </w:rPr>
        <w:t xml:space="preserve"> </w:t>
      </w:r>
      <w:r>
        <w:rPr>
          <w:sz w:val="20"/>
          <w:szCs w:val="20"/>
        </w:rPr>
        <w:t>ZZVZ.</w:t>
      </w:r>
    </w:p>
    <w:p w14:paraId="0F550D8B" w14:textId="74A58D62" w:rsidR="000947D5" w:rsidRDefault="000947D5" w:rsidP="005F3D33">
      <w:pPr>
        <w:rPr>
          <w:rFonts w:ascii="Tahoma" w:hAnsi="Tahoma" w:cs="Tahoma"/>
          <w:b/>
        </w:rPr>
      </w:pPr>
    </w:p>
    <w:p w14:paraId="775B7C2A" w14:textId="15B301B4" w:rsidR="005F3D33" w:rsidRPr="001219F2" w:rsidRDefault="005F3D33" w:rsidP="005F3D33">
      <w:pPr>
        <w:rPr>
          <w:rFonts w:ascii="Tahoma" w:hAnsi="Tahoma" w:cs="Tahoma"/>
          <w:b/>
        </w:rPr>
      </w:pPr>
      <w:r w:rsidRPr="001219F2">
        <w:rPr>
          <w:rFonts w:ascii="Tahoma" w:hAnsi="Tahoma" w:cs="Tahoma"/>
          <w:b/>
        </w:rPr>
        <w:t>Popis a důvod změny:</w:t>
      </w:r>
    </w:p>
    <w:p w14:paraId="5434E16B" w14:textId="45E7EE90" w:rsidR="00AC2413" w:rsidRDefault="00AC2413" w:rsidP="00AC2413">
      <w:pPr>
        <w:pStyle w:val="Obyejn"/>
        <w:numPr>
          <w:ilvl w:val="1"/>
          <w:numId w:val="16"/>
        </w:numPr>
        <w:ind w:left="709" w:hanging="425"/>
        <w:rPr>
          <w:rFonts w:ascii="Tahoma" w:hAnsi="Tahoma" w:cs="Tahoma"/>
          <w:color w:val="auto"/>
          <w:sz w:val="20"/>
          <w:szCs w:val="20"/>
        </w:rPr>
      </w:pPr>
      <w:r w:rsidRPr="00AC2413">
        <w:rPr>
          <w:rFonts w:ascii="Tahoma" w:hAnsi="Tahoma" w:cs="Tahoma"/>
          <w:color w:val="auto"/>
          <w:sz w:val="20"/>
          <w:szCs w:val="20"/>
        </w:rPr>
        <w:t>chemická injektáž vnitřních příček – po otlučení omítek vnitřních příček byla znatelná vysoká vlhkost vzlínající od podlahy; byla navržena aplikace chemické injektáže vnitřních příček – změna dle §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r w:rsidRPr="00AC2413">
        <w:rPr>
          <w:rFonts w:ascii="Tahoma" w:hAnsi="Tahoma" w:cs="Tahoma"/>
          <w:color w:val="auto"/>
          <w:sz w:val="20"/>
          <w:szCs w:val="20"/>
        </w:rPr>
        <w:t>222 odst. 6 ZZVZ</w:t>
      </w:r>
    </w:p>
    <w:p w14:paraId="0BB8AB07" w14:textId="6DB7F3CF" w:rsidR="00AC2413" w:rsidRPr="00AC2413" w:rsidRDefault="00AC2413" w:rsidP="00AC2413">
      <w:pPr>
        <w:pStyle w:val="Obyejn"/>
        <w:numPr>
          <w:ilvl w:val="1"/>
          <w:numId w:val="16"/>
        </w:numPr>
        <w:ind w:left="709" w:hanging="425"/>
        <w:rPr>
          <w:rFonts w:ascii="Tahoma" w:hAnsi="Tahoma" w:cs="Tahoma"/>
          <w:color w:val="auto"/>
          <w:sz w:val="20"/>
          <w:szCs w:val="20"/>
        </w:rPr>
      </w:pPr>
      <w:r w:rsidRPr="00AC2413">
        <w:rPr>
          <w:rFonts w:ascii="Tahoma" w:hAnsi="Tahoma" w:cs="Tahoma"/>
          <w:color w:val="auto"/>
          <w:sz w:val="20"/>
          <w:szCs w:val="20"/>
        </w:rPr>
        <w:t>větší výměr stěn, stropu a podlah než v rozpočtu – chybějící výměr doplněn do rozpočtu – změna dle §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r w:rsidRPr="00AC2413">
        <w:rPr>
          <w:rFonts w:ascii="Tahoma" w:hAnsi="Tahoma" w:cs="Tahoma"/>
          <w:color w:val="auto"/>
          <w:sz w:val="20"/>
          <w:szCs w:val="20"/>
        </w:rPr>
        <w:t>222 odst. 6 ZZVZ</w:t>
      </w:r>
    </w:p>
    <w:p w14:paraId="4685E743" w14:textId="451142D0" w:rsidR="00AC2413" w:rsidRPr="00AC2413" w:rsidRDefault="00AC2413" w:rsidP="00AC2413">
      <w:pPr>
        <w:pStyle w:val="Obyejn"/>
        <w:numPr>
          <w:ilvl w:val="1"/>
          <w:numId w:val="16"/>
        </w:numPr>
        <w:ind w:left="709" w:hanging="425"/>
        <w:rPr>
          <w:rFonts w:ascii="Tahoma" w:hAnsi="Tahoma" w:cs="Tahoma"/>
          <w:color w:val="auto"/>
          <w:sz w:val="20"/>
          <w:szCs w:val="20"/>
        </w:rPr>
      </w:pPr>
      <w:r w:rsidRPr="00AC2413">
        <w:rPr>
          <w:rFonts w:ascii="Tahoma" w:hAnsi="Tahoma" w:cs="Tahoma"/>
          <w:color w:val="auto"/>
          <w:sz w:val="20"/>
          <w:szCs w:val="20"/>
        </w:rPr>
        <w:t>nutnost nanesení větší vrstvy jádrové omítky – po otlučení omítek vnitřních stěn byla zjištěna vysoká křivost stěn, z toho důvodu bylo třeba na stěny nanést silnější vrstvu jádrové omítky (s tím souvisí i potřeba více materiálu, přesun hmot) – změna dle §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r w:rsidRPr="00AC2413">
        <w:rPr>
          <w:rFonts w:ascii="Tahoma" w:hAnsi="Tahoma" w:cs="Tahoma"/>
          <w:color w:val="auto"/>
          <w:sz w:val="20"/>
          <w:szCs w:val="20"/>
        </w:rPr>
        <w:t>222 odst. 6 ZZVZ</w:t>
      </w:r>
    </w:p>
    <w:p w14:paraId="1A05C644" w14:textId="423CEDB8" w:rsidR="00AC2413" w:rsidRPr="00AC2413" w:rsidRDefault="00AC2413" w:rsidP="00AC2413">
      <w:pPr>
        <w:pStyle w:val="Obyejn"/>
        <w:numPr>
          <w:ilvl w:val="1"/>
          <w:numId w:val="16"/>
        </w:numPr>
        <w:ind w:left="709" w:hanging="425"/>
        <w:rPr>
          <w:rFonts w:ascii="Tahoma" w:hAnsi="Tahoma" w:cs="Tahoma"/>
          <w:color w:val="auto"/>
          <w:sz w:val="20"/>
          <w:szCs w:val="20"/>
        </w:rPr>
      </w:pPr>
      <w:r w:rsidRPr="00AC2413">
        <w:rPr>
          <w:rFonts w:ascii="Tahoma" w:hAnsi="Tahoma" w:cs="Tahoma"/>
          <w:color w:val="auto"/>
          <w:sz w:val="20"/>
          <w:szCs w:val="20"/>
        </w:rPr>
        <w:lastRenderedPageBreak/>
        <w:t>nutnost broušení silnější vrstvy podlahového betonu – z důvodu výskytu plošného výstupku (plochy cca 5 m2) v místnosti T-19 bylo nutné tento vybrousit do roviny s okolní podlahou – změna dle §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r w:rsidRPr="00AC2413">
        <w:rPr>
          <w:rFonts w:ascii="Tahoma" w:hAnsi="Tahoma" w:cs="Tahoma"/>
          <w:color w:val="auto"/>
          <w:sz w:val="20"/>
          <w:szCs w:val="20"/>
        </w:rPr>
        <w:t>222 odst. 6 ZZVZ</w:t>
      </w:r>
    </w:p>
    <w:p w14:paraId="6A93D8C5" w14:textId="3678829D" w:rsidR="00AC2413" w:rsidRPr="00AC2413" w:rsidRDefault="00AC2413" w:rsidP="00AC2413">
      <w:pPr>
        <w:pStyle w:val="Obyejn"/>
        <w:numPr>
          <w:ilvl w:val="1"/>
          <w:numId w:val="16"/>
        </w:numPr>
        <w:ind w:left="709" w:hanging="425"/>
        <w:rPr>
          <w:rFonts w:ascii="Tahoma" w:hAnsi="Tahoma" w:cs="Tahoma"/>
          <w:color w:val="auto"/>
          <w:sz w:val="20"/>
          <w:szCs w:val="20"/>
        </w:rPr>
      </w:pPr>
      <w:r w:rsidRPr="00AC2413">
        <w:rPr>
          <w:rFonts w:ascii="Tahoma" w:hAnsi="Tahoma" w:cs="Tahoma"/>
          <w:color w:val="auto"/>
          <w:sz w:val="20"/>
          <w:szCs w:val="20"/>
        </w:rPr>
        <w:t>likvidace suti – větší množství stavební suti, než bylo dle rozpočtu předpokládáno – změna dle §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r w:rsidRPr="00AC2413">
        <w:rPr>
          <w:rFonts w:ascii="Tahoma" w:hAnsi="Tahoma" w:cs="Tahoma"/>
          <w:color w:val="auto"/>
          <w:sz w:val="20"/>
          <w:szCs w:val="20"/>
        </w:rPr>
        <w:t>222 odst. 6 ZZVZ</w:t>
      </w:r>
    </w:p>
    <w:p w14:paraId="44EFF501" w14:textId="4837818C" w:rsidR="00AC2413" w:rsidRPr="00AC2413" w:rsidRDefault="00AC2413" w:rsidP="00AC2413">
      <w:pPr>
        <w:pStyle w:val="Obyejn"/>
        <w:numPr>
          <w:ilvl w:val="1"/>
          <w:numId w:val="16"/>
        </w:numPr>
        <w:ind w:left="709" w:hanging="425"/>
        <w:rPr>
          <w:rFonts w:ascii="Tahoma" w:hAnsi="Tahoma" w:cs="Tahoma"/>
          <w:color w:val="auto"/>
          <w:sz w:val="20"/>
          <w:szCs w:val="20"/>
        </w:rPr>
      </w:pPr>
      <w:r w:rsidRPr="00AC2413">
        <w:rPr>
          <w:rFonts w:ascii="Tahoma" w:hAnsi="Tahoma" w:cs="Tahoma"/>
          <w:color w:val="auto"/>
          <w:sz w:val="20"/>
          <w:szCs w:val="20"/>
        </w:rPr>
        <w:t>návleková izolace na nové potrubí ústředního vytápění – návleková izolace je nejen tepelná izolace, ale i chrání potrubí před mechanickým poškozením; položka nebyla součástí původního rozpočtu – změna dle §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r w:rsidRPr="00AC2413">
        <w:rPr>
          <w:rFonts w:ascii="Tahoma" w:hAnsi="Tahoma" w:cs="Tahoma"/>
          <w:color w:val="auto"/>
          <w:sz w:val="20"/>
          <w:szCs w:val="20"/>
        </w:rPr>
        <w:t>222 odst. 5 ZZVZ</w:t>
      </w:r>
    </w:p>
    <w:p w14:paraId="4496EF5F" w14:textId="77777777" w:rsidR="00AC2413" w:rsidRPr="00AC2413" w:rsidRDefault="00AC2413" w:rsidP="00AC2413">
      <w:pPr>
        <w:pStyle w:val="Obyejn"/>
        <w:numPr>
          <w:ilvl w:val="1"/>
          <w:numId w:val="16"/>
        </w:numPr>
        <w:ind w:left="709" w:hanging="425"/>
        <w:rPr>
          <w:rFonts w:ascii="Tahoma" w:hAnsi="Tahoma" w:cs="Tahoma"/>
          <w:color w:val="auto"/>
          <w:sz w:val="20"/>
          <w:szCs w:val="20"/>
        </w:rPr>
      </w:pPr>
      <w:r w:rsidRPr="00AC2413">
        <w:rPr>
          <w:rFonts w:ascii="Tahoma" w:hAnsi="Tahoma" w:cs="Tahoma"/>
          <w:color w:val="auto"/>
          <w:sz w:val="20"/>
          <w:szCs w:val="20"/>
        </w:rPr>
        <w:t>oproti původnímu výkazu výměr pro rozvody silnoproudu a slaboproudu bylo nutné použít více bm kabeláže a některé z prvků (proudový chránič, jistič, zásuvky, patchpanel) – změna dle §222 odst. 6 ZZVZ</w:t>
      </w:r>
    </w:p>
    <w:p w14:paraId="6D69D857" w14:textId="01550FD0" w:rsidR="00AC2413" w:rsidRPr="00AC2413" w:rsidRDefault="00AC2413" w:rsidP="00AC2413">
      <w:pPr>
        <w:pStyle w:val="Obyejn"/>
        <w:numPr>
          <w:ilvl w:val="1"/>
          <w:numId w:val="16"/>
        </w:numPr>
        <w:ind w:left="709" w:hanging="425"/>
        <w:rPr>
          <w:rFonts w:ascii="Tahoma" w:hAnsi="Tahoma" w:cs="Tahoma"/>
          <w:color w:val="auto"/>
          <w:sz w:val="20"/>
          <w:szCs w:val="20"/>
        </w:rPr>
      </w:pPr>
      <w:r w:rsidRPr="00AC2413">
        <w:rPr>
          <w:rFonts w:ascii="Tahoma" w:hAnsi="Tahoma" w:cs="Tahoma"/>
          <w:color w:val="auto"/>
          <w:sz w:val="20"/>
          <w:szCs w:val="20"/>
        </w:rPr>
        <w:t>rychleschnoucí cementová hmota – pro upevnění krabic koncových prvků elekro ve zdivu – změna dle §</w:t>
      </w:r>
      <w:r w:rsidR="00B55770">
        <w:rPr>
          <w:rFonts w:ascii="Tahoma" w:hAnsi="Tahoma" w:cs="Tahoma"/>
          <w:color w:val="auto"/>
          <w:sz w:val="20"/>
          <w:szCs w:val="20"/>
        </w:rPr>
        <w:t xml:space="preserve"> </w:t>
      </w:r>
      <w:r w:rsidRPr="00AC2413">
        <w:rPr>
          <w:rFonts w:ascii="Tahoma" w:hAnsi="Tahoma" w:cs="Tahoma"/>
          <w:color w:val="auto"/>
          <w:sz w:val="20"/>
          <w:szCs w:val="20"/>
        </w:rPr>
        <w:t>222 odst. 5 ZZVZ</w:t>
      </w:r>
    </w:p>
    <w:p w14:paraId="109D70BA" w14:textId="77777777" w:rsidR="00AC2413" w:rsidRPr="00AC2413" w:rsidRDefault="00AC2413" w:rsidP="00AC2413">
      <w:pPr>
        <w:pStyle w:val="Obyejn"/>
        <w:numPr>
          <w:ilvl w:val="1"/>
          <w:numId w:val="16"/>
        </w:numPr>
        <w:ind w:left="709" w:hanging="425"/>
        <w:rPr>
          <w:rFonts w:ascii="Tahoma" w:hAnsi="Tahoma" w:cs="Tahoma"/>
          <w:color w:val="auto"/>
          <w:sz w:val="20"/>
          <w:szCs w:val="20"/>
        </w:rPr>
      </w:pPr>
      <w:r w:rsidRPr="00AC2413">
        <w:rPr>
          <w:rFonts w:ascii="Tahoma" w:hAnsi="Tahoma" w:cs="Tahoma"/>
          <w:color w:val="auto"/>
          <w:sz w:val="20"/>
          <w:szCs w:val="20"/>
        </w:rPr>
        <w:t>doplnění opláštění SDK k zakrytí napojení původního a nového rozvodu ústředního topení a vyústění svodu kondenzátu z vnitřních klimatizačních jednotek umístěných v místnosti v 2.NP – SDK kastlík se servisními dvířky v místnosti T-20 – změna dle §222 odst. 4 ZZVZ</w:t>
      </w:r>
    </w:p>
    <w:p w14:paraId="02FA5170" w14:textId="25B11B9D" w:rsidR="00AC2413" w:rsidRPr="00AC2413" w:rsidRDefault="00AC2413" w:rsidP="00B55770">
      <w:pPr>
        <w:pStyle w:val="Obyejn"/>
        <w:numPr>
          <w:ilvl w:val="1"/>
          <w:numId w:val="16"/>
        </w:numPr>
        <w:tabs>
          <w:tab w:val="left" w:pos="709"/>
          <w:tab w:val="left" w:pos="851"/>
        </w:tabs>
        <w:ind w:left="709" w:hanging="425"/>
        <w:rPr>
          <w:rFonts w:ascii="Tahoma" w:hAnsi="Tahoma" w:cs="Tahoma"/>
          <w:color w:val="auto"/>
          <w:sz w:val="20"/>
          <w:szCs w:val="20"/>
        </w:rPr>
      </w:pPr>
      <w:r w:rsidRPr="00AC2413">
        <w:rPr>
          <w:rFonts w:ascii="Tahoma" w:hAnsi="Tahoma" w:cs="Tahoma"/>
          <w:color w:val="auto"/>
          <w:sz w:val="20"/>
          <w:szCs w:val="20"/>
        </w:rPr>
        <w:t>vysekání a zapravení drážky pro vedení (Cu trubek a komunikační kabely) po přeložce vnější klimatizační jednotky do 1.PP – změna dle §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r w:rsidRPr="00AC2413">
        <w:rPr>
          <w:rFonts w:ascii="Tahoma" w:hAnsi="Tahoma" w:cs="Tahoma"/>
          <w:color w:val="auto"/>
          <w:sz w:val="20"/>
          <w:szCs w:val="20"/>
        </w:rPr>
        <w:t>222 odst. 4 ZZVZ</w:t>
      </w:r>
    </w:p>
    <w:p w14:paraId="5812DC33" w14:textId="77777777" w:rsidR="00AC2413" w:rsidRPr="00AC2413" w:rsidRDefault="00AC2413" w:rsidP="00AC2413">
      <w:pPr>
        <w:pStyle w:val="Obyejn"/>
        <w:numPr>
          <w:ilvl w:val="1"/>
          <w:numId w:val="16"/>
        </w:numPr>
        <w:tabs>
          <w:tab w:val="left" w:pos="851"/>
        </w:tabs>
        <w:ind w:left="709" w:hanging="425"/>
        <w:rPr>
          <w:rFonts w:ascii="Tahoma" w:hAnsi="Tahoma" w:cs="Tahoma"/>
          <w:color w:val="auto"/>
          <w:sz w:val="20"/>
          <w:szCs w:val="20"/>
        </w:rPr>
      </w:pPr>
      <w:r w:rsidRPr="00AC2413">
        <w:rPr>
          <w:rFonts w:ascii="Tahoma" w:hAnsi="Tahoma" w:cs="Tahoma"/>
          <w:color w:val="auto"/>
          <w:sz w:val="20"/>
          <w:szCs w:val="20"/>
        </w:rPr>
        <w:t>akustická izolace do SDK příčky v místnosti T-20 – akustická izolace nebyla součástí původního rozpočtu – změna dle §222 odst. 5 ZZVZ</w:t>
      </w:r>
    </w:p>
    <w:p w14:paraId="6696784E" w14:textId="77777777" w:rsidR="00AC2413" w:rsidRPr="00AC2413" w:rsidRDefault="00AC2413" w:rsidP="00AC2413">
      <w:pPr>
        <w:pStyle w:val="Obyejn"/>
        <w:numPr>
          <w:ilvl w:val="1"/>
          <w:numId w:val="16"/>
        </w:numPr>
        <w:tabs>
          <w:tab w:val="left" w:pos="851"/>
        </w:tabs>
        <w:ind w:left="709" w:hanging="425"/>
        <w:rPr>
          <w:rFonts w:ascii="Tahoma" w:hAnsi="Tahoma" w:cs="Tahoma"/>
          <w:color w:val="auto"/>
          <w:sz w:val="20"/>
          <w:szCs w:val="20"/>
        </w:rPr>
      </w:pPr>
      <w:r w:rsidRPr="00AC2413">
        <w:rPr>
          <w:rFonts w:ascii="Tahoma" w:hAnsi="Tahoma" w:cs="Tahoma"/>
          <w:color w:val="auto"/>
          <w:sz w:val="20"/>
          <w:szCs w:val="20"/>
        </w:rPr>
        <w:t>revizní dvířka do SDK konstrukcí – pro možnost přístupu k servisním bodům kanalizačních, vodovodních a topenářských rozvodů bylo nutné do plánovaných SDK konstrukcí doplnit servisní dvířka – změna dle §222 odst. 5 ZZVZ</w:t>
      </w:r>
    </w:p>
    <w:p w14:paraId="359228C5" w14:textId="77777777" w:rsidR="00AC2413" w:rsidRPr="00AC2413" w:rsidRDefault="00AC2413" w:rsidP="00AC2413">
      <w:pPr>
        <w:pStyle w:val="Obyejn"/>
        <w:numPr>
          <w:ilvl w:val="1"/>
          <w:numId w:val="16"/>
        </w:numPr>
        <w:tabs>
          <w:tab w:val="left" w:pos="851"/>
        </w:tabs>
        <w:ind w:left="709" w:hanging="425"/>
        <w:rPr>
          <w:rFonts w:ascii="Tahoma" w:hAnsi="Tahoma" w:cs="Tahoma"/>
          <w:color w:val="auto"/>
          <w:sz w:val="20"/>
          <w:szCs w:val="20"/>
        </w:rPr>
      </w:pPr>
      <w:r w:rsidRPr="00AC2413">
        <w:rPr>
          <w:rFonts w:ascii="Tahoma" w:hAnsi="Tahoma" w:cs="Tahoma"/>
          <w:color w:val="auto"/>
          <w:sz w:val="20"/>
          <w:szCs w:val="20"/>
        </w:rPr>
        <w:t>těsnost rozvodů kanalizace a rozvodů ústředního topení – změna dle §222 odst. 5 ZZVZ</w:t>
      </w:r>
    </w:p>
    <w:p w14:paraId="2C6A048C" w14:textId="77777777" w:rsidR="005F3D33" w:rsidRPr="001219F2" w:rsidRDefault="005F3D33" w:rsidP="005F3D33">
      <w:pPr>
        <w:jc w:val="both"/>
        <w:rPr>
          <w:rFonts w:ascii="Tahoma" w:hAnsi="Tahoma" w:cs="Tahoma"/>
          <w:color w:val="000000"/>
        </w:rPr>
      </w:pPr>
    </w:p>
    <w:p w14:paraId="665F76BF" w14:textId="70521012" w:rsidR="005F3D33" w:rsidRDefault="005F3D33" w:rsidP="000947D5">
      <w:pPr>
        <w:pStyle w:val="Default"/>
        <w:numPr>
          <w:ilvl w:val="0"/>
          <w:numId w:val="11"/>
        </w:numPr>
        <w:ind w:left="426" w:hanging="426"/>
        <w:jc w:val="both"/>
        <w:rPr>
          <w:sz w:val="20"/>
          <w:szCs w:val="20"/>
        </w:rPr>
      </w:pPr>
      <w:r w:rsidRPr="000947D5">
        <w:rPr>
          <w:sz w:val="20"/>
          <w:szCs w:val="20"/>
        </w:rPr>
        <w:t>Ocenění všech změn předmětu díla je provedeno v</w:t>
      </w:r>
      <w:r w:rsidR="00436568">
        <w:rPr>
          <w:sz w:val="20"/>
          <w:szCs w:val="20"/>
        </w:rPr>
        <w:t xml:space="preserve"> </w:t>
      </w:r>
      <w:r w:rsidR="00A704F1">
        <w:rPr>
          <w:sz w:val="20"/>
          <w:szCs w:val="20"/>
        </w:rPr>
        <w:t>P</w:t>
      </w:r>
      <w:r w:rsidRPr="000947D5">
        <w:rPr>
          <w:sz w:val="20"/>
          <w:szCs w:val="20"/>
        </w:rPr>
        <w:t>oložkovém rozpočtu</w:t>
      </w:r>
      <w:r w:rsidR="000947D5">
        <w:rPr>
          <w:sz w:val="20"/>
          <w:szCs w:val="20"/>
        </w:rPr>
        <w:t xml:space="preserve">, který tvoří přílohu č. 2 tohoto </w:t>
      </w:r>
      <w:r w:rsidR="00436568">
        <w:rPr>
          <w:sz w:val="20"/>
          <w:szCs w:val="20"/>
        </w:rPr>
        <w:t>D</w:t>
      </w:r>
      <w:r w:rsidR="000947D5">
        <w:rPr>
          <w:sz w:val="20"/>
          <w:szCs w:val="20"/>
        </w:rPr>
        <w:t>odatku</w:t>
      </w:r>
      <w:r w:rsidR="00436568">
        <w:rPr>
          <w:sz w:val="20"/>
          <w:szCs w:val="20"/>
        </w:rPr>
        <w:t xml:space="preserve"> č. 1</w:t>
      </w:r>
      <w:r w:rsidRPr="000947D5">
        <w:rPr>
          <w:sz w:val="20"/>
          <w:szCs w:val="20"/>
        </w:rPr>
        <w:t xml:space="preserve">. Celková cena víceprací činí </w:t>
      </w:r>
      <w:r w:rsidR="00302352">
        <w:rPr>
          <w:sz w:val="20"/>
          <w:szCs w:val="20"/>
        </w:rPr>
        <w:t>256 175,28</w:t>
      </w:r>
      <w:r w:rsidRPr="000947D5">
        <w:rPr>
          <w:sz w:val="20"/>
          <w:szCs w:val="20"/>
        </w:rPr>
        <w:t xml:space="preserve"> Kč bez DPH</w:t>
      </w:r>
      <w:r w:rsidR="00AC2413">
        <w:rPr>
          <w:sz w:val="20"/>
          <w:szCs w:val="20"/>
        </w:rPr>
        <w:t>, přičemž</w:t>
      </w:r>
    </w:p>
    <w:p w14:paraId="5D2E1DE1" w14:textId="77777777" w:rsidR="00AC2413" w:rsidRDefault="00AC2413" w:rsidP="000F1743">
      <w:pPr>
        <w:jc w:val="both"/>
        <w:rPr>
          <w:rFonts w:ascii="Tahoma" w:hAnsi="Tahoma" w:cs="Tahoma"/>
          <w:highlight w:val="yellow"/>
        </w:rPr>
      </w:pPr>
    </w:p>
    <w:p w14:paraId="3D31C539" w14:textId="6FB60DD4" w:rsidR="000F1743" w:rsidRPr="00B24502" w:rsidRDefault="000F1743" w:rsidP="00AC2413">
      <w:pPr>
        <w:ind w:firstLine="426"/>
        <w:jc w:val="both"/>
        <w:rPr>
          <w:rFonts w:ascii="Tahoma" w:hAnsi="Tahoma" w:cs="Tahoma"/>
        </w:rPr>
      </w:pPr>
      <w:r w:rsidRPr="00B24502">
        <w:rPr>
          <w:rFonts w:ascii="Tahoma" w:hAnsi="Tahoma" w:cs="Tahoma"/>
        </w:rPr>
        <w:t xml:space="preserve">Celková hodnota změn dle § 222 odst. 4 ZZVZ: </w:t>
      </w:r>
      <w:r w:rsidR="00AC2413" w:rsidRPr="00B24502">
        <w:rPr>
          <w:rFonts w:ascii="Tahoma" w:hAnsi="Tahoma" w:cs="Tahoma"/>
        </w:rPr>
        <w:t>7 290,15</w:t>
      </w:r>
      <w:r w:rsidRPr="00B24502">
        <w:rPr>
          <w:rFonts w:ascii="Tahoma" w:hAnsi="Tahoma" w:cs="Tahoma"/>
        </w:rPr>
        <w:t xml:space="preserve"> Kč, tj. cca </w:t>
      </w:r>
      <w:r w:rsidR="00AC2413" w:rsidRPr="00B24502">
        <w:rPr>
          <w:rFonts w:ascii="Tahoma" w:hAnsi="Tahoma" w:cs="Tahoma"/>
        </w:rPr>
        <w:t xml:space="preserve">0,35 </w:t>
      </w:r>
      <w:r w:rsidRPr="00B24502">
        <w:rPr>
          <w:rFonts w:ascii="Tahoma" w:hAnsi="Tahoma" w:cs="Tahoma"/>
        </w:rPr>
        <w:t>%</w:t>
      </w:r>
    </w:p>
    <w:p w14:paraId="3967E4B0" w14:textId="6245336A" w:rsidR="000F1743" w:rsidRDefault="000F1743" w:rsidP="00AC2413">
      <w:pPr>
        <w:ind w:left="426"/>
        <w:jc w:val="both"/>
      </w:pPr>
      <w:r w:rsidRPr="00B24502">
        <w:rPr>
          <w:rFonts w:ascii="Tahoma" w:hAnsi="Tahoma" w:cs="Tahoma"/>
        </w:rPr>
        <w:t xml:space="preserve">Celkový nárust změn dle § 222 odst. 5 a 6 ZZVZ ve smyslu § 222 odst. 9 ZZVZ: </w:t>
      </w:r>
      <w:r w:rsidR="00AC2413" w:rsidRPr="00B24502">
        <w:rPr>
          <w:rFonts w:ascii="Tahoma" w:hAnsi="Tahoma" w:cs="Tahoma"/>
        </w:rPr>
        <w:t>248 885,13</w:t>
      </w:r>
      <w:r w:rsidRPr="00B24502">
        <w:rPr>
          <w:rFonts w:ascii="Tahoma" w:hAnsi="Tahoma" w:cs="Tahoma"/>
        </w:rPr>
        <w:t xml:space="preserve"> Kč, tj. cca </w:t>
      </w:r>
      <w:r w:rsidR="00B24502" w:rsidRPr="00B24502">
        <w:rPr>
          <w:rFonts w:ascii="Tahoma" w:hAnsi="Tahoma" w:cs="Tahoma"/>
        </w:rPr>
        <w:t>11,89</w:t>
      </w:r>
      <w:r w:rsidR="00A312E3" w:rsidRPr="00B24502">
        <w:rPr>
          <w:rFonts w:ascii="Tahoma" w:hAnsi="Tahoma" w:cs="Tahoma"/>
        </w:rPr>
        <w:t>.</w:t>
      </w:r>
      <w:r w:rsidRPr="00B24502">
        <w:rPr>
          <w:rFonts w:ascii="Tahoma" w:hAnsi="Tahoma" w:cs="Tahoma"/>
        </w:rPr>
        <w:t xml:space="preserve"> %</w:t>
      </w:r>
      <w:r>
        <w:rPr>
          <w:rFonts w:ascii="Tahoma" w:hAnsi="Tahoma" w:cs="Tahoma"/>
        </w:rPr>
        <w:t xml:space="preserve"> </w:t>
      </w:r>
    </w:p>
    <w:p w14:paraId="75E0296B" w14:textId="77777777" w:rsidR="001219F2" w:rsidRPr="000947D5" w:rsidRDefault="001219F2" w:rsidP="00B24502">
      <w:pPr>
        <w:pStyle w:val="Default"/>
        <w:jc w:val="both"/>
        <w:rPr>
          <w:sz w:val="20"/>
          <w:szCs w:val="20"/>
        </w:rPr>
      </w:pPr>
    </w:p>
    <w:p w14:paraId="672E47BA" w14:textId="598D0A61" w:rsidR="009D6B6B" w:rsidRPr="009D6B6B" w:rsidRDefault="00B63971" w:rsidP="009D6B6B">
      <w:pPr>
        <w:pStyle w:val="Default"/>
        <w:numPr>
          <w:ilvl w:val="0"/>
          <w:numId w:val="11"/>
        </w:numPr>
        <w:ind w:left="426" w:hanging="426"/>
        <w:jc w:val="both"/>
        <w:rPr>
          <w:sz w:val="20"/>
          <w:szCs w:val="20"/>
        </w:rPr>
      </w:pPr>
      <w:r w:rsidRPr="000947D5">
        <w:rPr>
          <w:sz w:val="20"/>
          <w:szCs w:val="20"/>
        </w:rPr>
        <w:t xml:space="preserve">Smluvní strany dále konstatují, že s ohledem na provedení dodatečných stavebních prací je nutné prodloužit termín dokončení díla, jelikož tyto dodatečné stavební práce mají </w:t>
      </w:r>
      <w:r w:rsidRPr="00C40FDF">
        <w:rPr>
          <w:sz w:val="20"/>
          <w:szCs w:val="20"/>
        </w:rPr>
        <w:t>prokazatelně vliv na prodloužení doby realizace díla</w:t>
      </w:r>
      <w:r w:rsidR="000947D5" w:rsidRPr="000947D5">
        <w:rPr>
          <w:sz w:val="20"/>
          <w:szCs w:val="20"/>
        </w:rPr>
        <w:t xml:space="preserve"> (viz bod 3.2.2</w:t>
      </w:r>
      <w:r w:rsidRPr="00C40FDF">
        <w:rPr>
          <w:sz w:val="20"/>
          <w:szCs w:val="20"/>
        </w:rPr>
        <w:t>.</w:t>
      </w:r>
      <w:r w:rsidR="000947D5" w:rsidRPr="000947D5">
        <w:rPr>
          <w:sz w:val="20"/>
          <w:szCs w:val="20"/>
        </w:rPr>
        <w:t xml:space="preserve"> Smlouvy o dílo).</w:t>
      </w:r>
      <w:r w:rsidR="000947D5">
        <w:rPr>
          <w:sz w:val="20"/>
          <w:szCs w:val="20"/>
        </w:rPr>
        <w:t xml:space="preserve"> </w:t>
      </w:r>
      <w:r w:rsidR="009D6B6B" w:rsidRPr="009D6B6B">
        <w:rPr>
          <w:sz w:val="20"/>
          <w:szCs w:val="20"/>
        </w:rPr>
        <w:t>Z důvodu aplikace větší vrstvy sanační omítky a nutnosti schnutí/vyschnutí je nutné prodloužit termín dokončení o 2 týdny</w:t>
      </w:r>
      <w:r w:rsidR="00302352">
        <w:rPr>
          <w:sz w:val="20"/>
          <w:szCs w:val="20"/>
        </w:rPr>
        <w:t>, tj.</w:t>
      </w:r>
      <w:r w:rsidR="009D6B6B" w:rsidRPr="009D6B6B">
        <w:rPr>
          <w:sz w:val="20"/>
          <w:szCs w:val="20"/>
        </w:rPr>
        <w:t xml:space="preserve"> </w:t>
      </w:r>
      <w:r w:rsidR="00302352">
        <w:rPr>
          <w:sz w:val="20"/>
          <w:szCs w:val="20"/>
        </w:rPr>
        <w:t>m</w:t>
      </w:r>
      <w:r w:rsidR="00302352" w:rsidRPr="00302352">
        <w:rPr>
          <w:sz w:val="20"/>
          <w:szCs w:val="20"/>
        </w:rPr>
        <w:t>aximální termín dokončení</w:t>
      </w:r>
      <w:r w:rsidR="00302352">
        <w:rPr>
          <w:sz w:val="20"/>
          <w:szCs w:val="20"/>
        </w:rPr>
        <w:t xml:space="preserve"> se prodlužuje z 10 týdnů na 12 týdnů. </w:t>
      </w:r>
    </w:p>
    <w:p w14:paraId="325F90FC" w14:textId="77777777" w:rsidR="004D4775" w:rsidRPr="001219F2" w:rsidRDefault="004D4775" w:rsidP="004D4775">
      <w:pPr>
        <w:jc w:val="both"/>
        <w:rPr>
          <w:rFonts w:ascii="Tahoma" w:hAnsi="Tahoma" w:cs="Tahoma"/>
        </w:rPr>
      </w:pPr>
    </w:p>
    <w:p w14:paraId="1749E572" w14:textId="77777777" w:rsidR="004D4775" w:rsidRPr="001219F2" w:rsidRDefault="004D4775" w:rsidP="004D4775">
      <w:pPr>
        <w:jc w:val="center"/>
        <w:rPr>
          <w:rFonts w:ascii="Tahoma" w:hAnsi="Tahoma" w:cs="Tahoma"/>
        </w:rPr>
      </w:pPr>
      <w:r w:rsidRPr="001219F2">
        <w:rPr>
          <w:rFonts w:ascii="Tahoma" w:hAnsi="Tahoma" w:cs="Tahoma"/>
          <w:b/>
          <w:u w:val="single"/>
        </w:rPr>
        <w:t>I. Předmět dodatku</w:t>
      </w:r>
    </w:p>
    <w:p w14:paraId="08F40E59" w14:textId="77777777" w:rsidR="004D4775" w:rsidRPr="001219F2" w:rsidRDefault="004D4775" w:rsidP="004D4775">
      <w:pPr>
        <w:ind w:left="780"/>
        <w:rPr>
          <w:rFonts w:ascii="Tahoma" w:hAnsi="Tahoma" w:cs="Tahoma"/>
          <w:b/>
          <w:u w:val="single"/>
        </w:rPr>
      </w:pPr>
    </w:p>
    <w:p w14:paraId="1D958028" w14:textId="77777777" w:rsidR="00C840E3" w:rsidRPr="001219F2" w:rsidRDefault="00C840E3" w:rsidP="00C840E3">
      <w:pPr>
        <w:jc w:val="both"/>
        <w:rPr>
          <w:rFonts w:ascii="Tahoma" w:hAnsi="Tahoma" w:cs="Tahoma"/>
          <w:b/>
          <w:u w:val="single"/>
        </w:rPr>
      </w:pPr>
    </w:p>
    <w:p w14:paraId="0B624CFC" w14:textId="01E03C2F" w:rsidR="00C840E3" w:rsidRPr="000947D5" w:rsidRDefault="00C840E3" w:rsidP="000947D5">
      <w:pPr>
        <w:pStyle w:val="Odstavecseseznamem"/>
        <w:numPr>
          <w:ilvl w:val="0"/>
          <w:numId w:val="12"/>
        </w:numPr>
        <w:ind w:left="567" w:hanging="567"/>
        <w:jc w:val="both"/>
        <w:rPr>
          <w:rFonts w:ascii="Tahoma" w:hAnsi="Tahoma" w:cs="Tahoma"/>
        </w:rPr>
      </w:pPr>
      <w:r w:rsidRPr="000947D5">
        <w:rPr>
          <w:rFonts w:ascii="Tahoma" w:hAnsi="Tahoma" w:cs="Tahoma"/>
        </w:rPr>
        <w:t xml:space="preserve">Smluvní strany mění tímto Dodatkem č. 1 </w:t>
      </w:r>
      <w:r w:rsidRPr="000947D5">
        <w:rPr>
          <w:rFonts w:ascii="Tahoma" w:hAnsi="Tahoma" w:cs="Tahoma"/>
          <w:b/>
        </w:rPr>
        <w:t>předmět díla</w:t>
      </w:r>
      <w:r w:rsidRPr="000947D5">
        <w:rPr>
          <w:rFonts w:ascii="Tahoma" w:hAnsi="Tahoma" w:cs="Tahoma"/>
        </w:rPr>
        <w:t xml:space="preserve"> vymezený ve smlouvě o dílo, a to tak, že zhotovitel se zavazuje nad rámec plnění dle čl. I. a II. Smlouvy o dílo dále provést práce (vícepráce) </w:t>
      </w:r>
      <w:r w:rsidRPr="000947D5">
        <w:rPr>
          <w:rFonts w:ascii="Tahoma" w:hAnsi="Tahoma" w:cs="Tahoma"/>
          <w:b/>
        </w:rPr>
        <w:t>uvedené v preambuli tohoto Dodatku č. 1</w:t>
      </w:r>
      <w:r w:rsidR="001219F2" w:rsidRPr="000947D5">
        <w:rPr>
          <w:rFonts w:ascii="Tahoma" w:hAnsi="Tahoma" w:cs="Tahoma"/>
          <w:b/>
        </w:rPr>
        <w:t xml:space="preserve"> </w:t>
      </w:r>
      <w:r w:rsidR="001219F2" w:rsidRPr="000947D5">
        <w:rPr>
          <w:rFonts w:ascii="Tahoma" w:hAnsi="Tahoma" w:cs="Tahoma"/>
          <w:bCs/>
        </w:rPr>
        <w:t>a</w:t>
      </w:r>
      <w:r w:rsidR="001219F2" w:rsidRPr="000947D5">
        <w:rPr>
          <w:rFonts w:ascii="Tahoma" w:hAnsi="Tahoma" w:cs="Tahoma"/>
          <w:b/>
        </w:rPr>
        <w:t xml:space="preserve"> </w:t>
      </w:r>
      <w:r w:rsidR="00436568">
        <w:rPr>
          <w:rFonts w:ascii="Tahoma" w:hAnsi="Tahoma" w:cs="Tahoma"/>
          <w:b/>
        </w:rPr>
        <w:t>P</w:t>
      </w:r>
      <w:r w:rsidRPr="00436568">
        <w:rPr>
          <w:rFonts w:ascii="Tahoma" w:hAnsi="Tahoma" w:cs="Tahoma"/>
          <w:b/>
        </w:rPr>
        <w:t>oložkov</w:t>
      </w:r>
      <w:r w:rsidR="001219F2" w:rsidRPr="00436568">
        <w:rPr>
          <w:rFonts w:ascii="Tahoma" w:hAnsi="Tahoma" w:cs="Tahoma"/>
          <w:b/>
        </w:rPr>
        <w:t>ém</w:t>
      </w:r>
      <w:r w:rsidRPr="00436568">
        <w:rPr>
          <w:rFonts w:ascii="Tahoma" w:hAnsi="Tahoma" w:cs="Tahoma"/>
          <w:b/>
        </w:rPr>
        <w:t xml:space="preserve"> rozpoč</w:t>
      </w:r>
      <w:r w:rsidR="001219F2" w:rsidRPr="00436568">
        <w:rPr>
          <w:rFonts w:ascii="Tahoma" w:hAnsi="Tahoma" w:cs="Tahoma"/>
          <w:b/>
        </w:rPr>
        <w:t>tu</w:t>
      </w:r>
      <w:r w:rsidR="00436568">
        <w:rPr>
          <w:rFonts w:ascii="Tahoma" w:hAnsi="Tahoma" w:cs="Tahoma"/>
          <w:b/>
        </w:rPr>
        <w:t>,</w:t>
      </w:r>
      <w:r w:rsidRPr="000947D5">
        <w:rPr>
          <w:rFonts w:ascii="Tahoma" w:hAnsi="Tahoma" w:cs="Tahoma"/>
          <w:bCs/>
        </w:rPr>
        <w:t xml:space="preserve"> </w:t>
      </w:r>
      <w:r w:rsidRPr="000947D5">
        <w:rPr>
          <w:rFonts w:ascii="Tahoma" w:hAnsi="Tahoma" w:cs="Tahoma"/>
        </w:rPr>
        <w:t>je</w:t>
      </w:r>
      <w:r w:rsidR="00436568">
        <w:rPr>
          <w:rFonts w:ascii="Tahoma" w:hAnsi="Tahoma" w:cs="Tahoma"/>
        </w:rPr>
        <w:t>n</w:t>
      </w:r>
      <w:r w:rsidRPr="000947D5">
        <w:rPr>
          <w:rFonts w:ascii="Tahoma" w:hAnsi="Tahoma" w:cs="Tahoma"/>
        </w:rPr>
        <w:t>ž tvoří příloh</w:t>
      </w:r>
      <w:r w:rsidR="00436568">
        <w:rPr>
          <w:rFonts w:ascii="Tahoma" w:hAnsi="Tahoma" w:cs="Tahoma"/>
        </w:rPr>
        <w:t>u</w:t>
      </w:r>
      <w:r w:rsidRPr="000947D5">
        <w:rPr>
          <w:rFonts w:ascii="Tahoma" w:hAnsi="Tahoma" w:cs="Tahoma"/>
        </w:rPr>
        <w:t xml:space="preserve"> tohoto Dodatku č. 1</w:t>
      </w:r>
      <w:r w:rsidRPr="000947D5">
        <w:rPr>
          <w:rFonts w:ascii="Tahoma" w:hAnsi="Tahoma" w:cs="Tahoma"/>
          <w:lang w:eastAsia="en-US"/>
        </w:rPr>
        <w:t>.</w:t>
      </w:r>
    </w:p>
    <w:p w14:paraId="553019D7" w14:textId="77777777" w:rsidR="00C840E3" w:rsidRPr="001219F2" w:rsidRDefault="00C840E3" w:rsidP="000947D5">
      <w:pPr>
        <w:ind w:left="567" w:hanging="567"/>
        <w:jc w:val="both"/>
        <w:rPr>
          <w:rFonts w:ascii="Tahoma" w:hAnsi="Tahoma" w:cs="Tahoma"/>
        </w:rPr>
      </w:pPr>
    </w:p>
    <w:p w14:paraId="315C3316" w14:textId="3FCFCCBD" w:rsidR="00C840E3" w:rsidRPr="009D6B6B" w:rsidRDefault="00C840E3" w:rsidP="000947D5">
      <w:pPr>
        <w:pStyle w:val="Odstavecseseznamem"/>
        <w:numPr>
          <w:ilvl w:val="0"/>
          <w:numId w:val="12"/>
        </w:numPr>
        <w:ind w:left="567" w:hanging="567"/>
        <w:jc w:val="both"/>
        <w:rPr>
          <w:rFonts w:ascii="Tahoma" w:hAnsi="Tahoma" w:cs="Tahoma"/>
          <w:shd w:val="clear" w:color="auto" w:fill="FFFF00"/>
        </w:rPr>
      </w:pPr>
      <w:r w:rsidRPr="000947D5">
        <w:rPr>
          <w:rFonts w:ascii="Tahoma" w:hAnsi="Tahoma" w:cs="Tahoma"/>
        </w:rPr>
        <w:t xml:space="preserve">Smluvní strany mění tímto Dodatkem č. 1 </w:t>
      </w:r>
      <w:r w:rsidRPr="000947D5">
        <w:rPr>
          <w:rFonts w:ascii="Tahoma" w:hAnsi="Tahoma" w:cs="Tahoma"/>
          <w:b/>
        </w:rPr>
        <w:t>cenu díla</w:t>
      </w:r>
      <w:r w:rsidRPr="000947D5">
        <w:rPr>
          <w:rFonts w:ascii="Tahoma" w:hAnsi="Tahoma" w:cs="Tahoma"/>
        </w:rPr>
        <w:t xml:space="preserve">, a to tak, že </w:t>
      </w:r>
      <w:r w:rsidRPr="000947D5">
        <w:rPr>
          <w:rFonts w:ascii="Tahoma" w:hAnsi="Tahoma" w:cs="Tahoma"/>
          <w:b/>
        </w:rPr>
        <w:t xml:space="preserve">cena díla původně sjednaná v čl. IV., bod 4.1 smlouvy o dílo </w:t>
      </w:r>
    </w:p>
    <w:p w14:paraId="3EE82F37" w14:textId="77777777" w:rsidR="009D6B6B" w:rsidRPr="009D6B6B" w:rsidRDefault="009D6B6B" w:rsidP="009D6B6B">
      <w:pPr>
        <w:pStyle w:val="Odstavecseseznamem"/>
        <w:rPr>
          <w:rFonts w:ascii="Tahoma" w:hAnsi="Tahoma" w:cs="Tahoma"/>
          <w:shd w:val="clear" w:color="auto" w:fill="FFFF00"/>
        </w:rPr>
      </w:pPr>
    </w:p>
    <w:p w14:paraId="7766070F" w14:textId="77777777" w:rsidR="009D6B6B" w:rsidRDefault="009D6B6B" w:rsidP="009D6B6B">
      <w:pPr>
        <w:numPr>
          <w:ilvl w:val="0"/>
          <w:numId w:val="14"/>
        </w:numPr>
        <w:suppressAutoHyphens w:val="0"/>
        <w:spacing w:after="120"/>
        <w:ind w:left="567" w:hanging="567"/>
        <w:jc w:val="both"/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Cs/>
        </w:rPr>
        <w:t>Cena díla dle této Smlouvy je stanovena ve výši:</w:t>
      </w:r>
    </w:p>
    <w:p w14:paraId="2029C555" w14:textId="77777777" w:rsidR="009D6B6B" w:rsidRPr="00A6289F" w:rsidRDefault="009D6B6B" w:rsidP="009D6B6B">
      <w:pPr>
        <w:tabs>
          <w:tab w:val="right" w:pos="6804"/>
          <w:tab w:val="right" w:pos="8647"/>
          <w:tab w:val="left" w:pos="8789"/>
        </w:tabs>
        <w:autoSpaceDE w:val="0"/>
        <w:autoSpaceDN w:val="0"/>
        <w:spacing w:after="120"/>
        <w:ind w:left="567"/>
        <w:rPr>
          <w:rFonts w:ascii="Tahoma" w:hAnsi="Tahoma" w:cs="Tahoma"/>
        </w:rPr>
      </w:pPr>
      <w:r w:rsidRPr="00A6289F">
        <w:rPr>
          <w:rFonts w:ascii="Tahoma" w:hAnsi="Tahoma" w:cs="Tahoma"/>
        </w:rPr>
        <w:t>Celková cena</w:t>
      </w:r>
      <w:r>
        <w:rPr>
          <w:rFonts w:ascii="Tahoma" w:hAnsi="Tahoma" w:cs="Tahoma"/>
        </w:rPr>
        <w:t xml:space="preserve"> díla</w:t>
      </w:r>
      <w:r w:rsidRPr="00A6289F">
        <w:rPr>
          <w:rFonts w:ascii="Tahoma" w:hAnsi="Tahoma" w:cs="Tahoma"/>
        </w:rPr>
        <w:t xml:space="preserve"> bez DPH:</w:t>
      </w:r>
      <w:r w:rsidRPr="00A6289F">
        <w:rPr>
          <w:rFonts w:ascii="Tahoma" w:hAnsi="Tahoma" w:cs="Tahoma"/>
        </w:rPr>
        <w:tab/>
        <w:t>………………………………………………</w:t>
      </w:r>
      <w:r w:rsidRPr="00A6289F">
        <w:rPr>
          <w:rFonts w:ascii="Tahoma" w:hAnsi="Tahoma" w:cs="Tahoma"/>
        </w:rPr>
        <w:tab/>
      </w:r>
      <w:r w:rsidRPr="00090004">
        <w:rPr>
          <w:rFonts w:ascii="Tahoma" w:hAnsi="Tahoma" w:cs="Tahoma"/>
        </w:rPr>
        <w:t>2 091 981,68</w:t>
      </w:r>
      <w:r w:rsidRPr="00A6289F">
        <w:rPr>
          <w:rFonts w:ascii="Tahoma" w:hAnsi="Tahoma" w:cs="Tahoma"/>
        </w:rPr>
        <w:tab/>
        <w:t>Kč</w:t>
      </w:r>
    </w:p>
    <w:p w14:paraId="7D842385" w14:textId="77777777" w:rsidR="009D6B6B" w:rsidRPr="00A6289F" w:rsidRDefault="009D6B6B" w:rsidP="009D6B6B">
      <w:pPr>
        <w:tabs>
          <w:tab w:val="left" w:pos="426"/>
          <w:tab w:val="right" w:pos="6804"/>
          <w:tab w:val="right" w:pos="8647"/>
          <w:tab w:val="left" w:pos="8789"/>
        </w:tabs>
        <w:spacing w:after="120"/>
        <w:ind w:left="567"/>
        <w:rPr>
          <w:rFonts w:ascii="Tahoma" w:hAnsi="Tahoma" w:cs="Tahoma"/>
        </w:rPr>
      </w:pPr>
      <w:r w:rsidRPr="00A6289F">
        <w:rPr>
          <w:rFonts w:ascii="Tahoma" w:hAnsi="Tahoma" w:cs="Tahoma"/>
        </w:rPr>
        <w:t>DPH ………%:</w:t>
      </w:r>
      <w:r w:rsidRPr="00A6289F">
        <w:rPr>
          <w:rFonts w:ascii="Tahoma" w:hAnsi="Tahoma" w:cs="Tahoma"/>
        </w:rPr>
        <w:tab/>
        <w:t>………………………………………………………………………………</w:t>
      </w:r>
      <w:r w:rsidRPr="00A6289F">
        <w:rPr>
          <w:rFonts w:ascii="Tahoma" w:hAnsi="Tahoma" w:cs="Tahoma"/>
        </w:rPr>
        <w:tab/>
      </w:r>
      <w:r w:rsidRPr="00090004">
        <w:rPr>
          <w:rFonts w:ascii="Tahoma" w:hAnsi="Tahoma" w:cs="Tahoma"/>
        </w:rPr>
        <w:t>439 316,15</w:t>
      </w:r>
      <w:r w:rsidRPr="00A6289F">
        <w:rPr>
          <w:rFonts w:ascii="Tahoma" w:hAnsi="Tahoma" w:cs="Tahoma"/>
        </w:rPr>
        <w:tab/>
        <w:t>Kč</w:t>
      </w:r>
    </w:p>
    <w:p w14:paraId="515396C2" w14:textId="77777777" w:rsidR="009D6B6B" w:rsidRDefault="009D6B6B" w:rsidP="009D6B6B">
      <w:pPr>
        <w:tabs>
          <w:tab w:val="right" w:pos="6804"/>
          <w:tab w:val="right" w:pos="8647"/>
          <w:tab w:val="left" w:pos="8789"/>
        </w:tabs>
        <w:ind w:left="567"/>
        <w:rPr>
          <w:rFonts w:ascii="Tahoma" w:hAnsi="Tahoma" w:cs="Tahoma"/>
        </w:rPr>
      </w:pPr>
      <w:r w:rsidRPr="00A6289F">
        <w:rPr>
          <w:rFonts w:ascii="Tahoma" w:hAnsi="Tahoma" w:cs="Tahoma"/>
        </w:rPr>
        <w:t>Celková cena</w:t>
      </w:r>
      <w:r>
        <w:rPr>
          <w:rFonts w:ascii="Tahoma" w:hAnsi="Tahoma" w:cs="Tahoma"/>
        </w:rPr>
        <w:t xml:space="preserve"> díla</w:t>
      </w:r>
      <w:r w:rsidRPr="00A6289F">
        <w:rPr>
          <w:rFonts w:ascii="Tahoma" w:hAnsi="Tahoma" w:cs="Tahoma"/>
        </w:rPr>
        <w:t xml:space="preserve"> včetně DPH:</w:t>
      </w:r>
      <w:r w:rsidRPr="00A6289F">
        <w:rPr>
          <w:rFonts w:ascii="Tahoma" w:hAnsi="Tahoma" w:cs="Tahoma"/>
        </w:rPr>
        <w:tab/>
        <w:t>……………………………………………</w:t>
      </w:r>
      <w:r w:rsidRPr="00A6289F">
        <w:rPr>
          <w:rFonts w:ascii="Tahoma" w:hAnsi="Tahoma" w:cs="Tahoma"/>
        </w:rPr>
        <w:tab/>
      </w:r>
      <w:r w:rsidRPr="00090004">
        <w:rPr>
          <w:rFonts w:ascii="Tahoma" w:hAnsi="Tahoma" w:cs="Tahoma"/>
        </w:rPr>
        <w:t>2 531 297,83</w:t>
      </w:r>
      <w:r w:rsidRPr="00A6289F">
        <w:rPr>
          <w:rFonts w:ascii="Tahoma" w:hAnsi="Tahoma" w:cs="Tahoma"/>
        </w:rPr>
        <w:tab/>
        <w:t>Kč</w:t>
      </w:r>
    </w:p>
    <w:p w14:paraId="0ECB6A9E" w14:textId="77777777" w:rsidR="009D6B6B" w:rsidRDefault="009D6B6B" w:rsidP="009D6B6B">
      <w:pPr>
        <w:tabs>
          <w:tab w:val="right" w:pos="6804"/>
          <w:tab w:val="right" w:pos="8647"/>
          <w:tab w:val="left" w:pos="8789"/>
        </w:tabs>
        <w:ind w:left="567"/>
        <w:rPr>
          <w:rFonts w:ascii="Tahoma" w:hAnsi="Tahoma" w:cs="Tahoma"/>
        </w:rPr>
      </w:pPr>
    </w:p>
    <w:p w14:paraId="2CC5F695" w14:textId="77777777" w:rsidR="009D6B6B" w:rsidRPr="00C93731" w:rsidRDefault="009D6B6B" w:rsidP="009D6B6B">
      <w:pPr>
        <w:tabs>
          <w:tab w:val="left" w:pos="426"/>
          <w:tab w:val="right" w:pos="6804"/>
          <w:tab w:val="right" w:pos="8647"/>
          <w:tab w:val="left" w:pos="8789"/>
        </w:tabs>
        <w:spacing w:after="120"/>
        <w:ind w:left="567" w:hanging="567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 w:rsidRPr="00C93731">
        <w:rPr>
          <w:rFonts w:ascii="Tahoma" w:hAnsi="Tahoma" w:cs="Tahoma"/>
          <w:bCs/>
        </w:rPr>
        <w:t xml:space="preserve">z čehož </w:t>
      </w:r>
    </w:p>
    <w:p w14:paraId="41917B09" w14:textId="77777777" w:rsidR="009D6B6B" w:rsidRPr="00C93731" w:rsidRDefault="009D6B6B" w:rsidP="009D6B6B">
      <w:pPr>
        <w:tabs>
          <w:tab w:val="right" w:pos="6804"/>
          <w:tab w:val="right" w:pos="8647"/>
          <w:tab w:val="left" w:pos="8789"/>
        </w:tabs>
        <w:autoSpaceDE w:val="0"/>
        <w:autoSpaceDN w:val="0"/>
        <w:spacing w:after="120"/>
        <w:ind w:left="567"/>
        <w:rPr>
          <w:rFonts w:ascii="Tahoma" w:hAnsi="Tahoma" w:cs="Tahoma"/>
          <w:bCs/>
        </w:rPr>
      </w:pPr>
      <w:r w:rsidRPr="00C93731">
        <w:rPr>
          <w:rFonts w:ascii="Tahoma" w:hAnsi="Tahoma" w:cs="Tahoma"/>
          <w:bCs/>
        </w:rPr>
        <w:t>Cena bez DPH – stavební práce:   ……………………………………</w:t>
      </w:r>
      <w:r w:rsidRPr="00C93731"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 xml:space="preserve">  </w:t>
      </w:r>
      <w:r w:rsidRPr="00CD6ECC">
        <w:rPr>
          <w:rFonts w:ascii="Tahoma" w:hAnsi="Tahoma" w:cs="Tahoma"/>
          <w:bCs/>
        </w:rPr>
        <w:t xml:space="preserve">892 080,43 </w:t>
      </w:r>
      <w:r w:rsidRPr="00C93731">
        <w:rPr>
          <w:rFonts w:ascii="Tahoma" w:hAnsi="Tahoma" w:cs="Tahoma"/>
          <w:bCs/>
        </w:rPr>
        <w:t xml:space="preserve">Kč </w:t>
      </w:r>
    </w:p>
    <w:p w14:paraId="0529D7FF" w14:textId="77777777" w:rsidR="009D6B6B" w:rsidRPr="00C93731" w:rsidRDefault="009D6B6B" w:rsidP="009D6B6B">
      <w:pPr>
        <w:tabs>
          <w:tab w:val="right" w:pos="6804"/>
          <w:tab w:val="right" w:pos="8647"/>
          <w:tab w:val="left" w:pos="8789"/>
        </w:tabs>
        <w:autoSpaceDE w:val="0"/>
        <w:autoSpaceDN w:val="0"/>
        <w:spacing w:after="120"/>
        <w:ind w:left="567"/>
        <w:rPr>
          <w:rFonts w:ascii="Tahoma" w:hAnsi="Tahoma" w:cs="Tahoma"/>
          <w:bCs/>
        </w:rPr>
      </w:pPr>
      <w:r w:rsidRPr="00C93731">
        <w:rPr>
          <w:rFonts w:ascii="Tahoma" w:hAnsi="Tahoma" w:cs="Tahoma"/>
          <w:bCs/>
        </w:rPr>
        <w:t>Cena bez DPH - elektroinstalace: ……………………………………</w:t>
      </w:r>
      <w:r w:rsidRPr="00C93731">
        <w:rPr>
          <w:rFonts w:ascii="Tahoma" w:hAnsi="Tahoma" w:cs="Tahoma"/>
          <w:bCs/>
        </w:rPr>
        <w:tab/>
        <w:t xml:space="preserve">   </w:t>
      </w:r>
      <w:r w:rsidRPr="00CD6ECC">
        <w:rPr>
          <w:rFonts w:ascii="Tahoma" w:hAnsi="Tahoma" w:cs="Tahoma"/>
          <w:bCs/>
        </w:rPr>
        <w:t xml:space="preserve">488 930,75 </w:t>
      </w:r>
      <w:r w:rsidRPr="00C93731">
        <w:rPr>
          <w:rFonts w:ascii="Tahoma" w:hAnsi="Tahoma" w:cs="Tahoma"/>
          <w:bCs/>
        </w:rPr>
        <w:t xml:space="preserve">Kč </w:t>
      </w:r>
    </w:p>
    <w:p w14:paraId="31500F4E" w14:textId="77777777" w:rsidR="009D6B6B" w:rsidRPr="004C1802" w:rsidRDefault="009D6B6B" w:rsidP="009D6B6B">
      <w:pPr>
        <w:tabs>
          <w:tab w:val="right" w:pos="6804"/>
          <w:tab w:val="right" w:pos="8647"/>
          <w:tab w:val="left" w:pos="8789"/>
        </w:tabs>
        <w:ind w:left="567"/>
        <w:rPr>
          <w:rFonts w:ascii="Tahoma" w:hAnsi="Tahoma" w:cs="Tahoma"/>
          <w:bCs/>
        </w:rPr>
      </w:pPr>
      <w:r w:rsidRPr="004C1802">
        <w:rPr>
          <w:rFonts w:ascii="Tahoma" w:hAnsi="Tahoma" w:cs="Tahoma"/>
          <w:bCs/>
        </w:rPr>
        <w:t>Cena</w:t>
      </w:r>
      <w:r>
        <w:rPr>
          <w:rFonts w:ascii="Tahoma" w:hAnsi="Tahoma" w:cs="Tahoma"/>
          <w:bCs/>
        </w:rPr>
        <w:t xml:space="preserve"> </w:t>
      </w:r>
      <w:r w:rsidRPr="00C93731">
        <w:rPr>
          <w:rFonts w:ascii="Tahoma" w:hAnsi="Tahoma" w:cs="Tahoma"/>
          <w:bCs/>
        </w:rPr>
        <w:t>bez DPH</w:t>
      </w:r>
      <w:r w:rsidRPr="004C1802">
        <w:rPr>
          <w:rFonts w:ascii="Tahoma" w:hAnsi="Tahoma" w:cs="Tahoma"/>
          <w:bCs/>
        </w:rPr>
        <w:t xml:space="preserve"> - odvlhčení:</w:t>
      </w:r>
      <w:r w:rsidRPr="004C1802">
        <w:rPr>
          <w:rFonts w:ascii="Tahoma" w:hAnsi="Tahoma" w:cs="Tahoma"/>
          <w:bCs/>
        </w:rPr>
        <w:tab/>
        <w:t>…………………………</w:t>
      </w:r>
      <w:r w:rsidRPr="00C93731">
        <w:rPr>
          <w:rFonts w:ascii="Tahoma" w:hAnsi="Tahoma" w:cs="Tahoma"/>
          <w:bCs/>
        </w:rPr>
        <w:t>……………</w:t>
      </w:r>
      <w:r>
        <w:rPr>
          <w:rFonts w:ascii="Tahoma" w:hAnsi="Tahoma" w:cs="Tahoma"/>
          <w:bCs/>
        </w:rPr>
        <w:t>......</w:t>
      </w:r>
      <w:r w:rsidRPr="004C1802">
        <w:rPr>
          <w:rFonts w:ascii="Tahoma" w:hAnsi="Tahoma" w:cs="Tahoma"/>
          <w:bCs/>
        </w:rPr>
        <w:t xml:space="preserve">    </w:t>
      </w:r>
      <w:r w:rsidRPr="00CD6ECC">
        <w:rPr>
          <w:rFonts w:ascii="Tahoma" w:hAnsi="Tahoma" w:cs="Tahoma"/>
          <w:bCs/>
        </w:rPr>
        <w:t xml:space="preserve">710 970,50 </w:t>
      </w:r>
      <w:r w:rsidRPr="00C93731">
        <w:rPr>
          <w:rFonts w:ascii="Tahoma" w:hAnsi="Tahoma" w:cs="Tahoma"/>
          <w:bCs/>
        </w:rPr>
        <w:t>Kč</w:t>
      </w:r>
    </w:p>
    <w:p w14:paraId="4EA584E5" w14:textId="77777777" w:rsidR="009D6B6B" w:rsidRPr="000947D5" w:rsidRDefault="009D6B6B" w:rsidP="009D6B6B">
      <w:pPr>
        <w:pStyle w:val="Odstavecseseznamem"/>
        <w:ind w:left="567"/>
        <w:jc w:val="both"/>
        <w:rPr>
          <w:rFonts w:ascii="Tahoma" w:hAnsi="Tahoma" w:cs="Tahoma"/>
          <w:shd w:val="clear" w:color="auto" w:fill="FFFF00"/>
        </w:rPr>
      </w:pPr>
    </w:p>
    <w:p w14:paraId="5A9010E2" w14:textId="77777777" w:rsidR="00302352" w:rsidRPr="001219F2" w:rsidRDefault="00302352" w:rsidP="00B24502">
      <w:pPr>
        <w:tabs>
          <w:tab w:val="decimal" w:pos="7371"/>
        </w:tabs>
        <w:rPr>
          <w:rFonts w:ascii="Tahoma" w:hAnsi="Tahoma" w:cs="Tahoma"/>
          <w:b/>
          <w:i/>
          <w:color w:val="000000"/>
        </w:rPr>
      </w:pPr>
    </w:p>
    <w:p w14:paraId="116F7AE1" w14:textId="34A3A43A" w:rsidR="00C840E3" w:rsidRPr="001219F2" w:rsidRDefault="00436568" w:rsidP="00C840E3">
      <w:pPr>
        <w:tabs>
          <w:tab w:val="decimal" w:pos="7371"/>
        </w:tabs>
        <w:ind w:left="284"/>
        <w:rPr>
          <w:rFonts w:ascii="Tahoma" w:hAnsi="Tahoma" w:cs="Tahoma"/>
          <w:b/>
          <w:i/>
          <w:color w:val="000000"/>
          <w:shd w:val="clear" w:color="auto" w:fill="FFFFFF"/>
        </w:rPr>
      </w:pPr>
      <w:r w:rsidRPr="000947D5">
        <w:rPr>
          <w:rFonts w:ascii="Tahoma" w:hAnsi="Tahoma" w:cs="Tahoma"/>
          <w:b/>
        </w:rPr>
        <w:lastRenderedPageBreak/>
        <w:t xml:space="preserve">je upravena </w:t>
      </w:r>
      <w:r w:rsidR="00B24502">
        <w:rPr>
          <w:rFonts w:ascii="Tahoma" w:hAnsi="Tahoma" w:cs="Tahoma"/>
          <w:b/>
        </w:rPr>
        <w:t>následovně</w:t>
      </w:r>
      <w:r w:rsidRPr="000947D5">
        <w:rPr>
          <w:rFonts w:ascii="Tahoma" w:hAnsi="Tahoma" w:cs="Tahoma"/>
        </w:rPr>
        <w:t>:</w:t>
      </w:r>
      <w:r w:rsidR="00C840E3" w:rsidRPr="001219F2">
        <w:rPr>
          <w:rFonts w:ascii="Tahoma" w:hAnsi="Tahoma" w:cs="Tahoma"/>
          <w:b/>
          <w:i/>
          <w:color w:val="000000"/>
        </w:rPr>
        <w:t>---------------------------------------------------------------------------------</w:t>
      </w:r>
    </w:p>
    <w:p w14:paraId="7CC9BDBC" w14:textId="77777777" w:rsidR="00C840E3" w:rsidRPr="001219F2" w:rsidRDefault="00C840E3" w:rsidP="00C840E3">
      <w:pPr>
        <w:tabs>
          <w:tab w:val="decimal" w:pos="7371"/>
        </w:tabs>
        <w:ind w:left="284"/>
        <w:rPr>
          <w:rFonts w:ascii="Tahoma" w:hAnsi="Tahoma" w:cs="Tahoma"/>
          <w:b/>
          <w:i/>
          <w:color w:val="000000"/>
        </w:rPr>
      </w:pPr>
    </w:p>
    <w:p w14:paraId="43463528" w14:textId="0D6A11B9" w:rsidR="001219F2" w:rsidRPr="004664DD" w:rsidRDefault="001219F2" w:rsidP="001219F2">
      <w:pPr>
        <w:tabs>
          <w:tab w:val="right" w:pos="6804"/>
          <w:tab w:val="right" w:pos="8647"/>
          <w:tab w:val="left" w:pos="8789"/>
        </w:tabs>
        <w:autoSpaceDE w:val="0"/>
        <w:autoSpaceDN w:val="0"/>
        <w:spacing w:after="120"/>
        <w:ind w:left="567"/>
        <w:rPr>
          <w:rFonts w:ascii="Tahoma" w:hAnsi="Tahoma" w:cs="Tahoma"/>
          <w:b/>
          <w:bCs/>
        </w:rPr>
      </w:pPr>
      <w:r w:rsidRPr="004664DD">
        <w:rPr>
          <w:rFonts w:ascii="Tahoma" w:hAnsi="Tahoma" w:cs="Tahoma"/>
          <w:b/>
          <w:bCs/>
        </w:rPr>
        <w:t>Celková cena díla bez DPH ve znění Dodatku č. 1:</w:t>
      </w:r>
      <w:r w:rsidRPr="004664DD">
        <w:rPr>
          <w:rFonts w:ascii="Tahoma" w:hAnsi="Tahoma" w:cs="Tahoma"/>
          <w:b/>
          <w:bCs/>
        </w:rPr>
        <w:tab/>
        <w:t>…………………………</w:t>
      </w:r>
      <w:r w:rsidR="004664DD">
        <w:rPr>
          <w:rFonts w:ascii="Tahoma" w:hAnsi="Tahoma" w:cs="Tahoma"/>
          <w:b/>
          <w:bCs/>
        </w:rPr>
        <w:t xml:space="preserve">    </w:t>
      </w:r>
      <w:r w:rsidR="009B514E" w:rsidRPr="004664DD">
        <w:rPr>
          <w:rFonts w:ascii="Tahoma" w:hAnsi="Tahoma" w:cs="Tahoma"/>
          <w:b/>
          <w:bCs/>
        </w:rPr>
        <w:t xml:space="preserve">2 348 156,96 </w:t>
      </w:r>
      <w:r w:rsidRPr="004664DD">
        <w:rPr>
          <w:rFonts w:ascii="Tahoma" w:hAnsi="Tahoma" w:cs="Tahoma"/>
          <w:b/>
          <w:bCs/>
        </w:rPr>
        <w:t>Kč</w:t>
      </w:r>
    </w:p>
    <w:p w14:paraId="777208A9" w14:textId="7EC03BF4" w:rsidR="001219F2" w:rsidRPr="004664DD" w:rsidRDefault="001219F2" w:rsidP="009B514E">
      <w:pPr>
        <w:tabs>
          <w:tab w:val="left" w:pos="426"/>
          <w:tab w:val="right" w:pos="6946"/>
          <w:tab w:val="right" w:pos="8647"/>
          <w:tab w:val="left" w:pos="8789"/>
        </w:tabs>
        <w:spacing w:after="120"/>
        <w:ind w:left="567"/>
        <w:rPr>
          <w:rFonts w:ascii="Tahoma" w:hAnsi="Tahoma" w:cs="Tahoma"/>
          <w:b/>
          <w:bCs/>
        </w:rPr>
      </w:pPr>
      <w:r w:rsidRPr="004664DD">
        <w:rPr>
          <w:rFonts w:ascii="Tahoma" w:hAnsi="Tahoma" w:cs="Tahoma"/>
          <w:b/>
          <w:bCs/>
        </w:rPr>
        <w:t>DPH 21%:</w:t>
      </w:r>
      <w:r w:rsidRPr="004664DD">
        <w:rPr>
          <w:rFonts w:ascii="Tahoma" w:hAnsi="Tahoma" w:cs="Tahoma"/>
          <w:b/>
          <w:bCs/>
        </w:rPr>
        <w:tab/>
        <w:t>………………………………………………………………………………</w:t>
      </w:r>
      <w:r w:rsidRPr="004664DD">
        <w:rPr>
          <w:rFonts w:ascii="Tahoma" w:hAnsi="Tahoma" w:cs="Tahoma"/>
          <w:b/>
          <w:bCs/>
        </w:rPr>
        <w:tab/>
      </w:r>
      <w:r w:rsidR="009B514E" w:rsidRPr="004664DD">
        <w:rPr>
          <w:rFonts w:ascii="Tahoma" w:hAnsi="Tahoma" w:cs="Tahoma"/>
          <w:b/>
          <w:bCs/>
        </w:rPr>
        <w:t xml:space="preserve">      493 112,96 </w:t>
      </w:r>
      <w:r w:rsidRPr="004664DD">
        <w:rPr>
          <w:rFonts w:ascii="Tahoma" w:hAnsi="Tahoma" w:cs="Tahoma"/>
          <w:b/>
          <w:bCs/>
        </w:rPr>
        <w:t>Kč</w:t>
      </w:r>
    </w:p>
    <w:p w14:paraId="6CC32005" w14:textId="1D3D1929" w:rsidR="001219F2" w:rsidRPr="004664DD" w:rsidRDefault="001219F2" w:rsidP="001219F2">
      <w:pPr>
        <w:tabs>
          <w:tab w:val="right" w:pos="6804"/>
          <w:tab w:val="right" w:pos="8647"/>
          <w:tab w:val="left" w:pos="8789"/>
        </w:tabs>
        <w:ind w:left="567"/>
        <w:rPr>
          <w:rFonts w:ascii="Tahoma" w:hAnsi="Tahoma" w:cs="Tahoma"/>
          <w:b/>
          <w:bCs/>
        </w:rPr>
      </w:pPr>
      <w:r w:rsidRPr="004664DD">
        <w:rPr>
          <w:rFonts w:ascii="Tahoma" w:hAnsi="Tahoma" w:cs="Tahoma"/>
          <w:b/>
          <w:bCs/>
        </w:rPr>
        <w:t>Celková cena díla včetně DPH:</w:t>
      </w:r>
      <w:r w:rsidRPr="004664DD">
        <w:rPr>
          <w:rFonts w:ascii="Tahoma" w:hAnsi="Tahoma" w:cs="Tahoma"/>
          <w:b/>
          <w:bCs/>
        </w:rPr>
        <w:tab/>
        <w:t>……………………………………………</w:t>
      </w:r>
      <w:r w:rsidR="009B514E" w:rsidRPr="004664DD">
        <w:rPr>
          <w:rFonts w:ascii="Tahoma" w:hAnsi="Tahoma" w:cs="Tahoma"/>
          <w:b/>
          <w:bCs/>
        </w:rPr>
        <w:t>..........</w:t>
      </w:r>
      <w:r w:rsidR="004664DD">
        <w:rPr>
          <w:rFonts w:ascii="Tahoma" w:hAnsi="Tahoma" w:cs="Tahoma"/>
          <w:b/>
          <w:bCs/>
        </w:rPr>
        <w:t xml:space="preserve">. </w:t>
      </w:r>
      <w:r w:rsidR="009B514E" w:rsidRPr="004664DD">
        <w:rPr>
          <w:rFonts w:ascii="Tahoma" w:hAnsi="Tahoma" w:cs="Tahoma"/>
          <w:b/>
          <w:bCs/>
        </w:rPr>
        <w:t xml:space="preserve"> 2 841 269,92 </w:t>
      </w:r>
      <w:r w:rsidRPr="004664DD">
        <w:rPr>
          <w:rFonts w:ascii="Tahoma" w:hAnsi="Tahoma" w:cs="Tahoma"/>
          <w:b/>
          <w:bCs/>
        </w:rPr>
        <w:t>Kč</w:t>
      </w:r>
    </w:p>
    <w:p w14:paraId="14B05DEC" w14:textId="77777777" w:rsidR="001219F2" w:rsidRPr="004664DD" w:rsidRDefault="001219F2" w:rsidP="001219F2">
      <w:pPr>
        <w:tabs>
          <w:tab w:val="right" w:pos="6804"/>
          <w:tab w:val="right" w:pos="8647"/>
          <w:tab w:val="left" w:pos="8789"/>
        </w:tabs>
        <w:ind w:left="567"/>
        <w:rPr>
          <w:rFonts w:ascii="Tahoma" w:hAnsi="Tahoma" w:cs="Tahoma"/>
          <w:b/>
          <w:bCs/>
        </w:rPr>
      </w:pPr>
    </w:p>
    <w:p w14:paraId="4D0FF52F" w14:textId="77777777" w:rsidR="001219F2" w:rsidRPr="004664DD" w:rsidRDefault="001219F2" w:rsidP="001219F2">
      <w:pPr>
        <w:tabs>
          <w:tab w:val="left" w:pos="426"/>
          <w:tab w:val="right" w:pos="6804"/>
          <w:tab w:val="right" w:pos="8647"/>
          <w:tab w:val="left" w:pos="8789"/>
        </w:tabs>
        <w:spacing w:after="120"/>
        <w:ind w:left="567" w:hanging="567"/>
        <w:rPr>
          <w:rFonts w:ascii="Tahoma" w:hAnsi="Tahoma" w:cs="Tahoma"/>
          <w:b/>
          <w:bCs/>
        </w:rPr>
      </w:pPr>
      <w:r w:rsidRPr="004664DD">
        <w:rPr>
          <w:rFonts w:ascii="Tahoma" w:hAnsi="Tahoma" w:cs="Tahoma"/>
          <w:b/>
          <w:bCs/>
        </w:rPr>
        <w:tab/>
        <w:t xml:space="preserve">z čehož </w:t>
      </w:r>
    </w:p>
    <w:p w14:paraId="645DD697" w14:textId="2CD371E8" w:rsidR="00302352" w:rsidRPr="004664DD" w:rsidRDefault="00302352" w:rsidP="00302352">
      <w:pPr>
        <w:tabs>
          <w:tab w:val="right" w:pos="6804"/>
          <w:tab w:val="right" w:pos="8647"/>
          <w:tab w:val="left" w:pos="8789"/>
        </w:tabs>
        <w:autoSpaceDE w:val="0"/>
        <w:autoSpaceDN w:val="0"/>
        <w:spacing w:after="120"/>
        <w:ind w:left="567"/>
        <w:rPr>
          <w:rFonts w:ascii="Tahoma" w:hAnsi="Tahoma" w:cs="Tahoma"/>
          <w:b/>
          <w:bCs/>
        </w:rPr>
      </w:pPr>
      <w:r w:rsidRPr="004664DD">
        <w:rPr>
          <w:rFonts w:ascii="Tahoma" w:hAnsi="Tahoma" w:cs="Tahoma"/>
          <w:b/>
          <w:bCs/>
        </w:rPr>
        <w:t xml:space="preserve">Cena bez DPH – stavební práce ve znění Dodatku č. 1:   ……………………  </w:t>
      </w:r>
      <w:r w:rsidR="009B514E" w:rsidRPr="004664DD">
        <w:rPr>
          <w:rFonts w:ascii="Tahoma" w:hAnsi="Tahoma" w:cs="Tahoma"/>
          <w:b/>
          <w:bCs/>
        </w:rPr>
        <w:t xml:space="preserve">1 106 258,71 </w:t>
      </w:r>
      <w:r w:rsidRPr="004664DD">
        <w:rPr>
          <w:rFonts w:ascii="Tahoma" w:hAnsi="Tahoma" w:cs="Tahoma"/>
          <w:b/>
          <w:bCs/>
        </w:rPr>
        <w:t xml:space="preserve">Kč </w:t>
      </w:r>
    </w:p>
    <w:p w14:paraId="7EFE4069" w14:textId="765FE905" w:rsidR="00302352" w:rsidRPr="004664DD" w:rsidRDefault="00302352" w:rsidP="00302352">
      <w:pPr>
        <w:tabs>
          <w:tab w:val="right" w:pos="6804"/>
          <w:tab w:val="right" w:pos="8647"/>
          <w:tab w:val="left" w:pos="8789"/>
        </w:tabs>
        <w:autoSpaceDE w:val="0"/>
        <w:autoSpaceDN w:val="0"/>
        <w:spacing w:after="120"/>
        <w:ind w:left="567"/>
        <w:rPr>
          <w:rFonts w:ascii="Tahoma" w:hAnsi="Tahoma" w:cs="Tahoma"/>
          <w:b/>
          <w:bCs/>
        </w:rPr>
      </w:pPr>
      <w:r w:rsidRPr="004664DD">
        <w:rPr>
          <w:rFonts w:ascii="Tahoma" w:hAnsi="Tahoma" w:cs="Tahoma"/>
          <w:b/>
          <w:bCs/>
        </w:rPr>
        <w:t>Cena bez DPH – elektroinstalace ve znění Dodatku č. 1: ……………………</w:t>
      </w:r>
      <w:r w:rsidR="004664DD">
        <w:rPr>
          <w:rFonts w:ascii="Tahoma" w:hAnsi="Tahoma" w:cs="Tahoma"/>
          <w:b/>
          <w:bCs/>
        </w:rPr>
        <w:t xml:space="preserve">     </w:t>
      </w:r>
      <w:r w:rsidR="009B514E" w:rsidRPr="004664DD">
        <w:rPr>
          <w:rFonts w:ascii="Tahoma" w:hAnsi="Tahoma" w:cs="Tahoma"/>
          <w:b/>
          <w:bCs/>
        </w:rPr>
        <w:t xml:space="preserve">530 927,75 </w:t>
      </w:r>
      <w:r w:rsidRPr="004664DD">
        <w:rPr>
          <w:rFonts w:ascii="Tahoma" w:hAnsi="Tahoma" w:cs="Tahoma"/>
          <w:b/>
          <w:bCs/>
        </w:rPr>
        <w:t xml:space="preserve">Kč </w:t>
      </w:r>
    </w:p>
    <w:p w14:paraId="7AF9E903" w14:textId="1B729FF8" w:rsidR="00302352" w:rsidRPr="004664DD" w:rsidRDefault="00302352" w:rsidP="00302352">
      <w:pPr>
        <w:tabs>
          <w:tab w:val="right" w:pos="6804"/>
          <w:tab w:val="right" w:pos="8647"/>
          <w:tab w:val="left" w:pos="8789"/>
        </w:tabs>
        <w:ind w:left="567"/>
        <w:rPr>
          <w:rFonts w:ascii="Tahoma" w:hAnsi="Tahoma" w:cs="Tahoma"/>
          <w:b/>
          <w:bCs/>
        </w:rPr>
      </w:pPr>
      <w:r w:rsidRPr="004664DD">
        <w:rPr>
          <w:rFonts w:ascii="Tahoma" w:hAnsi="Tahoma" w:cs="Tahoma"/>
          <w:b/>
          <w:bCs/>
        </w:rPr>
        <w:t>Cena bez DPH – odvlhčení – beze změny:</w:t>
      </w:r>
      <w:r w:rsidRPr="004664DD">
        <w:rPr>
          <w:rFonts w:ascii="Tahoma" w:hAnsi="Tahoma" w:cs="Tahoma"/>
          <w:b/>
          <w:bCs/>
        </w:rPr>
        <w:tab/>
        <w:t>……...........………………………</w:t>
      </w:r>
      <w:r w:rsidR="004664DD">
        <w:rPr>
          <w:rFonts w:ascii="Tahoma" w:hAnsi="Tahoma" w:cs="Tahoma"/>
          <w:b/>
          <w:bCs/>
        </w:rPr>
        <w:t>...</w:t>
      </w:r>
      <w:r w:rsidRPr="004664DD">
        <w:rPr>
          <w:rFonts w:ascii="Tahoma" w:hAnsi="Tahoma" w:cs="Tahoma"/>
          <w:b/>
          <w:bCs/>
        </w:rPr>
        <w:t xml:space="preserve"> </w:t>
      </w:r>
      <w:r w:rsidR="009B514E" w:rsidRPr="004664DD">
        <w:rPr>
          <w:rFonts w:ascii="Tahoma" w:hAnsi="Tahoma" w:cs="Tahoma"/>
          <w:b/>
          <w:bCs/>
        </w:rPr>
        <w:t xml:space="preserve">  </w:t>
      </w:r>
      <w:r w:rsidR="00B24502" w:rsidRPr="004664DD">
        <w:rPr>
          <w:rFonts w:ascii="Tahoma" w:hAnsi="Tahoma" w:cs="Tahoma"/>
          <w:b/>
          <w:bCs/>
        </w:rPr>
        <w:t xml:space="preserve"> </w:t>
      </w:r>
      <w:r w:rsidRPr="004664DD">
        <w:rPr>
          <w:rFonts w:ascii="Tahoma" w:hAnsi="Tahoma" w:cs="Tahoma"/>
          <w:b/>
          <w:bCs/>
        </w:rPr>
        <w:t>710 970,50 Kč</w:t>
      </w:r>
    </w:p>
    <w:p w14:paraId="1B8EA979" w14:textId="77777777" w:rsidR="00C840E3" w:rsidRPr="001219F2" w:rsidRDefault="00C840E3" w:rsidP="00C840E3">
      <w:pPr>
        <w:tabs>
          <w:tab w:val="left" w:pos="284"/>
          <w:tab w:val="decimal" w:pos="7513"/>
        </w:tabs>
        <w:jc w:val="both"/>
        <w:rPr>
          <w:rFonts w:ascii="Tahoma" w:hAnsi="Tahoma" w:cs="Tahoma"/>
          <w:i/>
          <w:color w:val="000000"/>
        </w:rPr>
      </w:pPr>
    </w:p>
    <w:p w14:paraId="4B085691" w14:textId="72518207" w:rsidR="00C840E3" w:rsidRPr="001219F2" w:rsidRDefault="00C840E3" w:rsidP="00C840E3">
      <w:pPr>
        <w:tabs>
          <w:tab w:val="left" w:pos="284"/>
          <w:tab w:val="decimal" w:pos="7513"/>
        </w:tabs>
        <w:jc w:val="both"/>
        <w:rPr>
          <w:rFonts w:ascii="Tahoma" w:hAnsi="Tahoma" w:cs="Tahoma"/>
          <w:i/>
          <w:color w:val="000000"/>
        </w:rPr>
      </w:pPr>
      <w:r w:rsidRPr="001219F2">
        <w:rPr>
          <w:rFonts w:ascii="Tahoma" w:hAnsi="Tahoma" w:cs="Tahoma"/>
          <w:i/>
          <w:color w:val="000000"/>
        </w:rPr>
        <w:t xml:space="preserve">Podrobný rozpis hodnoty změn v Kč k jednotlivým dotčeným dílčím položkám je uveden v </w:t>
      </w:r>
      <w:r w:rsidR="00436568">
        <w:rPr>
          <w:rFonts w:ascii="Tahoma" w:hAnsi="Tahoma" w:cs="Tahoma"/>
          <w:i/>
          <w:color w:val="000000"/>
        </w:rPr>
        <w:t>P</w:t>
      </w:r>
      <w:r w:rsidRPr="001219F2">
        <w:rPr>
          <w:rFonts w:ascii="Tahoma" w:hAnsi="Tahoma" w:cs="Tahoma"/>
          <w:i/>
          <w:color w:val="000000"/>
        </w:rPr>
        <w:t>oložkovém rozpočtu prací v rámci přílohy č. 2 tohoto Dodatku č. 1.</w:t>
      </w:r>
    </w:p>
    <w:p w14:paraId="16501D53" w14:textId="77777777" w:rsidR="00C840E3" w:rsidRPr="001219F2" w:rsidRDefault="00C840E3" w:rsidP="004D4775">
      <w:pPr>
        <w:ind w:left="780"/>
        <w:rPr>
          <w:rFonts w:ascii="Tahoma" w:hAnsi="Tahoma" w:cs="Tahoma"/>
          <w:b/>
          <w:u w:val="single"/>
        </w:rPr>
      </w:pPr>
    </w:p>
    <w:p w14:paraId="237A3732" w14:textId="77777777" w:rsidR="001219F2" w:rsidRPr="001219F2" w:rsidRDefault="001219F2" w:rsidP="004E1D5E">
      <w:pPr>
        <w:rPr>
          <w:rFonts w:ascii="Tahoma" w:hAnsi="Tahoma" w:cs="Tahoma"/>
          <w:b/>
          <w:u w:val="single"/>
        </w:rPr>
      </w:pPr>
    </w:p>
    <w:p w14:paraId="04DAC7F6" w14:textId="73C4B2F4" w:rsidR="00C840E3" w:rsidRDefault="004D4775" w:rsidP="00436568">
      <w:pPr>
        <w:pStyle w:val="Odstavecseseznamem"/>
        <w:numPr>
          <w:ilvl w:val="0"/>
          <w:numId w:val="12"/>
        </w:numPr>
        <w:ind w:left="567" w:hanging="567"/>
        <w:jc w:val="both"/>
        <w:rPr>
          <w:rFonts w:ascii="Tahoma" w:hAnsi="Tahoma" w:cs="Tahoma"/>
        </w:rPr>
      </w:pPr>
      <w:r w:rsidRPr="001219F2">
        <w:rPr>
          <w:rFonts w:ascii="Tahoma" w:hAnsi="Tahoma" w:cs="Tahoma"/>
        </w:rPr>
        <w:t>Smluvní strany se s ohledem na skutečnosti uvedené v </w:t>
      </w:r>
      <w:r w:rsidR="00436568">
        <w:rPr>
          <w:rFonts w:ascii="Tahoma" w:hAnsi="Tahoma" w:cs="Tahoma"/>
        </w:rPr>
        <w:t>P</w:t>
      </w:r>
      <w:r w:rsidRPr="001219F2">
        <w:rPr>
          <w:rFonts w:ascii="Tahoma" w:hAnsi="Tahoma" w:cs="Tahoma"/>
        </w:rPr>
        <w:t>reambuli tohoto Dodatku č. 1 dohodly, že čl. III.</w:t>
      </w:r>
      <w:r w:rsidR="00B87A4F" w:rsidRPr="001219F2">
        <w:rPr>
          <w:rFonts w:ascii="Tahoma" w:hAnsi="Tahoma" w:cs="Tahoma"/>
        </w:rPr>
        <w:t>, bod 3.1 Smlouvy o dílo</w:t>
      </w:r>
      <w:r w:rsidRPr="001219F2">
        <w:rPr>
          <w:rFonts w:ascii="Tahoma" w:hAnsi="Tahoma" w:cs="Tahoma"/>
        </w:rPr>
        <w:t xml:space="preserve"> se mění tak, že:</w:t>
      </w:r>
      <w:bookmarkStart w:id="1" w:name="_Hlk150166279"/>
    </w:p>
    <w:p w14:paraId="403D7B40" w14:textId="77777777" w:rsidR="00436568" w:rsidRPr="00436568" w:rsidRDefault="00436568" w:rsidP="00436568">
      <w:pPr>
        <w:pStyle w:val="Odstavecseseznamem"/>
        <w:ind w:left="567"/>
        <w:jc w:val="both"/>
        <w:rPr>
          <w:rFonts w:ascii="Tahoma" w:hAnsi="Tahoma" w:cs="Tahoma"/>
        </w:rPr>
      </w:pPr>
    </w:p>
    <w:p w14:paraId="2B85B26A" w14:textId="136AD785" w:rsidR="00C840E3" w:rsidRPr="001219F2" w:rsidRDefault="004D4775" w:rsidP="000947D5">
      <w:pPr>
        <w:tabs>
          <w:tab w:val="left" w:pos="567"/>
        </w:tabs>
        <w:suppressAutoHyphens w:val="0"/>
        <w:spacing w:after="180"/>
        <w:ind w:firstLine="567"/>
        <w:jc w:val="both"/>
        <w:rPr>
          <w:rFonts w:ascii="Tahoma" w:hAnsi="Tahoma" w:cs="Tahoma"/>
          <w:lang w:eastAsia="ar-SA"/>
        </w:rPr>
      </w:pPr>
      <w:r w:rsidRPr="001219F2">
        <w:rPr>
          <w:rFonts w:ascii="Tahoma" w:hAnsi="Tahoma" w:cs="Tahoma"/>
          <w:i/>
        </w:rPr>
        <w:t>„</w:t>
      </w:r>
      <w:r w:rsidR="00B87A4F" w:rsidRPr="001219F2">
        <w:rPr>
          <w:rFonts w:ascii="Tahoma" w:hAnsi="Tahoma" w:cs="Tahoma"/>
          <w:i/>
        </w:rPr>
        <w:t xml:space="preserve">3.1. </w:t>
      </w:r>
      <w:r w:rsidR="00C840E3" w:rsidRPr="00436568">
        <w:rPr>
          <w:rFonts w:ascii="Tahoma" w:hAnsi="Tahoma" w:cs="Tahoma"/>
          <w:i/>
          <w:iCs/>
          <w:lang w:eastAsia="ar-SA"/>
        </w:rPr>
        <w:t>Zhotovitel se zavazuje dílo provést v následujících termínech:</w:t>
      </w:r>
    </w:p>
    <w:p w14:paraId="431A5CD5" w14:textId="712E942C" w:rsidR="00C840E3" w:rsidRPr="001219F2" w:rsidRDefault="00C840E3" w:rsidP="00302352">
      <w:pPr>
        <w:ind w:left="3540" w:hanging="2406"/>
        <w:jc w:val="both"/>
        <w:rPr>
          <w:rFonts w:ascii="Tahoma" w:hAnsi="Tahoma" w:cs="Tahoma"/>
          <w:i/>
          <w:iCs/>
        </w:rPr>
      </w:pPr>
      <w:r w:rsidRPr="001219F2">
        <w:rPr>
          <w:rFonts w:ascii="Tahoma" w:hAnsi="Tahoma" w:cs="Tahoma"/>
          <w:i/>
          <w:iCs/>
        </w:rPr>
        <w:t>Předání staveniště:</w:t>
      </w:r>
      <w:r w:rsidRPr="001219F2">
        <w:rPr>
          <w:rFonts w:ascii="Tahoma" w:hAnsi="Tahoma" w:cs="Tahoma"/>
          <w:i/>
          <w:iCs/>
        </w:rPr>
        <w:tab/>
      </w:r>
      <w:r w:rsidR="009B514E">
        <w:rPr>
          <w:rFonts w:ascii="Tahoma" w:hAnsi="Tahoma" w:cs="Tahoma"/>
          <w:i/>
          <w:iCs/>
        </w:rPr>
        <w:t xml:space="preserve">  </w:t>
      </w:r>
      <w:r w:rsidR="00302352" w:rsidRPr="00302352">
        <w:rPr>
          <w:rFonts w:ascii="Tahoma" w:hAnsi="Tahoma" w:cs="Tahoma"/>
          <w:b/>
          <w:bCs/>
          <w:i/>
          <w:iCs/>
        </w:rPr>
        <w:t>dne 17.2.2025</w:t>
      </w:r>
      <w:r w:rsidRPr="001219F2">
        <w:rPr>
          <w:rFonts w:ascii="Tahoma" w:hAnsi="Tahoma" w:cs="Tahoma"/>
          <w:i/>
          <w:iCs/>
        </w:rPr>
        <w:t xml:space="preserve"> </w:t>
      </w:r>
      <w:r w:rsidR="00302352" w:rsidRPr="00302352">
        <w:rPr>
          <w:rFonts w:ascii="Tahoma" w:hAnsi="Tahoma" w:cs="Tahoma"/>
          <w:i/>
          <w:iCs/>
          <w:sz w:val="18"/>
          <w:szCs w:val="18"/>
        </w:rPr>
        <w:t>(</w:t>
      </w:r>
      <w:r w:rsidRPr="00302352">
        <w:rPr>
          <w:rFonts w:ascii="Tahoma" w:hAnsi="Tahoma" w:cs="Tahoma"/>
          <w:i/>
          <w:iCs/>
          <w:sz w:val="18"/>
          <w:szCs w:val="18"/>
        </w:rPr>
        <w:t>do 3 pracovních dní ode nabytí účinnosti smlouvy o dílo</w:t>
      </w:r>
      <w:r w:rsidR="00302352">
        <w:rPr>
          <w:rFonts w:ascii="Tahoma" w:hAnsi="Tahoma" w:cs="Tahoma"/>
          <w:i/>
          <w:iCs/>
          <w:sz w:val="18"/>
          <w:szCs w:val="18"/>
        </w:rPr>
        <w:t>)</w:t>
      </w:r>
      <w:r w:rsidR="00302352">
        <w:rPr>
          <w:rFonts w:ascii="Tahoma" w:hAnsi="Tahoma" w:cs="Tahoma"/>
          <w:i/>
          <w:iCs/>
        </w:rPr>
        <w:t xml:space="preserve">  </w:t>
      </w:r>
    </w:p>
    <w:p w14:paraId="6568266D" w14:textId="20106C73" w:rsidR="00C840E3" w:rsidRPr="001219F2" w:rsidRDefault="00C840E3" w:rsidP="000947D5">
      <w:pPr>
        <w:ind w:left="567" w:firstLine="567"/>
        <w:jc w:val="both"/>
        <w:rPr>
          <w:rFonts w:ascii="Tahoma" w:hAnsi="Tahoma" w:cs="Tahoma"/>
          <w:i/>
          <w:iCs/>
        </w:rPr>
      </w:pPr>
      <w:r w:rsidRPr="001219F2">
        <w:rPr>
          <w:rFonts w:ascii="Tahoma" w:hAnsi="Tahoma" w:cs="Tahoma"/>
          <w:i/>
          <w:iCs/>
        </w:rPr>
        <w:t>Termín zahájení plnění:</w:t>
      </w:r>
      <w:r w:rsidRPr="001219F2">
        <w:rPr>
          <w:rFonts w:ascii="Tahoma" w:hAnsi="Tahoma" w:cs="Tahoma"/>
          <w:i/>
          <w:iCs/>
        </w:rPr>
        <w:tab/>
      </w:r>
      <w:r w:rsidR="00302352">
        <w:rPr>
          <w:rFonts w:ascii="Tahoma" w:hAnsi="Tahoma" w:cs="Tahoma"/>
          <w:i/>
          <w:iCs/>
        </w:rPr>
        <w:t xml:space="preserve"> </w:t>
      </w:r>
      <w:r w:rsidRPr="001219F2">
        <w:rPr>
          <w:rFonts w:ascii="Tahoma" w:hAnsi="Tahoma" w:cs="Tahoma"/>
          <w:i/>
          <w:iCs/>
        </w:rPr>
        <w:t xml:space="preserve">ihned po předání staveniště </w:t>
      </w:r>
    </w:p>
    <w:p w14:paraId="55304FBB" w14:textId="5EF354F1" w:rsidR="00C840E3" w:rsidRPr="00302352" w:rsidRDefault="00C840E3" w:rsidP="000947D5">
      <w:pPr>
        <w:ind w:left="567" w:firstLine="567"/>
        <w:jc w:val="both"/>
        <w:rPr>
          <w:rFonts w:ascii="Tahoma" w:hAnsi="Tahoma" w:cs="Tahoma"/>
          <w:i/>
          <w:iCs/>
          <w:sz w:val="18"/>
          <w:szCs w:val="18"/>
        </w:rPr>
      </w:pPr>
      <w:r w:rsidRPr="001219F2">
        <w:rPr>
          <w:rFonts w:ascii="Tahoma" w:hAnsi="Tahoma" w:cs="Tahoma"/>
          <w:i/>
          <w:iCs/>
        </w:rPr>
        <w:t>Maximální termín dokončení:</w:t>
      </w:r>
      <w:r w:rsidR="00302352">
        <w:rPr>
          <w:rFonts w:ascii="Tahoma" w:hAnsi="Tahoma" w:cs="Tahoma"/>
          <w:i/>
          <w:iCs/>
        </w:rPr>
        <w:t xml:space="preserve"> </w:t>
      </w:r>
      <w:r w:rsidRPr="001219F2">
        <w:rPr>
          <w:rFonts w:ascii="Tahoma" w:hAnsi="Tahoma" w:cs="Tahoma"/>
          <w:b/>
          <w:bCs/>
          <w:i/>
          <w:iCs/>
        </w:rPr>
        <w:t xml:space="preserve">nejpozději </w:t>
      </w:r>
      <w:r w:rsidRPr="00B63971">
        <w:rPr>
          <w:rFonts w:ascii="Tahoma" w:hAnsi="Tahoma" w:cs="Tahoma"/>
          <w:b/>
          <w:bCs/>
          <w:i/>
          <w:iCs/>
        </w:rPr>
        <w:t xml:space="preserve">do </w:t>
      </w:r>
      <w:bookmarkEnd w:id="1"/>
      <w:r w:rsidR="00302352" w:rsidRPr="00302352">
        <w:rPr>
          <w:rFonts w:ascii="Tahoma" w:hAnsi="Tahoma" w:cs="Tahoma"/>
          <w:b/>
          <w:bCs/>
          <w:i/>
          <w:iCs/>
        </w:rPr>
        <w:t>12.5.2025</w:t>
      </w:r>
      <w:r w:rsidR="00302352">
        <w:rPr>
          <w:rFonts w:ascii="Tahoma" w:hAnsi="Tahoma" w:cs="Tahoma"/>
          <w:b/>
          <w:bCs/>
          <w:i/>
          <w:iCs/>
        </w:rPr>
        <w:t xml:space="preserve"> </w:t>
      </w:r>
      <w:r w:rsidR="00302352" w:rsidRPr="00302352">
        <w:rPr>
          <w:rFonts w:ascii="Tahoma" w:hAnsi="Tahoma" w:cs="Tahoma"/>
          <w:i/>
          <w:iCs/>
          <w:sz w:val="18"/>
          <w:szCs w:val="18"/>
        </w:rPr>
        <w:t>(do 12 týdnu ode dne předání staveniště</w:t>
      </w:r>
      <w:r w:rsidR="00302352">
        <w:rPr>
          <w:rFonts w:ascii="Tahoma" w:hAnsi="Tahoma" w:cs="Tahoma"/>
          <w:i/>
          <w:iCs/>
          <w:sz w:val="18"/>
          <w:szCs w:val="18"/>
        </w:rPr>
        <w:t>)</w:t>
      </w:r>
      <w:r w:rsidR="00302352" w:rsidRPr="00302352">
        <w:rPr>
          <w:rFonts w:ascii="Tahoma" w:hAnsi="Tahoma" w:cs="Tahoma"/>
          <w:i/>
          <w:iCs/>
          <w:sz w:val="18"/>
          <w:szCs w:val="18"/>
        </w:rPr>
        <w:t>.</w:t>
      </w:r>
    </w:p>
    <w:p w14:paraId="284BAE12" w14:textId="77777777" w:rsidR="004D4775" w:rsidRPr="001219F2" w:rsidRDefault="004D4775" w:rsidP="004D4775">
      <w:pPr>
        <w:tabs>
          <w:tab w:val="left" w:pos="5670"/>
        </w:tabs>
        <w:rPr>
          <w:rFonts w:ascii="Tahoma" w:hAnsi="Tahoma" w:cs="Tahoma"/>
          <w:bCs/>
        </w:rPr>
      </w:pPr>
    </w:p>
    <w:p w14:paraId="7A61B5B6" w14:textId="77777777" w:rsidR="004D4775" w:rsidRPr="001219F2" w:rsidRDefault="004D4775" w:rsidP="004D4775">
      <w:pPr>
        <w:tabs>
          <w:tab w:val="left" w:pos="5670"/>
        </w:tabs>
        <w:rPr>
          <w:rFonts w:ascii="Tahoma" w:hAnsi="Tahoma" w:cs="Tahoma"/>
          <w:bCs/>
        </w:rPr>
      </w:pPr>
    </w:p>
    <w:p w14:paraId="11850AC5" w14:textId="77777777" w:rsidR="004D4775" w:rsidRPr="001219F2" w:rsidRDefault="004D4775" w:rsidP="004D4775">
      <w:pPr>
        <w:tabs>
          <w:tab w:val="left" w:pos="5670"/>
        </w:tabs>
        <w:jc w:val="center"/>
        <w:rPr>
          <w:rFonts w:ascii="Tahoma" w:hAnsi="Tahoma" w:cs="Tahoma"/>
        </w:rPr>
      </w:pPr>
      <w:r w:rsidRPr="001219F2">
        <w:rPr>
          <w:rFonts w:ascii="Tahoma" w:hAnsi="Tahoma" w:cs="Tahoma"/>
          <w:b/>
          <w:u w:val="single"/>
        </w:rPr>
        <w:t>II. Závěrečná ujednání</w:t>
      </w:r>
    </w:p>
    <w:p w14:paraId="37FAE096" w14:textId="77777777" w:rsidR="004D4775" w:rsidRPr="001219F2" w:rsidRDefault="004D4775" w:rsidP="004D4775">
      <w:pPr>
        <w:tabs>
          <w:tab w:val="left" w:pos="5670"/>
        </w:tabs>
        <w:jc w:val="center"/>
        <w:rPr>
          <w:rFonts w:ascii="Tahoma" w:hAnsi="Tahoma" w:cs="Tahoma"/>
          <w:b/>
          <w:u w:val="single"/>
        </w:rPr>
      </w:pPr>
    </w:p>
    <w:p w14:paraId="2E86BD19" w14:textId="5426BB6D" w:rsidR="004D4775" w:rsidRPr="001219F2" w:rsidRDefault="004D4775" w:rsidP="001219F2">
      <w:pPr>
        <w:pStyle w:val="Odstavecseseznamem"/>
        <w:numPr>
          <w:ilvl w:val="0"/>
          <w:numId w:val="8"/>
        </w:numPr>
        <w:spacing w:after="120"/>
        <w:jc w:val="both"/>
        <w:rPr>
          <w:rFonts w:ascii="Tahoma" w:hAnsi="Tahoma" w:cs="Tahoma"/>
        </w:rPr>
      </w:pPr>
      <w:r w:rsidRPr="001219F2">
        <w:rPr>
          <w:rFonts w:ascii="Tahoma" w:hAnsi="Tahoma" w:cs="Tahoma"/>
        </w:rPr>
        <w:t xml:space="preserve">Ostatní ujednání </w:t>
      </w:r>
      <w:r w:rsidR="00B87A4F" w:rsidRPr="001219F2">
        <w:rPr>
          <w:rFonts w:ascii="Tahoma" w:hAnsi="Tahoma" w:cs="Tahoma"/>
        </w:rPr>
        <w:t>smlouvy o dílo</w:t>
      </w:r>
      <w:r w:rsidRPr="001219F2">
        <w:rPr>
          <w:rFonts w:ascii="Tahoma" w:hAnsi="Tahoma" w:cs="Tahoma"/>
        </w:rPr>
        <w:t xml:space="preserve"> se tímto dodatkem nemění a zůstávají v platnosti.</w:t>
      </w:r>
    </w:p>
    <w:p w14:paraId="6B5449D1" w14:textId="24F930F5" w:rsidR="004D4775" w:rsidRPr="001219F2" w:rsidRDefault="004D4775" w:rsidP="001219F2">
      <w:pPr>
        <w:pStyle w:val="Odstavecseseznamem"/>
        <w:numPr>
          <w:ilvl w:val="0"/>
          <w:numId w:val="8"/>
        </w:numPr>
        <w:spacing w:after="120"/>
        <w:jc w:val="both"/>
        <w:rPr>
          <w:rFonts w:ascii="Tahoma" w:hAnsi="Tahoma" w:cs="Tahoma"/>
        </w:rPr>
      </w:pPr>
      <w:r w:rsidRPr="001219F2">
        <w:rPr>
          <w:rFonts w:ascii="Tahoma" w:hAnsi="Tahoma" w:cs="Tahoma"/>
        </w:rPr>
        <w:t>Tento dodatek nabývá platnosti dnem jejího podpisu oběma smluvními stranami a účinnosti dnem uveřejnění v informačním systému veřejné správy – Registru smluv.</w:t>
      </w:r>
    </w:p>
    <w:p w14:paraId="037E4046" w14:textId="54277855" w:rsidR="004D4775" w:rsidRPr="001219F2" w:rsidRDefault="004D4775" w:rsidP="001219F2">
      <w:pPr>
        <w:pStyle w:val="Odstavecseseznamem"/>
        <w:numPr>
          <w:ilvl w:val="0"/>
          <w:numId w:val="8"/>
        </w:numPr>
        <w:spacing w:after="120"/>
        <w:jc w:val="both"/>
        <w:rPr>
          <w:rFonts w:ascii="Tahoma" w:hAnsi="Tahoma" w:cs="Tahoma"/>
        </w:rPr>
      </w:pPr>
      <w:r w:rsidRPr="001219F2">
        <w:rPr>
          <w:rFonts w:ascii="Tahoma" w:hAnsi="Tahoma" w:cs="Tahoma"/>
        </w:rPr>
        <w:t>Smluvní strany výslovně souhlasí s tím, aby text tohoto dodatku byl uveřejněn na profilu zadavatele (</w:t>
      </w:r>
      <w:r w:rsidR="008A4482" w:rsidRPr="001219F2">
        <w:rPr>
          <w:rFonts w:ascii="Tahoma" w:hAnsi="Tahoma" w:cs="Tahoma"/>
        </w:rPr>
        <w:t>objednatele</w:t>
      </w:r>
      <w:r w:rsidRPr="001219F2">
        <w:rPr>
          <w:rFonts w:ascii="Tahoma" w:hAnsi="Tahoma" w:cs="Tahoma"/>
        </w:rPr>
        <w:t>) dle zákona č. 134/2016 Sb., o zadávání veřejných zakázek, ve znění pozdějších předpisů a v registru smluv v souladu se zákonem č. 340/2015 Sb., zákon o zvláštních podmínkách účinnosti některých smluv, uveřejňování těchto smluv a o registru smluv (zákon o registru smluv).</w:t>
      </w:r>
    </w:p>
    <w:p w14:paraId="1495830E" w14:textId="6444CE83" w:rsidR="004D4775" w:rsidRPr="001219F2" w:rsidRDefault="008A4482" w:rsidP="001219F2">
      <w:pPr>
        <w:pStyle w:val="Odstavecseseznamem"/>
        <w:numPr>
          <w:ilvl w:val="0"/>
          <w:numId w:val="8"/>
        </w:numPr>
        <w:spacing w:after="120"/>
        <w:jc w:val="both"/>
        <w:rPr>
          <w:rFonts w:ascii="Tahoma" w:hAnsi="Tahoma" w:cs="Tahoma"/>
        </w:rPr>
      </w:pPr>
      <w:r w:rsidRPr="001219F2">
        <w:rPr>
          <w:rFonts w:ascii="Tahoma" w:hAnsi="Tahoma" w:cs="Tahoma"/>
        </w:rPr>
        <w:t>Objednatel</w:t>
      </w:r>
      <w:r w:rsidR="004D4775" w:rsidRPr="001219F2">
        <w:rPr>
          <w:rFonts w:ascii="Tahoma" w:hAnsi="Tahoma" w:cs="Tahoma"/>
        </w:rPr>
        <w:t xml:space="preserve"> se zavazuje zajistit uveřejnění dodatku </w:t>
      </w:r>
      <w:r w:rsidR="00904B5E" w:rsidRPr="001219F2">
        <w:rPr>
          <w:rFonts w:ascii="Tahoma" w:hAnsi="Tahoma" w:cs="Tahoma"/>
        </w:rPr>
        <w:t>v Registru smluv.</w:t>
      </w:r>
    </w:p>
    <w:p w14:paraId="6ACE3282" w14:textId="53D3E008" w:rsidR="004D4775" w:rsidRPr="001219F2" w:rsidRDefault="004D4775" w:rsidP="001219F2">
      <w:pPr>
        <w:pStyle w:val="Odstavecseseznamem"/>
        <w:numPr>
          <w:ilvl w:val="0"/>
          <w:numId w:val="8"/>
        </w:numPr>
        <w:spacing w:after="120"/>
        <w:jc w:val="both"/>
        <w:rPr>
          <w:rFonts w:ascii="Tahoma" w:hAnsi="Tahoma" w:cs="Tahoma"/>
        </w:rPr>
      </w:pPr>
      <w:r w:rsidRPr="001219F2">
        <w:rPr>
          <w:rFonts w:ascii="Tahoma" w:hAnsi="Tahoma" w:cs="Tahoma"/>
        </w:rPr>
        <w:t xml:space="preserve">Dodatek je vyhotoven jednom vyhotovení v elektronické podobě. </w:t>
      </w:r>
    </w:p>
    <w:p w14:paraId="0D7BBCE5" w14:textId="6667F3AE" w:rsidR="001219F2" w:rsidRPr="001219F2" w:rsidRDefault="001219F2" w:rsidP="001219F2">
      <w:pPr>
        <w:pStyle w:val="Odstavecseseznamem"/>
        <w:numPr>
          <w:ilvl w:val="0"/>
          <w:numId w:val="8"/>
        </w:numPr>
        <w:spacing w:after="120"/>
        <w:jc w:val="both"/>
        <w:rPr>
          <w:rFonts w:ascii="Tahoma" w:hAnsi="Tahoma" w:cs="Tahoma"/>
        </w:rPr>
      </w:pPr>
      <w:r w:rsidRPr="001219F2">
        <w:rPr>
          <w:rFonts w:ascii="Tahoma" w:hAnsi="Tahoma" w:cs="Tahoma"/>
        </w:rPr>
        <w:t xml:space="preserve">Nedílnou součástí tohoto Dodatku č. 1 je  </w:t>
      </w:r>
    </w:p>
    <w:p w14:paraId="5F0A5F47" w14:textId="2649E4A7" w:rsidR="001219F2" w:rsidRPr="001219F2" w:rsidRDefault="001219F2" w:rsidP="001219F2">
      <w:pPr>
        <w:pStyle w:val="Zkladntextodsazen"/>
        <w:ind w:left="1146"/>
        <w:rPr>
          <w:rFonts w:ascii="Tahoma" w:hAnsi="Tahoma" w:cs="Tahoma"/>
          <w:i/>
          <w:sz w:val="20"/>
        </w:rPr>
      </w:pPr>
      <w:r w:rsidRPr="001219F2">
        <w:rPr>
          <w:rFonts w:ascii="Tahoma" w:hAnsi="Tahoma" w:cs="Tahoma"/>
          <w:i/>
          <w:sz w:val="20"/>
        </w:rPr>
        <w:t>Příloha č. 1 – Změnový list č. 1</w:t>
      </w:r>
    </w:p>
    <w:p w14:paraId="2BF60893" w14:textId="3CFC595D" w:rsidR="001219F2" w:rsidRPr="001219F2" w:rsidRDefault="001219F2" w:rsidP="001219F2">
      <w:pPr>
        <w:pStyle w:val="Zkladntextodsazen"/>
        <w:ind w:left="1146"/>
        <w:rPr>
          <w:rFonts w:ascii="Tahoma" w:hAnsi="Tahoma" w:cs="Tahoma"/>
          <w:i/>
          <w:sz w:val="20"/>
        </w:rPr>
      </w:pPr>
      <w:r w:rsidRPr="001219F2">
        <w:rPr>
          <w:rFonts w:ascii="Tahoma" w:hAnsi="Tahoma" w:cs="Tahoma"/>
          <w:i/>
          <w:sz w:val="20"/>
        </w:rPr>
        <w:t>Příloha č. 2 – Položkový rozpočet - ocenění změn</w:t>
      </w:r>
    </w:p>
    <w:p w14:paraId="03748A16" w14:textId="77777777" w:rsidR="004D4775" w:rsidRPr="001219F2" w:rsidRDefault="004D4775" w:rsidP="004D4775">
      <w:pPr>
        <w:spacing w:after="120"/>
        <w:jc w:val="both"/>
        <w:rPr>
          <w:rFonts w:ascii="Tahoma" w:eastAsia="Arial Unicode MS" w:hAnsi="Tahoma" w:cs="Tahoma"/>
        </w:rPr>
      </w:pPr>
    </w:p>
    <w:p w14:paraId="23A33479" w14:textId="77777777" w:rsidR="00B87A4F" w:rsidRPr="001219F2" w:rsidRDefault="00B87A4F" w:rsidP="00B87A4F">
      <w:pPr>
        <w:pStyle w:val="slovanodst"/>
        <w:numPr>
          <w:ilvl w:val="0"/>
          <w:numId w:val="0"/>
        </w:numPr>
        <w:spacing w:before="0"/>
        <w:rPr>
          <w:rFonts w:ascii="Tahoma" w:hAnsi="Tahoma" w:cs="Tahoma"/>
          <w:sz w:val="20"/>
        </w:rPr>
      </w:pPr>
    </w:p>
    <w:p w14:paraId="616F6910" w14:textId="2B6024A2" w:rsidR="009B514E" w:rsidRPr="008F4B66" w:rsidRDefault="009B514E" w:rsidP="009B514E">
      <w:pPr>
        <w:tabs>
          <w:tab w:val="center" w:pos="1701"/>
          <w:tab w:val="center" w:pos="7655"/>
        </w:tabs>
        <w:jc w:val="both"/>
        <w:rPr>
          <w:rFonts w:ascii="Tahoma" w:hAnsi="Tahoma" w:cs="Tahoma"/>
          <w:b/>
        </w:rPr>
      </w:pPr>
      <w:r w:rsidRPr="008F4B66">
        <w:rPr>
          <w:rFonts w:ascii="Tahoma" w:hAnsi="Tahoma" w:cs="Tahoma"/>
          <w:b/>
        </w:rPr>
        <w:t>V</w:t>
      </w:r>
      <w:r>
        <w:rPr>
          <w:rFonts w:ascii="Tahoma" w:hAnsi="Tahoma" w:cs="Tahoma"/>
          <w:b/>
        </w:rPr>
        <w:t> Praze</w:t>
      </w:r>
      <w:r w:rsidRPr="008F4B66">
        <w:rPr>
          <w:rFonts w:ascii="Tahoma" w:hAnsi="Tahoma" w:cs="Tahoma"/>
          <w:b/>
        </w:rPr>
        <w:t xml:space="preserve"> dne </w:t>
      </w:r>
      <w:r w:rsidR="000921D4">
        <w:rPr>
          <w:rFonts w:ascii="Tahoma" w:hAnsi="Tahoma" w:cs="Tahoma"/>
          <w:b/>
        </w:rPr>
        <w:t>28.4.2025</w:t>
      </w:r>
      <w:r>
        <w:rPr>
          <w:rFonts w:ascii="Tahoma" w:hAnsi="Tahoma" w:cs="Tahoma"/>
          <w:b/>
        </w:rPr>
        <w:t xml:space="preserve"> </w:t>
      </w:r>
      <w:r w:rsidRPr="008F4B66">
        <w:rPr>
          <w:rFonts w:ascii="Tahoma" w:hAnsi="Tahoma" w:cs="Tahoma"/>
          <w:b/>
        </w:rPr>
        <w:tab/>
        <w:t>V</w:t>
      </w:r>
      <w:r>
        <w:rPr>
          <w:rFonts w:ascii="Tahoma" w:hAnsi="Tahoma" w:cs="Tahoma"/>
          <w:b/>
        </w:rPr>
        <w:t xml:space="preserve"> Praze dne </w:t>
      </w:r>
      <w:r w:rsidR="000921D4">
        <w:rPr>
          <w:rFonts w:ascii="Tahoma" w:hAnsi="Tahoma" w:cs="Tahoma"/>
          <w:b/>
        </w:rPr>
        <w:t>28.4.2025</w:t>
      </w:r>
    </w:p>
    <w:p w14:paraId="0A1E7058" w14:textId="77777777" w:rsidR="009B514E" w:rsidRPr="008F4B66" w:rsidRDefault="009B514E" w:rsidP="009B514E">
      <w:pPr>
        <w:tabs>
          <w:tab w:val="center" w:pos="1701"/>
          <w:tab w:val="center" w:pos="7655"/>
        </w:tabs>
        <w:jc w:val="both"/>
        <w:rPr>
          <w:rFonts w:ascii="Tahoma" w:hAnsi="Tahoma" w:cs="Tahoma"/>
        </w:rPr>
      </w:pPr>
    </w:p>
    <w:p w14:paraId="4CC8982A" w14:textId="77777777" w:rsidR="009B514E" w:rsidRDefault="009B514E" w:rsidP="009B514E">
      <w:pPr>
        <w:tabs>
          <w:tab w:val="center" w:pos="1701"/>
          <w:tab w:val="center" w:pos="7655"/>
        </w:tabs>
        <w:jc w:val="both"/>
        <w:rPr>
          <w:rFonts w:ascii="Tahoma" w:hAnsi="Tahoma" w:cs="Tahoma"/>
        </w:rPr>
      </w:pPr>
    </w:p>
    <w:p w14:paraId="468265F0" w14:textId="77777777" w:rsidR="009B514E" w:rsidRDefault="009B514E" w:rsidP="009B514E">
      <w:pPr>
        <w:tabs>
          <w:tab w:val="center" w:pos="1701"/>
          <w:tab w:val="center" w:pos="7655"/>
        </w:tabs>
        <w:jc w:val="both"/>
        <w:rPr>
          <w:rFonts w:ascii="Tahoma" w:hAnsi="Tahoma" w:cs="Tahoma"/>
        </w:rPr>
      </w:pPr>
    </w:p>
    <w:p w14:paraId="138D8A7F" w14:textId="77777777" w:rsidR="009B514E" w:rsidRDefault="009B514E" w:rsidP="009B514E">
      <w:pPr>
        <w:tabs>
          <w:tab w:val="center" w:pos="1701"/>
          <w:tab w:val="center" w:pos="7655"/>
        </w:tabs>
        <w:jc w:val="both"/>
        <w:rPr>
          <w:rFonts w:ascii="Tahoma" w:hAnsi="Tahoma" w:cs="Tahoma"/>
        </w:rPr>
      </w:pPr>
    </w:p>
    <w:p w14:paraId="3806E99A" w14:textId="77777777" w:rsidR="009B514E" w:rsidRDefault="009B514E" w:rsidP="009B514E">
      <w:pPr>
        <w:tabs>
          <w:tab w:val="center" w:pos="1701"/>
          <w:tab w:val="center" w:pos="7655"/>
        </w:tabs>
        <w:jc w:val="both"/>
        <w:rPr>
          <w:rFonts w:ascii="Tahoma" w:hAnsi="Tahoma" w:cs="Tahoma"/>
        </w:rPr>
      </w:pPr>
    </w:p>
    <w:p w14:paraId="7C3C8D03" w14:textId="77777777" w:rsidR="009B514E" w:rsidRPr="008F4B66" w:rsidRDefault="009B514E" w:rsidP="009B514E">
      <w:pPr>
        <w:tabs>
          <w:tab w:val="center" w:pos="1701"/>
          <w:tab w:val="center" w:pos="7655"/>
        </w:tabs>
        <w:jc w:val="both"/>
        <w:rPr>
          <w:rFonts w:ascii="Tahoma" w:hAnsi="Tahoma" w:cs="Tahoma"/>
        </w:rPr>
      </w:pPr>
    </w:p>
    <w:p w14:paraId="39FAA4A6" w14:textId="77777777" w:rsidR="009B514E" w:rsidRDefault="009B514E" w:rsidP="009B514E">
      <w:pPr>
        <w:tabs>
          <w:tab w:val="center" w:pos="1701"/>
          <w:tab w:val="center" w:pos="7655"/>
        </w:tabs>
        <w:jc w:val="both"/>
        <w:rPr>
          <w:rFonts w:ascii="Tahoma" w:hAnsi="Tahoma" w:cs="Tahoma"/>
          <w:b/>
        </w:rPr>
      </w:pPr>
      <w:r w:rsidRPr="008F4B66">
        <w:rPr>
          <w:rFonts w:ascii="Tahoma" w:hAnsi="Tahoma" w:cs="Tahoma"/>
          <w:b/>
        </w:rPr>
        <w:tab/>
        <w:t>_________________</w:t>
      </w:r>
      <w:r>
        <w:rPr>
          <w:rFonts w:ascii="Tahoma" w:hAnsi="Tahoma" w:cs="Tahoma"/>
          <w:b/>
        </w:rPr>
        <w:t>_______</w:t>
      </w:r>
      <w:r>
        <w:rPr>
          <w:rFonts w:ascii="Tahoma" w:hAnsi="Tahoma" w:cs="Tahoma"/>
          <w:b/>
        </w:rPr>
        <w:tab/>
        <w:t>_____________________</w:t>
      </w:r>
    </w:p>
    <w:p w14:paraId="5F8B582F" w14:textId="77777777" w:rsidR="009B514E" w:rsidRPr="00C2646C" w:rsidRDefault="009B514E" w:rsidP="009B514E">
      <w:pPr>
        <w:tabs>
          <w:tab w:val="left" w:pos="567"/>
          <w:tab w:val="left" w:pos="2835"/>
        </w:tabs>
        <w:rPr>
          <w:rFonts w:ascii="Tahoma" w:hAnsi="Tahoma" w:cs="Tahoma"/>
          <w:b/>
        </w:rPr>
      </w:pPr>
      <w:r w:rsidRPr="00D66685">
        <w:rPr>
          <w:rFonts w:ascii="Tahoma" w:hAnsi="Tahoma" w:cs="Tahoma"/>
          <w:b/>
        </w:rPr>
        <w:t xml:space="preserve">České vysoké učení technické v Praze,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   </w:t>
      </w:r>
      <w:r w:rsidRPr="00090004">
        <w:rPr>
          <w:rFonts w:ascii="Tahoma" w:hAnsi="Tahoma" w:cs="Tahoma"/>
          <w:b/>
        </w:rPr>
        <w:t>WANDEL CZECH s.r.o.</w:t>
      </w:r>
    </w:p>
    <w:p w14:paraId="7FC2E1C8" w14:textId="77777777" w:rsidR="009B514E" w:rsidRDefault="009B514E" w:rsidP="009B514E">
      <w:pPr>
        <w:tabs>
          <w:tab w:val="center" w:pos="1701"/>
          <w:tab w:val="center" w:pos="7655"/>
        </w:tabs>
        <w:jc w:val="both"/>
        <w:rPr>
          <w:rFonts w:ascii="Tahoma" w:hAnsi="Tahoma" w:cs="Tahoma"/>
          <w:b/>
        </w:rPr>
      </w:pPr>
      <w:r w:rsidRPr="008F4B66">
        <w:rPr>
          <w:rFonts w:ascii="Tahoma" w:hAnsi="Tahoma" w:cs="Tahoma"/>
          <w:b/>
        </w:rPr>
        <w:tab/>
      </w:r>
      <w:r w:rsidRPr="00D66685">
        <w:rPr>
          <w:rFonts w:ascii="Tahoma" w:hAnsi="Tahoma" w:cs="Tahoma"/>
          <w:b/>
        </w:rPr>
        <w:t>Fakulta jaderná a fyzikálně inženýrská</w:t>
      </w:r>
      <w:r>
        <w:rPr>
          <w:rFonts w:ascii="Tahoma" w:hAnsi="Tahoma" w:cs="Tahoma"/>
          <w:b/>
        </w:rPr>
        <w:t xml:space="preserve">                                            </w:t>
      </w:r>
      <w:r w:rsidRPr="00090004">
        <w:rPr>
          <w:rFonts w:ascii="Tahoma" w:hAnsi="Tahoma" w:cs="Tahoma"/>
          <w:b/>
        </w:rPr>
        <w:t>Martin Vavřička, jednatel</w:t>
      </w:r>
    </w:p>
    <w:p w14:paraId="725CA645" w14:textId="77777777" w:rsidR="009B514E" w:rsidRDefault="009B514E" w:rsidP="009B514E">
      <w:pPr>
        <w:tabs>
          <w:tab w:val="center" w:pos="1701"/>
          <w:tab w:val="center" w:pos="7655"/>
        </w:tabs>
        <w:jc w:val="both"/>
        <w:rPr>
          <w:rFonts w:ascii="Tahoma" w:hAnsi="Tahoma" w:cs="Tahoma"/>
          <w:b/>
        </w:rPr>
      </w:pPr>
      <w:r w:rsidRPr="00FC2992">
        <w:rPr>
          <w:rFonts w:ascii="Tahoma" w:hAnsi="Tahoma" w:cs="Tahoma"/>
          <w:b/>
        </w:rPr>
        <w:t>doc. Ing. Václav Čuba, Ph.D. – děkan</w:t>
      </w:r>
    </w:p>
    <w:p w14:paraId="204D5537" w14:textId="77777777" w:rsidR="00B87A4F" w:rsidRPr="001219F2" w:rsidRDefault="00B87A4F" w:rsidP="00B87A4F">
      <w:pPr>
        <w:tabs>
          <w:tab w:val="center" w:pos="1701"/>
          <w:tab w:val="center" w:pos="7655"/>
        </w:tabs>
        <w:jc w:val="both"/>
        <w:rPr>
          <w:rFonts w:ascii="Tahoma" w:hAnsi="Tahoma" w:cs="Tahoma"/>
          <w:b/>
        </w:rPr>
      </w:pPr>
    </w:p>
    <w:p w14:paraId="3F69EFF0" w14:textId="77777777" w:rsidR="00DF6ABC" w:rsidRPr="001219F2" w:rsidRDefault="00DF6ABC">
      <w:pPr>
        <w:rPr>
          <w:rFonts w:ascii="Tahoma" w:hAnsi="Tahoma" w:cs="Tahoma"/>
        </w:rPr>
      </w:pPr>
    </w:p>
    <w:sectPr w:rsidR="00DF6ABC" w:rsidRPr="001219F2" w:rsidSect="00B24502">
      <w:footerReference w:type="default" r:id="rId7"/>
      <w:headerReference w:type="first" r:id="rId8"/>
      <w:footerReference w:type="first" r:id="rId9"/>
      <w:pgSz w:w="11906" w:h="16838"/>
      <w:pgMar w:top="709" w:right="706" w:bottom="851" w:left="1417" w:header="568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FF236" w14:textId="77777777" w:rsidR="004D4775" w:rsidRDefault="004D4775" w:rsidP="004D4775">
      <w:r>
        <w:separator/>
      </w:r>
    </w:p>
  </w:endnote>
  <w:endnote w:type="continuationSeparator" w:id="0">
    <w:p w14:paraId="5E522811" w14:textId="77777777" w:rsidR="004D4775" w:rsidRDefault="004D4775" w:rsidP="004D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oto Serif CJK SC"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87C5" w14:textId="77777777" w:rsidR="008A4482" w:rsidRDefault="008A4482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  <w:p w14:paraId="02186371" w14:textId="77777777" w:rsidR="008A4482" w:rsidRDefault="008A44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EF4F" w14:textId="77777777" w:rsidR="008A4482" w:rsidRDefault="008A4482">
    <w:pPr>
      <w:pStyle w:val="Zpat"/>
      <w:jc w:val="center"/>
    </w:pPr>
    <w:r>
      <w:rPr>
        <w:lang w:val="cs-CZ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113FB" w14:textId="77777777" w:rsidR="004D4775" w:rsidRDefault="004D4775" w:rsidP="004D4775">
      <w:r>
        <w:separator/>
      </w:r>
    </w:p>
  </w:footnote>
  <w:footnote w:type="continuationSeparator" w:id="0">
    <w:p w14:paraId="557CDE16" w14:textId="77777777" w:rsidR="004D4775" w:rsidRDefault="004D4775" w:rsidP="004D4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68B3" w14:textId="63C80312" w:rsidR="008A4482" w:rsidRDefault="004D4775">
    <w:pPr>
      <w:widowControl w:val="0"/>
      <w:jc w:val="center"/>
      <w:rPr>
        <w:rFonts w:ascii="Tahoma" w:hAnsi="Tahoma" w:cs="Tahoma"/>
        <w:b/>
      </w:rPr>
    </w:pPr>
    <w:r>
      <w:rPr>
        <w:noProof/>
      </w:rPr>
      <w:drawing>
        <wp:inline distT="0" distB="0" distL="0" distR="0" wp14:anchorId="2C252868" wp14:editId="40B7BC85">
          <wp:extent cx="6029325" cy="857250"/>
          <wp:effectExtent l="0" t="0" r="9525" b="0"/>
          <wp:docPr id="72448208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C783DA" w14:textId="77777777" w:rsidR="008A4482" w:rsidRDefault="008A4482">
    <w:pPr>
      <w:widowControl w:val="0"/>
      <w:rPr>
        <w:rFonts w:ascii="Tahoma" w:hAnsi="Tahoma" w:cs="Tahom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0"/>
        <w:szCs w:val="20"/>
      </w:rPr>
    </w:lvl>
  </w:abstractNum>
  <w:abstractNum w:abstractNumId="1" w15:restartNumberingAfterBreak="0">
    <w:nsid w:val="14437DEA"/>
    <w:multiLevelType w:val="hybridMultilevel"/>
    <w:tmpl w:val="2578EC46"/>
    <w:lvl w:ilvl="0" w:tplc="C0EC95A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442E"/>
    <w:multiLevelType w:val="hybridMultilevel"/>
    <w:tmpl w:val="C392392E"/>
    <w:lvl w:ilvl="0" w:tplc="F516C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C934DB0"/>
    <w:multiLevelType w:val="multilevel"/>
    <w:tmpl w:val="687254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17F74D7"/>
    <w:multiLevelType w:val="multilevel"/>
    <w:tmpl w:val="73A4E1E0"/>
    <w:lvl w:ilvl="0">
      <w:start w:val="1"/>
      <w:numFmt w:val="decimal"/>
      <w:pStyle w:val="lnek"/>
      <w:lvlText w:val="Článek %1"/>
      <w:lvlJc w:val="center"/>
      <w:pPr>
        <w:tabs>
          <w:tab w:val="num" w:pos="1854"/>
        </w:tabs>
        <w:ind w:left="0" w:firstLine="1134"/>
      </w:pPr>
      <w:rPr>
        <w:rFonts w:ascii="Arial" w:hAnsi="Arial" w:cs="Times New Roman" w:hint="default"/>
        <w:b/>
        <w:i w:val="0"/>
        <w:color w:val="000000"/>
        <w:sz w:val="24"/>
      </w:rPr>
    </w:lvl>
    <w:lvl w:ilvl="1">
      <w:start w:val="1"/>
      <w:numFmt w:val="decimal"/>
      <w:pStyle w:val="slovanodst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olor w:val="auto"/>
        <w:sz w:val="22"/>
      </w:r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47821521"/>
    <w:multiLevelType w:val="hybridMultilevel"/>
    <w:tmpl w:val="3C1EBDF6"/>
    <w:lvl w:ilvl="0" w:tplc="660E91C8">
      <w:start w:val="1"/>
      <w:numFmt w:val="decimal"/>
      <w:lvlText w:val="4.%1"/>
      <w:lvlJc w:val="left"/>
      <w:pPr>
        <w:ind w:left="502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CFD4D6E"/>
    <w:multiLevelType w:val="hybridMultilevel"/>
    <w:tmpl w:val="C4269C20"/>
    <w:lvl w:ilvl="0" w:tplc="291ED4D2">
      <w:start w:val="1"/>
      <w:numFmt w:val="decimal"/>
      <w:lvlText w:val="%1."/>
      <w:lvlJc w:val="left"/>
      <w:pPr>
        <w:ind w:left="577" w:hanging="435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D7B293C"/>
    <w:multiLevelType w:val="hybridMultilevel"/>
    <w:tmpl w:val="8514ECA0"/>
    <w:lvl w:ilvl="0" w:tplc="660E91C8">
      <w:start w:val="1"/>
      <w:numFmt w:val="decimal"/>
      <w:lvlText w:val="4.%1"/>
      <w:lvlJc w:val="left"/>
      <w:pPr>
        <w:ind w:left="72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A440F"/>
    <w:multiLevelType w:val="hybridMultilevel"/>
    <w:tmpl w:val="FE941326"/>
    <w:lvl w:ilvl="0" w:tplc="B55610B6">
      <w:start w:val="1"/>
      <w:numFmt w:val="decimal"/>
      <w:lvlText w:val="3.%1"/>
      <w:lvlJc w:val="left"/>
      <w:pPr>
        <w:ind w:left="720" w:hanging="360"/>
      </w:pPr>
      <w:rPr>
        <w:rFonts w:ascii="Tahoma" w:hAnsi="Tahoma" w:cs="Tahoma" w:hint="default"/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3CCD77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02A0F78">
      <w:numFmt w:val="bullet"/>
      <w:lvlText w:val="-"/>
      <w:lvlJc w:val="left"/>
      <w:pPr>
        <w:ind w:left="2880" w:hanging="360"/>
      </w:pPr>
      <w:rPr>
        <w:rFonts w:ascii="Tahoma" w:eastAsia="Times New Roman" w:hAnsi="Tahoma" w:cs="Tahoma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01DDB"/>
    <w:multiLevelType w:val="hybridMultilevel"/>
    <w:tmpl w:val="18EC8778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5BB14EBB"/>
    <w:multiLevelType w:val="hybridMultilevel"/>
    <w:tmpl w:val="2C1203A0"/>
    <w:lvl w:ilvl="0" w:tplc="F970D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D7671"/>
    <w:multiLevelType w:val="multilevel"/>
    <w:tmpl w:val="B804E42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20A3D04"/>
    <w:multiLevelType w:val="multilevel"/>
    <w:tmpl w:val="1FF6A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4401CD5"/>
    <w:multiLevelType w:val="hybridMultilevel"/>
    <w:tmpl w:val="3F5C2A3A"/>
    <w:lvl w:ilvl="0" w:tplc="FFFFFFFF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F802B1C"/>
    <w:multiLevelType w:val="hybridMultilevel"/>
    <w:tmpl w:val="3F5C2A3A"/>
    <w:lvl w:ilvl="0" w:tplc="27F8BD7E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52732109">
    <w:abstractNumId w:val="2"/>
  </w:num>
  <w:num w:numId="2" w16cid:durableId="1155150542">
    <w:abstractNumId w:val="9"/>
  </w:num>
  <w:num w:numId="3" w16cid:durableId="139619797">
    <w:abstractNumId w:val="14"/>
  </w:num>
  <w:num w:numId="4" w16cid:durableId="744455125">
    <w:abstractNumId w:val="8"/>
  </w:num>
  <w:num w:numId="5" w16cid:durableId="16328312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1128880">
    <w:abstractNumId w:val="7"/>
  </w:num>
  <w:num w:numId="7" w16cid:durableId="1651592518">
    <w:abstractNumId w:val="0"/>
  </w:num>
  <w:num w:numId="8" w16cid:durableId="678966027">
    <w:abstractNumId w:val="6"/>
  </w:num>
  <w:num w:numId="9" w16cid:durableId="1775176208">
    <w:abstractNumId w:val="11"/>
  </w:num>
  <w:num w:numId="10" w16cid:durableId="1206016579">
    <w:abstractNumId w:val="13"/>
  </w:num>
  <w:num w:numId="11" w16cid:durableId="1205600520">
    <w:abstractNumId w:val="12"/>
  </w:num>
  <w:num w:numId="12" w16cid:durableId="1277298114">
    <w:abstractNumId w:val="1"/>
  </w:num>
  <w:num w:numId="13" w16cid:durableId="2010594073">
    <w:abstractNumId w:val="10"/>
  </w:num>
  <w:num w:numId="14" w16cid:durableId="15178141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5332272">
    <w:abstractNumId w:val="5"/>
  </w:num>
  <w:num w:numId="16" w16cid:durableId="376129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13"/>
    <w:rsid w:val="00043803"/>
    <w:rsid w:val="000921D4"/>
    <w:rsid w:val="000947D5"/>
    <w:rsid w:val="000F1743"/>
    <w:rsid w:val="00100A9F"/>
    <w:rsid w:val="001219F2"/>
    <w:rsid w:val="00121D3A"/>
    <w:rsid w:val="00246C40"/>
    <w:rsid w:val="00250913"/>
    <w:rsid w:val="002B5910"/>
    <w:rsid w:val="002F4905"/>
    <w:rsid w:val="00300262"/>
    <w:rsid w:val="00302352"/>
    <w:rsid w:val="0030574D"/>
    <w:rsid w:val="003B060A"/>
    <w:rsid w:val="00416152"/>
    <w:rsid w:val="00436568"/>
    <w:rsid w:val="004664DD"/>
    <w:rsid w:val="004D4775"/>
    <w:rsid w:val="004E1D5E"/>
    <w:rsid w:val="005B3EEE"/>
    <w:rsid w:val="005E2287"/>
    <w:rsid w:val="005E746D"/>
    <w:rsid w:val="005F3D33"/>
    <w:rsid w:val="00753A79"/>
    <w:rsid w:val="007622C5"/>
    <w:rsid w:val="007C6642"/>
    <w:rsid w:val="0082235D"/>
    <w:rsid w:val="008A4482"/>
    <w:rsid w:val="008C2185"/>
    <w:rsid w:val="00904B5E"/>
    <w:rsid w:val="009B514E"/>
    <w:rsid w:val="009D6B6B"/>
    <w:rsid w:val="00A312E3"/>
    <w:rsid w:val="00A704F1"/>
    <w:rsid w:val="00AC2413"/>
    <w:rsid w:val="00AE0FE6"/>
    <w:rsid w:val="00B24502"/>
    <w:rsid w:val="00B55770"/>
    <w:rsid w:val="00B63971"/>
    <w:rsid w:val="00B87A4F"/>
    <w:rsid w:val="00BF3682"/>
    <w:rsid w:val="00C840E3"/>
    <w:rsid w:val="00CC1BBE"/>
    <w:rsid w:val="00CF152B"/>
    <w:rsid w:val="00D270E8"/>
    <w:rsid w:val="00D41A73"/>
    <w:rsid w:val="00DB3471"/>
    <w:rsid w:val="00DB6E58"/>
    <w:rsid w:val="00DD6019"/>
    <w:rsid w:val="00DF6ABC"/>
    <w:rsid w:val="00EB3E56"/>
    <w:rsid w:val="00FC5411"/>
    <w:rsid w:val="00FD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9C2A38"/>
  <w15:chartTrackingRefBased/>
  <w15:docId w15:val="{E84F4397-3055-4C2F-A682-EE236C91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35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4D4775"/>
    <w:pPr>
      <w:ind w:left="360" w:hanging="360"/>
      <w:jc w:val="both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4D4775"/>
    <w:rPr>
      <w:rFonts w:ascii="Times New Roman" w:eastAsia="Times New Roman" w:hAnsi="Times New Roman" w:cs="Times New Roman"/>
      <w:kern w:val="0"/>
      <w:szCs w:val="20"/>
      <w:lang w:eastAsia="zh-CN"/>
      <w14:ligatures w14:val="none"/>
    </w:rPr>
  </w:style>
  <w:style w:type="paragraph" w:styleId="Zpat">
    <w:name w:val="footer"/>
    <w:basedOn w:val="Normln"/>
    <w:link w:val="ZpatChar"/>
    <w:rsid w:val="004D47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rsid w:val="004D4775"/>
    <w:rPr>
      <w:rFonts w:ascii="Times New Roman" w:eastAsia="Times New Roman" w:hAnsi="Times New Roman" w:cs="Times New Roman"/>
      <w:kern w:val="0"/>
      <w:sz w:val="20"/>
      <w:szCs w:val="20"/>
      <w:lang w:val="x-none" w:eastAsia="zh-CN"/>
      <w14:ligatures w14:val="none"/>
    </w:rPr>
  </w:style>
  <w:style w:type="paragraph" w:styleId="Odstavecseseznamem">
    <w:name w:val="List Paragraph"/>
    <w:aliases w:val="Odstavec_muj,Nad,Odstavec cíl se seznamem,Odstavec se seznamem5,Barevný seznam – zvýraznění 11,nad 1,Název grafu"/>
    <w:basedOn w:val="Normln"/>
    <w:link w:val="OdstavecseseznamemChar"/>
    <w:uiPriority w:val="34"/>
    <w:qFormat/>
    <w:rsid w:val="004D4775"/>
    <w:pPr>
      <w:ind w:left="708"/>
    </w:pPr>
  </w:style>
  <w:style w:type="paragraph" w:customStyle="1" w:styleId="Default">
    <w:name w:val="Default"/>
    <w:rsid w:val="004D4775"/>
    <w:pPr>
      <w:suppressAutoHyphens/>
      <w:autoSpaceDE w:val="0"/>
      <w:spacing w:after="0" w:line="240" w:lineRule="auto"/>
    </w:pPr>
    <w:rPr>
      <w:rFonts w:ascii="Tahoma" w:eastAsia="Calibri" w:hAnsi="Tahoma" w:cs="Tahoma"/>
      <w:color w:val="000000"/>
      <w:kern w:val="0"/>
      <w:sz w:val="24"/>
      <w:szCs w:val="24"/>
      <w:lang w:eastAsia="zh-CN"/>
      <w14:ligatures w14:val="none"/>
    </w:rPr>
  </w:style>
  <w:style w:type="paragraph" w:customStyle="1" w:styleId="Standard">
    <w:name w:val="Standard"/>
    <w:rsid w:val="004D4775"/>
    <w:pPr>
      <w:suppressAutoHyphens/>
      <w:spacing w:after="0" w:line="240" w:lineRule="auto"/>
      <w:textAlignment w:val="baseline"/>
    </w:pPr>
    <w:rPr>
      <w:rFonts w:ascii="Liberation Serif" w:eastAsia="Noto Serif CJK SC" w:hAnsi="Liberation Serif" w:cs="Noto Sans Devanagari"/>
      <w:sz w:val="24"/>
      <w:szCs w:val="24"/>
      <w:lang w:val="en-US" w:eastAsia="zh-CN" w:bidi="hi-IN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D47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4775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Hypertextovodkaz">
    <w:name w:val="Hyperlink"/>
    <w:unhideWhenUsed/>
    <w:rsid w:val="004D4775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Odstavec cíl se seznamem Char,Odstavec se seznamem5 Char,Barevný seznam – zvýraznění 11 Char,nad 1 Char,Název grafu Char"/>
    <w:link w:val="Odstavecseseznamem"/>
    <w:uiPriority w:val="34"/>
    <w:qFormat/>
    <w:locked/>
    <w:rsid w:val="004D4775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slovanodst">
    <w:name w:val="číslovaný odst"/>
    <w:basedOn w:val="Normln"/>
    <w:rsid w:val="00B87A4F"/>
    <w:pPr>
      <w:numPr>
        <w:ilvl w:val="1"/>
        <w:numId w:val="5"/>
      </w:numPr>
      <w:suppressAutoHyphens w:val="0"/>
      <w:spacing w:before="60"/>
    </w:pPr>
    <w:rPr>
      <w:rFonts w:ascii="Arial" w:hAnsi="Arial"/>
      <w:sz w:val="22"/>
      <w:lang w:eastAsia="cs-CZ"/>
    </w:rPr>
  </w:style>
  <w:style w:type="paragraph" w:customStyle="1" w:styleId="lnek">
    <w:name w:val="Článek"/>
    <w:basedOn w:val="Normln"/>
    <w:rsid w:val="00B87A4F"/>
    <w:pPr>
      <w:numPr>
        <w:numId w:val="5"/>
      </w:numPr>
      <w:suppressAutoHyphens w:val="0"/>
      <w:autoSpaceDE w:val="0"/>
      <w:autoSpaceDN w:val="0"/>
      <w:spacing w:before="60"/>
      <w:jc w:val="center"/>
    </w:pPr>
    <w:rPr>
      <w:rFonts w:ascii="Arial" w:hAnsi="Arial"/>
      <w:b/>
      <w:sz w:val="24"/>
      <w:lang w:eastAsia="cs-CZ"/>
    </w:rPr>
  </w:style>
  <w:style w:type="character" w:customStyle="1" w:styleId="ObyejnChar">
    <w:name w:val="Obyčejný Char"/>
    <w:basedOn w:val="Standardnpsmoodstavce"/>
    <w:link w:val="Obyejn"/>
    <w:semiHidden/>
    <w:locked/>
    <w:rsid w:val="005F3D33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5F3D33"/>
    <w:pPr>
      <w:suppressAutoHyphens w:val="0"/>
    </w:pPr>
    <w:rPr>
      <w:rFonts w:ascii="Arial" w:hAnsi="Arial" w:cs="Arial"/>
      <w:color w:val="1F497D"/>
      <w:kern w:val="2"/>
      <w:sz w:val="24"/>
      <w:szCs w:val="24"/>
      <w:lang w:eastAsia="cs-CZ"/>
      <w14:ligatures w14:val="standardContextual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840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840E3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1194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cp:lastPrinted>2025-04-25T06:33:00Z</cp:lastPrinted>
  <dcterms:created xsi:type="dcterms:W3CDTF">2023-11-06T11:17:00Z</dcterms:created>
  <dcterms:modified xsi:type="dcterms:W3CDTF">2025-04-28T12:20:00Z</dcterms:modified>
</cp:coreProperties>
</file>