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66D85" w14:textId="77777777" w:rsidR="00F033DB" w:rsidRDefault="00952F85">
      <w:pPr>
        <w:pStyle w:val="Nadpis10"/>
        <w:keepNext/>
        <w:keepLines/>
        <w:shd w:val="clear" w:color="auto" w:fill="auto"/>
      </w:pPr>
      <w:bookmarkStart w:id="0" w:name="bookmark0"/>
      <w:bookmarkStart w:id="1" w:name="bookmark1"/>
      <w:r>
        <w:t>SMLOUVA O DÍLO</w:t>
      </w:r>
      <w:bookmarkEnd w:id="0"/>
      <w:bookmarkEnd w:id="1"/>
    </w:p>
    <w:p w14:paraId="76047130" w14:textId="77777777" w:rsidR="00F033DB" w:rsidRDefault="00952F85">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2"/>
        <w:gridCol w:w="7570"/>
      </w:tblGrid>
      <w:tr w:rsidR="00F033DB" w14:paraId="32057B6A" w14:textId="77777777">
        <w:tblPrEx>
          <w:tblCellMar>
            <w:top w:w="0" w:type="dxa"/>
            <w:bottom w:w="0" w:type="dxa"/>
          </w:tblCellMar>
        </w:tblPrEx>
        <w:trPr>
          <w:trHeight w:hRule="exact" w:val="682"/>
          <w:jc w:val="center"/>
        </w:trPr>
        <w:tc>
          <w:tcPr>
            <w:tcW w:w="1282" w:type="dxa"/>
            <w:shd w:val="clear" w:color="auto" w:fill="FFFFFF"/>
          </w:tcPr>
          <w:p w14:paraId="2377319B" w14:textId="77777777" w:rsidR="00F033DB" w:rsidRDefault="00F033DB">
            <w:pPr>
              <w:rPr>
                <w:sz w:val="10"/>
                <w:szCs w:val="10"/>
              </w:rPr>
            </w:pPr>
          </w:p>
        </w:tc>
        <w:tc>
          <w:tcPr>
            <w:tcW w:w="7570" w:type="dxa"/>
            <w:shd w:val="clear" w:color="auto" w:fill="FFFFFF"/>
            <w:vAlign w:val="bottom"/>
          </w:tcPr>
          <w:p w14:paraId="2EB6C1D4" w14:textId="77777777" w:rsidR="00F033DB" w:rsidRDefault="00952F85">
            <w:pPr>
              <w:pStyle w:val="Jin0"/>
              <w:shd w:val="clear" w:color="auto" w:fill="auto"/>
              <w:spacing w:after="120"/>
              <w:jc w:val="center"/>
            </w:pPr>
            <w:r>
              <w:rPr>
                <w:b/>
                <w:bCs/>
              </w:rPr>
              <w:t>Článek 1.</w:t>
            </w:r>
          </w:p>
          <w:p w14:paraId="3436B689" w14:textId="77777777" w:rsidR="00F033DB" w:rsidRDefault="00952F85">
            <w:pPr>
              <w:pStyle w:val="Jin0"/>
              <w:shd w:val="clear" w:color="auto" w:fill="auto"/>
              <w:spacing w:after="0"/>
              <w:jc w:val="center"/>
            </w:pPr>
            <w:r>
              <w:rPr>
                <w:b/>
                <w:bCs/>
              </w:rPr>
              <w:t>Smluvní strany</w:t>
            </w:r>
          </w:p>
        </w:tc>
      </w:tr>
      <w:tr w:rsidR="00F033DB" w14:paraId="60DD0E4A" w14:textId="77777777">
        <w:tblPrEx>
          <w:tblCellMar>
            <w:top w:w="0" w:type="dxa"/>
            <w:bottom w:w="0" w:type="dxa"/>
          </w:tblCellMar>
        </w:tblPrEx>
        <w:trPr>
          <w:trHeight w:hRule="exact" w:val="355"/>
          <w:jc w:val="center"/>
        </w:trPr>
        <w:tc>
          <w:tcPr>
            <w:tcW w:w="1282" w:type="dxa"/>
            <w:shd w:val="clear" w:color="auto" w:fill="FFFFFF"/>
            <w:vAlign w:val="bottom"/>
          </w:tcPr>
          <w:p w14:paraId="175C5C97" w14:textId="77777777" w:rsidR="00F033DB" w:rsidRDefault="00952F85">
            <w:pPr>
              <w:pStyle w:val="Jin0"/>
              <w:shd w:val="clear" w:color="auto" w:fill="auto"/>
              <w:spacing w:after="0"/>
            </w:pPr>
            <w:r>
              <w:rPr>
                <w:b/>
                <w:bCs/>
              </w:rPr>
              <w:t>Objednatel:</w:t>
            </w:r>
          </w:p>
        </w:tc>
        <w:tc>
          <w:tcPr>
            <w:tcW w:w="7570" w:type="dxa"/>
            <w:shd w:val="clear" w:color="auto" w:fill="FFFFFF"/>
            <w:vAlign w:val="bottom"/>
          </w:tcPr>
          <w:p w14:paraId="4D58C07B" w14:textId="77777777" w:rsidR="00F033DB" w:rsidRDefault="00952F85">
            <w:pPr>
              <w:pStyle w:val="Jin0"/>
              <w:shd w:val="clear" w:color="auto" w:fill="auto"/>
              <w:spacing w:after="0"/>
              <w:ind w:firstLine="840"/>
            </w:pPr>
            <w:r>
              <w:rPr>
                <w:b/>
                <w:bCs/>
              </w:rPr>
              <w:t xml:space="preserve">Krajská správa a údržba silnic </w:t>
            </w:r>
            <w:r>
              <w:rPr>
                <w:b/>
                <w:bCs/>
              </w:rPr>
              <w:t>Vysočiny, příspěvková organizace</w:t>
            </w:r>
          </w:p>
        </w:tc>
      </w:tr>
      <w:tr w:rsidR="00F033DB" w14:paraId="358D35D5" w14:textId="77777777">
        <w:tblPrEx>
          <w:tblCellMar>
            <w:top w:w="0" w:type="dxa"/>
            <w:bottom w:w="0" w:type="dxa"/>
          </w:tblCellMar>
        </w:tblPrEx>
        <w:trPr>
          <w:trHeight w:hRule="exact" w:val="336"/>
          <w:jc w:val="center"/>
        </w:trPr>
        <w:tc>
          <w:tcPr>
            <w:tcW w:w="1282" w:type="dxa"/>
            <w:shd w:val="clear" w:color="auto" w:fill="FFFFFF"/>
            <w:vAlign w:val="bottom"/>
          </w:tcPr>
          <w:p w14:paraId="1B7A2465" w14:textId="77777777" w:rsidR="00F033DB" w:rsidRDefault="00952F85">
            <w:pPr>
              <w:pStyle w:val="Jin0"/>
              <w:shd w:val="clear" w:color="auto" w:fill="auto"/>
              <w:spacing w:after="0"/>
            </w:pPr>
            <w:r>
              <w:t>se sídlem:</w:t>
            </w:r>
          </w:p>
        </w:tc>
        <w:tc>
          <w:tcPr>
            <w:tcW w:w="7570" w:type="dxa"/>
            <w:shd w:val="clear" w:color="auto" w:fill="FFFFFF"/>
            <w:vAlign w:val="bottom"/>
          </w:tcPr>
          <w:p w14:paraId="37D305AB" w14:textId="77777777" w:rsidR="00F033DB" w:rsidRDefault="00952F85">
            <w:pPr>
              <w:pStyle w:val="Jin0"/>
              <w:shd w:val="clear" w:color="auto" w:fill="auto"/>
              <w:spacing w:after="0"/>
              <w:ind w:firstLine="840"/>
            </w:pPr>
            <w:r>
              <w:t>Kosovská 1122/16, 586 01 Jihlava</w:t>
            </w:r>
          </w:p>
        </w:tc>
      </w:tr>
      <w:tr w:rsidR="00F033DB" w14:paraId="73318939" w14:textId="77777777">
        <w:tblPrEx>
          <w:tblCellMar>
            <w:top w:w="0" w:type="dxa"/>
            <w:bottom w:w="0" w:type="dxa"/>
          </w:tblCellMar>
        </w:tblPrEx>
        <w:trPr>
          <w:trHeight w:hRule="exact" w:val="312"/>
          <w:jc w:val="center"/>
        </w:trPr>
        <w:tc>
          <w:tcPr>
            <w:tcW w:w="1282" w:type="dxa"/>
            <w:shd w:val="clear" w:color="auto" w:fill="FFFFFF"/>
            <w:vAlign w:val="bottom"/>
          </w:tcPr>
          <w:p w14:paraId="0556F583" w14:textId="77777777" w:rsidR="00F033DB" w:rsidRDefault="00952F85">
            <w:pPr>
              <w:pStyle w:val="Jin0"/>
              <w:shd w:val="clear" w:color="auto" w:fill="auto"/>
              <w:spacing w:after="0"/>
            </w:pPr>
            <w:r>
              <w:rPr>
                <w:b/>
                <w:bCs/>
              </w:rPr>
              <w:t>zastoupený:</w:t>
            </w:r>
          </w:p>
        </w:tc>
        <w:tc>
          <w:tcPr>
            <w:tcW w:w="7570" w:type="dxa"/>
            <w:shd w:val="clear" w:color="auto" w:fill="FFFFFF"/>
            <w:vAlign w:val="bottom"/>
          </w:tcPr>
          <w:p w14:paraId="741560DA" w14:textId="77777777" w:rsidR="00F033DB" w:rsidRDefault="00952F85">
            <w:pPr>
              <w:pStyle w:val="Jin0"/>
              <w:shd w:val="clear" w:color="auto" w:fill="auto"/>
              <w:spacing w:after="0"/>
              <w:ind w:firstLine="840"/>
            </w:pPr>
            <w:r>
              <w:rPr>
                <w:b/>
                <w:bCs/>
              </w:rPr>
              <w:t>Ing. Radovanem Necidem, ředitelem organizace</w:t>
            </w:r>
          </w:p>
        </w:tc>
      </w:tr>
    </w:tbl>
    <w:p w14:paraId="4E6A3DA0" w14:textId="77777777" w:rsidR="00F033DB" w:rsidRDefault="00F033DB">
      <w:pPr>
        <w:spacing w:after="99" w:line="1" w:lineRule="exact"/>
      </w:pPr>
    </w:p>
    <w:p w14:paraId="5CCB0EF2" w14:textId="77777777" w:rsidR="00F033DB" w:rsidRDefault="00F033DB">
      <w:pPr>
        <w:spacing w:line="1" w:lineRule="exact"/>
      </w:pPr>
    </w:p>
    <w:p w14:paraId="7509425C" w14:textId="77777777" w:rsidR="00F033DB" w:rsidRDefault="00952F85">
      <w:pPr>
        <w:pStyle w:val="Titulektabulky0"/>
        <w:shd w:val="clear" w:color="auto" w:fill="auto"/>
      </w:pPr>
      <w: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2"/>
        <w:gridCol w:w="7570"/>
      </w:tblGrid>
      <w:tr w:rsidR="00F033DB" w14:paraId="0700FDDC" w14:textId="77777777">
        <w:tblPrEx>
          <w:tblCellMar>
            <w:top w:w="0" w:type="dxa"/>
            <w:bottom w:w="0" w:type="dxa"/>
          </w:tblCellMar>
        </w:tblPrEx>
        <w:trPr>
          <w:trHeight w:hRule="exact" w:val="379"/>
          <w:jc w:val="center"/>
        </w:trPr>
        <w:tc>
          <w:tcPr>
            <w:tcW w:w="1282" w:type="dxa"/>
            <w:shd w:val="clear" w:color="auto" w:fill="FFFFFF"/>
            <w:vAlign w:val="bottom"/>
          </w:tcPr>
          <w:p w14:paraId="7F43CB90" w14:textId="77777777" w:rsidR="00F033DB" w:rsidRDefault="00952F85">
            <w:pPr>
              <w:pStyle w:val="Jin0"/>
              <w:shd w:val="clear" w:color="auto" w:fill="auto"/>
              <w:spacing w:after="0"/>
            </w:pPr>
            <w:r>
              <w:t>IČO:</w:t>
            </w:r>
          </w:p>
        </w:tc>
        <w:tc>
          <w:tcPr>
            <w:tcW w:w="7570" w:type="dxa"/>
            <w:shd w:val="clear" w:color="auto" w:fill="FFFFFF"/>
            <w:vAlign w:val="bottom"/>
          </w:tcPr>
          <w:p w14:paraId="66E55529" w14:textId="77777777" w:rsidR="00F033DB" w:rsidRDefault="00952F85">
            <w:pPr>
              <w:pStyle w:val="Jin0"/>
              <w:shd w:val="clear" w:color="auto" w:fill="auto"/>
              <w:spacing w:after="0"/>
              <w:ind w:firstLine="840"/>
            </w:pPr>
            <w:r>
              <w:t>00090450</w:t>
            </w:r>
          </w:p>
        </w:tc>
      </w:tr>
      <w:tr w:rsidR="00F033DB" w14:paraId="0DC66BCA" w14:textId="77777777">
        <w:tblPrEx>
          <w:tblCellMar>
            <w:top w:w="0" w:type="dxa"/>
            <w:bottom w:w="0" w:type="dxa"/>
          </w:tblCellMar>
        </w:tblPrEx>
        <w:trPr>
          <w:trHeight w:hRule="exact" w:val="350"/>
          <w:jc w:val="center"/>
        </w:trPr>
        <w:tc>
          <w:tcPr>
            <w:tcW w:w="1282" w:type="dxa"/>
            <w:shd w:val="clear" w:color="auto" w:fill="FFFFFF"/>
            <w:vAlign w:val="bottom"/>
          </w:tcPr>
          <w:p w14:paraId="4C178CFB" w14:textId="77777777" w:rsidR="00F033DB" w:rsidRDefault="00952F85">
            <w:pPr>
              <w:pStyle w:val="Jin0"/>
              <w:shd w:val="clear" w:color="auto" w:fill="auto"/>
              <w:spacing w:after="0"/>
            </w:pPr>
            <w:r>
              <w:t>DIČ:</w:t>
            </w:r>
          </w:p>
        </w:tc>
        <w:tc>
          <w:tcPr>
            <w:tcW w:w="7570" w:type="dxa"/>
            <w:shd w:val="clear" w:color="auto" w:fill="FFFFFF"/>
            <w:vAlign w:val="bottom"/>
          </w:tcPr>
          <w:p w14:paraId="3E884B88" w14:textId="77777777" w:rsidR="00F033DB" w:rsidRDefault="00952F85">
            <w:pPr>
              <w:pStyle w:val="Jin0"/>
              <w:shd w:val="clear" w:color="auto" w:fill="auto"/>
              <w:spacing w:after="0"/>
              <w:ind w:firstLine="840"/>
            </w:pPr>
            <w:r>
              <w:t>CZ00090450</w:t>
            </w:r>
          </w:p>
        </w:tc>
      </w:tr>
      <w:tr w:rsidR="00F033DB" w14:paraId="63F35FB2" w14:textId="77777777">
        <w:tblPrEx>
          <w:tblCellMar>
            <w:top w:w="0" w:type="dxa"/>
            <w:bottom w:w="0" w:type="dxa"/>
          </w:tblCellMar>
        </w:tblPrEx>
        <w:trPr>
          <w:trHeight w:hRule="exact" w:val="317"/>
          <w:jc w:val="center"/>
        </w:trPr>
        <w:tc>
          <w:tcPr>
            <w:tcW w:w="1282" w:type="dxa"/>
            <w:shd w:val="clear" w:color="auto" w:fill="FFFFFF"/>
            <w:vAlign w:val="bottom"/>
          </w:tcPr>
          <w:p w14:paraId="1021CD86" w14:textId="77777777" w:rsidR="00F033DB" w:rsidRDefault="00952F85">
            <w:pPr>
              <w:pStyle w:val="Jin0"/>
              <w:shd w:val="clear" w:color="auto" w:fill="auto"/>
              <w:spacing w:after="0"/>
            </w:pPr>
            <w:r>
              <w:t>Zřizovatel:</w:t>
            </w:r>
          </w:p>
        </w:tc>
        <w:tc>
          <w:tcPr>
            <w:tcW w:w="7570" w:type="dxa"/>
            <w:shd w:val="clear" w:color="auto" w:fill="FFFFFF"/>
            <w:vAlign w:val="bottom"/>
          </w:tcPr>
          <w:p w14:paraId="7BD63670" w14:textId="77777777" w:rsidR="00F033DB" w:rsidRDefault="00952F85">
            <w:pPr>
              <w:pStyle w:val="Jin0"/>
              <w:shd w:val="clear" w:color="auto" w:fill="auto"/>
              <w:spacing w:after="0"/>
              <w:ind w:firstLine="840"/>
            </w:pPr>
            <w:r>
              <w:t xml:space="preserve">Kraj </w:t>
            </w:r>
            <w:r>
              <w:t>Vysočina</w:t>
            </w:r>
          </w:p>
        </w:tc>
      </w:tr>
    </w:tbl>
    <w:p w14:paraId="0AAB16FE" w14:textId="77777777" w:rsidR="00F033DB" w:rsidRDefault="00952F85">
      <w:pPr>
        <w:pStyle w:val="Zkladntext1"/>
        <w:shd w:val="clear" w:color="auto" w:fill="auto"/>
        <w:spacing w:after="460" w:line="701" w:lineRule="exact"/>
        <w:jc w:val="both"/>
      </w:pPr>
      <w:r>
        <w:t xml:space="preserve">(dále jen „Objednatel“) </w:t>
      </w: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296"/>
      </w:tblGrid>
      <w:tr w:rsidR="00F033DB" w14:paraId="5DEC979E" w14:textId="77777777">
        <w:tblPrEx>
          <w:tblCellMar>
            <w:top w:w="0" w:type="dxa"/>
            <w:bottom w:w="0" w:type="dxa"/>
          </w:tblCellMar>
        </w:tblPrEx>
        <w:trPr>
          <w:trHeight w:hRule="exact" w:val="278"/>
          <w:jc w:val="center"/>
        </w:trPr>
        <w:tc>
          <w:tcPr>
            <w:tcW w:w="1810" w:type="dxa"/>
            <w:shd w:val="clear" w:color="auto" w:fill="FFFFFF"/>
            <w:vAlign w:val="bottom"/>
          </w:tcPr>
          <w:p w14:paraId="609DD441" w14:textId="77777777" w:rsidR="00F033DB" w:rsidRDefault="00952F85">
            <w:pPr>
              <w:pStyle w:val="Jin0"/>
              <w:shd w:val="clear" w:color="auto" w:fill="auto"/>
              <w:spacing w:after="0"/>
            </w:pPr>
            <w:r>
              <w:rPr>
                <w:b/>
                <w:bCs/>
              </w:rPr>
              <w:t>Zhotovitel:</w:t>
            </w:r>
          </w:p>
        </w:tc>
        <w:tc>
          <w:tcPr>
            <w:tcW w:w="7296" w:type="dxa"/>
            <w:shd w:val="clear" w:color="auto" w:fill="FFFFFF"/>
            <w:vAlign w:val="bottom"/>
          </w:tcPr>
          <w:p w14:paraId="21E4B47B" w14:textId="77777777" w:rsidR="00F033DB" w:rsidRDefault="00952F85">
            <w:pPr>
              <w:pStyle w:val="Jin0"/>
              <w:shd w:val="clear" w:color="auto" w:fill="auto"/>
              <w:spacing w:after="0"/>
              <w:ind w:firstLine="320"/>
            </w:pPr>
            <w:r>
              <w:rPr>
                <w:b/>
                <w:bCs/>
              </w:rPr>
              <w:t>Ing. Julius Janeba</w:t>
            </w:r>
          </w:p>
        </w:tc>
      </w:tr>
      <w:tr w:rsidR="00F033DB" w14:paraId="74DBE1A5" w14:textId="77777777">
        <w:tblPrEx>
          <w:tblCellMar>
            <w:top w:w="0" w:type="dxa"/>
            <w:bottom w:w="0" w:type="dxa"/>
          </w:tblCellMar>
        </w:tblPrEx>
        <w:trPr>
          <w:trHeight w:hRule="exact" w:val="350"/>
          <w:jc w:val="center"/>
        </w:trPr>
        <w:tc>
          <w:tcPr>
            <w:tcW w:w="1810" w:type="dxa"/>
            <w:shd w:val="clear" w:color="auto" w:fill="FFFFFF"/>
            <w:vAlign w:val="bottom"/>
          </w:tcPr>
          <w:p w14:paraId="5881666F" w14:textId="77777777" w:rsidR="00F033DB" w:rsidRDefault="00952F85">
            <w:pPr>
              <w:pStyle w:val="Jin0"/>
              <w:shd w:val="clear" w:color="auto" w:fill="auto"/>
              <w:spacing w:after="0"/>
            </w:pPr>
            <w:r>
              <w:t>se sídlem:</w:t>
            </w:r>
          </w:p>
        </w:tc>
        <w:tc>
          <w:tcPr>
            <w:tcW w:w="7296" w:type="dxa"/>
            <w:shd w:val="clear" w:color="auto" w:fill="FFFFFF"/>
            <w:vAlign w:val="bottom"/>
          </w:tcPr>
          <w:p w14:paraId="77438896" w14:textId="77777777" w:rsidR="00F033DB" w:rsidRDefault="00952F85">
            <w:pPr>
              <w:pStyle w:val="Jin0"/>
              <w:shd w:val="clear" w:color="auto" w:fill="auto"/>
              <w:spacing w:after="0"/>
              <w:ind w:firstLine="320"/>
            </w:pPr>
            <w:r>
              <w:rPr>
                <w:b/>
                <w:bCs/>
              </w:rPr>
              <w:t>Rokytno 57, Nové Město na Moravě 592 31</w:t>
            </w:r>
          </w:p>
        </w:tc>
      </w:tr>
      <w:tr w:rsidR="00F033DB" w14:paraId="5866A000" w14:textId="77777777">
        <w:tblPrEx>
          <w:tblCellMar>
            <w:top w:w="0" w:type="dxa"/>
            <w:bottom w:w="0" w:type="dxa"/>
          </w:tblCellMar>
        </w:tblPrEx>
        <w:trPr>
          <w:trHeight w:hRule="exact" w:val="389"/>
          <w:jc w:val="center"/>
        </w:trPr>
        <w:tc>
          <w:tcPr>
            <w:tcW w:w="1810" w:type="dxa"/>
            <w:shd w:val="clear" w:color="auto" w:fill="FFFFFF"/>
            <w:vAlign w:val="bottom"/>
          </w:tcPr>
          <w:p w14:paraId="326C5A39" w14:textId="77777777" w:rsidR="00F033DB" w:rsidRDefault="00952F85">
            <w:pPr>
              <w:pStyle w:val="Jin0"/>
              <w:shd w:val="clear" w:color="auto" w:fill="auto"/>
              <w:spacing w:after="0"/>
            </w:pPr>
            <w:r>
              <w:rPr>
                <w:b/>
                <w:bCs/>
              </w:rPr>
              <w:t>zastoupený:</w:t>
            </w:r>
          </w:p>
        </w:tc>
        <w:tc>
          <w:tcPr>
            <w:tcW w:w="7296" w:type="dxa"/>
            <w:shd w:val="clear" w:color="auto" w:fill="FFFFFF"/>
            <w:vAlign w:val="bottom"/>
          </w:tcPr>
          <w:p w14:paraId="01CE0A1D" w14:textId="77777777" w:rsidR="00F033DB" w:rsidRDefault="00952F85">
            <w:pPr>
              <w:pStyle w:val="Jin0"/>
              <w:shd w:val="clear" w:color="auto" w:fill="auto"/>
              <w:spacing w:after="0"/>
              <w:ind w:firstLine="320"/>
            </w:pPr>
            <w:r>
              <w:rPr>
                <w:b/>
                <w:bCs/>
              </w:rPr>
              <w:t xml:space="preserve">Ing. Juliem Janebou </w:t>
            </w:r>
            <w:r>
              <w:t>Osoba pověřená jednat jménem zhotovitele ve věcech</w:t>
            </w:r>
          </w:p>
        </w:tc>
      </w:tr>
    </w:tbl>
    <w:p w14:paraId="7414F2F2" w14:textId="77777777" w:rsidR="00F033DB" w:rsidRDefault="00F033DB">
      <w:pPr>
        <w:spacing w:line="1" w:lineRule="exact"/>
      </w:pPr>
    </w:p>
    <w:p w14:paraId="62B921AD" w14:textId="77777777" w:rsidR="00F033DB" w:rsidRDefault="00952F85">
      <w:pPr>
        <w:pStyle w:val="Titulektabulky0"/>
        <w:shd w:val="clear" w:color="auto" w:fill="auto"/>
        <w:spacing w:line="240" w:lineRule="auto"/>
      </w:pPr>
      <w:r>
        <w:t>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291"/>
      </w:tblGrid>
      <w:tr w:rsidR="00F033DB" w14:paraId="2556FA6B" w14:textId="77777777">
        <w:tblPrEx>
          <w:tblCellMar>
            <w:top w:w="0" w:type="dxa"/>
            <w:bottom w:w="0" w:type="dxa"/>
          </w:tblCellMar>
        </w:tblPrEx>
        <w:trPr>
          <w:trHeight w:hRule="exact" w:val="379"/>
          <w:jc w:val="center"/>
        </w:trPr>
        <w:tc>
          <w:tcPr>
            <w:tcW w:w="1810" w:type="dxa"/>
            <w:shd w:val="clear" w:color="auto" w:fill="FFFFFF"/>
            <w:vAlign w:val="bottom"/>
          </w:tcPr>
          <w:p w14:paraId="734DDC1C" w14:textId="77777777" w:rsidR="00F033DB" w:rsidRDefault="00952F85">
            <w:pPr>
              <w:pStyle w:val="Jin0"/>
              <w:shd w:val="clear" w:color="auto" w:fill="auto"/>
              <w:spacing w:after="0"/>
            </w:pPr>
            <w:r>
              <w:t>IČO:</w:t>
            </w:r>
          </w:p>
        </w:tc>
        <w:tc>
          <w:tcPr>
            <w:tcW w:w="7291" w:type="dxa"/>
            <w:shd w:val="clear" w:color="auto" w:fill="FFFFFF"/>
            <w:vAlign w:val="bottom"/>
          </w:tcPr>
          <w:p w14:paraId="0D021E74" w14:textId="77777777" w:rsidR="00F033DB" w:rsidRDefault="00952F85">
            <w:pPr>
              <w:pStyle w:val="Jin0"/>
              <w:shd w:val="clear" w:color="auto" w:fill="auto"/>
              <w:spacing w:after="0"/>
              <w:ind w:firstLine="320"/>
            </w:pPr>
            <w:r>
              <w:t>09648593</w:t>
            </w:r>
          </w:p>
        </w:tc>
      </w:tr>
      <w:tr w:rsidR="00F033DB" w14:paraId="1BE89272" w14:textId="77777777">
        <w:tblPrEx>
          <w:tblCellMar>
            <w:top w:w="0" w:type="dxa"/>
            <w:bottom w:w="0" w:type="dxa"/>
          </w:tblCellMar>
        </w:tblPrEx>
        <w:trPr>
          <w:trHeight w:hRule="exact" w:val="278"/>
          <w:jc w:val="center"/>
        </w:trPr>
        <w:tc>
          <w:tcPr>
            <w:tcW w:w="1810" w:type="dxa"/>
            <w:shd w:val="clear" w:color="auto" w:fill="FFFFFF"/>
            <w:vAlign w:val="bottom"/>
          </w:tcPr>
          <w:p w14:paraId="14D1B024" w14:textId="77777777" w:rsidR="00F033DB" w:rsidRDefault="00952F85">
            <w:pPr>
              <w:pStyle w:val="Jin0"/>
              <w:shd w:val="clear" w:color="auto" w:fill="auto"/>
              <w:spacing w:after="0"/>
            </w:pPr>
            <w:r>
              <w:t>DIČ:</w:t>
            </w:r>
          </w:p>
        </w:tc>
        <w:tc>
          <w:tcPr>
            <w:tcW w:w="7291" w:type="dxa"/>
            <w:shd w:val="clear" w:color="auto" w:fill="FFFFFF"/>
            <w:vAlign w:val="bottom"/>
          </w:tcPr>
          <w:p w14:paraId="4B5F23AD" w14:textId="77777777" w:rsidR="00F033DB" w:rsidRDefault="00952F85">
            <w:pPr>
              <w:pStyle w:val="Jin0"/>
              <w:shd w:val="clear" w:color="auto" w:fill="auto"/>
              <w:spacing w:after="0"/>
              <w:ind w:firstLine="320"/>
            </w:pPr>
            <w:r>
              <w:t>CZ</w:t>
            </w:r>
          </w:p>
        </w:tc>
      </w:tr>
    </w:tbl>
    <w:p w14:paraId="4446D6C9" w14:textId="77777777" w:rsidR="00F033DB" w:rsidRDefault="00F033DB">
      <w:pPr>
        <w:spacing w:after="99" w:line="1" w:lineRule="exact"/>
      </w:pPr>
    </w:p>
    <w:p w14:paraId="6CAABFC6" w14:textId="77777777" w:rsidR="00F033DB" w:rsidRDefault="00952F85">
      <w:pPr>
        <w:pStyle w:val="Zkladntext1"/>
        <w:shd w:val="clear" w:color="auto" w:fill="auto"/>
        <w:spacing w:after="0"/>
        <w:jc w:val="both"/>
      </w:pPr>
      <w:r>
        <w:t xml:space="preserve">(dále jen </w:t>
      </w:r>
      <w:r>
        <w:t>jako „Zhotovitel“)</w:t>
      </w:r>
    </w:p>
    <w:p w14:paraId="6D8BF834" w14:textId="77777777" w:rsidR="00F033DB" w:rsidRDefault="00952F85">
      <w:pPr>
        <w:pStyle w:val="Zkladntext1"/>
        <w:shd w:val="clear" w:color="auto" w:fill="auto"/>
        <w:spacing w:after="460" w:line="696" w:lineRule="exact"/>
        <w:jc w:val="both"/>
      </w:pPr>
      <w:r>
        <w:t>(společně také jako „</w:t>
      </w:r>
      <w:r>
        <w:rPr>
          <w:b/>
          <w:bCs/>
        </w:rPr>
        <w:t>Smluvní strany</w:t>
      </w:r>
      <w:r>
        <w:t>“ nebo jednotlivě „</w:t>
      </w:r>
      <w:r>
        <w:rPr>
          <w:b/>
          <w:bCs/>
        </w:rPr>
        <w:t>Smluvní strana</w:t>
      </w:r>
      <w:r>
        <w:t>“) se dohodly na následujících ustanoveních:</w:t>
      </w:r>
    </w:p>
    <w:p w14:paraId="2DBDC4AC" w14:textId="77777777" w:rsidR="00F033DB" w:rsidRDefault="00952F85">
      <w:pPr>
        <w:pStyle w:val="Zkladntext1"/>
        <w:shd w:val="clear" w:color="auto" w:fill="auto"/>
        <w:jc w:val="center"/>
      </w:pPr>
      <w:r>
        <w:rPr>
          <w:b/>
          <w:bCs/>
        </w:rPr>
        <w:t>Článek 2.</w:t>
      </w:r>
    </w:p>
    <w:p w14:paraId="642ED5F8" w14:textId="77777777" w:rsidR="00F033DB" w:rsidRDefault="00952F85">
      <w:pPr>
        <w:pStyle w:val="Zkladntext1"/>
        <w:shd w:val="clear" w:color="auto" w:fill="auto"/>
        <w:jc w:val="center"/>
      </w:pPr>
      <w:r>
        <w:rPr>
          <w:b/>
          <w:bCs/>
        </w:rPr>
        <w:t>Předmět smlouvy</w:t>
      </w:r>
    </w:p>
    <w:p w14:paraId="73D382FA" w14:textId="77777777" w:rsidR="00F033DB" w:rsidRDefault="00952F85">
      <w:pPr>
        <w:pStyle w:val="Zkladntext1"/>
        <w:numPr>
          <w:ilvl w:val="0"/>
          <w:numId w:val="1"/>
        </w:numPr>
        <w:shd w:val="clear" w:color="auto" w:fill="auto"/>
        <w:tabs>
          <w:tab w:val="left" w:pos="542"/>
        </w:tabs>
        <w:ind w:left="560" w:hanging="560"/>
        <w:jc w:val="both"/>
      </w:pPr>
      <w:r>
        <w:t xml:space="preserve">Předmětem plnění této smlouvy je závazek zhotovitele provést na svůj náklad a nebezpečí </w:t>
      </w:r>
      <w:r>
        <w:rPr>
          <w:b/>
          <w:bCs/>
        </w:rPr>
        <w:t xml:space="preserve">vypracování samostatné projektové dokumentace (PD) </w:t>
      </w:r>
      <w:r>
        <w:t xml:space="preserve">na akci </w:t>
      </w:r>
      <w:r>
        <w:rPr>
          <w:b/>
          <w:bCs/>
        </w:rPr>
        <w:t xml:space="preserve">II/357 Jimramov průtah,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602BBB38" w14:textId="77777777" w:rsidR="00952F85" w:rsidRDefault="00952F85">
      <w:pPr>
        <w:pStyle w:val="Zkladntext1"/>
        <w:numPr>
          <w:ilvl w:val="0"/>
          <w:numId w:val="1"/>
        </w:numPr>
        <w:shd w:val="clear" w:color="auto" w:fill="auto"/>
        <w:tabs>
          <w:tab w:val="left" w:pos="542"/>
        </w:tabs>
        <w:ind w:left="560" w:hanging="560"/>
        <w:jc w:val="both"/>
      </w:pPr>
      <w:r>
        <w:t xml:space="preserve">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w:t>
      </w:r>
    </w:p>
    <w:p w14:paraId="68EE5B0C" w14:textId="77777777" w:rsidR="00952F85" w:rsidRDefault="00952F85" w:rsidP="00952F85">
      <w:pPr>
        <w:pStyle w:val="Zkladntext1"/>
        <w:shd w:val="clear" w:color="auto" w:fill="auto"/>
        <w:tabs>
          <w:tab w:val="left" w:pos="542"/>
        </w:tabs>
        <w:jc w:val="both"/>
      </w:pPr>
    </w:p>
    <w:p w14:paraId="1454A2A4" w14:textId="5FA0FD34" w:rsidR="00F033DB" w:rsidRDefault="00952F85" w:rsidP="00952F85">
      <w:pPr>
        <w:pStyle w:val="Zkladntext1"/>
        <w:shd w:val="clear" w:color="auto" w:fill="auto"/>
        <w:tabs>
          <w:tab w:val="left" w:pos="542"/>
        </w:tabs>
        <w:ind w:left="542"/>
        <w:jc w:val="both"/>
      </w:pPr>
      <w:r>
        <w:lastRenderedPageBreak/>
        <w:t>Zhotovitel je povinen reklamované vady odstranit na své náklady do 15 dnů po uplatnění oprávněné reklamace.</w:t>
      </w:r>
    </w:p>
    <w:p w14:paraId="0DF01DC3" w14:textId="77777777" w:rsidR="00F033DB" w:rsidRDefault="00952F85">
      <w:pPr>
        <w:pStyle w:val="Zkladntext1"/>
        <w:numPr>
          <w:ilvl w:val="0"/>
          <w:numId w:val="1"/>
        </w:numPr>
        <w:shd w:val="clear" w:color="auto" w:fill="auto"/>
        <w:tabs>
          <w:tab w:val="left" w:pos="597"/>
        </w:tabs>
        <w:ind w:left="560" w:hanging="560"/>
      </w:pPr>
      <w:r>
        <w:t xml:space="preserve">Objednatel se zavazuje poskytnout zhotoviteli součinnost a provést všechny práce „zadavatele“, které jsou uvedeny v </w:t>
      </w:r>
      <w:r>
        <w:rPr>
          <w:b/>
          <w:bCs/>
        </w:rPr>
        <w:t xml:space="preserve">Příloze A1 </w:t>
      </w:r>
      <w:r>
        <w:t>(Cenová nabídka), která je součástí této smlouvy.</w:t>
      </w:r>
    </w:p>
    <w:p w14:paraId="4FB26D73" w14:textId="77777777" w:rsidR="00F033DB" w:rsidRDefault="00952F85">
      <w:pPr>
        <w:pStyle w:val="Zkladntext1"/>
        <w:numPr>
          <w:ilvl w:val="0"/>
          <w:numId w:val="1"/>
        </w:numPr>
        <w:shd w:val="clear" w:color="auto" w:fill="auto"/>
        <w:tabs>
          <w:tab w:val="left" w:pos="597"/>
        </w:tabs>
        <w:spacing w:after="460"/>
        <w:ind w:left="560" w:hanging="560"/>
      </w:pPr>
      <w:r>
        <w:t xml:space="preserve">Předmětem této smlouvy je též závazek objednatele dílo </w:t>
      </w:r>
      <w:r>
        <w:t>převzít a zaplatit zhotoviteli za bezvadné provedení díla dohodnutou smluvní cenu.</w:t>
      </w:r>
    </w:p>
    <w:p w14:paraId="0B1DA3AE" w14:textId="77777777" w:rsidR="00F033DB" w:rsidRDefault="00952F85">
      <w:pPr>
        <w:pStyle w:val="Zkladntext1"/>
        <w:shd w:val="clear" w:color="auto" w:fill="auto"/>
        <w:jc w:val="center"/>
      </w:pPr>
      <w:r>
        <w:rPr>
          <w:b/>
          <w:bCs/>
        </w:rPr>
        <w:t>Článek 3</w:t>
      </w:r>
    </w:p>
    <w:p w14:paraId="0B1D07F5" w14:textId="77777777" w:rsidR="00F033DB" w:rsidRDefault="00952F85">
      <w:pPr>
        <w:pStyle w:val="Zkladntext1"/>
        <w:shd w:val="clear" w:color="auto" w:fill="auto"/>
        <w:jc w:val="center"/>
      </w:pPr>
      <w:r>
        <w:rPr>
          <w:b/>
          <w:bCs/>
        </w:rPr>
        <w:t>Doba plnění</w:t>
      </w:r>
    </w:p>
    <w:p w14:paraId="73C6E8E4" w14:textId="77777777" w:rsidR="00F033DB" w:rsidRDefault="00952F85">
      <w:pPr>
        <w:pStyle w:val="Zkladntext1"/>
        <w:numPr>
          <w:ilvl w:val="0"/>
          <w:numId w:val="2"/>
        </w:numPr>
        <w:shd w:val="clear" w:color="auto" w:fill="auto"/>
        <w:tabs>
          <w:tab w:val="left" w:pos="597"/>
        </w:tabs>
        <w:ind w:left="660" w:hanging="660"/>
        <w:jc w:val="both"/>
      </w:pPr>
      <w:r>
        <w:t xml:space="preserve">Termín plnění pro </w:t>
      </w:r>
      <w:r>
        <w:rPr>
          <w:b/>
          <w:bCs/>
          <w:u w:val="single"/>
        </w:rPr>
        <w:t>vypracování zjednodušené projektové dokumentace PDPS</w:t>
      </w:r>
      <w:r>
        <w:rPr>
          <w:b/>
          <w:bCs/>
        </w:rPr>
        <w:t xml:space="preserve"> </w:t>
      </w:r>
      <w:r>
        <w:t>v rámci předmětu plnění smluvní strany sjednávají:</w:t>
      </w:r>
    </w:p>
    <w:p w14:paraId="30E15715" w14:textId="77777777" w:rsidR="00F033DB" w:rsidRDefault="00952F85">
      <w:pPr>
        <w:pStyle w:val="Zkladntext1"/>
        <w:shd w:val="clear" w:color="auto" w:fill="auto"/>
        <w:ind w:firstLine="660"/>
      </w:pPr>
      <w:r>
        <w:t xml:space="preserve">- Čistopis PDPS - </w:t>
      </w:r>
      <w:r>
        <w:rPr>
          <w:b/>
          <w:bCs/>
        </w:rPr>
        <w:t>do 15. května 2025</w:t>
      </w:r>
    </w:p>
    <w:p w14:paraId="4FD69BF7" w14:textId="77777777" w:rsidR="00F033DB" w:rsidRDefault="00952F85">
      <w:pPr>
        <w:pStyle w:val="Zkladntext1"/>
        <w:numPr>
          <w:ilvl w:val="0"/>
          <w:numId w:val="2"/>
        </w:numPr>
        <w:shd w:val="clear" w:color="auto" w:fill="auto"/>
        <w:tabs>
          <w:tab w:val="left" w:pos="597"/>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772A3CAD" w14:textId="77777777" w:rsidR="00F033DB" w:rsidRDefault="00952F85">
      <w:pPr>
        <w:pStyle w:val="Zkladntext1"/>
        <w:numPr>
          <w:ilvl w:val="0"/>
          <w:numId w:val="2"/>
        </w:numPr>
        <w:shd w:val="clear" w:color="auto" w:fill="auto"/>
        <w:tabs>
          <w:tab w:val="left" w:pos="597"/>
        </w:tabs>
        <w:ind w:left="660" w:hanging="660"/>
        <w:jc w:val="both"/>
      </w:pPr>
      <w:r>
        <w:t>Žádost o stavění lhůty musí být učiněna bezodkladně, prokazatelným způsobem (prostřednictvím datové schránky, doporučeným dopisem), s podrobným zdůvodněním.</w:t>
      </w:r>
    </w:p>
    <w:p w14:paraId="2A66B2E8" w14:textId="77777777" w:rsidR="00F033DB" w:rsidRDefault="00952F85">
      <w:pPr>
        <w:pStyle w:val="Zkladntext1"/>
        <w:numPr>
          <w:ilvl w:val="0"/>
          <w:numId w:val="2"/>
        </w:numPr>
        <w:shd w:val="clear" w:color="auto" w:fill="auto"/>
        <w:tabs>
          <w:tab w:val="left" w:pos="597"/>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40EA4413" w14:textId="77777777" w:rsidR="00F033DB" w:rsidRDefault="00952F85">
      <w:pPr>
        <w:pStyle w:val="Zkladntext1"/>
        <w:numPr>
          <w:ilvl w:val="0"/>
          <w:numId w:val="2"/>
        </w:numPr>
        <w:shd w:val="clear" w:color="auto" w:fill="auto"/>
        <w:tabs>
          <w:tab w:val="left" w:pos="597"/>
        </w:tabs>
        <w:spacing w:after="460"/>
      </w:pPr>
      <w:r>
        <w:t>Nevysloví-li zástupce objednatele souhlas se stavěním lhůty, lhůta běží bez přerušení.</w:t>
      </w:r>
    </w:p>
    <w:p w14:paraId="764265EA" w14:textId="77777777" w:rsidR="00F033DB" w:rsidRDefault="00952F85">
      <w:pPr>
        <w:pStyle w:val="Zkladntext1"/>
        <w:shd w:val="clear" w:color="auto" w:fill="auto"/>
        <w:jc w:val="center"/>
      </w:pPr>
      <w:r>
        <w:rPr>
          <w:b/>
          <w:bCs/>
        </w:rPr>
        <w:t>Článek 4</w:t>
      </w:r>
    </w:p>
    <w:p w14:paraId="6C4CBA1E" w14:textId="77777777" w:rsidR="00F033DB" w:rsidRDefault="00952F85">
      <w:pPr>
        <w:pStyle w:val="Zkladntext1"/>
        <w:shd w:val="clear" w:color="auto" w:fill="auto"/>
        <w:jc w:val="center"/>
      </w:pPr>
      <w:r>
        <w:rPr>
          <w:b/>
          <w:bCs/>
        </w:rPr>
        <w:t>Cena díla</w:t>
      </w:r>
    </w:p>
    <w:p w14:paraId="568CF155" w14:textId="77777777" w:rsidR="00F033DB" w:rsidRDefault="00952F85">
      <w:pPr>
        <w:pStyle w:val="Zkladntext1"/>
        <w:numPr>
          <w:ilvl w:val="0"/>
          <w:numId w:val="3"/>
        </w:numPr>
        <w:shd w:val="clear" w:color="auto" w:fill="auto"/>
        <w:tabs>
          <w:tab w:val="left" w:pos="597"/>
        </w:tabs>
      </w:pPr>
      <w:r>
        <w:t xml:space="preserve">Cena díla dle </w:t>
      </w:r>
      <w:r>
        <w:rPr>
          <w:b/>
          <w:bCs/>
        </w:rPr>
        <w:t xml:space="preserve">čl. 2 </w:t>
      </w:r>
      <w:r>
        <w:t>této smlouvy je stanovena následovně:</w:t>
      </w:r>
    </w:p>
    <w:p w14:paraId="78131B06" w14:textId="77777777" w:rsidR="00F033DB" w:rsidRDefault="00952F85">
      <w:pPr>
        <w:pStyle w:val="Zkladntext1"/>
        <w:numPr>
          <w:ilvl w:val="0"/>
          <w:numId w:val="4"/>
        </w:numPr>
        <w:shd w:val="clear" w:color="auto" w:fill="auto"/>
        <w:tabs>
          <w:tab w:val="left" w:pos="1126"/>
        </w:tabs>
        <w:ind w:firstLine="560"/>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000" w:firstRow="0" w:lastRow="0" w:firstColumn="0" w:lastColumn="0" w:noHBand="0" w:noVBand="0"/>
      </w:tblPr>
      <w:tblGrid>
        <w:gridCol w:w="4258"/>
        <w:gridCol w:w="3979"/>
      </w:tblGrid>
      <w:tr w:rsidR="00F033DB" w14:paraId="348E166A" w14:textId="77777777">
        <w:tblPrEx>
          <w:tblCellMar>
            <w:top w:w="0" w:type="dxa"/>
            <w:bottom w:w="0" w:type="dxa"/>
          </w:tblCellMar>
        </w:tblPrEx>
        <w:trPr>
          <w:trHeight w:hRule="exact" w:val="485"/>
          <w:jc w:val="right"/>
        </w:trPr>
        <w:tc>
          <w:tcPr>
            <w:tcW w:w="4258" w:type="dxa"/>
            <w:tcBorders>
              <w:top w:val="single" w:sz="4" w:space="0" w:color="auto"/>
              <w:left w:val="single" w:sz="4" w:space="0" w:color="auto"/>
            </w:tcBorders>
            <w:shd w:val="clear" w:color="auto" w:fill="FFFFFF"/>
            <w:vAlign w:val="center"/>
          </w:tcPr>
          <w:p w14:paraId="1000AA85" w14:textId="77777777" w:rsidR="00F033DB" w:rsidRDefault="00952F85">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049A752E" w14:textId="77777777" w:rsidR="00F033DB" w:rsidRDefault="00952F85">
            <w:pPr>
              <w:pStyle w:val="Jin0"/>
              <w:shd w:val="clear" w:color="auto" w:fill="auto"/>
              <w:spacing w:after="0"/>
            </w:pPr>
            <w:r>
              <w:rPr>
                <w:b/>
                <w:bCs/>
              </w:rPr>
              <w:t>81 500 Kč bez DPH</w:t>
            </w:r>
          </w:p>
        </w:tc>
      </w:tr>
      <w:tr w:rsidR="00F033DB" w14:paraId="6929A208" w14:textId="77777777">
        <w:tblPrEx>
          <w:tblCellMar>
            <w:top w:w="0" w:type="dxa"/>
            <w:bottom w:w="0" w:type="dxa"/>
          </w:tblCellMar>
        </w:tblPrEx>
        <w:trPr>
          <w:trHeight w:hRule="exact" w:val="605"/>
          <w:jc w:val="right"/>
        </w:trPr>
        <w:tc>
          <w:tcPr>
            <w:tcW w:w="4258" w:type="dxa"/>
            <w:tcBorders>
              <w:top w:val="single" w:sz="4" w:space="0" w:color="auto"/>
              <w:left w:val="single" w:sz="4" w:space="0" w:color="auto"/>
            </w:tcBorders>
            <w:shd w:val="clear" w:color="auto" w:fill="FFFFFF"/>
            <w:vAlign w:val="center"/>
          </w:tcPr>
          <w:p w14:paraId="49FEBCE5" w14:textId="77777777" w:rsidR="00F033DB" w:rsidRDefault="00952F85">
            <w:pPr>
              <w:pStyle w:val="Jin0"/>
              <w:shd w:val="clear" w:color="auto" w:fill="auto"/>
              <w:spacing w:after="0"/>
            </w:pPr>
            <w:r>
              <w:t>DPH (21%)</w:t>
            </w:r>
          </w:p>
        </w:tc>
        <w:tc>
          <w:tcPr>
            <w:tcW w:w="3979" w:type="dxa"/>
            <w:tcBorders>
              <w:top w:val="single" w:sz="4" w:space="0" w:color="auto"/>
              <w:left w:val="single" w:sz="4" w:space="0" w:color="auto"/>
              <w:right w:val="single" w:sz="4" w:space="0" w:color="auto"/>
            </w:tcBorders>
            <w:shd w:val="clear" w:color="auto" w:fill="FFFFFF"/>
            <w:vAlign w:val="center"/>
          </w:tcPr>
          <w:p w14:paraId="4CA1759B" w14:textId="77777777" w:rsidR="00F033DB" w:rsidRDefault="00952F85">
            <w:pPr>
              <w:pStyle w:val="Jin0"/>
              <w:shd w:val="clear" w:color="auto" w:fill="auto"/>
              <w:spacing w:after="0"/>
            </w:pPr>
            <w:r>
              <w:rPr>
                <w:b/>
                <w:bCs/>
              </w:rPr>
              <w:t>Není plátce DPH</w:t>
            </w:r>
          </w:p>
        </w:tc>
      </w:tr>
      <w:tr w:rsidR="00F033DB" w14:paraId="4E1AB84B" w14:textId="77777777">
        <w:tblPrEx>
          <w:tblCellMar>
            <w:top w:w="0" w:type="dxa"/>
            <w:bottom w:w="0" w:type="dxa"/>
          </w:tblCellMar>
        </w:tblPrEx>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7D3A0E3B" w14:textId="77777777" w:rsidR="00F033DB" w:rsidRDefault="00952F85">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3740DAE8" w14:textId="77777777" w:rsidR="00F033DB" w:rsidRDefault="00952F85">
            <w:pPr>
              <w:pStyle w:val="Jin0"/>
              <w:shd w:val="clear" w:color="auto" w:fill="auto"/>
              <w:spacing w:after="0"/>
            </w:pPr>
            <w:r>
              <w:rPr>
                <w:b/>
                <w:bCs/>
              </w:rPr>
              <w:t>81 500 Kč včetně DPH</w:t>
            </w:r>
          </w:p>
        </w:tc>
      </w:tr>
    </w:tbl>
    <w:p w14:paraId="721CF00E" w14:textId="77777777" w:rsidR="00F033DB" w:rsidRDefault="00F033DB">
      <w:pPr>
        <w:spacing w:after="339" w:line="1" w:lineRule="exact"/>
      </w:pPr>
    </w:p>
    <w:p w14:paraId="5B324EFB" w14:textId="77777777" w:rsidR="00F033DB" w:rsidRDefault="00952F85">
      <w:pPr>
        <w:pStyle w:val="Zkladntext1"/>
        <w:numPr>
          <w:ilvl w:val="0"/>
          <w:numId w:val="3"/>
        </w:numPr>
        <w:shd w:val="clear" w:color="auto" w:fill="auto"/>
        <w:tabs>
          <w:tab w:val="left" w:pos="597"/>
        </w:tabs>
        <w:ind w:left="560" w:hanging="560"/>
        <w:jc w:val="both"/>
      </w:pPr>
      <w:r>
        <w:t xml:space="preserve">V ceně jsou obsaženy všechny práce a činnosti nutné ke splnění díla, uvedené v cenové nabídce, v rozsahu </w:t>
      </w:r>
      <w:r>
        <w:rPr>
          <w:b/>
          <w:bCs/>
        </w:rPr>
        <w:t xml:space="preserve">Přílohy A1 </w:t>
      </w:r>
      <w:r>
        <w:t xml:space="preserve">(Cenová nabídka), které jsou součástí této smlouvy, a odměna za užití nehmotného statku dle </w:t>
      </w:r>
      <w:r>
        <w:rPr>
          <w:b/>
          <w:bCs/>
        </w:rPr>
        <w:t xml:space="preserve">odst. 8.7. </w:t>
      </w:r>
      <w:r>
        <w:t>této smlouvy.</w:t>
      </w:r>
    </w:p>
    <w:p w14:paraId="340CE3CD" w14:textId="77777777" w:rsidR="00F033DB" w:rsidRDefault="00952F85">
      <w:pPr>
        <w:pStyle w:val="Zkladntext1"/>
        <w:numPr>
          <w:ilvl w:val="0"/>
          <w:numId w:val="3"/>
        </w:numPr>
        <w:shd w:val="clear" w:color="auto" w:fill="auto"/>
        <w:tabs>
          <w:tab w:val="left" w:pos="597"/>
        </w:tabs>
        <w:ind w:left="560" w:hanging="560"/>
        <w:jc w:val="both"/>
      </w:pPr>
      <w:r>
        <w:t>Celkovou a pro účely fakturace rozhodnou cenou se u plátce daně z přidané hodnoty rozumí cena včetně DPH.</w:t>
      </w:r>
    </w:p>
    <w:p w14:paraId="6D8C0989" w14:textId="77777777" w:rsidR="00F033DB" w:rsidRDefault="00952F85">
      <w:pPr>
        <w:pStyle w:val="Zkladntext1"/>
        <w:numPr>
          <w:ilvl w:val="0"/>
          <w:numId w:val="3"/>
        </w:numPr>
        <w:shd w:val="clear" w:color="auto" w:fill="auto"/>
        <w:tabs>
          <w:tab w:val="left" w:pos="597"/>
        </w:tabs>
        <w:ind w:left="560" w:hanging="560"/>
        <w:jc w:val="both"/>
        <w:sectPr w:rsidR="00F033DB">
          <w:headerReference w:type="default" r:id="rId8"/>
          <w:footerReference w:type="default" r:id="rId9"/>
          <w:pgSz w:w="11900" w:h="16840"/>
          <w:pgMar w:top="2170" w:right="1217" w:bottom="1445" w:left="1280" w:header="0" w:footer="3" w:gutter="0"/>
          <w:pgNumType w:start="1"/>
          <w:cols w:space="720"/>
          <w:noEndnote/>
          <w:docGrid w:linePitch="360"/>
        </w:sectPr>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3056B359" w14:textId="77777777" w:rsidR="00F033DB" w:rsidRDefault="00952F85" w:rsidP="00952F85">
      <w:pPr>
        <w:pStyle w:val="Zkladntext1"/>
        <w:numPr>
          <w:ilvl w:val="0"/>
          <w:numId w:val="3"/>
        </w:numPr>
        <w:shd w:val="clear" w:color="auto" w:fill="auto"/>
        <w:ind w:left="580"/>
        <w:jc w:val="both"/>
      </w:pPr>
      <w:r>
        <w:lastRenderedPageBreak/>
        <w:t>Všechny úpravy cen musí být v souladu s obecně platnými cenovými předpisy a podléhají smluvnímu schválení obou smluvních stran. Zhotovitel (plátce daně) odpovídá za to, že sazba DPH je stanovena v souladu s platnými právními předpisy.</w:t>
      </w:r>
    </w:p>
    <w:p w14:paraId="092B2A70" w14:textId="77777777" w:rsidR="00F033DB" w:rsidRDefault="00952F85" w:rsidP="00952F85">
      <w:pPr>
        <w:pStyle w:val="Zkladntext1"/>
        <w:numPr>
          <w:ilvl w:val="0"/>
          <w:numId w:val="3"/>
        </w:numPr>
        <w:shd w:val="clear" w:color="auto" w:fill="auto"/>
        <w:ind w:left="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5807BAA4" w14:textId="77777777" w:rsidR="00F033DB" w:rsidRDefault="00952F85" w:rsidP="00952F85">
      <w:pPr>
        <w:pStyle w:val="Zkladntext1"/>
        <w:numPr>
          <w:ilvl w:val="0"/>
          <w:numId w:val="3"/>
        </w:numPr>
        <w:shd w:val="clear" w:color="auto" w:fill="auto"/>
        <w:ind w:left="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3B900902" w14:textId="77777777" w:rsidR="00F033DB" w:rsidRDefault="00952F85" w:rsidP="00952F85">
      <w:pPr>
        <w:pStyle w:val="Zkladntext1"/>
        <w:numPr>
          <w:ilvl w:val="0"/>
          <w:numId w:val="3"/>
        </w:numPr>
        <w:shd w:val="clear" w:color="auto" w:fill="auto"/>
        <w:ind w:left="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1FB66CFE" w14:textId="77777777" w:rsidR="00F033DB" w:rsidRDefault="00952F85" w:rsidP="00952F85">
      <w:pPr>
        <w:pStyle w:val="Zkladntext1"/>
        <w:numPr>
          <w:ilvl w:val="0"/>
          <w:numId w:val="3"/>
        </w:numPr>
        <w:shd w:val="clear" w:color="auto" w:fill="auto"/>
        <w:ind w:left="580"/>
        <w:jc w:val="both"/>
      </w:pPr>
      <w:r>
        <w:t>Veškeré dodatečné služby splňující podmínky stanovené v PRK a interními pravidly objednatele</w:t>
      </w:r>
      <w:r>
        <w:rPr>
          <w:b/>
          <w:bCs/>
        </w:rPr>
        <w:t xml:space="preserve">, </w:t>
      </w:r>
      <w:r>
        <w:t xml:space="preserve">které jsou nezbytné pro dokončení díla, musí být písemně </w:t>
      </w:r>
      <w:r>
        <w:t>dohodnuty osobami oprávněnými jednat ve věcech smluvních</w:t>
      </w:r>
      <w:r>
        <w:rPr>
          <w:b/>
          <w:bCs/>
        </w:rPr>
        <w:t>.</w:t>
      </w:r>
    </w:p>
    <w:p w14:paraId="348008E4" w14:textId="77777777" w:rsidR="00F033DB" w:rsidRDefault="00952F85" w:rsidP="00952F85">
      <w:pPr>
        <w:pStyle w:val="Zkladntext1"/>
        <w:numPr>
          <w:ilvl w:val="0"/>
          <w:numId w:val="3"/>
        </w:numPr>
        <w:shd w:val="clear" w:color="auto" w:fill="auto"/>
        <w:spacing w:after="460"/>
        <w:ind w:left="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2EE1EAA5" w14:textId="77777777" w:rsidR="00F033DB" w:rsidRDefault="00952F85">
      <w:pPr>
        <w:pStyle w:val="Zkladntext1"/>
        <w:shd w:val="clear" w:color="auto" w:fill="auto"/>
        <w:jc w:val="center"/>
      </w:pPr>
      <w:r>
        <w:rPr>
          <w:b/>
          <w:bCs/>
        </w:rPr>
        <w:t>Článek 5</w:t>
      </w:r>
    </w:p>
    <w:p w14:paraId="2BF39149" w14:textId="77777777" w:rsidR="00F033DB" w:rsidRDefault="00952F85">
      <w:pPr>
        <w:pStyle w:val="Zkladntext1"/>
        <w:shd w:val="clear" w:color="auto" w:fill="auto"/>
        <w:jc w:val="center"/>
      </w:pPr>
      <w:r>
        <w:rPr>
          <w:b/>
          <w:bCs/>
        </w:rPr>
        <w:t>Způsob provádění díla a dodání díla</w:t>
      </w:r>
    </w:p>
    <w:p w14:paraId="2D2911E2" w14:textId="77777777" w:rsidR="00952F85" w:rsidRDefault="00952F85">
      <w:pPr>
        <w:pStyle w:val="Zkladntext1"/>
        <w:shd w:val="clear" w:color="auto" w:fill="auto"/>
        <w:jc w:val="both"/>
      </w:pPr>
    </w:p>
    <w:p w14:paraId="3A197317" w14:textId="3836E62D" w:rsidR="00F033DB" w:rsidRDefault="00952F85">
      <w:pPr>
        <w:pStyle w:val="Zkladntext1"/>
        <w:shd w:val="clear" w:color="auto" w:fill="auto"/>
        <w:jc w:val="both"/>
      </w:pPr>
      <w:r>
        <w:rPr>
          <w:noProof/>
        </w:rPr>
        <mc:AlternateContent>
          <mc:Choice Requires="wps">
            <w:drawing>
              <wp:anchor distT="101600" distB="101600" distL="101600" distR="101600" simplePos="0" relativeHeight="125829378" behindDoc="0" locked="0" layoutInCell="1" allowOverlap="1" wp14:anchorId="36095F97" wp14:editId="20A4EF4F">
                <wp:simplePos x="0" y="0"/>
                <wp:positionH relativeFrom="page">
                  <wp:posOffset>815975</wp:posOffset>
                </wp:positionH>
                <wp:positionV relativeFrom="margin">
                  <wp:posOffset>4773295</wp:posOffset>
                </wp:positionV>
                <wp:extent cx="252730" cy="3474720"/>
                <wp:effectExtent l="0" t="0" r="0" b="0"/>
                <wp:wrapSquare wrapText="right"/>
                <wp:docPr id="10" name="Shape 10"/>
                <wp:cNvGraphicFramePr/>
                <a:graphic xmlns:a="http://schemas.openxmlformats.org/drawingml/2006/main">
                  <a:graphicData uri="http://schemas.microsoft.com/office/word/2010/wordprocessingShape">
                    <wps:wsp>
                      <wps:cNvSpPr txBox="1"/>
                      <wps:spPr>
                        <a:xfrm>
                          <a:off x="0" y="0"/>
                          <a:ext cx="252730" cy="3474720"/>
                        </a:xfrm>
                        <a:prstGeom prst="rect">
                          <a:avLst/>
                        </a:prstGeom>
                        <a:noFill/>
                      </wps:spPr>
                      <wps:txbx>
                        <w:txbxContent>
                          <w:p w14:paraId="4892C120" w14:textId="77777777" w:rsidR="00F033DB" w:rsidRDefault="00952F85">
                            <w:pPr>
                              <w:pStyle w:val="Zkladntext1"/>
                              <w:shd w:val="clear" w:color="auto" w:fill="auto"/>
                              <w:spacing w:after="580"/>
                            </w:pPr>
                            <w:r>
                              <w:rPr>
                                <w:b/>
                                <w:bCs/>
                              </w:rPr>
                              <w:t>5.1.</w:t>
                            </w:r>
                          </w:p>
                          <w:p w14:paraId="4107D4BF" w14:textId="77777777" w:rsidR="00F033DB" w:rsidRDefault="00952F85">
                            <w:pPr>
                              <w:pStyle w:val="Zkladntext1"/>
                              <w:shd w:val="clear" w:color="auto" w:fill="auto"/>
                              <w:spacing w:after="580"/>
                            </w:pPr>
                            <w:r>
                              <w:rPr>
                                <w:b/>
                                <w:bCs/>
                              </w:rPr>
                              <w:t>5.2.</w:t>
                            </w:r>
                          </w:p>
                          <w:p w14:paraId="64798158" w14:textId="77777777" w:rsidR="00F033DB" w:rsidRDefault="00952F85">
                            <w:pPr>
                              <w:pStyle w:val="Zkladntext1"/>
                              <w:shd w:val="clear" w:color="auto" w:fill="auto"/>
                              <w:spacing w:after="800"/>
                            </w:pPr>
                            <w:r>
                              <w:rPr>
                                <w:b/>
                                <w:bCs/>
                              </w:rPr>
                              <w:t>5.3.</w:t>
                            </w:r>
                          </w:p>
                          <w:p w14:paraId="246404A2" w14:textId="77777777" w:rsidR="00F033DB" w:rsidRDefault="00952F85">
                            <w:pPr>
                              <w:pStyle w:val="Zkladntext1"/>
                              <w:shd w:val="clear" w:color="auto" w:fill="auto"/>
                              <w:spacing w:after="800"/>
                            </w:pPr>
                            <w:r>
                              <w:rPr>
                                <w:b/>
                                <w:bCs/>
                              </w:rPr>
                              <w:t>5.4.</w:t>
                            </w:r>
                          </w:p>
                          <w:p w14:paraId="2C127167" w14:textId="77777777" w:rsidR="00F033DB" w:rsidRDefault="00952F85">
                            <w:pPr>
                              <w:pStyle w:val="Zkladntext1"/>
                              <w:shd w:val="clear" w:color="auto" w:fill="auto"/>
                              <w:spacing w:after="1260"/>
                            </w:pPr>
                            <w:r>
                              <w:rPr>
                                <w:b/>
                                <w:bCs/>
                              </w:rPr>
                              <w:t>5.5.</w:t>
                            </w:r>
                          </w:p>
                          <w:p w14:paraId="5A9538E2" w14:textId="77777777" w:rsidR="00F033DB" w:rsidRDefault="00952F85">
                            <w:pPr>
                              <w:pStyle w:val="Zkladntext1"/>
                              <w:shd w:val="clear" w:color="auto" w:fill="auto"/>
                              <w:spacing w:after="0"/>
                            </w:pPr>
                            <w:r>
                              <w:rPr>
                                <w:b/>
                                <w:bCs/>
                              </w:rPr>
                              <w:t>5.6.</w:t>
                            </w:r>
                          </w:p>
                        </w:txbxContent>
                      </wps:txbx>
                      <wps:bodyPr lIns="0" tIns="0" rIns="0" bIns="0"/>
                    </wps:wsp>
                  </a:graphicData>
                </a:graphic>
              </wp:anchor>
            </w:drawing>
          </mc:Choice>
          <mc:Fallback>
            <w:pict>
              <v:shapetype w14:anchorId="36095F97" id="_x0000_t202" coordsize="21600,21600" o:spt="202" path="m,l,21600r21600,l21600,xe">
                <v:stroke joinstyle="miter"/>
                <v:path gradientshapeok="t" o:connecttype="rect"/>
              </v:shapetype>
              <v:shape id="Shape 10" o:spid="_x0000_s1026" type="#_x0000_t202" style="position:absolute;left:0;text-align:left;margin-left:64.25pt;margin-top:375.85pt;width:19.9pt;height:273.6pt;z-index:125829378;visibility:visible;mso-wrap-style:square;mso-wrap-distance-left:8pt;mso-wrap-distance-top:8pt;mso-wrap-distance-right:8pt;mso-wrap-distance-bottom: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" filled="f" stroked="f">
                <v:textbox inset="0,0,0,0">
                  <w:txbxContent>
                    <w:p w14:paraId="4892C120" w14:textId="77777777" w:rsidR="00F033DB" w:rsidRDefault="00952F85">
                      <w:pPr>
                        <w:pStyle w:val="Zkladntext1"/>
                        <w:shd w:val="clear" w:color="auto" w:fill="auto"/>
                        <w:spacing w:after="580"/>
                      </w:pPr>
                      <w:r>
                        <w:rPr>
                          <w:b/>
                          <w:bCs/>
                        </w:rPr>
                        <w:t>5.1.</w:t>
                      </w:r>
                    </w:p>
                    <w:p w14:paraId="4107D4BF" w14:textId="77777777" w:rsidR="00F033DB" w:rsidRDefault="00952F85">
                      <w:pPr>
                        <w:pStyle w:val="Zkladntext1"/>
                        <w:shd w:val="clear" w:color="auto" w:fill="auto"/>
                        <w:spacing w:after="580"/>
                      </w:pPr>
                      <w:r>
                        <w:rPr>
                          <w:b/>
                          <w:bCs/>
                        </w:rPr>
                        <w:t>5.2.</w:t>
                      </w:r>
                    </w:p>
                    <w:p w14:paraId="64798158" w14:textId="77777777" w:rsidR="00F033DB" w:rsidRDefault="00952F85">
                      <w:pPr>
                        <w:pStyle w:val="Zkladntext1"/>
                        <w:shd w:val="clear" w:color="auto" w:fill="auto"/>
                        <w:spacing w:after="800"/>
                      </w:pPr>
                      <w:r>
                        <w:rPr>
                          <w:b/>
                          <w:bCs/>
                        </w:rPr>
                        <w:t>5.3.</w:t>
                      </w:r>
                    </w:p>
                    <w:p w14:paraId="246404A2" w14:textId="77777777" w:rsidR="00F033DB" w:rsidRDefault="00952F85">
                      <w:pPr>
                        <w:pStyle w:val="Zkladntext1"/>
                        <w:shd w:val="clear" w:color="auto" w:fill="auto"/>
                        <w:spacing w:after="800"/>
                      </w:pPr>
                      <w:r>
                        <w:rPr>
                          <w:b/>
                          <w:bCs/>
                        </w:rPr>
                        <w:t>5.4.</w:t>
                      </w:r>
                    </w:p>
                    <w:p w14:paraId="2C127167" w14:textId="77777777" w:rsidR="00F033DB" w:rsidRDefault="00952F85">
                      <w:pPr>
                        <w:pStyle w:val="Zkladntext1"/>
                        <w:shd w:val="clear" w:color="auto" w:fill="auto"/>
                        <w:spacing w:after="1260"/>
                      </w:pPr>
                      <w:r>
                        <w:rPr>
                          <w:b/>
                          <w:bCs/>
                        </w:rPr>
                        <w:t>5.5.</w:t>
                      </w:r>
                    </w:p>
                    <w:p w14:paraId="5A9538E2" w14:textId="77777777" w:rsidR="00F033DB" w:rsidRDefault="00952F85">
                      <w:pPr>
                        <w:pStyle w:val="Zkladntext1"/>
                        <w:shd w:val="clear" w:color="auto" w:fill="auto"/>
                        <w:spacing w:after="0"/>
                      </w:pPr>
                      <w:r>
                        <w:rPr>
                          <w:b/>
                          <w:bCs/>
                        </w:rPr>
                        <w:t>5.6.</w:t>
                      </w:r>
                    </w:p>
                  </w:txbxContent>
                </v:textbox>
                <w10:wrap type="square" side="right" anchorx="page" anchory="margin"/>
              </v:shape>
            </w:pict>
          </mc:Fallback>
        </mc:AlternateContent>
      </w:r>
      <w:r>
        <w:rPr>
          <w:noProof/>
        </w:rPr>
        <mc:AlternateContent>
          <mc:Choice Requires="wps">
            <w:drawing>
              <wp:anchor distT="101600" distB="101600" distL="101600" distR="101600" simplePos="0" relativeHeight="125829380" behindDoc="0" locked="0" layoutInCell="1" allowOverlap="1" wp14:anchorId="727D802A" wp14:editId="53AABCA0">
                <wp:simplePos x="0" y="0"/>
                <wp:positionH relativeFrom="page">
                  <wp:posOffset>815975</wp:posOffset>
                </wp:positionH>
                <wp:positionV relativeFrom="margin">
                  <wp:posOffset>4773295</wp:posOffset>
                </wp:positionV>
                <wp:extent cx="252730" cy="3474720"/>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252730" cy="3474720"/>
                        </a:xfrm>
                        <a:prstGeom prst="rect">
                          <a:avLst/>
                        </a:prstGeom>
                        <a:noFill/>
                      </wps:spPr>
                      <wps:txbx>
                        <w:txbxContent>
                          <w:p w14:paraId="7F2FDB8D" w14:textId="77777777" w:rsidR="00F033DB" w:rsidRDefault="00952F85">
                            <w:pPr>
                              <w:pStyle w:val="Zkladntext1"/>
                              <w:shd w:val="clear" w:color="auto" w:fill="auto"/>
                              <w:spacing w:after="580"/>
                            </w:pPr>
                            <w:r>
                              <w:rPr>
                                <w:b/>
                                <w:bCs/>
                              </w:rPr>
                              <w:t>5.1.</w:t>
                            </w:r>
                          </w:p>
                          <w:p w14:paraId="6A06AB67" w14:textId="77777777" w:rsidR="00F033DB" w:rsidRDefault="00952F85">
                            <w:pPr>
                              <w:pStyle w:val="Zkladntext1"/>
                              <w:shd w:val="clear" w:color="auto" w:fill="auto"/>
                              <w:spacing w:after="580"/>
                            </w:pPr>
                            <w:r>
                              <w:rPr>
                                <w:b/>
                                <w:bCs/>
                              </w:rPr>
                              <w:t>5.2.</w:t>
                            </w:r>
                          </w:p>
                          <w:p w14:paraId="1CEA7FF0" w14:textId="77777777" w:rsidR="00F033DB" w:rsidRDefault="00952F85">
                            <w:pPr>
                              <w:pStyle w:val="Zkladntext1"/>
                              <w:shd w:val="clear" w:color="auto" w:fill="auto"/>
                              <w:spacing w:after="800"/>
                            </w:pPr>
                            <w:r>
                              <w:rPr>
                                <w:b/>
                                <w:bCs/>
                              </w:rPr>
                              <w:t>5.3.</w:t>
                            </w:r>
                          </w:p>
                          <w:p w14:paraId="6B3AD4C7" w14:textId="77777777" w:rsidR="00F033DB" w:rsidRDefault="00952F85">
                            <w:pPr>
                              <w:pStyle w:val="Zkladntext1"/>
                              <w:shd w:val="clear" w:color="auto" w:fill="auto"/>
                              <w:spacing w:after="800"/>
                            </w:pPr>
                            <w:r>
                              <w:rPr>
                                <w:b/>
                                <w:bCs/>
                              </w:rPr>
                              <w:t>5.4.</w:t>
                            </w:r>
                          </w:p>
                          <w:p w14:paraId="4B01D825" w14:textId="77777777" w:rsidR="00F033DB" w:rsidRDefault="00952F85">
                            <w:pPr>
                              <w:pStyle w:val="Zkladntext1"/>
                              <w:shd w:val="clear" w:color="auto" w:fill="auto"/>
                              <w:spacing w:after="1260"/>
                            </w:pPr>
                            <w:r>
                              <w:rPr>
                                <w:b/>
                                <w:bCs/>
                              </w:rPr>
                              <w:t>5.5.</w:t>
                            </w:r>
                          </w:p>
                          <w:p w14:paraId="20CDD50A" w14:textId="77777777" w:rsidR="00F033DB" w:rsidRDefault="00952F85">
                            <w:pPr>
                              <w:pStyle w:val="Zkladntext1"/>
                              <w:shd w:val="clear" w:color="auto" w:fill="auto"/>
                              <w:spacing w:after="0"/>
                            </w:pPr>
                            <w:r>
                              <w:rPr>
                                <w:b/>
                                <w:bCs/>
                              </w:rPr>
                              <w:t>5.6.</w:t>
                            </w:r>
                          </w:p>
                        </w:txbxContent>
                      </wps:txbx>
                      <wps:bodyPr lIns="0" tIns="0" rIns="0" bIns="0"/>
                    </wps:wsp>
                  </a:graphicData>
                </a:graphic>
              </wp:anchor>
            </w:drawing>
          </mc:Choice>
          <mc:Fallback>
            <w:pict>
              <v:shape w14:anchorId="727D802A" id="Shape 12" o:spid="_x0000_s1027" type="#_x0000_t202" style="position:absolute;left:0;text-align:left;margin-left:64.25pt;margin-top:375.85pt;width:19.9pt;height:273.6pt;z-index:125829380;visibility:visible;mso-wrap-style:square;mso-wrap-distance-left:8pt;mso-wrap-distance-top:8pt;mso-wrap-distance-right:8pt;mso-wrap-distance-bottom: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" filled="f" stroked="f">
                <v:textbox inset="0,0,0,0">
                  <w:txbxContent>
                    <w:p w14:paraId="7F2FDB8D" w14:textId="77777777" w:rsidR="00F033DB" w:rsidRDefault="00952F85">
                      <w:pPr>
                        <w:pStyle w:val="Zkladntext1"/>
                        <w:shd w:val="clear" w:color="auto" w:fill="auto"/>
                        <w:spacing w:after="580"/>
                      </w:pPr>
                      <w:r>
                        <w:rPr>
                          <w:b/>
                          <w:bCs/>
                        </w:rPr>
                        <w:t>5.1.</w:t>
                      </w:r>
                    </w:p>
                    <w:p w14:paraId="6A06AB67" w14:textId="77777777" w:rsidR="00F033DB" w:rsidRDefault="00952F85">
                      <w:pPr>
                        <w:pStyle w:val="Zkladntext1"/>
                        <w:shd w:val="clear" w:color="auto" w:fill="auto"/>
                        <w:spacing w:after="580"/>
                      </w:pPr>
                      <w:r>
                        <w:rPr>
                          <w:b/>
                          <w:bCs/>
                        </w:rPr>
                        <w:t>5.2.</w:t>
                      </w:r>
                    </w:p>
                    <w:p w14:paraId="1CEA7FF0" w14:textId="77777777" w:rsidR="00F033DB" w:rsidRDefault="00952F85">
                      <w:pPr>
                        <w:pStyle w:val="Zkladntext1"/>
                        <w:shd w:val="clear" w:color="auto" w:fill="auto"/>
                        <w:spacing w:after="800"/>
                      </w:pPr>
                      <w:r>
                        <w:rPr>
                          <w:b/>
                          <w:bCs/>
                        </w:rPr>
                        <w:t>5.3.</w:t>
                      </w:r>
                    </w:p>
                    <w:p w14:paraId="6B3AD4C7" w14:textId="77777777" w:rsidR="00F033DB" w:rsidRDefault="00952F85">
                      <w:pPr>
                        <w:pStyle w:val="Zkladntext1"/>
                        <w:shd w:val="clear" w:color="auto" w:fill="auto"/>
                        <w:spacing w:after="800"/>
                      </w:pPr>
                      <w:r>
                        <w:rPr>
                          <w:b/>
                          <w:bCs/>
                        </w:rPr>
                        <w:t>5.4.</w:t>
                      </w:r>
                    </w:p>
                    <w:p w14:paraId="4B01D825" w14:textId="77777777" w:rsidR="00F033DB" w:rsidRDefault="00952F85">
                      <w:pPr>
                        <w:pStyle w:val="Zkladntext1"/>
                        <w:shd w:val="clear" w:color="auto" w:fill="auto"/>
                        <w:spacing w:after="1260"/>
                      </w:pPr>
                      <w:r>
                        <w:rPr>
                          <w:b/>
                          <w:bCs/>
                        </w:rPr>
                        <w:t>5.5.</w:t>
                      </w:r>
                    </w:p>
                    <w:p w14:paraId="20CDD50A" w14:textId="77777777" w:rsidR="00F033DB" w:rsidRDefault="00952F85">
                      <w:pPr>
                        <w:pStyle w:val="Zkladntext1"/>
                        <w:shd w:val="clear" w:color="auto" w:fill="auto"/>
                        <w:spacing w:after="0"/>
                      </w:pPr>
                      <w:r>
                        <w:rPr>
                          <w:b/>
                          <w:bCs/>
                        </w:rPr>
                        <w:t>5.6.</w:t>
                      </w:r>
                    </w:p>
                  </w:txbxContent>
                </v:textbox>
                <w10:wrap type="square" side="right" anchorx="page" anchory="margin"/>
              </v:shape>
            </w:pict>
          </mc:Fallback>
        </mc:AlternateContent>
      </w:r>
      <w:r>
        <w:t xml:space="preserve">Dílo bude </w:t>
      </w:r>
      <w:r>
        <w:t>provedeno s veškerou péčí a odborností, bude předáno kompletní a bez vad, v rozsahu a v termínech stanovených touto smlouvou, a to osobně odpovědnému pracovníkovi objednatele na základě předávacího protokolu.</w:t>
      </w:r>
    </w:p>
    <w:p w14:paraId="7D60FD76" w14:textId="77777777" w:rsidR="00F033DB" w:rsidRDefault="00952F85">
      <w:pPr>
        <w:pStyle w:val="Zkladntext1"/>
        <w:shd w:val="clear" w:color="auto" w:fill="auto"/>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0CE89C58" w14:textId="77777777" w:rsidR="00F033DB" w:rsidRDefault="00952F85">
      <w:pPr>
        <w:pStyle w:val="Zkladntext1"/>
        <w:shd w:val="clear" w:color="auto" w:fill="auto"/>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52C294D7" w14:textId="77777777" w:rsidR="00F033DB" w:rsidRDefault="00952F85">
      <w:pPr>
        <w:pStyle w:val="Zkladntext1"/>
        <w:shd w:val="clear" w:color="auto" w:fill="auto"/>
        <w:jc w:val="both"/>
      </w:pPr>
      <w: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14:paraId="0DD4D0C7" w14:textId="77777777" w:rsidR="00F033DB" w:rsidRDefault="00952F85">
      <w:pPr>
        <w:pStyle w:val="Zkladntext1"/>
        <w:shd w:val="clear" w:color="auto" w:fill="auto"/>
        <w:jc w:val="both"/>
      </w:pPr>
      <w:r>
        <w:t xml:space="preserve">Není-li v </w:t>
      </w:r>
      <w:r>
        <w:rPr>
          <w:b/>
          <w:bCs/>
        </w:rPr>
        <w:t xml:space="preserve">příloze A1 </w:t>
      </w:r>
      <w:r>
        <w:t xml:space="preserve">stanoveno jinak, bude projektová dokumentace předána tištěně v počtu </w:t>
      </w:r>
      <w:r>
        <w:rPr>
          <w:b/>
          <w:bCs/>
        </w:rPr>
        <w:t xml:space="preserve">4 paré </w:t>
      </w:r>
      <w:r>
        <w:t>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resp..dgn, případně odevzdat vytyčovací síť stavby a vytyčované body ve formátu doc, nebo xls.</w:t>
      </w:r>
    </w:p>
    <w:p w14:paraId="50F89630" w14:textId="77777777" w:rsidR="00952F85" w:rsidRDefault="00952F85">
      <w:pPr>
        <w:pStyle w:val="Zkladntext1"/>
        <w:shd w:val="clear" w:color="auto" w:fill="auto"/>
      </w:pPr>
    </w:p>
    <w:p w14:paraId="71E6F831" w14:textId="77777777" w:rsidR="00952F85" w:rsidRDefault="00952F85">
      <w:pPr>
        <w:pStyle w:val="Zkladntext1"/>
        <w:shd w:val="clear" w:color="auto" w:fill="auto"/>
      </w:pPr>
    </w:p>
    <w:p w14:paraId="385A1F83" w14:textId="6BA69D21" w:rsidR="00F033DB" w:rsidRDefault="00952F85">
      <w:pPr>
        <w:pStyle w:val="Zkladntext1"/>
        <w:shd w:val="clear" w:color="auto" w:fill="auto"/>
      </w:pPr>
      <w:r>
        <w:t xml:space="preserve">Zhotovitel je oprávněn provést dílo i před sjednanou dobou dle </w:t>
      </w:r>
      <w:r>
        <w:rPr>
          <w:b/>
          <w:bCs/>
        </w:rPr>
        <w:t>čl. 3</w:t>
      </w:r>
      <w:r>
        <w:t>. této smlouvy.</w:t>
      </w:r>
    </w:p>
    <w:p w14:paraId="7477A76C" w14:textId="7513F9E2" w:rsidR="00F033DB" w:rsidRDefault="00952F85" w:rsidP="00952F85">
      <w:pPr>
        <w:pStyle w:val="Zkladntext1"/>
        <w:shd w:val="clear" w:color="auto" w:fill="auto"/>
        <w:tabs>
          <w:tab w:val="left" w:pos="566"/>
        </w:tabs>
        <w:spacing w:after="120"/>
        <w:jc w:val="both"/>
      </w:pPr>
      <w:r w:rsidRPr="00952F85">
        <w:rPr>
          <w:b/>
          <w:bCs/>
        </w:rPr>
        <w:lastRenderedPageBreak/>
        <w:t>5.7.</w:t>
      </w:r>
      <w:r>
        <w:t xml:space="preserve">  </w:t>
      </w:r>
      <w:r>
        <w:t xml:space="preserve">Kontaktní osoby objednatele, zhotovitele a osoby pověřené provedením díla jsou uvedeny v </w:t>
      </w:r>
      <w:r>
        <w:rPr>
          <w:b/>
          <w:bCs/>
        </w:rPr>
        <w:t xml:space="preserve">příloze   </w:t>
      </w:r>
      <w:r>
        <w:rPr>
          <w:b/>
          <w:bCs/>
        </w:rPr>
        <w:t xml:space="preserve">B1 </w:t>
      </w:r>
      <w:r>
        <w:t>této smlouvy</w:t>
      </w:r>
      <w:r>
        <w:rPr>
          <w:b/>
          <w:bCs/>
        </w:rPr>
        <w:t>.</w:t>
      </w:r>
    </w:p>
    <w:p w14:paraId="2D5EDB56" w14:textId="4688B59D" w:rsidR="00F033DB" w:rsidRDefault="00952F85" w:rsidP="00952F85">
      <w:pPr>
        <w:pStyle w:val="Zkladntext1"/>
        <w:shd w:val="clear" w:color="auto" w:fill="auto"/>
        <w:tabs>
          <w:tab w:val="left" w:pos="566"/>
        </w:tabs>
        <w:spacing w:after="120"/>
        <w:jc w:val="both"/>
      </w:pPr>
      <w:r w:rsidRPr="00952F85">
        <w:rPr>
          <w:b/>
          <w:bCs/>
        </w:rPr>
        <w:t>5.8.</w:t>
      </w:r>
      <w:r>
        <w:t xml:space="preserve"> </w:t>
      </w:r>
      <w:r>
        <w:t xml:space="preserve">Dílo je provedeno, je-li dokončeno a předáno objednateli v rozsahu dle </w:t>
      </w:r>
      <w:r>
        <w:rPr>
          <w:b/>
          <w:bCs/>
        </w:rPr>
        <w:t xml:space="preserve">přílohy A1 </w:t>
      </w:r>
      <w:r>
        <w:t>této smlouvy.</w:t>
      </w:r>
    </w:p>
    <w:p w14:paraId="2B114AE2" w14:textId="05AC210E" w:rsidR="00F033DB" w:rsidRDefault="00952F85" w:rsidP="00952F85">
      <w:pPr>
        <w:pStyle w:val="Zkladntext1"/>
        <w:shd w:val="clear" w:color="auto" w:fill="auto"/>
        <w:tabs>
          <w:tab w:val="left" w:pos="566"/>
        </w:tabs>
        <w:spacing w:after="120"/>
        <w:jc w:val="both"/>
      </w:pPr>
      <w:r w:rsidRPr="00952F85">
        <w:rPr>
          <w:b/>
          <w:bCs/>
        </w:rPr>
        <w:t>5.9.</w:t>
      </w:r>
      <w:r>
        <w:t xml:space="preserve"> </w:t>
      </w:r>
      <w:r>
        <w:t>Předání díla bude provedeno na základě písemného Předávacího protokolu podepsaného oprávněnými zástupci obou smluvních stran</w:t>
      </w:r>
    </w:p>
    <w:p w14:paraId="5172955F" w14:textId="377CC178" w:rsidR="00F033DB" w:rsidRDefault="00952F85" w:rsidP="00952F85">
      <w:pPr>
        <w:pStyle w:val="Zkladntext1"/>
        <w:shd w:val="clear" w:color="auto" w:fill="auto"/>
        <w:tabs>
          <w:tab w:val="left" w:pos="582"/>
        </w:tabs>
        <w:spacing w:after="120"/>
      </w:pPr>
      <w:r w:rsidRPr="00952F85">
        <w:rPr>
          <w:b/>
          <w:bCs/>
        </w:rPr>
        <w:t>5.10.</w:t>
      </w:r>
      <w:r>
        <w:t xml:space="preserve"> </w:t>
      </w:r>
      <w:r>
        <w:t xml:space="preserve">Osoba pověřená převzetím díla za objednatele je uvedena v </w:t>
      </w:r>
      <w:r>
        <w:rPr>
          <w:b/>
          <w:bCs/>
        </w:rPr>
        <w:t xml:space="preserve">příloze B1 </w:t>
      </w:r>
      <w:r>
        <w:t>této smlouvy.</w:t>
      </w:r>
    </w:p>
    <w:p w14:paraId="33D92C1D" w14:textId="4816F8F4" w:rsidR="00F033DB" w:rsidRDefault="00952F85" w:rsidP="00952F85">
      <w:pPr>
        <w:pStyle w:val="Zkladntext1"/>
        <w:shd w:val="clear" w:color="auto" w:fill="auto"/>
        <w:tabs>
          <w:tab w:val="left" w:pos="582"/>
        </w:tabs>
        <w:spacing w:after="120"/>
      </w:pPr>
      <w:r w:rsidRPr="00952F85">
        <w:rPr>
          <w:b/>
          <w:bCs/>
        </w:rPr>
        <w:t>5.11</w:t>
      </w:r>
      <w:r>
        <w:t xml:space="preserve">. </w:t>
      </w:r>
      <w:r>
        <w:t>Místem plnění je:</w:t>
      </w:r>
    </w:p>
    <w:p w14:paraId="2D7E1CC4" w14:textId="77777777" w:rsidR="00F033DB" w:rsidRDefault="00952F85">
      <w:pPr>
        <w:pStyle w:val="Zkladntext1"/>
        <w:shd w:val="clear" w:color="auto" w:fill="auto"/>
        <w:spacing w:after="0" w:line="374" w:lineRule="auto"/>
        <w:ind w:left="1000"/>
      </w:pPr>
      <w:r>
        <w:t>pro předání dokumentace</w:t>
      </w:r>
    </w:p>
    <w:p w14:paraId="5A2268F0" w14:textId="77777777" w:rsidR="00F033DB" w:rsidRDefault="00952F85">
      <w:pPr>
        <w:pStyle w:val="Zkladntext1"/>
        <w:shd w:val="clear" w:color="auto" w:fill="auto"/>
        <w:spacing w:after="0" w:line="374" w:lineRule="auto"/>
        <w:ind w:left="1000"/>
      </w:pPr>
      <w:r>
        <w:rPr>
          <w:b/>
          <w:bCs/>
        </w:rPr>
        <w:t xml:space="preserve">Krajská správa a údržba silnic Vysočiny, příspěvková organizace </w:t>
      </w:r>
      <w:r>
        <w:t>Kosovská 1122/16, Jihlava, PSČ 586 01 pro práce spojené s vypracováním PD</w:t>
      </w:r>
    </w:p>
    <w:p w14:paraId="7520A1F1" w14:textId="77777777" w:rsidR="00F033DB" w:rsidRDefault="00952F85">
      <w:pPr>
        <w:pStyle w:val="Zkladntext1"/>
        <w:shd w:val="clear" w:color="auto" w:fill="auto"/>
        <w:spacing w:after="340" w:line="374" w:lineRule="auto"/>
        <w:ind w:left="1000"/>
      </w:pPr>
      <w:r>
        <w:rPr>
          <w:b/>
          <w:bCs/>
        </w:rPr>
        <w:t xml:space="preserve">místo stavby uvedené v příloze A1 </w:t>
      </w:r>
      <w:r>
        <w:t>této smlouvy</w:t>
      </w:r>
    </w:p>
    <w:p w14:paraId="7FF183D2" w14:textId="77777777" w:rsidR="00F033DB" w:rsidRDefault="00952F85">
      <w:pPr>
        <w:pStyle w:val="Zkladntext1"/>
        <w:shd w:val="clear" w:color="auto" w:fill="auto"/>
        <w:spacing w:after="120"/>
        <w:jc w:val="center"/>
      </w:pPr>
      <w:r>
        <w:rPr>
          <w:b/>
          <w:bCs/>
        </w:rPr>
        <w:t>Článek 6</w:t>
      </w:r>
    </w:p>
    <w:p w14:paraId="6F5B176E" w14:textId="77777777" w:rsidR="00F033DB" w:rsidRDefault="00952F85">
      <w:pPr>
        <w:pStyle w:val="Zkladntext1"/>
        <w:shd w:val="clear" w:color="auto" w:fill="auto"/>
        <w:spacing w:after="120"/>
        <w:jc w:val="center"/>
      </w:pPr>
      <w:r>
        <w:rPr>
          <w:b/>
          <w:bCs/>
        </w:rPr>
        <w:t>Placení a fakturace</w:t>
      </w:r>
    </w:p>
    <w:p w14:paraId="149ED8D1" w14:textId="77777777" w:rsidR="00F033DB" w:rsidRDefault="00952F85">
      <w:pPr>
        <w:pStyle w:val="Zkladntext1"/>
        <w:numPr>
          <w:ilvl w:val="0"/>
          <w:numId w:val="6"/>
        </w:numPr>
        <w:shd w:val="clear" w:color="auto" w:fill="auto"/>
        <w:tabs>
          <w:tab w:val="left" w:pos="566"/>
        </w:tabs>
        <w:spacing w:after="120"/>
      </w:pPr>
      <w:r>
        <w:t>Nárok na zaplacení ceny a právo vystavení faktury vzniká:</w:t>
      </w:r>
    </w:p>
    <w:p w14:paraId="2CF07529" w14:textId="77777777" w:rsidR="00F033DB" w:rsidRDefault="00952F85">
      <w:pPr>
        <w:pStyle w:val="Zkladntext1"/>
        <w:shd w:val="clear" w:color="auto" w:fill="auto"/>
        <w:spacing w:after="120" w:line="259" w:lineRule="auto"/>
        <w:ind w:left="560" w:firstLine="20"/>
        <w:jc w:val="both"/>
      </w:pPr>
      <w:r>
        <w:t xml:space="preserve">Předáním kompletní dokumentace pro provedení stavby (PDPS) odsouhlasené objednatelem bez výhrad ve formě a v počtu sjednaném v této smlouvě; strany se dohodly, že objednatel zaplatí cenu za dílo na základě daňového dokladu </w:t>
      </w:r>
      <w:r>
        <w:t>vystaveného zhotovitelem ve lhůtě splatnosti 30 dnů od doručení.</w:t>
      </w:r>
    </w:p>
    <w:p w14:paraId="1FCB7851" w14:textId="77777777" w:rsidR="00F033DB" w:rsidRDefault="00952F85">
      <w:pPr>
        <w:pStyle w:val="Zkladntext1"/>
        <w:numPr>
          <w:ilvl w:val="0"/>
          <w:numId w:val="6"/>
        </w:numPr>
        <w:shd w:val="clear" w:color="auto" w:fill="auto"/>
        <w:tabs>
          <w:tab w:val="left" w:pos="566"/>
        </w:tabs>
        <w:spacing w:after="120"/>
        <w:ind w:left="560" w:hanging="56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5BD38DC5" w14:textId="77777777" w:rsidR="00F033DB" w:rsidRDefault="00952F85">
      <w:pPr>
        <w:pStyle w:val="Zkladntext1"/>
        <w:numPr>
          <w:ilvl w:val="0"/>
          <w:numId w:val="6"/>
        </w:numPr>
        <w:shd w:val="clear" w:color="auto" w:fill="auto"/>
        <w:tabs>
          <w:tab w:val="left" w:pos="566"/>
        </w:tabs>
        <w:spacing w:after="120"/>
        <w:ind w:left="560" w:hanging="56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5DF2B04E" w14:textId="77777777" w:rsidR="00F033DB" w:rsidRDefault="00952F85">
      <w:pPr>
        <w:pStyle w:val="Zkladntext1"/>
        <w:numPr>
          <w:ilvl w:val="0"/>
          <w:numId w:val="6"/>
        </w:numPr>
        <w:shd w:val="clear" w:color="auto" w:fill="auto"/>
        <w:tabs>
          <w:tab w:val="left" w:pos="566"/>
        </w:tabs>
        <w:spacing w:after="120"/>
        <w:ind w:left="560" w:hanging="560"/>
        <w:jc w:val="both"/>
      </w:pPr>
      <w:r>
        <w:t>Objednatel přijímá i elektronické faktury, a to ve formátech XML nebo PDF. V takovém případě je zhotovitel povinen elektronickou fakturu zaslat objednateli na email</w:t>
      </w:r>
      <w:hyperlink r:id="rId10" w:history="1">
        <w:r>
          <w:t xml:space="preserve"> </w:t>
        </w:r>
        <w:r>
          <w:rPr>
            <w:u w:val="single"/>
            <w:lang w:val="en-US" w:eastAsia="en-US" w:bidi="en-US"/>
          </w:rPr>
          <w:t>ksusv@ksusv.cz</w:t>
        </w:r>
        <w:r>
          <w:rPr>
            <w:lang w:val="en-US" w:eastAsia="en-US" w:bidi="en-US"/>
          </w:rPr>
          <w:t>.</w:t>
        </w:r>
      </w:hyperlink>
    </w:p>
    <w:p w14:paraId="42629633" w14:textId="77777777" w:rsidR="00F033DB" w:rsidRDefault="00952F85">
      <w:pPr>
        <w:pStyle w:val="Zkladntext1"/>
        <w:numPr>
          <w:ilvl w:val="0"/>
          <w:numId w:val="6"/>
        </w:numPr>
        <w:shd w:val="clear" w:color="auto" w:fill="auto"/>
        <w:tabs>
          <w:tab w:val="left" w:pos="566"/>
        </w:tabs>
        <w:spacing w:after="120"/>
      </w:pPr>
      <w:r>
        <w:t>Objednatel nebude zhotoviteli poskytovat zálohy.</w:t>
      </w:r>
    </w:p>
    <w:p w14:paraId="5B28F1A6" w14:textId="77777777" w:rsidR="00F033DB" w:rsidRDefault="00952F85">
      <w:pPr>
        <w:pStyle w:val="Zkladntext1"/>
        <w:numPr>
          <w:ilvl w:val="0"/>
          <w:numId w:val="6"/>
        </w:numPr>
        <w:shd w:val="clear" w:color="auto" w:fill="auto"/>
        <w:tabs>
          <w:tab w:val="left" w:pos="566"/>
        </w:tabs>
        <w:spacing w:after="120"/>
        <w:ind w:left="560" w:hanging="560"/>
        <w:jc w:val="both"/>
      </w:pPr>
      <w:r>
        <w:t>Smluvní strany se dohodly, že pokud nebude některá část předmětu díla plněna, nebude tato cena účtována.</w:t>
      </w:r>
    </w:p>
    <w:p w14:paraId="4CCB6650" w14:textId="77777777" w:rsidR="00F033DB" w:rsidRDefault="00952F85">
      <w:pPr>
        <w:pStyle w:val="Zkladntext1"/>
        <w:numPr>
          <w:ilvl w:val="0"/>
          <w:numId w:val="6"/>
        </w:numPr>
        <w:shd w:val="clear" w:color="auto" w:fill="auto"/>
        <w:tabs>
          <w:tab w:val="left" w:pos="566"/>
        </w:tabs>
        <w:spacing w:after="120"/>
        <w:ind w:left="560" w:hanging="56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3220F251" w14:textId="77777777" w:rsidR="00F033DB" w:rsidRDefault="00952F85">
      <w:pPr>
        <w:pStyle w:val="Zkladntext1"/>
        <w:numPr>
          <w:ilvl w:val="0"/>
          <w:numId w:val="6"/>
        </w:numPr>
        <w:shd w:val="clear" w:color="auto" w:fill="auto"/>
        <w:tabs>
          <w:tab w:val="left" w:pos="566"/>
        </w:tabs>
        <w:spacing w:after="120"/>
        <w:ind w:left="560" w:hanging="56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34FCCC71" w14:textId="77777777" w:rsidR="00F033DB" w:rsidRDefault="00952F85">
      <w:pPr>
        <w:pStyle w:val="Zkladntext1"/>
        <w:shd w:val="clear" w:color="auto" w:fill="auto"/>
        <w:spacing w:after="120"/>
        <w:jc w:val="center"/>
        <w:rPr>
          <w:b/>
          <w:bCs/>
        </w:rPr>
      </w:pPr>
      <w:r>
        <w:rPr>
          <w:b/>
          <w:bCs/>
        </w:rPr>
        <w:t>Článek 7</w:t>
      </w:r>
    </w:p>
    <w:p w14:paraId="6693D583" w14:textId="77777777" w:rsidR="00952F85" w:rsidRDefault="00952F85">
      <w:pPr>
        <w:pStyle w:val="Zkladntext1"/>
        <w:shd w:val="clear" w:color="auto" w:fill="auto"/>
        <w:spacing w:after="120"/>
        <w:jc w:val="center"/>
        <w:rPr>
          <w:b/>
          <w:bCs/>
        </w:rPr>
      </w:pPr>
    </w:p>
    <w:p w14:paraId="64A4156B" w14:textId="77777777" w:rsidR="00952F85" w:rsidRDefault="00952F85">
      <w:pPr>
        <w:pStyle w:val="Zkladntext1"/>
        <w:shd w:val="clear" w:color="auto" w:fill="auto"/>
        <w:spacing w:after="120"/>
        <w:jc w:val="center"/>
        <w:rPr>
          <w:b/>
          <w:bCs/>
        </w:rPr>
      </w:pPr>
    </w:p>
    <w:p w14:paraId="16C33287" w14:textId="77777777" w:rsidR="00952F85" w:rsidRDefault="00952F85">
      <w:pPr>
        <w:pStyle w:val="Zkladntext1"/>
        <w:shd w:val="clear" w:color="auto" w:fill="auto"/>
        <w:spacing w:after="120"/>
        <w:jc w:val="center"/>
      </w:pPr>
    </w:p>
    <w:p w14:paraId="613BDBAC" w14:textId="77777777" w:rsidR="00F033DB" w:rsidRDefault="00952F85">
      <w:pPr>
        <w:pStyle w:val="Zkladntext1"/>
        <w:shd w:val="clear" w:color="auto" w:fill="auto"/>
        <w:jc w:val="center"/>
      </w:pPr>
      <w:r>
        <w:rPr>
          <w:b/>
          <w:bCs/>
        </w:rPr>
        <w:lastRenderedPageBreak/>
        <w:t>Smluvní pokuty</w:t>
      </w:r>
    </w:p>
    <w:p w14:paraId="50674068" w14:textId="77777777" w:rsidR="00F033DB" w:rsidRDefault="00952F85">
      <w:pPr>
        <w:pStyle w:val="Zkladntext1"/>
        <w:numPr>
          <w:ilvl w:val="0"/>
          <w:numId w:val="7"/>
        </w:numPr>
        <w:shd w:val="clear" w:color="auto" w:fill="auto"/>
        <w:tabs>
          <w:tab w:val="left" w:pos="558"/>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241EB757" w14:textId="77777777" w:rsidR="00F033DB" w:rsidRDefault="00952F85">
      <w:pPr>
        <w:pStyle w:val="Zkladntext1"/>
        <w:numPr>
          <w:ilvl w:val="0"/>
          <w:numId w:val="7"/>
        </w:numPr>
        <w:shd w:val="clear" w:color="auto" w:fill="auto"/>
        <w:tabs>
          <w:tab w:val="left" w:pos="558"/>
        </w:tabs>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 xml:space="preserve">této </w:t>
      </w:r>
      <w:r>
        <w:t>smlouvy, a to za každý započatý den prodlení.</w:t>
      </w:r>
    </w:p>
    <w:p w14:paraId="496C4B1D" w14:textId="77777777" w:rsidR="00F033DB" w:rsidRDefault="00952F85">
      <w:pPr>
        <w:pStyle w:val="Zkladntext1"/>
        <w:numPr>
          <w:ilvl w:val="0"/>
          <w:numId w:val="7"/>
        </w:numPr>
        <w:shd w:val="clear" w:color="auto" w:fill="auto"/>
        <w:tabs>
          <w:tab w:val="left" w:pos="558"/>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5A8A6E73" w14:textId="77777777" w:rsidR="00F033DB" w:rsidRDefault="00952F85">
      <w:pPr>
        <w:pStyle w:val="Zkladntext1"/>
        <w:numPr>
          <w:ilvl w:val="0"/>
          <w:numId w:val="7"/>
        </w:numPr>
        <w:shd w:val="clear" w:color="auto" w:fill="auto"/>
        <w:tabs>
          <w:tab w:val="left" w:pos="558"/>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0BBC2698" w14:textId="77777777" w:rsidR="00F033DB" w:rsidRDefault="00952F85">
      <w:pPr>
        <w:pStyle w:val="Zkladntext1"/>
        <w:numPr>
          <w:ilvl w:val="0"/>
          <w:numId w:val="7"/>
        </w:numPr>
        <w:shd w:val="clear" w:color="auto" w:fill="auto"/>
        <w:tabs>
          <w:tab w:val="left" w:pos="558"/>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r>
        <w:rPr>
          <w:b/>
          <w:bCs/>
        </w:rPr>
        <w:t xml:space="preserve">10.000,-- Kč </w:t>
      </w:r>
      <w:r>
        <w:t>vč. DPH za každé zjištění. Tuto pokutu je možné ukládat opakovaně.</w:t>
      </w:r>
    </w:p>
    <w:p w14:paraId="4C214F83" w14:textId="77777777" w:rsidR="00F033DB" w:rsidRDefault="00952F85">
      <w:pPr>
        <w:pStyle w:val="Zkladntext1"/>
        <w:numPr>
          <w:ilvl w:val="0"/>
          <w:numId w:val="7"/>
        </w:numPr>
        <w:shd w:val="clear" w:color="auto" w:fill="auto"/>
        <w:tabs>
          <w:tab w:val="left" w:pos="558"/>
        </w:tabs>
        <w:ind w:left="560" w:hanging="560"/>
        <w:jc w:val="both"/>
      </w:pPr>
      <w:r>
        <w:t>Objednatel je povinen zaplatit zhotoviteli úrok z prodlení v zákonné výši z fakturované částky za každý započatý den prodlení se zaplacením faktury.</w:t>
      </w:r>
    </w:p>
    <w:p w14:paraId="34F43A91" w14:textId="77777777" w:rsidR="00F033DB" w:rsidRDefault="00952F85">
      <w:pPr>
        <w:pStyle w:val="Zkladntext1"/>
        <w:numPr>
          <w:ilvl w:val="0"/>
          <w:numId w:val="7"/>
        </w:numPr>
        <w:shd w:val="clear" w:color="auto" w:fill="auto"/>
        <w:tabs>
          <w:tab w:val="left" w:pos="558"/>
        </w:tabs>
        <w:ind w:left="560" w:hanging="560"/>
        <w:jc w:val="both"/>
      </w:pPr>
      <w:r>
        <w:t>Smluvní strany se dohodly, že ujednáním o smluvních pokutách není dotčeno právo na náhradu škody vzniklé z porušení povinnosti, ke kterému se smluvní pokuta vztahuje.</w:t>
      </w:r>
    </w:p>
    <w:p w14:paraId="1877AEAF" w14:textId="77777777" w:rsidR="00F033DB" w:rsidRDefault="00952F85">
      <w:pPr>
        <w:pStyle w:val="Zkladntext1"/>
        <w:numPr>
          <w:ilvl w:val="0"/>
          <w:numId w:val="7"/>
        </w:numPr>
        <w:shd w:val="clear" w:color="auto" w:fill="auto"/>
        <w:tabs>
          <w:tab w:val="left" w:pos="558"/>
        </w:tabs>
        <w:spacing w:after="460"/>
        <w:ind w:left="560" w:hanging="560"/>
        <w:jc w:val="both"/>
      </w:pPr>
      <w:r>
        <w:t>Strana povinná k uhrazení smluvní pokuty je povinna uhradit vyúčtované sankce nejpozději do 15 dnů ode dne obdržení příslušného vyúčtování.</w:t>
      </w:r>
    </w:p>
    <w:p w14:paraId="42753987" w14:textId="77777777" w:rsidR="00F033DB" w:rsidRDefault="00952F85">
      <w:pPr>
        <w:pStyle w:val="Zkladntext1"/>
        <w:shd w:val="clear" w:color="auto" w:fill="auto"/>
        <w:jc w:val="center"/>
      </w:pPr>
      <w:r>
        <w:rPr>
          <w:b/>
          <w:bCs/>
        </w:rPr>
        <w:t>Článek 8</w:t>
      </w:r>
    </w:p>
    <w:p w14:paraId="262CD499" w14:textId="77777777" w:rsidR="00F033DB" w:rsidRDefault="00952F85">
      <w:pPr>
        <w:pStyle w:val="Zkladntext1"/>
        <w:shd w:val="clear" w:color="auto" w:fill="auto"/>
        <w:jc w:val="center"/>
      </w:pPr>
      <w:r>
        <w:rPr>
          <w:b/>
          <w:bCs/>
        </w:rPr>
        <w:t>Další ujednání</w:t>
      </w:r>
    </w:p>
    <w:p w14:paraId="20E4C248" w14:textId="77777777" w:rsidR="00F033DB" w:rsidRDefault="00952F85">
      <w:pPr>
        <w:pStyle w:val="Zkladntext1"/>
        <w:numPr>
          <w:ilvl w:val="1"/>
          <w:numId w:val="7"/>
        </w:numPr>
        <w:shd w:val="clear" w:color="auto" w:fill="auto"/>
        <w:tabs>
          <w:tab w:val="left" w:pos="558"/>
        </w:tabs>
        <w:ind w:left="560" w:hanging="560"/>
        <w:jc w:val="both"/>
      </w:pPr>
      <w:r>
        <w:t>Přerušení postupu prací z pokynu objednatele, případně vinou objednatele, bude mít za následek posun termínu plnění o dobu přerušení.</w:t>
      </w:r>
    </w:p>
    <w:p w14:paraId="02FE0FB0" w14:textId="77777777" w:rsidR="00F033DB" w:rsidRDefault="00952F85">
      <w:pPr>
        <w:pStyle w:val="Zkladntext1"/>
        <w:numPr>
          <w:ilvl w:val="1"/>
          <w:numId w:val="7"/>
        </w:numPr>
        <w:shd w:val="clear" w:color="auto" w:fill="auto"/>
        <w:tabs>
          <w:tab w:val="left" w:pos="558"/>
        </w:tabs>
        <w:ind w:left="560" w:hanging="56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67AC8A02" w14:textId="77777777" w:rsidR="00F033DB" w:rsidRDefault="00952F85">
      <w:pPr>
        <w:pStyle w:val="Zkladntext1"/>
        <w:numPr>
          <w:ilvl w:val="1"/>
          <w:numId w:val="7"/>
        </w:numPr>
        <w:shd w:val="clear" w:color="auto" w:fill="auto"/>
        <w:tabs>
          <w:tab w:val="left" w:pos="558"/>
        </w:tabs>
        <w:ind w:left="560" w:hanging="560"/>
        <w:jc w:val="both"/>
      </w:pPr>
      <w:r>
        <w:t>Veškerá rozhodnutí, která mají vliv na změnu ceny díla a na jeho základní parametry, budou předem projednány s objednatelem, nebo s jeho zástupcem.</w:t>
      </w:r>
    </w:p>
    <w:p w14:paraId="61375BF9" w14:textId="77777777" w:rsidR="00F033DB" w:rsidRDefault="00952F85">
      <w:pPr>
        <w:pStyle w:val="Zkladntext1"/>
        <w:numPr>
          <w:ilvl w:val="1"/>
          <w:numId w:val="7"/>
        </w:numPr>
        <w:shd w:val="clear" w:color="auto" w:fill="auto"/>
        <w:tabs>
          <w:tab w:val="left" w:pos="558"/>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23D049DB" w14:textId="77777777" w:rsidR="00F033DB" w:rsidRDefault="00952F85">
      <w:pPr>
        <w:pStyle w:val="Zkladntext1"/>
        <w:numPr>
          <w:ilvl w:val="1"/>
          <w:numId w:val="7"/>
        </w:numPr>
        <w:shd w:val="clear" w:color="auto" w:fill="auto"/>
        <w:tabs>
          <w:tab w:val="left" w:pos="558"/>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222FFCA5" w14:textId="77777777" w:rsidR="00F033DB" w:rsidRDefault="00952F85">
      <w:pPr>
        <w:pStyle w:val="Zkladntext1"/>
        <w:numPr>
          <w:ilvl w:val="1"/>
          <w:numId w:val="7"/>
        </w:numPr>
        <w:shd w:val="clear" w:color="auto" w:fill="auto"/>
        <w:tabs>
          <w:tab w:val="left" w:pos="558"/>
        </w:tabs>
        <w:ind w:left="560" w:hanging="560"/>
        <w:jc w:val="both"/>
      </w:pPr>
      <w:r>
        <w:t xml:space="preserve">Nebezpečí škody na zhotovovaném díle přechází na objednatele </w:t>
      </w:r>
      <w:r>
        <w:t>předáním díla. Vlastnické právo na zhotovované věci nabývá objednatel úplným zaplacením ceny za dílo.</w:t>
      </w:r>
    </w:p>
    <w:p w14:paraId="538756E6" w14:textId="77777777" w:rsidR="00952F85" w:rsidRDefault="00952F85" w:rsidP="00952F85">
      <w:pPr>
        <w:pStyle w:val="Zkladntext1"/>
        <w:shd w:val="clear" w:color="auto" w:fill="auto"/>
        <w:tabs>
          <w:tab w:val="left" w:pos="558"/>
        </w:tabs>
        <w:jc w:val="both"/>
      </w:pPr>
    </w:p>
    <w:p w14:paraId="2AB6EB81" w14:textId="77777777" w:rsidR="00952F85" w:rsidRDefault="00952F85" w:rsidP="00952F85">
      <w:pPr>
        <w:pStyle w:val="Zkladntext1"/>
        <w:shd w:val="clear" w:color="auto" w:fill="auto"/>
        <w:tabs>
          <w:tab w:val="left" w:pos="558"/>
        </w:tabs>
        <w:jc w:val="both"/>
      </w:pPr>
    </w:p>
    <w:p w14:paraId="08AE2DB4" w14:textId="77777777" w:rsidR="00952F85" w:rsidRDefault="00952F85" w:rsidP="00952F85">
      <w:pPr>
        <w:pStyle w:val="Zkladntext1"/>
        <w:shd w:val="clear" w:color="auto" w:fill="auto"/>
        <w:tabs>
          <w:tab w:val="left" w:pos="558"/>
        </w:tabs>
        <w:jc w:val="both"/>
        <w:sectPr w:rsidR="00952F85">
          <w:headerReference w:type="default" r:id="rId11"/>
          <w:footerReference w:type="default" r:id="rId12"/>
          <w:pgSz w:w="11900" w:h="16840"/>
          <w:pgMar w:top="2170" w:right="1217" w:bottom="1445" w:left="1280" w:header="0" w:footer="3" w:gutter="0"/>
          <w:cols w:space="720"/>
          <w:noEndnote/>
          <w:docGrid w:linePitch="360"/>
        </w:sectPr>
      </w:pPr>
    </w:p>
    <w:p w14:paraId="1D1C0F62" w14:textId="77777777" w:rsidR="00F033DB" w:rsidRDefault="00952F85">
      <w:pPr>
        <w:pStyle w:val="Zkladntext1"/>
        <w:numPr>
          <w:ilvl w:val="1"/>
          <w:numId w:val="7"/>
        </w:numPr>
        <w:shd w:val="clear" w:color="auto" w:fill="auto"/>
        <w:tabs>
          <w:tab w:val="left" w:pos="566"/>
        </w:tabs>
        <w:ind w:left="580" w:hanging="580"/>
        <w:jc w:val="both"/>
      </w:pPr>
      <w:r>
        <w:lastRenderedPageBreak/>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5886F6E5" w14:textId="77777777" w:rsidR="00F033DB" w:rsidRDefault="00952F85">
      <w:pPr>
        <w:pStyle w:val="Zkladntext1"/>
        <w:numPr>
          <w:ilvl w:val="1"/>
          <w:numId w:val="7"/>
        </w:numPr>
        <w:shd w:val="clear" w:color="auto" w:fill="auto"/>
        <w:tabs>
          <w:tab w:val="left" w:pos="566"/>
        </w:tabs>
        <w:ind w:left="580" w:hanging="58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14:paraId="4CBA964B" w14:textId="77777777" w:rsidR="00F033DB" w:rsidRDefault="00952F85">
      <w:pPr>
        <w:pStyle w:val="Zkladntext1"/>
        <w:numPr>
          <w:ilvl w:val="1"/>
          <w:numId w:val="7"/>
        </w:numPr>
        <w:shd w:val="clear" w:color="auto" w:fill="auto"/>
        <w:tabs>
          <w:tab w:val="left" w:pos="566"/>
        </w:tabs>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2D2492B0" w14:textId="77777777" w:rsidR="00F033DB" w:rsidRDefault="00952F85">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6F1C42CD" w14:textId="77777777" w:rsidR="00F033DB" w:rsidRDefault="00952F85">
      <w:pPr>
        <w:pStyle w:val="Zkladntext1"/>
        <w:shd w:val="clear" w:color="auto" w:fill="auto"/>
        <w:jc w:val="center"/>
      </w:pPr>
      <w:r>
        <w:rPr>
          <w:b/>
          <w:bCs/>
        </w:rPr>
        <w:t>Článek 9</w:t>
      </w:r>
    </w:p>
    <w:p w14:paraId="2A3B9CA6" w14:textId="77777777" w:rsidR="00F033DB" w:rsidRDefault="00952F85">
      <w:pPr>
        <w:pStyle w:val="Zkladntext1"/>
        <w:shd w:val="clear" w:color="auto" w:fill="auto"/>
        <w:jc w:val="center"/>
      </w:pPr>
      <w:r>
        <w:rPr>
          <w:b/>
          <w:bCs/>
        </w:rPr>
        <w:t>Zvláštní ujednání</w:t>
      </w:r>
    </w:p>
    <w:p w14:paraId="4BF54E9E" w14:textId="77777777" w:rsidR="00F033DB" w:rsidRDefault="00952F85">
      <w:pPr>
        <w:pStyle w:val="Zkladntext1"/>
        <w:numPr>
          <w:ilvl w:val="0"/>
          <w:numId w:val="8"/>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1CD5D3B9" w14:textId="77777777" w:rsidR="00F033DB" w:rsidRDefault="00952F85">
      <w:pPr>
        <w:pStyle w:val="Zkladntext1"/>
        <w:numPr>
          <w:ilvl w:val="0"/>
          <w:numId w:val="8"/>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52282F41" w14:textId="77777777" w:rsidR="00F033DB" w:rsidRDefault="00952F85">
      <w:pPr>
        <w:pStyle w:val="Zkladntext1"/>
        <w:numPr>
          <w:ilvl w:val="0"/>
          <w:numId w:val="8"/>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6AA9C2A7" w14:textId="77777777" w:rsidR="00F033DB" w:rsidRDefault="00952F85">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D9D6C0B" w14:textId="77777777" w:rsidR="00F033DB" w:rsidRDefault="00952F85">
      <w:pPr>
        <w:pStyle w:val="Zkladntext1"/>
        <w:numPr>
          <w:ilvl w:val="0"/>
          <w:numId w:val="8"/>
        </w:numPr>
        <w:shd w:val="clear" w:color="auto" w:fill="auto"/>
        <w:tabs>
          <w:tab w:val="left" w:pos="566"/>
        </w:tabs>
        <w:jc w:val="both"/>
      </w:pPr>
      <w:r>
        <w:t>Objednatel má dále právo bez předchozího písemného upozornění od smlouvy odstoupit:</w:t>
      </w:r>
    </w:p>
    <w:p w14:paraId="6B46A0A2" w14:textId="77777777" w:rsidR="00F033DB" w:rsidRDefault="00952F85">
      <w:pPr>
        <w:pStyle w:val="Zkladntext1"/>
        <w:numPr>
          <w:ilvl w:val="0"/>
          <w:numId w:val="9"/>
        </w:numPr>
        <w:shd w:val="clear" w:color="auto" w:fill="auto"/>
        <w:tabs>
          <w:tab w:val="left" w:pos="888"/>
        </w:tabs>
        <w:ind w:left="860" w:hanging="280"/>
        <w:jc w:val="both"/>
      </w:pPr>
      <w:r>
        <w:t>při prodlení s předáním díla ze strany zhotovitele po dobu delší než 30 kalendářních dnů; a nebo</w:t>
      </w:r>
    </w:p>
    <w:p w14:paraId="0F8D615D" w14:textId="77777777" w:rsidR="00F033DB" w:rsidRDefault="00952F85">
      <w:pPr>
        <w:pStyle w:val="Zkladntext1"/>
        <w:numPr>
          <w:ilvl w:val="0"/>
          <w:numId w:val="9"/>
        </w:numPr>
        <w:shd w:val="clear" w:color="auto" w:fill="auto"/>
        <w:tabs>
          <w:tab w:val="left" w:pos="898"/>
        </w:tabs>
        <w:ind w:left="860" w:hanging="280"/>
        <w:jc w:val="both"/>
      </w:pPr>
      <w:r>
        <w:t>při zjištění, že dílo neodpovídají požadavkům objednatele stanoveným v zadávací dokumentaci; a nebo</w:t>
      </w:r>
    </w:p>
    <w:p w14:paraId="237CEA16" w14:textId="77777777" w:rsidR="00952F85" w:rsidRDefault="00952F85">
      <w:pPr>
        <w:pStyle w:val="Zkladntext1"/>
        <w:numPr>
          <w:ilvl w:val="0"/>
          <w:numId w:val="9"/>
        </w:numPr>
        <w:shd w:val="clear" w:color="auto" w:fill="auto"/>
        <w:tabs>
          <w:tab w:val="left" w:pos="308"/>
        </w:tabs>
        <w:ind w:firstLine="580"/>
        <w:jc w:val="both"/>
      </w:pPr>
      <w:r>
        <w:t xml:space="preserve">v případě, že zhotovitel uvedl ve své nabídce podané v předchozím zadávacím řízení </w:t>
      </w:r>
    </w:p>
    <w:p w14:paraId="7EE58480" w14:textId="77777777" w:rsidR="00952F85" w:rsidRDefault="00952F85" w:rsidP="00952F85">
      <w:pPr>
        <w:pStyle w:val="Zkladntext1"/>
        <w:shd w:val="clear" w:color="auto" w:fill="auto"/>
        <w:tabs>
          <w:tab w:val="left" w:pos="308"/>
        </w:tabs>
        <w:jc w:val="both"/>
      </w:pPr>
    </w:p>
    <w:p w14:paraId="4B277E3A" w14:textId="77777777" w:rsidR="00952F85" w:rsidRDefault="00952F85" w:rsidP="00952F85">
      <w:pPr>
        <w:pStyle w:val="Zkladntext1"/>
        <w:shd w:val="clear" w:color="auto" w:fill="auto"/>
        <w:tabs>
          <w:tab w:val="left" w:pos="308"/>
        </w:tabs>
        <w:jc w:val="both"/>
      </w:pPr>
    </w:p>
    <w:p w14:paraId="3DDCDFA9" w14:textId="2B97692B" w:rsidR="00F033DB" w:rsidRDefault="00952F85" w:rsidP="00952F85">
      <w:pPr>
        <w:pStyle w:val="Zkladntext1"/>
        <w:shd w:val="clear" w:color="auto" w:fill="auto"/>
        <w:tabs>
          <w:tab w:val="left" w:pos="308"/>
        </w:tabs>
        <w:ind w:left="708"/>
        <w:jc w:val="both"/>
      </w:pPr>
      <w:r>
        <w:lastRenderedPageBreak/>
        <w:t xml:space="preserve">informace nebo doklady, které neodpovídají skutečnosti a měly nebo mohly mít vliv na výsledek   </w:t>
      </w:r>
      <w:r>
        <w:t>zadávacího řízení; a</w:t>
      </w:r>
    </w:p>
    <w:p w14:paraId="5D7D3D0B" w14:textId="77777777" w:rsidR="00F033DB" w:rsidRDefault="00952F85">
      <w:pPr>
        <w:pStyle w:val="Zkladntext1"/>
        <w:numPr>
          <w:ilvl w:val="0"/>
          <w:numId w:val="9"/>
        </w:numPr>
        <w:shd w:val="clear" w:color="auto" w:fill="auto"/>
        <w:tabs>
          <w:tab w:val="left" w:pos="898"/>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289BC95B" w14:textId="77777777" w:rsidR="00F033DB" w:rsidRDefault="00952F85">
      <w:pPr>
        <w:pStyle w:val="Zkladntext1"/>
        <w:numPr>
          <w:ilvl w:val="0"/>
          <w:numId w:val="8"/>
        </w:numPr>
        <w:shd w:val="clear" w:color="auto" w:fill="auto"/>
        <w:tabs>
          <w:tab w:val="left" w:pos="565"/>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w:t>
      </w:r>
      <w:r>
        <w:t>,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7B887349" w14:textId="77777777" w:rsidR="00F033DB" w:rsidRDefault="00952F85">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3CBB9F72" w14:textId="77777777" w:rsidR="00F033DB" w:rsidRDefault="00952F85">
      <w:pPr>
        <w:pStyle w:val="Zkladntext1"/>
        <w:numPr>
          <w:ilvl w:val="0"/>
          <w:numId w:val="8"/>
        </w:numPr>
        <w:shd w:val="clear" w:color="auto" w:fill="auto"/>
        <w:tabs>
          <w:tab w:val="left" w:pos="565"/>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4E0AFDC" w14:textId="77777777" w:rsidR="00F033DB" w:rsidRDefault="00952F85">
      <w:pPr>
        <w:pStyle w:val="Zkladntext1"/>
        <w:numPr>
          <w:ilvl w:val="0"/>
          <w:numId w:val="8"/>
        </w:numPr>
        <w:shd w:val="clear" w:color="auto" w:fill="auto"/>
        <w:tabs>
          <w:tab w:val="left" w:pos="565"/>
        </w:tabs>
        <w:ind w:left="580" w:hanging="580"/>
        <w:jc w:val="both"/>
      </w:pPr>
      <w:r>
        <w:t>Zhotovitel se zavazuje v rámci plnění této smlouvy nevyužívat v rozsahu vyšším než 10% ceny poddodavatele, který je:</w:t>
      </w:r>
    </w:p>
    <w:p w14:paraId="3AC73D6D" w14:textId="77777777" w:rsidR="00F033DB" w:rsidRDefault="00952F85">
      <w:pPr>
        <w:pStyle w:val="Zkladntext1"/>
        <w:shd w:val="clear" w:color="auto" w:fill="auto"/>
        <w:ind w:firstLine="580"/>
        <w:jc w:val="both"/>
      </w:pPr>
      <w:r>
        <w:rPr>
          <w:b/>
          <w:bCs/>
        </w:rPr>
        <w:t xml:space="preserve">a) </w:t>
      </w:r>
      <w:r>
        <w:t xml:space="preserve">fyzickou či </w:t>
      </w:r>
      <w:r>
        <w:t>právnickou osobou nebo subjektem či orgánem se sídlem v Rusku,</w:t>
      </w:r>
    </w:p>
    <w:p w14:paraId="088C4269" w14:textId="77777777" w:rsidR="00F033DB" w:rsidRDefault="00952F85">
      <w:pPr>
        <w:pStyle w:val="Zkladntext1"/>
        <w:numPr>
          <w:ilvl w:val="0"/>
          <w:numId w:val="4"/>
        </w:numPr>
        <w:shd w:val="clear" w:color="auto" w:fill="auto"/>
        <w:tabs>
          <w:tab w:val="left" w:pos="912"/>
        </w:tabs>
        <w:ind w:left="860" w:hanging="280"/>
        <w:jc w:val="both"/>
      </w:pPr>
      <w:r>
        <w:t>právnickou osobou, subjektem nebo orgánem, který je z více než 50 % přímo či nepřímo vlastněn některým ze subjektů uvedených v písmeni a) tohoto odstavce, nebo</w:t>
      </w:r>
    </w:p>
    <w:p w14:paraId="07DC7863" w14:textId="77777777" w:rsidR="00F033DB" w:rsidRDefault="00952F85">
      <w:pPr>
        <w:pStyle w:val="Zkladntext1"/>
        <w:numPr>
          <w:ilvl w:val="0"/>
          <w:numId w:val="4"/>
        </w:numPr>
        <w:shd w:val="clear" w:color="auto" w:fill="auto"/>
        <w:tabs>
          <w:tab w:val="left" w:pos="898"/>
        </w:tabs>
        <w:ind w:left="860" w:hanging="280"/>
        <w:jc w:val="both"/>
      </w:pPr>
      <w:r>
        <w:t>fyzickou nebo právnickou osobou, subjektem nebo orgánem, který jedná jménem nebo na pokyn některého ze subjektů uvedených v písmeni a) nebo b) tohoto odstavce</w:t>
      </w:r>
    </w:p>
    <w:p w14:paraId="300310F5" w14:textId="77777777" w:rsidR="00F033DB" w:rsidRDefault="00952F85">
      <w:pPr>
        <w:pStyle w:val="Zkladntext1"/>
        <w:numPr>
          <w:ilvl w:val="0"/>
          <w:numId w:val="8"/>
        </w:numPr>
        <w:shd w:val="clear" w:color="auto" w:fill="auto"/>
        <w:tabs>
          <w:tab w:val="left" w:pos="565"/>
        </w:tabs>
        <w:spacing w:after="460"/>
        <w:ind w:left="580" w:hanging="580"/>
        <w:jc w:val="both"/>
      </w:pPr>
      <w:r>
        <w:t xml:space="preserve">Objednatel je oprávněn od smlouvy odstoupit v případě, kdy Zhotovitel nesplní povinnost uvedenou v odst. 9.6. a 9.7. této </w:t>
      </w:r>
      <w:r>
        <w:t>smlouvy.</w:t>
      </w:r>
    </w:p>
    <w:p w14:paraId="00AE5A2E" w14:textId="77777777" w:rsidR="00F033DB" w:rsidRDefault="00952F85">
      <w:pPr>
        <w:pStyle w:val="Zkladntext1"/>
        <w:shd w:val="clear" w:color="auto" w:fill="auto"/>
        <w:jc w:val="center"/>
      </w:pPr>
      <w:r>
        <w:rPr>
          <w:b/>
          <w:bCs/>
        </w:rPr>
        <w:t>Článek 10</w:t>
      </w:r>
    </w:p>
    <w:p w14:paraId="3BC63BA7" w14:textId="77777777" w:rsidR="00F033DB" w:rsidRDefault="00952F85">
      <w:pPr>
        <w:pStyle w:val="Zkladntext1"/>
        <w:shd w:val="clear" w:color="auto" w:fill="auto"/>
        <w:spacing w:after="240"/>
        <w:jc w:val="center"/>
      </w:pPr>
      <w:r>
        <w:rPr>
          <w:b/>
          <w:bCs/>
        </w:rPr>
        <w:t>Platnost a účinnost smlouvy</w:t>
      </w:r>
    </w:p>
    <w:p w14:paraId="3EEB3E33" w14:textId="77777777" w:rsidR="00F033DB" w:rsidRDefault="00952F85">
      <w:pPr>
        <w:pStyle w:val="Zkladntext1"/>
        <w:numPr>
          <w:ilvl w:val="0"/>
          <w:numId w:val="10"/>
        </w:numPr>
        <w:shd w:val="clear" w:color="auto" w:fill="auto"/>
        <w:tabs>
          <w:tab w:val="left" w:pos="582"/>
        </w:tabs>
        <w:spacing w:after="340"/>
        <w:ind w:left="580" w:hanging="580"/>
        <w:jc w:val="both"/>
      </w:pPr>
      <w:r>
        <w:t>Tato Smlouva o dílo je vyhotovena v elektronické podobě, přičemž obě smluvní strany obdrží její elektronický originál.</w:t>
      </w:r>
    </w:p>
    <w:p w14:paraId="61BE093C" w14:textId="77777777" w:rsidR="00F033DB" w:rsidRDefault="00952F85">
      <w:pPr>
        <w:pStyle w:val="Zkladntext1"/>
        <w:numPr>
          <w:ilvl w:val="0"/>
          <w:numId w:val="10"/>
        </w:numPr>
        <w:shd w:val="clear" w:color="auto" w:fill="auto"/>
        <w:tabs>
          <w:tab w:val="left" w:pos="565"/>
        </w:tabs>
        <w:spacing w:after="340"/>
        <w:ind w:left="580" w:hanging="5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275336A" w14:textId="77777777" w:rsidR="00F033DB" w:rsidRDefault="00952F85">
      <w:pPr>
        <w:pStyle w:val="Zkladntext1"/>
        <w:numPr>
          <w:ilvl w:val="0"/>
          <w:numId w:val="10"/>
        </w:numPr>
        <w:shd w:val="clear" w:color="auto" w:fill="auto"/>
        <w:tabs>
          <w:tab w:val="left" w:pos="565"/>
        </w:tabs>
        <w:spacing w:after="460"/>
        <w:jc w:val="both"/>
      </w:pPr>
      <w:r>
        <w:t xml:space="preserve">Smlouva je </w:t>
      </w:r>
      <w:r>
        <w:rPr>
          <w:b/>
          <w:bCs/>
          <w:u w:val="single"/>
        </w:rPr>
        <w:t>účinná</w:t>
      </w:r>
      <w:r>
        <w:rPr>
          <w:b/>
          <w:bCs/>
        </w:rPr>
        <w:t xml:space="preserve"> </w:t>
      </w:r>
      <w:r>
        <w:t>dnem jejího uveřejnění v registru smluv.</w:t>
      </w:r>
    </w:p>
    <w:p w14:paraId="22E9473F" w14:textId="77777777" w:rsidR="00952F85" w:rsidRDefault="00952F85" w:rsidP="00952F85">
      <w:pPr>
        <w:pStyle w:val="Zkladntext1"/>
        <w:shd w:val="clear" w:color="auto" w:fill="auto"/>
        <w:tabs>
          <w:tab w:val="left" w:pos="565"/>
        </w:tabs>
        <w:spacing w:after="460"/>
        <w:jc w:val="both"/>
      </w:pPr>
    </w:p>
    <w:p w14:paraId="75424392" w14:textId="77777777" w:rsidR="00F033DB" w:rsidRDefault="00952F85">
      <w:pPr>
        <w:pStyle w:val="Zkladntext1"/>
        <w:shd w:val="clear" w:color="auto" w:fill="auto"/>
        <w:jc w:val="center"/>
        <w:sectPr w:rsidR="00F033DB">
          <w:headerReference w:type="default" r:id="rId13"/>
          <w:footerReference w:type="default" r:id="rId14"/>
          <w:type w:val="continuous"/>
          <w:pgSz w:w="11900" w:h="16840"/>
          <w:pgMar w:top="2170" w:right="1217" w:bottom="1445" w:left="1280" w:header="0" w:footer="3" w:gutter="0"/>
          <w:cols w:space="720"/>
          <w:noEndnote/>
          <w:docGrid w:linePitch="360"/>
        </w:sectPr>
      </w:pPr>
      <w:r>
        <w:rPr>
          <w:b/>
          <w:bCs/>
        </w:rPr>
        <w:t>Článek 11</w:t>
      </w:r>
    </w:p>
    <w:p w14:paraId="0A271E9F" w14:textId="77777777" w:rsidR="00F033DB" w:rsidRDefault="00952F85">
      <w:pPr>
        <w:pStyle w:val="Zkladntext1"/>
        <w:shd w:val="clear" w:color="auto" w:fill="auto"/>
        <w:jc w:val="center"/>
      </w:pPr>
      <w:r>
        <w:rPr>
          <w:b/>
          <w:bCs/>
        </w:rPr>
        <w:lastRenderedPageBreak/>
        <w:t>Závěrečná ujednání</w:t>
      </w:r>
    </w:p>
    <w:p w14:paraId="19CE6081" w14:textId="77777777" w:rsidR="00F033DB" w:rsidRDefault="00952F85">
      <w:pPr>
        <w:pStyle w:val="Zkladntext1"/>
        <w:shd w:val="clear" w:color="auto" w:fill="auto"/>
        <w:spacing w:after="220"/>
        <w:ind w:left="580" w:hanging="580"/>
        <w:jc w:val="both"/>
      </w:pPr>
      <w:r>
        <w:rPr>
          <w:b/>
          <w:bCs/>
        </w:rPr>
        <w:t xml:space="preserve">11.1. </w:t>
      </w:r>
      <w:r>
        <w:t>Tato Smlouva podléhá zveřejnění dle zákona č. 340/2015 Sb. o zvláštních podmínkách účinnosti některých smluv, uveřejňování těchto smluv a o registru smluv (zákon o registru smluv), v platném a účinném znění.</w:t>
      </w:r>
    </w:p>
    <w:p w14:paraId="1D58E4D2" w14:textId="77777777" w:rsidR="00F033DB" w:rsidRDefault="00952F85">
      <w:pPr>
        <w:pStyle w:val="Zkladntext1"/>
        <w:shd w:val="clear" w:color="auto" w:fill="auto"/>
        <w:spacing w:after="220"/>
        <w:ind w:left="580" w:hanging="580"/>
        <w:jc w:val="both"/>
      </w:pPr>
      <w:r>
        <w:rPr>
          <w:b/>
          <w:bCs/>
        </w:rPr>
        <w:t xml:space="preserve">11.2. </w:t>
      </w: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764F095A" w14:textId="77777777" w:rsidR="00F033DB" w:rsidRDefault="00952F85">
      <w:pPr>
        <w:pStyle w:val="Zkladntext1"/>
        <w:numPr>
          <w:ilvl w:val="0"/>
          <w:numId w:val="11"/>
        </w:numPr>
        <w:shd w:val="clear" w:color="auto" w:fill="auto"/>
        <w:tabs>
          <w:tab w:val="left" w:pos="582"/>
        </w:tabs>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w:t>
      </w:r>
      <w:r>
        <w:t>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w:t>
      </w:r>
      <w:r>
        <w:t>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w:t>
      </w:r>
      <w:r>
        <w:t>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w:t>
      </w:r>
      <w:r>
        <w:t xml:space="preserv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5126C352" w14:textId="77777777" w:rsidR="00F033DB" w:rsidRDefault="00952F85">
      <w:pPr>
        <w:pStyle w:val="Zkladntext1"/>
        <w:numPr>
          <w:ilvl w:val="0"/>
          <w:numId w:val="11"/>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572003EB" w14:textId="77777777" w:rsidR="00F033DB" w:rsidRDefault="00952F85">
      <w:pPr>
        <w:pStyle w:val="Zkladntext1"/>
        <w:numPr>
          <w:ilvl w:val="0"/>
          <w:numId w:val="11"/>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02433421" w14:textId="77777777" w:rsidR="00F033DB" w:rsidRDefault="00952F85">
      <w:pPr>
        <w:pStyle w:val="Zkladntext1"/>
        <w:numPr>
          <w:ilvl w:val="0"/>
          <w:numId w:val="11"/>
        </w:numPr>
        <w:shd w:val="clear" w:color="auto" w:fill="auto"/>
        <w:tabs>
          <w:tab w:val="left" w:pos="582"/>
        </w:tabs>
        <w:spacing w:after="120"/>
        <w:ind w:left="580" w:hanging="580"/>
        <w:jc w:val="both"/>
      </w:pPr>
      <w:r>
        <w:t xml:space="preserve">Změny a doplňky </w:t>
      </w:r>
      <w:r>
        <w:t>této smlouvy lze provádět pouze písemnými oboustranně dohodnutými dodatky, které se stanou nedílnou součástí této smlouvy. Dodatek ke smlouvě musí být uzavřen</w:t>
      </w:r>
      <w:r>
        <w:br w:type="page"/>
      </w:r>
      <w:r>
        <w:lastRenderedPageBreak/>
        <w:t>v souladu s platnými PRK a interními pravidly objednatele.</w:t>
      </w:r>
    </w:p>
    <w:p w14:paraId="67337CB9" w14:textId="77777777" w:rsidR="00F033DB" w:rsidRDefault="00952F85">
      <w:pPr>
        <w:pStyle w:val="Zkladntext1"/>
        <w:numPr>
          <w:ilvl w:val="0"/>
          <w:numId w:val="11"/>
        </w:numPr>
        <w:shd w:val="clear" w:color="auto" w:fill="auto"/>
        <w:tabs>
          <w:tab w:val="left" w:pos="622"/>
        </w:tabs>
        <w:spacing w:after="120"/>
        <w:jc w:val="both"/>
      </w:pPr>
      <w:r>
        <w:t xml:space="preserve">Plnění této smlouvy se řídí </w:t>
      </w:r>
      <w:r>
        <w:rPr>
          <w:b/>
          <w:bCs/>
        </w:rPr>
        <w:t>zákonem č. 89/2012 Sb., občanský zákoník, v platném znění</w:t>
      </w:r>
      <w:r>
        <w:t>.</w:t>
      </w:r>
    </w:p>
    <w:p w14:paraId="3D44C1E4" w14:textId="77777777" w:rsidR="00F033DB" w:rsidRDefault="00952F85">
      <w:pPr>
        <w:pStyle w:val="Zkladntext1"/>
        <w:numPr>
          <w:ilvl w:val="0"/>
          <w:numId w:val="11"/>
        </w:numPr>
        <w:shd w:val="clear" w:color="auto" w:fill="auto"/>
        <w:tabs>
          <w:tab w:val="left" w:pos="622"/>
        </w:tabs>
        <w:spacing w:after="46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1CF1BE7" w14:textId="77777777" w:rsidR="00F033DB" w:rsidRDefault="00952F85">
      <w:pPr>
        <w:pStyle w:val="Zkladntext1"/>
        <w:shd w:val="clear" w:color="auto" w:fill="auto"/>
        <w:spacing w:after="120"/>
        <w:jc w:val="both"/>
      </w:pPr>
      <w:r>
        <w:t>Nedílnou součástí smlouvy jsou následující přílohy:</w:t>
      </w:r>
    </w:p>
    <w:p w14:paraId="516E18C0" w14:textId="77777777" w:rsidR="00F033DB" w:rsidRDefault="00952F85">
      <w:pPr>
        <w:pStyle w:val="Zkladntext1"/>
        <w:shd w:val="clear" w:color="auto" w:fill="auto"/>
        <w:spacing w:after="120"/>
        <w:jc w:val="both"/>
      </w:pPr>
      <w:r>
        <w:t>Příloha A1 Cenová nabídka</w:t>
      </w:r>
    </w:p>
    <w:p w14:paraId="07B8618F" w14:textId="77777777" w:rsidR="00F033DB" w:rsidRDefault="00952F85">
      <w:pPr>
        <w:pStyle w:val="Zkladntext1"/>
        <w:shd w:val="clear" w:color="auto" w:fill="auto"/>
        <w:spacing w:after="580"/>
        <w:jc w:val="both"/>
      </w:pPr>
      <w:r>
        <w:t>Příloha B1 Údaje, které jsou součástí ujednání a nebudou zveřejněny v Registru smluv</w:t>
      </w:r>
    </w:p>
    <w:p w14:paraId="47835C54" w14:textId="77777777" w:rsidR="00F033DB" w:rsidRDefault="00952F85">
      <w:pPr>
        <w:pStyle w:val="Zkladntext1"/>
        <w:shd w:val="clear" w:color="auto" w:fill="auto"/>
        <w:spacing w:after="94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579D0E5" w14:textId="77777777" w:rsidR="00F033DB" w:rsidRDefault="00952F85">
      <w:pPr>
        <w:pStyle w:val="Zkladntext1"/>
        <w:shd w:val="clear" w:color="auto" w:fill="auto"/>
        <w:spacing w:after="0"/>
        <w:sectPr w:rsidR="00F033DB">
          <w:headerReference w:type="default" r:id="rId15"/>
          <w:footerReference w:type="default" r:id="rId16"/>
          <w:type w:val="continuous"/>
          <w:pgSz w:w="11900" w:h="16840"/>
          <w:pgMar w:top="2170" w:right="1217" w:bottom="1445" w:left="1280" w:header="0" w:footer="3" w:gutter="0"/>
          <w:cols w:space="720"/>
          <w:noEndnote/>
          <w:docGrid w:linePitch="360"/>
        </w:sectPr>
      </w:pPr>
      <w:r>
        <w:t xml:space="preserve">V Rokytně, dne: viz podpis V </w:t>
      </w:r>
      <w:r>
        <w:t>Jihlavě, dne: viz podpis</w:t>
      </w:r>
    </w:p>
    <w:p w14:paraId="7D4F9484" w14:textId="77777777" w:rsidR="00F033DB" w:rsidRDefault="00F033DB">
      <w:pPr>
        <w:spacing w:line="240" w:lineRule="exact"/>
        <w:rPr>
          <w:sz w:val="19"/>
          <w:szCs w:val="19"/>
        </w:rPr>
      </w:pPr>
    </w:p>
    <w:p w14:paraId="7101760D" w14:textId="77777777" w:rsidR="00F033DB" w:rsidRDefault="00F033DB">
      <w:pPr>
        <w:spacing w:before="48" w:after="48" w:line="240" w:lineRule="exact"/>
        <w:rPr>
          <w:sz w:val="19"/>
          <w:szCs w:val="19"/>
        </w:rPr>
      </w:pPr>
    </w:p>
    <w:p w14:paraId="601AB25A" w14:textId="77777777" w:rsidR="00F033DB" w:rsidRDefault="00F033DB">
      <w:pPr>
        <w:spacing w:line="1" w:lineRule="exact"/>
        <w:sectPr w:rsidR="00F033DB">
          <w:type w:val="continuous"/>
          <w:pgSz w:w="11900" w:h="16840"/>
          <w:pgMar w:top="2170" w:right="0" w:bottom="6581" w:left="0" w:header="0" w:footer="3" w:gutter="0"/>
          <w:cols w:space="720"/>
          <w:noEndnote/>
          <w:docGrid w:linePitch="360"/>
        </w:sectPr>
      </w:pPr>
    </w:p>
    <w:p w14:paraId="7B391A9B" w14:textId="3F835BB6" w:rsidR="00F033DB" w:rsidRDefault="00952F85">
      <w:pPr>
        <w:spacing w:line="1" w:lineRule="exact"/>
      </w:pPr>
      <w:r>
        <w:rPr>
          <w:noProof/>
        </w:rPr>
        <mc:AlternateContent>
          <mc:Choice Requires="wps">
            <w:drawing>
              <wp:anchor distT="114300" distB="0" distL="114300" distR="114300" simplePos="0" relativeHeight="125829382" behindDoc="0" locked="0" layoutInCell="1" allowOverlap="1" wp14:anchorId="58131938" wp14:editId="6FBB640A">
                <wp:simplePos x="0" y="0"/>
                <wp:positionH relativeFrom="page">
                  <wp:posOffset>1355090</wp:posOffset>
                </wp:positionH>
                <wp:positionV relativeFrom="paragraph">
                  <wp:posOffset>140335</wp:posOffset>
                </wp:positionV>
                <wp:extent cx="1929130" cy="32321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929130" cy="323215"/>
                        </a:xfrm>
                        <a:prstGeom prst="rect">
                          <a:avLst/>
                        </a:prstGeom>
                        <a:noFill/>
                      </wps:spPr>
                      <wps:txbx>
                        <w:txbxContent>
                          <w:p w14:paraId="324BF26F" w14:textId="6D832379" w:rsidR="00F033DB" w:rsidRDefault="00952F85">
                            <w:pPr>
                              <w:pStyle w:val="Zkladntext1"/>
                              <w:shd w:val="clear" w:color="auto" w:fill="auto"/>
                              <w:spacing w:after="0" w:line="166" w:lineRule="auto"/>
                              <w:ind w:firstLine="260"/>
                            </w:pPr>
                            <w:r>
                              <w:t xml:space="preserve">Digitálně podepsal </w:t>
                            </w:r>
                            <w:r>
                              <w:rPr>
                                <w:b/>
                                <w:bCs/>
                                <w:smallCaps/>
                                <w:sz w:val="22"/>
                                <w:szCs w:val="22"/>
                              </w:rPr>
                              <w:t xml:space="preserve">. </w:t>
                            </w:r>
                            <w:r>
                              <w:t>Ing.JuliusJaneba</w:t>
                            </w:r>
                          </w:p>
                        </w:txbxContent>
                      </wps:txbx>
                      <wps:bodyPr lIns="0" tIns="0" rIns="0" bIns="0"/>
                    </wps:wsp>
                  </a:graphicData>
                </a:graphic>
              </wp:anchor>
            </w:drawing>
          </mc:Choice>
          <mc:Fallback>
            <w:pict>
              <v:shape w14:anchorId="58131938" id="Shape 41" o:spid="_x0000_s1028" type="#_x0000_t202" style="position:absolute;margin-left:106.7pt;margin-top:11.05pt;width:151.9pt;height:25.45pt;z-index:125829382;visibility:visible;mso-wrap-style:square;mso-wrap-distance-left:9pt;mso-wrap-distance-top:9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" filled="f" stroked="f">
                <v:textbox inset="0,0,0,0">
                  <w:txbxContent>
                    <w:p w14:paraId="324BF26F" w14:textId="6D832379" w:rsidR="00F033DB" w:rsidRDefault="00952F85">
                      <w:pPr>
                        <w:pStyle w:val="Zkladntext1"/>
                        <w:shd w:val="clear" w:color="auto" w:fill="auto"/>
                        <w:spacing w:after="0" w:line="166" w:lineRule="auto"/>
                        <w:ind w:firstLine="260"/>
                      </w:pPr>
                      <w:r>
                        <w:t xml:space="preserve">Digitálně podepsal </w:t>
                      </w:r>
                      <w:r>
                        <w:rPr>
                          <w:b/>
                          <w:bCs/>
                          <w:smallCaps/>
                          <w:sz w:val="22"/>
                          <w:szCs w:val="22"/>
                        </w:rPr>
                        <w:t xml:space="preserve">. </w:t>
                      </w:r>
                      <w:r>
                        <w:t>Ing.JuliusJaneba</w:t>
                      </w:r>
                    </w:p>
                  </w:txbxContent>
                </v:textbox>
                <w10:wrap type="topAndBottom" anchorx="page"/>
              </v:shape>
            </w:pict>
          </mc:Fallback>
        </mc:AlternateContent>
      </w:r>
      <w:r>
        <w:rPr>
          <w:noProof/>
        </w:rPr>
        <mc:AlternateContent>
          <mc:Choice Requires="wps">
            <w:drawing>
              <wp:anchor distT="0" distB="0" distL="114300" distR="114300" simplePos="0" relativeHeight="125829386" behindDoc="0" locked="0" layoutInCell="1" allowOverlap="1" wp14:anchorId="007011F8" wp14:editId="2D623913">
                <wp:simplePos x="0" y="0"/>
                <wp:positionH relativeFrom="page">
                  <wp:posOffset>4168775</wp:posOffset>
                </wp:positionH>
                <wp:positionV relativeFrom="paragraph">
                  <wp:posOffset>457200</wp:posOffset>
                </wp:positionV>
                <wp:extent cx="774065" cy="216535"/>
                <wp:effectExtent l="0" t="0" r="0" b="0"/>
                <wp:wrapSquare wrapText="bothSides"/>
                <wp:docPr id="47" name="Shape 47"/>
                <wp:cNvGraphicFramePr/>
                <a:graphic xmlns:a="http://schemas.openxmlformats.org/drawingml/2006/main">
                  <a:graphicData uri="http://schemas.microsoft.com/office/word/2010/wordprocessingShape">
                    <wps:wsp>
                      <wps:cNvSpPr txBox="1"/>
                      <wps:spPr>
                        <a:xfrm>
                          <a:off x="0" y="0"/>
                          <a:ext cx="774065" cy="216535"/>
                        </a:xfrm>
                        <a:prstGeom prst="rect">
                          <a:avLst/>
                        </a:prstGeom>
                        <a:noFill/>
                      </wps:spPr>
                      <wps:txbx>
                        <w:txbxContent>
                          <w:p w14:paraId="705163E3" w14:textId="29807132" w:rsidR="00F033DB" w:rsidRDefault="00F033DB">
                            <w:pPr>
                              <w:pStyle w:val="Jin0"/>
                              <w:shd w:val="clear" w:color="auto" w:fill="auto"/>
                              <w:spacing w:after="0" w:line="312" w:lineRule="auto"/>
                              <w:rPr>
                                <w:sz w:val="10"/>
                                <w:szCs w:val="10"/>
                              </w:rPr>
                            </w:pPr>
                          </w:p>
                        </w:txbxContent>
                      </wps:txbx>
                      <wps:bodyPr lIns="0" tIns="0" rIns="0" bIns="0"/>
                    </wps:wsp>
                  </a:graphicData>
                </a:graphic>
              </wp:anchor>
            </w:drawing>
          </mc:Choice>
          <mc:Fallback>
            <w:pict>
              <v:shape w14:anchorId="007011F8" id="Shape 47" o:spid="_x0000_s1029" type="#_x0000_t202" style="position:absolute;margin-left:328.25pt;margin-top:36pt;width:60.95pt;height:17.05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" filled="f" stroked="f">
                <v:textbox inset="0,0,0,0">
                  <w:txbxContent>
                    <w:p w14:paraId="705163E3" w14:textId="29807132" w:rsidR="00F033DB" w:rsidRDefault="00F033DB">
                      <w:pPr>
                        <w:pStyle w:val="Jin0"/>
                        <w:shd w:val="clear" w:color="auto" w:fill="auto"/>
                        <w:spacing w:after="0" w:line="312" w:lineRule="auto"/>
                        <w:rPr>
                          <w:sz w:val="10"/>
                          <w:szCs w:val="10"/>
                        </w:rPr>
                      </w:pPr>
                    </w:p>
                  </w:txbxContent>
                </v:textbox>
                <w10:wrap type="square" anchorx="page"/>
              </v:shape>
            </w:pict>
          </mc:Fallback>
        </mc:AlternateContent>
      </w:r>
    </w:p>
    <w:p w14:paraId="58BEAC6F" w14:textId="77777777" w:rsidR="00F033DB" w:rsidRDefault="00952F85">
      <w:pPr>
        <w:pStyle w:val="Zkladntext1"/>
        <w:shd w:val="clear" w:color="auto" w:fill="auto"/>
        <w:spacing w:after="0"/>
      </w:pPr>
      <w:r>
        <w:t>Datum: 2025.04.25</w:t>
      </w:r>
    </w:p>
    <w:p w14:paraId="25EA0F8B" w14:textId="77777777" w:rsidR="00F033DB" w:rsidRDefault="00952F85">
      <w:pPr>
        <w:pStyle w:val="Zkladntext1"/>
        <w:shd w:val="clear" w:color="auto" w:fill="auto"/>
        <w:spacing w:after="0"/>
      </w:pPr>
      <w:r>
        <w:t>16:50:11 +02'00'</w:t>
      </w:r>
    </w:p>
    <w:p w14:paraId="1F630C95" w14:textId="77777777" w:rsidR="00F033DB" w:rsidRDefault="00952F85">
      <w:pPr>
        <w:pStyle w:val="Zkladntext1"/>
        <w:shd w:val="clear" w:color="auto" w:fill="auto"/>
        <w:spacing w:after="0" w:line="276" w:lineRule="auto"/>
        <w:sectPr w:rsidR="00F033DB">
          <w:type w:val="continuous"/>
          <w:pgSz w:w="11900" w:h="16840"/>
          <w:pgMar w:top="2170" w:right="1930" w:bottom="6581" w:left="3476" w:header="0" w:footer="3" w:gutter="0"/>
          <w:cols w:num="2" w:space="2933"/>
          <w:noEndnote/>
          <w:docGrid w:linePitch="360"/>
        </w:sectPr>
      </w:pPr>
      <w:r>
        <w:t xml:space="preserve">Digitálně podepsal Ing. Radovan </w:t>
      </w:r>
      <w:r>
        <w:t>Necid Datum: 2025.04.28 12:18:23 +02'00'</w:t>
      </w:r>
    </w:p>
    <w:p w14:paraId="35E675BD" w14:textId="77777777" w:rsidR="00F033DB" w:rsidRDefault="00952F85">
      <w:pPr>
        <w:spacing w:line="1" w:lineRule="exact"/>
      </w:pPr>
      <w:r>
        <w:rPr>
          <w:noProof/>
        </w:rPr>
        <mc:AlternateContent>
          <mc:Choice Requires="wps">
            <w:drawing>
              <wp:anchor distT="0" distB="0" distL="0" distR="0" simplePos="0" relativeHeight="125829388" behindDoc="0" locked="0" layoutInCell="1" allowOverlap="1" wp14:anchorId="272AEE1E" wp14:editId="34FDC765">
                <wp:simplePos x="0" y="0"/>
                <wp:positionH relativeFrom="page">
                  <wp:posOffset>1605280</wp:posOffset>
                </wp:positionH>
                <wp:positionV relativeFrom="paragraph">
                  <wp:posOffset>12700</wp:posOffset>
                </wp:positionV>
                <wp:extent cx="859790" cy="146050"/>
                <wp:effectExtent l="0" t="0" r="0" b="0"/>
                <wp:wrapSquare wrapText="bothSides"/>
                <wp:docPr id="49" name="Shape 49"/>
                <wp:cNvGraphicFramePr/>
                <a:graphic xmlns:a="http://schemas.openxmlformats.org/drawingml/2006/main">
                  <a:graphicData uri="http://schemas.microsoft.com/office/word/2010/wordprocessingShape">
                    <wps:wsp>
                      <wps:cNvSpPr txBox="1"/>
                      <wps:spPr>
                        <a:xfrm>
                          <a:off x="0" y="0"/>
                          <a:ext cx="859790" cy="146050"/>
                        </a:xfrm>
                        <a:prstGeom prst="rect">
                          <a:avLst/>
                        </a:prstGeom>
                        <a:noFill/>
                      </wps:spPr>
                      <wps:txbx>
                        <w:txbxContent>
                          <w:p w14:paraId="1735934A" w14:textId="77777777" w:rsidR="00F033DB" w:rsidRDefault="00952F85">
                            <w:pPr>
                              <w:pStyle w:val="Jin0"/>
                              <w:shd w:val="clear" w:color="auto" w:fill="auto"/>
                              <w:spacing w:after="0"/>
                              <w:rPr>
                                <w:sz w:val="16"/>
                                <w:szCs w:val="16"/>
                              </w:rPr>
                            </w:pPr>
                            <w:r>
                              <w:rPr>
                                <w:sz w:val="16"/>
                                <w:szCs w:val="16"/>
                              </w:rPr>
                              <w:t>Ing. Julius Janeba</w:t>
                            </w:r>
                          </w:p>
                        </w:txbxContent>
                      </wps:txbx>
                      <wps:bodyPr wrap="none" lIns="0" tIns="0" rIns="0" bIns="0"/>
                    </wps:wsp>
                  </a:graphicData>
                </a:graphic>
              </wp:anchor>
            </w:drawing>
          </mc:Choice>
          <mc:Fallback>
            <w:pict>
              <v:shape w14:anchorId="272AEE1E" id="Shape 49" o:spid="_x0000_s1030" type="#_x0000_t202" style="position:absolute;margin-left:126.4pt;margin-top:1pt;width:67.7pt;height:11.5pt;z-index:12582938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" filled="f" stroked="f">
                <v:textbox inset="0,0,0,0">
                  <w:txbxContent>
                    <w:p w14:paraId="1735934A" w14:textId="77777777" w:rsidR="00F033DB" w:rsidRDefault="00952F85">
                      <w:pPr>
                        <w:pStyle w:val="Jin0"/>
                        <w:shd w:val="clear" w:color="auto" w:fill="auto"/>
                        <w:spacing w:after="0"/>
                        <w:rPr>
                          <w:sz w:val="16"/>
                          <w:szCs w:val="16"/>
                        </w:rPr>
                      </w:pPr>
                      <w:r>
                        <w:rPr>
                          <w:sz w:val="16"/>
                          <w:szCs w:val="16"/>
                        </w:rPr>
                        <w:t>Ing. Julius Janeba</w:t>
                      </w:r>
                    </w:p>
                  </w:txbxContent>
                </v:textbox>
                <w10:wrap type="square" anchorx="page"/>
              </v:shape>
            </w:pict>
          </mc:Fallback>
        </mc:AlternateContent>
      </w:r>
    </w:p>
    <w:p w14:paraId="653FA3AE" w14:textId="77777777" w:rsidR="00F033DB" w:rsidRDefault="00952F85">
      <w:pPr>
        <w:pStyle w:val="Jin0"/>
        <w:shd w:val="clear" w:color="auto" w:fill="auto"/>
        <w:spacing w:after="0"/>
        <w:ind w:left="2460" w:right="1300"/>
        <w:rPr>
          <w:sz w:val="16"/>
          <w:szCs w:val="16"/>
        </w:rPr>
        <w:sectPr w:rsidR="00F033DB">
          <w:type w:val="continuous"/>
          <w:pgSz w:w="11900" w:h="16840"/>
          <w:pgMar w:top="2170" w:right="1349" w:bottom="2170" w:left="3864" w:header="0" w:footer="3" w:gutter="0"/>
          <w:cols w:space="720"/>
          <w:noEndnote/>
          <w:docGrid w:linePitch="360"/>
        </w:sectPr>
      </w:pPr>
      <w:r>
        <w:rPr>
          <w:sz w:val="16"/>
          <w:szCs w:val="16"/>
        </w:rPr>
        <w:t>Ing. Radovan Necid, ředitel organizace Krajská správa a údržba silnic Vysočiny, příspěvková organizace</w:t>
      </w:r>
    </w:p>
    <w:p w14:paraId="55774A1D" w14:textId="77777777" w:rsidR="00F033DB" w:rsidRDefault="00952F85">
      <w:pPr>
        <w:pStyle w:val="Zkladntext20"/>
        <w:framePr w:w="3134" w:h="5194" w:wrap="none" w:hAnchor="page" w:x="501" w:y="49"/>
        <w:shd w:val="clear" w:color="auto" w:fill="auto"/>
        <w:spacing w:after="0" w:line="254" w:lineRule="auto"/>
      </w:pPr>
      <w:r>
        <w:rPr>
          <w:b/>
          <w:bCs/>
        </w:rPr>
        <w:lastRenderedPageBreak/>
        <w:t>Dodavatel Ing. Julius Janeba</w:t>
      </w:r>
    </w:p>
    <w:p w14:paraId="5C6316B2" w14:textId="77777777" w:rsidR="00F033DB" w:rsidRDefault="00952F85">
      <w:pPr>
        <w:pStyle w:val="Zkladntext20"/>
        <w:framePr w:w="3134" w:h="5194" w:wrap="none" w:hAnchor="page" w:x="501" w:y="49"/>
        <w:shd w:val="clear" w:color="auto" w:fill="auto"/>
        <w:spacing w:after="0" w:line="293" w:lineRule="auto"/>
      </w:pPr>
      <w:r>
        <w:t>Rokytno 57</w:t>
      </w:r>
    </w:p>
    <w:p w14:paraId="606A9489" w14:textId="77777777" w:rsidR="00F033DB" w:rsidRDefault="00952F85">
      <w:pPr>
        <w:pStyle w:val="Zkladntext20"/>
        <w:framePr w:w="3134" w:h="5194" w:wrap="none" w:hAnchor="page" w:x="501" w:y="49"/>
        <w:shd w:val="clear" w:color="auto" w:fill="auto"/>
        <w:spacing w:after="180" w:line="293" w:lineRule="auto"/>
      </w:pPr>
      <w:r>
        <w:t xml:space="preserve">592 31 Nové Město na </w:t>
      </w:r>
      <w:r>
        <w:t>Moravě Česká republika IČ: 09648593 Nejsme plátci DPH</w:t>
      </w:r>
    </w:p>
    <w:p w14:paraId="73D13EDB" w14:textId="77777777" w:rsidR="00F033DB" w:rsidRDefault="00952F85">
      <w:pPr>
        <w:pStyle w:val="Zkladntext20"/>
        <w:framePr w:w="3134" w:h="5194" w:wrap="none" w:hAnchor="page" w:x="501" w:y="49"/>
        <w:shd w:val="clear" w:color="auto" w:fill="auto"/>
        <w:spacing w:after="0" w:line="293" w:lineRule="auto"/>
      </w:pPr>
      <w:r>
        <w:rPr>
          <w:b/>
          <w:bCs/>
        </w:rPr>
        <w:t>Kontaktní údaje</w:t>
      </w:r>
    </w:p>
    <w:p w14:paraId="3D6557C3" w14:textId="77777777" w:rsidR="00F033DB" w:rsidRDefault="00952F85">
      <w:pPr>
        <w:pStyle w:val="Zkladntext20"/>
        <w:framePr w:w="3134" w:h="5194" w:wrap="none" w:hAnchor="page" w:x="501" w:y="49"/>
        <w:shd w:val="clear" w:color="auto" w:fill="auto"/>
        <w:tabs>
          <w:tab w:val="left" w:pos="1814"/>
        </w:tabs>
        <w:spacing w:after="0" w:line="293" w:lineRule="auto"/>
      </w:pPr>
      <w:r>
        <w:t>E-mail:</w:t>
      </w:r>
      <w:r>
        <w:tab/>
        <w:t>@zsp.cz</w:t>
      </w:r>
    </w:p>
    <w:p w14:paraId="73E4A595" w14:textId="77777777" w:rsidR="00F033DB" w:rsidRDefault="00952F85">
      <w:pPr>
        <w:pStyle w:val="Zkladntext20"/>
        <w:framePr w:w="3134" w:h="5194" w:wrap="none" w:hAnchor="page" w:x="501" w:y="49"/>
        <w:shd w:val="clear" w:color="auto" w:fill="auto"/>
        <w:tabs>
          <w:tab w:val="left" w:pos="888"/>
        </w:tabs>
        <w:spacing w:after="0" w:line="293" w:lineRule="auto"/>
      </w:pPr>
      <w:r>
        <w:t>Telefon:</w:t>
      </w:r>
      <w:r>
        <w:tab/>
        <w:t>+</w:t>
      </w:r>
    </w:p>
    <w:p w14:paraId="25B14BDA" w14:textId="77777777" w:rsidR="00F033DB" w:rsidRDefault="00952F85">
      <w:pPr>
        <w:pStyle w:val="Zkladntext20"/>
        <w:framePr w:w="3134" w:h="5194" w:wrap="none" w:hAnchor="page" w:x="501" w:y="49"/>
        <w:shd w:val="clear" w:color="auto" w:fill="auto"/>
        <w:tabs>
          <w:tab w:val="left" w:pos="874"/>
        </w:tabs>
        <w:spacing w:after="0" w:line="293" w:lineRule="auto"/>
      </w:pPr>
      <w:r>
        <w:t>Mobil:</w:t>
      </w:r>
      <w:r>
        <w:tab/>
        <w:t>+</w:t>
      </w:r>
    </w:p>
    <w:p w14:paraId="1DB7B474" w14:textId="77777777" w:rsidR="00F033DB" w:rsidRDefault="00952F85">
      <w:pPr>
        <w:pStyle w:val="Zkladntext20"/>
        <w:framePr w:w="3134" w:h="5194" w:wrap="none" w:hAnchor="page" w:x="501" w:y="49"/>
        <w:shd w:val="clear" w:color="auto" w:fill="auto"/>
        <w:tabs>
          <w:tab w:val="left" w:pos="888"/>
        </w:tabs>
        <w:spacing w:after="100" w:line="293" w:lineRule="auto"/>
      </w:pPr>
      <w:r>
        <w:t>Web:</w:t>
      </w:r>
      <w:r>
        <w:tab/>
      </w:r>
      <w:hyperlink r:id="rId17" w:history="1">
        <w:r>
          <w:rPr>
            <w:lang w:val="en-US" w:eastAsia="en-US" w:bidi="en-US"/>
          </w:rPr>
          <w:t>www.zsp.cz</w:t>
        </w:r>
      </w:hyperlink>
    </w:p>
    <w:p w14:paraId="2B9279D8" w14:textId="77777777" w:rsidR="00F033DB" w:rsidRDefault="00952F85">
      <w:pPr>
        <w:pStyle w:val="Zkladntext20"/>
        <w:framePr w:w="3134" w:h="5194" w:wrap="none" w:hAnchor="page" w:x="501" w:y="49"/>
        <w:shd w:val="clear" w:color="auto" w:fill="auto"/>
        <w:spacing w:after="280" w:line="293" w:lineRule="auto"/>
      </w:pPr>
      <w:r>
        <w:t xml:space="preserve">Způsob úhrady: </w:t>
      </w:r>
      <w:r>
        <w:rPr>
          <w:b/>
          <w:bCs/>
        </w:rPr>
        <w:t>Převodem</w:t>
      </w:r>
    </w:p>
    <w:p w14:paraId="2D5913AF" w14:textId="77777777" w:rsidR="00F033DB" w:rsidRDefault="00952F85">
      <w:pPr>
        <w:pStyle w:val="Zkladntext20"/>
        <w:framePr w:w="3134" w:h="5194" w:wrap="none" w:hAnchor="page" w:x="501" w:y="49"/>
        <w:shd w:val="clear" w:color="auto" w:fill="auto"/>
        <w:spacing w:after="100" w:line="293" w:lineRule="auto"/>
      </w:pPr>
      <w:r>
        <w:rPr>
          <w:b/>
          <w:bCs/>
        </w:rPr>
        <w:t>Bankovní účet</w:t>
      </w:r>
    </w:p>
    <w:p w14:paraId="4D54ED9A" w14:textId="77777777" w:rsidR="00F033DB" w:rsidRDefault="00952F85">
      <w:pPr>
        <w:pStyle w:val="Zkladntext20"/>
        <w:framePr w:w="3134" w:h="5194" w:wrap="none" w:hAnchor="page" w:x="501" w:y="49"/>
        <w:shd w:val="clear" w:color="auto" w:fill="auto"/>
        <w:spacing w:after="0" w:line="331" w:lineRule="auto"/>
      </w:pPr>
      <w:r>
        <w:rPr>
          <w:b/>
          <w:bCs/>
        </w:rPr>
        <w:t>912282063/0800</w:t>
      </w:r>
    </w:p>
    <w:p w14:paraId="4E2BFC4B" w14:textId="77777777" w:rsidR="00F033DB" w:rsidRDefault="00952F85">
      <w:pPr>
        <w:pStyle w:val="Zkladntext20"/>
        <w:framePr w:w="3134" w:h="5194" w:wrap="none" w:hAnchor="page" w:x="501" w:y="49"/>
        <w:shd w:val="clear" w:color="auto" w:fill="auto"/>
        <w:spacing w:after="140" w:line="331" w:lineRule="auto"/>
      </w:pPr>
      <w:r>
        <w:rPr>
          <w:b/>
          <w:bCs/>
        </w:rPr>
        <w:t>IBAN: CZ14 0800 0000 0009 1228 2063 SWIFT: GIBACZPX</w:t>
      </w:r>
    </w:p>
    <w:p w14:paraId="087AB0CD" w14:textId="77777777" w:rsidR="00F033DB" w:rsidRDefault="00952F85">
      <w:pPr>
        <w:pStyle w:val="Jin0"/>
        <w:framePr w:w="4973" w:h="2112" w:wrap="none" w:hAnchor="page" w:x="6016" w:y="1"/>
        <w:shd w:val="clear" w:color="auto" w:fill="auto"/>
        <w:tabs>
          <w:tab w:val="left" w:pos="3669"/>
        </w:tabs>
        <w:spacing w:after="160"/>
        <w:ind w:firstLine="760"/>
        <w:rPr>
          <w:sz w:val="19"/>
          <w:szCs w:val="19"/>
        </w:rPr>
      </w:pPr>
      <w:r>
        <w:rPr>
          <w:rFonts w:ascii="Segoe UI" w:eastAsia="Segoe UI" w:hAnsi="Segoe UI" w:cs="Segoe UI"/>
          <w:b/>
          <w:bCs/>
          <w:sz w:val="19"/>
          <w:szCs w:val="19"/>
        </w:rPr>
        <w:t>Cenová nabídka</w:t>
      </w:r>
      <w:r>
        <w:rPr>
          <w:rFonts w:ascii="Segoe UI" w:eastAsia="Segoe UI" w:hAnsi="Segoe UI" w:cs="Segoe UI"/>
          <w:b/>
          <w:bCs/>
          <w:sz w:val="19"/>
          <w:szCs w:val="19"/>
        </w:rPr>
        <w:tab/>
        <w:t>CN20250002</w:t>
      </w:r>
    </w:p>
    <w:p w14:paraId="65DD5CFF" w14:textId="77777777" w:rsidR="00F033DB" w:rsidRDefault="00952F85">
      <w:pPr>
        <w:pStyle w:val="Zkladntext20"/>
        <w:framePr w:w="4973" w:h="2112" w:wrap="none" w:hAnchor="page" w:x="6016" w:y="1"/>
        <w:shd w:val="clear" w:color="auto" w:fill="auto"/>
        <w:spacing w:after="0" w:line="211" w:lineRule="auto"/>
        <w:ind w:firstLine="3600"/>
      </w:pPr>
      <w:r>
        <w:rPr>
          <w:b/>
          <w:bCs/>
        </w:rPr>
        <w:t>ii um ni Odběratel</w:t>
      </w:r>
    </w:p>
    <w:p w14:paraId="78458923" w14:textId="77777777" w:rsidR="00F033DB" w:rsidRDefault="00952F85">
      <w:pPr>
        <w:pStyle w:val="Zkladntext20"/>
        <w:framePr w:w="4973" w:h="2112" w:wrap="none" w:hAnchor="page" w:x="6016" w:y="1"/>
        <w:shd w:val="clear" w:color="auto" w:fill="auto"/>
        <w:spacing w:after="0"/>
      </w:pPr>
      <w:r>
        <w:rPr>
          <w:b/>
          <w:bCs/>
        </w:rPr>
        <w:t xml:space="preserve">Krajská správa a údržba silnic Vysočiny, příspěvková organizace </w:t>
      </w:r>
      <w:r>
        <w:t>Kosovská 1122/16</w:t>
      </w:r>
    </w:p>
    <w:p w14:paraId="1EAAF023" w14:textId="77777777" w:rsidR="00F033DB" w:rsidRDefault="00952F85">
      <w:pPr>
        <w:pStyle w:val="Zkladntext20"/>
        <w:framePr w:w="4973" w:h="2112" w:wrap="none" w:hAnchor="page" w:x="6016" w:y="1"/>
        <w:shd w:val="clear" w:color="auto" w:fill="auto"/>
        <w:spacing w:after="0"/>
      </w:pPr>
      <w:r>
        <w:t>586 01 Jihlava</w:t>
      </w:r>
    </w:p>
    <w:p w14:paraId="1ECB4243" w14:textId="77777777" w:rsidR="00F033DB" w:rsidRDefault="00952F85">
      <w:pPr>
        <w:pStyle w:val="Zkladntext20"/>
        <w:framePr w:w="4973" w:h="2112" w:wrap="none" w:hAnchor="page" w:x="6016" w:y="1"/>
        <w:shd w:val="clear" w:color="auto" w:fill="auto"/>
        <w:spacing w:after="0"/>
      </w:pPr>
      <w:r>
        <w:t>Česká republika</w:t>
      </w:r>
    </w:p>
    <w:p w14:paraId="76B9CC1E" w14:textId="77777777" w:rsidR="00F033DB" w:rsidRDefault="00952F85">
      <w:pPr>
        <w:pStyle w:val="Zkladntext20"/>
        <w:framePr w:w="4973" w:h="2112" w:wrap="none" w:hAnchor="page" w:x="6016" w:y="1"/>
        <w:shd w:val="clear" w:color="auto" w:fill="auto"/>
        <w:spacing w:after="80"/>
      </w:pPr>
      <w:r>
        <w:t>IČ: 00090450 DIČ: CZ00090450</w:t>
      </w:r>
    </w:p>
    <w:p w14:paraId="50D89B8D" w14:textId="77777777" w:rsidR="00F033DB" w:rsidRDefault="00952F85">
      <w:pPr>
        <w:pStyle w:val="Zkladntext20"/>
        <w:framePr w:w="955" w:h="989" w:wrap="none" w:hAnchor="page" w:x="6558" w:y="3961"/>
        <w:shd w:val="clear" w:color="auto" w:fill="auto"/>
        <w:spacing w:after="40" w:line="336" w:lineRule="auto"/>
      </w:pPr>
      <w:r>
        <w:rPr>
          <w:b/>
          <w:bCs/>
        </w:rPr>
        <w:t>Datum</w:t>
      </w:r>
    </w:p>
    <w:p w14:paraId="20D4456B" w14:textId="77777777" w:rsidR="00F033DB" w:rsidRDefault="00952F85">
      <w:pPr>
        <w:pStyle w:val="Zkladntext20"/>
        <w:framePr w:w="955" w:h="989" w:wrap="none" w:hAnchor="page" w:x="6558" w:y="3961"/>
        <w:shd w:val="clear" w:color="auto" w:fill="auto"/>
        <w:spacing w:after="0" w:line="336" w:lineRule="auto"/>
      </w:pPr>
      <w:r>
        <w:t>vystavení: platnosti do:</w:t>
      </w:r>
    </w:p>
    <w:p w14:paraId="0A77E182" w14:textId="77777777" w:rsidR="00F033DB" w:rsidRDefault="00952F85">
      <w:pPr>
        <w:pStyle w:val="Zkladntext20"/>
        <w:framePr w:w="926" w:h="542" w:wrap="none" w:hAnchor="page" w:x="7917" w:y="4326"/>
        <w:shd w:val="clear" w:color="auto" w:fill="auto"/>
        <w:spacing w:after="0" w:line="240" w:lineRule="auto"/>
      </w:pPr>
      <w:r>
        <w:rPr>
          <w:b/>
          <w:bCs/>
        </w:rPr>
        <w:t>30.03.2025</w:t>
      </w:r>
    </w:p>
    <w:p w14:paraId="3412DE37" w14:textId="77777777" w:rsidR="00F033DB" w:rsidRDefault="00952F85">
      <w:pPr>
        <w:pStyle w:val="Zkladntext20"/>
        <w:framePr w:w="926" w:h="542" w:wrap="none" w:hAnchor="page" w:x="7917" w:y="4326"/>
        <w:shd w:val="clear" w:color="auto" w:fill="auto"/>
        <w:spacing w:after="0" w:line="240" w:lineRule="auto"/>
      </w:pPr>
      <w:r>
        <w:rPr>
          <w:b/>
          <w:bCs/>
        </w:rPr>
        <w:t>29.04.2025</w:t>
      </w:r>
    </w:p>
    <w:p w14:paraId="52E3C157" w14:textId="77777777" w:rsidR="00F033DB" w:rsidRDefault="00952F85">
      <w:pPr>
        <w:pStyle w:val="Jin0"/>
        <w:framePr w:w="1224" w:h="230" w:wrap="none" w:hAnchor="page" w:x="659" w:y="5852"/>
        <w:pBdr>
          <w:top w:val="single" w:sz="0" w:space="0" w:color="DCDCDC"/>
          <w:left w:val="single" w:sz="0" w:space="6" w:color="DCDCDC"/>
          <w:bottom w:val="single" w:sz="0" w:space="0" w:color="DCDCDC"/>
          <w:right w:val="single" w:sz="0" w:space="6" w:color="DCDCDC"/>
        </w:pBdr>
        <w:shd w:val="clear" w:color="auto" w:fill="DCDCDC"/>
        <w:spacing w:after="0"/>
        <w:rPr>
          <w:sz w:val="13"/>
          <w:szCs w:val="13"/>
        </w:rPr>
      </w:pPr>
      <w:r>
        <w:rPr>
          <w:rFonts w:ascii="Segoe UI" w:eastAsia="Segoe UI" w:hAnsi="Segoe UI" w:cs="Segoe UI"/>
          <w:b/>
          <w:bCs/>
          <w:sz w:val="13"/>
          <w:szCs w:val="13"/>
        </w:rPr>
        <w:t>Označení dodávky</w:t>
      </w:r>
    </w:p>
    <w:p w14:paraId="067D0CE3" w14:textId="77777777" w:rsidR="00F033DB" w:rsidRDefault="00952F85">
      <w:pPr>
        <w:pStyle w:val="Jin0"/>
        <w:framePr w:w="797" w:h="230" w:wrap="none" w:hAnchor="page" w:x="7561" w:y="5852"/>
        <w:pBdr>
          <w:top w:val="single" w:sz="0" w:space="0" w:color="DCDCDC"/>
          <w:left w:val="single" w:sz="0" w:space="6" w:color="DCDCDC"/>
          <w:bottom w:val="single" w:sz="0" w:space="0" w:color="DCDCDC"/>
          <w:right w:val="single" w:sz="0" w:space="6" w:color="DCDCDC"/>
        </w:pBdr>
        <w:shd w:val="clear" w:color="auto" w:fill="DCDCDC"/>
        <w:spacing w:after="0"/>
        <w:rPr>
          <w:sz w:val="13"/>
          <w:szCs w:val="13"/>
        </w:rPr>
      </w:pPr>
      <w:r>
        <w:rPr>
          <w:rFonts w:ascii="Segoe UI" w:eastAsia="Segoe UI" w:hAnsi="Segoe UI" w:cs="Segoe UI"/>
          <w:b/>
          <w:bCs/>
          <w:sz w:val="13"/>
          <w:szCs w:val="13"/>
        </w:rPr>
        <w:t>Počet m. j.</w:t>
      </w:r>
    </w:p>
    <w:p w14:paraId="0664119F" w14:textId="77777777" w:rsidR="00F033DB" w:rsidRDefault="00952F85">
      <w:pPr>
        <w:pStyle w:val="Jin0"/>
        <w:framePr w:w="826" w:h="230" w:wrap="none" w:hAnchor="page" w:x="9021" w:y="5852"/>
        <w:pBdr>
          <w:top w:val="single" w:sz="0" w:space="0" w:color="DCDCDC"/>
          <w:left w:val="single" w:sz="0" w:space="6" w:color="DCDCDC"/>
          <w:bottom w:val="single" w:sz="0" w:space="0" w:color="DCDCDC"/>
          <w:right w:val="single" w:sz="0" w:space="6" w:color="DCDCDC"/>
        </w:pBdr>
        <w:shd w:val="clear" w:color="auto" w:fill="DCDCDC"/>
        <w:spacing w:after="0"/>
        <w:rPr>
          <w:sz w:val="13"/>
          <w:szCs w:val="13"/>
        </w:rPr>
      </w:pPr>
      <w:r>
        <w:rPr>
          <w:rFonts w:ascii="Segoe UI" w:eastAsia="Segoe UI" w:hAnsi="Segoe UI" w:cs="Segoe UI"/>
          <w:b/>
          <w:bCs/>
          <w:sz w:val="13"/>
          <w:szCs w:val="13"/>
        </w:rPr>
        <w:t>Cena za m.j.</w:t>
      </w:r>
    </w:p>
    <w:p w14:paraId="4804BA3B" w14:textId="77777777" w:rsidR="00F033DB" w:rsidRDefault="00952F85">
      <w:pPr>
        <w:pStyle w:val="Jin0"/>
        <w:framePr w:w="533" w:h="211" w:wrap="none" w:hAnchor="page" w:x="10585" w:y="5852"/>
        <w:pBdr>
          <w:top w:val="single" w:sz="0" w:space="0" w:color="DCDCDC"/>
          <w:left w:val="single" w:sz="0" w:space="6" w:color="DCDCDC"/>
          <w:bottom w:val="single" w:sz="0" w:space="0" w:color="DCDCDC"/>
          <w:right w:val="single" w:sz="0" w:space="6" w:color="DCDCDC"/>
        </w:pBdr>
        <w:shd w:val="clear" w:color="auto" w:fill="DCDCDC"/>
        <w:spacing w:after="0"/>
        <w:rPr>
          <w:sz w:val="13"/>
          <w:szCs w:val="13"/>
        </w:rPr>
      </w:pPr>
      <w:r>
        <w:rPr>
          <w:rFonts w:ascii="Segoe UI" w:eastAsia="Segoe UI" w:hAnsi="Segoe UI" w:cs="Segoe UI"/>
          <w:b/>
          <w:bCs/>
          <w:sz w:val="13"/>
          <w:szCs w:val="13"/>
        </w:rPr>
        <w:t>Celkem</w:t>
      </w:r>
    </w:p>
    <w:p w14:paraId="78694F7C" w14:textId="77777777" w:rsidR="00F033DB" w:rsidRDefault="00952F85">
      <w:pPr>
        <w:pStyle w:val="Zkladntext20"/>
        <w:framePr w:w="2270" w:h="1219" w:wrap="none" w:hAnchor="page" w:x="649" w:y="6179"/>
        <w:shd w:val="clear" w:color="auto" w:fill="auto"/>
        <w:spacing w:line="240" w:lineRule="auto"/>
      </w:pPr>
      <w:r>
        <w:t>geodetické zaměření</w:t>
      </w:r>
    </w:p>
    <w:p w14:paraId="7B1B3105" w14:textId="77777777" w:rsidR="00F033DB" w:rsidRDefault="00952F85">
      <w:pPr>
        <w:pStyle w:val="Zkladntext20"/>
        <w:framePr w:w="2270" w:h="1219" w:wrap="none" w:hAnchor="page" w:x="649" w:y="6179"/>
        <w:shd w:val="clear" w:color="auto" w:fill="auto"/>
        <w:spacing w:line="240" w:lineRule="auto"/>
      </w:pPr>
      <w:r>
        <w:t>PDPS "II/357 Jimramov průtah"</w:t>
      </w:r>
    </w:p>
    <w:p w14:paraId="5D347916" w14:textId="77777777" w:rsidR="00F033DB" w:rsidRDefault="00952F85">
      <w:pPr>
        <w:pStyle w:val="Zkladntext20"/>
        <w:framePr w:w="2270" w:h="1219" w:wrap="none" w:hAnchor="page" w:x="649" w:y="6179"/>
        <w:shd w:val="clear" w:color="auto" w:fill="auto"/>
        <w:spacing w:line="240" w:lineRule="auto"/>
      </w:pPr>
      <w:r>
        <w:t>stanoviska správců</w:t>
      </w:r>
    </w:p>
    <w:p w14:paraId="41162CF7" w14:textId="77777777" w:rsidR="00F033DB" w:rsidRDefault="00952F85">
      <w:pPr>
        <w:pStyle w:val="Zkladntext20"/>
        <w:framePr w:w="2270" w:h="1219" w:wrap="none" w:hAnchor="page" w:x="649" w:y="6179"/>
        <w:shd w:val="clear" w:color="auto" w:fill="auto"/>
        <w:spacing w:line="240" w:lineRule="auto"/>
      </w:pPr>
      <w:r>
        <w:t>rozpočet</w:t>
      </w:r>
    </w:p>
    <w:p w14:paraId="0AC7CFC2" w14:textId="77777777" w:rsidR="00F033DB" w:rsidRDefault="00952F85">
      <w:pPr>
        <w:pStyle w:val="Zkladntext20"/>
        <w:framePr w:w="379" w:h="1205" w:wrap="none" w:hAnchor="page" w:x="7614" w:y="6179"/>
        <w:shd w:val="clear" w:color="auto" w:fill="auto"/>
        <w:spacing w:line="240" w:lineRule="auto"/>
      </w:pPr>
      <w:r>
        <w:t>1,00</w:t>
      </w:r>
    </w:p>
    <w:p w14:paraId="2E79F8A7" w14:textId="77777777" w:rsidR="00F033DB" w:rsidRDefault="00952F85">
      <w:pPr>
        <w:pStyle w:val="Zkladntext20"/>
        <w:framePr w:w="379" w:h="1205" w:wrap="none" w:hAnchor="page" w:x="7614" w:y="6179"/>
        <w:shd w:val="clear" w:color="auto" w:fill="auto"/>
        <w:spacing w:line="240" w:lineRule="auto"/>
      </w:pPr>
      <w:r>
        <w:t>1,00</w:t>
      </w:r>
    </w:p>
    <w:p w14:paraId="1844FAD5" w14:textId="77777777" w:rsidR="00F033DB" w:rsidRDefault="00952F85">
      <w:pPr>
        <w:pStyle w:val="Zkladntext20"/>
        <w:framePr w:w="379" w:h="1205" w:wrap="none" w:hAnchor="page" w:x="7614" w:y="6179"/>
        <w:shd w:val="clear" w:color="auto" w:fill="auto"/>
        <w:spacing w:line="240" w:lineRule="auto"/>
      </w:pPr>
      <w:r>
        <w:t>1,00</w:t>
      </w:r>
    </w:p>
    <w:p w14:paraId="295780E4" w14:textId="77777777" w:rsidR="00F033DB" w:rsidRDefault="00952F85">
      <w:pPr>
        <w:pStyle w:val="Zkladntext20"/>
        <w:framePr w:w="379" w:h="1205" w:wrap="none" w:hAnchor="page" w:x="7614" w:y="6179"/>
        <w:shd w:val="clear" w:color="auto" w:fill="auto"/>
        <w:spacing w:line="240" w:lineRule="auto"/>
      </w:pPr>
      <w:r>
        <w:t>1,00</w:t>
      </w:r>
    </w:p>
    <w:p w14:paraId="1CF8778F" w14:textId="77777777" w:rsidR="00F033DB" w:rsidRDefault="00952F85">
      <w:pPr>
        <w:pStyle w:val="Zkladntext20"/>
        <w:framePr w:w="230" w:h="1195" w:wrap="none" w:hAnchor="page" w:x="10845" w:y="6183"/>
        <w:shd w:val="clear" w:color="auto" w:fill="auto"/>
        <w:spacing w:after="100" w:line="240" w:lineRule="auto"/>
        <w:jc w:val="both"/>
      </w:pPr>
      <w:r>
        <w:rPr>
          <w:b/>
          <w:bCs/>
        </w:rPr>
        <w:t>00</w:t>
      </w:r>
    </w:p>
    <w:p w14:paraId="030F5C6E" w14:textId="77777777" w:rsidR="00F033DB" w:rsidRDefault="00952F85">
      <w:pPr>
        <w:pStyle w:val="Zkladntext20"/>
        <w:framePr w:w="230" w:h="1195" w:wrap="none" w:hAnchor="page" w:x="10845" w:y="6183"/>
        <w:shd w:val="clear" w:color="auto" w:fill="auto"/>
        <w:spacing w:after="100" w:line="240" w:lineRule="auto"/>
        <w:jc w:val="both"/>
      </w:pPr>
      <w:r>
        <w:rPr>
          <w:b/>
          <w:bCs/>
        </w:rPr>
        <w:t>00</w:t>
      </w:r>
    </w:p>
    <w:p w14:paraId="7F599344" w14:textId="77777777" w:rsidR="00F033DB" w:rsidRDefault="00952F85">
      <w:pPr>
        <w:pStyle w:val="Zkladntext20"/>
        <w:framePr w:w="230" w:h="1195" w:wrap="none" w:hAnchor="page" w:x="10845" w:y="6183"/>
        <w:shd w:val="clear" w:color="auto" w:fill="auto"/>
        <w:spacing w:after="100" w:line="240" w:lineRule="auto"/>
        <w:jc w:val="both"/>
      </w:pPr>
      <w:r>
        <w:rPr>
          <w:b/>
          <w:bCs/>
        </w:rPr>
        <w:t>00</w:t>
      </w:r>
    </w:p>
    <w:p w14:paraId="2A739776" w14:textId="77777777" w:rsidR="00F033DB" w:rsidRDefault="00952F85">
      <w:pPr>
        <w:pStyle w:val="Zkladntext20"/>
        <w:framePr w:w="230" w:h="1195" w:wrap="none" w:hAnchor="page" w:x="10845" w:y="6183"/>
        <w:shd w:val="clear" w:color="auto" w:fill="auto"/>
        <w:spacing w:after="100" w:line="240" w:lineRule="auto"/>
        <w:jc w:val="both"/>
      </w:pPr>
      <w:r>
        <w:rPr>
          <w:b/>
          <w:bCs/>
        </w:rPr>
        <w:t>00</w:t>
      </w:r>
    </w:p>
    <w:p w14:paraId="2F8648BC" w14:textId="77777777" w:rsidR="00F033DB" w:rsidRDefault="00952F85">
      <w:pPr>
        <w:pStyle w:val="Jin0"/>
        <w:framePr w:w="1354" w:h="331" w:wrap="none" w:hAnchor="page" w:x="7523" w:y="7964"/>
        <w:shd w:val="clear" w:color="auto" w:fill="auto"/>
        <w:spacing w:after="0"/>
        <w:rPr>
          <w:sz w:val="22"/>
          <w:szCs w:val="22"/>
        </w:rPr>
      </w:pPr>
      <w:r>
        <w:rPr>
          <w:rFonts w:ascii="Segoe UI" w:eastAsia="Segoe UI" w:hAnsi="Segoe UI" w:cs="Segoe UI"/>
          <w:sz w:val="22"/>
          <w:szCs w:val="22"/>
        </w:rPr>
        <w:t>Cena celkem:</w:t>
      </w:r>
    </w:p>
    <w:p w14:paraId="4DA116FC" w14:textId="77777777" w:rsidR="00F033DB" w:rsidRDefault="00952F85">
      <w:pPr>
        <w:pStyle w:val="Jin0"/>
        <w:framePr w:w="1397" w:h="331" w:wrap="none" w:hAnchor="page" w:x="9851" w:y="7964"/>
        <w:shd w:val="clear" w:color="auto" w:fill="auto"/>
        <w:spacing w:after="0"/>
        <w:rPr>
          <w:sz w:val="22"/>
          <w:szCs w:val="22"/>
        </w:rPr>
      </w:pPr>
      <w:r>
        <w:rPr>
          <w:rFonts w:ascii="Segoe UI" w:eastAsia="Segoe UI" w:hAnsi="Segoe UI" w:cs="Segoe UI"/>
          <w:b/>
          <w:bCs/>
          <w:sz w:val="22"/>
          <w:szCs w:val="22"/>
        </w:rPr>
        <w:t>81 500,00 Kč</w:t>
      </w:r>
    </w:p>
    <w:p w14:paraId="37FB8E59" w14:textId="77777777" w:rsidR="00F033DB" w:rsidRDefault="00F033DB">
      <w:pPr>
        <w:spacing w:line="360" w:lineRule="exact"/>
      </w:pPr>
    </w:p>
    <w:p w14:paraId="4890CD24" w14:textId="77777777" w:rsidR="00F033DB" w:rsidRDefault="00F033DB">
      <w:pPr>
        <w:spacing w:line="360" w:lineRule="exact"/>
      </w:pPr>
    </w:p>
    <w:p w14:paraId="761AABA0" w14:textId="77777777" w:rsidR="00F033DB" w:rsidRDefault="00F033DB">
      <w:pPr>
        <w:spacing w:line="360" w:lineRule="exact"/>
      </w:pPr>
    </w:p>
    <w:p w14:paraId="78371940" w14:textId="77777777" w:rsidR="00F033DB" w:rsidRDefault="00F033DB">
      <w:pPr>
        <w:spacing w:line="360" w:lineRule="exact"/>
      </w:pPr>
    </w:p>
    <w:p w14:paraId="74D09D77" w14:textId="77777777" w:rsidR="00F033DB" w:rsidRDefault="00F033DB">
      <w:pPr>
        <w:spacing w:line="360" w:lineRule="exact"/>
      </w:pPr>
    </w:p>
    <w:p w14:paraId="0235C9C2" w14:textId="77777777" w:rsidR="00F033DB" w:rsidRDefault="00F033DB">
      <w:pPr>
        <w:spacing w:line="360" w:lineRule="exact"/>
      </w:pPr>
    </w:p>
    <w:p w14:paraId="6489BDC3" w14:textId="77777777" w:rsidR="00F033DB" w:rsidRDefault="00F033DB">
      <w:pPr>
        <w:spacing w:line="360" w:lineRule="exact"/>
      </w:pPr>
    </w:p>
    <w:p w14:paraId="1341DB14" w14:textId="77777777" w:rsidR="00F033DB" w:rsidRDefault="00F033DB">
      <w:pPr>
        <w:spacing w:line="360" w:lineRule="exact"/>
      </w:pPr>
    </w:p>
    <w:p w14:paraId="607E54B2" w14:textId="77777777" w:rsidR="00F033DB" w:rsidRDefault="00F033DB">
      <w:pPr>
        <w:spacing w:line="360" w:lineRule="exact"/>
      </w:pPr>
    </w:p>
    <w:p w14:paraId="698426F9" w14:textId="77777777" w:rsidR="00F033DB" w:rsidRDefault="00F033DB">
      <w:pPr>
        <w:spacing w:line="360" w:lineRule="exact"/>
      </w:pPr>
    </w:p>
    <w:p w14:paraId="0DD81765" w14:textId="77777777" w:rsidR="00F033DB" w:rsidRDefault="00F033DB">
      <w:pPr>
        <w:spacing w:line="360" w:lineRule="exact"/>
      </w:pPr>
    </w:p>
    <w:p w14:paraId="3606379D" w14:textId="77777777" w:rsidR="00F033DB" w:rsidRDefault="00F033DB">
      <w:pPr>
        <w:spacing w:line="360" w:lineRule="exact"/>
      </w:pPr>
    </w:p>
    <w:p w14:paraId="2790452C" w14:textId="77777777" w:rsidR="00F033DB" w:rsidRDefault="00F033DB">
      <w:pPr>
        <w:spacing w:line="360" w:lineRule="exact"/>
      </w:pPr>
    </w:p>
    <w:p w14:paraId="64BA793B" w14:textId="77777777" w:rsidR="00F033DB" w:rsidRDefault="00F033DB">
      <w:pPr>
        <w:spacing w:line="360" w:lineRule="exact"/>
      </w:pPr>
    </w:p>
    <w:p w14:paraId="60C9BAE0" w14:textId="77777777" w:rsidR="00F033DB" w:rsidRDefault="00F033DB">
      <w:pPr>
        <w:spacing w:line="360" w:lineRule="exact"/>
      </w:pPr>
    </w:p>
    <w:p w14:paraId="3613198A" w14:textId="77777777" w:rsidR="00F033DB" w:rsidRDefault="00F033DB">
      <w:pPr>
        <w:spacing w:line="360" w:lineRule="exact"/>
      </w:pPr>
    </w:p>
    <w:p w14:paraId="15C787C5" w14:textId="77777777" w:rsidR="00F033DB" w:rsidRDefault="00F033DB">
      <w:pPr>
        <w:spacing w:line="360" w:lineRule="exact"/>
      </w:pPr>
    </w:p>
    <w:p w14:paraId="22B052BB" w14:textId="77777777" w:rsidR="00F033DB" w:rsidRDefault="00F033DB">
      <w:pPr>
        <w:spacing w:line="360" w:lineRule="exact"/>
      </w:pPr>
    </w:p>
    <w:p w14:paraId="61629251" w14:textId="77777777" w:rsidR="00F033DB" w:rsidRDefault="00F033DB">
      <w:pPr>
        <w:spacing w:line="360" w:lineRule="exact"/>
      </w:pPr>
    </w:p>
    <w:p w14:paraId="1D942B15" w14:textId="77777777" w:rsidR="00F033DB" w:rsidRDefault="00F033DB">
      <w:pPr>
        <w:spacing w:line="360" w:lineRule="exact"/>
      </w:pPr>
    </w:p>
    <w:p w14:paraId="58458F8E" w14:textId="77777777" w:rsidR="00F033DB" w:rsidRDefault="00F033DB">
      <w:pPr>
        <w:spacing w:line="360" w:lineRule="exact"/>
      </w:pPr>
    </w:p>
    <w:p w14:paraId="7FA12CFF" w14:textId="77777777" w:rsidR="00F033DB" w:rsidRDefault="00F033DB">
      <w:pPr>
        <w:spacing w:line="360" w:lineRule="exact"/>
      </w:pPr>
    </w:p>
    <w:p w14:paraId="654840D9" w14:textId="77777777" w:rsidR="00F033DB" w:rsidRDefault="00F033DB">
      <w:pPr>
        <w:spacing w:after="373" w:line="1" w:lineRule="exact"/>
      </w:pPr>
    </w:p>
    <w:p w14:paraId="1FECBBBF" w14:textId="77777777" w:rsidR="00F033DB" w:rsidRDefault="00F033DB">
      <w:pPr>
        <w:spacing w:line="1" w:lineRule="exact"/>
        <w:sectPr w:rsidR="00F033DB">
          <w:headerReference w:type="default" r:id="rId18"/>
          <w:footerReference w:type="default" r:id="rId19"/>
          <w:pgSz w:w="11900" w:h="16840"/>
          <w:pgMar w:top="356" w:right="654" w:bottom="386" w:left="500" w:header="0" w:footer="3" w:gutter="0"/>
          <w:cols w:space="720"/>
          <w:noEndnote/>
          <w:docGrid w:linePitch="360"/>
        </w:sectPr>
      </w:pPr>
    </w:p>
    <w:p w14:paraId="57EB4BFA" w14:textId="77777777" w:rsidR="00F033DB" w:rsidRDefault="00952F85">
      <w:pPr>
        <w:pStyle w:val="Zkladntext1"/>
        <w:shd w:val="clear" w:color="auto" w:fill="auto"/>
        <w:spacing w:after="220"/>
        <w:jc w:val="right"/>
      </w:pPr>
      <w:r>
        <w:rPr>
          <w:b/>
          <w:bCs/>
        </w:rPr>
        <w:lastRenderedPageBreak/>
        <w:t>Příloha B1</w:t>
      </w:r>
    </w:p>
    <w:p w14:paraId="78CE9B7F" w14:textId="77777777" w:rsidR="00F033DB" w:rsidRDefault="00952F85">
      <w:pPr>
        <w:pStyle w:val="Nadpis20"/>
        <w:keepNext/>
        <w:keepLines/>
        <w:shd w:val="clear" w:color="auto" w:fill="auto"/>
      </w:pPr>
      <w:bookmarkStart w:id="2" w:name="bookmark2"/>
      <w:bookmarkStart w:id="3" w:name="bookmark3"/>
      <w:r>
        <w:t>Údaje, které jsou součástí ujednání a nebudou zveřejněny v Registru smluv:</w:t>
      </w:r>
      <w:bookmarkEnd w:id="2"/>
      <w:bookmarkEnd w:id="3"/>
    </w:p>
    <w:p w14:paraId="293043A2" w14:textId="77777777" w:rsidR="00F033DB" w:rsidRDefault="00952F85">
      <w:pPr>
        <w:pStyle w:val="Zkladntext1"/>
        <w:shd w:val="clear" w:color="auto" w:fill="auto"/>
        <w:spacing w:after="0"/>
      </w:pPr>
      <w:r>
        <w:rPr>
          <w:b/>
          <w:bCs/>
        </w:rPr>
        <w:t>Objednatel:</w:t>
      </w:r>
    </w:p>
    <w:p w14:paraId="3B9F784A" w14:textId="77777777" w:rsidR="00F033DB" w:rsidRDefault="00952F85">
      <w:pPr>
        <w:pStyle w:val="Zkladntext1"/>
        <w:shd w:val="clear" w:color="auto" w:fill="auto"/>
        <w:spacing w:after="440"/>
      </w:pPr>
      <w:r>
        <w:rPr>
          <w:b/>
          <w:bCs/>
        </w:rPr>
        <w:t xml:space="preserve">Krajská správa a údržba silnic Vysočiny, příspěvková organizace </w:t>
      </w:r>
      <w:r>
        <w:t>Číslo účtu:</w:t>
      </w:r>
    </w:p>
    <w:p w14:paraId="6FD691EF" w14:textId="77777777" w:rsidR="00F033DB" w:rsidRDefault="00952F85">
      <w:pPr>
        <w:pStyle w:val="Zkladntext1"/>
        <w:shd w:val="clear" w:color="auto" w:fill="auto"/>
        <w:spacing w:after="580"/>
      </w:pPr>
      <w:r>
        <w:rPr>
          <w:u w:val="single"/>
        </w:rPr>
        <w:t>Osoby pověřené jednat jménem objednatele ve věcech technických a k převzetí projektové dokumentace:</w:t>
      </w:r>
    </w:p>
    <w:p w14:paraId="15A982FA" w14:textId="77777777" w:rsidR="00F033DB" w:rsidRDefault="00952F85">
      <w:pPr>
        <w:pStyle w:val="Zkladntext1"/>
        <w:shd w:val="clear" w:color="auto" w:fill="auto"/>
        <w:tabs>
          <w:tab w:val="left" w:pos="4685"/>
          <w:tab w:val="left" w:pos="7034"/>
        </w:tabs>
        <w:spacing w:after="120"/>
        <w:ind w:left="3060"/>
      </w:pPr>
      <w:r>
        <w:t>, tel.:</w:t>
      </w:r>
      <w:r>
        <w:tab/>
        <w:t>, e-mail.</w:t>
      </w:r>
      <w:r>
        <w:tab/>
      </w:r>
      <w:r>
        <w:rPr>
          <w:color w:val="0000FF"/>
          <w:u w:val="single"/>
        </w:rPr>
        <w:t>@ksusv.cz</w:t>
      </w:r>
    </w:p>
    <w:p w14:paraId="23125BC2" w14:textId="77777777" w:rsidR="00F033DB" w:rsidRDefault="00952F85">
      <w:pPr>
        <w:pStyle w:val="Zkladntext1"/>
        <w:shd w:val="clear" w:color="auto" w:fill="auto"/>
        <w:tabs>
          <w:tab w:val="left" w:pos="5338"/>
          <w:tab w:val="left" w:pos="7306"/>
        </w:tabs>
        <w:spacing w:after="1740"/>
        <w:ind w:left="3740"/>
      </w:pPr>
      <w:r>
        <w:t>, tel.:</w:t>
      </w:r>
      <w:r>
        <w:tab/>
        <w:t>, e-mail: .</w:t>
      </w:r>
      <w:r>
        <w:tab/>
      </w:r>
      <w:r>
        <w:rPr>
          <w:color w:val="0000FF"/>
          <w:u w:val="single"/>
        </w:rPr>
        <w:t>@ksusv.cz</w:t>
      </w:r>
    </w:p>
    <w:p w14:paraId="1256D807" w14:textId="77777777" w:rsidR="00F033DB" w:rsidRDefault="00952F85">
      <w:pPr>
        <w:pStyle w:val="Zkladntext1"/>
        <w:shd w:val="clear" w:color="auto" w:fill="auto"/>
        <w:spacing w:after="0"/>
      </w:pPr>
      <w:r>
        <w:rPr>
          <w:b/>
          <w:bCs/>
        </w:rPr>
        <w:t>Zhotovitel:</w:t>
      </w:r>
    </w:p>
    <w:p w14:paraId="28AA4103" w14:textId="77777777" w:rsidR="00F033DB" w:rsidRDefault="00952F85">
      <w:pPr>
        <w:pStyle w:val="Zkladntext1"/>
        <w:shd w:val="clear" w:color="auto" w:fill="auto"/>
        <w:spacing w:after="0"/>
      </w:pPr>
      <w:r>
        <w:rPr>
          <w:b/>
          <w:bCs/>
        </w:rPr>
        <w:t>Ing. Julius Janeba</w:t>
      </w:r>
    </w:p>
    <w:p w14:paraId="268CD9F9" w14:textId="77777777" w:rsidR="00F033DB" w:rsidRDefault="00952F85">
      <w:pPr>
        <w:pStyle w:val="Zkladntext1"/>
        <w:shd w:val="clear" w:color="auto" w:fill="auto"/>
        <w:spacing w:after="220"/>
      </w:pPr>
      <w:r>
        <w:t>Číslo účtu:</w:t>
      </w:r>
    </w:p>
    <w:p w14:paraId="0492DCAF" w14:textId="77777777" w:rsidR="00F033DB" w:rsidRDefault="00952F85">
      <w:pPr>
        <w:pStyle w:val="Zkladntext1"/>
        <w:shd w:val="clear" w:color="auto" w:fill="auto"/>
        <w:spacing w:after="220"/>
      </w:pPr>
      <w:r>
        <w:rPr>
          <w:u w:val="single"/>
        </w:rPr>
        <w:t>Osoby pověřené jednat jménem zhotovitele:</w:t>
      </w:r>
    </w:p>
    <w:p w14:paraId="1128D408" w14:textId="77777777" w:rsidR="00F033DB" w:rsidRDefault="00952F85">
      <w:pPr>
        <w:pStyle w:val="Zkladntext1"/>
        <w:shd w:val="clear" w:color="auto" w:fill="auto"/>
        <w:spacing w:after="680"/>
      </w:pPr>
      <w:r>
        <w:t xml:space="preserve">Zástupci zhotovitele </w:t>
      </w:r>
      <w:r>
        <w:rPr>
          <w:b/>
          <w:bCs/>
        </w:rPr>
        <w:t>ve věcech technických</w:t>
      </w:r>
      <w:r>
        <w:t>:</w:t>
      </w:r>
    </w:p>
    <w:p w14:paraId="665B020F" w14:textId="77777777" w:rsidR="00F033DB" w:rsidRDefault="00952F85">
      <w:pPr>
        <w:pStyle w:val="Zkladntext1"/>
        <w:shd w:val="clear" w:color="auto" w:fill="auto"/>
        <w:spacing w:after="120"/>
      </w:pPr>
      <w:r>
        <w:t xml:space="preserve">Zástupce zhotovitele, který </w:t>
      </w:r>
      <w:r>
        <w:rPr>
          <w:b/>
          <w:bCs/>
        </w:rPr>
        <w:t>vypracuje projektovou dokumentaci a je autorizovanou osobou</w:t>
      </w:r>
      <w:r>
        <w:t>:</w:t>
      </w:r>
    </w:p>
    <w:p w14:paraId="4C6ADA68" w14:textId="77777777" w:rsidR="00F033DB" w:rsidRDefault="00952F85">
      <w:pPr>
        <w:pStyle w:val="Zkladntext1"/>
        <w:shd w:val="clear" w:color="auto" w:fill="auto"/>
        <w:tabs>
          <w:tab w:val="left" w:pos="4685"/>
          <w:tab w:val="left" w:pos="6583"/>
        </w:tabs>
        <w:spacing w:after="120"/>
        <w:ind w:left="3060"/>
      </w:pPr>
      <w:r>
        <w:t>, tel.:</w:t>
      </w:r>
      <w:r>
        <w:tab/>
        <w:t>, e-mail.:</w:t>
      </w:r>
      <w:r>
        <w:tab/>
      </w:r>
      <w:r>
        <w:rPr>
          <w:color w:val="0000FF"/>
          <w:u w:val="single"/>
        </w:rPr>
        <w:t>@zsp.cz</w:t>
      </w:r>
    </w:p>
    <w:p w14:paraId="3A49A345" w14:textId="77777777" w:rsidR="00F033DB" w:rsidRDefault="00952F85">
      <w:pPr>
        <w:pStyle w:val="Zkladntext1"/>
        <w:shd w:val="clear" w:color="auto" w:fill="auto"/>
        <w:spacing w:after="340"/>
        <w:ind w:left="1440"/>
      </w:pPr>
      <w:r>
        <w:t>Obor autorizace: ID00 dopravní stavby, Číslo autorizace:</w:t>
      </w:r>
    </w:p>
    <w:sectPr w:rsidR="00F033DB">
      <w:headerReference w:type="default" r:id="rId20"/>
      <w:footerReference w:type="default" r:id="rId21"/>
      <w:pgSz w:w="11900" w:h="16840"/>
      <w:pgMar w:top="2401" w:right="1569" w:bottom="2401" w:left="1373" w:header="0" w:footer="197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3990" w14:textId="77777777" w:rsidR="00952F85" w:rsidRDefault="00952F85">
      <w:r>
        <w:separator/>
      </w:r>
    </w:p>
  </w:endnote>
  <w:endnote w:type="continuationSeparator" w:id="0">
    <w:p w14:paraId="573E4940" w14:textId="77777777" w:rsidR="00952F85" w:rsidRDefault="0095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C7B9" w14:textId="77777777" w:rsidR="00F033DB" w:rsidRDefault="00952F85">
    <w:pPr>
      <w:spacing w:line="1" w:lineRule="exact"/>
    </w:pPr>
    <w:r>
      <w:rPr>
        <w:noProof/>
      </w:rPr>
      <mc:AlternateContent>
        <mc:Choice Requires="wps">
          <w:drawing>
            <wp:anchor distT="0" distB="0" distL="0" distR="0" simplePos="0" relativeHeight="251653120" behindDoc="1" locked="0" layoutInCell="1" allowOverlap="1" wp14:anchorId="4920EB12" wp14:editId="0EE6FF2A">
              <wp:simplePos x="0" y="0"/>
              <wp:positionH relativeFrom="page">
                <wp:posOffset>3499485</wp:posOffset>
              </wp:positionH>
              <wp:positionV relativeFrom="page">
                <wp:posOffset>10022205</wp:posOffset>
              </wp:positionV>
              <wp:extent cx="60071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FDC626E" w14:textId="77777777" w:rsidR="00F033DB" w:rsidRDefault="00952F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4920EB12" id="_x0000_t202" coordsize="21600,21600" o:spt="202" path="m,l,21600r21600,l21600,xe">
              <v:stroke joinstyle="miter"/>
              <v:path gradientshapeok="t" o:connecttype="rect"/>
            </v:shapetype>
            <v:shape id="Shape 7" o:spid="_x0000_s1034" type="#_x0000_t202" style="position:absolute;margin-left:275.55pt;margin-top:789.15pt;width:47.3pt;height:7.2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5hhgEAAAU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" filled="f" stroked="f">
              <v:textbox style="mso-fit-shape-to-text:t" inset="0,0,0,0">
                <w:txbxContent>
                  <w:p w14:paraId="2FDC626E" w14:textId="77777777" w:rsidR="00F033DB" w:rsidRDefault="00952F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4ED797C4" wp14:editId="3FE62C2B">
              <wp:simplePos x="0" y="0"/>
              <wp:positionH relativeFrom="page">
                <wp:posOffset>899795</wp:posOffset>
              </wp:positionH>
              <wp:positionV relativeFrom="page">
                <wp:posOffset>9984105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849999999999994pt;margin-top:78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A9E7" w14:textId="77777777" w:rsidR="00F033DB" w:rsidRDefault="00952F85">
    <w:pPr>
      <w:spacing w:line="1" w:lineRule="exact"/>
    </w:pPr>
    <w:r>
      <w:rPr>
        <w:noProof/>
      </w:rPr>
      <mc:AlternateContent>
        <mc:Choice Requires="wps">
          <w:drawing>
            <wp:anchor distT="0" distB="0" distL="0" distR="0" simplePos="0" relativeHeight="251657216" behindDoc="1" locked="0" layoutInCell="1" allowOverlap="1" wp14:anchorId="50D78FEA" wp14:editId="78B8F525">
              <wp:simplePos x="0" y="0"/>
              <wp:positionH relativeFrom="page">
                <wp:posOffset>3418840</wp:posOffset>
              </wp:positionH>
              <wp:positionV relativeFrom="page">
                <wp:posOffset>10022205</wp:posOffset>
              </wp:positionV>
              <wp:extent cx="600710"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E46AB66" w14:textId="77777777" w:rsidR="00F033DB" w:rsidRDefault="00952F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50D78FEA" id="_x0000_t202" coordsize="21600,21600" o:spt="202" path="m,l,21600r21600,l21600,xe">
              <v:stroke joinstyle="miter"/>
              <v:path gradientshapeok="t" o:connecttype="rect"/>
            </v:shapetype>
            <v:shape id="Shape 20" o:spid="_x0000_s1038" type="#_x0000_t202" style="position:absolute;margin-left:269.2pt;margin-top:789.15pt;width:47.3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" filled="f" stroked="f">
              <v:textbox style="mso-fit-shape-to-text:t" inset="0,0,0,0">
                <w:txbxContent>
                  <w:p w14:paraId="4E46AB66" w14:textId="77777777" w:rsidR="00F033DB" w:rsidRDefault="00952F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6AA19748" wp14:editId="54359553">
              <wp:simplePos x="0" y="0"/>
              <wp:positionH relativeFrom="page">
                <wp:posOffset>818515</wp:posOffset>
              </wp:positionH>
              <wp:positionV relativeFrom="page">
                <wp:posOffset>9984105</wp:posOffset>
              </wp:positionV>
              <wp:extent cx="5800090" cy="0"/>
              <wp:effectExtent l="0" t="0" r="0" b="0"/>
              <wp:wrapNone/>
              <wp:docPr id="22" name="Shape 2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4.450000000000003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3207" w14:textId="77777777" w:rsidR="00F033DB" w:rsidRDefault="00952F85">
    <w:pPr>
      <w:spacing w:line="1" w:lineRule="exact"/>
    </w:pPr>
    <w:r>
      <w:rPr>
        <w:noProof/>
      </w:rPr>
      <mc:AlternateContent>
        <mc:Choice Requires="wps">
          <w:drawing>
            <wp:anchor distT="0" distB="0" distL="0" distR="0" simplePos="0" relativeHeight="251661312" behindDoc="1" locked="0" layoutInCell="1" allowOverlap="1" wp14:anchorId="7B43947B" wp14:editId="6AA42A6B">
              <wp:simplePos x="0" y="0"/>
              <wp:positionH relativeFrom="page">
                <wp:posOffset>3499485</wp:posOffset>
              </wp:positionH>
              <wp:positionV relativeFrom="page">
                <wp:posOffset>10022205</wp:posOffset>
              </wp:positionV>
              <wp:extent cx="600710"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F0BA853" w14:textId="77777777" w:rsidR="00F033DB" w:rsidRDefault="00952F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7B43947B" id="_x0000_t202" coordsize="21600,21600" o:spt="202" path="m,l,21600r21600,l21600,xe">
              <v:stroke joinstyle="miter"/>
              <v:path gradientshapeok="t" o:connecttype="rect"/>
            </v:shapetype>
            <v:shape id="Shape 29" o:spid="_x0000_s1042" type="#_x0000_t202" style="position:absolute;margin-left:275.55pt;margin-top:789.15pt;width:47.3pt;height:7.2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QxhAEAAAY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" filled="f" stroked="f">
              <v:textbox style="mso-fit-shape-to-text:t" inset="0,0,0,0">
                <w:txbxContent>
                  <w:p w14:paraId="1F0BA853" w14:textId="77777777" w:rsidR="00F033DB" w:rsidRDefault="00952F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36FC2EE7" wp14:editId="03A01A34">
              <wp:simplePos x="0" y="0"/>
              <wp:positionH relativeFrom="page">
                <wp:posOffset>899795</wp:posOffset>
              </wp:positionH>
              <wp:positionV relativeFrom="page">
                <wp:posOffset>9984105</wp:posOffset>
              </wp:positionV>
              <wp:extent cx="5800090" cy="0"/>
              <wp:effectExtent l="0" t="0" r="0" b="0"/>
              <wp:wrapNone/>
              <wp:docPr id="31" name="Shape 3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849999999999994pt;margin-top:786.14999999999998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5B03" w14:textId="77777777" w:rsidR="00F033DB" w:rsidRDefault="00952F85">
    <w:pPr>
      <w:spacing w:line="1" w:lineRule="exact"/>
    </w:pPr>
    <w:r>
      <w:rPr>
        <w:noProof/>
      </w:rPr>
      <mc:AlternateContent>
        <mc:Choice Requires="wps">
          <w:drawing>
            <wp:anchor distT="0" distB="0" distL="0" distR="0" simplePos="0" relativeHeight="251665408" behindDoc="1" locked="0" layoutInCell="1" allowOverlap="1" wp14:anchorId="71CA397B" wp14:editId="760C19D8">
              <wp:simplePos x="0" y="0"/>
              <wp:positionH relativeFrom="page">
                <wp:posOffset>3488690</wp:posOffset>
              </wp:positionH>
              <wp:positionV relativeFrom="page">
                <wp:posOffset>10022205</wp:posOffset>
              </wp:positionV>
              <wp:extent cx="600710" cy="91440"/>
              <wp:effectExtent l="0" t="0" r="0" b="0"/>
              <wp:wrapNone/>
              <wp:docPr id="38" name="Shape 3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5BB5B87" w14:textId="77777777" w:rsidR="00F033DB" w:rsidRDefault="00952F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71CA397B" id="_x0000_t202" coordsize="21600,21600" o:spt="202" path="m,l,21600r21600,l21600,xe">
              <v:stroke joinstyle="miter"/>
              <v:path gradientshapeok="t" o:connecttype="rect"/>
            </v:shapetype>
            <v:shape id="Shape 38" o:spid="_x0000_s1046" type="#_x0000_t202" style="position:absolute;margin-left:274.7pt;margin-top:789.15pt;width:47.3pt;height:7.2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" filled="f" stroked="f">
              <v:textbox style="mso-fit-shape-to-text:t" inset="0,0,0,0">
                <w:txbxContent>
                  <w:p w14:paraId="75BB5B87" w14:textId="77777777" w:rsidR="00F033DB" w:rsidRDefault="00952F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49485E8B" wp14:editId="785FC3B3">
              <wp:simplePos x="0" y="0"/>
              <wp:positionH relativeFrom="page">
                <wp:posOffset>889000</wp:posOffset>
              </wp:positionH>
              <wp:positionV relativeFrom="page">
                <wp:posOffset>9984105</wp:posOffset>
              </wp:positionV>
              <wp:extent cx="5800090" cy="0"/>
              <wp:effectExtent l="0" t="0" r="0" b="0"/>
              <wp:wrapNone/>
              <wp:docPr id="40" name="Shape 4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34AA" w14:textId="77777777" w:rsidR="00F033DB" w:rsidRDefault="00952F85">
    <w:pPr>
      <w:spacing w:line="1" w:lineRule="exact"/>
    </w:pPr>
    <w:r>
      <w:rPr>
        <w:noProof/>
      </w:rPr>
      <mc:AlternateContent>
        <mc:Choice Requires="wps">
          <w:drawing>
            <wp:anchor distT="0" distB="0" distL="0" distR="0" simplePos="0" relativeHeight="251666432" behindDoc="1" locked="0" layoutInCell="1" allowOverlap="1" wp14:anchorId="0CE395A1" wp14:editId="11EFEEAC">
              <wp:simplePos x="0" y="0"/>
              <wp:positionH relativeFrom="page">
                <wp:posOffset>338455</wp:posOffset>
              </wp:positionH>
              <wp:positionV relativeFrom="page">
                <wp:posOffset>10384790</wp:posOffset>
              </wp:positionV>
              <wp:extent cx="6775450" cy="170815"/>
              <wp:effectExtent l="0" t="0" r="0" b="0"/>
              <wp:wrapNone/>
              <wp:docPr id="51" name="Shape 51"/>
              <wp:cNvGraphicFramePr/>
              <a:graphic xmlns:a="http://schemas.openxmlformats.org/drawingml/2006/main">
                <a:graphicData uri="http://schemas.microsoft.com/office/word/2010/wordprocessingShape">
                  <wps:wsp>
                    <wps:cNvSpPr txBox="1"/>
                    <wps:spPr>
                      <a:xfrm>
                        <a:off x="0" y="0"/>
                        <a:ext cx="6775450" cy="170815"/>
                      </a:xfrm>
                      <a:prstGeom prst="rect">
                        <a:avLst/>
                      </a:prstGeom>
                      <a:noFill/>
                    </wps:spPr>
                    <wps:txbx>
                      <w:txbxContent>
                        <w:p w14:paraId="0D761627" w14:textId="77777777" w:rsidR="00F033DB" w:rsidRDefault="00952F85">
                          <w:pPr>
                            <w:pStyle w:val="Zhlavnebozpat20"/>
                            <w:shd w:val="clear" w:color="auto" w:fill="auto"/>
                            <w:tabs>
                              <w:tab w:val="right" w:pos="7526"/>
                              <w:tab w:val="right" w:pos="10670"/>
                            </w:tabs>
                            <w:rPr>
                              <w:sz w:val="14"/>
                              <w:szCs w:val="14"/>
                            </w:rPr>
                          </w:pPr>
                          <w:r>
                            <w:rPr>
                              <w:rFonts w:ascii="Segoe UI" w:eastAsia="Segoe UI" w:hAnsi="Segoe UI" w:cs="Segoe UI"/>
                              <w:sz w:val="14"/>
                              <w:szCs w:val="14"/>
                            </w:rPr>
                            <w:t>Vytiskl(a):</w:t>
                          </w:r>
                          <w:r>
                            <w:rPr>
                              <w:rFonts w:ascii="Segoe UI" w:eastAsia="Segoe UI" w:hAnsi="Segoe UI" w:cs="Segoe UI"/>
                              <w:sz w:val="14"/>
                              <w:szCs w:val="14"/>
                            </w:rPr>
                            <w:tab/>
                            <w:t>Vystaveno v online fakturační službě iDoklad www.iDoklad.cz</w:t>
                          </w:r>
                          <w:r>
                            <w:rPr>
                              <w:rFonts w:ascii="Segoe UI" w:eastAsia="Segoe UI" w:hAnsi="Segoe UI" w:cs="Segoe UI"/>
                              <w:sz w:val="14"/>
                              <w:szCs w:val="14"/>
                            </w:rPr>
                            <w:tab/>
                            <w:t>Strana 1/1</w:t>
                          </w:r>
                        </w:p>
                      </w:txbxContent>
                    </wps:txbx>
                    <wps:bodyPr lIns="0" tIns="0" rIns="0" bIns="0">
                      <a:spAutoFit/>
                    </wps:bodyPr>
                  </wps:wsp>
                </a:graphicData>
              </a:graphic>
            </wp:anchor>
          </w:drawing>
        </mc:Choice>
        <mc:Fallback>
          <w:pict>
            <v:shapetype w14:anchorId="0CE395A1" id="_x0000_t202" coordsize="21600,21600" o:spt="202" path="m,l,21600r21600,l21600,xe">
              <v:stroke joinstyle="miter"/>
              <v:path gradientshapeok="t" o:connecttype="rect"/>
            </v:shapetype>
            <v:shape id="Shape 51" o:spid="_x0000_s1047" type="#_x0000_t202" style="position:absolute;margin-left:26.65pt;margin-top:817.7pt;width:533.5pt;height:13.4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" filled="f" stroked="f">
              <v:textbox style="mso-fit-shape-to-text:t" inset="0,0,0,0">
                <w:txbxContent>
                  <w:p w14:paraId="0D761627" w14:textId="77777777" w:rsidR="00F033DB" w:rsidRDefault="00952F85">
                    <w:pPr>
                      <w:pStyle w:val="Zhlavnebozpat20"/>
                      <w:shd w:val="clear" w:color="auto" w:fill="auto"/>
                      <w:tabs>
                        <w:tab w:val="right" w:pos="7526"/>
                        <w:tab w:val="right" w:pos="10670"/>
                      </w:tabs>
                      <w:rPr>
                        <w:sz w:val="14"/>
                        <w:szCs w:val="14"/>
                      </w:rPr>
                    </w:pPr>
                    <w:r>
                      <w:rPr>
                        <w:rFonts w:ascii="Segoe UI" w:eastAsia="Segoe UI" w:hAnsi="Segoe UI" w:cs="Segoe UI"/>
                        <w:sz w:val="14"/>
                        <w:szCs w:val="14"/>
                      </w:rPr>
                      <w:t>Vytiskl(a):</w:t>
                    </w:r>
                    <w:r>
                      <w:rPr>
                        <w:rFonts w:ascii="Segoe UI" w:eastAsia="Segoe UI" w:hAnsi="Segoe UI" w:cs="Segoe UI"/>
                        <w:sz w:val="14"/>
                        <w:szCs w:val="14"/>
                      </w:rPr>
                      <w:tab/>
                      <w:t>Vystaveno v online fakturační službě iDoklad www.iDoklad.cz</w:t>
                    </w:r>
                    <w:r>
                      <w:rPr>
                        <w:rFonts w:ascii="Segoe UI" w:eastAsia="Segoe UI" w:hAnsi="Segoe UI" w:cs="Segoe UI"/>
                        <w:sz w:val="14"/>
                        <w:szCs w:val="14"/>
                      </w:rPr>
                      <w:tab/>
                      <w:t>Strana 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2773" w14:textId="77777777" w:rsidR="00F033DB" w:rsidRDefault="00F033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BDEFD" w14:textId="77777777" w:rsidR="00F033DB" w:rsidRDefault="00F033DB"/>
  </w:footnote>
  <w:footnote w:type="continuationSeparator" w:id="0">
    <w:p w14:paraId="6645AFD6" w14:textId="77777777" w:rsidR="00F033DB" w:rsidRDefault="00F03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1E68" w14:textId="77777777" w:rsidR="00F033DB" w:rsidRDefault="00952F85">
    <w:pPr>
      <w:spacing w:line="1" w:lineRule="exact"/>
    </w:pPr>
    <w:r>
      <w:rPr>
        <w:noProof/>
      </w:rPr>
      <mc:AlternateContent>
        <mc:Choice Requires="wps">
          <w:drawing>
            <wp:anchor distT="0" distB="0" distL="0" distR="0" simplePos="0" relativeHeight="251650048" behindDoc="1" locked="0" layoutInCell="1" allowOverlap="1" wp14:anchorId="299B0180" wp14:editId="3A955681">
              <wp:simplePos x="0" y="0"/>
              <wp:positionH relativeFrom="page">
                <wp:posOffset>935990</wp:posOffset>
              </wp:positionH>
              <wp:positionV relativeFrom="page">
                <wp:posOffset>189230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3F2AE93"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Krčská správa</w:t>
                          </w:r>
                        </w:p>
                        <w:p w14:paraId="402036B6"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smallCaps/>
                              <w:color w:val="3A3E59"/>
                              <w:sz w:val="30"/>
                              <w:szCs w:val="30"/>
                            </w:rPr>
                            <w:t>síIhíc</w:t>
                          </w:r>
                          <w:r>
                            <w:rPr>
                              <w:rFonts w:ascii="Arial" w:eastAsia="Arial" w:hAnsi="Arial" w:cs="Arial"/>
                              <w:b/>
                              <w:bCs/>
                              <w:color w:val="3A3E59"/>
                              <w:sz w:val="30"/>
                              <w:szCs w:val="30"/>
                            </w:rPr>
                            <w:t xml:space="preserve"> Vysocny</w:t>
                          </w:r>
                        </w:p>
                      </w:txbxContent>
                    </wps:txbx>
                    <wps:bodyPr wrap="none" lIns="0" tIns="0" rIns="0" bIns="0">
                      <a:spAutoFit/>
                    </wps:bodyPr>
                  </wps:wsp>
                </a:graphicData>
              </a:graphic>
            </wp:anchor>
          </w:drawing>
        </mc:Choice>
        <mc:Fallback>
          <w:pict>
            <v:shapetype w14:anchorId="299B0180" id="_x0000_t202" coordsize="21600,21600" o:spt="202" path="m,l,21600r21600,l21600,xe">
              <v:stroke joinstyle="miter"/>
              <v:path gradientshapeok="t" o:connecttype="rect"/>
            </v:shapetype>
            <v:shape id="Shape 1" o:spid="_x0000_s1031" type="#_x0000_t202" style="position:absolute;margin-left:73.7pt;margin-top:14.9pt;width:179.3pt;height:38.1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" filled="f" stroked="f">
              <v:textbox style="mso-fit-shape-to-text:t" inset="0,0,0,0">
                <w:txbxContent>
                  <w:p w14:paraId="73F2AE93"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Krčská správa</w:t>
                    </w:r>
                  </w:p>
                  <w:p w14:paraId="402036B6"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smallCaps/>
                        <w:color w:val="3A3E59"/>
                        <w:sz w:val="30"/>
                        <w:szCs w:val="30"/>
                      </w:rPr>
                      <w:t>síIhíc</w:t>
                    </w:r>
                    <w:r>
                      <w:rPr>
                        <w:rFonts w:ascii="Arial" w:eastAsia="Arial" w:hAnsi="Arial" w:cs="Arial"/>
                        <w:b/>
                        <w:bCs/>
                        <w:color w:val="3A3E59"/>
                        <w:sz w:val="30"/>
                        <w:szCs w:val="30"/>
                      </w:rPr>
                      <w:t xml:space="preserve"> Vysocny</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0E2465E3" wp14:editId="256572D5">
              <wp:simplePos x="0" y="0"/>
              <wp:positionH relativeFrom="page">
                <wp:posOffset>917575</wp:posOffset>
              </wp:positionH>
              <wp:positionV relativeFrom="page">
                <wp:posOffset>835660</wp:posOffset>
              </wp:positionV>
              <wp:extent cx="182880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58FA2C80" w14:textId="77777777" w:rsidR="00F033DB" w:rsidRDefault="00952F85">
                          <w:pPr>
                            <w:pStyle w:val="Zhlavnebozpat20"/>
                            <w:shd w:val="clear" w:color="auto" w:fill="auto"/>
                            <w:rPr>
                              <w:sz w:val="16"/>
                              <w:szCs w:val="16"/>
                            </w:rPr>
                          </w:pPr>
                          <w:r>
                            <w:rPr>
                              <w:rFonts w:ascii="Arial" w:eastAsia="Arial" w:hAnsi="Arial" w:cs="Arial"/>
                              <w:b/>
                              <w:bCs/>
                              <w:sz w:val="16"/>
                              <w:szCs w:val="16"/>
                            </w:rPr>
                            <w:t>Vypracování projektové dokumentace</w:t>
                          </w:r>
                        </w:p>
                        <w:p w14:paraId="108A1EDE" w14:textId="77777777" w:rsidR="00F033DB" w:rsidRDefault="00952F85">
                          <w:pPr>
                            <w:pStyle w:val="Zhlavnebozpat20"/>
                            <w:shd w:val="clear" w:color="auto" w:fill="auto"/>
                            <w:rPr>
                              <w:sz w:val="16"/>
                              <w:szCs w:val="16"/>
                            </w:rPr>
                          </w:pPr>
                          <w:r>
                            <w:rPr>
                              <w:rFonts w:ascii="Arial" w:eastAsia="Arial" w:hAnsi="Arial" w:cs="Arial"/>
                              <w:b/>
                              <w:bCs/>
                              <w:sz w:val="16"/>
                              <w:szCs w:val="16"/>
                            </w:rPr>
                            <w:t>II/357 Jimramov průtah</w:t>
                          </w:r>
                        </w:p>
                      </w:txbxContent>
                    </wps:txbx>
                    <wps:bodyPr wrap="none" lIns="0" tIns="0" rIns="0" bIns="0">
                      <a:spAutoFit/>
                    </wps:bodyPr>
                  </wps:wsp>
                </a:graphicData>
              </a:graphic>
            </wp:anchor>
          </w:drawing>
        </mc:Choice>
        <mc:Fallback>
          <w:pict>
            <v:shape w14:anchorId="0E2465E3" id="Shape 3" o:spid="_x0000_s1032" type="#_x0000_t202" style="position:absolute;margin-left:72.25pt;margin-top:65.8pt;width:2in;height:16.8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" filled="f" stroked="f">
              <v:textbox style="mso-fit-shape-to-text:t" inset="0,0,0,0">
                <w:txbxContent>
                  <w:p w14:paraId="58FA2C80" w14:textId="77777777" w:rsidR="00F033DB" w:rsidRDefault="00952F85">
                    <w:pPr>
                      <w:pStyle w:val="Zhlavnebozpat20"/>
                      <w:shd w:val="clear" w:color="auto" w:fill="auto"/>
                      <w:rPr>
                        <w:sz w:val="16"/>
                        <w:szCs w:val="16"/>
                      </w:rPr>
                    </w:pPr>
                    <w:r>
                      <w:rPr>
                        <w:rFonts w:ascii="Arial" w:eastAsia="Arial" w:hAnsi="Arial" w:cs="Arial"/>
                        <w:b/>
                        <w:bCs/>
                        <w:sz w:val="16"/>
                        <w:szCs w:val="16"/>
                      </w:rPr>
                      <w:t>Vypracování projektové dokumentace</w:t>
                    </w:r>
                  </w:p>
                  <w:p w14:paraId="108A1EDE" w14:textId="77777777" w:rsidR="00F033DB" w:rsidRDefault="00952F85">
                    <w:pPr>
                      <w:pStyle w:val="Zhlavnebozpat20"/>
                      <w:shd w:val="clear" w:color="auto" w:fill="auto"/>
                      <w:rPr>
                        <w:sz w:val="16"/>
                        <w:szCs w:val="16"/>
                      </w:rPr>
                    </w:pPr>
                    <w:r>
                      <w:rPr>
                        <w:rFonts w:ascii="Arial" w:eastAsia="Arial" w:hAnsi="Arial" w:cs="Arial"/>
                        <w:b/>
                        <w:bCs/>
                        <w:sz w:val="16"/>
                        <w:szCs w:val="16"/>
                      </w:rPr>
                      <w:t>II/357 Jimramov průtah</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3FF32627" wp14:editId="6E0B78A9">
              <wp:simplePos x="0" y="0"/>
              <wp:positionH relativeFrom="page">
                <wp:posOffset>4319270</wp:posOffset>
              </wp:positionH>
              <wp:positionV relativeFrom="page">
                <wp:posOffset>835660</wp:posOffset>
              </wp:positionV>
              <wp:extent cx="131699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24AD9D7B"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objednatele:</w:t>
                          </w:r>
                        </w:p>
                        <w:p w14:paraId="337F3114" w14:textId="77777777" w:rsidR="00F033DB" w:rsidRDefault="00952F85">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zhotovitele:</w:t>
                          </w:r>
                        </w:p>
                      </w:txbxContent>
                    </wps:txbx>
                    <wps:bodyPr wrap="none" lIns="0" tIns="0" rIns="0" bIns="0">
                      <a:spAutoFit/>
                    </wps:bodyPr>
                  </wps:wsp>
                </a:graphicData>
              </a:graphic>
            </wp:anchor>
          </w:drawing>
        </mc:Choice>
        <mc:Fallback>
          <w:pict>
            <v:shape w14:anchorId="3FF32627" id="Shape 5" o:spid="_x0000_s1033" type="#_x0000_t202" style="position:absolute;margin-left:340.1pt;margin-top:65.8pt;width:103.7pt;height:16.8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" filled="f" stroked="f">
              <v:textbox style="mso-fit-shape-to-text:t" inset="0,0,0,0">
                <w:txbxContent>
                  <w:p w14:paraId="24AD9D7B"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objednatele:</w:t>
                    </w:r>
                  </w:p>
                  <w:p w14:paraId="337F3114" w14:textId="77777777" w:rsidR="00F033DB" w:rsidRDefault="00952F85">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zhotovitele: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FDC1" w14:textId="77777777" w:rsidR="00F033DB" w:rsidRDefault="00952F85">
    <w:pPr>
      <w:spacing w:line="1" w:lineRule="exact"/>
    </w:pPr>
    <w:r>
      <w:rPr>
        <w:noProof/>
      </w:rPr>
      <mc:AlternateContent>
        <mc:Choice Requires="wps">
          <w:drawing>
            <wp:anchor distT="0" distB="0" distL="0" distR="0" simplePos="0" relativeHeight="251654144" behindDoc="1" locked="0" layoutInCell="1" allowOverlap="1" wp14:anchorId="7C395206" wp14:editId="3E0C994E">
              <wp:simplePos x="0" y="0"/>
              <wp:positionH relativeFrom="page">
                <wp:posOffset>855345</wp:posOffset>
              </wp:positionH>
              <wp:positionV relativeFrom="page">
                <wp:posOffset>189230</wp:posOffset>
              </wp:positionV>
              <wp:extent cx="2277110" cy="484505"/>
              <wp:effectExtent l="0" t="0" r="0" b="0"/>
              <wp:wrapNone/>
              <wp:docPr id="14" name="Shape 1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2C68052"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0435AB93"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smallCaps/>
                              <w:color w:val="3A3E59"/>
                              <w:sz w:val="30"/>
                              <w:szCs w:val="30"/>
                            </w:rPr>
                            <w:t>síIhíc</w:t>
                          </w:r>
                          <w:r>
                            <w:rPr>
                              <w:rFonts w:ascii="Arial" w:eastAsia="Arial" w:hAnsi="Arial" w:cs="Arial"/>
                              <w:b/>
                              <w:bCs/>
                              <w:color w:val="3A3E59"/>
                              <w:sz w:val="30"/>
                              <w:szCs w:val="30"/>
                            </w:rPr>
                            <w:t xml:space="preserve"> Vysocny</w:t>
                          </w:r>
                        </w:p>
                      </w:txbxContent>
                    </wps:txbx>
                    <wps:bodyPr wrap="none" lIns="0" tIns="0" rIns="0" bIns="0">
                      <a:spAutoFit/>
                    </wps:bodyPr>
                  </wps:wsp>
                </a:graphicData>
              </a:graphic>
            </wp:anchor>
          </w:drawing>
        </mc:Choice>
        <mc:Fallback>
          <w:pict>
            <v:shapetype w14:anchorId="7C395206" id="_x0000_t202" coordsize="21600,21600" o:spt="202" path="m,l,21600r21600,l21600,xe">
              <v:stroke joinstyle="miter"/>
              <v:path gradientshapeok="t" o:connecttype="rect"/>
            </v:shapetype>
            <v:shape id="Shape 14" o:spid="_x0000_s1035" type="#_x0000_t202" style="position:absolute;margin-left:67.35pt;margin-top:14.9pt;width:179.3pt;height:38.1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" filled="f" stroked="f">
              <v:textbox style="mso-fit-shape-to-text:t" inset="0,0,0,0">
                <w:txbxContent>
                  <w:p w14:paraId="32C68052"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0435AB93"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smallCaps/>
                        <w:color w:val="3A3E59"/>
                        <w:sz w:val="30"/>
                        <w:szCs w:val="30"/>
                      </w:rPr>
                      <w:t>síIhíc</w:t>
                    </w:r>
                    <w:r>
                      <w:rPr>
                        <w:rFonts w:ascii="Arial" w:eastAsia="Arial" w:hAnsi="Arial" w:cs="Arial"/>
                        <w:b/>
                        <w:bCs/>
                        <w:color w:val="3A3E59"/>
                        <w:sz w:val="30"/>
                        <w:szCs w:val="30"/>
                      </w:rPr>
                      <w:t xml:space="preserve"> Vysocny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0462192F" wp14:editId="426CDD5E">
              <wp:simplePos x="0" y="0"/>
              <wp:positionH relativeFrom="page">
                <wp:posOffset>836930</wp:posOffset>
              </wp:positionH>
              <wp:positionV relativeFrom="page">
                <wp:posOffset>835660</wp:posOffset>
              </wp:positionV>
              <wp:extent cx="1828800" cy="213360"/>
              <wp:effectExtent l="0" t="0" r="0" b="0"/>
              <wp:wrapNone/>
              <wp:docPr id="16" name="Shape 16"/>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2106BBB2" w14:textId="77777777" w:rsidR="00F033DB" w:rsidRDefault="00952F85">
                          <w:pPr>
                            <w:pStyle w:val="Zhlavnebozpat20"/>
                            <w:shd w:val="clear" w:color="auto" w:fill="auto"/>
                            <w:rPr>
                              <w:sz w:val="16"/>
                              <w:szCs w:val="16"/>
                            </w:rPr>
                          </w:pPr>
                          <w:r>
                            <w:rPr>
                              <w:rFonts w:ascii="Arial" w:eastAsia="Arial" w:hAnsi="Arial" w:cs="Arial"/>
                              <w:b/>
                              <w:bCs/>
                              <w:sz w:val="16"/>
                              <w:szCs w:val="16"/>
                            </w:rPr>
                            <w:t>Vypracování projektové dokumentace</w:t>
                          </w:r>
                        </w:p>
                        <w:p w14:paraId="1A5B6B3E" w14:textId="77777777" w:rsidR="00F033DB" w:rsidRDefault="00952F85">
                          <w:pPr>
                            <w:pStyle w:val="Zhlavnebozpat20"/>
                            <w:shd w:val="clear" w:color="auto" w:fill="auto"/>
                            <w:rPr>
                              <w:sz w:val="16"/>
                              <w:szCs w:val="16"/>
                            </w:rPr>
                          </w:pPr>
                          <w:r>
                            <w:rPr>
                              <w:rFonts w:ascii="Arial" w:eastAsia="Arial" w:hAnsi="Arial" w:cs="Arial"/>
                              <w:b/>
                              <w:bCs/>
                              <w:sz w:val="16"/>
                              <w:szCs w:val="16"/>
                            </w:rPr>
                            <w:t>II/357 Jimramov průtah</w:t>
                          </w:r>
                        </w:p>
                      </w:txbxContent>
                    </wps:txbx>
                    <wps:bodyPr wrap="none" lIns="0" tIns="0" rIns="0" bIns="0">
                      <a:spAutoFit/>
                    </wps:bodyPr>
                  </wps:wsp>
                </a:graphicData>
              </a:graphic>
            </wp:anchor>
          </w:drawing>
        </mc:Choice>
        <mc:Fallback>
          <w:pict>
            <v:shape w14:anchorId="0462192F" id="Shape 16" o:spid="_x0000_s1036" type="#_x0000_t202" style="position:absolute;margin-left:65.9pt;margin-top:65.8pt;width:2in;height:16.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" filled="f" stroked="f">
              <v:textbox style="mso-fit-shape-to-text:t" inset="0,0,0,0">
                <w:txbxContent>
                  <w:p w14:paraId="2106BBB2" w14:textId="77777777" w:rsidR="00F033DB" w:rsidRDefault="00952F85">
                    <w:pPr>
                      <w:pStyle w:val="Zhlavnebozpat20"/>
                      <w:shd w:val="clear" w:color="auto" w:fill="auto"/>
                      <w:rPr>
                        <w:sz w:val="16"/>
                        <w:szCs w:val="16"/>
                      </w:rPr>
                    </w:pPr>
                    <w:r>
                      <w:rPr>
                        <w:rFonts w:ascii="Arial" w:eastAsia="Arial" w:hAnsi="Arial" w:cs="Arial"/>
                        <w:b/>
                        <w:bCs/>
                        <w:sz w:val="16"/>
                        <w:szCs w:val="16"/>
                      </w:rPr>
                      <w:t>Vypracování projektové dokumentace</w:t>
                    </w:r>
                  </w:p>
                  <w:p w14:paraId="1A5B6B3E" w14:textId="77777777" w:rsidR="00F033DB" w:rsidRDefault="00952F85">
                    <w:pPr>
                      <w:pStyle w:val="Zhlavnebozpat20"/>
                      <w:shd w:val="clear" w:color="auto" w:fill="auto"/>
                      <w:rPr>
                        <w:sz w:val="16"/>
                        <w:szCs w:val="16"/>
                      </w:rPr>
                    </w:pPr>
                    <w:r>
                      <w:rPr>
                        <w:rFonts w:ascii="Arial" w:eastAsia="Arial" w:hAnsi="Arial" w:cs="Arial"/>
                        <w:b/>
                        <w:bCs/>
                        <w:sz w:val="16"/>
                        <w:szCs w:val="16"/>
                      </w:rPr>
                      <w:t>II/357 Jimramov průtah</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57528F3" wp14:editId="5AB0EF42">
              <wp:simplePos x="0" y="0"/>
              <wp:positionH relativeFrom="page">
                <wp:posOffset>4238625</wp:posOffset>
              </wp:positionH>
              <wp:positionV relativeFrom="page">
                <wp:posOffset>835660</wp:posOffset>
              </wp:positionV>
              <wp:extent cx="1316990" cy="213360"/>
              <wp:effectExtent l="0" t="0" r="0" b="0"/>
              <wp:wrapNone/>
              <wp:docPr id="18" name="Shape 18"/>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39F46124"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objednatele:</w:t>
                          </w:r>
                        </w:p>
                        <w:p w14:paraId="6F3F6357"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657528F3" id="Shape 18" o:spid="_x0000_s1037" type="#_x0000_t202" style="position:absolute;margin-left:333.75pt;margin-top:65.8pt;width:103.7pt;height:16.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" filled="f" stroked="f">
              <v:textbox style="mso-fit-shape-to-text:t" inset="0,0,0,0">
                <w:txbxContent>
                  <w:p w14:paraId="39F46124"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objednatele:</w:t>
                    </w:r>
                  </w:p>
                  <w:p w14:paraId="6F3F6357"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6A88" w14:textId="77777777" w:rsidR="00F033DB" w:rsidRDefault="00952F85">
    <w:pPr>
      <w:spacing w:line="1" w:lineRule="exact"/>
    </w:pPr>
    <w:r>
      <w:rPr>
        <w:noProof/>
      </w:rPr>
      <mc:AlternateContent>
        <mc:Choice Requires="wps">
          <w:drawing>
            <wp:anchor distT="0" distB="0" distL="0" distR="0" simplePos="0" relativeHeight="251658240" behindDoc="1" locked="0" layoutInCell="1" allowOverlap="1" wp14:anchorId="26AE67C5" wp14:editId="0BCFC983">
              <wp:simplePos x="0" y="0"/>
              <wp:positionH relativeFrom="page">
                <wp:posOffset>935990</wp:posOffset>
              </wp:positionH>
              <wp:positionV relativeFrom="page">
                <wp:posOffset>189230</wp:posOffset>
              </wp:positionV>
              <wp:extent cx="2277110" cy="484505"/>
              <wp:effectExtent l="0" t="0" r="0" b="0"/>
              <wp:wrapNone/>
              <wp:docPr id="23" name="Shape 2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75FC92C"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Krčská správa</w:t>
                          </w:r>
                        </w:p>
                        <w:p w14:paraId="10B5928D"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smallCaps/>
                              <w:color w:val="3A3E59"/>
                              <w:sz w:val="30"/>
                              <w:szCs w:val="30"/>
                            </w:rPr>
                            <w:t>síIhíc</w:t>
                          </w:r>
                          <w:r>
                            <w:rPr>
                              <w:rFonts w:ascii="Arial" w:eastAsia="Arial" w:hAnsi="Arial" w:cs="Arial"/>
                              <w:b/>
                              <w:bCs/>
                              <w:color w:val="3A3E59"/>
                              <w:sz w:val="30"/>
                              <w:szCs w:val="30"/>
                            </w:rPr>
                            <w:t xml:space="preserve"> Vysocny</w:t>
                          </w:r>
                        </w:p>
                      </w:txbxContent>
                    </wps:txbx>
                    <wps:bodyPr wrap="none" lIns="0" tIns="0" rIns="0" bIns="0">
                      <a:spAutoFit/>
                    </wps:bodyPr>
                  </wps:wsp>
                </a:graphicData>
              </a:graphic>
            </wp:anchor>
          </w:drawing>
        </mc:Choice>
        <mc:Fallback>
          <w:pict>
            <v:shapetype w14:anchorId="26AE67C5" id="_x0000_t202" coordsize="21600,21600" o:spt="202" path="m,l,21600r21600,l21600,xe">
              <v:stroke joinstyle="miter"/>
              <v:path gradientshapeok="t" o:connecttype="rect"/>
            </v:shapetype>
            <v:shape id="Shape 23" o:spid="_x0000_s1039" type="#_x0000_t202" style="position:absolute;margin-left:73.7pt;margin-top:14.9pt;width:179.3pt;height:3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" filled="f" stroked="f">
              <v:textbox style="mso-fit-shape-to-text:t" inset="0,0,0,0">
                <w:txbxContent>
                  <w:p w14:paraId="575FC92C"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Krčská správa</w:t>
                    </w:r>
                  </w:p>
                  <w:p w14:paraId="10B5928D"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smallCaps/>
                        <w:color w:val="3A3E59"/>
                        <w:sz w:val="30"/>
                        <w:szCs w:val="30"/>
                      </w:rPr>
                      <w:t>síIhíc</w:t>
                    </w:r>
                    <w:r>
                      <w:rPr>
                        <w:rFonts w:ascii="Arial" w:eastAsia="Arial" w:hAnsi="Arial" w:cs="Arial"/>
                        <w:b/>
                        <w:bCs/>
                        <w:color w:val="3A3E59"/>
                        <w:sz w:val="30"/>
                        <w:szCs w:val="30"/>
                      </w:rPr>
                      <w:t xml:space="preserve"> Vysocny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D724B01" wp14:editId="64B449D7">
              <wp:simplePos x="0" y="0"/>
              <wp:positionH relativeFrom="page">
                <wp:posOffset>917575</wp:posOffset>
              </wp:positionH>
              <wp:positionV relativeFrom="page">
                <wp:posOffset>835660</wp:posOffset>
              </wp:positionV>
              <wp:extent cx="1828800" cy="213360"/>
              <wp:effectExtent l="0" t="0" r="0" b="0"/>
              <wp:wrapNone/>
              <wp:docPr id="25" name="Shape 25"/>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153AAB17" w14:textId="77777777" w:rsidR="00F033DB" w:rsidRDefault="00952F85">
                          <w:pPr>
                            <w:pStyle w:val="Zhlavnebozpat20"/>
                            <w:shd w:val="clear" w:color="auto" w:fill="auto"/>
                            <w:rPr>
                              <w:sz w:val="16"/>
                              <w:szCs w:val="16"/>
                            </w:rPr>
                          </w:pPr>
                          <w:r>
                            <w:rPr>
                              <w:rFonts w:ascii="Arial" w:eastAsia="Arial" w:hAnsi="Arial" w:cs="Arial"/>
                              <w:b/>
                              <w:bCs/>
                              <w:sz w:val="16"/>
                              <w:szCs w:val="16"/>
                            </w:rPr>
                            <w:t>Vypracování projektové dokumentace</w:t>
                          </w:r>
                        </w:p>
                        <w:p w14:paraId="06C250C0" w14:textId="77777777" w:rsidR="00F033DB" w:rsidRDefault="00952F85">
                          <w:pPr>
                            <w:pStyle w:val="Zhlavnebozpat20"/>
                            <w:shd w:val="clear" w:color="auto" w:fill="auto"/>
                            <w:rPr>
                              <w:sz w:val="16"/>
                              <w:szCs w:val="16"/>
                            </w:rPr>
                          </w:pPr>
                          <w:r>
                            <w:rPr>
                              <w:rFonts w:ascii="Arial" w:eastAsia="Arial" w:hAnsi="Arial" w:cs="Arial"/>
                              <w:b/>
                              <w:bCs/>
                              <w:sz w:val="16"/>
                              <w:szCs w:val="16"/>
                            </w:rPr>
                            <w:t>II/357 Jimramov průtah</w:t>
                          </w:r>
                        </w:p>
                      </w:txbxContent>
                    </wps:txbx>
                    <wps:bodyPr wrap="none" lIns="0" tIns="0" rIns="0" bIns="0">
                      <a:spAutoFit/>
                    </wps:bodyPr>
                  </wps:wsp>
                </a:graphicData>
              </a:graphic>
            </wp:anchor>
          </w:drawing>
        </mc:Choice>
        <mc:Fallback>
          <w:pict>
            <v:shape w14:anchorId="3D724B01" id="Shape 25" o:spid="_x0000_s1040" type="#_x0000_t202" style="position:absolute;margin-left:72.25pt;margin-top:65.8pt;width:2in;height:16.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" filled="f" stroked="f">
              <v:textbox style="mso-fit-shape-to-text:t" inset="0,0,0,0">
                <w:txbxContent>
                  <w:p w14:paraId="153AAB17" w14:textId="77777777" w:rsidR="00F033DB" w:rsidRDefault="00952F85">
                    <w:pPr>
                      <w:pStyle w:val="Zhlavnebozpat20"/>
                      <w:shd w:val="clear" w:color="auto" w:fill="auto"/>
                      <w:rPr>
                        <w:sz w:val="16"/>
                        <w:szCs w:val="16"/>
                      </w:rPr>
                    </w:pPr>
                    <w:r>
                      <w:rPr>
                        <w:rFonts w:ascii="Arial" w:eastAsia="Arial" w:hAnsi="Arial" w:cs="Arial"/>
                        <w:b/>
                        <w:bCs/>
                        <w:sz w:val="16"/>
                        <w:szCs w:val="16"/>
                      </w:rPr>
                      <w:t>Vypracování projektové dokumentace</w:t>
                    </w:r>
                  </w:p>
                  <w:p w14:paraId="06C250C0" w14:textId="77777777" w:rsidR="00F033DB" w:rsidRDefault="00952F85">
                    <w:pPr>
                      <w:pStyle w:val="Zhlavnebozpat20"/>
                      <w:shd w:val="clear" w:color="auto" w:fill="auto"/>
                      <w:rPr>
                        <w:sz w:val="16"/>
                        <w:szCs w:val="16"/>
                      </w:rPr>
                    </w:pPr>
                    <w:r>
                      <w:rPr>
                        <w:rFonts w:ascii="Arial" w:eastAsia="Arial" w:hAnsi="Arial" w:cs="Arial"/>
                        <w:b/>
                        <w:bCs/>
                        <w:sz w:val="16"/>
                        <w:szCs w:val="16"/>
                      </w:rPr>
                      <w:t>II/357 Jimramov průtah</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381AD32" wp14:editId="50DE4D2D">
              <wp:simplePos x="0" y="0"/>
              <wp:positionH relativeFrom="page">
                <wp:posOffset>4319270</wp:posOffset>
              </wp:positionH>
              <wp:positionV relativeFrom="page">
                <wp:posOffset>835660</wp:posOffset>
              </wp:positionV>
              <wp:extent cx="1316990" cy="213360"/>
              <wp:effectExtent l="0" t="0" r="0" b="0"/>
              <wp:wrapNone/>
              <wp:docPr id="27" name="Shape 27"/>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12D49DBB"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objednatele:</w:t>
                          </w:r>
                        </w:p>
                        <w:p w14:paraId="01B3CC01" w14:textId="77777777" w:rsidR="00F033DB" w:rsidRDefault="00952F85">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zhotovitele:</w:t>
                          </w:r>
                        </w:p>
                      </w:txbxContent>
                    </wps:txbx>
                    <wps:bodyPr wrap="none" lIns="0" tIns="0" rIns="0" bIns="0">
                      <a:spAutoFit/>
                    </wps:bodyPr>
                  </wps:wsp>
                </a:graphicData>
              </a:graphic>
            </wp:anchor>
          </w:drawing>
        </mc:Choice>
        <mc:Fallback>
          <w:pict>
            <v:shape w14:anchorId="7381AD32" id="Shape 27" o:spid="_x0000_s1041" type="#_x0000_t202" style="position:absolute;margin-left:340.1pt;margin-top:65.8pt;width:103.7pt;height:16.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" filled="f" stroked="f">
              <v:textbox style="mso-fit-shape-to-text:t" inset="0,0,0,0">
                <w:txbxContent>
                  <w:p w14:paraId="12D49DBB"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objednatele:</w:t>
                    </w:r>
                  </w:p>
                  <w:p w14:paraId="01B3CC01" w14:textId="77777777" w:rsidR="00F033DB" w:rsidRDefault="00952F85">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zhotovitele: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7BB2" w14:textId="77777777" w:rsidR="00F033DB" w:rsidRDefault="00952F85">
    <w:pPr>
      <w:spacing w:line="1" w:lineRule="exact"/>
    </w:pPr>
    <w:r>
      <w:rPr>
        <w:noProof/>
      </w:rPr>
      <mc:AlternateContent>
        <mc:Choice Requires="wps">
          <w:drawing>
            <wp:anchor distT="0" distB="0" distL="0" distR="0" simplePos="0" relativeHeight="251662336" behindDoc="1" locked="0" layoutInCell="1" allowOverlap="1" wp14:anchorId="3019FEE7" wp14:editId="7054BEBA">
              <wp:simplePos x="0" y="0"/>
              <wp:positionH relativeFrom="page">
                <wp:posOffset>925195</wp:posOffset>
              </wp:positionH>
              <wp:positionV relativeFrom="page">
                <wp:posOffset>189230</wp:posOffset>
              </wp:positionV>
              <wp:extent cx="2277110" cy="484505"/>
              <wp:effectExtent l="0" t="0" r="0" b="0"/>
              <wp:wrapNone/>
              <wp:docPr id="32" name="Shape 3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4CC6CF4"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Krajská </w:t>
                          </w:r>
                          <w:r>
                            <w:rPr>
                              <w:rFonts w:ascii="Arial" w:eastAsia="Arial" w:hAnsi="Arial" w:cs="Arial"/>
                              <w:b/>
                              <w:bCs/>
                              <w:color w:val="3A3E59"/>
                              <w:sz w:val="30"/>
                              <w:szCs w:val="30"/>
                            </w:rPr>
                            <w:t>správa</w:t>
                          </w:r>
                          <w:r>
                            <w:rPr>
                              <w:rFonts w:ascii="Arial" w:eastAsia="Arial" w:hAnsi="Arial" w:cs="Arial"/>
                              <w:b/>
                              <w:bCs/>
                              <w:sz w:val="30"/>
                              <w:szCs w:val="30"/>
                            </w:rPr>
                            <w:t xml:space="preserve"> </w:t>
                          </w:r>
                        </w:p>
                        <w:p w14:paraId="317C7CAC"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smallCaps/>
                              <w:color w:val="3A3E59"/>
                              <w:sz w:val="30"/>
                              <w:szCs w:val="30"/>
                            </w:rPr>
                            <w:t>síIhíc</w:t>
                          </w:r>
                          <w:r>
                            <w:rPr>
                              <w:rFonts w:ascii="Arial" w:eastAsia="Arial" w:hAnsi="Arial" w:cs="Arial"/>
                              <w:b/>
                              <w:bCs/>
                              <w:color w:val="3A3E59"/>
                              <w:sz w:val="30"/>
                              <w:szCs w:val="30"/>
                            </w:rPr>
                            <w:t xml:space="preserve"> Vysocny</w:t>
                          </w:r>
                        </w:p>
                      </w:txbxContent>
                    </wps:txbx>
                    <wps:bodyPr wrap="none" lIns="0" tIns="0" rIns="0" bIns="0">
                      <a:spAutoFit/>
                    </wps:bodyPr>
                  </wps:wsp>
                </a:graphicData>
              </a:graphic>
            </wp:anchor>
          </w:drawing>
        </mc:Choice>
        <mc:Fallback>
          <w:pict>
            <v:shapetype w14:anchorId="3019FEE7" id="_x0000_t202" coordsize="21600,21600" o:spt="202" path="m,l,21600r21600,l21600,xe">
              <v:stroke joinstyle="miter"/>
              <v:path gradientshapeok="t" o:connecttype="rect"/>
            </v:shapetype>
            <v:shape id="Shape 32" o:spid="_x0000_s1043" type="#_x0000_t202" style="position:absolute;margin-left:72.85pt;margin-top:14.9pt;width:179.3pt;height:38.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q+hgEAAAg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" filled="f" stroked="f">
              <v:textbox style="mso-fit-shape-to-text:t" inset="0,0,0,0">
                <w:txbxContent>
                  <w:p w14:paraId="04CC6CF4"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Krajská </w:t>
                    </w:r>
                    <w:r>
                      <w:rPr>
                        <w:rFonts w:ascii="Arial" w:eastAsia="Arial" w:hAnsi="Arial" w:cs="Arial"/>
                        <w:b/>
                        <w:bCs/>
                        <w:color w:val="3A3E59"/>
                        <w:sz w:val="30"/>
                        <w:szCs w:val="30"/>
                      </w:rPr>
                      <w:t>správa</w:t>
                    </w:r>
                    <w:r>
                      <w:rPr>
                        <w:rFonts w:ascii="Arial" w:eastAsia="Arial" w:hAnsi="Arial" w:cs="Arial"/>
                        <w:b/>
                        <w:bCs/>
                        <w:sz w:val="30"/>
                        <w:szCs w:val="30"/>
                      </w:rPr>
                      <w:t xml:space="preserve"> </w:t>
                    </w:r>
                  </w:p>
                  <w:p w14:paraId="317C7CAC"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smallCaps/>
                        <w:color w:val="3A3E59"/>
                        <w:sz w:val="30"/>
                        <w:szCs w:val="30"/>
                      </w:rPr>
                      <w:t>síIhíc</w:t>
                    </w:r>
                    <w:r>
                      <w:rPr>
                        <w:rFonts w:ascii="Arial" w:eastAsia="Arial" w:hAnsi="Arial" w:cs="Arial"/>
                        <w:b/>
                        <w:bCs/>
                        <w:color w:val="3A3E59"/>
                        <w:sz w:val="30"/>
                        <w:szCs w:val="30"/>
                      </w:rPr>
                      <w:t xml:space="preserve"> Vysocny</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E25EB77" wp14:editId="0FC724DA">
              <wp:simplePos x="0" y="0"/>
              <wp:positionH relativeFrom="page">
                <wp:posOffset>907415</wp:posOffset>
              </wp:positionH>
              <wp:positionV relativeFrom="page">
                <wp:posOffset>835660</wp:posOffset>
              </wp:positionV>
              <wp:extent cx="1828800" cy="213360"/>
              <wp:effectExtent l="0" t="0" r="0" b="0"/>
              <wp:wrapNone/>
              <wp:docPr id="34" name="Shape 34"/>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76E64374" w14:textId="77777777" w:rsidR="00F033DB" w:rsidRDefault="00952F85">
                          <w:pPr>
                            <w:pStyle w:val="Zhlavnebozpat20"/>
                            <w:shd w:val="clear" w:color="auto" w:fill="auto"/>
                            <w:rPr>
                              <w:sz w:val="16"/>
                              <w:szCs w:val="16"/>
                            </w:rPr>
                          </w:pPr>
                          <w:r>
                            <w:rPr>
                              <w:rFonts w:ascii="Arial" w:eastAsia="Arial" w:hAnsi="Arial" w:cs="Arial"/>
                              <w:b/>
                              <w:bCs/>
                              <w:sz w:val="16"/>
                              <w:szCs w:val="16"/>
                            </w:rPr>
                            <w:t>Vypracování projektové dokumentace</w:t>
                          </w:r>
                        </w:p>
                        <w:p w14:paraId="7AB6C2DB" w14:textId="77777777" w:rsidR="00F033DB" w:rsidRDefault="00952F85">
                          <w:pPr>
                            <w:pStyle w:val="Zhlavnebozpat20"/>
                            <w:shd w:val="clear" w:color="auto" w:fill="auto"/>
                            <w:rPr>
                              <w:sz w:val="16"/>
                              <w:szCs w:val="16"/>
                            </w:rPr>
                          </w:pPr>
                          <w:r>
                            <w:rPr>
                              <w:rFonts w:ascii="Arial" w:eastAsia="Arial" w:hAnsi="Arial" w:cs="Arial"/>
                              <w:b/>
                              <w:bCs/>
                              <w:sz w:val="16"/>
                              <w:szCs w:val="16"/>
                            </w:rPr>
                            <w:t>II/357 Jimramov průtah</w:t>
                          </w:r>
                        </w:p>
                      </w:txbxContent>
                    </wps:txbx>
                    <wps:bodyPr wrap="none" lIns="0" tIns="0" rIns="0" bIns="0">
                      <a:spAutoFit/>
                    </wps:bodyPr>
                  </wps:wsp>
                </a:graphicData>
              </a:graphic>
            </wp:anchor>
          </w:drawing>
        </mc:Choice>
        <mc:Fallback>
          <w:pict>
            <v:shape w14:anchorId="7E25EB77" id="Shape 34" o:spid="_x0000_s1044" type="#_x0000_t202" style="position:absolute;margin-left:71.45pt;margin-top:65.8pt;width:2in;height:16.8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" filled="f" stroked="f">
              <v:textbox style="mso-fit-shape-to-text:t" inset="0,0,0,0">
                <w:txbxContent>
                  <w:p w14:paraId="76E64374" w14:textId="77777777" w:rsidR="00F033DB" w:rsidRDefault="00952F85">
                    <w:pPr>
                      <w:pStyle w:val="Zhlavnebozpat20"/>
                      <w:shd w:val="clear" w:color="auto" w:fill="auto"/>
                      <w:rPr>
                        <w:sz w:val="16"/>
                        <w:szCs w:val="16"/>
                      </w:rPr>
                    </w:pPr>
                    <w:r>
                      <w:rPr>
                        <w:rFonts w:ascii="Arial" w:eastAsia="Arial" w:hAnsi="Arial" w:cs="Arial"/>
                        <w:b/>
                        <w:bCs/>
                        <w:sz w:val="16"/>
                        <w:szCs w:val="16"/>
                      </w:rPr>
                      <w:t>Vypracování projektové dokumentace</w:t>
                    </w:r>
                  </w:p>
                  <w:p w14:paraId="7AB6C2DB" w14:textId="77777777" w:rsidR="00F033DB" w:rsidRDefault="00952F85">
                    <w:pPr>
                      <w:pStyle w:val="Zhlavnebozpat20"/>
                      <w:shd w:val="clear" w:color="auto" w:fill="auto"/>
                      <w:rPr>
                        <w:sz w:val="16"/>
                        <w:szCs w:val="16"/>
                      </w:rPr>
                    </w:pPr>
                    <w:r>
                      <w:rPr>
                        <w:rFonts w:ascii="Arial" w:eastAsia="Arial" w:hAnsi="Arial" w:cs="Arial"/>
                        <w:b/>
                        <w:bCs/>
                        <w:sz w:val="16"/>
                        <w:szCs w:val="16"/>
                      </w:rPr>
                      <w:t>II/357 Jimramov průtah</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65DD72F8" wp14:editId="7B9081A3">
              <wp:simplePos x="0" y="0"/>
              <wp:positionH relativeFrom="page">
                <wp:posOffset>4308475</wp:posOffset>
              </wp:positionH>
              <wp:positionV relativeFrom="page">
                <wp:posOffset>835660</wp:posOffset>
              </wp:positionV>
              <wp:extent cx="1316990" cy="213360"/>
              <wp:effectExtent l="0" t="0" r="0" b="0"/>
              <wp:wrapNone/>
              <wp:docPr id="36" name="Shape 36"/>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4BBE52E6"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objednatele:</w:t>
                          </w:r>
                        </w:p>
                        <w:p w14:paraId="5F7F17B8"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65DD72F8" id="Shape 36" o:spid="_x0000_s1045" type="#_x0000_t202" style="position:absolute;margin-left:339.25pt;margin-top:65.8pt;width:103.7pt;height:16.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" filled="f" stroked="f">
              <v:textbox style="mso-fit-shape-to-text:t" inset="0,0,0,0">
                <w:txbxContent>
                  <w:p w14:paraId="4BBE52E6"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objednatele:</w:t>
                    </w:r>
                  </w:p>
                  <w:p w14:paraId="5F7F17B8"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5E6C" w14:textId="77777777" w:rsidR="00F033DB" w:rsidRDefault="00F033DB">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8898" w14:textId="77777777" w:rsidR="00F033DB" w:rsidRDefault="00952F85">
    <w:pPr>
      <w:spacing w:line="1" w:lineRule="exact"/>
    </w:pPr>
    <w:r>
      <w:rPr>
        <w:noProof/>
      </w:rPr>
      <mc:AlternateContent>
        <mc:Choice Requires="wps">
          <w:drawing>
            <wp:anchor distT="0" distB="0" distL="0" distR="0" simplePos="0" relativeHeight="251667456" behindDoc="1" locked="0" layoutInCell="1" allowOverlap="1" wp14:anchorId="3CA40444" wp14:editId="7B447EFD">
              <wp:simplePos x="0" y="0"/>
              <wp:positionH relativeFrom="page">
                <wp:posOffset>915035</wp:posOffset>
              </wp:positionH>
              <wp:positionV relativeFrom="page">
                <wp:posOffset>189230</wp:posOffset>
              </wp:positionV>
              <wp:extent cx="2277110" cy="484505"/>
              <wp:effectExtent l="0" t="0" r="0" b="0"/>
              <wp:wrapNone/>
              <wp:docPr id="53" name="Shape 5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C45676E"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6D9DCEA9"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smallCaps/>
                              <w:color w:val="3A3E59"/>
                              <w:sz w:val="30"/>
                              <w:szCs w:val="30"/>
                            </w:rPr>
                            <w:t>síIhíc</w:t>
                          </w:r>
                          <w:r>
                            <w:rPr>
                              <w:rFonts w:ascii="Arial" w:eastAsia="Arial" w:hAnsi="Arial" w:cs="Arial"/>
                              <w:b/>
                              <w:bCs/>
                              <w:color w:val="3A3E59"/>
                              <w:sz w:val="30"/>
                              <w:szCs w:val="30"/>
                            </w:rPr>
                            <w:t xml:space="preserve"> Vysocny</w:t>
                          </w:r>
                        </w:p>
                      </w:txbxContent>
                    </wps:txbx>
                    <wps:bodyPr wrap="none" lIns="0" tIns="0" rIns="0" bIns="0">
                      <a:spAutoFit/>
                    </wps:bodyPr>
                  </wps:wsp>
                </a:graphicData>
              </a:graphic>
            </wp:anchor>
          </w:drawing>
        </mc:Choice>
        <mc:Fallback>
          <w:pict>
            <v:shapetype w14:anchorId="3CA40444" id="_x0000_t202" coordsize="21600,21600" o:spt="202" path="m,l,21600r21600,l21600,xe">
              <v:stroke joinstyle="miter"/>
              <v:path gradientshapeok="t" o:connecttype="rect"/>
            </v:shapetype>
            <v:shape id="Shape 53" o:spid="_x0000_s1048" type="#_x0000_t202" style="position:absolute;margin-left:72.05pt;margin-top:14.9pt;width:179.3pt;height:38.1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EChw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" filled="f" stroked="f">
              <v:textbox style="mso-fit-shape-to-text:t" inset="0,0,0,0">
                <w:txbxContent>
                  <w:p w14:paraId="5C45676E"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6D9DCEA9" w14:textId="77777777" w:rsidR="00F033DB" w:rsidRDefault="00952F85">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smallCaps/>
                        <w:color w:val="3A3E59"/>
                        <w:sz w:val="30"/>
                        <w:szCs w:val="30"/>
                      </w:rPr>
                      <w:t>síIhíc</w:t>
                    </w:r>
                    <w:r>
                      <w:rPr>
                        <w:rFonts w:ascii="Arial" w:eastAsia="Arial" w:hAnsi="Arial" w:cs="Arial"/>
                        <w:b/>
                        <w:bCs/>
                        <w:color w:val="3A3E59"/>
                        <w:sz w:val="30"/>
                        <w:szCs w:val="30"/>
                      </w:rPr>
                      <w:t xml:space="preserve"> Vysocny</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0DC8AB65" wp14:editId="6664025A">
              <wp:simplePos x="0" y="0"/>
              <wp:positionH relativeFrom="page">
                <wp:posOffset>896620</wp:posOffset>
              </wp:positionH>
              <wp:positionV relativeFrom="page">
                <wp:posOffset>835660</wp:posOffset>
              </wp:positionV>
              <wp:extent cx="1828800" cy="213360"/>
              <wp:effectExtent l="0" t="0" r="0" b="0"/>
              <wp:wrapNone/>
              <wp:docPr id="55" name="Shape 55"/>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68DDCCAD" w14:textId="77777777" w:rsidR="00F033DB" w:rsidRDefault="00952F85">
                          <w:pPr>
                            <w:pStyle w:val="Zhlavnebozpat20"/>
                            <w:shd w:val="clear" w:color="auto" w:fill="auto"/>
                            <w:rPr>
                              <w:sz w:val="16"/>
                              <w:szCs w:val="16"/>
                            </w:rPr>
                          </w:pPr>
                          <w:r>
                            <w:rPr>
                              <w:rFonts w:ascii="Arial" w:eastAsia="Arial" w:hAnsi="Arial" w:cs="Arial"/>
                              <w:b/>
                              <w:bCs/>
                              <w:sz w:val="16"/>
                              <w:szCs w:val="16"/>
                            </w:rPr>
                            <w:t xml:space="preserve">Vypracování projektové </w:t>
                          </w:r>
                          <w:r>
                            <w:rPr>
                              <w:rFonts w:ascii="Arial" w:eastAsia="Arial" w:hAnsi="Arial" w:cs="Arial"/>
                              <w:b/>
                              <w:bCs/>
                              <w:sz w:val="16"/>
                              <w:szCs w:val="16"/>
                            </w:rPr>
                            <w:t>dokumentace</w:t>
                          </w:r>
                        </w:p>
                        <w:p w14:paraId="2001FCFD" w14:textId="77777777" w:rsidR="00F033DB" w:rsidRDefault="00952F85">
                          <w:pPr>
                            <w:pStyle w:val="Zhlavnebozpat20"/>
                            <w:shd w:val="clear" w:color="auto" w:fill="auto"/>
                            <w:rPr>
                              <w:sz w:val="16"/>
                              <w:szCs w:val="16"/>
                            </w:rPr>
                          </w:pPr>
                          <w:r>
                            <w:rPr>
                              <w:rFonts w:ascii="Arial" w:eastAsia="Arial" w:hAnsi="Arial" w:cs="Arial"/>
                              <w:b/>
                              <w:bCs/>
                              <w:sz w:val="16"/>
                              <w:szCs w:val="16"/>
                            </w:rPr>
                            <w:t>II/357 Jimramov průtah</w:t>
                          </w:r>
                        </w:p>
                      </w:txbxContent>
                    </wps:txbx>
                    <wps:bodyPr wrap="none" lIns="0" tIns="0" rIns="0" bIns="0">
                      <a:spAutoFit/>
                    </wps:bodyPr>
                  </wps:wsp>
                </a:graphicData>
              </a:graphic>
            </wp:anchor>
          </w:drawing>
        </mc:Choice>
        <mc:Fallback>
          <w:pict>
            <v:shape w14:anchorId="0DC8AB65" id="Shape 55" o:spid="_x0000_s1049" type="#_x0000_t202" style="position:absolute;margin-left:70.6pt;margin-top:65.8pt;width:2in;height:16.8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" filled="f" stroked="f">
              <v:textbox style="mso-fit-shape-to-text:t" inset="0,0,0,0">
                <w:txbxContent>
                  <w:p w14:paraId="68DDCCAD" w14:textId="77777777" w:rsidR="00F033DB" w:rsidRDefault="00952F85">
                    <w:pPr>
                      <w:pStyle w:val="Zhlavnebozpat20"/>
                      <w:shd w:val="clear" w:color="auto" w:fill="auto"/>
                      <w:rPr>
                        <w:sz w:val="16"/>
                        <w:szCs w:val="16"/>
                      </w:rPr>
                    </w:pPr>
                    <w:r>
                      <w:rPr>
                        <w:rFonts w:ascii="Arial" w:eastAsia="Arial" w:hAnsi="Arial" w:cs="Arial"/>
                        <w:b/>
                        <w:bCs/>
                        <w:sz w:val="16"/>
                        <w:szCs w:val="16"/>
                      </w:rPr>
                      <w:t xml:space="preserve">Vypracování projektové </w:t>
                    </w:r>
                    <w:r>
                      <w:rPr>
                        <w:rFonts w:ascii="Arial" w:eastAsia="Arial" w:hAnsi="Arial" w:cs="Arial"/>
                        <w:b/>
                        <w:bCs/>
                        <w:sz w:val="16"/>
                        <w:szCs w:val="16"/>
                      </w:rPr>
                      <w:t>dokumentace</w:t>
                    </w:r>
                  </w:p>
                  <w:p w14:paraId="2001FCFD" w14:textId="77777777" w:rsidR="00F033DB" w:rsidRDefault="00952F85">
                    <w:pPr>
                      <w:pStyle w:val="Zhlavnebozpat20"/>
                      <w:shd w:val="clear" w:color="auto" w:fill="auto"/>
                      <w:rPr>
                        <w:sz w:val="16"/>
                        <w:szCs w:val="16"/>
                      </w:rPr>
                    </w:pPr>
                    <w:r>
                      <w:rPr>
                        <w:rFonts w:ascii="Arial" w:eastAsia="Arial" w:hAnsi="Arial" w:cs="Arial"/>
                        <w:b/>
                        <w:bCs/>
                        <w:sz w:val="16"/>
                        <w:szCs w:val="16"/>
                      </w:rPr>
                      <w:t>II/357 Jimramov průtah</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25BB2D89" wp14:editId="18CE9765">
              <wp:simplePos x="0" y="0"/>
              <wp:positionH relativeFrom="page">
                <wp:posOffset>4298315</wp:posOffset>
              </wp:positionH>
              <wp:positionV relativeFrom="page">
                <wp:posOffset>835660</wp:posOffset>
              </wp:positionV>
              <wp:extent cx="1316990" cy="213360"/>
              <wp:effectExtent l="0" t="0" r="0" b="0"/>
              <wp:wrapNone/>
              <wp:docPr id="57" name="Shape 57"/>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1F86A8B0"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objednatele:</w:t>
                          </w:r>
                        </w:p>
                        <w:p w14:paraId="0C022036"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5BB2D89" id="Shape 57" o:spid="_x0000_s1050" type="#_x0000_t202" style="position:absolute;margin-left:338.45pt;margin-top:65.8pt;width:103.7pt;height:16.8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" filled="f" stroked="f">
              <v:textbox style="mso-fit-shape-to-text:t" inset="0,0,0,0">
                <w:txbxContent>
                  <w:p w14:paraId="1F86A8B0"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objednatele:</w:t>
                    </w:r>
                  </w:p>
                  <w:p w14:paraId="0C022036" w14:textId="77777777" w:rsidR="00F033DB" w:rsidRDefault="00952F85">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BAD"/>
    <w:multiLevelType w:val="multilevel"/>
    <w:tmpl w:val="E632C81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7739D2"/>
    <w:multiLevelType w:val="multilevel"/>
    <w:tmpl w:val="D88032F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0C4FEA"/>
    <w:multiLevelType w:val="multilevel"/>
    <w:tmpl w:val="2D848DC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1D4851"/>
    <w:multiLevelType w:val="multilevel"/>
    <w:tmpl w:val="339E890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EC2902"/>
    <w:multiLevelType w:val="multilevel"/>
    <w:tmpl w:val="D4DC866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3339C2"/>
    <w:multiLevelType w:val="multilevel"/>
    <w:tmpl w:val="0062EB9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405746"/>
    <w:multiLevelType w:val="multilevel"/>
    <w:tmpl w:val="BD04EC66"/>
    <w:lvl w:ilvl="0">
      <w:start w:val="7"/>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CE3041"/>
    <w:multiLevelType w:val="multilevel"/>
    <w:tmpl w:val="E8E2B21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486B8D"/>
    <w:multiLevelType w:val="multilevel"/>
    <w:tmpl w:val="B336D386"/>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5F5F5D"/>
    <w:multiLevelType w:val="multilevel"/>
    <w:tmpl w:val="761EE96A"/>
    <w:lvl w:ilvl="0">
      <w:start w:val="3"/>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685284"/>
    <w:multiLevelType w:val="multilevel"/>
    <w:tmpl w:val="906AD31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1568478">
    <w:abstractNumId w:val="5"/>
  </w:num>
  <w:num w:numId="2" w16cid:durableId="700057601">
    <w:abstractNumId w:val="1"/>
  </w:num>
  <w:num w:numId="3" w16cid:durableId="1263105145">
    <w:abstractNumId w:val="8"/>
  </w:num>
  <w:num w:numId="4" w16cid:durableId="784885930">
    <w:abstractNumId w:val="2"/>
  </w:num>
  <w:num w:numId="5" w16cid:durableId="1441410026">
    <w:abstractNumId w:val="6"/>
  </w:num>
  <w:num w:numId="6" w16cid:durableId="1111319185">
    <w:abstractNumId w:val="4"/>
  </w:num>
  <w:num w:numId="7" w16cid:durableId="1065294518">
    <w:abstractNumId w:val="3"/>
  </w:num>
  <w:num w:numId="8" w16cid:durableId="1512720349">
    <w:abstractNumId w:val="7"/>
  </w:num>
  <w:num w:numId="9" w16cid:durableId="1238249213">
    <w:abstractNumId w:val="10"/>
  </w:num>
  <w:num w:numId="10" w16cid:durableId="1610553213">
    <w:abstractNumId w:val="0"/>
  </w:num>
  <w:num w:numId="11" w16cid:durableId="1570994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DB"/>
    <w:rsid w:val="00952F85"/>
    <w:rsid w:val="00F033DB"/>
    <w:rsid w:val="00F24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2DDB"/>
  <w15:docId w15:val="{67415627-8BB4-4693-A598-156569FD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60" w:line="276" w:lineRule="auto"/>
    </w:pPr>
    <w:rPr>
      <w:rFonts w:ascii="Segoe UI" w:eastAsia="Segoe UI" w:hAnsi="Segoe UI" w:cs="Segoe UI"/>
      <w:sz w:val="16"/>
      <w:szCs w:val="16"/>
    </w:rPr>
  </w:style>
  <w:style w:type="paragraph" w:customStyle="1" w:styleId="Nadpis20">
    <w:name w:val="Nadpis #2"/>
    <w:basedOn w:val="Normln"/>
    <w:link w:val="Nadpis2"/>
    <w:pPr>
      <w:shd w:val="clear" w:color="auto" w:fill="FFFFFF"/>
      <w:spacing w:after="680"/>
      <w:ind w:firstLine="20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sp.cz"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mailto:ksusv@ksusv.cz"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E68E-3EF5-457F-84CC-6D2C8067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4025</Words>
  <Characters>23752</Characters>
  <Application>Microsoft Office Word</Application>
  <DocSecurity>0</DocSecurity>
  <Lines>197</Lines>
  <Paragraphs>55</Paragraphs>
  <ScaleCrop>false</ScaleCrop>
  <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2025-04-28T11:52:00Z</dcterms:created>
  <dcterms:modified xsi:type="dcterms:W3CDTF">2025-04-28T11:59:00Z</dcterms:modified>
</cp:coreProperties>
</file>