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B473D" w14:textId="77777777" w:rsidR="0006158F" w:rsidRDefault="00C037ED">
      <w:pPr>
        <w:spacing w:after="0" w:line="216" w:lineRule="auto"/>
        <w:ind w:left="1186" w:right="34" w:hanging="1066"/>
      </w:pPr>
      <w:bookmarkStart w:id="0" w:name="_GoBack"/>
      <w:bookmarkEnd w:id="0"/>
      <w:r>
        <w:rPr>
          <w:noProof/>
        </w:rPr>
        <w:drawing>
          <wp:anchor distT="0" distB="0" distL="114300" distR="114300" simplePos="0" relativeHeight="251658240" behindDoc="0" locked="0" layoutInCell="1" allowOverlap="0" wp14:anchorId="110ABC9A" wp14:editId="63F229F9">
            <wp:simplePos x="0" y="0"/>
            <wp:positionH relativeFrom="column">
              <wp:posOffset>0</wp:posOffset>
            </wp:positionH>
            <wp:positionV relativeFrom="paragraph">
              <wp:posOffset>-18648</wp:posOffset>
            </wp:positionV>
            <wp:extent cx="1018032" cy="1018331"/>
            <wp:effectExtent l="0" t="0" r="0" b="0"/>
            <wp:wrapSquare wrapText="bothSides"/>
            <wp:docPr id="2992" name="Picture 2992"/>
            <wp:cNvGraphicFramePr/>
            <a:graphic xmlns:a="http://schemas.openxmlformats.org/drawingml/2006/main">
              <a:graphicData uri="http://schemas.openxmlformats.org/drawingml/2006/picture">
                <pic:pic xmlns:pic="http://schemas.openxmlformats.org/drawingml/2006/picture">
                  <pic:nvPicPr>
                    <pic:cNvPr id="2992" name="Picture 2992"/>
                    <pic:cNvPicPr/>
                  </pic:nvPicPr>
                  <pic:blipFill>
                    <a:blip r:embed="rId10"/>
                    <a:stretch>
                      <a:fillRect/>
                    </a:stretch>
                  </pic:blipFill>
                  <pic:spPr>
                    <a:xfrm>
                      <a:off x="0" y="0"/>
                      <a:ext cx="1018032" cy="1018331"/>
                    </a:xfrm>
                    <a:prstGeom prst="rect">
                      <a:avLst/>
                    </a:prstGeom>
                  </pic:spPr>
                </pic:pic>
              </a:graphicData>
            </a:graphic>
          </wp:anchor>
        </w:drawing>
      </w:r>
      <w:r>
        <w:rPr>
          <w:sz w:val="18"/>
        </w:rPr>
        <w:t xml:space="preserve">Sušilova 2392/25, 750 02 Přerov </w:t>
      </w:r>
      <w:r>
        <w:rPr>
          <w:rFonts w:ascii="Times New Roman" w:eastAsia="Times New Roman" w:hAnsi="Times New Roman" w:cs="Times New Roman"/>
          <w:sz w:val="18"/>
        </w:rPr>
        <w:t xml:space="preserve">603 529 682 </w:t>
      </w:r>
      <w:r>
        <w:rPr>
          <w:sz w:val="18"/>
          <w:u w:val="single" w:color="000000"/>
        </w:rPr>
        <w:t xml:space="preserve">info@ddprerov.cz </w:t>
      </w:r>
      <w:r>
        <w:rPr>
          <w:noProof/>
        </w:rPr>
        <w:drawing>
          <wp:inline distT="0" distB="0" distL="0" distR="0" wp14:anchorId="5C4120FA" wp14:editId="499B09C3">
            <wp:extent cx="402336" cy="60978"/>
            <wp:effectExtent l="0" t="0" r="0" b="0"/>
            <wp:docPr id="119794" name="Picture 119794"/>
            <wp:cNvGraphicFramePr/>
            <a:graphic xmlns:a="http://schemas.openxmlformats.org/drawingml/2006/main">
              <a:graphicData uri="http://schemas.openxmlformats.org/drawingml/2006/picture">
                <pic:pic xmlns:pic="http://schemas.openxmlformats.org/drawingml/2006/picture">
                  <pic:nvPicPr>
                    <pic:cNvPr id="119794" name="Picture 119794"/>
                    <pic:cNvPicPr/>
                  </pic:nvPicPr>
                  <pic:blipFill>
                    <a:blip r:embed="rId11"/>
                    <a:stretch>
                      <a:fillRect/>
                    </a:stretch>
                  </pic:blipFill>
                  <pic:spPr>
                    <a:xfrm>
                      <a:off x="0" y="0"/>
                      <a:ext cx="402336" cy="60978"/>
                    </a:xfrm>
                    <a:prstGeom prst="rect">
                      <a:avLst/>
                    </a:prstGeom>
                  </pic:spPr>
                </pic:pic>
              </a:graphicData>
            </a:graphic>
          </wp:inline>
        </w:drawing>
      </w:r>
      <w:proofErr w:type="spellStart"/>
      <w:r>
        <w:rPr>
          <w:sz w:val="18"/>
        </w:rPr>
        <w:t>rerov</w:t>
      </w:r>
      <w:proofErr w:type="spellEnd"/>
      <w:r>
        <w:rPr>
          <w:sz w:val="18"/>
        </w:rPr>
        <w:t xml:space="preserve"> </w:t>
      </w:r>
      <w:proofErr w:type="spellStart"/>
      <w:r>
        <w:rPr>
          <w:sz w:val="18"/>
        </w:rPr>
        <w:t>cz</w:t>
      </w:r>
      <w:proofErr w:type="spellEnd"/>
      <w:r>
        <w:rPr>
          <w:sz w:val="18"/>
        </w:rPr>
        <w:t xml:space="preserve"> </w:t>
      </w:r>
      <w:proofErr w:type="gramStart"/>
      <w:r>
        <w:rPr>
          <w:sz w:val="18"/>
        </w:rPr>
        <w:t>I :</w:t>
      </w:r>
      <w:proofErr w:type="gramEnd"/>
      <w:r>
        <w:rPr>
          <w:sz w:val="18"/>
        </w:rPr>
        <w:t xml:space="preserve"> 63701332</w:t>
      </w:r>
    </w:p>
    <w:p w14:paraId="7928B717" w14:textId="77777777" w:rsidR="0006158F" w:rsidRDefault="00C037ED">
      <w:pPr>
        <w:spacing w:after="132" w:line="259" w:lineRule="auto"/>
        <w:ind w:left="2429" w:firstLine="4445"/>
        <w:jc w:val="left"/>
      </w:pPr>
      <w:r>
        <w:rPr>
          <w:sz w:val="34"/>
        </w:rPr>
        <w:t xml:space="preserve">KB Přerov, č. </w:t>
      </w:r>
      <w:proofErr w:type="spellStart"/>
      <w:r>
        <w:rPr>
          <w:sz w:val="34"/>
        </w:rPr>
        <w:t>ú.</w:t>
      </w:r>
      <w:proofErr w:type="spellEnd"/>
      <w:r>
        <w:rPr>
          <w:sz w:val="34"/>
        </w:rPr>
        <w:t xml:space="preserve"> 3131831/0100 Dětský domov a Školní jídelna, Přerov, Sušilova 25</w:t>
      </w:r>
    </w:p>
    <w:tbl>
      <w:tblPr>
        <w:tblStyle w:val="TableGrid"/>
        <w:tblW w:w="3821" w:type="dxa"/>
        <w:tblInd w:w="4944" w:type="dxa"/>
        <w:tblCellMar>
          <w:top w:w="0" w:type="dxa"/>
          <w:left w:w="0" w:type="dxa"/>
          <w:bottom w:w="0" w:type="dxa"/>
          <w:right w:w="0" w:type="dxa"/>
        </w:tblCellMar>
        <w:tblLook w:val="04A0" w:firstRow="1" w:lastRow="0" w:firstColumn="1" w:lastColumn="0" w:noHBand="0" w:noVBand="1"/>
      </w:tblPr>
      <w:tblGrid>
        <w:gridCol w:w="2831"/>
        <w:gridCol w:w="990"/>
      </w:tblGrid>
      <w:tr w:rsidR="0006158F" w14:paraId="27C52803" w14:textId="77777777">
        <w:trPr>
          <w:trHeight w:val="275"/>
        </w:trPr>
        <w:tc>
          <w:tcPr>
            <w:tcW w:w="2832" w:type="dxa"/>
            <w:tcBorders>
              <w:top w:val="nil"/>
              <w:left w:val="nil"/>
              <w:bottom w:val="nil"/>
              <w:right w:val="nil"/>
            </w:tcBorders>
          </w:tcPr>
          <w:p w14:paraId="2A04D595" w14:textId="77777777" w:rsidR="0006158F" w:rsidRDefault="00C037ED">
            <w:pPr>
              <w:spacing w:after="0" w:line="259" w:lineRule="auto"/>
              <w:ind w:left="10"/>
              <w:jc w:val="left"/>
            </w:pPr>
            <w:r>
              <w:rPr>
                <w:sz w:val="16"/>
              </w:rPr>
              <w:t>Vyřizuje / telefon</w:t>
            </w:r>
          </w:p>
        </w:tc>
        <w:tc>
          <w:tcPr>
            <w:tcW w:w="989" w:type="dxa"/>
            <w:tcBorders>
              <w:top w:val="nil"/>
              <w:left w:val="nil"/>
              <w:bottom w:val="nil"/>
              <w:right w:val="nil"/>
            </w:tcBorders>
          </w:tcPr>
          <w:p w14:paraId="16828215" w14:textId="77777777" w:rsidR="0006158F" w:rsidRDefault="00C037ED">
            <w:pPr>
              <w:spacing w:after="0" w:line="259" w:lineRule="auto"/>
              <w:jc w:val="left"/>
            </w:pPr>
            <w:r>
              <w:rPr>
                <w:sz w:val="16"/>
              </w:rPr>
              <w:t>V Přerově</w:t>
            </w:r>
          </w:p>
        </w:tc>
      </w:tr>
      <w:tr w:rsidR="0006158F" w14:paraId="2F601BB3" w14:textId="77777777">
        <w:trPr>
          <w:trHeight w:val="306"/>
        </w:trPr>
        <w:tc>
          <w:tcPr>
            <w:tcW w:w="2832" w:type="dxa"/>
            <w:tcBorders>
              <w:top w:val="nil"/>
              <w:left w:val="nil"/>
              <w:bottom w:val="nil"/>
              <w:right w:val="nil"/>
            </w:tcBorders>
            <w:vAlign w:val="bottom"/>
          </w:tcPr>
          <w:p w14:paraId="519CC066" w14:textId="77777777" w:rsidR="0006158F" w:rsidRDefault="00C037ED">
            <w:pPr>
              <w:spacing w:after="0" w:line="259" w:lineRule="auto"/>
              <w:jc w:val="left"/>
            </w:pPr>
            <w:r>
              <w:t>Janková/607052376</w:t>
            </w:r>
          </w:p>
        </w:tc>
        <w:tc>
          <w:tcPr>
            <w:tcW w:w="989" w:type="dxa"/>
            <w:tcBorders>
              <w:top w:val="nil"/>
              <w:left w:val="nil"/>
              <w:bottom w:val="nil"/>
              <w:right w:val="nil"/>
            </w:tcBorders>
            <w:vAlign w:val="bottom"/>
          </w:tcPr>
          <w:p w14:paraId="058DE392" w14:textId="77777777" w:rsidR="0006158F" w:rsidRDefault="00C037ED">
            <w:pPr>
              <w:spacing w:after="0" w:line="259" w:lineRule="auto"/>
            </w:pPr>
            <w:r>
              <w:rPr>
                <w:rFonts w:ascii="Times New Roman" w:eastAsia="Times New Roman" w:hAnsi="Times New Roman" w:cs="Times New Roman"/>
              </w:rPr>
              <w:t>28.04.2025</w:t>
            </w:r>
          </w:p>
        </w:tc>
      </w:tr>
    </w:tbl>
    <w:p w14:paraId="15137CB2" w14:textId="77777777" w:rsidR="0006158F" w:rsidRDefault="00C037ED">
      <w:pPr>
        <w:spacing w:after="8"/>
        <w:ind w:right="14"/>
      </w:pPr>
      <w:r>
        <w:t>SIKO Koupelny a.s.</w:t>
      </w:r>
    </w:p>
    <w:p w14:paraId="27A363E6" w14:textId="77777777" w:rsidR="0006158F" w:rsidRDefault="00C037ED">
      <w:pPr>
        <w:spacing w:after="20"/>
        <w:ind w:right="7267"/>
      </w:pPr>
      <w:r>
        <w:t>Skorkovská 1310 198 OO Praha</w:t>
      </w:r>
    </w:p>
    <w:p w14:paraId="423C40FA" w14:textId="77777777" w:rsidR="0006158F" w:rsidRDefault="00C037ED">
      <w:pPr>
        <w:spacing w:after="8"/>
        <w:ind w:left="67" w:right="14"/>
      </w:pPr>
      <w:proofErr w:type="spellStart"/>
      <w:r>
        <w:t>It</w:t>
      </w:r>
      <w:proofErr w:type="spellEnd"/>
      <w:r>
        <w:t>: 26065801</w:t>
      </w:r>
    </w:p>
    <w:p w14:paraId="1C95892B" w14:textId="77777777" w:rsidR="0006158F" w:rsidRDefault="00C037ED">
      <w:pPr>
        <w:pStyle w:val="Nadpis1"/>
      </w:pPr>
      <w:r>
        <w:t>TOMAS.SVOBODA@SIKO.CZ</w:t>
      </w:r>
    </w:p>
    <w:p w14:paraId="2FBC0200" w14:textId="77777777" w:rsidR="0006158F" w:rsidRDefault="00C037ED">
      <w:pPr>
        <w:spacing w:after="8"/>
        <w:ind w:right="14"/>
      </w:pPr>
      <w:r>
        <w:t>Tel 561 003 999</w:t>
      </w:r>
    </w:p>
    <w:p w14:paraId="5AA5897F" w14:textId="77777777" w:rsidR="0006158F" w:rsidRDefault="00C037ED">
      <w:pPr>
        <w:spacing w:after="548" w:line="259" w:lineRule="auto"/>
        <w:ind w:left="-38" w:right="-10"/>
        <w:jc w:val="left"/>
      </w:pPr>
      <w:r>
        <w:rPr>
          <w:noProof/>
        </w:rPr>
        <mc:AlternateContent>
          <mc:Choice Requires="wpg">
            <w:drawing>
              <wp:inline distT="0" distB="0" distL="0" distR="0" wp14:anchorId="5BD249BE" wp14:editId="2D63D7F0">
                <wp:extent cx="5791200" cy="18293"/>
                <wp:effectExtent l="0" t="0" r="0" b="0"/>
                <wp:docPr id="119801" name="Group 119801"/>
                <wp:cNvGraphicFramePr/>
                <a:graphic xmlns:a="http://schemas.openxmlformats.org/drawingml/2006/main">
                  <a:graphicData uri="http://schemas.microsoft.com/office/word/2010/wordprocessingGroup">
                    <wpg:wgp>
                      <wpg:cNvGrpSpPr/>
                      <wpg:grpSpPr>
                        <a:xfrm>
                          <a:off x="0" y="0"/>
                          <a:ext cx="5791200" cy="18293"/>
                          <a:chOff x="0" y="0"/>
                          <a:chExt cx="5791200" cy="18293"/>
                        </a:xfrm>
                      </wpg:grpSpPr>
                      <wps:wsp>
                        <wps:cNvPr id="119800" name="Shape 119800"/>
                        <wps:cNvSpPr/>
                        <wps:spPr>
                          <a:xfrm>
                            <a:off x="0" y="0"/>
                            <a:ext cx="5791200" cy="18293"/>
                          </a:xfrm>
                          <a:custGeom>
                            <a:avLst/>
                            <a:gdLst/>
                            <a:ahLst/>
                            <a:cxnLst/>
                            <a:rect l="0" t="0" r="0" b="0"/>
                            <a:pathLst>
                              <a:path w="5791200" h="18293">
                                <a:moveTo>
                                  <a:pt x="0" y="9147"/>
                                </a:moveTo>
                                <a:lnTo>
                                  <a:pt x="5791200"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9801" style="width:456pt;height:1.44043pt;mso-position-horizontal-relative:char;mso-position-vertical-relative:line" coordsize="57912,182">
                <v:shape id="Shape 119800" style="position:absolute;width:57912;height:182;left:0;top:0;" coordsize="5791200,18293" path="m0,9147l5791200,9147">
                  <v:stroke weight="1.44043pt" endcap="flat" joinstyle="miter" miterlimit="1" on="true" color="#000000"/>
                  <v:fill on="false" color="#000000"/>
                </v:shape>
              </v:group>
            </w:pict>
          </mc:Fallback>
        </mc:AlternateContent>
      </w:r>
    </w:p>
    <w:p w14:paraId="1B98C2A0" w14:textId="77777777" w:rsidR="0006158F" w:rsidRDefault="00C037ED">
      <w:pPr>
        <w:spacing w:after="259" w:line="259" w:lineRule="auto"/>
        <w:ind w:left="5" w:hanging="10"/>
        <w:jc w:val="left"/>
      </w:pPr>
      <w:r>
        <w:rPr>
          <w:sz w:val="24"/>
        </w:rPr>
        <w:t>Objednávka č. 46</w:t>
      </w:r>
    </w:p>
    <w:p w14:paraId="4E6F46C5" w14:textId="77777777" w:rsidR="0006158F" w:rsidRDefault="00C037ED">
      <w:pPr>
        <w:spacing w:after="543"/>
        <w:ind w:left="67" w:right="14"/>
      </w:pPr>
      <w:r>
        <w:t>Objednáváme u vás dodávku kuchyňské linky dle Smlouvy o dílo ze dne 28.04.2025 do bytu Čechova 387/204, Přerov.</w:t>
      </w:r>
    </w:p>
    <w:p w14:paraId="1DFADAD2" w14:textId="77777777" w:rsidR="0006158F" w:rsidRDefault="00C037ED">
      <w:pPr>
        <w:spacing w:after="1561"/>
        <w:ind w:left="67" w:right="14"/>
      </w:pPr>
      <w:r>
        <w:t>S pozdravem</w:t>
      </w:r>
    </w:p>
    <w:p w14:paraId="3BA9694E" w14:textId="77777777" w:rsidR="0006158F" w:rsidRDefault="00C037ED">
      <w:pPr>
        <w:spacing w:after="1069"/>
        <w:ind w:left="67" w:right="14"/>
      </w:pPr>
      <w:r>
        <w:t>Nejsme plátci DPH.</w:t>
      </w:r>
    </w:p>
    <w:p w14:paraId="6D39A5F5" w14:textId="77777777" w:rsidR="0006158F" w:rsidRDefault="00C037ED">
      <w:pPr>
        <w:spacing w:after="0"/>
        <w:ind w:left="5674" w:right="1152"/>
      </w:pPr>
      <w:r>
        <w:t>Mgr. Luděk Doležel ředitel D</w:t>
      </w:r>
      <w:r>
        <w:rPr>
          <w:noProof/>
        </w:rPr>
        <w:drawing>
          <wp:inline distT="0" distB="0" distL="0" distR="0" wp14:anchorId="6A5FEAD3" wp14:editId="7CC09C48">
            <wp:extent cx="749808" cy="347573"/>
            <wp:effectExtent l="0" t="0" r="0" b="0"/>
            <wp:docPr id="119796" name="Picture 119796"/>
            <wp:cNvGraphicFramePr/>
            <a:graphic xmlns:a="http://schemas.openxmlformats.org/drawingml/2006/main">
              <a:graphicData uri="http://schemas.openxmlformats.org/drawingml/2006/picture">
                <pic:pic xmlns:pic="http://schemas.openxmlformats.org/drawingml/2006/picture">
                  <pic:nvPicPr>
                    <pic:cNvPr id="119796" name="Picture 119796"/>
                    <pic:cNvPicPr/>
                  </pic:nvPicPr>
                  <pic:blipFill>
                    <a:blip r:embed="rId12"/>
                    <a:stretch>
                      <a:fillRect/>
                    </a:stretch>
                  </pic:blipFill>
                  <pic:spPr>
                    <a:xfrm>
                      <a:off x="0" y="0"/>
                      <a:ext cx="749808" cy="347573"/>
                    </a:xfrm>
                    <a:prstGeom prst="rect">
                      <a:avLst/>
                    </a:prstGeom>
                  </pic:spPr>
                </pic:pic>
              </a:graphicData>
            </a:graphic>
          </wp:inline>
        </w:drawing>
      </w:r>
    </w:p>
    <w:p w14:paraId="57A092ED" w14:textId="77777777" w:rsidR="0006158F" w:rsidRDefault="00C037ED">
      <w:pPr>
        <w:tabs>
          <w:tab w:val="center" w:pos="7181"/>
          <w:tab w:val="right" w:pos="9072"/>
        </w:tabs>
        <w:spacing w:after="54" w:line="259" w:lineRule="auto"/>
        <w:jc w:val="left"/>
      </w:pPr>
      <w:r>
        <w:rPr>
          <w:sz w:val="14"/>
        </w:rPr>
        <w:tab/>
      </w:r>
      <w:proofErr w:type="spellStart"/>
      <w:r>
        <w:rPr>
          <w:rFonts w:ascii="Courier New" w:eastAsia="Courier New" w:hAnsi="Courier New" w:cs="Courier New"/>
          <w:sz w:val="14"/>
        </w:rPr>
        <w:t>DĚrsrf</w:t>
      </w:r>
      <w:proofErr w:type="spellEnd"/>
      <w:r>
        <w:rPr>
          <w:rFonts w:ascii="Courier New" w:eastAsia="Courier New" w:hAnsi="Courier New" w:cs="Courier New"/>
          <w:sz w:val="14"/>
        </w:rPr>
        <w:t xml:space="preserve"> </w:t>
      </w:r>
      <w:proofErr w:type="spellStart"/>
      <w:r>
        <w:rPr>
          <w:rFonts w:ascii="Courier New" w:eastAsia="Courier New" w:hAnsi="Courier New" w:cs="Courier New"/>
          <w:sz w:val="14"/>
        </w:rPr>
        <w:t>DÓMö</w:t>
      </w:r>
      <w:proofErr w:type="spellEnd"/>
      <w:r>
        <w:rPr>
          <w:rFonts w:ascii="Courier New" w:eastAsia="Courier New" w:hAnsi="Courier New" w:cs="Courier New"/>
          <w:sz w:val="14"/>
        </w:rPr>
        <w:t xml:space="preserve">','A </w:t>
      </w:r>
      <w:r>
        <w:rPr>
          <w:rFonts w:ascii="Courier New" w:eastAsia="Courier New" w:hAnsi="Courier New" w:cs="Courier New"/>
          <w:sz w:val="14"/>
        </w:rPr>
        <w:tab/>
        <w:t>JÍDELNA,</w:t>
      </w:r>
    </w:p>
    <w:p w14:paraId="46316FBB" w14:textId="77777777" w:rsidR="0006158F" w:rsidRDefault="00C037ED">
      <w:pPr>
        <w:spacing w:after="0" w:line="259" w:lineRule="auto"/>
        <w:ind w:left="10" w:right="509" w:hanging="10"/>
        <w:jc w:val="right"/>
      </w:pPr>
      <w:r>
        <w:rPr>
          <w:sz w:val="18"/>
        </w:rPr>
        <w:t>PŘEROV, SUŠILOVA 25</w:t>
      </w:r>
    </w:p>
    <w:p w14:paraId="71982668" w14:textId="77777777" w:rsidR="0006158F" w:rsidRDefault="00C037ED">
      <w:pPr>
        <w:spacing w:after="0" w:line="259" w:lineRule="auto"/>
        <w:jc w:val="right"/>
      </w:pPr>
      <w:r>
        <w:rPr>
          <w:rFonts w:ascii="Times New Roman" w:eastAsia="Times New Roman" w:hAnsi="Times New Roman" w:cs="Times New Roman"/>
          <w:sz w:val="18"/>
        </w:rPr>
        <w:t>750 02 PŘEROV, Sušilova 239225</w:t>
      </w:r>
    </w:p>
    <w:p w14:paraId="75065CF0" w14:textId="77777777" w:rsidR="0006158F" w:rsidRDefault="00C037ED">
      <w:pPr>
        <w:spacing w:after="0" w:line="265" w:lineRule="auto"/>
        <w:ind w:left="10" w:right="662" w:hanging="10"/>
        <w:jc w:val="right"/>
      </w:pPr>
      <w:r>
        <w:rPr>
          <w:rFonts w:ascii="Times New Roman" w:eastAsia="Times New Roman" w:hAnsi="Times New Roman" w:cs="Times New Roman"/>
        </w:rPr>
        <w:t>IC: 637 01 332</w:t>
      </w:r>
    </w:p>
    <w:p w14:paraId="10285874" w14:textId="77777777" w:rsidR="0006158F" w:rsidRDefault="00C037ED">
      <w:pPr>
        <w:spacing w:after="566" w:line="265" w:lineRule="auto"/>
        <w:ind w:left="10" w:right="484" w:hanging="10"/>
        <w:jc w:val="right"/>
      </w:pPr>
      <w:r>
        <w:rPr>
          <w:rFonts w:ascii="Times New Roman" w:eastAsia="Times New Roman" w:hAnsi="Times New Roman" w:cs="Times New Roman"/>
        </w:rPr>
        <w:t>Mob.: 603 529 682</w:t>
      </w:r>
    </w:p>
    <w:p w14:paraId="76D617F4" w14:textId="77777777" w:rsidR="0006158F" w:rsidRDefault="00C037ED">
      <w:pPr>
        <w:spacing w:after="0" w:line="268" w:lineRule="auto"/>
        <w:ind w:left="5059"/>
        <w:jc w:val="left"/>
      </w:pPr>
      <w:r>
        <w:rPr>
          <w:rFonts w:ascii="Times New Roman" w:eastAsia="Times New Roman" w:hAnsi="Times New Roman" w:cs="Times New Roman"/>
          <w:sz w:val="26"/>
        </w:rPr>
        <w:t>Dětský domov a Školní jídelna,</w:t>
      </w:r>
    </w:p>
    <w:p w14:paraId="0E61E63A" w14:textId="77777777" w:rsidR="0006158F" w:rsidRDefault="00C037ED">
      <w:pPr>
        <w:spacing w:after="0" w:line="224" w:lineRule="auto"/>
        <w:ind w:left="5059" w:right="1603" w:firstLine="10"/>
        <w:jc w:val="left"/>
      </w:pPr>
      <w:r>
        <w:rPr>
          <w:rFonts w:ascii="Times New Roman" w:eastAsia="Times New Roman" w:hAnsi="Times New Roman" w:cs="Times New Roman"/>
          <w:sz w:val="28"/>
        </w:rPr>
        <w:t>Přerov, Sušilova 25 IČ 63701332</w:t>
      </w:r>
    </w:p>
    <w:p w14:paraId="5CC9F8D7" w14:textId="77777777" w:rsidR="0006158F" w:rsidRDefault="00C037ED">
      <w:pPr>
        <w:tabs>
          <w:tab w:val="center" w:pos="5429"/>
          <w:tab w:val="center" w:pos="7027"/>
        </w:tabs>
        <w:spacing w:after="3" w:line="259" w:lineRule="auto"/>
        <w:jc w:val="left"/>
      </w:pPr>
      <w:r>
        <w:rPr>
          <w:sz w:val="20"/>
        </w:rPr>
        <w:tab/>
      </w:r>
      <w:r>
        <w:rPr>
          <w:rFonts w:ascii="Times New Roman" w:eastAsia="Times New Roman" w:hAnsi="Times New Roman" w:cs="Times New Roman"/>
          <w:sz w:val="20"/>
        </w:rPr>
        <w:t xml:space="preserve">2/. q. </w:t>
      </w:r>
      <w:r>
        <w:rPr>
          <w:rFonts w:ascii="Times New Roman" w:eastAsia="Times New Roman" w:hAnsi="Times New Roman" w:cs="Times New Roman"/>
          <w:sz w:val="20"/>
        </w:rPr>
        <w:tab/>
        <w:t xml:space="preserve">Doklad </w:t>
      </w:r>
      <w:proofErr w:type="gramStart"/>
      <w:r>
        <w:rPr>
          <w:rFonts w:ascii="Times New Roman" w:eastAsia="Times New Roman" w:hAnsi="Times New Roman" w:cs="Times New Roman"/>
          <w:sz w:val="20"/>
        </w:rPr>
        <w:t>č..</w:t>
      </w:r>
      <w:proofErr w:type="gramEnd"/>
    </w:p>
    <w:p w14:paraId="4B5C2BAB" w14:textId="77777777" w:rsidR="0006158F" w:rsidRDefault="00C037ED">
      <w:pPr>
        <w:spacing w:after="32" w:line="265" w:lineRule="auto"/>
        <w:ind w:left="3610" w:right="1046" w:hanging="10"/>
        <w:jc w:val="center"/>
      </w:pPr>
      <w:r>
        <w:rPr>
          <w:rFonts w:ascii="Times New Roman" w:eastAsia="Times New Roman" w:hAnsi="Times New Roman" w:cs="Times New Roman"/>
          <w:sz w:val="20"/>
        </w:rPr>
        <w:t>Příkazce operace:</w:t>
      </w:r>
    </w:p>
    <w:p w14:paraId="2A04179D" w14:textId="77777777" w:rsidR="0006158F" w:rsidRDefault="00C037ED">
      <w:pPr>
        <w:spacing w:after="47" w:line="259" w:lineRule="auto"/>
        <w:ind w:left="2592"/>
        <w:jc w:val="center"/>
      </w:pPr>
      <w:r>
        <w:rPr>
          <w:rFonts w:ascii="Times New Roman" w:eastAsia="Times New Roman" w:hAnsi="Times New Roman" w:cs="Times New Roman"/>
        </w:rPr>
        <w:t>Správce rozpočtu.</w:t>
      </w:r>
    </w:p>
    <w:p w14:paraId="7A0AA95D" w14:textId="77777777" w:rsidR="0006158F" w:rsidRDefault="00C037ED">
      <w:pPr>
        <w:spacing w:after="32" w:line="265" w:lineRule="auto"/>
        <w:ind w:left="3610" w:right="1306" w:hanging="10"/>
        <w:jc w:val="center"/>
      </w:pPr>
      <w:r>
        <w:rPr>
          <w:rFonts w:ascii="Times New Roman" w:eastAsia="Times New Roman" w:hAnsi="Times New Roman" w:cs="Times New Roman"/>
          <w:sz w:val="20"/>
        </w:rPr>
        <w:lastRenderedPageBreak/>
        <w:t>Hlavní účetní:</w:t>
      </w:r>
    </w:p>
    <w:p w14:paraId="061051FF" w14:textId="77777777" w:rsidR="0006158F" w:rsidRDefault="00C037ED">
      <w:pPr>
        <w:spacing w:after="416" w:line="216" w:lineRule="auto"/>
        <w:ind w:left="1479" w:right="34" w:hanging="1359"/>
      </w:pPr>
      <w:r>
        <w:rPr>
          <w:noProof/>
        </w:rPr>
        <w:drawing>
          <wp:anchor distT="0" distB="0" distL="114300" distR="114300" simplePos="0" relativeHeight="251659264" behindDoc="0" locked="0" layoutInCell="1" allowOverlap="0" wp14:anchorId="04386B20" wp14:editId="03724C92">
            <wp:simplePos x="0" y="0"/>
            <wp:positionH relativeFrom="column">
              <wp:posOffset>76200</wp:posOffset>
            </wp:positionH>
            <wp:positionV relativeFrom="paragraph">
              <wp:posOffset>9735</wp:posOffset>
            </wp:positionV>
            <wp:extent cx="957072" cy="969264"/>
            <wp:effectExtent l="0" t="0" r="0" b="0"/>
            <wp:wrapSquare wrapText="bothSides"/>
            <wp:docPr id="4499" name="Picture 4499"/>
            <wp:cNvGraphicFramePr/>
            <a:graphic xmlns:a="http://schemas.openxmlformats.org/drawingml/2006/main">
              <a:graphicData uri="http://schemas.openxmlformats.org/drawingml/2006/picture">
                <pic:pic xmlns:pic="http://schemas.openxmlformats.org/drawingml/2006/picture">
                  <pic:nvPicPr>
                    <pic:cNvPr id="4499" name="Picture 4499"/>
                    <pic:cNvPicPr/>
                  </pic:nvPicPr>
                  <pic:blipFill>
                    <a:blip r:embed="rId13"/>
                    <a:stretch>
                      <a:fillRect/>
                    </a:stretch>
                  </pic:blipFill>
                  <pic:spPr>
                    <a:xfrm>
                      <a:off x="0" y="0"/>
                      <a:ext cx="957072" cy="969264"/>
                    </a:xfrm>
                    <a:prstGeom prst="rect">
                      <a:avLst/>
                    </a:prstGeom>
                  </pic:spPr>
                </pic:pic>
              </a:graphicData>
            </a:graphic>
          </wp:anchor>
        </w:drawing>
      </w:r>
      <w:r>
        <w:rPr>
          <w:noProof/>
        </w:rPr>
        <w:drawing>
          <wp:anchor distT="0" distB="0" distL="114300" distR="114300" simplePos="0" relativeHeight="251660288" behindDoc="0" locked="0" layoutInCell="1" allowOverlap="0" wp14:anchorId="52F03B61" wp14:editId="6522D6DF">
            <wp:simplePos x="0" y="0"/>
            <wp:positionH relativeFrom="column">
              <wp:posOffset>4834128</wp:posOffset>
            </wp:positionH>
            <wp:positionV relativeFrom="paragraph">
              <wp:posOffset>235287</wp:posOffset>
            </wp:positionV>
            <wp:extent cx="752856" cy="210312"/>
            <wp:effectExtent l="0" t="0" r="0" b="0"/>
            <wp:wrapSquare wrapText="bothSides"/>
            <wp:docPr id="4498" name="Picture 4498"/>
            <wp:cNvGraphicFramePr/>
            <a:graphic xmlns:a="http://schemas.openxmlformats.org/drawingml/2006/main">
              <a:graphicData uri="http://schemas.openxmlformats.org/drawingml/2006/picture">
                <pic:pic xmlns:pic="http://schemas.openxmlformats.org/drawingml/2006/picture">
                  <pic:nvPicPr>
                    <pic:cNvPr id="4498" name="Picture 4498"/>
                    <pic:cNvPicPr/>
                  </pic:nvPicPr>
                  <pic:blipFill>
                    <a:blip r:embed="rId14"/>
                    <a:stretch>
                      <a:fillRect/>
                    </a:stretch>
                  </pic:blipFill>
                  <pic:spPr>
                    <a:xfrm>
                      <a:off x="0" y="0"/>
                      <a:ext cx="752856" cy="210312"/>
                    </a:xfrm>
                    <a:prstGeom prst="rect">
                      <a:avLst/>
                    </a:prstGeom>
                  </pic:spPr>
                </pic:pic>
              </a:graphicData>
            </a:graphic>
          </wp:anchor>
        </w:drawing>
      </w:r>
      <w:r>
        <w:rPr>
          <w:sz w:val="18"/>
        </w:rPr>
        <w:t xml:space="preserve">Sušilova 2392/25, 750 02 Přerov </w:t>
      </w:r>
      <w:r>
        <w:rPr>
          <w:rFonts w:ascii="Times New Roman" w:eastAsia="Times New Roman" w:hAnsi="Times New Roman" w:cs="Times New Roman"/>
          <w:sz w:val="18"/>
        </w:rPr>
        <w:t>603 529 682</w:t>
      </w:r>
    </w:p>
    <w:p w14:paraId="3B2644D5" w14:textId="77777777" w:rsidR="0006158F" w:rsidRDefault="00C037ED">
      <w:pPr>
        <w:spacing w:after="0" w:line="259" w:lineRule="auto"/>
        <w:ind w:left="130" w:right="263" w:hanging="10"/>
        <w:jc w:val="right"/>
      </w:pPr>
      <w:proofErr w:type="gramStart"/>
      <w:r>
        <w:rPr>
          <w:sz w:val="16"/>
        </w:rPr>
        <w:t>I :</w:t>
      </w:r>
      <w:proofErr w:type="gramEnd"/>
      <w:r>
        <w:rPr>
          <w:sz w:val="16"/>
        </w:rPr>
        <w:t xml:space="preserve"> 63701332</w:t>
      </w:r>
    </w:p>
    <w:p w14:paraId="462B64C3" w14:textId="77777777" w:rsidR="0006158F" w:rsidRDefault="00C037ED">
      <w:pPr>
        <w:spacing w:after="80" w:line="259" w:lineRule="auto"/>
        <w:ind w:left="130" w:right="263" w:hanging="10"/>
        <w:jc w:val="right"/>
      </w:pPr>
      <w:r>
        <w:rPr>
          <w:sz w:val="16"/>
        </w:rPr>
        <w:t xml:space="preserve">KB Přerov, č, </w:t>
      </w:r>
      <w:proofErr w:type="spellStart"/>
      <w:r>
        <w:rPr>
          <w:sz w:val="16"/>
        </w:rPr>
        <w:t>ú.</w:t>
      </w:r>
      <w:proofErr w:type="spellEnd"/>
      <w:r>
        <w:rPr>
          <w:sz w:val="16"/>
        </w:rPr>
        <w:t xml:space="preserve"> 3131831/0100</w:t>
      </w:r>
    </w:p>
    <w:p w14:paraId="09C56E53" w14:textId="77777777" w:rsidR="0006158F" w:rsidRDefault="00C037ED">
      <w:pPr>
        <w:spacing w:after="431" w:line="259" w:lineRule="auto"/>
        <w:ind w:left="120" w:right="288"/>
        <w:jc w:val="right"/>
      </w:pPr>
      <w:r>
        <w:rPr>
          <w:rFonts w:ascii="Times New Roman" w:eastAsia="Times New Roman" w:hAnsi="Times New Roman" w:cs="Times New Roman"/>
          <w:sz w:val="32"/>
        </w:rPr>
        <w:t>Dětský domov a Školní jídelna, Přerov, Sušilova 25</w:t>
      </w:r>
    </w:p>
    <w:p w14:paraId="762625B0" w14:textId="77777777" w:rsidR="0006158F" w:rsidRDefault="00C037ED">
      <w:pPr>
        <w:tabs>
          <w:tab w:val="center" w:pos="2222"/>
          <w:tab w:val="center" w:pos="6485"/>
          <w:tab w:val="center" w:pos="8378"/>
        </w:tabs>
        <w:spacing w:after="8"/>
        <w:jc w:val="left"/>
      </w:pPr>
      <w:r>
        <w:tab/>
        <w:t>VÁŠ DOPIS ZNAČKY/ZE DNE NASE ZNAČKA</w:t>
      </w:r>
      <w:r>
        <w:tab/>
        <w:t>VYŘIZUJE/TEL.</w:t>
      </w:r>
      <w:r>
        <w:tab/>
        <w:t>PŘEROV</w:t>
      </w:r>
    </w:p>
    <w:p w14:paraId="3080D257" w14:textId="77777777" w:rsidR="0006158F" w:rsidRDefault="00C037ED">
      <w:pPr>
        <w:tabs>
          <w:tab w:val="center" w:pos="3648"/>
          <w:tab w:val="center" w:pos="6636"/>
          <w:tab w:val="center" w:pos="8410"/>
        </w:tabs>
        <w:spacing w:after="0" w:line="259" w:lineRule="auto"/>
        <w:jc w:val="left"/>
      </w:pPr>
      <w:r>
        <w:rPr>
          <w:sz w:val="20"/>
        </w:rPr>
        <w:tab/>
        <w:t>č.j.: DDPR 176/2025</w:t>
      </w:r>
      <w:r>
        <w:rPr>
          <w:sz w:val="20"/>
        </w:rPr>
        <w:tab/>
        <w:t>Mgr.</w:t>
      </w:r>
      <w:r>
        <w:rPr>
          <w:sz w:val="20"/>
        </w:rPr>
        <w:t xml:space="preserve"> Luděk Doležel</w:t>
      </w:r>
      <w:r>
        <w:rPr>
          <w:sz w:val="20"/>
        </w:rPr>
        <w:tab/>
      </w:r>
      <w:r>
        <w:rPr>
          <w:rFonts w:ascii="Times New Roman" w:eastAsia="Times New Roman" w:hAnsi="Times New Roman" w:cs="Times New Roman"/>
          <w:sz w:val="20"/>
        </w:rPr>
        <w:t>10.4.2025</w:t>
      </w:r>
    </w:p>
    <w:p w14:paraId="591221C1" w14:textId="77777777" w:rsidR="0006158F" w:rsidRDefault="00C037ED">
      <w:pPr>
        <w:spacing w:after="628" w:line="265" w:lineRule="auto"/>
        <w:ind w:left="3610" w:hanging="10"/>
        <w:jc w:val="center"/>
      </w:pPr>
      <w:r>
        <w:rPr>
          <w:rFonts w:ascii="Times New Roman" w:eastAsia="Times New Roman" w:hAnsi="Times New Roman" w:cs="Times New Roman"/>
          <w:sz w:val="20"/>
        </w:rPr>
        <w:t>603 529 682</w:t>
      </w:r>
    </w:p>
    <w:p w14:paraId="27A5D443" w14:textId="77777777" w:rsidR="0006158F" w:rsidRDefault="00C037ED">
      <w:pPr>
        <w:pStyle w:val="Nadpis1"/>
        <w:spacing w:after="182" w:line="216" w:lineRule="auto"/>
        <w:ind w:left="1843" w:right="1819" w:hanging="10"/>
        <w:jc w:val="center"/>
      </w:pPr>
      <w:r>
        <w:rPr>
          <w:sz w:val="32"/>
          <w:u w:val="none"/>
        </w:rPr>
        <w:t>ROZHODNUTÍ zadavatele o výběru nejvýhodnější nabídky</w:t>
      </w:r>
    </w:p>
    <w:p w14:paraId="1FCCDE71" w14:textId="77777777" w:rsidR="0006158F" w:rsidRDefault="00C037ED">
      <w:pPr>
        <w:spacing w:after="320" w:line="265" w:lineRule="auto"/>
        <w:ind w:left="298" w:hanging="10"/>
        <w:jc w:val="left"/>
      </w:pPr>
      <w:r>
        <w:rPr>
          <w:sz w:val="26"/>
        </w:rPr>
        <w:t>Po posouzení a hodnocení nabídky obdržené v rámci výběrového řízení na provedení veřejné zakázky malého rozsahu:</w:t>
      </w:r>
    </w:p>
    <w:p w14:paraId="117E4F33" w14:textId="77777777" w:rsidR="0006158F" w:rsidRDefault="00C037ED">
      <w:pPr>
        <w:pStyle w:val="Nadpis1"/>
        <w:spacing w:after="159"/>
        <w:ind w:left="19"/>
        <w:jc w:val="center"/>
      </w:pPr>
      <w:r>
        <w:rPr>
          <w:sz w:val="38"/>
          <w:u w:val="none"/>
        </w:rPr>
        <w:t>„Kuchyňské linky se spotřebiči”</w:t>
      </w:r>
    </w:p>
    <w:p w14:paraId="35B10935" w14:textId="77777777" w:rsidR="0006158F" w:rsidRDefault="00C037ED">
      <w:pPr>
        <w:pStyle w:val="Nadpis2"/>
        <w:spacing w:after="0"/>
        <w:ind w:left="303"/>
      </w:pPr>
      <w:r>
        <w:t>vyhlášené ředitelem Dětského domova a Školní jídelny, Přerov, Sušilova 25 dne</w:t>
      </w:r>
    </w:p>
    <w:p w14:paraId="63BAFA23" w14:textId="77777777" w:rsidR="0006158F" w:rsidRDefault="00C037ED">
      <w:pPr>
        <w:spacing w:after="0" w:line="268" w:lineRule="auto"/>
        <w:ind w:left="3826" w:right="3840" w:hanging="3548"/>
        <w:jc w:val="left"/>
      </w:pPr>
      <w:r>
        <w:rPr>
          <w:rFonts w:ascii="Times New Roman" w:eastAsia="Times New Roman" w:hAnsi="Times New Roman" w:cs="Times New Roman"/>
          <w:sz w:val="26"/>
        </w:rPr>
        <w:t xml:space="preserve">21.3. 2025 </w:t>
      </w:r>
      <w:r>
        <w:rPr>
          <w:sz w:val="26"/>
        </w:rPr>
        <w:t>rozhoduji,</w:t>
      </w:r>
    </w:p>
    <w:p w14:paraId="171B0049" w14:textId="77777777" w:rsidR="0006158F" w:rsidRDefault="00C037ED">
      <w:pPr>
        <w:spacing w:after="0" w:line="265" w:lineRule="auto"/>
        <w:ind w:left="298" w:hanging="10"/>
        <w:jc w:val="left"/>
      </w:pPr>
      <w:r>
        <w:rPr>
          <w:sz w:val="26"/>
        </w:rPr>
        <w:t>že nejvýhodnější nabídkou splňující kritéria vymezená v podmínkách výzvy je nabídka dodavatele:</w:t>
      </w:r>
    </w:p>
    <w:tbl>
      <w:tblPr>
        <w:tblStyle w:val="TableGrid"/>
        <w:tblW w:w="8227" w:type="dxa"/>
        <w:tblInd w:w="379" w:type="dxa"/>
        <w:tblCellMar>
          <w:top w:w="4" w:type="dxa"/>
          <w:left w:w="0" w:type="dxa"/>
          <w:bottom w:w="0" w:type="dxa"/>
          <w:right w:w="0" w:type="dxa"/>
        </w:tblCellMar>
        <w:tblLook w:val="04A0" w:firstRow="1" w:lastRow="0" w:firstColumn="1" w:lastColumn="0" w:noHBand="0" w:noVBand="1"/>
      </w:tblPr>
      <w:tblGrid>
        <w:gridCol w:w="3509"/>
        <w:gridCol w:w="4718"/>
      </w:tblGrid>
      <w:tr w:rsidR="0006158F" w14:paraId="086F9B2F" w14:textId="77777777">
        <w:trPr>
          <w:trHeight w:val="289"/>
        </w:trPr>
        <w:tc>
          <w:tcPr>
            <w:tcW w:w="3509" w:type="dxa"/>
            <w:tcBorders>
              <w:top w:val="nil"/>
              <w:left w:val="nil"/>
              <w:bottom w:val="nil"/>
              <w:right w:val="nil"/>
            </w:tcBorders>
          </w:tcPr>
          <w:p w14:paraId="01E6B5C2" w14:textId="77777777" w:rsidR="0006158F" w:rsidRDefault="00C037ED">
            <w:pPr>
              <w:spacing w:after="0" w:line="259" w:lineRule="auto"/>
              <w:ind w:left="14"/>
              <w:jc w:val="left"/>
            </w:pPr>
            <w:r>
              <w:rPr>
                <w:sz w:val="26"/>
                <w:u w:val="single" w:color="000000"/>
              </w:rPr>
              <w:t>Obchodní jméno dodavatele</w:t>
            </w:r>
          </w:p>
        </w:tc>
        <w:tc>
          <w:tcPr>
            <w:tcW w:w="4718" w:type="dxa"/>
            <w:tcBorders>
              <w:top w:val="nil"/>
              <w:left w:val="nil"/>
              <w:bottom w:val="nil"/>
              <w:right w:val="nil"/>
            </w:tcBorders>
          </w:tcPr>
          <w:p w14:paraId="0AD780A9" w14:textId="77777777" w:rsidR="0006158F" w:rsidRDefault="00C037ED">
            <w:pPr>
              <w:spacing w:after="0" w:line="259" w:lineRule="auto"/>
              <w:ind w:left="1027"/>
              <w:jc w:val="left"/>
            </w:pPr>
            <w:r>
              <w:rPr>
                <w:noProof/>
              </w:rPr>
              <w:drawing>
                <wp:inline distT="0" distB="0" distL="0" distR="0" wp14:anchorId="049A12AA" wp14:editId="25CABB95">
                  <wp:extent cx="938784" cy="146304"/>
                  <wp:effectExtent l="0" t="0" r="0" b="0"/>
                  <wp:docPr id="4500" name="Picture 4500"/>
                  <wp:cNvGraphicFramePr/>
                  <a:graphic xmlns:a="http://schemas.openxmlformats.org/drawingml/2006/main">
                    <a:graphicData uri="http://schemas.openxmlformats.org/drawingml/2006/picture">
                      <pic:pic xmlns:pic="http://schemas.openxmlformats.org/drawingml/2006/picture">
                        <pic:nvPicPr>
                          <pic:cNvPr id="4500" name="Picture 4500"/>
                          <pic:cNvPicPr/>
                        </pic:nvPicPr>
                        <pic:blipFill>
                          <a:blip r:embed="rId15"/>
                          <a:stretch>
                            <a:fillRect/>
                          </a:stretch>
                        </pic:blipFill>
                        <pic:spPr>
                          <a:xfrm>
                            <a:off x="0" y="0"/>
                            <a:ext cx="938784" cy="146304"/>
                          </a:xfrm>
                          <a:prstGeom prst="rect">
                            <a:avLst/>
                          </a:prstGeom>
                        </pic:spPr>
                      </pic:pic>
                    </a:graphicData>
                  </a:graphic>
                </wp:inline>
              </w:drawing>
            </w:r>
          </w:p>
        </w:tc>
      </w:tr>
      <w:tr w:rsidR="0006158F" w14:paraId="6DF72C1C" w14:textId="77777777">
        <w:trPr>
          <w:trHeight w:val="326"/>
        </w:trPr>
        <w:tc>
          <w:tcPr>
            <w:tcW w:w="3509" w:type="dxa"/>
            <w:tcBorders>
              <w:top w:val="nil"/>
              <w:left w:val="nil"/>
              <w:bottom w:val="nil"/>
              <w:right w:val="nil"/>
            </w:tcBorders>
          </w:tcPr>
          <w:p w14:paraId="3CA0FEA1" w14:textId="77777777" w:rsidR="0006158F" w:rsidRDefault="00C037ED">
            <w:pPr>
              <w:spacing w:after="0" w:line="259" w:lineRule="auto"/>
              <w:ind w:left="19"/>
              <w:jc w:val="left"/>
            </w:pPr>
            <w:r>
              <w:rPr>
                <w:rFonts w:ascii="Times New Roman" w:eastAsia="Times New Roman" w:hAnsi="Times New Roman" w:cs="Times New Roman"/>
                <w:sz w:val="24"/>
              </w:rPr>
              <w:t>Sídlo</w:t>
            </w:r>
          </w:p>
        </w:tc>
        <w:tc>
          <w:tcPr>
            <w:tcW w:w="4718" w:type="dxa"/>
            <w:tcBorders>
              <w:top w:val="nil"/>
              <w:left w:val="nil"/>
              <w:bottom w:val="nil"/>
              <w:right w:val="nil"/>
            </w:tcBorders>
          </w:tcPr>
          <w:p w14:paraId="075549A6" w14:textId="77777777" w:rsidR="0006158F" w:rsidRDefault="00C037ED">
            <w:pPr>
              <w:spacing w:after="0" w:line="259" w:lineRule="auto"/>
              <w:ind w:left="1037"/>
              <w:jc w:val="left"/>
            </w:pPr>
            <w:r>
              <w:rPr>
                <w:rFonts w:ascii="Times New Roman" w:eastAsia="Times New Roman" w:hAnsi="Times New Roman" w:cs="Times New Roman"/>
              </w:rPr>
              <w:t>Průmyslová 102, 251 Ol Březí u Říčan</w:t>
            </w:r>
          </w:p>
        </w:tc>
      </w:tr>
      <w:tr w:rsidR="0006158F" w14:paraId="271DCBD2" w14:textId="77777777">
        <w:trPr>
          <w:trHeight w:val="339"/>
        </w:trPr>
        <w:tc>
          <w:tcPr>
            <w:tcW w:w="3509" w:type="dxa"/>
            <w:tcBorders>
              <w:top w:val="nil"/>
              <w:left w:val="nil"/>
              <w:bottom w:val="nil"/>
              <w:right w:val="nil"/>
            </w:tcBorders>
          </w:tcPr>
          <w:p w14:paraId="3E6420F6" w14:textId="77777777" w:rsidR="0006158F" w:rsidRDefault="00C037ED">
            <w:pPr>
              <w:spacing w:after="0" w:line="259" w:lineRule="auto"/>
              <w:ind w:left="14"/>
              <w:jc w:val="left"/>
            </w:pPr>
            <w:r>
              <w:rPr>
                <w:rFonts w:ascii="Times New Roman" w:eastAsia="Times New Roman" w:hAnsi="Times New Roman" w:cs="Times New Roman"/>
                <w:sz w:val="24"/>
              </w:rPr>
              <w:t>IČO</w:t>
            </w:r>
          </w:p>
        </w:tc>
        <w:tc>
          <w:tcPr>
            <w:tcW w:w="4718" w:type="dxa"/>
            <w:tcBorders>
              <w:top w:val="nil"/>
              <w:left w:val="nil"/>
              <w:bottom w:val="nil"/>
              <w:right w:val="nil"/>
            </w:tcBorders>
          </w:tcPr>
          <w:p w14:paraId="225161B3" w14:textId="77777777" w:rsidR="0006158F" w:rsidRDefault="00C037ED">
            <w:pPr>
              <w:spacing w:after="0" w:line="259" w:lineRule="auto"/>
              <w:ind w:left="1027"/>
              <w:jc w:val="left"/>
            </w:pPr>
            <w:r>
              <w:rPr>
                <w:rFonts w:ascii="Times New Roman" w:eastAsia="Times New Roman" w:hAnsi="Times New Roman" w:cs="Times New Roman"/>
                <w:sz w:val="24"/>
              </w:rPr>
              <w:t>27240479</w:t>
            </w:r>
          </w:p>
        </w:tc>
      </w:tr>
      <w:tr w:rsidR="0006158F" w14:paraId="77E89BA0" w14:textId="77777777">
        <w:trPr>
          <w:trHeight w:val="339"/>
        </w:trPr>
        <w:tc>
          <w:tcPr>
            <w:tcW w:w="3509" w:type="dxa"/>
            <w:tcBorders>
              <w:top w:val="nil"/>
              <w:left w:val="nil"/>
              <w:bottom w:val="nil"/>
              <w:right w:val="nil"/>
            </w:tcBorders>
          </w:tcPr>
          <w:p w14:paraId="3D210F2E" w14:textId="77777777" w:rsidR="0006158F" w:rsidRDefault="00C037ED">
            <w:pPr>
              <w:spacing w:after="0" w:line="259" w:lineRule="auto"/>
              <w:ind w:left="19"/>
              <w:jc w:val="left"/>
            </w:pPr>
            <w:r>
              <w:rPr>
                <w:sz w:val="26"/>
              </w:rPr>
              <w:t>Nabídková cena s DPH č.2</w:t>
            </w:r>
          </w:p>
        </w:tc>
        <w:tc>
          <w:tcPr>
            <w:tcW w:w="4718" w:type="dxa"/>
            <w:tcBorders>
              <w:top w:val="nil"/>
              <w:left w:val="nil"/>
              <w:bottom w:val="nil"/>
              <w:right w:val="nil"/>
            </w:tcBorders>
          </w:tcPr>
          <w:p w14:paraId="38503406" w14:textId="77777777" w:rsidR="0006158F" w:rsidRDefault="00C037ED">
            <w:pPr>
              <w:spacing w:after="0" w:line="259" w:lineRule="auto"/>
              <w:ind w:left="1037"/>
              <w:jc w:val="left"/>
            </w:pPr>
            <w:r>
              <w:rPr>
                <w:sz w:val="26"/>
              </w:rPr>
              <w:t>169 637,58,- Kč</w:t>
            </w:r>
          </w:p>
        </w:tc>
      </w:tr>
      <w:tr w:rsidR="0006158F" w14:paraId="689E00BA" w14:textId="77777777">
        <w:trPr>
          <w:trHeight w:val="340"/>
        </w:trPr>
        <w:tc>
          <w:tcPr>
            <w:tcW w:w="3509" w:type="dxa"/>
            <w:tcBorders>
              <w:top w:val="nil"/>
              <w:left w:val="nil"/>
              <w:bottom w:val="nil"/>
              <w:right w:val="nil"/>
            </w:tcBorders>
          </w:tcPr>
          <w:p w14:paraId="31A733F9" w14:textId="77777777" w:rsidR="0006158F" w:rsidRDefault="00C037ED">
            <w:pPr>
              <w:spacing w:after="0" w:line="259" w:lineRule="auto"/>
              <w:jc w:val="left"/>
            </w:pPr>
            <w:r>
              <w:rPr>
                <w:noProof/>
              </w:rPr>
              <w:drawing>
                <wp:inline distT="0" distB="0" distL="0" distR="0" wp14:anchorId="6D8B02F7" wp14:editId="08FDB4A5">
                  <wp:extent cx="3048" cy="3049"/>
                  <wp:effectExtent l="0" t="0" r="0" b="0"/>
                  <wp:docPr id="4469" name="Picture 4469"/>
                  <wp:cNvGraphicFramePr/>
                  <a:graphic xmlns:a="http://schemas.openxmlformats.org/drawingml/2006/main">
                    <a:graphicData uri="http://schemas.openxmlformats.org/drawingml/2006/picture">
                      <pic:pic xmlns:pic="http://schemas.openxmlformats.org/drawingml/2006/picture">
                        <pic:nvPicPr>
                          <pic:cNvPr id="4469" name="Picture 4469"/>
                          <pic:cNvPicPr/>
                        </pic:nvPicPr>
                        <pic:blipFill>
                          <a:blip r:embed="rId16"/>
                          <a:stretch>
                            <a:fillRect/>
                          </a:stretch>
                        </pic:blipFill>
                        <pic:spPr>
                          <a:xfrm>
                            <a:off x="0" y="0"/>
                            <a:ext cx="3048" cy="3049"/>
                          </a:xfrm>
                          <a:prstGeom prst="rect">
                            <a:avLst/>
                          </a:prstGeom>
                        </pic:spPr>
                      </pic:pic>
                    </a:graphicData>
                  </a:graphic>
                </wp:inline>
              </w:drawing>
            </w:r>
            <w:r>
              <w:rPr>
                <w:sz w:val="26"/>
              </w:rPr>
              <w:t>Kuchyňská linka se spotřebiči č.2</w:t>
            </w:r>
          </w:p>
        </w:tc>
        <w:tc>
          <w:tcPr>
            <w:tcW w:w="4718" w:type="dxa"/>
            <w:tcBorders>
              <w:top w:val="nil"/>
              <w:left w:val="nil"/>
              <w:bottom w:val="nil"/>
              <w:right w:val="nil"/>
            </w:tcBorders>
          </w:tcPr>
          <w:p w14:paraId="7681B231" w14:textId="77777777" w:rsidR="0006158F" w:rsidRDefault="00C037ED">
            <w:pPr>
              <w:spacing w:after="0" w:line="259" w:lineRule="auto"/>
              <w:ind w:left="1037"/>
              <w:jc w:val="left"/>
            </w:pPr>
            <w:r>
              <w:rPr>
                <w:sz w:val="28"/>
              </w:rPr>
              <w:t>Přerov, Čechova, byt č. 205</w:t>
            </w:r>
          </w:p>
        </w:tc>
      </w:tr>
      <w:tr w:rsidR="0006158F" w14:paraId="2A228DF5" w14:textId="77777777">
        <w:trPr>
          <w:trHeight w:val="339"/>
        </w:trPr>
        <w:tc>
          <w:tcPr>
            <w:tcW w:w="3509" w:type="dxa"/>
            <w:tcBorders>
              <w:top w:val="nil"/>
              <w:left w:val="nil"/>
              <w:bottom w:val="nil"/>
              <w:right w:val="nil"/>
            </w:tcBorders>
          </w:tcPr>
          <w:p w14:paraId="108ED463" w14:textId="77777777" w:rsidR="0006158F" w:rsidRDefault="00C037ED">
            <w:pPr>
              <w:spacing w:after="0" w:line="259" w:lineRule="auto"/>
              <w:ind w:left="19"/>
              <w:jc w:val="left"/>
            </w:pPr>
            <w:r>
              <w:rPr>
                <w:sz w:val="26"/>
              </w:rPr>
              <w:t>Nabídková cena s DPH č.3</w:t>
            </w:r>
          </w:p>
        </w:tc>
        <w:tc>
          <w:tcPr>
            <w:tcW w:w="4718" w:type="dxa"/>
            <w:tcBorders>
              <w:top w:val="nil"/>
              <w:left w:val="nil"/>
              <w:bottom w:val="nil"/>
              <w:right w:val="nil"/>
            </w:tcBorders>
          </w:tcPr>
          <w:p w14:paraId="52769442" w14:textId="77777777" w:rsidR="0006158F" w:rsidRDefault="00C037ED">
            <w:pPr>
              <w:spacing w:after="0" w:line="259" w:lineRule="auto"/>
              <w:ind w:left="1032"/>
              <w:jc w:val="left"/>
            </w:pPr>
            <w:r>
              <w:rPr>
                <w:sz w:val="26"/>
              </w:rPr>
              <w:t>184 472,92,- Kč</w:t>
            </w:r>
          </w:p>
        </w:tc>
      </w:tr>
      <w:tr w:rsidR="0006158F" w14:paraId="7FD2CD87" w14:textId="77777777">
        <w:trPr>
          <w:trHeight w:val="334"/>
        </w:trPr>
        <w:tc>
          <w:tcPr>
            <w:tcW w:w="3509" w:type="dxa"/>
            <w:tcBorders>
              <w:top w:val="nil"/>
              <w:left w:val="nil"/>
              <w:bottom w:val="nil"/>
              <w:right w:val="nil"/>
            </w:tcBorders>
          </w:tcPr>
          <w:p w14:paraId="0AACABA7" w14:textId="77777777" w:rsidR="0006158F" w:rsidRDefault="00C037ED">
            <w:pPr>
              <w:spacing w:after="0" w:line="259" w:lineRule="auto"/>
              <w:ind w:left="14"/>
              <w:jc w:val="left"/>
            </w:pPr>
            <w:r>
              <w:rPr>
                <w:sz w:val="26"/>
              </w:rPr>
              <w:t>Kuchyňská linka se spotřebiči č.3</w:t>
            </w:r>
          </w:p>
        </w:tc>
        <w:tc>
          <w:tcPr>
            <w:tcW w:w="4718" w:type="dxa"/>
            <w:tcBorders>
              <w:top w:val="nil"/>
              <w:left w:val="nil"/>
              <w:bottom w:val="nil"/>
              <w:right w:val="nil"/>
            </w:tcBorders>
          </w:tcPr>
          <w:p w14:paraId="1D41C943" w14:textId="77777777" w:rsidR="0006158F" w:rsidRDefault="00C037ED">
            <w:pPr>
              <w:spacing w:after="0" w:line="259" w:lineRule="auto"/>
              <w:ind w:left="1032"/>
              <w:jc w:val="left"/>
            </w:pPr>
            <w:r>
              <w:rPr>
                <w:sz w:val="28"/>
              </w:rPr>
              <w:t xml:space="preserve">Přerov — </w:t>
            </w:r>
            <w:proofErr w:type="spellStart"/>
            <w:r>
              <w:rPr>
                <w:sz w:val="28"/>
              </w:rPr>
              <w:t>Čekyně</w:t>
            </w:r>
            <w:proofErr w:type="spellEnd"/>
            <w:r>
              <w:rPr>
                <w:sz w:val="28"/>
              </w:rPr>
              <w:t>, Štěpnice 29217</w:t>
            </w:r>
          </w:p>
        </w:tc>
      </w:tr>
      <w:tr w:rsidR="0006158F" w14:paraId="3364FE8D" w14:textId="77777777">
        <w:trPr>
          <w:trHeight w:val="337"/>
        </w:trPr>
        <w:tc>
          <w:tcPr>
            <w:tcW w:w="3509" w:type="dxa"/>
            <w:tcBorders>
              <w:top w:val="nil"/>
              <w:left w:val="nil"/>
              <w:bottom w:val="nil"/>
              <w:right w:val="nil"/>
            </w:tcBorders>
          </w:tcPr>
          <w:p w14:paraId="5523AB1A" w14:textId="77777777" w:rsidR="0006158F" w:rsidRDefault="00C037ED">
            <w:pPr>
              <w:spacing w:after="0" w:line="259" w:lineRule="auto"/>
              <w:ind w:left="19"/>
              <w:jc w:val="left"/>
            </w:pPr>
            <w:r>
              <w:rPr>
                <w:sz w:val="26"/>
              </w:rPr>
              <w:t>Nabídková cena s DPH č.4</w:t>
            </w:r>
          </w:p>
        </w:tc>
        <w:tc>
          <w:tcPr>
            <w:tcW w:w="4718" w:type="dxa"/>
            <w:tcBorders>
              <w:top w:val="nil"/>
              <w:left w:val="nil"/>
              <w:bottom w:val="nil"/>
              <w:right w:val="nil"/>
            </w:tcBorders>
          </w:tcPr>
          <w:p w14:paraId="5467F669" w14:textId="77777777" w:rsidR="0006158F" w:rsidRDefault="00C037ED">
            <w:pPr>
              <w:spacing w:after="0" w:line="259" w:lineRule="auto"/>
              <w:ind w:left="1042"/>
              <w:jc w:val="left"/>
            </w:pPr>
            <w:r>
              <w:rPr>
                <w:sz w:val="26"/>
              </w:rPr>
              <w:t>166 515,46,- Kč</w:t>
            </w:r>
          </w:p>
        </w:tc>
      </w:tr>
      <w:tr w:rsidR="0006158F" w14:paraId="6F7F0C1C" w14:textId="77777777">
        <w:trPr>
          <w:trHeight w:val="328"/>
        </w:trPr>
        <w:tc>
          <w:tcPr>
            <w:tcW w:w="3509" w:type="dxa"/>
            <w:tcBorders>
              <w:top w:val="nil"/>
              <w:left w:val="nil"/>
              <w:bottom w:val="nil"/>
              <w:right w:val="nil"/>
            </w:tcBorders>
          </w:tcPr>
          <w:p w14:paraId="448629FC" w14:textId="77777777" w:rsidR="0006158F" w:rsidRDefault="00C037ED">
            <w:pPr>
              <w:spacing w:after="0" w:line="259" w:lineRule="auto"/>
              <w:ind w:left="19"/>
              <w:jc w:val="left"/>
            </w:pPr>
            <w:r>
              <w:rPr>
                <w:sz w:val="26"/>
              </w:rPr>
              <w:t>Kuchyňská linka se spotřebiči č.4</w:t>
            </w:r>
          </w:p>
        </w:tc>
        <w:tc>
          <w:tcPr>
            <w:tcW w:w="4718" w:type="dxa"/>
            <w:tcBorders>
              <w:top w:val="nil"/>
              <w:left w:val="nil"/>
              <w:bottom w:val="nil"/>
              <w:right w:val="nil"/>
            </w:tcBorders>
          </w:tcPr>
          <w:p w14:paraId="6A057C51" w14:textId="77777777" w:rsidR="0006158F" w:rsidRDefault="00C037ED">
            <w:pPr>
              <w:spacing w:after="0" w:line="259" w:lineRule="auto"/>
              <w:jc w:val="right"/>
            </w:pPr>
            <w:r>
              <w:rPr>
                <w:sz w:val="28"/>
              </w:rPr>
              <w:t>Přerov Seifertova ulice, byt č. 3.</w:t>
            </w:r>
            <w:proofErr w:type="gramStart"/>
            <w:r>
              <w:rPr>
                <w:sz w:val="28"/>
              </w:rPr>
              <w:t>1A</w:t>
            </w:r>
            <w:proofErr w:type="gramEnd"/>
          </w:p>
        </w:tc>
      </w:tr>
      <w:tr w:rsidR="0006158F" w14:paraId="134571B6" w14:textId="77777777">
        <w:trPr>
          <w:trHeight w:val="331"/>
        </w:trPr>
        <w:tc>
          <w:tcPr>
            <w:tcW w:w="3509" w:type="dxa"/>
            <w:tcBorders>
              <w:top w:val="nil"/>
              <w:left w:val="nil"/>
              <w:bottom w:val="nil"/>
              <w:right w:val="nil"/>
            </w:tcBorders>
          </w:tcPr>
          <w:p w14:paraId="78008275" w14:textId="77777777" w:rsidR="0006158F" w:rsidRDefault="00C037ED">
            <w:pPr>
              <w:spacing w:after="0" w:line="259" w:lineRule="auto"/>
              <w:ind w:left="19"/>
              <w:jc w:val="left"/>
            </w:pPr>
            <w:r>
              <w:rPr>
                <w:sz w:val="26"/>
              </w:rPr>
              <w:t>Nabídková cena s DPH č.5</w:t>
            </w:r>
          </w:p>
        </w:tc>
        <w:tc>
          <w:tcPr>
            <w:tcW w:w="4718" w:type="dxa"/>
            <w:tcBorders>
              <w:top w:val="nil"/>
              <w:left w:val="nil"/>
              <w:bottom w:val="nil"/>
              <w:right w:val="nil"/>
            </w:tcBorders>
          </w:tcPr>
          <w:p w14:paraId="4699BF1C" w14:textId="77777777" w:rsidR="0006158F" w:rsidRDefault="00C037ED">
            <w:pPr>
              <w:spacing w:after="0" w:line="259" w:lineRule="auto"/>
              <w:ind w:left="1032"/>
              <w:jc w:val="left"/>
            </w:pPr>
            <w:r>
              <w:rPr>
                <w:sz w:val="26"/>
              </w:rPr>
              <w:t>177 046,29,- Kč</w:t>
            </w:r>
          </w:p>
        </w:tc>
      </w:tr>
      <w:tr w:rsidR="0006158F" w14:paraId="0F7705F6" w14:textId="77777777">
        <w:trPr>
          <w:trHeight w:val="306"/>
        </w:trPr>
        <w:tc>
          <w:tcPr>
            <w:tcW w:w="3509" w:type="dxa"/>
            <w:tcBorders>
              <w:top w:val="nil"/>
              <w:left w:val="nil"/>
              <w:bottom w:val="nil"/>
              <w:right w:val="nil"/>
            </w:tcBorders>
          </w:tcPr>
          <w:p w14:paraId="6A28131B" w14:textId="77777777" w:rsidR="0006158F" w:rsidRDefault="00C037ED">
            <w:pPr>
              <w:spacing w:after="0" w:line="259" w:lineRule="auto"/>
              <w:ind w:left="14"/>
              <w:jc w:val="left"/>
            </w:pPr>
            <w:r>
              <w:rPr>
                <w:sz w:val="26"/>
              </w:rPr>
              <w:t>Kuchyňská linka se spotřebiči č.5</w:t>
            </w:r>
          </w:p>
        </w:tc>
        <w:tc>
          <w:tcPr>
            <w:tcW w:w="4718" w:type="dxa"/>
            <w:tcBorders>
              <w:top w:val="nil"/>
              <w:left w:val="nil"/>
              <w:bottom w:val="nil"/>
              <w:right w:val="nil"/>
            </w:tcBorders>
          </w:tcPr>
          <w:p w14:paraId="1E71D14C" w14:textId="77777777" w:rsidR="0006158F" w:rsidRDefault="00C037ED">
            <w:pPr>
              <w:spacing w:after="0" w:line="259" w:lineRule="auto"/>
              <w:jc w:val="right"/>
            </w:pPr>
            <w:r>
              <w:rPr>
                <w:sz w:val="28"/>
              </w:rPr>
              <w:t>Přerov Seifertova ulice, byt č. 3.</w:t>
            </w:r>
            <w:proofErr w:type="gramStart"/>
            <w:r>
              <w:rPr>
                <w:sz w:val="28"/>
              </w:rPr>
              <w:t>5A</w:t>
            </w:r>
            <w:proofErr w:type="gramEnd"/>
          </w:p>
        </w:tc>
      </w:tr>
    </w:tbl>
    <w:p w14:paraId="642C6E6E" w14:textId="77777777" w:rsidR="0006158F" w:rsidRDefault="0006158F">
      <w:pPr>
        <w:sectPr w:rsidR="0006158F">
          <w:footerReference w:type="even" r:id="rId17"/>
          <w:footerReference w:type="default" r:id="rId18"/>
          <w:footerReference w:type="first" r:id="rId19"/>
          <w:pgSz w:w="11520" w:h="16373"/>
          <w:pgMar w:top="567" w:right="1200" w:bottom="1565" w:left="1248" w:header="708" w:footer="708" w:gutter="0"/>
          <w:cols w:space="708"/>
        </w:sectPr>
      </w:pPr>
    </w:p>
    <w:p w14:paraId="1795576B" w14:textId="77777777" w:rsidR="0006158F" w:rsidRDefault="00C037ED">
      <w:pPr>
        <w:spacing w:after="21" w:line="259" w:lineRule="auto"/>
        <w:jc w:val="left"/>
      </w:pPr>
      <w:r>
        <w:rPr>
          <w:sz w:val="26"/>
          <w:u w:val="single" w:color="000000"/>
        </w:rPr>
        <w:t>Obchodní jméno dodavatele</w:t>
      </w:r>
    </w:p>
    <w:p w14:paraId="57475519" w14:textId="77777777" w:rsidR="0006158F" w:rsidRDefault="00C037ED">
      <w:pPr>
        <w:spacing w:after="12" w:line="259" w:lineRule="auto"/>
        <w:ind w:left="-5" w:hanging="10"/>
        <w:jc w:val="left"/>
      </w:pPr>
      <w:r>
        <w:rPr>
          <w:rFonts w:ascii="Times New Roman" w:eastAsia="Times New Roman" w:hAnsi="Times New Roman" w:cs="Times New Roman"/>
          <w:sz w:val="24"/>
        </w:rPr>
        <w:t>Sídlo</w:t>
      </w:r>
    </w:p>
    <w:p w14:paraId="669886E2" w14:textId="77777777" w:rsidR="0006158F" w:rsidRDefault="00C037ED">
      <w:pPr>
        <w:spacing w:after="60" w:line="259" w:lineRule="auto"/>
        <w:ind w:left="-5" w:hanging="10"/>
        <w:jc w:val="left"/>
      </w:pPr>
      <w:r>
        <w:rPr>
          <w:rFonts w:ascii="Times New Roman" w:eastAsia="Times New Roman" w:hAnsi="Times New Roman" w:cs="Times New Roman"/>
          <w:sz w:val="24"/>
        </w:rPr>
        <w:t>IČO</w:t>
      </w:r>
    </w:p>
    <w:p w14:paraId="047B6E09" w14:textId="77777777" w:rsidR="0006158F" w:rsidRDefault="00C037ED">
      <w:pPr>
        <w:pStyle w:val="Nadpis2"/>
        <w:ind w:left="10"/>
      </w:pPr>
      <w:r>
        <w:t xml:space="preserve">Nabídková cena s DPH </w:t>
      </w:r>
      <w:proofErr w:type="spellStart"/>
      <w:r>
        <w:t>č.l</w:t>
      </w:r>
      <w:proofErr w:type="spellEnd"/>
      <w:r>
        <w:t xml:space="preserve"> Kuchyňská linka se spotřebiči č. I</w:t>
      </w:r>
    </w:p>
    <w:p w14:paraId="0E391242" w14:textId="77777777" w:rsidR="0006158F" w:rsidRDefault="00C037ED">
      <w:pPr>
        <w:spacing w:after="61" w:line="259" w:lineRule="auto"/>
        <w:ind w:left="10"/>
        <w:jc w:val="left"/>
      </w:pPr>
      <w:r>
        <w:rPr>
          <w:sz w:val="24"/>
          <w:u w:val="single" w:color="000000"/>
        </w:rPr>
        <w:t xml:space="preserve">SIKO KOUPELNY </w:t>
      </w:r>
      <w:proofErr w:type="spellStart"/>
      <w:proofErr w:type="gramStart"/>
      <w:r>
        <w:rPr>
          <w:sz w:val="24"/>
          <w:u w:val="single" w:color="000000"/>
        </w:rPr>
        <w:t>a.s</w:t>
      </w:r>
      <w:proofErr w:type="spellEnd"/>
      <w:proofErr w:type="gramEnd"/>
      <w:r>
        <w:rPr>
          <w:noProof/>
        </w:rPr>
        <w:drawing>
          <wp:inline distT="0" distB="0" distL="0" distR="0" wp14:anchorId="0807DB9C" wp14:editId="3080B5F5">
            <wp:extent cx="42672" cy="30489"/>
            <wp:effectExtent l="0" t="0" r="0" b="0"/>
            <wp:docPr id="5709" name="Picture 5709"/>
            <wp:cNvGraphicFramePr/>
            <a:graphic xmlns:a="http://schemas.openxmlformats.org/drawingml/2006/main">
              <a:graphicData uri="http://schemas.openxmlformats.org/drawingml/2006/picture">
                <pic:pic xmlns:pic="http://schemas.openxmlformats.org/drawingml/2006/picture">
                  <pic:nvPicPr>
                    <pic:cNvPr id="5709" name="Picture 5709"/>
                    <pic:cNvPicPr/>
                  </pic:nvPicPr>
                  <pic:blipFill>
                    <a:blip r:embed="rId20"/>
                    <a:stretch>
                      <a:fillRect/>
                    </a:stretch>
                  </pic:blipFill>
                  <pic:spPr>
                    <a:xfrm>
                      <a:off x="0" y="0"/>
                      <a:ext cx="42672" cy="30489"/>
                    </a:xfrm>
                    <a:prstGeom prst="rect">
                      <a:avLst/>
                    </a:prstGeom>
                  </pic:spPr>
                </pic:pic>
              </a:graphicData>
            </a:graphic>
          </wp:inline>
        </w:drawing>
      </w:r>
    </w:p>
    <w:p w14:paraId="3E7E304A" w14:textId="77777777" w:rsidR="0006158F" w:rsidRDefault="00C037ED">
      <w:pPr>
        <w:spacing w:after="12" w:line="259" w:lineRule="auto"/>
        <w:ind w:left="-5" w:hanging="10"/>
        <w:jc w:val="left"/>
      </w:pPr>
      <w:r>
        <w:rPr>
          <w:rFonts w:ascii="Times New Roman" w:eastAsia="Times New Roman" w:hAnsi="Times New Roman" w:cs="Times New Roman"/>
          <w:sz w:val="24"/>
        </w:rPr>
        <w:lastRenderedPageBreak/>
        <w:t>Skorkovská 1310, 198 OO Praha 9</w:t>
      </w:r>
    </w:p>
    <w:p w14:paraId="0A0F5736" w14:textId="77777777" w:rsidR="0006158F" w:rsidRDefault="00C037ED">
      <w:pPr>
        <w:spacing w:after="88" w:line="259" w:lineRule="auto"/>
        <w:ind w:left="10"/>
        <w:jc w:val="left"/>
      </w:pPr>
      <w:r>
        <w:rPr>
          <w:rFonts w:ascii="Times New Roman" w:eastAsia="Times New Roman" w:hAnsi="Times New Roman" w:cs="Times New Roman"/>
        </w:rPr>
        <w:t>26065801</w:t>
      </w:r>
    </w:p>
    <w:p w14:paraId="09915B4F" w14:textId="77777777" w:rsidR="0006158F" w:rsidRDefault="00C037ED">
      <w:pPr>
        <w:pStyle w:val="Nadpis2"/>
        <w:spacing w:after="0"/>
        <w:ind w:left="77"/>
      </w:pPr>
      <w:r>
        <w:t>164 426,00,- Kč</w:t>
      </w:r>
    </w:p>
    <w:p w14:paraId="28688B04" w14:textId="77777777" w:rsidR="0006158F" w:rsidRDefault="00C037ED">
      <w:pPr>
        <w:spacing w:after="0" w:line="259" w:lineRule="auto"/>
        <w:ind w:left="19"/>
        <w:jc w:val="left"/>
      </w:pPr>
      <w:r>
        <w:rPr>
          <w:sz w:val="28"/>
        </w:rPr>
        <w:t>Přerov, Čechova, byt č. 204</w:t>
      </w:r>
    </w:p>
    <w:p w14:paraId="4DA9DD76" w14:textId="77777777" w:rsidR="0006158F" w:rsidRDefault="0006158F">
      <w:pPr>
        <w:sectPr w:rsidR="0006158F">
          <w:type w:val="continuous"/>
          <w:pgSz w:w="11520" w:h="16373"/>
          <w:pgMar w:top="1440" w:right="2275" w:bottom="1440" w:left="1757" w:header="708" w:footer="708" w:gutter="0"/>
          <w:cols w:num="2" w:space="708" w:equalWidth="0">
            <w:col w:w="3254" w:space="1238"/>
            <w:col w:w="2995"/>
          </w:cols>
        </w:sectPr>
      </w:pPr>
    </w:p>
    <w:p w14:paraId="08A1DCE0" w14:textId="77777777" w:rsidR="0006158F" w:rsidRDefault="00C037ED">
      <w:pPr>
        <w:spacing w:after="60" w:line="265" w:lineRule="auto"/>
        <w:ind w:left="10" w:hanging="10"/>
        <w:jc w:val="left"/>
      </w:pPr>
      <w:r>
        <w:rPr>
          <w:sz w:val="26"/>
        </w:rPr>
        <w:t>a schvaluji uzavření smlouvy s těmito dodavateli.</w:t>
      </w:r>
    </w:p>
    <w:p w14:paraId="44A32B28" w14:textId="77777777" w:rsidR="0006158F" w:rsidRDefault="00C037ED">
      <w:pPr>
        <w:pStyle w:val="Nadpis3"/>
        <w:spacing w:after="1369"/>
        <w:ind w:left="10"/>
      </w:pPr>
      <w:r>
        <w:t>Toto rozhodnutí odpovídá posouzení a hodnocení nabídek,</w:t>
      </w:r>
    </w:p>
    <w:p w14:paraId="42BB76B2" w14:textId="77777777" w:rsidR="0006158F" w:rsidRDefault="00C037ED">
      <w:pPr>
        <w:spacing w:after="0" w:line="259" w:lineRule="auto"/>
        <w:ind w:left="10" w:right="-15" w:hanging="10"/>
        <w:jc w:val="right"/>
      </w:pPr>
      <w:r>
        <w:rPr>
          <w:sz w:val="20"/>
        </w:rPr>
        <w:t xml:space="preserve">Mgr. </w:t>
      </w:r>
      <w:proofErr w:type="spellStart"/>
      <w:r>
        <w:rPr>
          <w:sz w:val="20"/>
        </w:rPr>
        <w:t>LuděkDigitálně</w:t>
      </w:r>
      <w:proofErr w:type="spellEnd"/>
      <w:r>
        <w:rPr>
          <w:sz w:val="20"/>
        </w:rPr>
        <w:t xml:space="preserve"> </w:t>
      </w:r>
      <w:proofErr w:type="spellStart"/>
      <w:r>
        <w:rPr>
          <w:sz w:val="20"/>
        </w:rPr>
        <w:t>gr</w:t>
      </w:r>
      <w:proofErr w:type="spellEnd"/>
      <w:r>
        <w:rPr>
          <w:sz w:val="20"/>
        </w:rPr>
        <w:t xml:space="preserve">. Luděk </w:t>
      </w:r>
      <w:proofErr w:type="spellStart"/>
      <w:r>
        <w:rPr>
          <w:sz w:val="20"/>
        </w:rPr>
        <w:t>podepsal</w:t>
      </w:r>
      <w:r>
        <w:rPr>
          <w:sz w:val="20"/>
        </w:rPr>
        <w:t>Doležel</w:t>
      </w:r>
      <w:proofErr w:type="spellEnd"/>
    </w:p>
    <w:p w14:paraId="2CC56A59" w14:textId="77777777" w:rsidR="0006158F" w:rsidRDefault="00C037ED">
      <w:pPr>
        <w:spacing w:after="0" w:line="259" w:lineRule="auto"/>
        <w:ind w:left="10" w:right="14" w:hanging="10"/>
        <w:jc w:val="right"/>
      </w:pPr>
      <w:r>
        <w:rPr>
          <w:sz w:val="18"/>
        </w:rPr>
        <w:t>um: 2025.04.10</w:t>
      </w:r>
    </w:p>
    <w:p w14:paraId="2C8DB073" w14:textId="77777777" w:rsidR="0006158F" w:rsidRDefault="00C037ED">
      <w:pPr>
        <w:spacing w:after="120" w:line="259" w:lineRule="auto"/>
        <w:ind w:right="230"/>
        <w:jc w:val="right"/>
      </w:pPr>
      <w:r>
        <w:rPr>
          <w:rFonts w:ascii="Times New Roman" w:eastAsia="Times New Roman" w:hAnsi="Times New Roman" w:cs="Times New Roman"/>
          <w:sz w:val="20"/>
        </w:rPr>
        <w:t>.42:26+0200'</w:t>
      </w:r>
    </w:p>
    <w:p w14:paraId="52B6F6A1" w14:textId="77777777" w:rsidR="0006158F" w:rsidRDefault="00C037ED">
      <w:pPr>
        <w:spacing w:after="3" w:line="259" w:lineRule="auto"/>
        <w:ind w:left="10" w:right="551" w:hanging="10"/>
        <w:jc w:val="right"/>
      </w:pPr>
      <w:r>
        <w:rPr>
          <w:sz w:val="26"/>
        </w:rPr>
        <w:t>Mgr. Luděk Doležel</w:t>
      </w:r>
    </w:p>
    <w:p w14:paraId="502069EF" w14:textId="77777777" w:rsidR="0006158F" w:rsidRDefault="00C037ED">
      <w:pPr>
        <w:spacing w:after="3" w:line="259" w:lineRule="auto"/>
        <w:ind w:left="10" w:right="551" w:hanging="10"/>
        <w:jc w:val="right"/>
      </w:pPr>
      <w:r>
        <w:rPr>
          <w:sz w:val="26"/>
        </w:rPr>
        <w:t>Ředitel DD a ŠJ Přerov</w:t>
      </w:r>
    </w:p>
    <w:p w14:paraId="068CE1CD" w14:textId="77777777" w:rsidR="0006158F" w:rsidRDefault="0006158F">
      <w:pPr>
        <w:sectPr w:rsidR="0006158F">
          <w:type w:val="continuous"/>
          <w:pgSz w:w="11520" w:h="16373"/>
          <w:pgMar w:top="1440" w:right="2045" w:bottom="8864" w:left="1651" w:header="708" w:footer="708" w:gutter="0"/>
          <w:cols w:space="708"/>
        </w:sectPr>
      </w:pPr>
    </w:p>
    <w:p w14:paraId="65BF1F21" w14:textId="77777777" w:rsidR="0006158F" w:rsidRDefault="00C037ED">
      <w:pPr>
        <w:pStyle w:val="Nadpis2"/>
        <w:spacing w:after="58" w:line="216" w:lineRule="auto"/>
        <w:ind w:left="1843" w:right="1790"/>
        <w:jc w:val="center"/>
      </w:pPr>
      <w:r>
        <w:rPr>
          <w:sz w:val="32"/>
        </w:rPr>
        <w:lastRenderedPageBreak/>
        <w:t>SMLOUVA O DÍLO</w:t>
      </w:r>
    </w:p>
    <w:p w14:paraId="701A34E3" w14:textId="77777777" w:rsidR="0006158F" w:rsidRDefault="00C037ED">
      <w:pPr>
        <w:spacing w:after="237" w:line="249" w:lineRule="auto"/>
        <w:ind w:left="3125" w:right="586" w:hanging="2458"/>
      </w:pPr>
      <w:r>
        <w:rPr>
          <w:sz w:val="20"/>
        </w:rPr>
        <w:t xml:space="preserve">dle ustanovení 2586 dle zákona Č. 89/2012 Sb., NOZ a </w:t>
      </w:r>
      <w:proofErr w:type="spellStart"/>
      <w:proofErr w:type="gramStart"/>
      <w:r>
        <w:rPr>
          <w:sz w:val="20"/>
        </w:rPr>
        <w:t>zák.o</w:t>
      </w:r>
      <w:proofErr w:type="spellEnd"/>
      <w:proofErr w:type="gramEnd"/>
      <w:r>
        <w:rPr>
          <w:sz w:val="20"/>
        </w:rPr>
        <w:t xml:space="preserve"> zpracování osobních údajů č.110/2019 Sb.(GDPR) v platném znění a ve znění pozdějších předpisů (dále jen jako „Smlouva")</w:t>
      </w:r>
    </w:p>
    <w:p w14:paraId="386BEAFE" w14:textId="77777777" w:rsidR="0006158F" w:rsidRDefault="00C037ED">
      <w:pPr>
        <w:spacing w:after="178" w:line="259" w:lineRule="auto"/>
        <w:ind w:left="43"/>
        <w:jc w:val="center"/>
      </w:pPr>
      <w:r>
        <w:rPr>
          <w:sz w:val="20"/>
        </w:rPr>
        <w:t>uzavřená mezi</w:t>
      </w:r>
    </w:p>
    <w:p w14:paraId="1F22D5F0" w14:textId="77777777" w:rsidR="0006158F" w:rsidRDefault="00C037ED">
      <w:pPr>
        <w:spacing w:after="8"/>
        <w:ind w:left="67" w:right="14"/>
      </w:pPr>
      <w:r>
        <w:t>SIKO KOUPELNY a.s.</w:t>
      </w:r>
    </w:p>
    <w:p w14:paraId="16760C7E" w14:textId="77777777" w:rsidR="0006158F" w:rsidRDefault="00C037ED">
      <w:pPr>
        <w:spacing w:after="8"/>
        <w:ind w:left="67" w:right="14"/>
      </w:pPr>
      <w:r>
        <w:t>Skorkovská 1310, 198 OO Praha 9 — Kyje</w:t>
      </w:r>
    </w:p>
    <w:p w14:paraId="49C9E902" w14:textId="77777777" w:rsidR="0006158F" w:rsidRDefault="00C037ED">
      <w:pPr>
        <w:spacing w:after="35" w:line="260" w:lineRule="auto"/>
        <w:ind w:left="82" w:right="5021"/>
        <w:jc w:val="left"/>
      </w:pPr>
      <w:r>
        <w:t xml:space="preserve">IČO: 260 65 801, DIČ: CZ69905837, ID: </w:t>
      </w:r>
      <w:proofErr w:type="spellStart"/>
      <w:r>
        <w:t>hvagaag</w:t>
      </w:r>
      <w:proofErr w:type="spellEnd"/>
      <w:r>
        <w:t xml:space="preserve"> zapsaná v OR vedeném MS v Praze, oddíl B, vložka 9124 Korespondenční adresa: Čimelice 330, 398 04 Čimelice</w:t>
      </w:r>
    </w:p>
    <w:p w14:paraId="61FCC425" w14:textId="77777777" w:rsidR="0006158F" w:rsidRDefault="00C037ED">
      <w:pPr>
        <w:spacing w:after="0" w:line="259" w:lineRule="auto"/>
        <w:ind w:left="5" w:hanging="10"/>
        <w:jc w:val="left"/>
      </w:pPr>
      <w:r>
        <w:rPr>
          <w:sz w:val="24"/>
        </w:rPr>
        <w:t xml:space="preserve">Zastoupená Jaroslavem Kovářem na základě vedoucí pracovní pozice v souladu s </w:t>
      </w:r>
      <w:proofErr w:type="spellStart"/>
      <w:proofErr w:type="gramStart"/>
      <w:r>
        <w:rPr>
          <w:sz w:val="24"/>
        </w:rPr>
        <w:t>fir.směrnicí</w:t>
      </w:r>
      <w:proofErr w:type="spellEnd"/>
      <w:proofErr w:type="gramEnd"/>
      <w:r>
        <w:rPr>
          <w:sz w:val="24"/>
        </w:rPr>
        <w:t xml:space="preserve"> US501</w:t>
      </w:r>
    </w:p>
    <w:p w14:paraId="38FDB827" w14:textId="77777777" w:rsidR="0006158F" w:rsidRDefault="00C037ED">
      <w:pPr>
        <w:spacing w:after="496"/>
        <w:ind w:left="67" w:right="1517"/>
      </w:pPr>
      <w:r>
        <w:t xml:space="preserve">Kontaktní, odpovědná osoba: Tomáš Svoboda, Tel.: 730 163 439, e-mail: </w:t>
      </w:r>
      <w:r>
        <w:rPr>
          <w:u w:val="single" w:color="000000"/>
        </w:rPr>
        <w:t xml:space="preserve">tomas.svoboda@siko.cz </w:t>
      </w:r>
      <w:r>
        <w:t xml:space="preserve">Bankovní spojení: ČSOB a.s., České Budějovice, číslo </w:t>
      </w:r>
      <w:proofErr w:type="spellStart"/>
      <w:r>
        <w:t>účt</w:t>
      </w:r>
      <w:proofErr w:type="spellEnd"/>
      <w:r>
        <w:t xml:space="preserve"> </w:t>
      </w:r>
      <w:r>
        <w:rPr>
          <w:noProof/>
        </w:rPr>
        <w:drawing>
          <wp:inline distT="0" distB="0" distL="0" distR="0" wp14:anchorId="54D13A04" wp14:editId="79AB8643">
            <wp:extent cx="1127760" cy="176836"/>
            <wp:effectExtent l="0" t="0" r="0" b="0"/>
            <wp:docPr id="11965" name="Picture 11965"/>
            <wp:cNvGraphicFramePr/>
            <a:graphic xmlns:a="http://schemas.openxmlformats.org/drawingml/2006/main">
              <a:graphicData uri="http://schemas.openxmlformats.org/drawingml/2006/picture">
                <pic:pic xmlns:pic="http://schemas.openxmlformats.org/drawingml/2006/picture">
                  <pic:nvPicPr>
                    <pic:cNvPr id="11965" name="Picture 11965"/>
                    <pic:cNvPicPr/>
                  </pic:nvPicPr>
                  <pic:blipFill>
                    <a:blip r:embed="rId21"/>
                    <a:stretch>
                      <a:fillRect/>
                    </a:stretch>
                  </pic:blipFill>
                  <pic:spPr>
                    <a:xfrm>
                      <a:off x="0" y="0"/>
                      <a:ext cx="1127760" cy="176836"/>
                    </a:xfrm>
                    <a:prstGeom prst="rect">
                      <a:avLst/>
                    </a:prstGeom>
                  </pic:spPr>
                </pic:pic>
              </a:graphicData>
            </a:graphic>
          </wp:inline>
        </w:drawing>
      </w:r>
      <w:r>
        <w:t>(dále jen jako „Zhotovitel")</w:t>
      </w:r>
    </w:p>
    <w:p w14:paraId="788E7B8B" w14:textId="77777777" w:rsidR="0006158F" w:rsidRDefault="00C037ED">
      <w:pPr>
        <w:spacing w:after="8"/>
        <w:ind w:left="67" w:right="14"/>
      </w:pPr>
      <w:r>
        <w:t>Obchodní firma: Dětský domov a Školní jídelna, Přerov, Sušilova 25</w:t>
      </w:r>
    </w:p>
    <w:p w14:paraId="0D26795D" w14:textId="77777777" w:rsidR="0006158F" w:rsidRDefault="00C037ED">
      <w:pPr>
        <w:spacing w:after="22"/>
        <w:ind w:left="67" w:right="14"/>
      </w:pPr>
      <w:r>
        <w:t>Sídlo: Suš</w:t>
      </w:r>
      <w:r>
        <w:t>ilova 2392/25, Přerov, 750 02</w:t>
      </w:r>
    </w:p>
    <w:p w14:paraId="180A8DA0" w14:textId="77777777" w:rsidR="0006158F" w:rsidRDefault="00C037ED">
      <w:pPr>
        <w:spacing w:after="16"/>
        <w:ind w:left="67" w:right="14"/>
      </w:pPr>
      <w:r>
        <w:t>IČO: 63701332, ID: ws8gnkb</w:t>
      </w:r>
    </w:p>
    <w:p w14:paraId="67E7E660" w14:textId="77777777" w:rsidR="0006158F" w:rsidRDefault="00C037ED">
      <w:pPr>
        <w:spacing w:after="11"/>
        <w:ind w:left="67" w:right="14"/>
      </w:pPr>
      <w:r>
        <w:t xml:space="preserve">Korespondenční adresa: Dětský domov a Školní jídelna, Přerov, Sušilova 25, Sušilova 2392/25, Přerov,750 02 Zastoupená Ředitelem DDŠJ Přerov, Mgr. </w:t>
      </w:r>
      <w:proofErr w:type="spellStart"/>
      <w:r>
        <w:t>Ludkem</w:t>
      </w:r>
      <w:proofErr w:type="spellEnd"/>
      <w:r>
        <w:t xml:space="preserve"> Doleželem</w:t>
      </w:r>
    </w:p>
    <w:p w14:paraId="467DD401" w14:textId="77777777" w:rsidR="0006158F" w:rsidRDefault="00C037ED">
      <w:pPr>
        <w:spacing w:after="8"/>
        <w:ind w:left="67" w:right="14"/>
      </w:pPr>
      <w:r>
        <w:t>Kontaktní, odpovědná osoba: Mgr. Lud</w:t>
      </w:r>
      <w:r>
        <w:t>ěk Doležel Tel.: 603 529 682, e-mail: reditel@ddprerov.cz</w:t>
      </w:r>
    </w:p>
    <w:p w14:paraId="643B101D" w14:textId="77777777" w:rsidR="0006158F" w:rsidRDefault="00C037ED">
      <w:pPr>
        <w:spacing w:after="8"/>
        <w:ind w:left="67" w:right="14"/>
      </w:pPr>
      <w:r>
        <w:t>Bankovní spojení:</w:t>
      </w:r>
      <w:r>
        <w:rPr>
          <w:noProof/>
        </w:rPr>
        <w:drawing>
          <wp:inline distT="0" distB="0" distL="0" distR="0" wp14:anchorId="444ABE3D" wp14:editId="0270F46B">
            <wp:extent cx="877824" cy="158543"/>
            <wp:effectExtent l="0" t="0" r="0" b="0"/>
            <wp:docPr id="11966" name="Picture 11966"/>
            <wp:cNvGraphicFramePr/>
            <a:graphic xmlns:a="http://schemas.openxmlformats.org/drawingml/2006/main">
              <a:graphicData uri="http://schemas.openxmlformats.org/drawingml/2006/picture">
                <pic:pic xmlns:pic="http://schemas.openxmlformats.org/drawingml/2006/picture">
                  <pic:nvPicPr>
                    <pic:cNvPr id="11966" name="Picture 11966"/>
                    <pic:cNvPicPr/>
                  </pic:nvPicPr>
                  <pic:blipFill>
                    <a:blip r:embed="rId22"/>
                    <a:stretch>
                      <a:fillRect/>
                    </a:stretch>
                  </pic:blipFill>
                  <pic:spPr>
                    <a:xfrm>
                      <a:off x="0" y="0"/>
                      <a:ext cx="877824" cy="158543"/>
                    </a:xfrm>
                    <a:prstGeom prst="rect">
                      <a:avLst/>
                    </a:prstGeom>
                  </pic:spPr>
                </pic:pic>
              </a:graphicData>
            </a:graphic>
          </wp:inline>
        </w:drawing>
      </w:r>
    </w:p>
    <w:p w14:paraId="48E61C00" w14:textId="77777777" w:rsidR="0006158F" w:rsidRDefault="00C037ED">
      <w:pPr>
        <w:spacing w:after="8"/>
        <w:ind w:left="67" w:right="14"/>
      </w:pPr>
      <w:r>
        <w:t>(dále jen „Objednatel”)</w:t>
      </w:r>
    </w:p>
    <w:p w14:paraId="3ECD0251" w14:textId="77777777" w:rsidR="0006158F" w:rsidRDefault="00C037ED">
      <w:pPr>
        <w:spacing w:after="216"/>
        <w:ind w:left="67" w:right="14"/>
      </w:pPr>
      <w:r>
        <w:t>(společně dále jen „Smluvní strany")</w:t>
      </w:r>
    </w:p>
    <w:p w14:paraId="59DEC0DB" w14:textId="77777777" w:rsidR="0006158F" w:rsidRDefault="00C037ED">
      <w:pPr>
        <w:spacing w:after="5" w:line="259" w:lineRule="auto"/>
        <w:ind w:left="62"/>
        <w:jc w:val="center"/>
      </w:pPr>
      <w:r>
        <w:rPr>
          <w:sz w:val="18"/>
        </w:rPr>
        <w:t>OBSAH</w:t>
      </w:r>
    </w:p>
    <w:p w14:paraId="51996CD2" w14:textId="77777777" w:rsidR="0006158F" w:rsidRDefault="00C037ED">
      <w:pPr>
        <w:spacing w:after="577" w:line="259" w:lineRule="auto"/>
        <w:ind w:left="43" w:right="-29"/>
        <w:jc w:val="left"/>
      </w:pPr>
      <w:r>
        <w:rPr>
          <w:noProof/>
        </w:rPr>
        <w:drawing>
          <wp:inline distT="0" distB="0" distL="0" distR="0" wp14:anchorId="425D6092" wp14:editId="134EA79F">
            <wp:extent cx="6248400" cy="3542815"/>
            <wp:effectExtent l="0" t="0" r="0" b="0"/>
            <wp:docPr id="119802" name="Picture 119802"/>
            <wp:cNvGraphicFramePr/>
            <a:graphic xmlns:a="http://schemas.openxmlformats.org/drawingml/2006/main">
              <a:graphicData uri="http://schemas.openxmlformats.org/drawingml/2006/picture">
                <pic:pic xmlns:pic="http://schemas.openxmlformats.org/drawingml/2006/picture">
                  <pic:nvPicPr>
                    <pic:cNvPr id="119802" name="Picture 119802"/>
                    <pic:cNvPicPr/>
                  </pic:nvPicPr>
                  <pic:blipFill>
                    <a:blip r:embed="rId23"/>
                    <a:stretch>
                      <a:fillRect/>
                    </a:stretch>
                  </pic:blipFill>
                  <pic:spPr>
                    <a:xfrm>
                      <a:off x="0" y="0"/>
                      <a:ext cx="6248400" cy="3542815"/>
                    </a:xfrm>
                    <a:prstGeom prst="rect">
                      <a:avLst/>
                    </a:prstGeom>
                  </pic:spPr>
                </pic:pic>
              </a:graphicData>
            </a:graphic>
          </wp:inline>
        </w:drawing>
      </w:r>
    </w:p>
    <w:p w14:paraId="05F09746" w14:textId="77777777" w:rsidR="0006158F" w:rsidRDefault="00C037ED">
      <w:pPr>
        <w:spacing w:after="171" w:line="249" w:lineRule="auto"/>
        <w:ind w:left="72" w:right="4" w:hanging="10"/>
      </w:pPr>
      <w:r>
        <w:rPr>
          <w:sz w:val="20"/>
        </w:rPr>
        <w:lastRenderedPageBreak/>
        <w:t>DEFINICE A VÝKLAD POJMŮ</w:t>
      </w:r>
    </w:p>
    <w:p w14:paraId="79E809E1" w14:textId="77777777" w:rsidR="0006158F" w:rsidRDefault="00C037ED">
      <w:pPr>
        <w:tabs>
          <w:tab w:val="center" w:pos="3278"/>
        </w:tabs>
        <w:spacing w:after="277" w:line="249" w:lineRule="auto"/>
        <w:jc w:val="left"/>
      </w:pPr>
      <w:r>
        <w:rPr>
          <w:rFonts w:ascii="Times New Roman" w:eastAsia="Times New Roman" w:hAnsi="Times New Roman" w:cs="Times New Roman"/>
          <w:sz w:val="20"/>
        </w:rPr>
        <w:t>1.1</w:t>
      </w:r>
      <w:r>
        <w:rPr>
          <w:rFonts w:ascii="Times New Roman" w:eastAsia="Times New Roman" w:hAnsi="Times New Roman" w:cs="Times New Roman"/>
          <w:sz w:val="20"/>
        </w:rPr>
        <w:tab/>
      </w:r>
      <w:r>
        <w:rPr>
          <w:sz w:val="20"/>
        </w:rPr>
        <w:t>Pro účel této smlouvy jsou dále uvedené pojmy definovány takto:</w:t>
      </w:r>
    </w:p>
    <w:p w14:paraId="55CFF872" w14:textId="77777777" w:rsidR="0006158F" w:rsidRDefault="00C037ED">
      <w:pPr>
        <w:spacing w:after="0" w:line="259" w:lineRule="auto"/>
        <w:ind w:left="370"/>
        <w:jc w:val="center"/>
      </w:pPr>
      <w:r>
        <w:rPr>
          <w:rFonts w:ascii="Times New Roman" w:eastAsia="Times New Roman" w:hAnsi="Times New Roman" w:cs="Times New Roman"/>
          <w:sz w:val="24"/>
        </w:rPr>
        <w:t xml:space="preserve">I / </w:t>
      </w:r>
    </w:p>
    <w:tbl>
      <w:tblPr>
        <w:tblStyle w:val="TableGrid"/>
        <w:tblW w:w="9226" w:type="dxa"/>
        <w:tblInd w:w="485" w:type="dxa"/>
        <w:tblCellMar>
          <w:top w:w="0" w:type="dxa"/>
          <w:left w:w="77" w:type="dxa"/>
          <w:bottom w:w="0" w:type="dxa"/>
          <w:right w:w="96" w:type="dxa"/>
        </w:tblCellMar>
        <w:tblLook w:val="04A0" w:firstRow="1" w:lastRow="0" w:firstColumn="1" w:lastColumn="0" w:noHBand="0" w:noVBand="1"/>
      </w:tblPr>
      <w:tblGrid>
        <w:gridCol w:w="2986"/>
        <w:gridCol w:w="6240"/>
      </w:tblGrid>
      <w:tr w:rsidR="0006158F" w14:paraId="6FE01207" w14:textId="77777777">
        <w:trPr>
          <w:trHeight w:val="711"/>
        </w:trPr>
        <w:tc>
          <w:tcPr>
            <w:tcW w:w="2986" w:type="dxa"/>
            <w:tcBorders>
              <w:top w:val="single" w:sz="2" w:space="0" w:color="000000"/>
              <w:left w:val="single" w:sz="2" w:space="0" w:color="000000"/>
              <w:bottom w:val="single" w:sz="2" w:space="0" w:color="000000"/>
              <w:right w:val="single" w:sz="2" w:space="0" w:color="000000"/>
            </w:tcBorders>
            <w:vAlign w:val="center"/>
          </w:tcPr>
          <w:p w14:paraId="267B030F" w14:textId="77777777" w:rsidR="0006158F" w:rsidRDefault="00C037ED">
            <w:pPr>
              <w:spacing w:after="0" w:line="259" w:lineRule="auto"/>
              <w:ind w:left="14"/>
              <w:jc w:val="left"/>
            </w:pPr>
            <w:r>
              <w:rPr>
                <w:rFonts w:ascii="Times New Roman" w:eastAsia="Times New Roman" w:hAnsi="Times New Roman" w:cs="Times New Roman"/>
              </w:rPr>
              <w:t>„den”</w:t>
            </w:r>
          </w:p>
        </w:tc>
        <w:tc>
          <w:tcPr>
            <w:tcW w:w="6240" w:type="dxa"/>
            <w:tcBorders>
              <w:top w:val="single" w:sz="2" w:space="0" w:color="000000"/>
              <w:left w:val="single" w:sz="2" w:space="0" w:color="000000"/>
              <w:bottom w:val="single" w:sz="2" w:space="0" w:color="000000"/>
              <w:right w:val="single" w:sz="2" w:space="0" w:color="000000"/>
            </w:tcBorders>
            <w:vAlign w:val="center"/>
          </w:tcPr>
          <w:p w14:paraId="58312187" w14:textId="77777777" w:rsidR="0006158F" w:rsidRDefault="00C037ED">
            <w:pPr>
              <w:spacing w:after="0" w:line="259" w:lineRule="auto"/>
              <w:ind w:left="29"/>
            </w:pPr>
            <w:r>
              <w:rPr>
                <w:sz w:val="20"/>
              </w:rPr>
              <w:t>znamená kalendářní den, není-li uvedeno jinak. Lhůta určená dny počíná dnem, který následuje po události, jež je rozhodující pro její počátek.</w:t>
            </w:r>
          </w:p>
        </w:tc>
      </w:tr>
      <w:tr w:rsidR="0006158F" w14:paraId="6F64C56B" w14:textId="77777777">
        <w:trPr>
          <w:trHeight w:val="478"/>
        </w:trPr>
        <w:tc>
          <w:tcPr>
            <w:tcW w:w="2986" w:type="dxa"/>
            <w:tcBorders>
              <w:top w:val="single" w:sz="2" w:space="0" w:color="000000"/>
              <w:left w:val="single" w:sz="2" w:space="0" w:color="000000"/>
              <w:bottom w:val="single" w:sz="2" w:space="0" w:color="000000"/>
              <w:right w:val="single" w:sz="2" w:space="0" w:color="000000"/>
            </w:tcBorders>
            <w:vAlign w:val="center"/>
          </w:tcPr>
          <w:p w14:paraId="02209C85" w14:textId="77777777" w:rsidR="0006158F" w:rsidRDefault="00C037ED">
            <w:pPr>
              <w:spacing w:after="0" w:line="259" w:lineRule="auto"/>
              <w:ind w:left="14"/>
              <w:jc w:val="left"/>
            </w:pPr>
            <w:r>
              <w:rPr>
                <w:rFonts w:ascii="Times New Roman" w:eastAsia="Times New Roman" w:hAnsi="Times New Roman" w:cs="Times New Roman"/>
                <w:sz w:val="20"/>
              </w:rPr>
              <w:t>„dílčí dílo "</w:t>
            </w:r>
          </w:p>
        </w:tc>
        <w:tc>
          <w:tcPr>
            <w:tcW w:w="6240" w:type="dxa"/>
            <w:tcBorders>
              <w:top w:val="single" w:sz="2" w:space="0" w:color="000000"/>
              <w:left w:val="single" w:sz="2" w:space="0" w:color="000000"/>
              <w:bottom w:val="single" w:sz="2" w:space="0" w:color="000000"/>
              <w:right w:val="single" w:sz="2" w:space="0" w:color="000000"/>
            </w:tcBorders>
            <w:vAlign w:val="center"/>
          </w:tcPr>
          <w:p w14:paraId="3821451A" w14:textId="77777777" w:rsidR="0006158F" w:rsidRDefault="00C037ED">
            <w:pPr>
              <w:spacing w:after="0" w:line="259" w:lineRule="auto"/>
              <w:ind w:left="29"/>
              <w:jc w:val="left"/>
            </w:pPr>
            <w:r>
              <w:rPr>
                <w:sz w:val="20"/>
              </w:rPr>
              <w:t>část díla, blíže popsaná v čl. 3.1.</w:t>
            </w:r>
          </w:p>
        </w:tc>
      </w:tr>
      <w:tr w:rsidR="0006158F" w14:paraId="3E40E40F" w14:textId="77777777">
        <w:trPr>
          <w:trHeight w:val="471"/>
        </w:trPr>
        <w:tc>
          <w:tcPr>
            <w:tcW w:w="2986" w:type="dxa"/>
            <w:tcBorders>
              <w:top w:val="single" w:sz="2" w:space="0" w:color="000000"/>
              <w:left w:val="single" w:sz="2" w:space="0" w:color="000000"/>
              <w:bottom w:val="single" w:sz="2" w:space="0" w:color="000000"/>
              <w:right w:val="single" w:sz="2" w:space="0" w:color="000000"/>
            </w:tcBorders>
            <w:vAlign w:val="center"/>
          </w:tcPr>
          <w:p w14:paraId="07F69BF3" w14:textId="77777777" w:rsidR="0006158F" w:rsidRDefault="00C037ED">
            <w:pPr>
              <w:spacing w:after="0" w:line="259" w:lineRule="auto"/>
              <w:ind w:left="110"/>
              <w:jc w:val="left"/>
            </w:pPr>
            <w:r>
              <w:rPr>
                <w:rFonts w:ascii="Times New Roman" w:eastAsia="Times New Roman" w:hAnsi="Times New Roman" w:cs="Times New Roman"/>
                <w:sz w:val="20"/>
              </w:rPr>
              <w:t>dílo</w:t>
            </w:r>
          </w:p>
        </w:tc>
        <w:tc>
          <w:tcPr>
            <w:tcW w:w="6240" w:type="dxa"/>
            <w:tcBorders>
              <w:top w:val="single" w:sz="2" w:space="0" w:color="000000"/>
              <w:left w:val="single" w:sz="2" w:space="0" w:color="000000"/>
              <w:bottom w:val="single" w:sz="2" w:space="0" w:color="000000"/>
              <w:right w:val="single" w:sz="2" w:space="0" w:color="000000"/>
            </w:tcBorders>
            <w:vAlign w:val="center"/>
          </w:tcPr>
          <w:p w14:paraId="1AC97958" w14:textId="77777777" w:rsidR="0006158F" w:rsidRDefault="00C037ED">
            <w:pPr>
              <w:spacing w:after="0" w:line="259" w:lineRule="auto"/>
              <w:ind w:left="34"/>
              <w:jc w:val="left"/>
            </w:pPr>
            <w:r>
              <w:rPr>
                <w:sz w:val="20"/>
              </w:rPr>
              <w:t>má význam uvedený v čl. 3.1.</w:t>
            </w:r>
          </w:p>
        </w:tc>
      </w:tr>
      <w:tr w:rsidR="0006158F" w14:paraId="73B51541" w14:textId="77777777">
        <w:trPr>
          <w:trHeight w:val="703"/>
        </w:trPr>
        <w:tc>
          <w:tcPr>
            <w:tcW w:w="2986" w:type="dxa"/>
            <w:tcBorders>
              <w:top w:val="single" w:sz="2" w:space="0" w:color="000000"/>
              <w:left w:val="single" w:sz="2" w:space="0" w:color="000000"/>
              <w:bottom w:val="single" w:sz="2" w:space="0" w:color="000000"/>
              <w:right w:val="single" w:sz="2" w:space="0" w:color="000000"/>
            </w:tcBorders>
            <w:vAlign w:val="center"/>
          </w:tcPr>
          <w:p w14:paraId="5A79EB0A" w14:textId="77777777" w:rsidR="0006158F" w:rsidRDefault="00C037ED">
            <w:pPr>
              <w:spacing w:after="0" w:line="259" w:lineRule="auto"/>
              <w:ind w:left="19"/>
              <w:jc w:val="left"/>
            </w:pPr>
            <w:r>
              <w:rPr>
                <w:rFonts w:ascii="Times New Roman" w:eastAsia="Times New Roman" w:hAnsi="Times New Roman" w:cs="Times New Roman"/>
                <w:sz w:val="20"/>
              </w:rPr>
              <w:t>„klientské změny'/</w:t>
            </w:r>
          </w:p>
        </w:tc>
        <w:tc>
          <w:tcPr>
            <w:tcW w:w="6240" w:type="dxa"/>
            <w:tcBorders>
              <w:top w:val="single" w:sz="2" w:space="0" w:color="000000"/>
              <w:left w:val="single" w:sz="2" w:space="0" w:color="000000"/>
              <w:bottom w:val="single" w:sz="2" w:space="0" w:color="000000"/>
              <w:right w:val="single" w:sz="2" w:space="0" w:color="000000"/>
            </w:tcBorders>
            <w:vAlign w:val="center"/>
          </w:tcPr>
          <w:p w14:paraId="123AC570" w14:textId="77777777" w:rsidR="0006158F" w:rsidRDefault="00C037ED">
            <w:pPr>
              <w:spacing w:after="0" w:line="259" w:lineRule="auto"/>
              <w:ind w:left="29" w:hanging="5"/>
              <w:jc w:val="left"/>
            </w:pPr>
            <w:r>
              <w:rPr>
                <w:sz w:val="20"/>
              </w:rPr>
              <w:t>změny v parametrech dodávky materiálů či montážních prací, vyžádaných objednatelem.</w:t>
            </w:r>
          </w:p>
        </w:tc>
      </w:tr>
      <w:tr w:rsidR="0006158F" w14:paraId="40D4E310" w14:textId="77777777">
        <w:trPr>
          <w:trHeight w:val="941"/>
        </w:trPr>
        <w:tc>
          <w:tcPr>
            <w:tcW w:w="2986" w:type="dxa"/>
            <w:tcBorders>
              <w:top w:val="single" w:sz="2" w:space="0" w:color="000000"/>
              <w:left w:val="single" w:sz="2" w:space="0" w:color="000000"/>
              <w:bottom w:val="single" w:sz="2" w:space="0" w:color="000000"/>
              <w:right w:val="single" w:sz="2" w:space="0" w:color="000000"/>
            </w:tcBorders>
            <w:vAlign w:val="center"/>
          </w:tcPr>
          <w:p w14:paraId="04FD47F7" w14:textId="77777777" w:rsidR="0006158F" w:rsidRDefault="00C037ED">
            <w:pPr>
              <w:spacing w:after="0" w:line="259" w:lineRule="auto"/>
              <w:ind w:left="19"/>
              <w:jc w:val="left"/>
            </w:pPr>
            <w:r>
              <w:rPr>
                <w:rFonts w:ascii="Times New Roman" w:eastAsia="Times New Roman" w:hAnsi="Times New Roman" w:cs="Times New Roman"/>
                <w:sz w:val="20"/>
              </w:rPr>
              <w:t>„materiál”</w:t>
            </w:r>
          </w:p>
        </w:tc>
        <w:tc>
          <w:tcPr>
            <w:tcW w:w="6240" w:type="dxa"/>
            <w:tcBorders>
              <w:top w:val="single" w:sz="2" w:space="0" w:color="000000"/>
              <w:left w:val="single" w:sz="2" w:space="0" w:color="000000"/>
              <w:bottom w:val="single" w:sz="2" w:space="0" w:color="000000"/>
              <w:right w:val="single" w:sz="2" w:space="0" w:color="000000"/>
            </w:tcBorders>
            <w:vAlign w:val="center"/>
          </w:tcPr>
          <w:p w14:paraId="03BE9132" w14:textId="77777777" w:rsidR="0006158F" w:rsidRDefault="00C037ED">
            <w:pPr>
              <w:spacing w:after="0" w:line="259" w:lineRule="auto"/>
              <w:ind w:left="34" w:right="10" w:hanging="5"/>
            </w:pPr>
            <w:r>
              <w:rPr>
                <w:sz w:val="20"/>
              </w:rPr>
              <w:t>znamená veškerý nezbytný materiál pro řádné provedení díla, jako zařizovací předměty s příslušenstvím a jiné takové položky vč. stavebních prefabrikátů, které z</w:t>
            </w:r>
            <w:r>
              <w:rPr>
                <w:sz w:val="20"/>
              </w:rPr>
              <w:t>hotovitel dodá objednateli.</w:t>
            </w:r>
          </w:p>
        </w:tc>
      </w:tr>
      <w:tr w:rsidR="0006158F" w14:paraId="5C0830C4" w14:textId="77777777">
        <w:trPr>
          <w:trHeight w:val="1161"/>
        </w:trPr>
        <w:tc>
          <w:tcPr>
            <w:tcW w:w="2986" w:type="dxa"/>
            <w:tcBorders>
              <w:top w:val="single" w:sz="2" w:space="0" w:color="000000"/>
              <w:left w:val="single" w:sz="2" w:space="0" w:color="000000"/>
              <w:bottom w:val="single" w:sz="2" w:space="0" w:color="000000"/>
              <w:right w:val="single" w:sz="2" w:space="0" w:color="000000"/>
            </w:tcBorders>
            <w:vAlign w:val="center"/>
          </w:tcPr>
          <w:p w14:paraId="4217A39F" w14:textId="77777777" w:rsidR="0006158F" w:rsidRDefault="00C037ED">
            <w:pPr>
              <w:spacing w:after="0" w:line="259" w:lineRule="auto"/>
              <w:ind w:left="24"/>
              <w:jc w:val="left"/>
            </w:pPr>
            <w:r>
              <w:rPr>
                <w:rFonts w:ascii="Times New Roman" w:eastAsia="Times New Roman" w:hAnsi="Times New Roman" w:cs="Times New Roman"/>
                <w:sz w:val="20"/>
              </w:rPr>
              <w:t>„</w:t>
            </w:r>
            <w:proofErr w:type="spellStart"/>
            <w:r>
              <w:rPr>
                <w:rFonts w:ascii="Times New Roman" w:eastAsia="Times New Roman" w:hAnsi="Times New Roman" w:cs="Times New Roman"/>
                <w:sz w:val="20"/>
              </w:rPr>
              <w:t>mesłc</w:t>
            </w:r>
            <w:proofErr w:type="spellEnd"/>
          </w:p>
        </w:tc>
        <w:tc>
          <w:tcPr>
            <w:tcW w:w="6240" w:type="dxa"/>
            <w:tcBorders>
              <w:top w:val="single" w:sz="2" w:space="0" w:color="000000"/>
              <w:left w:val="single" w:sz="2" w:space="0" w:color="000000"/>
              <w:bottom w:val="single" w:sz="2" w:space="0" w:color="000000"/>
              <w:right w:val="single" w:sz="2" w:space="0" w:color="000000"/>
            </w:tcBorders>
            <w:vAlign w:val="center"/>
          </w:tcPr>
          <w:p w14:paraId="1FECD731" w14:textId="77777777" w:rsidR="0006158F" w:rsidRDefault="00C037ED">
            <w:pPr>
              <w:spacing w:after="0" w:line="259" w:lineRule="auto"/>
              <w:ind w:left="34" w:right="5"/>
            </w:pPr>
            <w:r>
              <w:rPr>
                <w:sz w:val="20"/>
              </w:rPr>
              <w:t xml:space="preserve">znamená kalendářní měsíc. Konec lhůty určené měsíci připadá na den, který se číslem shoduje se dnem, na který připadá událost, od níž se lhůta počítá. </w:t>
            </w:r>
            <w:proofErr w:type="spellStart"/>
            <w:r>
              <w:rPr>
                <w:sz w:val="20"/>
              </w:rPr>
              <w:t>Neníli</w:t>
            </w:r>
            <w:proofErr w:type="spellEnd"/>
            <w:r>
              <w:rPr>
                <w:sz w:val="20"/>
              </w:rPr>
              <w:t xml:space="preserve"> takový den v měsíci, ve kterém lhůta končí, připadne konec lhůty na poslední den tohoto měsíce.</w:t>
            </w:r>
          </w:p>
        </w:tc>
      </w:tr>
      <w:tr w:rsidR="0006158F" w14:paraId="2E7E4F60" w14:textId="77777777">
        <w:trPr>
          <w:trHeight w:val="469"/>
        </w:trPr>
        <w:tc>
          <w:tcPr>
            <w:tcW w:w="2986" w:type="dxa"/>
            <w:tcBorders>
              <w:top w:val="single" w:sz="2" w:space="0" w:color="000000"/>
              <w:left w:val="single" w:sz="2" w:space="0" w:color="000000"/>
              <w:bottom w:val="single" w:sz="2" w:space="0" w:color="000000"/>
              <w:right w:val="single" w:sz="2" w:space="0" w:color="000000"/>
            </w:tcBorders>
            <w:vAlign w:val="center"/>
          </w:tcPr>
          <w:p w14:paraId="4143B15C" w14:textId="77777777" w:rsidR="0006158F" w:rsidRDefault="00C037ED">
            <w:pPr>
              <w:spacing w:after="0" w:line="259" w:lineRule="auto"/>
              <w:ind w:left="19"/>
              <w:jc w:val="left"/>
            </w:pPr>
            <w:r>
              <w:rPr>
                <w:rFonts w:ascii="Times New Roman" w:eastAsia="Times New Roman" w:hAnsi="Times New Roman" w:cs="Times New Roman"/>
                <w:sz w:val="20"/>
              </w:rPr>
              <w:t>„</w:t>
            </w:r>
            <w:r>
              <w:rPr>
                <w:rFonts w:ascii="Times New Roman" w:eastAsia="Times New Roman" w:hAnsi="Times New Roman" w:cs="Times New Roman"/>
                <w:sz w:val="20"/>
              </w:rPr>
              <w:t xml:space="preserve">místo zhotoven: </w:t>
            </w:r>
            <w:proofErr w:type="spellStart"/>
            <w:r>
              <w:rPr>
                <w:rFonts w:ascii="Times New Roman" w:eastAsia="Times New Roman" w:hAnsi="Times New Roman" w:cs="Times New Roman"/>
                <w:sz w:val="20"/>
              </w:rPr>
              <w:t>dila</w:t>
            </w:r>
            <w:proofErr w:type="spellEnd"/>
          </w:p>
        </w:tc>
        <w:tc>
          <w:tcPr>
            <w:tcW w:w="6240" w:type="dxa"/>
            <w:tcBorders>
              <w:top w:val="single" w:sz="2" w:space="0" w:color="000000"/>
              <w:left w:val="single" w:sz="2" w:space="0" w:color="000000"/>
              <w:bottom w:val="single" w:sz="2" w:space="0" w:color="000000"/>
              <w:right w:val="single" w:sz="2" w:space="0" w:color="000000"/>
            </w:tcBorders>
            <w:vAlign w:val="center"/>
          </w:tcPr>
          <w:p w14:paraId="5CF7EE50" w14:textId="77777777" w:rsidR="0006158F" w:rsidRDefault="00C037ED">
            <w:pPr>
              <w:spacing w:after="0" w:line="259" w:lineRule="auto"/>
              <w:ind w:left="34"/>
              <w:jc w:val="left"/>
            </w:pPr>
            <w:r>
              <w:rPr>
                <w:sz w:val="20"/>
              </w:rPr>
              <w:t>znamená místo zhotovení díla uvedené v příloze č. 1 této smlouvy.</w:t>
            </w:r>
          </w:p>
        </w:tc>
      </w:tr>
      <w:tr w:rsidR="0006158F" w14:paraId="0DF48ACE" w14:textId="77777777">
        <w:trPr>
          <w:trHeight w:val="471"/>
        </w:trPr>
        <w:tc>
          <w:tcPr>
            <w:tcW w:w="2986" w:type="dxa"/>
            <w:tcBorders>
              <w:top w:val="single" w:sz="2" w:space="0" w:color="000000"/>
              <w:left w:val="single" w:sz="2" w:space="0" w:color="000000"/>
              <w:bottom w:val="single" w:sz="2" w:space="0" w:color="000000"/>
              <w:right w:val="single" w:sz="2" w:space="0" w:color="000000"/>
            </w:tcBorders>
            <w:vAlign w:val="center"/>
          </w:tcPr>
          <w:p w14:paraId="3EB7E753" w14:textId="77777777" w:rsidR="0006158F" w:rsidRDefault="00C037ED">
            <w:pPr>
              <w:spacing w:after="0" w:line="259" w:lineRule="auto"/>
              <w:ind w:left="24"/>
              <w:jc w:val="left"/>
            </w:pPr>
            <w:r>
              <w:rPr>
                <w:rFonts w:ascii="Times New Roman" w:eastAsia="Times New Roman" w:hAnsi="Times New Roman" w:cs="Times New Roman"/>
                <w:sz w:val="20"/>
              </w:rPr>
              <w:t>„náklady//</w:t>
            </w:r>
          </w:p>
        </w:tc>
        <w:tc>
          <w:tcPr>
            <w:tcW w:w="6240" w:type="dxa"/>
            <w:tcBorders>
              <w:top w:val="single" w:sz="2" w:space="0" w:color="000000"/>
              <w:left w:val="single" w:sz="2" w:space="0" w:color="000000"/>
              <w:bottom w:val="single" w:sz="2" w:space="0" w:color="000000"/>
              <w:right w:val="single" w:sz="2" w:space="0" w:color="000000"/>
            </w:tcBorders>
            <w:vAlign w:val="center"/>
          </w:tcPr>
          <w:p w14:paraId="30321FA3" w14:textId="77777777" w:rsidR="0006158F" w:rsidRDefault="00C037ED">
            <w:pPr>
              <w:spacing w:after="0" w:line="259" w:lineRule="auto"/>
              <w:ind w:left="43"/>
              <w:jc w:val="left"/>
            </w:pPr>
            <w:r>
              <w:rPr>
                <w:sz w:val="20"/>
              </w:rPr>
              <w:t>náklady na dopravu a náklady na suroviny.</w:t>
            </w:r>
          </w:p>
        </w:tc>
      </w:tr>
      <w:tr w:rsidR="0006158F" w14:paraId="3A53FFFA" w14:textId="77777777">
        <w:trPr>
          <w:trHeight w:val="708"/>
        </w:trPr>
        <w:tc>
          <w:tcPr>
            <w:tcW w:w="2986" w:type="dxa"/>
            <w:tcBorders>
              <w:top w:val="single" w:sz="2" w:space="0" w:color="000000"/>
              <w:left w:val="single" w:sz="2" w:space="0" w:color="000000"/>
              <w:bottom w:val="single" w:sz="2" w:space="0" w:color="000000"/>
              <w:right w:val="single" w:sz="2" w:space="0" w:color="000000"/>
            </w:tcBorders>
            <w:vAlign w:val="center"/>
          </w:tcPr>
          <w:p w14:paraId="797DCB76" w14:textId="77777777" w:rsidR="0006158F" w:rsidRDefault="00C037ED">
            <w:pPr>
              <w:spacing w:after="0" w:line="259" w:lineRule="auto"/>
              <w:ind w:left="24"/>
              <w:jc w:val="left"/>
            </w:pPr>
            <w:r>
              <w:rPr>
                <w:rFonts w:ascii="Times New Roman" w:eastAsia="Times New Roman" w:hAnsi="Times New Roman" w:cs="Times New Roman"/>
                <w:sz w:val="20"/>
              </w:rPr>
              <w:t>„náklady na dopravu//</w:t>
            </w:r>
          </w:p>
        </w:tc>
        <w:tc>
          <w:tcPr>
            <w:tcW w:w="6240" w:type="dxa"/>
            <w:tcBorders>
              <w:top w:val="single" w:sz="2" w:space="0" w:color="000000"/>
              <w:left w:val="single" w:sz="2" w:space="0" w:color="000000"/>
              <w:bottom w:val="single" w:sz="2" w:space="0" w:color="000000"/>
              <w:right w:val="single" w:sz="2" w:space="0" w:color="000000"/>
            </w:tcBorders>
            <w:vAlign w:val="center"/>
          </w:tcPr>
          <w:p w14:paraId="69F36AC5" w14:textId="77777777" w:rsidR="0006158F" w:rsidRDefault="00C037ED">
            <w:pPr>
              <w:spacing w:after="0" w:line="259" w:lineRule="auto"/>
              <w:ind w:left="34" w:firstLine="10"/>
            </w:pPr>
            <w:r>
              <w:rPr>
                <w:sz w:val="20"/>
              </w:rPr>
              <w:t>náklady Zhotovitele na mezinárodní kamionovou a kontejnerovou dopravu z nichž vychází kalkulace jednotkových cen materiálů.</w:t>
            </w:r>
          </w:p>
        </w:tc>
      </w:tr>
      <w:tr w:rsidR="0006158F" w14:paraId="6C41B55C" w14:textId="77777777">
        <w:trPr>
          <w:trHeight w:val="701"/>
        </w:trPr>
        <w:tc>
          <w:tcPr>
            <w:tcW w:w="2986" w:type="dxa"/>
            <w:tcBorders>
              <w:top w:val="single" w:sz="2" w:space="0" w:color="000000"/>
              <w:left w:val="single" w:sz="2" w:space="0" w:color="000000"/>
              <w:bottom w:val="single" w:sz="2" w:space="0" w:color="000000"/>
              <w:right w:val="single" w:sz="2" w:space="0" w:color="000000"/>
            </w:tcBorders>
            <w:vAlign w:val="center"/>
          </w:tcPr>
          <w:p w14:paraId="438FEFB0" w14:textId="77777777" w:rsidR="0006158F" w:rsidRDefault="00C037ED">
            <w:pPr>
              <w:spacing w:after="0" w:line="259" w:lineRule="auto"/>
              <w:ind w:left="24"/>
              <w:jc w:val="left"/>
            </w:pPr>
            <w:r>
              <w:rPr>
                <w:rFonts w:ascii="Times New Roman" w:eastAsia="Times New Roman" w:hAnsi="Times New Roman" w:cs="Times New Roman"/>
                <w:sz w:val="20"/>
              </w:rPr>
              <w:t>„náklady na suroviny"</w:t>
            </w:r>
          </w:p>
        </w:tc>
        <w:tc>
          <w:tcPr>
            <w:tcW w:w="6240" w:type="dxa"/>
            <w:tcBorders>
              <w:top w:val="single" w:sz="2" w:space="0" w:color="000000"/>
              <w:left w:val="single" w:sz="2" w:space="0" w:color="000000"/>
              <w:bottom w:val="single" w:sz="2" w:space="0" w:color="000000"/>
              <w:right w:val="single" w:sz="2" w:space="0" w:color="000000"/>
            </w:tcBorders>
            <w:vAlign w:val="center"/>
          </w:tcPr>
          <w:p w14:paraId="03EB12ED" w14:textId="77777777" w:rsidR="0006158F" w:rsidRDefault="00C037ED">
            <w:pPr>
              <w:spacing w:after="0" w:line="259" w:lineRule="auto"/>
              <w:ind w:left="29" w:firstLine="14"/>
            </w:pPr>
            <w:r>
              <w:rPr>
                <w:sz w:val="20"/>
              </w:rPr>
              <w:t>náklady Zhotovitele na dodávku materiálů, z nichž vychází kalkulace jednotkových cen materiálů.</w:t>
            </w:r>
          </w:p>
        </w:tc>
      </w:tr>
      <w:tr w:rsidR="0006158F" w14:paraId="2945AA4B" w14:textId="77777777">
        <w:trPr>
          <w:trHeight w:val="483"/>
        </w:trPr>
        <w:tc>
          <w:tcPr>
            <w:tcW w:w="2986" w:type="dxa"/>
            <w:tcBorders>
              <w:top w:val="single" w:sz="2" w:space="0" w:color="000000"/>
              <w:left w:val="single" w:sz="2" w:space="0" w:color="000000"/>
              <w:bottom w:val="single" w:sz="2" w:space="0" w:color="000000"/>
              <w:right w:val="single" w:sz="2" w:space="0" w:color="000000"/>
            </w:tcBorders>
            <w:vAlign w:val="center"/>
          </w:tcPr>
          <w:p w14:paraId="2FD76B28" w14:textId="77777777" w:rsidR="0006158F" w:rsidRDefault="00C037ED">
            <w:pPr>
              <w:spacing w:after="0" w:line="259" w:lineRule="auto"/>
              <w:ind w:left="29"/>
              <w:jc w:val="left"/>
            </w:pPr>
            <w:r>
              <w:rPr>
                <w:rFonts w:ascii="Times New Roman" w:eastAsia="Times New Roman" w:hAnsi="Times New Roman" w:cs="Times New Roman"/>
                <w:sz w:val="20"/>
              </w:rPr>
              <w:t>„občanský zákoník/</w:t>
            </w:r>
          </w:p>
        </w:tc>
        <w:tc>
          <w:tcPr>
            <w:tcW w:w="6240" w:type="dxa"/>
            <w:tcBorders>
              <w:top w:val="single" w:sz="2" w:space="0" w:color="000000"/>
              <w:left w:val="single" w:sz="2" w:space="0" w:color="000000"/>
              <w:bottom w:val="single" w:sz="2" w:space="0" w:color="000000"/>
              <w:right w:val="single" w:sz="2" w:space="0" w:color="000000"/>
            </w:tcBorders>
            <w:vAlign w:val="center"/>
          </w:tcPr>
          <w:p w14:paraId="7636A430" w14:textId="77777777" w:rsidR="0006158F" w:rsidRDefault="00C037ED">
            <w:pPr>
              <w:spacing w:after="0" w:line="259" w:lineRule="auto"/>
              <w:ind w:left="38"/>
              <w:jc w:val="left"/>
            </w:pPr>
            <w:r>
              <w:rPr>
                <w:sz w:val="20"/>
              </w:rPr>
              <w:t>znamená zákon č. 89/2012 Sb., NOZ, ve znění pozdějších předpisů.</w:t>
            </w:r>
          </w:p>
        </w:tc>
      </w:tr>
      <w:tr w:rsidR="0006158F" w14:paraId="65DCB1B9" w14:textId="77777777">
        <w:trPr>
          <w:trHeight w:val="453"/>
        </w:trPr>
        <w:tc>
          <w:tcPr>
            <w:tcW w:w="2986" w:type="dxa"/>
            <w:tcBorders>
              <w:top w:val="single" w:sz="2" w:space="0" w:color="000000"/>
              <w:left w:val="single" w:sz="2" w:space="0" w:color="000000"/>
              <w:bottom w:val="single" w:sz="2" w:space="0" w:color="000000"/>
              <w:right w:val="single" w:sz="2" w:space="0" w:color="000000"/>
            </w:tcBorders>
            <w:vAlign w:val="center"/>
          </w:tcPr>
          <w:p w14:paraId="70A2C59A" w14:textId="77777777" w:rsidR="0006158F" w:rsidRDefault="00C037ED">
            <w:pPr>
              <w:spacing w:after="0" w:line="259" w:lineRule="auto"/>
              <w:ind w:left="19"/>
              <w:jc w:val="left"/>
            </w:pPr>
            <w:r>
              <w:rPr>
                <w:rFonts w:ascii="Times New Roman" w:eastAsia="Times New Roman" w:hAnsi="Times New Roman" w:cs="Times New Roman"/>
                <w:sz w:val="20"/>
              </w:rPr>
              <w:t>„práce” resp. „montážní práce”</w:t>
            </w:r>
          </w:p>
        </w:tc>
        <w:tc>
          <w:tcPr>
            <w:tcW w:w="6240" w:type="dxa"/>
            <w:tcBorders>
              <w:top w:val="single" w:sz="2" w:space="0" w:color="000000"/>
              <w:left w:val="single" w:sz="2" w:space="0" w:color="000000"/>
              <w:bottom w:val="single" w:sz="2" w:space="0" w:color="000000"/>
              <w:right w:val="single" w:sz="2" w:space="0" w:color="000000"/>
            </w:tcBorders>
            <w:vAlign w:val="center"/>
          </w:tcPr>
          <w:p w14:paraId="2F83944A" w14:textId="77777777" w:rsidR="0006158F" w:rsidRDefault="00C037ED">
            <w:pPr>
              <w:spacing w:after="0" w:line="259" w:lineRule="auto"/>
              <w:ind w:left="34"/>
              <w:jc w:val="left"/>
            </w:pPr>
            <w:r>
              <w:rPr>
                <w:sz w:val="20"/>
              </w:rPr>
              <w:t>znamenají nezbytné práce jako součást díla.</w:t>
            </w:r>
          </w:p>
        </w:tc>
      </w:tr>
      <w:tr w:rsidR="0006158F" w14:paraId="5D3BC31A" w14:textId="77777777">
        <w:trPr>
          <w:trHeight w:val="464"/>
        </w:trPr>
        <w:tc>
          <w:tcPr>
            <w:tcW w:w="2986" w:type="dxa"/>
            <w:tcBorders>
              <w:top w:val="single" w:sz="2" w:space="0" w:color="000000"/>
              <w:left w:val="single" w:sz="2" w:space="0" w:color="000000"/>
              <w:bottom w:val="single" w:sz="2" w:space="0" w:color="000000"/>
              <w:right w:val="single" w:sz="2" w:space="0" w:color="000000"/>
            </w:tcBorders>
            <w:vAlign w:val="center"/>
          </w:tcPr>
          <w:p w14:paraId="5E9AF40D" w14:textId="77777777" w:rsidR="0006158F" w:rsidRDefault="00C037ED">
            <w:pPr>
              <w:spacing w:after="0" w:line="259" w:lineRule="auto"/>
              <w:ind w:left="24"/>
              <w:jc w:val="left"/>
            </w:pPr>
            <w:r>
              <w:rPr>
                <w:rFonts w:ascii="Times New Roman" w:eastAsia="Times New Roman" w:hAnsi="Times New Roman" w:cs="Times New Roman"/>
                <w:sz w:val="20"/>
              </w:rPr>
              <w:t>„pracovní den"</w:t>
            </w:r>
          </w:p>
        </w:tc>
        <w:tc>
          <w:tcPr>
            <w:tcW w:w="6240" w:type="dxa"/>
            <w:tcBorders>
              <w:top w:val="single" w:sz="2" w:space="0" w:color="000000"/>
              <w:left w:val="single" w:sz="2" w:space="0" w:color="000000"/>
              <w:bottom w:val="single" w:sz="2" w:space="0" w:color="000000"/>
              <w:right w:val="single" w:sz="2" w:space="0" w:color="000000"/>
            </w:tcBorders>
            <w:vAlign w:val="center"/>
          </w:tcPr>
          <w:p w14:paraId="79917B7F" w14:textId="77777777" w:rsidR="0006158F" w:rsidRDefault="00C037ED">
            <w:pPr>
              <w:spacing w:after="0" w:line="259" w:lineRule="auto"/>
              <w:ind w:left="34"/>
              <w:jc w:val="left"/>
            </w:pPr>
            <w:r>
              <w:rPr>
                <w:sz w:val="20"/>
              </w:rPr>
              <w:t>znamená každý den jiný než sobotu a neděli a státem uznaný svátek.</w:t>
            </w:r>
          </w:p>
        </w:tc>
      </w:tr>
      <w:tr w:rsidR="0006158F" w14:paraId="10871D79" w14:textId="77777777">
        <w:trPr>
          <w:trHeight w:val="2847"/>
        </w:trPr>
        <w:tc>
          <w:tcPr>
            <w:tcW w:w="2986" w:type="dxa"/>
            <w:tcBorders>
              <w:top w:val="single" w:sz="2" w:space="0" w:color="000000"/>
              <w:left w:val="single" w:sz="2" w:space="0" w:color="000000"/>
              <w:bottom w:val="single" w:sz="2" w:space="0" w:color="000000"/>
              <w:right w:val="single" w:sz="2" w:space="0" w:color="000000"/>
            </w:tcBorders>
            <w:vAlign w:val="center"/>
          </w:tcPr>
          <w:p w14:paraId="58B8A1F9" w14:textId="77777777" w:rsidR="0006158F" w:rsidRDefault="00C037ED">
            <w:pPr>
              <w:spacing w:after="0" w:line="259" w:lineRule="auto"/>
              <w:ind w:left="19"/>
              <w:jc w:val="left"/>
            </w:pPr>
            <w:r>
              <w:rPr>
                <w:rFonts w:ascii="Times New Roman" w:eastAsia="Times New Roman" w:hAnsi="Times New Roman" w:cs="Times New Roman"/>
                <w:sz w:val="24"/>
              </w:rPr>
              <w:t>„prostor</w:t>
            </w:r>
          </w:p>
        </w:tc>
        <w:tc>
          <w:tcPr>
            <w:tcW w:w="6240" w:type="dxa"/>
            <w:tcBorders>
              <w:top w:val="single" w:sz="2" w:space="0" w:color="000000"/>
              <w:left w:val="single" w:sz="2" w:space="0" w:color="000000"/>
              <w:bottom w:val="single" w:sz="2" w:space="0" w:color="000000"/>
              <w:right w:val="single" w:sz="2" w:space="0" w:color="000000"/>
            </w:tcBorders>
            <w:vAlign w:val="center"/>
          </w:tcPr>
          <w:p w14:paraId="3E2AAC04" w14:textId="77777777" w:rsidR="0006158F" w:rsidRDefault="00C037ED">
            <w:pPr>
              <w:spacing w:after="171" w:line="253" w:lineRule="auto"/>
              <w:ind w:left="29" w:firstLine="10"/>
            </w:pPr>
            <w:r>
              <w:rPr>
                <w:sz w:val="20"/>
              </w:rPr>
              <w:t>znamená dobu, po kterou Zhotovitel nemůže fakticky či jinak provádět dílo v důsledku překážky spočívající v:</w:t>
            </w:r>
          </w:p>
          <w:p w14:paraId="0615F823" w14:textId="77777777" w:rsidR="0006158F" w:rsidRDefault="00C037ED">
            <w:pPr>
              <w:numPr>
                <w:ilvl w:val="0"/>
                <w:numId w:val="10"/>
              </w:numPr>
              <w:spacing w:after="138" w:line="259" w:lineRule="auto"/>
              <w:ind w:hanging="346"/>
              <w:jc w:val="left"/>
            </w:pPr>
            <w:r>
              <w:rPr>
                <w:sz w:val="20"/>
              </w:rPr>
              <w:t>nikoli řádném předání staveniště Zhotoviteli Objednatelem dle čl. 4.6;</w:t>
            </w:r>
          </w:p>
          <w:p w14:paraId="13DD12A9" w14:textId="77777777" w:rsidR="0006158F" w:rsidRDefault="00C037ED">
            <w:pPr>
              <w:numPr>
                <w:ilvl w:val="0"/>
                <w:numId w:val="10"/>
              </w:numPr>
              <w:spacing w:after="137" w:line="253" w:lineRule="auto"/>
              <w:ind w:hanging="346"/>
              <w:jc w:val="left"/>
            </w:pPr>
            <w:r>
              <w:rPr>
                <w:sz w:val="20"/>
              </w:rPr>
              <w:t>porušení jiné povinnosti Objednatele, v důsledku, které je Zhotoviteli znemožněno či neumožněno provádění díla; nebo</w:t>
            </w:r>
          </w:p>
          <w:p w14:paraId="23219CDC" w14:textId="77777777" w:rsidR="0006158F" w:rsidRDefault="00C037ED">
            <w:pPr>
              <w:numPr>
                <w:ilvl w:val="0"/>
                <w:numId w:val="10"/>
              </w:numPr>
              <w:spacing w:after="110" w:line="248" w:lineRule="auto"/>
              <w:ind w:hanging="346"/>
              <w:jc w:val="left"/>
            </w:pPr>
            <w:r>
              <w:rPr>
                <w:sz w:val="20"/>
              </w:rPr>
              <w:t>jiné překážky nastalé nezávisle na vůli Zhotovitele objektivně bránící Zhotoviteli v provádění díla dle této Smlouvy</w:t>
            </w:r>
            <w:r>
              <w:rPr>
                <w:noProof/>
              </w:rPr>
              <w:drawing>
                <wp:inline distT="0" distB="0" distL="0" distR="0" wp14:anchorId="4B813C6D" wp14:editId="37F80E3F">
                  <wp:extent cx="3048" cy="3049"/>
                  <wp:effectExtent l="0" t="0" r="0" b="0"/>
                  <wp:docPr id="16259" name="Picture 16259"/>
                  <wp:cNvGraphicFramePr/>
                  <a:graphic xmlns:a="http://schemas.openxmlformats.org/drawingml/2006/main">
                    <a:graphicData uri="http://schemas.openxmlformats.org/drawingml/2006/picture">
                      <pic:pic xmlns:pic="http://schemas.openxmlformats.org/drawingml/2006/picture">
                        <pic:nvPicPr>
                          <pic:cNvPr id="16259" name="Picture 16259"/>
                          <pic:cNvPicPr/>
                        </pic:nvPicPr>
                        <pic:blipFill>
                          <a:blip r:embed="rId24"/>
                          <a:stretch>
                            <a:fillRect/>
                          </a:stretch>
                        </pic:blipFill>
                        <pic:spPr>
                          <a:xfrm>
                            <a:off x="0" y="0"/>
                            <a:ext cx="3048" cy="3049"/>
                          </a:xfrm>
                          <a:prstGeom prst="rect">
                            <a:avLst/>
                          </a:prstGeom>
                        </pic:spPr>
                      </pic:pic>
                    </a:graphicData>
                  </a:graphic>
                </wp:inline>
              </w:drawing>
            </w:r>
          </w:p>
          <w:p w14:paraId="5B8B77FD" w14:textId="77777777" w:rsidR="0006158F" w:rsidRDefault="00C037ED">
            <w:pPr>
              <w:spacing w:after="0" w:line="259" w:lineRule="auto"/>
              <w:ind w:left="34"/>
              <w:jc w:val="left"/>
            </w:pPr>
            <w:r>
              <w:rPr>
                <w:sz w:val="20"/>
              </w:rPr>
              <w:t xml:space="preserve">počínající dnem, kdy </w:t>
            </w:r>
            <w:r>
              <w:rPr>
                <w:sz w:val="20"/>
              </w:rPr>
              <w:t>nastala okolnost a končící den po dni odstranění takové překážky.</w:t>
            </w:r>
          </w:p>
        </w:tc>
      </w:tr>
      <w:tr w:rsidR="0006158F" w14:paraId="604EA87C" w14:textId="77777777">
        <w:trPr>
          <w:trHeight w:val="1159"/>
        </w:trPr>
        <w:tc>
          <w:tcPr>
            <w:tcW w:w="2986" w:type="dxa"/>
            <w:tcBorders>
              <w:top w:val="single" w:sz="2" w:space="0" w:color="000000"/>
              <w:left w:val="single" w:sz="2" w:space="0" w:color="000000"/>
              <w:bottom w:val="single" w:sz="2" w:space="0" w:color="000000"/>
              <w:right w:val="single" w:sz="2" w:space="0" w:color="000000"/>
            </w:tcBorders>
            <w:vAlign w:val="center"/>
          </w:tcPr>
          <w:p w14:paraId="2A826866" w14:textId="77777777" w:rsidR="0006158F" w:rsidRDefault="00C037ED">
            <w:pPr>
              <w:spacing w:after="0" w:line="259" w:lineRule="auto"/>
              <w:ind w:left="14"/>
              <w:jc w:val="left"/>
            </w:pPr>
            <w:r>
              <w:rPr>
                <w:rFonts w:ascii="Times New Roman" w:eastAsia="Times New Roman" w:hAnsi="Times New Roman" w:cs="Times New Roman"/>
                <w:sz w:val="20"/>
              </w:rPr>
              <w:t>„projektová dokumentace”</w:t>
            </w:r>
          </w:p>
        </w:tc>
        <w:tc>
          <w:tcPr>
            <w:tcW w:w="6240" w:type="dxa"/>
            <w:tcBorders>
              <w:top w:val="single" w:sz="2" w:space="0" w:color="000000"/>
              <w:left w:val="single" w:sz="2" w:space="0" w:color="000000"/>
              <w:bottom w:val="single" w:sz="2" w:space="0" w:color="000000"/>
              <w:right w:val="single" w:sz="2" w:space="0" w:color="000000"/>
            </w:tcBorders>
            <w:vAlign w:val="center"/>
          </w:tcPr>
          <w:p w14:paraId="67EBE8CB" w14:textId="77777777" w:rsidR="0006158F" w:rsidRDefault="00C037ED">
            <w:pPr>
              <w:spacing w:after="0" w:line="259" w:lineRule="auto"/>
              <w:ind w:left="24" w:right="14" w:firstLine="5"/>
            </w:pPr>
            <w:r>
              <w:rPr>
                <w:sz w:val="20"/>
              </w:rPr>
              <w:t>znamená projektovou dokumentaci k dílu poskytnutou Objednatelem Zhotoviteli před uzavřením této Smlouvy, o níž Objednatel prohlašuje, že je úplná a dostatečná pro ř</w:t>
            </w:r>
            <w:r>
              <w:rPr>
                <w:sz w:val="20"/>
              </w:rPr>
              <w:t>ádné zhotovení díla, která je přílohou č. 4 této Smlouvy.</w:t>
            </w:r>
          </w:p>
        </w:tc>
      </w:tr>
      <w:tr w:rsidR="0006158F" w14:paraId="70F9A852" w14:textId="77777777">
        <w:trPr>
          <w:trHeight w:val="466"/>
        </w:trPr>
        <w:tc>
          <w:tcPr>
            <w:tcW w:w="2986" w:type="dxa"/>
            <w:tcBorders>
              <w:top w:val="single" w:sz="2" w:space="0" w:color="000000"/>
              <w:left w:val="single" w:sz="2" w:space="0" w:color="000000"/>
              <w:bottom w:val="single" w:sz="2" w:space="0" w:color="000000"/>
              <w:right w:val="single" w:sz="2" w:space="0" w:color="000000"/>
            </w:tcBorders>
            <w:vAlign w:val="center"/>
          </w:tcPr>
          <w:p w14:paraId="44A276BC" w14:textId="77777777" w:rsidR="0006158F" w:rsidRDefault="00C037ED">
            <w:pPr>
              <w:spacing w:after="0" w:line="259" w:lineRule="auto"/>
              <w:ind w:left="10"/>
              <w:jc w:val="left"/>
            </w:pPr>
            <w:r>
              <w:rPr>
                <w:rFonts w:ascii="Times New Roman" w:eastAsia="Times New Roman" w:hAnsi="Times New Roman" w:cs="Times New Roman"/>
                <w:sz w:val="20"/>
              </w:rPr>
              <w:t>„předmět díla”</w:t>
            </w:r>
          </w:p>
        </w:tc>
        <w:tc>
          <w:tcPr>
            <w:tcW w:w="6240" w:type="dxa"/>
            <w:tcBorders>
              <w:top w:val="single" w:sz="2" w:space="0" w:color="000000"/>
              <w:left w:val="single" w:sz="2" w:space="0" w:color="000000"/>
              <w:bottom w:val="single" w:sz="2" w:space="0" w:color="000000"/>
              <w:right w:val="single" w:sz="2" w:space="0" w:color="000000"/>
            </w:tcBorders>
            <w:vAlign w:val="center"/>
          </w:tcPr>
          <w:p w14:paraId="27B1F466" w14:textId="77777777" w:rsidR="0006158F" w:rsidRDefault="00C037ED">
            <w:pPr>
              <w:spacing w:after="0" w:line="259" w:lineRule="auto"/>
              <w:ind w:left="24"/>
              <w:jc w:val="left"/>
            </w:pPr>
            <w:r>
              <w:rPr>
                <w:sz w:val="20"/>
              </w:rPr>
              <w:t>znamená kuchyně o rozsahu vymezeném v příloze č. 2.</w:t>
            </w:r>
          </w:p>
        </w:tc>
      </w:tr>
      <w:tr w:rsidR="0006158F" w14:paraId="1795F317" w14:textId="77777777">
        <w:trPr>
          <w:trHeight w:val="464"/>
        </w:trPr>
        <w:tc>
          <w:tcPr>
            <w:tcW w:w="2986" w:type="dxa"/>
            <w:tcBorders>
              <w:top w:val="single" w:sz="2" w:space="0" w:color="000000"/>
              <w:left w:val="single" w:sz="2" w:space="0" w:color="000000"/>
              <w:bottom w:val="single" w:sz="2" w:space="0" w:color="000000"/>
              <w:right w:val="single" w:sz="2" w:space="0" w:color="000000"/>
            </w:tcBorders>
            <w:vAlign w:val="center"/>
          </w:tcPr>
          <w:p w14:paraId="34BB45A1" w14:textId="77777777" w:rsidR="0006158F" w:rsidRDefault="00C037ED">
            <w:pPr>
              <w:spacing w:after="0" w:line="259" w:lineRule="auto"/>
              <w:ind w:left="10"/>
              <w:jc w:val="left"/>
            </w:pPr>
            <w:r>
              <w:rPr>
                <w:rFonts w:ascii="Times New Roman" w:eastAsia="Times New Roman" w:hAnsi="Times New Roman" w:cs="Times New Roman"/>
                <w:sz w:val="20"/>
              </w:rPr>
              <w:lastRenderedPageBreak/>
              <w:t>„Smlouva o dílo" nebo „Smlouva "</w:t>
            </w:r>
          </w:p>
        </w:tc>
        <w:tc>
          <w:tcPr>
            <w:tcW w:w="6240" w:type="dxa"/>
            <w:tcBorders>
              <w:top w:val="single" w:sz="2" w:space="0" w:color="000000"/>
              <w:left w:val="single" w:sz="2" w:space="0" w:color="000000"/>
              <w:bottom w:val="single" w:sz="2" w:space="0" w:color="000000"/>
              <w:right w:val="single" w:sz="2" w:space="0" w:color="000000"/>
            </w:tcBorders>
            <w:vAlign w:val="center"/>
          </w:tcPr>
          <w:p w14:paraId="0F6B0470" w14:textId="77777777" w:rsidR="0006158F" w:rsidRDefault="00C037ED">
            <w:pPr>
              <w:spacing w:after="0" w:line="259" w:lineRule="auto"/>
              <w:ind w:left="19"/>
              <w:jc w:val="left"/>
            </w:pPr>
            <w:r>
              <w:rPr>
                <w:sz w:val="20"/>
              </w:rPr>
              <w:t>znamená tato Smlouva, nevyplývá-li z kontextu, že se odkazuje na jinou</w:t>
            </w:r>
          </w:p>
        </w:tc>
      </w:tr>
      <w:tr w:rsidR="0006158F" w14:paraId="5AF9F454" w14:textId="77777777">
        <w:trPr>
          <w:trHeight w:val="922"/>
        </w:trPr>
        <w:tc>
          <w:tcPr>
            <w:tcW w:w="2986" w:type="dxa"/>
            <w:tcBorders>
              <w:top w:val="single" w:sz="2" w:space="0" w:color="000000"/>
              <w:left w:val="single" w:sz="2" w:space="0" w:color="000000"/>
              <w:bottom w:val="single" w:sz="2" w:space="0" w:color="000000"/>
              <w:right w:val="single" w:sz="2" w:space="0" w:color="000000"/>
            </w:tcBorders>
            <w:vAlign w:val="center"/>
          </w:tcPr>
          <w:p w14:paraId="6E9B67E2" w14:textId="77777777" w:rsidR="0006158F" w:rsidRDefault="00C037ED">
            <w:pPr>
              <w:spacing w:after="0" w:line="259" w:lineRule="auto"/>
              <w:ind w:left="5"/>
              <w:jc w:val="left"/>
            </w:pPr>
            <w:r>
              <w:rPr>
                <w:rFonts w:ascii="Times New Roman" w:eastAsia="Times New Roman" w:hAnsi="Times New Roman" w:cs="Times New Roman"/>
                <w:sz w:val="20"/>
              </w:rPr>
              <w:t>„</w:t>
            </w:r>
            <w:proofErr w:type="spellStart"/>
            <w:r>
              <w:rPr>
                <w:rFonts w:ascii="Times New Roman" w:eastAsia="Times New Roman" w:hAnsi="Times New Roman" w:cs="Times New Roman"/>
                <w:sz w:val="20"/>
              </w:rPr>
              <w:t>stavemste</w:t>
            </w:r>
            <w:proofErr w:type="spellEnd"/>
          </w:p>
        </w:tc>
        <w:tc>
          <w:tcPr>
            <w:tcW w:w="6240" w:type="dxa"/>
            <w:tcBorders>
              <w:top w:val="single" w:sz="2" w:space="0" w:color="000000"/>
              <w:left w:val="single" w:sz="2" w:space="0" w:color="000000"/>
              <w:bottom w:val="single" w:sz="2" w:space="0" w:color="000000"/>
              <w:right w:val="single" w:sz="2" w:space="0" w:color="000000"/>
            </w:tcBorders>
            <w:vAlign w:val="center"/>
          </w:tcPr>
          <w:p w14:paraId="5AED4196" w14:textId="77777777" w:rsidR="0006158F" w:rsidRDefault="00C037ED">
            <w:pPr>
              <w:spacing w:after="0" w:line="259" w:lineRule="auto"/>
              <w:ind w:right="24" w:firstLine="19"/>
            </w:pPr>
            <w:r>
              <w:rPr>
                <w:sz w:val="20"/>
              </w:rPr>
              <w:t>znamená místo, kde bude prováděno dílo, ve stavu stavební připravenosti a ke kterému má Objednatel vlastnické či užívací právo a které předal Zhotoviteli jako pracoviště.</w:t>
            </w:r>
          </w:p>
        </w:tc>
      </w:tr>
    </w:tbl>
    <w:p w14:paraId="421F1661" w14:textId="77777777" w:rsidR="0006158F" w:rsidRDefault="00C037ED">
      <w:pPr>
        <w:spacing w:after="0" w:line="259" w:lineRule="auto"/>
        <w:ind w:left="5146"/>
        <w:jc w:val="left"/>
      </w:pPr>
      <w:r>
        <w:rPr>
          <w:rFonts w:ascii="Times New Roman" w:eastAsia="Times New Roman" w:hAnsi="Times New Roman" w:cs="Times New Roman"/>
          <w:sz w:val="30"/>
        </w:rPr>
        <w:t xml:space="preserve">/ </w:t>
      </w:r>
    </w:p>
    <w:tbl>
      <w:tblPr>
        <w:tblStyle w:val="TableGrid"/>
        <w:tblW w:w="9226" w:type="dxa"/>
        <w:tblInd w:w="488" w:type="dxa"/>
        <w:tblCellMar>
          <w:top w:w="0" w:type="dxa"/>
          <w:left w:w="93" w:type="dxa"/>
          <w:bottom w:w="0" w:type="dxa"/>
          <w:right w:w="104" w:type="dxa"/>
        </w:tblCellMar>
        <w:tblLook w:val="04A0" w:firstRow="1" w:lastRow="0" w:firstColumn="1" w:lastColumn="0" w:noHBand="0" w:noVBand="1"/>
      </w:tblPr>
      <w:tblGrid>
        <w:gridCol w:w="2985"/>
        <w:gridCol w:w="6241"/>
      </w:tblGrid>
      <w:tr w:rsidR="0006158F" w14:paraId="4CBD2EDA" w14:textId="77777777">
        <w:trPr>
          <w:trHeight w:val="946"/>
        </w:trPr>
        <w:tc>
          <w:tcPr>
            <w:tcW w:w="2985" w:type="dxa"/>
            <w:tcBorders>
              <w:top w:val="single" w:sz="2" w:space="0" w:color="000000"/>
              <w:left w:val="single" w:sz="2" w:space="0" w:color="000000"/>
              <w:bottom w:val="single" w:sz="2" w:space="0" w:color="000000"/>
              <w:right w:val="single" w:sz="2" w:space="0" w:color="000000"/>
            </w:tcBorders>
            <w:vAlign w:val="center"/>
          </w:tcPr>
          <w:p w14:paraId="3DAA553D" w14:textId="77777777" w:rsidR="0006158F" w:rsidRDefault="00C037ED">
            <w:pPr>
              <w:spacing w:after="0" w:line="259" w:lineRule="auto"/>
              <w:jc w:val="left"/>
            </w:pPr>
            <w:r>
              <w:rPr>
                <w:rFonts w:ascii="Times New Roman" w:eastAsia="Times New Roman" w:hAnsi="Times New Roman" w:cs="Times New Roman"/>
                <w:sz w:val="20"/>
              </w:rPr>
              <w:t>„stavební připravenost”</w:t>
            </w:r>
          </w:p>
        </w:tc>
        <w:tc>
          <w:tcPr>
            <w:tcW w:w="6241" w:type="dxa"/>
            <w:tcBorders>
              <w:top w:val="single" w:sz="2" w:space="0" w:color="000000"/>
              <w:left w:val="single" w:sz="2" w:space="0" w:color="000000"/>
              <w:bottom w:val="single" w:sz="2" w:space="0" w:color="000000"/>
              <w:right w:val="single" w:sz="2" w:space="0" w:color="000000"/>
            </w:tcBorders>
            <w:vAlign w:val="center"/>
          </w:tcPr>
          <w:p w14:paraId="4A94E25F" w14:textId="77777777" w:rsidR="0006158F" w:rsidRDefault="00C037ED">
            <w:pPr>
              <w:spacing w:after="0" w:line="259" w:lineRule="auto"/>
              <w:ind w:left="10" w:right="10"/>
            </w:pPr>
            <w:r>
              <w:rPr>
                <w:sz w:val="20"/>
              </w:rPr>
              <w:t>znamená připravenost staveniště k okamžitému zhotovení díla Zhotovitelem dle této Smlouvy včetně zajištění všech stavebních a jiných povolení, blíže specifikovaná v příloze č. 6 této Smlouvy.</w:t>
            </w:r>
          </w:p>
        </w:tc>
      </w:tr>
      <w:tr w:rsidR="0006158F" w14:paraId="73DD394D" w14:textId="77777777">
        <w:trPr>
          <w:trHeight w:val="706"/>
        </w:trPr>
        <w:tc>
          <w:tcPr>
            <w:tcW w:w="2985" w:type="dxa"/>
            <w:tcBorders>
              <w:top w:val="single" w:sz="2" w:space="0" w:color="000000"/>
              <w:left w:val="single" w:sz="2" w:space="0" w:color="000000"/>
              <w:bottom w:val="single" w:sz="2" w:space="0" w:color="000000"/>
              <w:right w:val="single" w:sz="2" w:space="0" w:color="000000"/>
            </w:tcBorders>
            <w:vAlign w:val="center"/>
          </w:tcPr>
          <w:p w14:paraId="10BB40F5" w14:textId="77777777" w:rsidR="0006158F" w:rsidRDefault="00C037ED">
            <w:pPr>
              <w:spacing w:after="0" w:line="259" w:lineRule="auto"/>
              <w:jc w:val="left"/>
            </w:pPr>
            <w:r>
              <w:rPr>
                <w:rFonts w:ascii="Times New Roman" w:eastAsia="Times New Roman" w:hAnsi="Times New Roman" w:cs="Times New Roman"/>
              </w:rPr>
              <w:t>„týden"</w:t>
            </w:r>
          </w:p>
        </w:tc>
        <w:tc>
          <w:tcPr>
            <w:tcW w:w="6241" w:type="dxa"/>
            <w:tcBorders>
              <w:top w:val="single" w:sz="2" w:space="0" w:color="000000"/>
              <w:left w:val="single" w:sz="2" w:space="0" w:color="000000"/>
              <w:bottom w:val="single" w:sz="2" w:space="0" w:color="000000"/>
              <w:right w:val="single" w:sz="2" w:space="0" w:color="000000"/>
            </w:tcBorders>
            <w:vAlign w:val="center"/>
          </w:tcPr>
          <w:p w14:paraId="7AB7AFB9" w14:textId="77777777" w:rsidR="0006158F" w:rsidRDefault="00C037ED">
            <w:pPr>
              <w:spacing w:after="0" w:line="259" w:lineRule="auto"/>
              <w:ind w:left="15" w:hanging="5"/>
            </w:pPr>
            <w:r>
              <w:rPr>
                <w:sz w:val="20"/>
              </w:rPr>
              <w:t>znamená kalendářní týden. Konec lhůty určené týdny přip</w:t>
            </w:r>
            <w:r>
              <w:rPr>
                <w:sz w:val="20"/>
              </w:rPr>
              <w:t>adá na den, který se shoduje se dnem, na který připadá událost, od níž se lhůta počítá.</w:t>
            </w:r>
          </w:p>
        </w:tc>
      </w:tr>
      <w:tr w:rsidR="0006158F" w14:paraId="1ABBBDD2" w14:textId="77777777">
        <w:trPr>
          <w:trHeight w:val="477"/>
        </w:trPr>
        <w:tc>
          <w:tcPr>
            <w:tcW w:w="2985" w:type="dxa"/>
            <w:tcBorders>
              <w:top w:val="single" w:sz="2" w:space="0" w:color="000000"/>
              <w:left w:val="single" w:sz="2" w:space="0" w:color="000000"/>
              <w:bottom w:val="single" w:sz="2" w:space="0" w:color="000000"/>
              <w:right w:val="single" w:sz="2" w:space="0" w:color="000000"/>
            </w:tcBorders>
            <w:vAlign w:val="center"/>
          </w:tcPr>
          <w:p w14:paraId="08EC2ACC" w14:textId="77777777" w:rsidR="0006158F" w:rsidRDefault="00C037ED">
            <w:pPr>
              <w:spacing w:after="0" w:line="259" w:lineRule="auto"/>
              <w:jc w:val="left"/>
            </w:pPr>
            <w:r>
              <w:rPr>
                <w:rFonts w:ascii="Times New Roman" w:eastAsia="Times New Roman" w:hAnsi="Times New Roman" w:cs="Times New Roman"/>
                <w:sz w:val="20"/>
              </w:rPr>
              <w:t>„vícepráce"</w:t>
            </w:r>
          </w:p>
        </w:tc>
        <w:tc>
          <w:tcPr>
            <w:tcW w:w="6241" w:type="dxa"/>
            <w:tcBorders>
              <w:top w:val="single" w:sz="2" w:space="0" w:color="000000"/>
              <w:left w:val="single" w:sz="2" w:space="0" w:color="000000"/>
              <w:bottom w:val="single" w:sz="2" w:space="0" w:color="000000"/>
              <w:right w:val="single" w:sz="2" w:space="0" w:color="000000"/>
            </w:tcBorders>
            <w:vAlign w:val="center"/>
          </w:tcPr>
          <w:p w14:paraId="67329645" w14:textId="77777777" w:rsidR="0006158F" w:rsidRDefault="00C037ED">
            <w:pPr>
              <w:spacing w:after="0" w:line="259" w:lineRule="auto"/>
              <w:ind w:left="15"/>
              <w:jc w:val="left"/>
            </w:pPr>
            <w:r>
              <w:rPr>
                <w:sz w:val="20"/>
              </w:rPr>
              <w:t>má význam uvedení v čl. 3.4.</w:t>
            </w:r>
          </w:p>
        </w:tc>
      </w:tr>
      <w:tr w:rsidR="0006158F" w14:paraId="16073E7C" w14:textId="77777777">
        <w:trPr>
          <w:trHeight w:val="704"/>
        </w:trPr>
        <w:tc>
          <w:tcPr>
            <w:tcW w:w="2985" w:type="dxa"/>
            <w:tcBorders>
              <w:top w:val="single" w:sz="2" w:space="0" w:color="000000"/>
              <w:left w:val="single" w:sz="2" w:space="0" w:color="000000"/>
              <w:bottom w:val="single" w:sz="2" w:space="0" w:color="000000"/>
              <w:right w:val="single" w:sz="2" w:space="0" w:color="000000"/>
            </w:tcBorders>
            <w:vAlign w:val="center"/>
          </w:tcPr>
          <w:p w14:paraId="2F6DD238" w14:textId="77777777" w:rsidR="0006158F" w:rsidRDefault="00C037ED">
            <w:pPr>
              <w:spacing w:after="0" w:line="259" w:lineRule="auto"/>
              <w:jc w:val="left"/>
            </w:pPr>
            <w:r>
              <w:rPr>
                <w:rFonts w:ascii="Times New Roman" w:eastAsia="Times New Roman" w:hAnsi="Times New Roman" w:cs="Times New Roman"/>
                <w:sz w:val="18"/>
              </w:rPr>
              <w:t>„</w:t>
            </w:r>
            <w:proofErr w:type="spellStart"/>
            <w:r>
              <w:rPr>
                <w:rFonts w:ascii="Times New Roman" w:eastAsia="Times New Roman" w:hAnsi="Times New Roman" w:cs="Times New Roman"/>
                <w:sz w:val="18"/>
              </w:rPr>
              <w:t>zbozł</w:t>
            </w:r>
            <w:proofErr w:type="spellEnd"/>
          </w:p>
        </w:tc>
        <w:tc>
          <w:tcPr>
            <w:tcW w:w="6241" w:type="dxa"/>
            <w:tcBorders>
              <w:top w:val="single" w:sz="2" w:space="0" w:color="000000"/>
              <w:left w:val="single" w:sz="2" w:space="0" w:color="000000"/>
              <w:bottom w:val="single" w:sz="2" w:space="0" w:color="000000"/>
              <w:right w:val="single" w:sz="2" w:space="0" w:color="000000"/>
            </w:tcBorders>
            <w:vAlign w:val="center"/>
          </w:tcPr>
          <w:p w14:paraId="23267946" w14:textId="77777777" w:rsidR="0006158F" w:rsidRDefault="00C037ED">
            <w:pPr>
              <w:spacing w:after="0" w:line="259" w:lineRule="auto"/>
              <w:ind w:left="15" w:hanging="10"/>
            </w:pPr>
            <w:r>
              <w:rPr>
                <w:sz w:val="20"/>
              </w:rPr>
              <w:t>znamená veškeré zařízení a materiály, které je zhotovitel povinen dodat Objednateli podle této Smlouvy.</w:t>
            </w:r>
          </w:p>
        </w:tc>
      </w:tr>
      <w:tr w:rsidR="0006158F" w14:paraId="31ECFBA4" w14:textId="77777777">
        <w:trPr>
          <w:trHeight w:val="469"/>
        </w:trPr>
        <w:tc>
          <w:tcPr>
            <w:tcW w:w="2985" w:type="dxa"/>
            <w:tcBorders>
              <w:top w:val="single" w:sz="2" w:space="0" w:color="000000"/>
              <w:left w:val="single" w:sz="2" w:space="0" w:color="000000"/>
              <w:bottom w:val="single" w:sz="2" w:space="0" w:color="000000"/>
              <w:right w:val="single" w:sz="2" w:space="0" w:color="000000"/>
            </w:tcBorders>
            <w:vAlign w:val="center"/>
          </w:tcPr>
          <w:p w14:paraId="2EF4DC89" w14:textId="77777777" w:rsidR="0006158F" w:rsidRDefault="00C037ED">
            <w:pPr>
              <w:spacing w:after="0" w:line="259" w:lineRule="auto"/>
              <w:ind w:left="5"/>
              <w:jc w:val="left"/>
            </w:pPr>
            <w:r>
              <w:rPr>
                <w:rFonts w:ascii="Times New Roman" w:eastAsia="Times New Roman" w:hAnsi="Times New Roman" w:cs="Times New Roman"/>
                <w:sz w:val="20"/>
              </w:rPr>
              <w:t>„zvýšení nákladů/'</w:t>
            </w:r>
          </w:p>
        </w:tc>
        <w:tc>
          <w:tcPr>
            <w:tcW w:w="6241" w:type="dxa"/>
            <w:tcBorders>
              <w:top w:val="single" w:sz="2" w:space="0" w:color="000000"/>
              <w:left w:val="single" w:sz="2" w:space="0" w:color="000000"/>
              <w:bottom w:val="single" w:sz="2" w:space="0" w:color="000000"/>
              <w:right w:val="single" w:sz="2" w:space="0" w:color="000000"/>
            </w:tcBorders>
            <w:vAlign w:val="center"/>
          </w:tcPr>
          <w:p w14:paraId="02BD442C" w14:textId="77777777" w:rsidR="0006158F" w:rsidRDefault="00C037ED">
            <w:pPr>
              <w:spacing w:after="0" w:line="259" w:lineRule="auto"/>
              <w:ind w:left="10"/>
              <w:jc w:val="left"/>
            </w:pPr>
            <w:r>
              <w:rPr>
                <w:sz w:val="20"/>
              </w:rPr>
              <w:t>zvýšení nákladů na dopravu nebo zvýšení nákladů na suroviny.</w:t>
            </w:r>
          </w:p>
        </w:tc>
      </w:tr>
      <w:tr w:rsidR="0006158F" w14:paraId="68E2E6EF" w14:textId="77777777">
        <w:trPr>
          <w:trHeight w:val="1164"/>
        </w:trPr>
        <w:tc>
          <w:tcPr>
            <w:tcW w:w="2985" w:type="dxa"/>
            <w:tcBorders>
              <w:top w:val="single" w:sz="2" w:space="0" w:color="000000"/>
              <w:left w:val="single" w:sz="2" w:space="0" w:color="000000"/>
              <w:bottom w:val="single" w:sz="2" w:space="0" w:color="000000"/>
              <w:right w:val="single" w:sz="2" w:space="0" w:color="000000"/>
            </w:tcBorders>
            <w:vAlign w:val="center"/>
          </w:tcPr>
          <w:p w14:paraId="6B7E8A22" w14:textId="77777777" w:rsidR="0006158F" w:rsidRDefault="00C037ED">
            <w:pPr>
              <w:spacing w:after="0" w:line="259" w:lineRule="auto"/>
              <w:ind w:left="5"/>
              <w:jc w:val="left"/>
            </w:pPr>
            <w:r>
              <w:rPr>
                <w:rFonts w:ascii="Times New Roman" w:eastAsia="Times New Roman" w:hAnsi="Times New Roman" w:cs="Times New Roman"/>
                <w:sz w:val="20"/>
              </w:rPr>
              <w:t>„zvýšení nákladů na dopravu”</w:t>
            </w:r>
          </w:p>
        </w:tc>
        <w:tc>
          <w:tcPr>
            <w:tcW w:w="6241" w:type="dxa"/>
            <w:tcBorders>
              <w:top w:val="single" w:sz="2" w:space="0" w:color="000000"/>
              <w:left w:val="single" w:sz="2" w:space="0" w:color="000000"/>
              <w:bottom w:val="single" w:sz="2" w:space="0" w:color="000000"/>
              <w:right w:val="single" w:sz="2" w:space="0" w:color="000000"/>
            </w:tcBorders>
            <w:vAlign w:val="center"/>
          </w:tcPr>
          <w:p w14:paraId="70863D19" w14:textId="77777777" w:rsidR="0006158F" w:rsidRDefault="00C037ED">
            <w:pPr>
              <w:spacing w:after="0" w:line="259" w:lineRule="auto"/>
              <w:ind w:left="10"/>
            </w:pPr>
            <w:r>
              <w:rPr>
                <w:sz w:val="20"/>
              </w:rPr>
              <w:t>zvýšení nákladů Zhotovitele na dopravu materiálu od výrobce 0 10 % (včetně) a více oproti výši nákladů na dopravu materiálu ke dni uzavření této S</w:t>
            </w:r>
            <w:r>
              <w:rPr>
                <w:sz w:val="20"/>
              </w:rPr>
              <w:t>mlouvy nebo ke dni předchozího zvýšení nákladů, nastalé po uzavření této Smlouvy nebo jejím prodloužení.</w:t>
            </w:r>
          </w:p>
        </w:tc>
      </w:tr>
      <w:tr w:rsidR="0006158F" w14:paraId="3B289344" w14:textId="77777777">
        <w:trPr>
          <w:trHeight w:val="934"/>
        </w:trPr>
        <w:tc>
          <w:tcPr>
            <w:tcW w:w="2985" w:type="dxa"/>
            <w:tcBorders>
              <w:top w:val="single" w:sz="2" w:space="0" w:color="000000"/>
              <w:left w:val="single" w:sz="2" w:space="0" w:color="000000"/>
              <w:bottom w:val="single" w:sz="2" w:space="0" w:color="000000"/>
              <w:right w:val="single" w:sz="2" w:space="0" w:color="000000"/>
            </w:tcBorders>
            <w:vAlign w:val="center"/>
          </w:tcPr>
          <w:p w14:paraId="63C24C98" w14:textId="77777777" w:rsidR="0006158F" w:rsidRDefault="00C037ED">
            <w:pPr>
              <w:spacing w:after="0" w:line="259" w:lineRule="auto"/>
              <w:jc w:val="left"/>
            </w:pPr>
            <w:r>
              <w:rPr>
                <w:rFonts w:ascii="Times New Roman" w:eastAsia="Times New Roman" w:hAnsi="Times New Roman" w:cs="Times New Roman"/>
                <w:sz w:val="20"/>
              </w:rPr>
              <w:t>„zvýšení nákladů na suroviny"</w:t>
            </w:r>
          </w:p>
        </w:tc>
        <w:tc>
          <w:tcPr>
            <w:tcW w:w="6241" w:type="dxa"/>
            <w:tcBorders>
              <w:top w:val="single" w:sz="2" w:space="0" w:color="000000"/>
              <w:left w:val="single" w:sz="2" w:space="0" w:color="000000"/>
              <w:bottom w:val="single" w:sz="2" w:space="0" w:color="000000"/>
              <w:right w:val="single" w:sz="2" w:space="0" w:color="000000"/>
            </w:tcBorders>
            <w:vAlign w:val="center"/>
          </w:tcPr>
          <w:p w14:paraId="30014108" w14:textId="77777777" w:rsidR="0006158F" w:rsidRDefault="00C037ED">
            <w:pPr>
              <w:spacing w:after="0" w:line="259" w:lineRule="auto"/>
              <w:ind w:left="15" w:right="5" w:hanging="5"/>
            </w:pPr>
            <w:r>
              <w:rPr>
                <w:sz w:val="20"/>
              </w:rPr>
              <w:t>zvýšení nákladů Zhotovitele na materiál placených výrobci 0 10 % (včetně) a více oproti výši nákladů ke dni uzavření této Smlouvy nebo jejího prodloužení, nastalé po uzavření této Smlouvy nebo prodloužení.</w:t>
            </w:r>
          </w:p>
        </w:tc>
      </w:tr>
    </w:tbl>
    <w:p w14:paraId="1EA67CDC" w14:textId="77777777" w:rsidR="0006158F" w:rsidRDefault="00C037ED">
      <w:pPr>
        <w:spacing w:after="171" w:line="249" w:lineRule="auto"/>
        <w:ind w:left="754" w:right="4" w:hanging="658"/>
      </w:pPr>
      <w:r>
        <w:rPr>
          <w:rFonts w:ascii="Times New Roman" w:eastAsia="Times New Roman" w:hAnsi="Times New Roman" w:cs="Times New Roman"/>
          <w:sz w:val="20"/>
        </w:rPr>
        <w:t xml:space="preserve">1.2 </w:t>
      </w:r>
      <w:r>
        <w:rPr>
          <w:sz w:val="20"/>
        </w:rPr>
        <w:t xml:space="preserve">Pokud je kdekoli ve Smlouvě stanoveno, že bude podáno nebo vydáno jakékoliv sdělení, oznámení, souhlas, schválení nebo potvrzení, musí být takové sdělení, oznámení, souhlas, schválení nebo potvrzení písemné a podepsané oprávněnými zástupci smluvních stran </w:t>
      </w:r>
      <w:r>
        <w:rPr>
          <w:sz w:val="20"/>
        </w:rPr>
        <w:t>a stejně tak musí být vykládána slova sdělit, schválit nebo potvrdit, pokud není výslovně stanoveno jinak. Jakýkoli souhlas, schválení nebo potvrzení nesmí být bezdůvodně odkládáno nebo zdržováno.</w:t>
      </w:r>
    </w:p>
    <w:p w14:paraId="7410BFA3" w14:textId="77777777" w:rsidR="0006158F" w:rsidRDefault="00C037ED">
      <w:pPr>
        <w:tabs>
          <w:tab w:val="center" w:pos="3096"/>
        </w:tabs>
        <w:spacing w:after="171" w:line="249" w:lineRule="auto"/>
        <w:jc w:val="left"/>
      </w:pPr>
      <w:r>
        <w:rPr>
          <w:rFonts w:ascii="Times New Roman" w:eastAsia="Times New Roman" w:hAnsi="Times New Roman" w:cs="Times New Roman"/>
          <w:sz w:val="20"/>
        </w:rPr>
        <w:t>1.3</w:t>
      </w:r>
      <w:r>
        <w:rPr>
          <w:rFonts w:ascii="Times New Roman" w:eastAsia="Times New Roman" w:hAnsi="Times New Roman" w:cs="Times New Roman"/>
          <w:sz w:val="20"/>
        </w:rPr>
        <w:tab/>
      </w:r>
      <w:r>
        <w:rPr>
          <w:sz w:val="20"/>
        </w:rPr>
        <w:t>Pokud není uvedeno jinak, jakýkoli odkaz v této Smlouvě</w:t>
      </w:r>
      <w:r>
        <w:rPr>
          <w:sz w:val="20"/>
        </w:rPr>
        <w:t xml:space="preserve"> na:</w:t>
      </w:r>
    </w:p>
    <w:p w14:paraId="4194C780" w14:textId="77777777" w:rsidR="0006158F" w:rsidRDefault="00C037ED">
      <w:pPr>
        <w:spacing w:after="203" w:line="249" w:lineRule="auto"/>
        <w:ind w:left="1445" w:right="4" w:hanging="610"/>
      </w:pPr>
      <w:r>
        <w:rPr>
          <w:noProof/>
        </w:rPr>
        <w:drawing>
          <wp:inline distT="0" distB="0" distL="0" distR="0" wp14:anchorId="424748E6" wp14:editId="43C47A5E">
            <wp:extent cx="18288" cy="70124"/>
            <wp:effectExtent l="0" t="0" r="0" b="0"/>
            <wp:docPr id="19357" name="Picture 19357"/>
            <wp:cNvGraphicFramePr/>
            <a:graphic xmlns:a="http://schemas.openxmlformats.org/drawingml/2006/main">
              <a:graphicData uri="http://schemas.openxmlformats.org/drawingml/2006/picture">
                <pic:pic xmlns:pic="http://schemas.openxmlformats.org/drawingml/2006/picture">
                  <pic:nvPicPr>
                    <pic:cNvPr id="19357" name="Picture 19357"/>
                    <pic:cNvPicPr/>
                  </pic:nvPicPr>
                  <pic:blipFill>
                    <a:blip r:embed="rId25"/>
                    <a:stretch>
                      <a:fillRect/>
                    </a:stretch>
                  </pic:blipFill>
                  <pic:spPr>
                    <a:xfrm>
                      <a:off x="0" y="0"/>
                      <a:ext cx="18288" cy="70124"/>
                    </a:xfrm>
                    <a:prstGeom prst="rect">
                      <a:avLst/>
                    </a:prstGeom>
                  </pic:spPr>
                </pic:pic>
              </a:graphicData>
            </a:graphic>
          </wp:inline>
        </w:drawing>
      </w:r>
      <w:r>
        <w:rPr>
          <w:sz w:val="20"/>
        </w:rPr>
        <w:t xml:space="preserve"> jakoukoliv „Smluvní stranu” se vykládá tak, že zahrnuje jejich právní nástupce, postupníky a nabyvatele povolené v souladu s touto Smlouvou;</w:t>
      </w:r>
    </w:p>
    <w:p w14:paraId="03B659F0" w14:textId="77777777" w:rsidR="0006158F" w:rsidRDefault="00C037ED">
      <w:pPr>
        <w:numPr>
          <w:ilvl w:val="0"/>
          <w:numId w:val="1"/>
        </w:numPr>
        <w:spacing w:after="212" w:line="249" w:lineRule="auto"/>
        <w:ind w:right="4" w:hanging="677"/>
      </w:pPr>
      <w:r>
        <w:rPr>
          <w:sz w:val="20"/>
        </w:rPr>
        <w:t>„nástupce” zahrnuje postupníka nebo právního nástupce jakékoli smluvní strany a jakoukoli osobu, která v sou</w:t>
      </w:r>
      <w:r>
        <w:rPr>
          <w:sz w:val="20"/>
        </w:rPr>
        <w:t>ladu s právem státu, kterým se řídí příslušné postoupení nebo nabytí, převzala práva a povinnosti jakékoli Smluvní strany nebo na kterou byla jakákoli práva a povinnosti v souladu s takovým právem převedena;</w:t>
      </w:r>
    </w:p>
    <w:p w14:paraId="05A4F6E7" w14:textId="77777777" w:rsidR="0006158F" w:rsidRDefault="00C037ED">
      <w:pPr>
        <w:numPr>
          <w:ilvl w:val="0"/>
          <w:numId w:val="1"/>
        </w:numPr>
        <w:spacing w:after="171" w:line="249" w:lineRule="auto"/>
        <w:ind w:right="4" w:hanging="677"/>
      </w:pPr>
      <w:r>
        <w:rPr>
          <w:sz w:val="20"/>
        </w:rPr>
        <w:t>článek, stranu nebo přílohu je odkazem na článek, stranu nebo přílohu v, nebo k, této Smlouvě;</w:t>
      </w:r>
    </w:p>
    <w:p w14:paraId="24A09D90" w14:textId="77777777" w:rsidR="0006158F" w:rsidRDefault="00C037ED">
      <w:pPr>
        <w:numPr>
          <w:ilvl w:val="0"/>
          <w:numId w:val="1"/>
        </w:numPr>
        <w:spacing w:after="171" w:line="249" w:lineRule="auto"/>
        <w:ind w:right="4" w:hanging="677"/>
      </w:pPr>
      <w:r>
        <w:rPr>
          <w:sz w:val="20"/>
        </w:rPr>
        <w:t>dokument zahrnuje jeho dodatky nebo doplňky nebo nahrazení nebo novaci takového dokumentu;</w:t>
      </w:r>
    </w:p>
    <w:p w14:paraId="40C96625" w14:textId="77777777" w:rsidR="0006158F" w:rsidRDefault="00C037ED">
      <w:pPr>
        <w:numPr>
          <w:ilvl w:val="0"/>
          <w:numId w:val="1"/>
        </w:numPr>
        <w:spacing w:after="222" w:line="249" w:lineRule="auto"/>
        <w:ind w:right="4" w:hanging="677"/>
      </w:pPr>
      <w:r>
        <w:rPr>
          <w:sz w:val="20"/>
        </w:rPr>
        <w:t>zákon nebo právní předpis nebo české technické normy odkaz na takový z</w:t>
      </w:r>
      <w:r>
        <w:rPr>
          <w:sz w:val="20"/>
        </w:rPr>
        <w:t>ákon, právní předpis nebo českou technickou normu v jeho platném a účinném znění;</w:t>
      </w:r>
    </w:p>
    <w:p w14:paraId="09606233" w14:textId="77777777" w:rsidR="0006158F" w:rsidRDefault="00C037ED">
      <w:pPr>
        <w:numPr>
          <w:ilvl w:val="0"/>
          <w:numId w:val="1"/>
        </w:numPr>
        <w:spacing w:after="3407" w:line="249" w:lineRule="auto"/>
        <w:ind w:right="4" w:hanging="677"/>
      </w:pPr>
      <w:r>
        <w:rPr>
          <w:sz w:val="20"/>
        </w:rPr>
        <w:t>výraz uvedený v množném čísle zahrnuje i odkaz na výraz uvedený v jednotném čísle a naopak.</w:t>
      </w:r>
    </w:p>
    <w:p w14:paraId="51A40050" w14:textId="77777777" w:rsidR="0006158F" w:rsidRDefault="00C037ED">
      <w:pPr>
        <w:pStyle w:val="Nadpis3"/>
        <w:tabs>
          <w:tab w:val="center" w:pos="1548"/>
        </w:tabs>
        <w:ind w:left="0" w:firstLine="0"/>
      </w:pPr>
      <w:r>
        <w:rPr>
          <w:rFonts w:ascii="Times New Roman" w:eastAsia="Times New Roman" w:hAnsi="Times New Roman" w:cs="Times New Roman"/>
        </w:rPr>
        <w:lastRenderedPageBreak/>
        <w:t>1.</w:t>
      </w:r>
      <w:r>
        <w:rPr>
          <w:rFonts w:ascii="Times New Roman" w:eastAsia="Times New Roman" w:hAnsi="Times New Roman" w:cs="Times New Roman"/>
        </w:rPr>
        <w:tab/>
      </w:r>
      <w:r>
        <w:t>VÝCHOZÍ ÚDAJE</w:t>
      </w:r>
    </w:p>
    <w:p w14:paraId="1BACE956" w14:textId="77777777" w:rsidR="0006158F" w:rsidRDefault="00C037ED">
      <w:pPr>
        <w:tabs>
          <w:tab w:val="center" w:pos="1430"/>
          <w:tab w:val="center" w:pos="5366"/>
        </w:tabs>
        <w:jc w:val="left"/>
      </w:pPr>
      <w:r>
        <w:rPr>
          <w:rFonts w:ascii="Times New Roman" w:eastAsia="Times New Roman" w:hAnsi="Times New Roman" w:cs="Times New Roman"/>
        </w:rPr>
        <w:t>1.1</w:t>
      </w:r>
      <w:r>
        <w:rPr>
          <w:rFonts w:ascii="Times New Roman" w:eastAsia="Times New Roman" w:hAnsi="Times New Roman" w:cs="Times New Roman"/>
        </w:rPr>
        <w:tab/>
      </w:r>
      <w:r>
        <w:t>Název investice:</w:t>
      </w:r>
      <w:r>
        <w:tab/>
        <w:t>Kuchyňské linky se spotřebiči</w:t>
      </w:r>
    </w:p>
    <w:p w14:paraId="53804DC6" w14:textId="77777777" w:rsidR="0006158F" w:rsidRDefault="00C037ED">
      <w:pPr>
        <w:tabs>
          <w:tab w:val="center" w:pos="3288"/>
        </w:tabs>
        <w:jc w:val="left"/>
      </w:pPr>
      <w:r>
        <w:rPr>
          <w:rFonts w:ascii="Times New Roman" w:eastAsia="Times New Roman" w:hAnsi="Times New Roman" w:cs="Times New Roman"/>
        </w:rPr>
        <w:t>I.2</w:t>
      </w:r>
      <w:r>
        <w:rPr>
          <w:rFonts w:ascii="Times New Roman" w:eastAsia="Times New Roman" w:hAnsi="Times New Roman" w:cs="Times New Roman"/>
        </w:rPr>
        <w:tab/>
      </w:r>
      <w:r>
        <w:t>Místo zhot</w:t>
      </w:r>
      <w:r>
        <w:t>ovení díla je uvedeno v příloze č. 1 této Smlouvy.</w:t>
      </w:r>
    </w:p>
    <w:p w14:paraId="7C349458" w14:textId="77777777" w:rsidR="0006158F" w:rsidRDefault="00C037ED">
      <w:pPr>
        <w:pStyle w:val="Nadpis3"/>
        <w:tabs>
          <w:tab w:val="center" w:pos="2666"/>
        </w:tabs>
        <w:spacing w:after="103"/>
        <w:ind w:left="0" w:firstLine="0"/>
      </w:pPr>
      <w:r>
        <w:rPr>
          <w:rFonts w:ascii="Times New Roman" w:eastAsia="Times New Roman" w:hAnsi="Times New Roman" w:cs="Times New Roman"/>
        </w:rPr>
        <w:t>2.</w:t>
      </w:r>
      <w:r>
        <w:rPr>
          <w:rFonts w:ascii="Times New Roman" w:eastAsia="Times New Roman" w:hAnsi="Times New Roman" w:cs="Times New Roman"/>
        </w:rPr>
        <w:tab/>
      </w:r>
      <w:r>
        <w:t>OBECNÉ ZÁVAZKY SMLUVNÍCH STRAN</w:t>
      </w:r>
    </w:p>
    <w:p w14:paraId="082BF7FF" w14:textId="77777777" w:rsidR="0006158F" w:rsidRDefault="00C037ED">
      <w:pPr>
        <w:tabs>
          <w:tab w:val="center" w:pos="2472"/>
        </w:tabs>
        <w:jc w:val="left"/>
      </w:pPr>
      <w:r>
        <w:rPr>
          <w:rFonts w:ascii="Times New Roman" w:eastAsia="Times New Roman" w:hAnsi="Times New Roman" w:cs="Times New Roman"/>
        </w:rPr>
        <w:t>2.1</w:t>
      </w:r>
      <w:r>
        <w:rPr>
          <w:rFonts w:ascii="Times New Roman" w:eastAsia="Times New Roman" w:hAnsi="Times New Roman" w:cs="Times New Roman"/>
        </w:rPr>
        <w:tab/>
      </w:r>
      <w:r>
        <w:t>Touto Smlouvou se Objednatel zavazuje:</w:t>
      </w:r>
    </w:p>
    <w:p w14:paraId="19D5A737" w14:textId="77777777" w:rsidR="0006158F" w:rsidRDefault="00C037ED">
      <w:pPr>
        <w:spacing w:after="27" w:line="384" w:lineRule="auto"/>
        <w:ind w:left="749" w:right="2539"/>
      </w:pPr>
      <w:r>
        <w:rPr>
          <w:noProof/>
        </w:rPr>
        <w:drawing>
          <wp:inline distT="0" distB="0" distL="0" distR="0" wp14:anchorId="639747AE" wp14:editId="3DA5CEC1">
            <wp:extent cx="103632" cy="134152"/>
            <wp:effectExtent l="0" t="0" r="0" b="0"/>
            <wp:docPr id="119811" name="Picture 119811"/>
            <wp:cNvGraphicFramePr/>
            <a:graphic xmlns:a="http://schemas.openxmlformats.org/drawingml/2006/main">
              <a:graphicData uri="http://schemas.openxmlformats.org/drawingml/2006/picture">
                <pic:pic xmlns:pic="http://schemas.openxmlformats.org/drawingml/2006/picture">
                  <pic:nvPicPr>
                    <pic:cNvPr id="119811" name="Picture 119811"/>
                    <pic:cNvPicPr/>
                  </pic:nvPicPr>
                  <pic:blipFill>
                    <a:blip r:embed="rId26"/>
                    <a:stretch>
                      <a:fillRect/>
                    </a:stretch>
                  </pic:blipFill>
                  <pic:spPr>
                    <a:xfrm>
                      <a:off x="0" y="0"/>
                      <a:ext cx="103632" cy="134152"/>
                    </a:xfrm>
                    <a:prstGeom prst="rect">
                      <a:avLst/>
                    </a:prstGeom>
                  </pic:spPr>
                </pic:pic>
              </a:graphicData>
            </a:graphic>
          </wp:inline>
        </w:drawing>
      </w:r>
      <w:r>
        <w:t xml:space="preserve">poskytnout Zhotoviteli nezbytnou součinnost pro realizaci díla; </w:t>
      </w:r>
      <w:r>
        <w:rPr>
          <w:noProof/>
        </w:rPr>
        <w:drawing>
          <wp:inline distT="0" distB="0" distL="0" distR="0" wp14:anchorId="1CF99536" wp14:editId="2DDDFCF4">
            <wp:extent cx="137160" cy="134152"/>
            <wp:effectExtent l="0" t="0" r="0" b="0"/>
            <wp:docPr id="119813" name="Picture 119813"/>
            <wp:cNvGraphicFramePr/>
            <a:graphic xmlns:a="http://schemas.openxmlformats.org/drawingml/2006/main">
              <a:graphicData uri="http://schemas.openxmlformats.org/drawingml/2006/picture">
                <pic:pic xmlns:pic="http://schemas.openxmlformats.org/drawingml/2006/picture">
                  <pic:nvPicPr>
                    <pic:cNvPr id="119813" name="Picture 119813"/>
                    <pic:cNvPicPr/>
                  </pic:nvPicPr>
                  <pic:blipFill>
                    <a:blip r:embed="rId27"/>
                    <a:stretch>
                      <a:fillRect/>
                    </a:stretch>
                  </pic:blipFill>
                  <pic:spPr>
                    <a:xfrm>
                      <a:off x="0" y="0"/>
                      <a:ext cx="137160" cy="134152"/>
                    </a:xfrm>
                    <a:prstGeom prst="rect">
                      <a:avLst/>
                    </a:prstGeom>
                  </pic:spPr>
                </pic:pic>
              </a:graphicData>
            </a:graphic>
          </wp:inline>
        </w:drawing>
      </w:r>
      <w:r>
        <w:t>předat Zhotoviteli staveniště ve stavu stavební připravenosti;</w:t>
      </w:r>
    </w:p>
    <w:p w14:paraId="347C9796" w14:textId="77777777" w:rsidR="0006158F" w:rsidRDefault="00C037ED">
      <w:pPr>
        <w:numPr>
          <w:ilvl w:val="0"/>
          <w:numId w:val="2"/>
        </w:numPr>
        <w:spacing w:after="148"/>
        <w:ind w:right="14" w:hanging="677"/>
      </w:pPr>
      <w:r>
        <w:t>převzít od Zhotovitele předmět díla;</w:t>
      </w:r>
    </w:p>
    <w:p w14:paraId="2AD02E95" w14:textId="77777777" w:rsidR="0006158F" w:rsidRDefault="00C037ED">
      <w:pPr>
        <w:numPr>
          <w:ilvl w:val="0"/>
          <w:numId w:val="2"/>
        </w:numPr>
        <w:ind w:right="14" w:hanging="677"/>
      </w:pPr>
      <w:r>
        <w:t>zaplatit Zhotoviteli cenu za provedení díla;</w:t>
      </w:r>
    </w:p>
    <w:p w14:paraId="0F97E2D9" w14:textId="77777777" w:rsidR="0006158F" w:rsidRDefault="00C037ED">
      <w:pPr>
        <w:ind w:left="1421" w:right="14" w:hanging="667"/>
      </w:pPr>
      <w:r>
        <w:rPr>
          <w:noProof/>
        </w:rPr>
        <w:drawing>
          <wp:inline distT="0" distB="0" distL="0" distR="0" wp14:anchorId="383DE94B" wp14:editId="3A2BB51E">
            <wp:extent cx="137160" cy="134152"/>
            <wp:effectExtent l="0" t="0" r="0" b="0"/>
            <wp:docPr id="119815" name="Picture 119815"/>
            <wp:cNvGraphicFramePr/>
            <a:graphic xmlns:a="http://schemas.openxmlformats.org/drawingml/2006/main">
              <a:graphicData uri="http://schemas.openxmlformats.org/drawingml/2006/picture">
                <pic:pic xmlns:pic="http://schemas.openxmlformats.org/drawingml/2006/picture">
                  <pic:nvPicPr>
                    <pic:cNvPr id="119815" name="Picture 119815"/>
                    <pic:cNvPicPr/>
                  </pic:nvPicPr>
                  <pic:blipFill>
                    <a:blip r:embed="rId28"/>
                    <a:stretch>
                      <a:fillRect/>
                    </a:stretch>
                  </pic:blipFill>
                  <pic:spPr>
                    <a:xfrm>
                      <a:off x="0" y="0"/>
                      <a:ext cx="137160" cy="134152"/>
                    </a:xfrm>
                    <a:prstGeom prst="rect">
                      <a:avLst/>
                    </a:prstGeom>
                  </pic:spPr>
                </pic:pic>
              </a:graphicData>
            </a:graphic>
          </wp:inline>
        </w:drawing>
      </w:r>
      <w:r>
        <w:t>převzít na sebe vlastnická a jiná práva k dílu a nebezpečí škody na díle za podmínek dále uvedených v této Smlouvě.</w:t>
      </w:r>
    </w:p>
    <w:p w14:paraId="50E654B4" w14:textId="77777777" w:rsidR="0006158F" w:rsidRDefault="00C037ED">
      <w:pPr>
        <w:tabs>
          <w:tab w:val="center" w:pos="2414"/>
        </w:tabs>
        <w:spacing w:after="86"/>
        <w:jc w:val="left"/>
      </w:pPr>
      <w:r>
        <w:rPr>
          <w:rFonts w:ascii="Times New Roman" w:eastAsia="Times New Roman" w:hAnsi="Times New Roman" w:cs="Times New Roman"/>
        </w:rPr>
        <w:t>2.2</w:t>
      </w:r>
      <w:r>
        <w:rPr>
          <w:rFonts w:ascii="Times New Roman" w:eastAsia="Times New Roman" w:hAnsi="Times New Roman" w:cs="Times New Roman"/>
        </w:rPr>
        <w:tab/>
      </w:r>
      <w:r>
        <w:t>Touto Smlouvou se Zhotovitel zavazuje</w:t>
      </w:r>
    </w:p>
    <w:p w14:paraId="2F4C6E3C" w14:textId="77777777" w:rsidR="0006158F" w:rsidRDefault="00C037ED">
      <w:pPr>
        <w:spacing w:after="132"/>
        <w:ind w:left="768" w:right="14"/>
      </w:pPr>
      <w:r>
        <w:rPr>
          <w:noProof/>
        </w:rPr>
        <w:drawing>
          <wp:inline distT="0" distB="0" distL="0" distR="0" wp14:anchorId="39D015B1" wp14:editId="7EDD0050">
            <wp:extent cx="94488" cy="121956"/>
            <wp:effectExtent l="0" t="0" r="0" b="0"/>
            <wp:docPr id="119817" name="Picture 119817"/>
            <wp:cNvGraphicFramePr/>
            <a:graphic xmlns:a="http://schemas.openxmlformats.org/drawingml/2006/main">
              <a:graphicData uri="http://schemas.openxmlformats.org/drawingml/2006/picture">
                <pic:pic xmlns:pic="http://schemas.openxmlformats.org/drawingml/2006/picture">
                  <pic:nvPicPr>
                    <pic:cNvPr id="119817" name="Picture 119817"/>
                    <pic:cNvPicPr/>
                  </pic:nvPicPr>
                  <pic:blipFill>
                    <a:blip r:embed="rId29"/>
                    <a:stretch>
                      <a:fillRect/>
                    </a:stretch>
                  </pic:blipFill>
                  <pic:spPr>
                    <a:xfrm>
                      <a:off x="0" y="0"/>
                      <a:ext cx="94488" cy="121956"/>
                    </a:xfrm>
                    <a:prstGeom prst="rect">
                      <a:avLst/>
                    </a:prstGeom>
                  </pic:spPr>
                </pic:pic>
              </a:graphicData>
            </a:graphic>
          </wp:inline>
        </w:drawing>
      </w:r>
      <w:r>
        <w:t xml:space="preserve">provést dílo na svůj náklad a své nebezpečí, při náležité stavební připravenosti a vhodných technologických podmínkách; a </w:t>
      </w:r>
      <w:r>
        <w:rPr>
          <w:noProof/>
        </w:rPr>
        <w:drawing>
          <wp:inline distT="0" distB="0" distL="0" distR="0" wp14:anchorId="7F61F52B" wp14:editId="6C07796A">
            <wp:extent cx="128016" cy="118907"/>
            <wp:effectExtent l="0" t="0" r="0" b="0"/>
            <wp:docPr id="119819" name="Picture 119819"/>
            <wp:cNvGraphicFramePr/>
            <a:graphic xmlns:a="http://schemas.openxmlformats.org/drawingml/2006/main">
              <a:graphicData uri="http://schemas.openxmlformats.org/drawingml/2006/picture">
                <pic:pic xmlns:pic="http://schemas.openxmlformats.org/drawingml/2006/picture">
                  <pic:nvPicPr>
                    <pic:cNvPr id="119819" name="Picture 119819"/>
                    <pic:cNvPicPr/>
                  </pic:nvPicPr>
                  <pic:blipFill>
                    <a:blip r:embed="rId30"/>
                    <a:stretch>
                      <a:fillRect/>
                    </a:stretch>
                  </pic:blipFill>
                  <pic:spPr>
                    <a:xfrm>
                      <a:off x="0" y="0"/>
                      <a:ext cx="128016" cy="118907"/>
                    </a:xfrm>
                    <a:prstGeom prst="rect">
                      <a:avLst/>
                    </a:prstGeom>
                  </pic:spPr>
                </pic:pic>
              </a:graphicData>
            </a:graphic>
          </wp:inline>
        </w:drawing>
      </w:r>
      <w:r>
        <w:t>převést na Objednatele vlastnické právo k jím dodávanému materiálu.</w:t>
      </w:r>
    </w:p>
    <w:p w14:paraId="222DBC68" w14:textId="77777777" w:rsidR="0006158F" w:rsidRDefault="00C037ED">
      <w:pPr>
        <w:pStyle w:val="Nadpis3"/>
        <w:tabs>
          <w:tab w:val="center" w:pos="986"/>
        </w:tabs>
        <w:ind w:left="0" w:firstLine="0"/>
      </w:pPr>
      <w:r>
        <w:rPr>
          <w:rFonts w:ascii="Times New Roman" w:eastAsia="Times New Roman" w:hAnsi="Times New Roman" w:cs="Times New Roman"/>
        </w:rPr>
        <w:t>3.</w:t>
      </w:r>
      <w:r>
        <w:rPr>
          <w:rFonts w:ascii="Times New Roman" w:eastAsia="Times New Roman" w:hAnsi="Times New Roman" w:cs="Times New Roman"/>
        </w:rPr>
        <w:tab/>
      </w:r>
      <w:r>
        <w:t>DÍLO</w:t>
      </w:r>
    </w:p>
    <w:p w14:paraId="4FA195A2" w14:textId="77777777" w:rsidR="0006158F" w:rsidRDefault="00C037ED">
      <w:pPr>
        <w:ind w:left="749" w:right="14" w:hanging="682"/>
      </w:pPr>
      <w:r>
        <w:rPr>
          <w:noProof/>
        </w:rPr>
        <w:drawing>
          <wp:inline distT="0" distB="0" distL="0" distR="0" wp14:anchorId="75C9CF04" wp14:editId="5A17C1DD">
            <wp:extent cx="161544" cy="94516"/>
            <wp:effectExtent l="0" t="0" r="0" b="0"/>
            <wp:docPr id="119821" name="Picture 119821"/>
            <wp:cNvGraphicFramePr/>
            <a:graphic xmlns:a="http://schemas.openxmlformats.org/drawingml/2006/main">
              <a:graphicData uri="http://schemas.openxmlformats.org/drawingml/2006/picture">
                <pic:pic xmlns:pic="http://schemas.openxmlformats.org/drawingml/2006/picture">
                  <pic:nvPicPr>
                    <pic:cNvPr id="119821" name="Picture 119821"/>
                    <pic:cNvPicPr/>
                  </pic:nvPicPr>
                  <pic:blipFill>
                    <a:blip r:embed="rId31"/>
                    <a:stretch>
                      <a:fillRect/>
                    </a:stretch>
                  </pic:blipFill>
                  <pic:spPr>
                    <a:xfrm>
                      <a:off x="0" y="0"/>
                      <a:ext cx="161544" cy="94516"/>
                    </a:xfrm>
                    <a:prstGeom prst="rect">
                      <a:avLst/>
                    </a:prstGeom>
                  </pic:spPr>
                </pic:pic>
              </a:graphicData>
            </a:graphic>
          </wp:inline>
        </w:drawing>
      </w:r>
      <w:r>
        <w:t>Dílem se rozumí provedení či zajištění provedení veškerý</w:t>
      </w:r>
      <w:r>
        <w:t>ch prací tak, jak je uvedeno v příloze č. 2 a dílčím dílem ucelená dodávka části díla, tj. materiálu a s tím spojených montážních prací tak, jak je uvedeno v příloze č. 2.</w:t>
      </w:r>
    </w:p>
    <w:p w14:paraId="04F63601" w14:textId="77777777" w:rsidR="0006158F" w:rsidRDefault="00C037ED">
      <w:pPr>
        <w:tabs>
          <w:tab w:val="center" w:pos="4567"/>
        </w:tabs>
        <w:spacing w:after="8"/>
        <w:jc w:val="left"/>
      </w:pPr>
      <w:r>
        <w:rPr>
          <w:rFonts w:ascii="Times New Roman" w:eastAsia="Times New Roman" w:hAnsi="Times New Roman" w:cs="Times New Roman"/>
        </w:rPr>
        <w:t>3.2</w:t>
      </w:r>
      <w:r>
        <w:rPr>
          <w:rFonts w:ascii="Times New Roman" w:eastAsia="Times New Roman" w:hAnsi="Times New Roman" w:cs="Times New Roman"/>
        </w:rPr>
        <w:tab/>
      </w:r>
      <w:r>
        <w:t>Součástí díla je i dodání materiálu potřebného ke zhotovení díla a zajištění jeh</w:t>
      </w:r>
      <w:r>
        <w:t>o přepravy.</w:t>
      </w:r>
    </w:p>
    <w:p w14:paraId="74828925" w14:textId="77777777" w:rsidR="0006158F" w:rsidRDefault="00C037ED">
      <w:pPr>
        <w:ind w:left="768" w:right="14"/>
      </w:pPr>
      <w:r>
        <w:t>Klientské změny</w:t>
      </w:r>
    </w:p>
    <w:p w14:paraId="4ED446E7" w14:textId="77777777" w:rsidR="0006158F" w:rsidRDefault="00C037ED">
      <w:pPr>
        <w:tabs>
          <w:tab w:val="right" w:pos="9854"/>
        </w:tabs>
        <w:spacing w:after="8"/>
        <w:jc w:val="left"/>
      </w:pPr>
      <w:r>
        <w:rPr>
          <w:rFonts w:ascii="Times New Roman" w:eastAsia="Times New Roman" w:hAnsi="Times New Roman" w:cs="Times New Roman"/>
        </w:rPr>
        <w:t>3.3</w:t>
      </w:r>
      <w:r>
        <w:rPr>
          <w:rFonts w:ascii="Times New Roman" w:eastAsia="Times New Roman" w:hAnsi="Times New Roman" w:cs="Times New Roman"/>
        </w:rPr>
        <w:tab/>
      </w:r>
      <w:r>
        <w:t>Objednatel je oprávněn, dle své volby, provádět klientské změny. V takovém případě je povinen zaslat</w:t>
      </w:r>
    </w:p>
    <w:p w14:paraId="40B0EC80" w14:textId="77777777" w:rsidR="0006158F" w:rsidRDefault="00C037ED">
      <w:pPr>
        <w:ind w:left="763" w:right="14"/>
      </w:pPr>
      <w:r>
        <w:t>Zhotoviteli návrh dodatku ke Smlouvě (byť ve formě objednávky) a v dalším strany postupují dle čl. 3.4.</w:t>
      </w:r>
    </w:p>
    <w:p w14:paraId="5E6DC982" w14:textId="77777777" w:rsidR="0006158F" w:rsidRDefault="00C037ED">
      <w:pPr>
        <w:ind w:left="763" w:right="14"/>
      </w:pPr>
      <w:r>
        <w:t>Změny rozsahu díla</w:t>
      </w:r>
    </w:p>
    <w:p w14:paraId="34D8665B" w14:textId="77777777" w:rsidR="0006158F" w:rsidRDefault="00C037ED">
      <w:pPr>
        <w:spacing w:after="139"/>
        <w:ind w:left="749" w:right="14" w:hanging="682"/>
      </w:pPr>
      <w:r>
        <w:rPr>
          <w:rFonts w:ascii="Times New Roman" w:eastAsia="Times New Roman" w:hAnsi="Times New Roman" w:cs="Times New Roman"/>
        </w:rPr>
        <w:t xml:space="preserve">3.4 </w:t>
      </w:r>
      <w:r>
        <w:t xml:space="preserve">Pokud se v průběhu zhotovování díla ukáže potřeba dalších dodávek prací či materiálů (např. v důsledku Objednatelem požadovaných klientských změn, zjištěné nedostatečné stavební připravenosti apod.), je Zhotovitel oprávněn pozastavit další zhotovování </w:t>
      </w:r>
      <w:r>
        <w:t>díla až do dne následujícího po dni, v němž se Smluvní strany dohodnou na ceně víceprací či bude odstraněna překážka, kvůli níž bylo provádění díla pozastaveno.</w:t>
      </w:r>
    </w:p>
    <w:p w14:paraId="6CDB7AA3" w14:textId="77777777" w:rsidR="0006158F" w:rsidRDefault="00C037ED">
      <w:pPr>
        <w:pStyle w:val="Nadpis3"/>
        <w:tabs>
          <w:tab w:val="center" w:pos="1622"/>
        </w:tabs>
        <w:spacing w:after="121"/>
        <w:ind w:left="0" w:firstLine="0"/>
      </w:pPr>
      <w:r>
        <w:rPr>
          <w:rFonts w:ascii="Times New Roman" w:eastAsia="Times New Roman" w:hAnsi="Times New Roman" w:cs="Times New Roman"/>
        </w:rPr>
        <w:t>4.</w:t>
      </w:r>
      <w:r>
        <w:rPr>
          <w:rFonts w:ascii="Times New Roman" w:eastAsia="Times New Roman" w:hAnsi="Times New Roman" w:cs="Times New Roman"/>
        </w:rPr>
        <w:tab/>
      </w:r>
      <w:r>
        <w:t>PROVEDENÍ DÍLA</w:t>
      </w:r>
    </w:p>
    <w:p w14:paraId="3AFCA74A" w14:textId="77777777" w:rsidR="0006158F" w:rsidRDefault="00C037ED">
      <w:pPr>
        <w:tabs>
          <w:tab w:val="center" w:pos="3384"/>
        </w:tabs>
        <w:jc w:val="left"/>
      </w:pPr>
      <w:r>
        <w:rPr>
          <w:rFonts w:ascii="Times New Roman" w:eastAsia="Times New Roman" w:hAnsi="Times New Roman" w:cs="Times New Roman"/>
        </w:rPr>
        <w:t>4.1</w:t>
      </w:r>
      <w:r>
        <w:rPr>
          <w:rFonts w:ascii="Times New Roman" w:eastAsia="Times New Roman" w:hAnsi="Times New Roman" w:cs="Times New Roman"/>
        </w:rPr>
        <w:tab/>
      </w:r>
      <w:r>
        <w:t>Zhotovitel provede dílo ve lhůtě a kvalitě podle této Smlouvy.</w:t>
      </w:r>
    </w:p>
    <w:p w14:paraId="09AAA744" w14:textId="77777777" w:rsidR="0006158F" w:rsidRDefault="00C037ED">
      <w:pPr>
        <w:spacing w:after="135"/>
        <w:ind w:left="763" w:right="14" w:hanging="696"/>
      </w:pPr>
      <w:r>
        <w:rPr>
          <w:noProof/>
        </w:rPr>
        <w:drawing>
          <wp:inline distT="0" distB="0" distL="0" distR="0" wp14:anchorId="5C752D66" wp14:editId="165B9466">
            <wp:extent cx="161544" cy="94516"/>
            <wp:effectExtent l="0" t="0" r="0" b="0"/>
            <wp:docPr id="119823" name="Picture 119823"/>
            <wp:cNvGraphicFramePr/>
            <a:graphic xmlns:a="http://schemas.openxmlformats.org/drawingml/2006/main">
              <a:graphicData uri="http://schemas.openxmlformats.org/drawingml/2006/picture">
                <pic:pic xmlns:pic="http://schemas.openxmlformats.org/drawingml/2006/picture">
                  <pic:nvPicPr>
                    <pic:cNvPr id="119823" name="Picture 119823"/>
                    <pic:cNvPicPr/>
                  </pic:nvPicPr>
                  <pic:blipFill>
                    <a:blip r:embed="rId32"/>
                    <a:stretch>
                      <a:fillRect/>
                    </a:stretch>
                  </pic:blipFill>
                  <pic:spPr>
                    <a:xfrm>
                      <a:off x="0" y="0"/>
                      <a:ext cx="161544" cy="94516"/>
                    </a:xfrm>
                    <a:prstGeom prst="rect">
                      <a:avLst/>
                    </a:prstGeom>
                  </pic:spPr>
                </pic:pic>
              </a:graphicData>
            </a:graphic>
          </wp:inline>
        </w:drawing>
      </w:r>
      <w:r>
        <w:t>Dílo musí odpovídat projektové dokumentaci, a příslušným právním normám. Zjistí-li Zhotovitel v průběhu provádění díla nemožnost nebo nevhodnost dalšího provádění díla podle projektové dokumentace, je povinen o tomto informovat písemně Objednatele a je opr</w:t>
      </w:r>
      <w:r>
        <w:t>ávněn zastavit další provádění díla (e-mailem).</w:t>
      </w:r>
    </w:p>
    <w:p w14:paraId="72DF85F6" w14:textId="77777777" w:rsidR="0006158F" w:rsidRDefault="00C037ED">
      <w:pPr>
        <w:tabs>
          <w:tab w:val="center" w:pos="4303"/>
        </w:tabs>
        <w:spacing w:after="145"/>
        <w:jc w:val="left"/>
      </w:pPr>
      <w:r>
        <w:rPr>
          <w:rFonts w:ascii="Times New Roman" w:eastAsia="Times New Roman" w:hAnsi="Times New Roman" w:cs="Times New Roman"/>
        </w:rPr>
        <w:t>4.3</w:t>
      </w:r>
      <w:r>
        <w:rPr>
          <w:rFonts w:ascii="Times New Roman" w:eastAsia="Times New Roman" w:hAnsi="Times New Roman" w:cs="Times New Roman"/>
        </w:rPr>
        <w:tab/>
      </w:r>
      <w:r>
        <w:t>Zhotovitel je povinen provádět dílo vlastními silami nebo s využitím subdodavatelů.</w:t>
      </w:r>
    </w:p>
    <w:p w14:paraId="0423194B" w14:textId="77777777" w:rsidR="0006158F" w:rsidRDefault="00C037ED">
      <w:pPr>
        <w:spacing w:after="83"/>
        <w:ind w:left="758" w:right="14" w:hanging="691"/>
      </w:pPr>
      <w:r>
        <w:rPr>
          <w:rFonts w:ascii="Times New Roman" w:eastAsia="Times New Roman" w:hAnsi="Times New Roman" w:cs="Times New Roman"/>
        </w:rPr>
        <w:t xml:space="preserve">4.4 </w:t>
      </w:r>
      <w:r>
        <w:t xml:space="preserve">Zhotovitel je oprávněn po předchozím písemném upozornění Objednatele pozastavit provádění díla, neprovedl-li či nezajistil-li Objednatel úhradu jakékoli splatné, ale nesplacené částky dle této Smlouvy Zhotoviteli a toto prodlení trvá déle než čtrnáct (14) </w:t>
      </w:r>
      <w:r>
        <w:t>dní. Doba, po kterou bylo provádění díla nebo dílčího díla pozastaveno je prostojem a je řešeno sankcí dle této Smlouvy.</w:t>
      </w:r>
    </w:p>
    <w:p w14:paraId="518E0D83" w14:textId="77777777" w:rsidR="0006158F" w:rsidRDefault="00C037ED">
      <w:pPr>
        <w:spacing w:after="148"/>
        <w:ind w:left="754" w:right="14"/>
      </w:pPr>
      <w:r>
        <w:t>Staveniště</w:t>
      </w:r>
    </w:p>
    <w:p w14:paraId="51A94E6E" w14:textId="77777777" w:rsidR="0006158F" w:rsidRDefault="00C037ED">
      <w:pPr>
        <w:tabs>
          <w:tab w:val="center" w:pos="2578"/>
        </w:tabs>
        <w:spacing w:after="165"/>
        <w:jc w:val="left"/>
      </w:pPr>
      <w:r>
        <w:rPr>
          <w:rFonts w:ascii="Times New Roman" w:eastAsia="Times New Roman" w:hAnsi="Times New Roman" w:cs="Times New Roman"/>
        </w:rPr>
        <w:lastRenderedPageBreak/>
        <w:t>4.5</w:t>
      </w:r>
      <w:r>
        <w:rPr>
          <w:rFonts w:ascii="Times New Roman" w:eastAsia="Times New Roman" w:hAnsi="Times New Roman" w:cs="Times New Roman"/>
        </w:rPr>
        <w:tab/>
      </w:r>
      <w:r>
        <w:t>Objednatel na své náklady zřídí staveniště.</w:t>
      </w:r>
    </w:p>
    <w:p w14:paraId="6732A4C1" w14:textId="77777777" w:rsidR="0006158F" w:rsidRDefault="00C037ED">
      <w:pPr>
        <w:tabs>
          <w:tab w:val="center" w:pos="4651"/>
        </w:tabs>
        <w:spacing w:after="153"/>
        <w:jc w:val="left"/>
      </w:pPr>
      <w:r>
        <w:rPr>
          <w:rFonts w:ascii="Times New Roman" w:eastAsia="Times New Roman" w:hAnsi="Times New Roman" w:cs="Times New Roman"/>
        </w:rPr>
        <w:t>4.6</w:t>
      </w:r>
      <w:r>
        <w:rPr>
          <w:rFonts w:ascii="Times New Roman" w:eastAsia="Times New Roman" w:hAnsi="Times New Roman" w:cs="Times New Roman"/>
        </w:rPr>
        <w:tab/>
      </w:r>
      <w:r>
        <w:t>Podmínkou zahájení zhotovování díla je předání staveniště ve stavu stave</w:t>
      </w:r>
      <w:r>
        <w:t>bní připravenosti.</w:t>
      </w:r>
    </w:p>
    <w:p w14:paraId="1CE7754E" w14:textId="77777777" w:rsidR="0006158F" w:rsidRDefault="00C037ED">
      <w:pPr>
        <w:ind w:left="758" w:right="14" w:hanging="691"/>
      </w:pPr>
      <w:r>
        <w:rPr>
          <w:rFonts w:ascii="Times New Roman" w:eastAsia="Times New Roman" w:hAnsi="Times New Roman" w:cs="Times New Roman"/>
        </w:rPr>
        <w:t xml:space="preserve">4.7 </w:t>
      </w:r>
      <w:r>
        <w:t xml:space="preserve">O předání staveniště bude sepsán písemný záznam formou samostatného předávacího protokolu. </w:t>
      </w:r>
      <w:proofErr w:type="spellStart"/>
      <w:r>
        <w:t>Budouli</w:t>
      </w:r>
      <w:proofErr w:type="spellEnd"/>
      <w:r>
        <w:t xml:space="preserve"> zjištěny nedostatky, zapíšou se do záznamu a Zhotovitel je oprávněn odmítnout staveniště převzít. Objednatel je povinen poté zajistit </w:t>
      </w:r>
      <w:r>
        <w:t>odstranění nedostatků na staveništi.</w:t>
      </w:r>
    </w:p>
    <w:p w14:paraId="768BE81B" w14:textId="77777777" w:rsidR="0006158F" w:rsidRDefault="00C037ED">
      <w:pPr>
        <w:tabs>
          <w:tab w:val="center" w:pos="3329"/>
        </w:tabs>
        <w:spacing w:after="149"/>
        <w:jc w:val="left"/>
      </w:pPr>
      <w:r>
        <w:rPr>
          <w:rFonts w:ascii="Times New Roman" w:eastAsia="Times New Roman" w:hAnsi="Times New Roman" w:cs="Times New Roman"/>
        </w:rPr>
        <w:t>4.8</w:t>
      </w:r>
      <w:r>
        <w:rPr>
          <w:rFonts w:ascii="Times New Roman" w:eastAsia="Times New Roman" w:hAnsi="Times New Roman" w:cs="Times New Roman"/>
        </w:rPr>
        <w:tab/>
      </w:r>
      <w:r>
        <w:t>Vůči Zhotoviteli nese odpovědnost za staveniště Objednatel.</w:t>
      </w:r>
    </w:p>
    <w:p w14:paraId="70544B8B" w14:textId="77777777" w:rsidR="0006158F" w:rsidRDefault="00C037ED">
      <w:pPr>
        <w:spacing w:after="149"/>
        <w:ind w:left="768" w:right="14" w:hanging="701"/>
      </w:pPr>
      <w:r>
        <w:rPr>
          <w:rFonts w:ascii="Times New Roman" w:eastAsia="Times New Roman" w:hAnsi="Times New Roman" w:cs="Times New Roman"/>
        </w:rPr>
        <w:t xml:space="preserve">4.9 </w:t>
      </w:r>
      <w:r>
        <w:t>Odpovědnost za škodu vzniklou na staveništi nese Objednatel, ledaže ke škodě dojde v důsledku činnosti či porušení povinnosti Zhotovitele.</w:t>
      </w:r>
    </w:p>
    <w:p w14:paraId="6CE2F786" w14:textId="77777777" w:rsidR="0006158F" w:rsidRDefault="00C037ED">
      <w:pPr>
        <w:pStyle w:val="Nadpis3"/>
        <w:tabs>
          <w:tab w:val="center" w:pos="2251"/>
        </w:tabs>
        <w:ind w:left="0" w:firstLine="0"/>
      </w:pPr>
      <w:r>
        <w:rPr>
          <w:rFonts w:ascii="Times New Roman" w:eastAsia="Times New Roman" w:hAnsi="Times New Roman" w:cs="Times New Roman"/>
        </w:rPr>
        <w:t>5.</w:t>
      </w:r>
      <w:r>
        <w:rPr>
          <w:rFonts w:ascii="Times New Roman" w:eastAsia="Times New Roman" w:hAnsi="Times New Roman" w:cs="Times New Roman"/>
        </w:rPr>
        <w:tab/>
      </w:r>
      <w:r>
        <w:t>LHŮTA PRO ZHOTOVENÍ DÍLA</w:t>
      </w:r>
    </w:p>
    <w:p w14:paraId="5A3EBC66" w14:textId="77777777" w:rsidR="0006158F" w:rsidRDefault="00C037ED">
      <w:pPr>
        <w:spacing w:after="138"/>
        <w:ind w:left="744" w:right="14" w:hanging="677"/>
      </w:pPr>
      <w:r>
        <w:rPr>
          <w:rFonts w:ascii="Times New Roman" w:eastAsia="Times New Roman" w:hAnsi="Times New Roman" w:cs="Times New Roman"/>
        </w:rPr>
        <w:t xml:space="preserve">5.1 </w:t>
      </w:r>
      <w:r>
        <w:t>Zhotovitel se zavazuje zhotovit a odevzdat dílo ve lhůtě do 8 týdnů ode dne předání staveniště ve stavu stavební připravenosti a úhrady platby dle první faktury (zálohy).</w:t>
      </w:r>
    </w:p>
    <w:p w14:paraId="33CE8479" w14:textId="77777777" w:rsidR="0006158F" w:rsidRDefault="00C037ED">
      <w:pPr>
        <w:tabs>
          <w:tab w:val="center" w:pos="2969"/>
        </w:tabs>
        <w:jc w:val="left"/>
      </w:pPr>
      <w:r>
        <w:rPr>
          <w:rFonts w:ascii="Times New Roman" w:eastAsia="Times New Roman" w:hAnsi="Times New Roman" w:cs="Times New Roman"/>
        </w:rPr>
        <w:t>5.2</w:t>
      </w:r>
      <w:r>
        <w:rPr>
          <w:rFonts w:ascii="Times New Roman" w:eastAsia="Times New Roman" w:hAnsi="Times New Roman" w:cs="Times New Roman"/>
        </w:rPr>
        <w:tab/>
      </w:r>
      <w:r>
        <w:t>Objednatel se zavazuje v uvedené lhůtě dílo převzít.</w:t>
      </w:r>
    </w:p>
    <w:p w14:paraId="14BCF39F" w14:textId="77777777" w:rsidR="0006158F" w:rsidRDefault="00C037ED">
      <w:pPr>
        <w:spacing w:after="140"/>
        <w:ind w:left="749" w:right="14" w:hanging="682"/>
      </w:pPr>
      <w:r>
        <w:rPr>
          <w:rFonts w:ascii="Times New Roman" w:eastAsia="Times New Roman" w:hAnsi="Times New Roman" w:cs="Times New Roman"/>
        </w:rPr>
        <w:t xml:space="preserve">5.3 </w:t>
      </w:r>
      <w:r>
        <w:t>Lhůta pro zhotovení díla se prodlužuje o dobu prostoje. Od dob, kdy Zhotovitel informoval písemně Objednatele (e-mailem) o skutečnosti, která mu brání v další činnosti podle této Smlouvy. Strany si poskytnou vzájemnou součinnost tak, aby bylo možné co</w:t>
      </w:r>
      <w:r>
        <w:t xml:space="preserve"> nejdříve pokračovat v činnosti Zhotovitele.</w:t>
      </w:r>
    </w:p>
    <w:p w14:paraId="2FDAD030" w14:textId="77777777" w:rsidR="0006158F" w:rsidRDefault="00C037ED">
      <w:pPr>
        <w:spacing w:after="82"/>
        <w:ind w:left="749" w:right="14" w:hanging="682"/>
      </w:pPr>
      <w:r>
        <w:rPr>
          <w:rFonts w:ascii="Times New Roman" w:eastAsia="Times New Roman" w:hAnsi="Times New Roman" w:cs="Times New Roman"/>
        </w:rPr>
        <w:t xml:space="preserve">5.4 </w:t>
      </w:r>
      <w:r>
        <w:t>Jestliže v průběhu prací vyvstanou překážky, které nemohl Objednatel ani Zhotovitel při uzavření této Smlouvy předpokládat, zavazují se obě Smluvní strany, že dohodnou v duchu této Smlouvy další postup, zejm</w:t>
      </w:r>
      <w:r>
        <w:t>. co se týká lhůt a cen, a to písemným dodatkem k této Smlouvě.</w:t>
      </w:r>
    </w:p>
    <w:p w14:paraId="78718877" w14:textId="77777777" w:rsidR="0006158F" w:rsidRDefault="00C037ED">
      <w:pPr>
        <w:tabs>
          <w:tab w:val="center" w:pos="4378"/>
        </w:tabs>
        <w:spacing w:after="145"/>
        <w:jc w:val="left"/>
      </w:pPr>
      <w:r>
        <w:rPr>
          <w:rFonts w:ascii="Times New Roman" w:eastAsia="Times New Roman" w:hAnsi="Times New Roman" w:cs="Times New Roman"/>
        </w:rPr>
        <w:t>5.5</w:t>
      </w:r>
      <w:r>
        <w:rPr>
          <w:rFonts w:ascii="Times New Roman" w:eastAsia="Times New Roman" w:hAnsi="Times New Roman" w:cs="Times New Roman"/>
        </w:rPr>
        <w:tab/>
      </w:r>
      <w:r>
        <w:t>Pokud nebude dohodnuto jinak, není pracovní doba ze strany Objednatele omezena.</w:t>
      </w:r>
    </w:p>
    <w:p w14:paraId="368D44ED" w14:textId="77777777" w:rsidR="0006158F" w:rsidRDefault="00C037ED">
      <w:pPr>
        <w:pStyle w:val="Nadpis3"/>
        <w:tabs>
          <w:tab w:val="center" w:pos="2640"/>
        </w:tabs>
        <w:ind w:left="0" w:firstLine="0"/>
      </w:pPr>
      <w:r>
        <w:rPr>
          <w:rFonts w:ascii="Times New Roman" w:eastAsia="Times New Roman" w:hAnsi="Times New Roman" w:cs="Times New Roman"/>
        </w:rPr>
        <w:t>6.</w:t>
      </w:r>
      <w:r>
        <w:rPr>
          <w:rFonts w:ascii="Times New Roman" w:eastAsia="Times New Roman" w:hAnsi="Times New Roman" w:cs="Times New Roman"/>
        </w:rPr>
        <w:tab/>
      </w:r>
      <w:r>
        <w:t>CENA DÍLA, SPLATNOST, FAKTURACE</w:t>
      </w:r>
    </w:p>
    <w:p w14:paraId="649A1023" w14:textId="77777777" w:rsidR="0006158F" w:rsidRDefault="00C037ED">
      <w:pPr>
        <w:ind w:left="734" w:right="14" w:hanging="667"/>
      </w:pPr>
      <w:r>
        <w:rPr>
          <w:rFonts w:ascii="Times New Roman" w:eastAsia="Times New Roman" w:hAnsi="Times New Roman" w:cs="Times New Roman"/>
        </w:rPr>
        <w:t xml:space="preserve">6.1 </w:t>
      </w:r>
      <w:r>
        <w:t>Cena díla a její splatnost jsou uvedeny ve splátkovém kalendáři, kter</w:t>
      </w:r>
      <w:r>
        <w:t>ý tvoří Přílohu č. 3 této Smlouvy. Splátkový kalendář může obsahovat zálohy na cenu díla či průběžné placení díla po jednotlivých částech díla. Cena díla uvedená v Příloze č. 3 byla stanovena s ohledem na výši nákladů Zhotovitele ke dni uzavření této Smlou</w:t>
      </w:r>
      <w:r>
        <w:t>vy. Pro případ zvýšení nákladů před předáním díla se cena díla zvyšuje nejvýše o: (a) 5 % v případě zvýšení nákladů na dopravu; a/nebo (b) 10 % v případě zvýšení nákladů na suroviny. Pokud kdykoli během doby dle této Smlouvy dojde k zvýšení základů, Zhotov</w:t>
      </w:r>
      <w:r>
        <w:t>itel to oznámí Objednateli bez zbytečného odkladu poté, co se o zvýšení nákladů dozví.</w:t>
      </w:r>
    </w:p>
    <w:p w14:paraId="0569F8F8" w14:textId="77777777" w:rsidR="0006158F" w:rsidRDefault="00C037ED">
      <w:pPr>
        <w:ind w:left="734" w:right="14" w:hanging="667"/>
      </w:pPr>
      <w:r>
        <w:rPr>
          <w:rFonts w:ascii="Times New Roman" w:eastAsia="Times New Roman" w:hAnsi="Times New Roman" w:cs="Times New Roman"/>
        </w:rPr>
        <w:t xml:space="preserve">6.2 </w:t>
      </w:r>
      <w:r>
        <w:t>Ceny podle této Smlouvy nezahrnují daň z přidané hodnoty (DPH). DPH bude Zhotovitelem uplatněna v souladu se zákonem č. 235/2004 Sb., o dani z přidané hodnoty, ve zn</w:t>
      </w:r>
      <w:r>
        <w:t>ění platném ke dni vzniku povinnosti přiznat daň (dále jen „zákon o DPH”).</w:t>
      </w:r>
    </w:p>
    <w:p w14:paraId="4D80E4EF" w14:textId="77777777" w:rsidR="0006158F" w:rsidRDefault="00C037ED">
      <w:pPr>
        <w:tabs>
          <w:tab w:val="center" w:pos="3238"/>
        </w:tabs>
        <w:jc w:val="left"/>
      </w:pPr>
      <w:r>
        <w:rPr>
          <w:rFonts w:ascii="Times New Roman" w:eastAsia="Times New Roman" w:hAnsi="Times New Roman" w:cs="Times New Roman"/>
        </w:rPr>
        <w:t>6.3</w:t>
      </w:r>
      <w:r>
        <w:rPr>
          <w:rFonts w:ascii="Times New Roman" w:eastAsia="Times New Roman" w:hAnsi="Times New Roman" w:cs="Times New Roman"/>
        </w:rPr>
        <w:tab/>
      </w:r>
      <w:r>
        <w:t>Cenu díla je možné překročit zejména v případě, že dojde:</w:t>
      </w:r>
    </w:p>
    <w:p w14:paraId="64DB906B" w14:textId="77777777" w:rsidR="0006158F" w:rsidRDefault="00C037ED">
      <w:pPr>
        <w:spacing w:after="150"/>
        <w:ind w:left="1445" w:right="14" w:hanging="667"/>
      </w:pPr>
      <w:r>
        <w:rPr>
          <w:noProof/>
        </w:rPr>
        <w:drawing>
          <wp:inline distT="0" distB="0" distL="0" distR="0" wp14:anchorId="5258C793" wp14:editId="32ED26EC">
            <wp:extent cx="97536" cy="125005"/>
            <wp:effectExtent l="0" t="0" r="0" b="0"/>
            <wp:docPr id="119826" name="Picture 119826"/>
            <wp:cNvGraphicFramePr/>
            <a:graphic xmlns:a="http://schemas.openxmlformats.org/drawingml/2006/main">
              <a:graphicData uri="http://schemas.openxmlformats.org/drawingml/2006/picture">
                <pic:pic xmlns:pic="http://schemas.openxmlformats.org/drawingml/2006/picture">
                  <pic:nvPicPr>
                    <pic:cNvPr id="119826" name="Picture 119826"/>
                    <pic:cNvPicPr/>
                  </pic:nvPicPr>
                  <pic:blipFill>
                    <a:blip r:embed="rId33"/>
                    <a:stretch>
                      <a:fillRect/>
                    </a:stretch>
                  </pic:blipFill>
                  <pic:spPr>
                    <a:xfrm>
                      <a:off x="0" y="0"/>
                      <a:ext cx="97536" cy="125005"/>
                    </a:xfrm>
                    <a:prstGeom prst="rect">
                      <a:avLst/>
                    </a:prstGeom>
                  </pic:spPr>
                </pic:pic>
              </a:graphicData>
            </a:graphic>
          </wp:inline>
        </w:drawing>
      </w:r>
      <w:r>
        <w:t xml:space="preserve">ke změně daňových předpisů, které budou mít prokazatelný vliv na výši nabídkových cen, z nichž vychází kalkulace ceny </w:t>
      </w:r>
      <w:r>
        <w:t>díla, a to zejména v případě zvýšení sazby DPH (v takovém případě může dojít ke zvýšení ceny díla nejvýše o částku odpovídající změně daňových předpisů.);</w:t>
      </w:r>
    </w:p>
    <w:p w14:paraId="564052C7" w14:textId="77777777" w:rsidR="0006158F" w:rsidRDefault="00C037ED">
      <w:pPr>
        <w:numPr>
          <w:ilvl w:val="0"/>
          <w:numId w:val="3"/>
        </w:numPr>
        <w:ind w:right="3120" w:hanging="658"/>
      </w:pPr>
      <w:r>
        <w:t xml:space="preserve">v případě mimořádných makroekonomických změn, tj. posílení kurzu EUR či USD vůči české koruně o více </w:t>
      </w:r>
      <w:r>
        <w:t>než 5 % v průběhu posledních dvanácti měsíců 0 5 %, přičemž pro případ změn opačného vlivu, tj. posílení kurzu koruny vůči EUR či USD o více než 5 % v průběhu posledních dvanácti měsíců, je Zhotovitel připraven jednat o snížení prodejních cen Objednateli;</w:t>
      </w:r>
    </w:p>
    <w:p w14:paraId="7CB48A6F" w14:textId="77777777" w:rsidR="0006158F" w:rsidRDefault="00C037ED">
      <w:pPr>
        <w:numPr>
          <w:ilvl w:val="0"/>
          <w:numId w:val="3"/>
        </w:numPr>
        <w:spacing w:after="11" w:line="381" w:lineRule="auto"/>
        <w:ind w:right="3120" w:hanging="658"/>
      </w:pPr>
      <w:r>
        <w:t>zvýšení nákladů; (</w:t>
      </w:r>
      <w:proofErr w:type="spellStart"/>
      <w:r>
        <w:t>iv</w:t>
      </w:r>
      <w:proofErr w:type="spellEnd"/>
      <w:r>
        <w:t>)</w:t>
      </w:r>
      <w:r>
        <w:tab/>
        <w:t>změně rozsahu díla; nebo</w:t>
      </w:r>
    </w:p>
    <w:p w14:paraId="352FC4FA" w14:textId="77777777" w:rsidR="0006158F" w:rsidRDefault="00C037ED">
      <w:pPr>
        <w:tabs>
          <w:tab w:val="center" w:pos="876"/>
          <w:tab w:val="center" w:pos="2232"/>
        </w:tabs>
        <w:spacing w:after="147"/>
        <w:jc w:val="left"/>
      </w:pPr>
      <w:r>
        <w:tab/>
        <w:t>(v)</w:t>
      </w:r>
      <w:r>
        <w:tab/>
        <w:t>dodávce víceprací.</w:t>
      </w:r>
    </w:p>
    <w:p w14:paraId="04A48005" w14:textId="77777777" w:rsidR="0006158F" w:rsidRDefault="00C037ED">
      <w:pPr>
        <w:ind w:left="739" w:right="14" w:hanging="672"/>
      </w:pPr>
      <w:r>
        <w:rPr>
          <w:rFonts w:ascii="Times New Roman" w:eastAsia="Times New Roman" w:hAnsi="Times New Roman" w:cs="Times New Roman"/>
        </w:rPr>
        <w:lastRenderedPageBreak/>
        <w:t xml:space="preserve">6.4 </w:t>
      </w:r>
      <w:r>
        <w:t>Případné vícepráce budou Zhotovitelem ve výši 100 % vyfakturovány samostatnou fakturou po potvrzení dokončení víceprací na předávacím protokolu. Zhotovitel je oprávněn požadovat zál</w:t>
      </w:r>
      <w:r>
        <w:t xml:space="preserve">ohu až do výše </w:t>
      </w:r>
      <w:proofErr w:type="gramStart"/>
      <w:r>
        <w:t>100%</w:t>
      </w:r>
      <w:proofErr w:type="gramEnd"/>
      <w:r>
        <w:t xml:space="preserve"> z ceny vícepráce a provést vícepráce teprve po obdržení zálohy dle jím vystavené zálohové faktury.</w:t>
      </w:r>
    </w:p>
    <w:p w14:paraId="35CFE116" w14:textId="77777777" w:rsidR="0006158F" w:rsidRDefault="00C037ED">
      <w:pPr>
        <w:spacing w:after="164"/>
        <w:ind w:left="744" w:right="14" w:hanging="677"/>
      </w:pPr>
      <w:r>
        <w:rPr>
          <w:rFonts w:ascii="Times New Roman" w:eastAsia="Times New Roman" w:hAnsi="Times New Roman" w:cs="Times New Roman"/>
        </w:rPr>
        <w:t xml:space="preserve">6.5 </w:t>
      </w:r>
      <w:r>
        <w:t>Všechny platby ve prospěch Zhotovitele budou provedeny bankovním převodem z účtu Objednatele na účet zhotovitele, nedohodnou-li se st</w:t>
      </w:r>
      <w:r>
        <w:t>rany jinak.</w:t>
      </w:r>
    </w:p>
    <w:p w14:paraId="02FAD559" w14:textId="77777777" w:rsidR="0006158F" w:rsidRDefault="00C037ED">
      <w:pPr>
        <w:spacing w:after="168"/>
        <w:ind w:left="744" w:right="14" w:hanging="677"/>
      </w:pPr>
      <w:r>
        <w:rPr>
          <w:rFonts w:ascii="Times New Roman" w:eastAsia="Times New Roman" w:hAnsi="Times New Roman" w:cs="Times New Roman"/>
        </w:rPr>
        <w:t xml:space="preserve">6.6 </w:t>
      </w:r>
      <w:r>
        <w:t>Vystavené faktury musí mít náležitosti účetního dokladu dle zákona č. 563/1991 Sb., o účetnictví, ve znění platném a účinném ke dni uskutečnění účetního případu a náležitosti daňového dokladu podle zákona o DPH, ke dni vzniku povinnosti při</w:t>
      </w:r>
      <w:r>
        <w:t>znat daň.</w:t>
      </w:r>
    </w:p>
    <w:p w14:paraId="6BD76E54" w14:textId="77777777" w:rsidR="0006158F" w:rsidRDefault="00C037ED">
      <w:pPr>
        <w:spacing w:after="78"/>
        <w:ind w:left="744" w:right="14" w:hanging="677"/>
      </w:pPr>
      <w:r>
        <w:rPr>
          <w:rFonts w:ascii="Times New Roman" w:eastAsia="Times New Roman" w:hAnsi="Times New Roman" w:cs="Times New Roman"/>
        </w:rPr>
        <w:t xml:space="preserve">6.7 </w:t>
      </w:r>
      <w:r>
        <w:t>V případě, že předmětem fakturace budou stavební a montážní práce podléhající režimu přenesení daňové povinnosti podle ustanovení S 92e zákona o DPH, uvede zhotovitel na faktuře spolu s číselným kódem klasifikace produkce CZ-CPA i upozornění,</w:t>
      </w:r>
      <w:r>
        <w:t xml:space="preserve"> že výši DPH je povinen doplnit a přiznat objednatel jako plátce, pro kterého bylo plnění uskutečněno.</w:t>
      </w:r>
    </w:p>
    <w:p w14:paraId="42B072CC" w14:textId="77777777" w:rsidR="0006158F" w:rsidRDefault="00C037ED">
      <w:pPr>
        <w:spacing w:after="171"/>
        <w:ind w:left="749" w:right="14" w:hanging="682"/>
      </w:pPr>
      <w:r>
        <w:rPr>
          <w:rFonts w:ascii="Times New Roman" w:eastAsia="Times New Roman" w:hAnsi="Times New Roman" w:cs="Times New Roman"/>
        </w:rPr>
        <w:t xml:space="preserve">6.8 </w:t>
      </w:r>
      <w:r>
        <w:t>Připadnou-li termíny podle tohoto čl. 6 na den pracovního volna nebo pracovního klidu, posouvá se termín na nejbližší pracovní den.</w:t>
      </w:r>
    </w:p>
    <w:p w14:paraId="0630C445" w14:textId="77777777" w:rsidR="0006158F" w:rsidRDefault="00C037ED">
      <w:pPr>
        <w:pStyle w:val="Nadpis3"/>
        <w:tabs>
          <w:tab w:val="center" w:pos="3137"/>
        </w:tabs>
        <w:spacing w:after="84"/>
        <w:ind w:left="0" w:firstLine="0"/>
      </w:pPr>
      <w:r>
        <w:rPr>
          <w:rFonts w:ascii="Times New Roman" w:eastAsia="Times New Roman" w:hAnsi="Times New Roman" w:cs="Times New Roman"/>
        </w:rPr>
        <w:t>7.</w:t>
      </w:r>
      <w:r>
        <w:rPr>
          <w:rFonts w:ascii="Times New Roman" w:eastAsia="Times New Roman" w:hAnsi="Times New Roman" w:cs="Times New Roman"/>
        </w:rPr>
        <w:tab/>
      </w:r>
      <w:r>
        <w:t>POVINNOSTI A S</w:t>
      </w:r>
      <w:r>
        <w:t>POLUPŮSOBENÍ OBJEDNATELE</w:t>
      </w:r>
    </w:p>
    <w:p w14:paraId="17E63B79" w14:textId="77777777" w:rsidR="0006158F" w:rsidRDefault="00C037ED">
      <w:pPr>
        <w:ind w:left="744" w:right="14" w:hanging="677"/>
      </w:pPr>
      <w:r>
        <w:rPr>
          <w:rFonts w:ascii="Times New Roman" w:eastAsia="Times New Roman" w:hAnsi="Times New Roman" w:cs="Times New Roman"/>
        </w:rPr>
        <w:t xml:space="preserve">7.1 </w:t>
      </w:r>
      <w:r>
        <w:t>V rámci svého spolupůsobení se Objednatel zavazuje, že poskytne Zhotovitele na písemné vyzvání a bez zbytečného odkladu spolupráci při zajišťování doplňujících údajů, upřesnění podkladů, vyjádření a stanovisek či součinnosti tř</w:t>
      </w:r>
      <w:r>
        <w:t>etích osob, jejichž potřeba vznikne v průběhu plnění díla.</w:t>
      </w:r>
    </w:p>
    <w:p w14:paraId="76845178" w14:textId="77777777" w:rsidR="0006158F" w:rsidRDefault="00C037ED">
      <w:pPr>
        <w:ind w:left="749" w:right="14" w:hanging="682"/>
      </w:pPr>
      <w:r>
        <w:rPr>
          <w:rFonts w:ascii="Times New Roman" w:eastAsia="Times New Roman" w:hAnsi="Times New Roman" w:cs="Times New Roman"/>
        </w:rPr>
        <w:t xml:space="preserve">7.2 </w:t>
      </w:r>
      <w:r>
        <w:t>Ověření shody Objednatelem předaných podkladů a projektové dokumentace se skutečností je povinností Objednatele, nebude-li mezi Smluvními stranami v průběhu realizace díla písemně dohodnuto jin</w:t>
      </w:r>
      <w:r>
        <w:t>ak.</w:t>
      </w:r>
    </w:p>
    <w:p w14:paraId="4D36517E" w14:textId="77777777" w:rsidR="0006158F" w:rsidRDefault="00C037ED">
      <w:pPr>
        <w:ind w:left="744" w:right="14" w:hanging="677"/>
      </w:pPr>
      <w:r>
        <w:rPr>
          <w:rFonts w:ascii="Times New Roman" w:eastAsia="Times New Roman" w:hAnsi="Times New Roman" w:cs="Times New Roman"/>
        </w:rPr>
        <w:t xml:space="preserve">7.3 </w:t>
      </w:r>
      <w:r>
        <w:t>Objednatel se zavazuje poskytnout média a energie k provedení díla a umožní Zhotoviteli zhotovení díla na staveništi při dodržování příslušných předpisů a zákonů České republiky.</w:t>
      </w:r>
    </w:p>
    <w:p w14:paraId="37E13401" w14:textId="77777777" w:rsidR="0006158F" w:rsidRDefault="00C037ED">
      <w:pPr>
        <w:spacing w:after="83"/>
        <w:ind w:left="749" w:right="14" w:hanging="682"/>
      </w:pPr>
      <w:r>
        <w:rPr>
          <w:rFonts w:ascii="Times New Roman" w:eastAsia="Times New Roman" w:hAnsi="Times New Roman" w:cs="Times New Roman"/>
        </w:rPr>
        <w:t xml:space="preserve">7.4 </w:t>
      </w:r>
      <w:r>
        <w:t xml:space="preserve">Objednatel umožňuje touto Smlouvou Zhotoviteli a jeho subdodavatelům bezúplatné užívání staveniště, 1 parkovacího místa, zdrojů energií a komunikačních zařízení a vyvstane-li kdykoli později potřeba uzavření zvláštní smlouvy na zajištění takového užívání, </w:t>
      </w:r>
      <w:r>
        <w:t>zavazuje se, že ji k výzvě Zhotovitele neprodleně uzavře.</w:t>
      </w:r>
    </w:p>
    <w:p w14:paraId="5594CD0C" w14:textId="77777777" w:rsidR="0006158F" w:rsidRDefault="00C037ED">
      <w:pPr>
        <w:ind w:left="749" w:right="14" w:hanging="682"/>
      </w:pPr>
      <w:r>
        <w:rPr>
          <w:rFonts w:ascii="Times New Roman" w:eastAsia="Times New Roman" w:hAnsi="Times New Roman" w:cs="Times New Roman"/>
        </w:rPr>
        <w:t xml:space="preserve">7.5 </w:t>
      </w:r>
      <w:r>
        <w:t>Objednatel bude udržovat staveniště přiměřeně volné od všech překážek a umožní Zhotoviteli bezpečné uložení výrobků a montážního zařízení na staveništi.</w:t>
      </w:r>
    </w:p>
    <w:p w14:paraId="488B3886" w14:textId="77777777" w:rsidR="0006158F" w:rsidRDefault="00C037ED">
      <w:pPr>
        <w:spacing w:after="171"/>
        <w:ind w:left="753" w:right="14" w:hanging="686"/>
      </w:pPr>
      <w:r>
        <w:rPr>
          <w:rFonts w:ascii="Times New Roman" w:eastAsia="Times New Roman" w:hAnsi="Times New Roman" w:cs="Times New Roman"/>
        </w:rPr>
        <w:t xml:space="preserve">7.6 </w:t>
      </w:r>
      <w:r>
        <w:t>Objednatel prohlašuje, že zajistil veškeré potřebné podklady a rozhodnutí, která jsou nutná pro zhotovení díla podle této Smlouvy.</w:t>
      </w:r>
    </w:p>
    <w:p w14:paraId="20044D7D" w14:textId="77777777" w:rsidR="0006158F" w:rsidRDefault="00C037ED">
      <w:pPr>
        <w:pStyle w:val="Nadpis3"/>
        <w:tabs>
          <w:tab w:val="center" w:pos="2126"/>
        </w:tabs>
        <w:ind w:left="0" w:firstLine="0"/>
      </w:pPr>
      <w:r>
        <w:rPr>
          <w:rFonts w:ascii="Times New Roman" w:eastAsia="Times New Roman" w:hAnsi="Times New Roman" w:cs="Times New Roman"/>
        </w:rPr>
        <w:t>8.</w:t>
      </w:r>
      <w:r>
        <w:rPr>
          <w:rFonts w:ascii="Times New Roman" w:eastAsia="Times New Roman" w:hAnsi="Times New Roman" w:cs="Times New Roman"/>
        </w:rPr>
        <w:tab/>
      </w:r>
      <w:r>
        <w:t>POVINNOSTI ZHOTOVITELE</w:t>
      </w:r>
    </w:p>
    <w:p w14:paraId="601D81F6" w14:textId="77777777" w:rsidR="0006158F" w:rsidRDefault="00C037ED">
      <w:pPr>
        <w:tabs>
          <w:tab w:val="center" w:pos="4222"/>
        </w:tabs>
        <w:jc w:val="left"/>
      </w:pPr>
      <w:r>
        <w:rPr>
          <w:rFonts w:ascii="Times New Roman" w:eastAsia="Times New Roman" w:hAnsi="Times New Roman" w:cs="Times New Roman"/>
        </w:rPr>
        <w:t>8.1</w:t>
      </w:r>
      <w:r>
        <w:rPr>
          <w:rFonts w:ascii="Times New Roman" w:eastAsia="Times New Roman" w:hAnsi="Times New Roman" w:cs="Times New Roman"/>
        </w:rPr>
        <w:tab/>
      </w:r>
      <w:r>
        <w:t>Zhotovitel bude jednat tak, aby zajistil zhotovení díla v souladu s touto Smlouvou.</w:t>
      </w:r>
    </w:p>
    <w:p w14:paraId="670F9421" w14:textId="77777777" w:rsidR="0006158F" w:rsidRDefault="00C037ED">
      <w:pPr>
        <w:ind w:left="739" w:right="14" w:hanging="672"/>
      </w:pPr>
      <w:r>
        <w:rPr>
          <w:rFonts w:ascii="Times New Roman" w:eastAsia="Times New Roman" w:hAnsi="Times New Roman" w:cs="Times New Roman"/>
        </w:rPr>
        <w:t xml:space="preserve">8.2 </w:t>
      </w:r>
      <w:r>
        <w:t>Zhotovi</w:t>
      </w:r>
      <w:r>
        <w:t>tel nese v plném rozsahu odpovědnost za vlastní řízení postupu prací, za sledování dodržování předpisů o bezpečnosti práce, ochraně zdraví při práci a za zachování pořádku na výlučně jím užívaném staveništi. Dodávky zboží a poskytnutí služeb smí Zhotovitel</w:t>
      </w:r>
      <w:r>
        <w:t xml:space="preserve"> zajistit za pomoci subdodavatelů.</w:t>
      </w:r>
    </w:p>
    <w:p w14:paraId="5BB2A70E" w14:textId="77777777" w:rsidR="0006158F" w:rsidRDefault="00C037ED">
      <w:pPr>
        <w:tabs>
          <w:tab w:val="center" w:pos="4826"/>
        </w:tabs>
        <w:jc w:val="left"/>
      </w:pPr>
      <w:r>
        <w:rPr>
          <w:rFonts w:ascii="Times New Roman" w:eastAsia="Times New Roman" w:hAnsi="Times New Roman" w:cs="Times New Roman"/>
        </w:rPr>
        <w:t>8.3</w:t>
      </w:r>
      <w:r>
        <w:rPr>
          <w:rFonts w:ascii="Times New Roman" w:eastAsia="Times New Roman" w:hAnsi="Times New Roman" w:cs="Times New Roman"/>
        </w:rPr>
        <w:tab/>
      </w:r>
      <w:r>
        <w:t>Zhotovitel zajistí bezpečné a nezávadné skladování výrobků a montážního zařízení na staveništi.</w:t>
      </w:r>
    </w:p>
    <w:p w14:paraId="6FBFA198" w14:textId="77777777" w:rsidR="0006158F" w:rsidRDefault="00C037ED">
      <w:pPr>
        <w:spacing w:after="140"/>
        <w:ind w:left="739" w:right="14" w:hanging="672"/>
      </w:pPr>
      <w:r>
        <w:rPr>
          <w:rFonts w:ascii="Times New Roman" w:eastAsia="Times New Roman" w:hAnsi="Times New Roman" w:cs="Times New Roman"/>
        </w:rPr>
        <w:t xml:space="preserve">8.4 </w:t>
      </w:r>
      <w:r>
        <w:t>Zhotovitel po předání díla vyklidí a odstraní ze staveniště všechny přebytečné materiály, odpady, zbytky, montážní za</w:t>
      </w:r>
      <w:r>
        <w:t>řízení apod., které nebudou dále potřebné pro odstraňování vad, nedodělků, provádění víceprací a dokončování díla.</w:t>
      </w:r>
    </w:p>
    <w:p w14:paraId="25A7386F" w14:textId="77777777" w:rsidR="0006158F" w:rsidRDefault="00C037ED">
      <w:pPr>
        <w:spacing w:after="146"/>
        <w:ind w:left="739" w:right="14" w:hanging="672"/>
      </w:pPr>
      <w:r>
        <w:rPr>
          <w:rFonts w:ascii="Times New Roman" w:eastAsia="Times New Roman" w:hAnsi="Times New Roman" w:cs="Times New Roman"/>
        </w:rPr>
        <w:t xml:space="preserve">8.5 </w:t>
      </w:r>
      <w:r>
        <w:t>Zhotovitel bude na své náklady ukládat nebo likvidovat odpady, které vznikly jeho činností, nebude-li dohodnuto jinak.</w:t>
      </w:r>
    </w:p>
    <w:p w14:paraId="1B2CC9AD" w14:textId="77777777" w:rsidR="0006158F" w:rsidRDefault="00C037ED">
      <w:pPr>
        <w:spacing w:after="190"/>
        <w:ind w:left="744" w:right="14" w:hanging="677"/>
      </w:pPr>
      <w:r>
        <w:rPr>
          <w:rFonts w:ascii="Times New Roman" w:eastAsia="Times New Roman" w:hAnsi="Times New Roman" w:cs="Times New Roman"/>
        </w:rPr>
        <w:lastRenderedPageBreak/>
        <w:t xml:space="preserve">8.6 </w:t>
      </w:r>
      <w:r>
        <w:t xml:space="preserve">Zhotovitel se </w:t>
      </w:r>
      <w:r>
        <w:t>zavazuje dodržovat podmínky stanovené pro oblast bezpečnosti práce, ochrany zdraví, požární ochrany, prevence závažné havárie, přepravy nebezpečných věcí, ochrany areálu a ochrany životního prostředí.</w:t>
      </w:r>
    </w:p>
    <w:p w14:paraId="2041B30A" w14:textId="77777777" w:rsidR="0006158F" w:rsidRDefault="00C037ED">
      <w:pPr>
        <w:pStyle w:val="Nadpis3"/>
        <w:tabs>
          <w:tab w:val="center" w:pos="3526"/>
        </w:tabs>
        <w:spacing w:after="82"/>
        <w:ind w:left="0" w:firstLine="0"/>
      </w:pPr>
      <w:r>
        <w:rPr>
          <w:rFonts w:ascii="Times New Roman" w:eastAsia="Times New Roman" w:hAnsi="Times New Roman" w:cs="Times New Roman"/>
        </w:rPr>
        <w:t>9.</w:t>
      </w:r>
      <w:r>
        <w:rPr>
          <w:rFonts w:ascii="Times New Roman" w:eastAsia="Times New Roman" w:hAnsi="Times New Roman" w:cs="Times New Roman"/>
        </w:rPr>
        <w:tab/>
      </w:r>
      <w:r>
        <w:t>DOKONČENÍ A PŘEVZETÍ DÍLA, PŘEDÁVACÍ PROTOKOL</w:t>
      </w:r>
    </w:p>
    <w:p w14:paraId="137E3B29" w14:textId="77777777" w:rsidR="0006158F" w:rsidRDefault="00C037ED">
      <w:pPr>
        <w:ind w:left="744" w:right="14" w:hanging="677"/>
      </w:pPr>
      <w:r>
        <w:rPr>
          <w:rFonts w:ascii="Times New Roman" w:eastAsia="Times New Roman" w:hAnsi="Times New Roman" w:cs="Times New Roman"/>
        </w:rPr>
        <w:t xml:space="preserve">9.1 </w:t>
      </w:r>
      <w:r>
        <w:t xml:space="preserve">O předání díla, dílčího díla nebo jeho dokončené části bude vyhotoven a oběma Smluvními stranami podepsán samostatný předávací protokol. Zhotovitel je oprávněn vyzvat Objednatele k převzetí a Objednatel je povinen převzít dokončené části díla nebo dílčího </w:t>
      </w:r>
      <w:r>
        <w:t>díla. Objednatel nemá právo odmítnout převzetí díla, dílčího díla ani jeho dokončených částí pro ojedinělé drobné vady, které samy o sobě ani ve spojení s jinými nebrání užívání díla funkčně či esteticky, ani její užívání podstatným způsobem neomezují.</w:t>
      </w:r>
    </w:p>
    <w:p w14:paraId="6CB05408" w14:textId="77777777" w:rsidR="0006158F" w:rsidRDefault="00C037ED">
      <w:pPr>
        <w:spacing w:after="194"/>
        <w:ind w:left="744" w:right="14" w:hanging="677"/>
      </w:pPr>
      <w:r>
        <w:rPr>
          <w:rFonts w:ascii="Times New Roman" w:eastAsia="Times New Roman" w:hAnsi="Times New Roman" w:cs="Times New Roman"/>
        </w:rPr>
        <w:t>9.2</w:t>
      </w:r>
      <w:r>
        <w:rPr>
          <w:rFonts w:ascii="Times New Roman" w:eastAsia="Times New Roman" w:hAnsi="Times New Roman" w:cs="Times New Roman"/>
        </w:rPr>
        <w:t xml:space="preserve"> </w:t>
      </w:r>
      <w:r>
        <w:t>Případné vady či nedodělky, které nebrání užívání díla, dílčího díla či jeho dokončené části, budou sepsány v předávacím protokolu s uvedením termínu jejich odstranění.</w:t>
      </w:r>
    </w:p>
    <w:p w14:paraId="4394A354" w14:textId="77777777" w:rsidR="0006158F" w:rsidRDefault="00C037ED">
      <w:pPr>
        <w:spacing w:after="194"/>
        <w:ind w:left="739" w:right="14" w:hanging="672"/>
      </w:pPr>
      <w:r>
        <w:rPr>
          <w:rFonts w:ascii="Times New Roman" w:eastAsia="Times New Roman" w:hAnsi="Times New Roman" w:cs="Times New Roman"/>
        </w:rPr>
        <w:t xml:space="preserve">9.3 </w:t>
      </w:r>
      <w:r>
        <w:t>Protokol bude vyhotoven v den předání. Den předání může být stanoven dohodou Smluv</w:t>
      </w:r>
      <w:r>
        <w:t>ních stran a nebude-li taková dohoda učiněna je jím den určený dle čl. 9.4 nebo zpravidla poslední den lhůty pro předání díla.</w:t>
      </w:r>
    </w:p>
    <w:p w14:paraId="384AA110" w14:textId="77777777" w:rsidR="0006158F" w:rsidRDefault="00C037ED">
      <w:pPr>
        <w:spacing w:after="236"/>
        <w:ind w:left="739" w:right="14" w:hanging="672"/>
      </w:pPr>
      <w:r>
        <w:rPr>
          <w:rFonts w:ascii="Times New Roman" w:eastAsia="Times New Roman" w:hAnsi="Times New Roman" w:cs="Times New Roman"/>
        </w:rPr>
        <w:t xml:space="preserve">9.4 </w:t>
      </w:r>
      <w:r>
        <w:t>Zhotovitel vyzve Objednatele k převzetí díla, dílčího díla nebo jeho dokončené části výzvou zaslanou objednateli e-mailem. Zh</w:t>
      </w:r>
      <w:r>
        <w:t>otovitel stanoví den předání tak, aby tento nastal nejdříve tři pracovní dny ode dne, kdy odeslal výzvu Objednateli, nedohodnou-li se strany jinak.</w:t>
      </w:r>
    </w:p>
    <w:p w14:paraId="2211AA99" w14:textId="77777777" w:rsidR="0006158F" w:rsidRDefault="00C037ED">
      <w:pPr>
        <w:spacing w:after="0" w:line="259" w:lineRule="auto"/>
        <w:ind w:left="509"/>
        <w:jc w:val="center"/>
      </w:pPr>
      <w:r>
        <w:rPr>
          <w:rFonts w:ascii="Times New Roman" w:eastAsia="Times New Roman" w:hAnsi="Times New Roman" w:cs="Times New Roman"/>
          <w:sz w:val="30"/>
        </w:rPr>
        <w:t xml:space="preserve">/ </w:t>
      </w:r>
    </w:p>
    <w:p w14:paraId="1ACA6383" w14:textId="77777777" w:rsidR="0006158F" w:rsidRDefault="00C037ED">
      <w:pPr>
        <w:ind w:left="744" w:right="14" w:hanging="677"/>
      </w:pPr>
      <w:r>
        <w:rPr>
          <w:rFonts w:ascii="Times New Roman" w:eastAsia="Times New Roman" w:hAnsi="Times New Roman" w:cs="Times New Roman"/>
        </w:rPr>
        <w:t xml:space="preserve">9.5 </w:t>
      </w:r>
      <w:r>
        <w:t>Dodrží-li Zhotovitel své povinnosti dle tohoto článku a nevykazuje-li předávané dílo či jeho část vad</w:t>
      </w:r>
      <w:r>
        <w:t xml:space="preserve">y či nedodělky, které by podstatným způsobem bránily jeho užívání, má se za to, že dílo či jeho část je předané v určený plánovaný den předání, i když se Objednatel k převzetí díla či jeho části nedostaví nebo </w:t>
      </w:r>
      <w:proofErr w:type="spellStart"/>
      <w:r>
        <w:t>odmítneli</w:t>
      </w:r>
      <w:proofErr w:type="spellEnd"/>
      <w:r>
        <w:t xml:space="preserve"> podepsat předávací protokol.</w:t>
      </w:r>
    </w:p>
    <w:p w14:paraId="61584758" w14:textId="77777777" w:rsidR="0006158F" w:rsidRDefault="00C037ED">
      <w:pPr>
        <w:pStyle w:val="Nadpis3"/>
        <w:tabs>
          <w:tab w:val="center" w:pos="2513"/>
        </w:tabs>
        <w:ind w:left="0" w:firstLine="0"/>
      </w:pPr>
      <w:r>
        <w:rPr>
          <w:rFonts w:ascii="Times New Roman" w:eastAsia="Times New Roman" w:hAnsi="Times New Roman" w:cs="Times New Roman"/>
        </w:rPr>
        <w:t>10.</w:t>
      </w:r>
      <w:r>
        <w:rPr>
          <w:rFonts w:ascii="Times New Roman" w:eastAsia="Times New Roman" w:hAnsi="Times New Roman" w:cs="Times New Roman"/>
        </w:rPr>
        <w:tab/>
      </w:r>
      <w:r>
        <w:t>VLA</w:t>
      </w:r>
      <w:r>
        <w:t>STNICKÁ PRÁVA, RIZIKO ŠKODY</w:t>
      </w:r>
    </w:p>
    <w:p w14:paraId="12B5E200" w14:textId="77777777" w:rsidR="0006158F" w:rsidRDefault="00C037ED">
      <w:pPr>
        <w:spacing w:after="92" w:line="301" w:lineRule="auto"/>
        <w:ind w:left="725" w:right="14" w:hanging="658"/>
      </w:pPr>
      <w:r>
        <w:rPr>
          <w:rFonts w:ascii="Times New Roman" w:eastAsia="Times New Roman" w:hAnsi="Times New Roman" w:cs="Times New Roman"/>
        </w:rPr>
        <w:t xml:space="preserve">10.1 </w:t>
      </w:r>
      <w:r>
        <w:t>Vlastnické právo k jednotlivým částem díla přechází ze Zhotovitele na Objednatele dnem zabudování jednotlivých dílů nebo částí do předmětu díla.</w:t>
      </w:r>
    </w:p>
    <w:p w14:paraId="66ABC41C" w14:textId="77777777" w:rsidR="0006158F" w:rsidRDefault="00C037ED">
      <w:pPr>
        <w:ind w:left="739" w:right="14" w:hanging="672"/>
      </w:pPr>
      <w:r>
        <w:rPr>
          <w:rFonts w:ascii="Times New Roman" w:eastAsia="Times New Roman" w:hAnsi="Times New Roman" w:cs="Times New Roman"/>
        </w:rPr>
        <w:t xml:space="preserve">10.2 </w:t>
      </w:r>
      <w:r>
        <w:t>Zhotovitel je odpovědný za jakékoli ztráty a škody na předmětu díla způso</w:t>
      </w:r>
      <w:r>
        <w:t>bené jeho činností, a to až do předání díla. Za škody a ztráty, které prokazatelně způsobí Objednatel, nebo které nastanou nezávisle na Zhotoviteli, odpovídá Objednatel.</w:t>
      </w:r>
    </w:p>
    <w:p w14:paraId="668F4328" w14:textId="77777777" w:rsidR="0006158F" w:rsidRDefault="00C037ED">
      <w:pPr>
        <w:spacing w:after="168"/>
        <w:ind w:left="744" w:right="14" w:hanging="677"/>
      </w:pPr>
      <w:r>
        <w:rPr>
          <w:rFonts w:ascii="Times New Roman" w:eastAsia="Times New Roman" w:hAnsi="Times New Roman" w:cs="Times New Roman"/>
        </w:rPr>
        <w:t xml:space="preserve">10.3 </w:t>
      </w:r>
      <w:r>
        <w:t>Nebezpečí škody na věcech dodaných Zhotovitelem a zabudovaných do předmětu díla p</w:t>
      </w:r>
      <w:r>
        <w:t>řechází na Objednatele dnem zabudování takového předmětu do díla.</w:t>
      </w:r>
    </w:p>
    <w:p w14:paraId="21103F55" w14:textId="77777777" w:rsidR="0006158F" w:rsidRDefault="00C037ED">
      <w:pPr>
        <w:pStyle w:val="Nadpis3"/>
        <w:tabs>
          <w:tab w:val="center" w:pos="2460"/>
        </w:tabs>
        <w:ind w:left="0" w:firstLine="0"/>
      </w:pPr>
      <w:r>
        <w:rPr>
          <w:rFonts w:ascii="Times New Roman" w:eastAsia="Times New Roman" w:hAnsi="Times New Roman" w:cs="Times New Roman"/>
        </w:rPr>
        <w:t>11.</w:t>
      </w:r>
      <w:r>
        <w:rPr>
          <w:rFonts w:ascii="Times New Roman" w:eastAsia="Times New Roman" w:hAnsi="Times New Roman" w:cs="Times New Roman"/>
        </w:rPr>
        <w:tab/>
      </w:r>
      <w:r>
        <w:t>ZÁRUKY, ODPOVĚDNOST ZA VADY</w:t>
      </w:r>
    </w:p>
    <w:p w14:paraId="075A65A4" w14:textId="77777777" w:rsidR="0006158F" w:rsidRDefault="00C037ED">
      <w:pPr>
        <w:ind w:left="725" w:right="14"/>
      </w:pPr>
      <w:r>
        <w:t>Odpovědnost za vady</w:t>
      </w:r>
    </w:p>
    <w:p w14:paraId="31F9FC2D" w14:textId="77777777" w:rsidR="0006158F" w:rsidRDefault="00C037ED">
      <w:pPr>
        <w:spacing w:after="0"/>
        <w:ind w:left="729" w:right="14" w:hanging="662"/>
      </w:pPr>
      <w:r>
        <w:rPr>
          <w:rFonts w:ascii="Times New Roman" w:eastAsia="Times New Roman" w:hAnsi="Times New Roman" w:cs="Times New Roman"/>
        </w:rPr>
        <w:t xml:space="preserve">11.1 </w:t>
      </w:r>
      <w:r>
        <w:t>Zhotovitel odpovídá až do uplynutí záruční lhůty za kvalitu dodaného materiálu, zařízení a jeho částí, zvláště pak za správnou technickou koncepci a konstrukci, kvalitu materiálů, použitých na předmětu díla, a stejně tak i za odborné provedení, které zaruč</w:t>
      </w:r>
      <w:r>
        <w:t>uje správnou funkci a výkon dodaného zařízení.</w:t>
      </w:r>
    </w:p>
    <w:p w14:paraId="5E4C1BA5" w14:textId="77777777" w:rsidR="0006158F" w:rsidRDefault="00C037ED">
      <w:pPr>
        <w:ind w:left="720" w:right="14"/>
      </w:pPr>
      <w:r>
        <w:t>Záruční lhůty</w:t>
      </w:r>
    </w:p>
    <w:p w14:paraId="28CD65DB" w14:textId="77777777" w:rsidR="0006158F" w:rsidRDefault="00C037ED">
      <w:pPr>
        <w:tabs>
          <w:tab w:val="center" w:pos="3494"/>
        </w:tabs>
        <w:spacing w:after="145"/>
        <w:jc w:val="left"/>
      </w:pPr>
      <w:r>
        <w:rPr>
          <w:rFonts w:ascii="Times New Roman" w:eastAsia="Times New Roman" w:hAnsi="Times New Roman" w:cs="Times New Roman"/>
        </w:rPr>
        <w:t>11.2</w:t>
      </w:r>
      <w:r>
        <w:rPr>
          <w:rFonts w:ascii="Times New Roman" w:eastAsia="Times New Roman" w:hAnsi="Times New Roman" w:cs="Times New Roman"/>
        </w:rPr>
        <w:tab/>
      </w:r>
      <w:r>
        <w:t>Záruční lhůty dle čl. 11.3 se počítají ode dne předání díla dle čl. 9.</w:t>
      </w:r>
    </w:p>
    <w:p w14:paraId="6AC93F06" w14:textId="77777777" w:rsidR="0006158F" w:rsidRDefault="00C037ED">
      <w:pPr>
        <w:tabs>
          <w:tab w:val="center" w:pos="4922"/>
        </w:tabs>
        <w:spacing w:after="8"/>
        <w:jc w:val="left"/>
      </w:pPr>
      <w:r>
        <w:rPr>
          <w:rFonts w:ascii="Times New Roman" w:eastAsia="Times New Roman" w:hAnsi="Times New Roman" w:cs="Times New Roman"/>
        </w:rPr>
        <w:t>11.3</w:t>
      </w:r>
      <w:r>
        <w:rPr>
          <w:rFonts w:ascii="Times New Roman" w:eastAsia="Times New Roman" w:hAnsi="Times New Roman" w:cs="Times New Roman"/>
        </w:rPr>
        <w:tab/>
      </w:r>
      <w:r>
        <w:t>Zhotovitel poskytuje na každý dílčí předmět díla od data jeho předání a převzetí následující záruky:</w:t>
      </w:r>
    </w:p>
    <w:tbl>
      <w:tblPr>
        <w:tblStyle w:val="TableGrid"/>
        <w:tblW w:w="6317" w:type="dxa"/>
        <w:tblInd w:w="734" w:type="dxa"/>
        <w:tblCellMar>
          <w:top w:w="0" w:type="dxa"/>
          <w:left w:w="0" w:type="dxa"/>
          <w:bottom w:w="0" w:type="dxa"/>
          <w:right w:w="0" w:type="dxa"/>
        </w:tblCellMar>
        <w:tblLook w:val="04A0" w:firstRow="1" w:lastRow="0" w:firstColumn="1" w:lastColumn="0" w:noHBand="0" w:noVBand="1"/>
      </w:tblPr>
      <w:tblGrid>
        <w:gridCol w:w="672"/>
        <w:gridCol w:w="4747"/>
        <w:gridCol w:w="898"/>
      </w:tblGrid>
      <w:tr w:rsidR="0006158F" w14:paraId="58E8D31B" w14:textId="77777777">
        <w:trPr>
          <w:trHeight w:val="276"/>
        </w:trPr>
        <w:tc>
          <w:tcPr>
            <w:tcW w:w="672" w:type="dxa"/>
            <w:tcBorders>
              <w:top w:val="nil"/>
              <w:left w:val="nil"/>
              <w:bottom w:val="nil"/>
              <w:right w:val="nil"/>
            </w:tcBorders>
          </w:tcPr>
          <w:p w14:paraId="4583B96C" w14:textId="77777777" w:rsidR="0006158F" w:rsidRDefault="00C037ED">
            <w:pPr>
              <w:spacing w:after="0" w:line="259" w:lineRule="auto"/>
              <w:jc w:val="left"/>
            </w:pPr>
            <w:r>
              <w:rPr>
                <w:noProof/>
              </w:rPr>
              <w:drawing>
                <wp:inline distT="0" distB="0" distL="0" distR="0" wp14:anchorId="4EFB0160" wp14:editId="0E70B152">
                  <wp:extent cx="94488" cy="121920"/>
                  <wp:effectExtent l="0" t="0" r="0" b="0"/>
                  <wp:docPr id="119828" name="Picture 119828"/>
                  <wp:cNvGraphicFramePr/>
                  <a:graphic xmlns:a="http://schemas.openxmlformats.org/drawingml/2006/main">
                    <a:graphicData uri="http://schemas.openxmlformats.org/drawingml/2006/picture">
                      <pic:pic xmlns:pic="http://schemas.openxmlformats.org/drawingml/2006/picture">
                        <pic:nvPicPr>
                          <pic:cNvPr id="119828" name="Picture 119828"/>
                          <pic:cNvPicPr/>
                        </pic:nvPicPr>
                        <pic:blipFill>
                          <a:blip r:embed="rId34"/>
                          <a:stretch>
                            <a:fillRect/>
                          </a:stretch>
                        </pic:blipFill>
                        <pic:spPr>
                          <a:xfrm>
                            <a:off x="0" y="0"/>
                            <a:ext cx="94488" cy="121920"/>
                          </a:xfrm>
                          <a:prstGeom prst="rect">
                            <a:avLst/>
                          </a:prstGeom>
                        </pic:spPr>
                      </pic:pic>
                    </a:graphicData>
                  </a:graphic>
                </wp:inline>
              </w:drawing>
            </w:r>
          </w:p>
        </w:tc>
        <w:tc>
          <w:tcPr>
            <w:tcW w:w="4747" w:type="dxa"/>
            <w:tcBorders>
              <w:top w:val="nil"/>
              <w:left w:val="nil"/>
              <w:bottom w:val="nil"/>
              <w:right w:val="nil"/>
            </w:tcBorders>
          </w:tcPr>
          <w:p w14:paraId="696D41F8" w14:textId="77777777" w:rsidR="0006158F" w:rsidRDefault="00C037ED">
            <w:pPr>
              <w:spacing w:after="0" w:line="259" w:lineRule="auto"/>
              <w:jc w:val="left"/>
            </w:pPr>
            <w:r>
              <w:t>dodávka mat</w:t>
            </w:r>
            <w:r>
              <w:t>eriálu a technologie</w:t>
            </w:r>
          </w:p>
        </w:tc>
        <w:tc>
          <w:tcPr>
            <w:tcW w:w="898" w:type="dxa"/>
            <w:tcBorders>
              <w:top w:val="nil"/>
              <w:left w:val="nil"/>
              <w:bottom w:val="nil"/>
              <w:right w:val="nil"/>
            </w:tcBorders>
          </w:tcPr>
          <w:p w14:paraId="1F88A9DA" w14:textId="77777777" w:rsidR="0006158F" w:rsidRDefault="00C037ED">
            <w:pPr>
              <w:spacing w:after="0" w:line="259" w:lineRule="auto"/>
            </w:pPr>
            <w:r>
              <w:t>24 měsíců,</w:t>
            </w:r>
          </w:p>
        </w:tc>
      </w:tr>
      <w:tr w:rsidR="0006158F" w14:paraId="1E067002" w14:textId="77777777">
        <w:trPr>
          <w:trHeight w:val="295"/>
        </w:trPr>
        <w:tc>
          <w:tcPr>
            <w:tcW w:w="672" w:type="dxa"/>
            <w:tcBorders>
              <w:top w:val="nil"/>
              <w:left w:val="nil"/>
              <w:bottom w:val="nil"/>
              <w:right w:val="nil"/>
            </w:tcBorders>
            <w:vAlign w:val="bottom"/>
          </w:tcPr>
          <w:p w14:paraId="76F79483" w14:textId="77777777" w:rsidR="0006158F" w:rsidRDefault="00C037ED">
            <w:pPr>
              <w:spacing w:after="0" w:line="259" w:lineRule="auto"/>
              <w:jc w:val="left"/>
            </w:pPr>
            <w:r>
              <w:t>(</w:t>
            </w:r>
            <w:proofErr w:type="spellStart"/>
            <w:r>
              <w:t>ii</w:t>
            </w:r>
            <w:proofErr w:type="spellEnd"/>
            <w:r>
              <w:t xml:space="preserve">) </w:t>
            </w:r>
          </w:p>
        </w:tc>
        <w:tc>
          <w:tcPr>
            <w:tcW w:w="4747" w:type="dxa"/>
            <w:tcBorders>
              <w:top w:val="nil"/>
              <w:left w:val="nil"/>
              <w:bottom w:val="nil"/>
              <w:right w:val="nil"/>
            </w:tcBorders>
          </w:tcPr>
          <w:p w14:paraId="13096066" w14:textId="77777777" w:rsidR="0006158F" w:rsidRDefault="00C037ED">
            <w:pPr>
              <w:spacing w:after="0" w:line="259" w:lineRule="auto"/>
              <w:ind w:left="5"/>
              <w:jc w:val="left"/>
            </w:pPr>
            <w:r>
              <w:t>montážní práce, stavební část, vč. stavebních prací</w:t>
            </w:r>
          </w:p>
        </w:tc>
        <w:tc>
          <w:tcPr>
            <w:tcW w:w="898" w:type="dxa"/>
            <w:tcBorders>
              <w:top w:val="nil"/>
              <w:left w:val="nil"/>
              <w:bottom w:val="nil"/>
              <w:right w:val="nil"/>
            </w:tcBorders>
          </w:tcPr>
          <w:p w14:paraId="69C3F7CD" w14:textId="77777777" w:rsidR="0006158F" w:rsidRDefault="00C037ED">
            <w:pPr>
              <w:spacing w:after="0" w:line="259" w:lineRule="auto"/>
            </w:pPr>
            <w:r>
              <w:t>24 měsíců,</w:t>
            </w:r>
          </w:p>
        </w:tc>
      </w:tr>
    </w:tbl>
    <w:p w14:paraId="7803ABDA" w14:textId="77777777" w:rsidR="0006158F" w:rsidRDefault="00C037ED">
      <w:pPr>
        <w:spacing w:after="134"/>
        <w:ind w:left="734" w:right="14"/>
      </w:pPr>
      <w:r>
        <w:lastRenderedPageBreak/>
        <w:t>Reklamace</w:t>
      </w:r>
    </w:p>
    <w:p w14:paraId="3FE4D410" w14:textId="77777777" w:rsidR="0006158F" w:rsidRDefault="00C037ED">
      <w:pPr>
        <w:ind w:left="734" w:right="14" w:hanging="667"/>
      </w:pPr>
      <w:r>
        <w:rPr>
          <w:rFonts w:ascii="Times New Roman" w:eastAsia="Times New Roman" w:hAnsi="Times New Roman" w:cs="Times New Roman"/>
        </w:rPr>
        <w:t xml:space="preserve">11.4 </w:t>
      </w:r>
      <w:r>
        <w:t xml:space="preserve">Jestliže Objednatel zjistí během záruční doby vady díla, vytkne je bez zbytečného odkladu písemným oznámením doručeným Zhotoviteli (reklamace), nejpozději však do </w:t>
      </w:r>
      <w:proofErr w:type="gramStart"/>
      <w:r>
        <w:t>5-ti</w:t>
      </w:r>
      <w:proofErr w:type="gramEnd"/>
      <w:r>
        <w:t xml:space="preserve"> dnů po uplynutí záruční doby, za předpokladu, že vada existovala před uplynutím záruční </w:t>
      </w:r>
      <w:r>
        <w:t>doby, Vada musí být v reklamaci dostatečně a nezaměnitelně popsána.</w:t>
      </w:r>
    </w:p>
    <w:p w14:paraId="48A84C0B" w14:textId="77777777" w:rsidR="0006158F" w:rsidRDefault="00C037ED">
      <w:pPr>
        <w:spacing w:after="165"/>
        <w:ind w:left="739" w:right="14" w:hanging="672"/>
      </w:pPr>
      <w:r>
        <w:rPr>
          <w:rFonts w:ascii="Times New Roman" w:eastAsia="Times New Roman" w:hAnsi="Times New Roman" w:cs="Times New Roman"/>
        </w:rPr>
        <w:t xml:space="preserve">11.5 </w:t>
      </w:r>
      <w:r>
        <w:t>Zhotovitel potvrdí Objednateli do 3(tří) dnů obdržení reklamace přijetí a sdělí své stanovisko k reklamaci, příp. požádá o prohlídku tak, aby se s vytknutou vadou mohl seznámit. Objed</w:t>
      </w:r>
      <w:r>
        <w:t>natel je povinen takovou prohlídku umožnit, jinak ztratí nároky z vad nebo ze záruky.</w:t>
      </w:r>
    </w:p>
    <w:p w14:paraId="7B7A20DA" w14:textId="77777777" w:rsidR="0006158F" w:rsidRDefault="00C037ED">
      <w:pPr>
        <w:spacing w:after="159"/>
        <w:ind w:left="734" w:right="14" w:hanging="667"/>
      </w:pPr>
      <w:r>
        <w:rPr>
          <w:rFonts w:ascii="Times New Roman" w:eastAsia="Times New Roman" w:hAnsi="Times New Roman" w:cs="Times New Roman"/>
        </w:rPr>
        <w:t xml:space="preserve">11.6 </w:t>
      </w:r>
      <w:r>
        <w:t>Zhotovitel je povinen jím uznanou vadu odstranit, a to buď opravou, nebo výměnou vadného materiálu, a to na vlastní náklady.</w:t>
      </w:r>
    </w:p>
    <w:p w14:paraId="174B49C1" w14:textId="77777777" w:rsidR="0006158F" w:rsidRDefault="00C037ED">
      <w:pPr>
        <w:pStyle w:val="Nadpis3"/>
        <w:tabs>
          <w:tab w:val="center" w:pos="1243"/>
        </w:tabs>
        <w:spacing w:after="106"/>
        <w:ind w:left="0" w:firstLine="0"/>
      </w:pPr>
      <w:r>
        <w:rPr>
          <w:rFonts w:ascii="Times New Roman" w:eastAsia="Times New Roman" w:hAnsi="Times New Roman" w:cs="Times New Roman"/>
        </w:rPr>
        <w:t>12.</w:t>
      </w:r>
      <w:r>
        <w:rPr>
          <w:rFonts w:ascii="Times New Roman" w:eastAsia="Times New Roman" w:hAnsi="Times New Roman" w:cs="Times New Roman"/>
        </w:rPr>
        <w:tab/>
      </w:r>
      <w:r>
        <w:t>POJIŠTĚNÍ</w:t>
      </w:r>
    </w:p>
    <w:p w14:paraId="3E591CA6" w14:textId="77777777" w:rsidR="0006158F" w:rsidRDefault="00C037ED">
      <w:pPr>
        <w:spacing w:after="163"/>
        <w:ind w:left="729" w:right="14" w:hanging="662"/>
      </w:pPr>
      <w:r>
        <w:rPr>
          <w:rFonts w:ascii="Times New Roman" w:eastAsia="Times New Roman" w:hAnsi="Times New Roman" w:cs="Times New Roman"/>
        </w:rPr>
        <w:t xml:space="preserve">12.1 </w:t>
      </w:r>
      <w:r>
        <w:t>Zhotovitel odpovídá za újmy způsobené Objednateli nebo třetí osobě v důsledku provádění díla v rozporu s právními předpisy či touto Smlouvou. V případě vzniku újmy, způsobené zhotovitelem při provádění díla podle tohoto odstavce, nese náklady na odstranění</w:t>
      </w:r>
      <w:r>
        <w:t xml:space="preserve"> nebo uvedení do původního stavu Zhotovitel. O újmách bude Zhotovitel Objednatele informovat a provede opatření k odstranění vzniklé újmy bez zbytečného odkladu.</w:t>
      </w:r>
    </w:p>
    <w:p w14:paraId="7BACD43C" w14:textId="77777777" w:rsidR="0006158F" w:rsidRDefault="00C037ED">
      <w:pPr>
        <w:spacing w:after="148"/>
        <w:ind w:left="734" w:right="14" w:hanging="667"/>
      </w:pPr>
      <w:r>
        <w:rPr>
          <w:rFonts w:ascii="Times New Roman" w:eastAsia="Times New Roman" w:hAnsi="Times New Roman" w:cs="Times New Roman"/>
        </w:rPr>
        <w:t xml:space="preserve">12.2 </w:t>
      </w:r>
      <w:r>
        <w:t>Objednatel odpovídá za škodu vzniklou Zhotoviteli na staveništi, kterou si Zhotovitel nez</w:t>
      </w:r>
      <w:r>
        <w:t>působil sám (např. krádež materiálu). Objednatel prohlašuje, že uzavřel pojistnou smlouvu, která kryje takovou případnou škodu, a to na pojistnou částku ve výši odpovídající nejméně ceně díla.</w:t>
      </w:r>
    </w:p>
    <w:p w14:paraId="3056EA06" w14:textId="77777777" w:rsidR="0006158F" w:rsidRDefault="00C037ED">
      <w:pPr>
        <w:spacing w:after="192"/>
        <w:ind w:left="734" w:right="14" w:hanging="667"/>
      </w:pPr>
      <w:r>
        <w:rPr>
          <w:rFonts w:ascii="Times New Roman" w:eastAsia="Times New Roman" w:hAnsi="Times New Roman" w:cs="Times New Roman"/>
        </w:rPr>
        <w:t xml:space="preserve">12.3 </w:t>
      </w:r>
      <w:r>
        <w:t>Objednatel se zavazuje udržovat pojištění dle čl. 12.2 tot</w:t>
      </w:r>
      <w:r>
        <w:t>o této Smlouvy v platnosti a účinnosti po celou dobu provádění díla a na výzvu Objednatele je povinen prokázat, že pojištění odpovědnosti za škodu je platné a účinné.</w:t>
      </w:r>
    </w:p>
    <w:p w14:paraId="115CB522" w14:textId="77777777" w:rsidR="0006158F" w:rsidRDefault="00C037ED">
      <w:pPr>
        <w:numPr>
          <w:ilvl w:val="0"/>
          <w:numId w:val="4"/>
        </w:numPr>
        <w:spacing w:after="581" w:line="259" w:lineRule="auto"/>
        <w:ind w:hanging="662"/>
        <w:jc w:val="left"/>
      </w:pPr>
      <w:r>
        <w:rPr>
          <w:sz w:val="30"/>
        </w:rPr>
        <w:t>vyšší MOC</w:t>
      </w:r>
    </w:p>
    <w:p w14:paraId="2C9DA1BC" w14:textId="77777777" w:rsidR="0006158F" w:rsidRDefault="00C037ED">
      <w:pPr>
        <w:spacing w:after="0" w:line="259" w:lineRule="auto"/>
        <w:ind w:left="456"/>
        <w:jc w:val="center"/>
      </w:pPr>
      <w:r>
        <w:rPr>
          <w:rFonts w:ascii="Times New Roman" w:eastAsia="Times New Roman" w:hAnsi="Times New Roman" w:cs="Times New Roman"/>
          <w:sz w:val="28"/>
        </w:rPr>
        <w:t xml:space="preserve">/ </w:t>
      </w:r>
    </w:p>
    <w:p w14:paraId="36526E9B" w14:textId="77777777" w:rsidR="0006158F" w:rsidRDefault="00C037ED">
      <w:pPr>
        <w:numPr>
          <w:ilvl w:val="1"/>
          <w:numId w:val="4"/>
        </w:numPr>
        <w:ind w:left="744" w:right="14" w:hanging="677"/>
      </w:pPr>
      <w:r>
        <w:t xml:space="preserve">Žádná Smluvní strana není odpovědna za jakékoliv nesplnění závazku dle této </w:t>
      </w:r>
      <w:r>
        <w:t>Smlouvy, pokud toto nesplnění či prodlení bylo způsobeno překážkou, která nastala nezávisle na vůli povinné Smluvní strany a bránila jí ve splnění její povinnosti a jestliže nelze nebo není možné rozumně předpokládat, že by povinná Smluvní strana tuto přek</w:t>
      </w:r>
      <w:r>
        <w:t xml:space="preserve">ážku nebo její následky mohla odvrátit nebo překonat, a dále, že v době vzniku závazku tuto překážku nemohla reálně předvídat (dále jen „Vyšší moc"). Odpovědnost za splnění závazku však nevylučuje překážka, která vznikla teprve v době, kdy povinná Smluvní </w:t>
      </w:r>
      <w:r>
        <w:t>strana byla v prodlení s plněním své povinnosti, nebo vznikla z jejich hospodářských poměrů.</w:t>
      </w:r>
    </w:p>
    <w:p w14:paraId="136A0AD3" w14:textId="77777777" w:rsidR="0006158F" w:rsidRDefault="00C037ED">
      <w:pPr>
        <w:numPr>
          <w:ilvl w:val="1"/>
          <w:numId w:val="4"/>
        </w:numPr>
        <w:ind w:left="744" w:right="14" w:hanging="677"/>
      </w:pPr>
      <w:r>
        <w:t>Za okolnosti vyšší moci se považují zejména takové neodvratitelné události, které ta Smluvní strana, která se jich dovolává, při uzavírání Smlouvy nemohla předvída</w:t>
      </w:r>
      <w:r>
        <w:t>t, a které jí brání, aby slnila své smluvní povinnosti, jako např. válka, živelné katastrofy, generální stávky, zákaz výkonu činnosti v důsledku rozhodnutí veřejnoprávní autority apod.</w:t>
      </w:r>
    </w:p>
    <w:p w14:paraId="662E0450" w14:textId="77777777" w:rsidR="0006158F" w:rsidRDefault="00C037ED">
      <w:pPr>
        <w:numPr>
          <w:ilvl w:val="1"/>
          <w:numId w:val="4"/>
        </w:numPr>
        <w:spacing w:after="134"/>
        <w:ind w:left="744" w:right="14" w:hanging="677"/>
      </w:pPr>
      <w:r>
        <w:t xml:space="preserve">Strana, která se dovolává vyšší moci je povinna neprodleně, nejpozději </w:t>
      </w:r>
      <w:r>
        <w:t>však do 3 (tří) dnů druhou Smluvní stranu vyrozumět o vzniku okolností vyšší moci a takovou zprávu ihned písemně potvrdit. Stejným způsobem vyrozumí druhou Smluvní stranu o ukončení okolností vyšší moci. Na požádání předloží Smluvní strana, která se dovolá</w:t>
      </w:r>
      <w:r>
        <w:t>vá vyšší moci, věrohodný důkaz o této skutečnosti.</w:t>
      </w:r>
    </w:p>
    <w:p w14:paraId="0E684BBB" w14:textId="77777777" w:rsidR="0006158F" w:rsidRDefault="00C037ED">
      <w:pPr>
        <w:numPr>
          <w:ilvl w:val="1"/>
          <w:numId w:val="4"/>
        </w:numPr>
        <w:ind w:left="744" w:right="14" w:hanging="677"/>
      </w:pPr>
      <w:r>
        <w:t>Doba trvání zásahu či okolnosti vyšší moci se nepovažuje za prostoj a o tuto dobu se prodlužuje lhůta k předání díla.</w:t>
      </w:r>
    </w:p>
    <w:p w14:paraId="522DF02B" w14:textId="77777777" w:rsidR="0006158F" w:rsidRDefault="00C037ED">
      <w:pPr>
        <w:numPr>
          <w:ilvl w:val="1"/>
          <w:numId w:val="4"/>
        </w:numPr>
        <w:spacing w:after="156"/>
        <w:ind w:left="744" w:right="14" w:hanging="677"/>
      </w:pPr>
      <w:r>
        <w:lastRenderedPageBreak/>
        <w:t>V případě, že stav vyšší moci bude trvat déle než 4 (čtyři) měsíce, má druhá Smluvní st</w:t>
      </w:r>
      <w:r>
        <w:t>rana právo odstoupit od Smlouvy dle čl. 15.</w:t>
      </w:r>
    </w:p>
    <w:p w14:paraId="4763740B" w14:textId="77777777" w:rsidR="0006158F" w:rsidRDefault="00C037ED">
      <w:pPr>
        <w:pStyle w:val="Nadpis3"/>
        <w:tabs>
          <w:tab w:val="center" w:pos="2683"/>
        </w:tabs>
        <w:ind w:left="0" w:firstLine="0"/>
      </w:pPr>
      <w:r>
        <w:rPr>
          <w:rFonts w:ascii="Times New Roman" w:eastAsia="Times New Roman" w:hAnsi="Times New Roman" w:cs="Times New Roman"/>
        </w:rPr>
        <w:t>14.</w:t>
      </w:r>
      <w:r>
        <w:rPr>
          <w:rFonts w:ascii="Times New Roman" w:eastAsia="Times New Roman" w:hAnsi="Times New Roman" w:cs="Times New Roman"/>
        </w:rPr>
        <w:tab/>
      </w:r>
      <w:r>
        <w:t>SMLUVNÍ POKUTY, ÚROK Z PRODLENÍ</w:t>
      </w:r>
    </w:p>
    <w:p w14:paraId="4D679C57" w14:textId="77777777" w:rsidR="0006158F" w:rsidRDefault="00C037ED">
      <w:pPr>
        <w:spacing w:after="88"/>
        <w:ind w:left="749" w:right="14"/>
      </w:pPr>
      <w:r>
        <w:t>Smluvní pokuty za nedodržení dodacích lhůt</w:t>
      </w:r>
    </w:p>
    <w:p w14:paraId="1AE5A759" w14:textId="77777777" w:rsidR="0006158F" w:rsidRDefault="00C037ED">
      <w:pPr>
        <w:ind w:left="739" w:right="14" w:hanging="672"/>
      </w:pPr>
      <w:r>
        <w:rPr>
          <w:noProof/>
        </w:rPr>
        <w:drawing>
          <wp:inline distT="0" distB="0" distL="0" distR="0" wp14:anchorId="144F4A6B" wp14:editId="40E6A41E">
            <wp:extent cx="225552" cy="91467"/>
            <wp:effectExtent l="0" t="0" r="0" b="0"/>
            <wp:docPr id="119832" name="Picture 119832"/>
            <wp:cNvGraphicFramePr/>
            <a:graphic xmlns:a="http://schemas.openxmlformats.org/drawingml/2006/main">
              <a:graphicData uri="http://schemas.openxmlformats.org/drawingml/2006/picture">
                <pic:pic xmlns:pic="http://schemas.openxmlformats.org/drawingml/2006/picture">
                  <pic:nvPicPr>
                    <pic:cNvPr id="119832" name="Picture 119832"/>
                    <pic:cNvPicPr/>
                  </pic:nvPicPr>
                  <pic:blipFill>
                    <a:blip r:embed="rId35"/>
                    <a:stretch>
                      <a:fillRect/>
                    </a:stretch>
                  </pic:blipFill>
                  <pic:spPr>
                    <a:xfrm>
                      <a:off x="0" y="0"/>
                      <a:ext cx="225552" cy="91467"/>
                    </a:xfrm>
                    <a:prstGeom prst="rect">
                      <a:avLst/>
                    </a:prstGeom>
                  </pic:spPr>
                </pic:pic>
              </a:graphicData>
            </a:graphic>
          </wp:inline>
        </w:drawing>
      </w:r>
      <w:r>
        <w:t>Pro případ prodlení se zhotovením díla z důvodů na straně Zhotovitele, je Zhotovitel povinen zaplatit Objednateli za každý započatý den prodlení smluvní pokutu ve výši 0,1 % z ceny díla.</w:t>
      </w:r>
    </w:p>
    <w:p w14:paraId="7751D0D4" w14:textId="77777777" w:rsidR="0006158F" w:rsidRDefault="00C037ED">
      <w:pPr>
        <w:ind w:left="739" w:right="14" w:hanging="672"/>
      </w:pPr>
      <w:r>
        <w:rPr>
          <w:rFonts w:ascii="Times New Roman" w:eastAsia="Times New Roman" w:hAnsi="Times New Roman" w:cs="Times New Roman"/>
        </w:rPr>
        <w:t xml:space="preserve">14.2 </w:t>
      </w:r>
      <w:r>
        <w:t>Zaplacení smluvní pokuty dle této Smlouvy zbavuje Zhotovitele od</w:t>
      </w:r>
      <w:r>
        <w:t>povědnosti za případnou škodu a Objednatele práva na náhradu takové škody, kterou Objednateli nesplněním svého závazku způsobí.</w:t>
      </w:r>
    </w:p>
    <w:p w14:paraId="18C54A82" w14:textId="77777777" w:rsidR="0006158F" w:rsidRDefault="00C037ED">
      <w:pPr>
        <w:ind w:left="739" w:right="14" w:hanging="672"/>
      </w:pPr>
      <w:r>
        <w:rPr>
          <w:rFonts w:ascii="Times New Roman" w:eastAsia="Times New Roman" w:hAnsi="Times New Roman" w:cs="Times New Roman"/>
        </w:rPr>
        <w:t xml:space="preserve">14.3 </w:t>
      </w:r>
      <w:r>
        <w:t>Je-li dle této Smlouvy porušení povinností Zhotovitelem postižitelné dle dvou různých ustanovení zakotvujících právo Objedn</w:t>
      </w:r>
      <w:r>
        <w:t xml:space="preserve">atele požadovat po Zhotoviteli smluvní pokutu, je Objednatel oprávněn nárokovat smluvní pokutu pouze dle jednoho z takových ustanovení za jedno identické porušení. </w:t>
      </w:r>
      <w:proofErr w:type="spellStart"/>
      <w:r>
        <w:t>Dopustíli</w:t>
      </w:r>
      <w:proofErr w:type="spellEnd"/>
      <w:r>
        <w:t xml:space="preserve"> se Zhotovitel stejného porušení znovu či opakovaně je Objednatel oprávněn uplatnit</w:t>
      </w:r>
      <w:r>
        <w:t xml:space="preserve"> další smluvní pokutu za každé jedno takové porušení.</w:t>
      </w:r>
    </w:p>
    <w:p w14:paraId="63C80982" w14:textId="77777777" w:rsidR="0006158F" w:rsidRDefault="00C037ED">
      <w:pPr>
        <w:spacing w:after="141" w:line="259" w:lineRule="auto"/>
        <w:ind w:right="677"/>
        <w:jc w:val="center"/>
      </w:pPr>
      <w:r>
        <w:rPr>
          <w:noProof/>
        </w:rPr>
        <w:drawing>
          <wp:inline distT="0" distB="0" distL="0" distR="0" wp14:anchorId="6B32E40B" wp14:editId="1A636F56">
            <wp:extent cx="228600" cy="88418"/>
            <wp:effectExtent l="0" t="0" r="0" b="0"/>
            <wp:docPr id="119834" name="Picture 119834"/>
            <wp:cNvGraphicFramePr/>
            <a:graphic xmlns:a="http://schemas.openxmlformats.org/drawingml/2006/main">
              <a:graphicData uri="http://schemas.openxmlformats.org/drawingml/2006/picture">
                <pic:pic xmlns:pic="http://schemas.openxmlformats.org/drawingml/2006/picture">
                  <pic:nvPicPr>
                    <pic:cNvPr id="119834" name="Picture 119834"/>
                    <pic:cNvPicPr/>
                  </pic:nvPicPr>
                  <pic:blipFill>
                    <a:blip r:embed="rId36"/>
                    <a:stretch>
                      <a:fillRect/>
                    </a:stretch>
                  </pic:blipFill>
                  <pic:spPr>
                    <a:xfrm>
                      <a:off x="0" y="0"/>
                      <a:ext cx="228600" cy="88418"/>
                    </a:xfrm>
                    <a:prstGeom prst="rect">
                      <a:avLst/>
                    </a:prstGeom>
                  </pic:spPr>
                </pic:pic>
              </a:graphicData>
            </a:graphic>
          </wp:inline>
        </w:drawing>
      </w:r>
      <w:r>
        <w:t xml:space="preserve">Celková výše uplatněných smluvních pokut uplatněných vůči Zhotoviteli nepřekročí </w:t>
      </w:r>
      <w:proofErr w:type="gramStart"/>
      <w:r>
        <w:t>10%</w:t>
      </w:r>
      <w:proofErr w:type="gramEnd"/>
      <w:r>
        <w:t xml:space="preserve"> ceny díla.</w:t>
      </w:r>
    </w:p>
    <w:p w14:paraId="0C21A77B" w14:textId="77777777" w:rsidR="0006158F" w:rsidRDefault="00C037ED">
      <w:pPr>
        <w:ind w:left="729" w:right="14" w:hanging="662"/>
      </w:pPr>
      <w:r>
        <w:rPr>
          <w:rFonts w:ascii="Times New Roman" w:eastAsia="Times New Roman" w:hAnsi="Times New Roman" w:cs="Times New Roman"/>
        </w:rPr>
        <w:t xml:space="preserve">14.5 </w:t>
      </w:r>
      <w:r>
        <w:t>Je-li Objednatel v prodlení s úhradou faktury či zálohové faktury Zhotovitele, je povinen zaplatit Z</w:t>
      </w:r>
      <w:r>
        <w:t>hotoviteli smluvní úrok z prodlení ve výši 0,1 % z dlužné částky za každý den prodlení.</w:t>
      </w:r>
    </w:p>
    <w:p w14:paraId="0222D8B4" w14:textId="77777777" w:rsidR="0006158F" w:rsidRDefault="00C037ED">
      <w:pPr>
        <w:ind w:left="754" w:right="14"/>
      </w:pPr>
      <w:r>
        <w:t>Náhrada za prostoje</w:t>
      </w:r>
    </w:p>
    <w:p w14:paraId="0DE01BA7" w14:textId="77777777" w:rsidR="0006158F" w:rsidRDefault="00C037ED">
      <w:pPr>
        <w:spacing w:after="172"/>
        <w:ind w:left="715" w:right="14" w:hanging="648"/>
      </w:pPr>
      <w:r>
        <w:rPr>
          <w:rFonts w:ascii="Times New Roman" w:eastAsia="Times New Roman" w:hAnsi="Times New Roman" w:cs="Times New Roman"/>
        </w:rPr>
        <w:t xml:space="preserve">14.6 </w:t>
      </w:r>
      <w:r>
        <w:t>Objednatel je povinen zaplatit Zhotoviteli částku ve výši 5.000,- Kč za každého jednoho zaměstnance a každý jeden den prostoje. Za prostoje trv</w:t>
      </w:r>
      <w:r>
        <w:t xml:space="preserve">ající více dnů je Objednatel povinen zaplatit částku v plné výši, pokud k prostoji dojde v době do 10:00 hod. daného dne. Dojde-li k počátku prostoje kdykoli později v daném dnu, je Objednatel povinen zaplatit </w:t>
      </w:r>
      <w:proofErr w:type="gramStart"/>
      <w:r>
        <w:t>50%</w:t>
      </w:r>
      <w:proofErr w:type="gramEnd"/>
      <w:r>
        <w:t xml:space="preserve"> uvedené částky.</w:t>
      </w:r>
    </w:p>
    <w:p w14:paraId="69919A3A" w14:textId="77777777" w:rsidR="0006158F" w:rsidRDefault="00C037ED">
      <w:pPr>
        <w:pStyle w:val="Nadpis3"/>
        <w:tabs>
          <w:tab w:val="center" w:pos="1829"/>
        </w:tabs>
        <w:spacing w:after="94"/>
        <w:ind w:left="0" w:firstLine="0"/>
      </w:pPr>
      <w:r>
        <w:rPr>
          <w:rFonts w:ascii="Times New Roman" w:eastAsia="Times New Roman" w:hAnsi="Times New Roman" w:cs="Times New Roman"/>
        </w:rPr>
        <w:t>15.</w:t>
      </w:r>
      <w:r>
        <w:rPr>
          <w:rFonts w:ascii="Times New Roman" w:eastAsia="Times New Roman" w:hAnsi="Times New Roman" w:cs="Times New Roman"/>
        </w:rPr>
        <w:tab/>
      </w:r>
      <w:r>
        <w:t>UKONČENÍ SMLOUVY</w:t>
      </w:r>
    </w:p>
    <w:p w14:paraId="11D69BA2" w14:textId="77777777" w:rsidR="0006158F" w:rsidRDefault="00C037ED">
      <w:pPr>
        <w:tabs>
          <w:tab w:val="center" w:pos="4210"/>
        </w:tabs>
        <w:spacing w:after="132"/>
        <w:jc w:val="left"/>
      </w:pPr>
      <w:r>
        <w:rPr>
          <w:rFonts w:ascii="Times New Roman" w:eastAsia="Times New Roman" w:hAnsi="Times New Roman" w:cs="Times New Roman"/>
        </w:rPr>
        <w:t>15.1</w:t>
      </w:r>
      <w:r>
        <w:rPr>
          <w:rFonts w:ascii="Times New Roman" w:eastAsia="Times New Roman" w:hAnsi="Times New Roman" w:cs="Times New Roman"/>
        </w:rPr>
        <w:tab/>
      </w:r>
      <w:r>
        <w:t>Smlouva může být ukončena písemnou dohodou nebo odstoupením od Smlouvy.</w:t>
      </w:r>
    </w:p>
    <w:p w14:paraId="711D534A" w14:textId="77777777" w:rsidR="0006158F" w:rsidRDefault="00C037ED">
      <w:pPr>
        <w:spacing w:after="155"/>
        <w:ind w:left="734" w:right="14" w:hanging="667"/>
      </w:pPr>
      <w:r>
        <w:rPr>
          <w:rFonts w:ascii="Times New Roman" w:eastAsia="Times New Roman" w:hAnsi="Times New Roman" w:cs="Times New Roman"/>
        </w:rPr>
        <w:t xml:space="preserve">15.2 </w:t>
      </w:r>
      <w:r>
        <w:t>Objednatel nebo Zhotovitel je oprávněn odstoupit od Smlouvy, jestliže okolnosti vyšší moci u druhé smluvní strany trvají déle než čtyři měsíce (odt.13.5 výše).</w:t>
      </w:r>
    </w:p>
    <w:p w14:paraId="0D113BFE" w14:textId="77777777" w:rsidR="0006158F" w:rsidRDefault="00C037ED">
      <w:pPr>
        <w:spacing w:after="171"/>
        <w:ind w:left="729" w:right="14" w:hanging="662"/>
      </w:pPr>
      <w:r>
        <w:rPr>
          <w:rFonts w:ascii="Times New Roman" w:eastAsia="Times New Roman" w:hAnsi="Times New Roman" w:cs="Times New Roman"/>
        </w:rPr>
        <w:t xml:space="preserve">15.3 </w:t>
      </w:r>
      <w:r>
        <w:t xml:space="preserve">Objednatel je </w:t>
      </w:r>
      <w:r>
        <w:t>oprávněn odstoupit od Smlouvy, jestliže došlo ze strany Zhotovitele k podstatnému porušení smluvních povinností. Za takové porušení se považuje, pokud Zhotovitel z důvodů, za které odpovídá výlučně on sám, způsobí nesplnění termínu dokončení díla o více ja</w:t>
      </w:r>
      <w:r>
        <w:t>k 120 (sto dvacet) dnů.</w:t>
      </w:r>
    </w:p>
    <w:p w14:paraId="6937275C" w14:textId="77777777" w:rsidR="0006158F" w:rsidRDefault="00C037ED">
      <w:pPr>
        <w:ind w:left="734" w:right="14" w:hanging="667"/>
      </w:pPr>
      <w:r>
        <w:rPr>
          <w:rFonts w:ascii="Times New Roman" w:eastAsia="Times New Roman" w:hAnsi="Times New Roman" w:cs="Times New Roman"/>
        </w:rPr>
        <w:t xml:space="preserve">15.4 </w:t>
      </w:r>
      <w:r>
        <w:t>Zhotovitel je oprávněn odstoupit od této Smlouvy v případě, že Objednatel je v prodlení s úhradou faktury více než 15 kalendářních dnů.</w:t>
      </w:r>
    </w:p>
    <w:p w14:paraId="03EDD515" w14:textId="77777777" w:rsidR="0006158F" w:rsidRDefault="00C037ED">
      <w:pPr>
        <w:tabs>
          <w:tab w:val="right" w:pos="9854"/>
        </w:tabs>
        <w:spacing w:after="234"/>
        <w:jc w:val="left"/>
      </w:pPr>
      <w:r>
        <w:rPr>
          <w:rFonts w:ascii="Times New Roman" w:eastAsia="Times New Roman" w:hAnsi="Times New Roman" w:cs="Times New Roman"/>
        </w:rPr>
        <w:t>15.5</w:t>
      </w:r>
      <w:r>
        <w:rPr>
          <w:rFonts w:ascii="Times New Roman" w:eastAsia="Times New Roman" w:hAnsi="Times New Roman" w:cs="Times New Roman"/>
        </w:rPr>
        <w:tab/>
      </w:r>
      <w:r>
        <w:t>Smlouva zaniká okamžikem doručení písemného oznámení o odstoupení od Smlouvy druhé Smluvní straně.</w:t>
      </w:r>
    </w:p>
    <w:p w14:paraId="5614463E" w14:textId="77777777" w:rsidR="0006158F" w:rsidRDefault="00C037ED">
      <w:pPr>
        <w:spacing w:after="60" w:line="344" w:lineRule="auto"/>
        <w:ind w:left="677" w:right="106" w:hanging="672"/>
      </w:pPr>
      <w:r>
        <w:rPr>
          <w:rFonts w:ascii="Times New Roman" w:eastAsia="Times New Roman" w:hAnsi="Times New Roman" w:cs="Times New Roman"/>
        </w:rPr>
        <w:t xml:space="preserve">15.6 </w:t>
      </w:r>
      <w:r>
        <w:t>Při odstoupení od Smlouvy dle čl. 15.3 je každá Smluvní strana povinna druhé Smluvní straně v rozsahu odstoupení vrátit plnění, které obdržela na základ</w:t>
      </w:r>
      <w:r>
        <w:t>ě Smlouvy, přičemž bude postupováno podle pravidel stanovených touto Smlouvou a právními předpisy.</w:t>
      </w:r>
    </w:p>
    <w:p w14:paraId="62D79A87" w14:textId="77777777" w:rsidR="0006158F" w:rsidRDefault="00C037ED">
      <w:pPr>
        <w:tabs>
          <w:tab w:val="center" w:pos="3775"/>
        </w:tabs>
        <w:spacing w:after="175"/>
        <w:jc w:val="left"/>
      </w:pPr>
      <w:r>
        <w:rPr>
          <w:rFonts w:ascii="Times New Roman" w:eastAsia="Times New Roman" w:hAnsi="Times New Roman" w:cs="Times New Roman"/>
        </w:rPr>
        <w:t>15.7</w:t>
      </w:r>
      <w:r>
        <w:rPr>
          <w:rFonts w:ascii="Times New Roman" w:eastAsia="Times New Roman" w:hAnsi="Times New Roman" w:cs="Times New Roman"/>
        </w:rPr>
        <w:tab/>
      </w:r>
      <w:r>
        <w:t>Smluvní strana je oprávněna odstoupit od této Smlouvy též v případě, že</w:t>
      </w:r>
    </w:p>
    <w:p w14:paraId="04501D5D" w14:textId="77777777" w:rsidR="0006158F" w:rsidRDefault="00C037ED">
      <w:pPr>
        <w:spacing w:after="156"/>
        <w:ind w:left="1382" w:right="14" w:hanging="624"/>
      </w:pPr>
      <w:r>
        <w:rPr>
          <w:noProof/>
        </w:rPr>
        <w:drawing>
          <wp:inline distT="0" distB="0" distL="0" distR="0" wp14:anchorId="73B2FB19" wp14:editId="3457EB83">
            <wp:extent cx="15240" cy="91467"/>
            <wp:effectExtent l="0" t="0" r="0" b="0"/>
            <wp:docPr id="119837" name="Picture 119837"/>
            <wp:cNvGraphicFramePr/>
            <a:graphic xmlns:a="http://schemas.openxmlformats.org/drawingml/2006/main">
              <a:graphicData uri="http://schemas.openxmlformats.org/drawingml/2006/picture">
                <pic:pic xmlns:pic="http://schemas.openxmlformats.org/drawingml/2006/picture">
                  <pic:nvPicPr>
                    <pic:cNvPr id="119837" name="Picture 119837"/>
                    <pic:cNvPicPr/>
                  </pic:nvPicPr>
                  <pic:blipFill>
                    <a:blip r:embed="rId37"/>
                    <a:stretch>
                      <a:fillRect/>
                    </a:stretch>
                  </pic:blipFill>
                  <pic:spPr>
                    <a:xfrm>
                      <a:off x="0" y="0"/>
                      <a:ext cx="15240" cy="91467"/>
                    </a:xfrm>
                    <a:prstGeom prst="rect">
                      <a:avLst/>
                    </a:prstGeom>
                  </pic:spPr>
                </pic:pic>
              </a:graphicData>
            </a:graphic>
          </wp:inline>
        </w:drawing>
      </w:r>
      <w:r>
        <w:t xml:space="preserve"> druhá Smluvní strana podá insolvenční návrh jako dlužník ve smyslu S 98 zákona č. 182/2006 Sb., o úpadku a způsobech jeho řešení, ve znění pozdějších předpisů (dále jen „insolvenční zákon”);</w:t>
      </w:r>
    </w:p>
    <w:p w14:paraId="108336FB" w14:textId="77777777" w:rsidR="0006158F" w:rsidRDefault="00C037ED">
      <w:pPr>
        <w:numPr>
          <w:ilvl w:val="0"/>
          <w:numId w:val="5"/>
        </w:numPr>
        <w:spacing w:after="33" w:line="339" w:lineRule="auto"/>
        <w:ind w:left="1396" w:right="14" w:hanging="686"/>
      </w:pPr>
      <w:r>
        <w:lastRenderedPageBreak/>
        <w:t>insolvenční soud nerozhodne o insolvenčním návrhu na druhou Smlu</w:t>
      </w:r>
      <w:r>
        <w:t>vní stranu do 3 měsíců od zahájení insolvenčního řízení ať již se jedná o návrh podaný stranou jako dlužník nebo návrh podaný jinou osobou;</w:t>
      </w:r>
    </w:p>
    <w:p w14:paraId="14E0E585" w14:textId="77777777" w:rsidR="0006158F" w:rsidRDefault="00C037ED">
      <w:pPr>
        <w:numPr>
          <w:ilvl w:val="0"/>
          <w:numId w:val="5"/>
        </w:numPr>
        <w:spacing w:after="10" w:line="344" w:lineRule="auto"/>
        <w:ind w:left="1396" w:right="14" w:hanging="686"/>
      </w:pPr>
      <w:r>
        <w:t>insolvenční soud vydá rozhodnutí o úpadku druhé Smluvní strany ve smyslu S 136 insolvenčního zákona;</w:t>
      </w:r>
    </w:p>
    <w:p w14:paraId="12D1EAD9" w14:textId="77777777" w:rsidR="0006158F" w:rsidRDefault="00C037ED">
      <w:pPr>
        <w:numPr>
          <w:ilvl w:val="0"/>
          <w:numId w:val="5"/>
        </w:numPr>
        <w:spacing w:line="337" w:lineRule="auto"/>
        <w:ind w:left="1396" w:right="14" w:hanging="686"/>
      </w:pPr>
      <w:r>
        <w:t>insolvenční sou</w:t>
      </w:r>
      <w:r>
        <w:t>d prohlásí konkurs na majetek druhé Smluvní strany; nebo je přijato rozhodnutí o povinném nebo dobrovolném zrušení druhé Smluvní strany (vyjma případů přeměn společnosti).</w:t>
      </w:r>
    </w:p>
    <w:p w14:paraId="1A2B3DE8" w14:textId="77777777" w:rsidR="0006158F" w:rsidRDefault="00C037ED">
      <w:pPr>
        <w:spacing w:after="17"/>
        <w:ind w:left="720" w:right="14"/>
      </w:pPr>
      <w:r>
        <w:t>Smluvní strany vylučují použití ustanovení S 253 odst. 2 insolvenčního zákona a plat</w:t>
      </w:r>
      <w:r>
        <w:t>í, že od této Smlouvy lze odstoupit i během lhůty 30 dnů od prohlášení konkurzu na majetek druhé Smluvní strany.</w:t>
      </w:r>
    </w:p>
    <w:p w14:paraId="07F2B42B" w14:textId="77777777" w:rsidR="0006158F" w:rsidRDefault="00C037ED">
      <w:pPr>
        <w:numPr>
          <w:ilvl w:val="1"/>
          <w:numId w:val="6"/>
        </w:numPr>
        <w:spacing w:line="334" w:lineRule="auto"/>
        <w:ind w:left="744" w:right="14" w:hanging="677"/>
      </w:pPr>
      <w:r>
        <w:t>Smluvní strany se dohodly na vyloučení použití S 1978 odst. 2 občanského zákoníku, který stanoví, že marné uplynutí dodatečné lhůty má za násle</w:t>
      </w:r>
      <w:r>
        <w:t>dek odstoupení od této Smlouvy bez dalšího.</w:t>
      </w:r>
    </w:p>
    <w:p w14:paraId="04F682A8" w14:textId="77777777" w:rsidR="0006158F" w:rsidRDefault="00C037ED">
      <w:pPr>
        <w:numPr>
          <w:ilvl w:val="1"/>
          <w:numId w:val="6"/>
        </w:numPr>
        <w:spacing w:after="151"/>
        <w:ind w:left="744" w:right="14" w:hanging="677"/>
      </w:pPr>
      <w:r>
        <w:t>Platnost a účinnost Smlouvy může být ukončena též písemnou dohodou.</w:t>
      </w:r>
    </w:p>
    <w:p w14:paraId="7FFF20DF" w14:textId="77777777" w:rsidR="0006158F" w:rsidRDefault="00C037ED">
      <w:pPr>
        <w:ind w:left="744" w:right="14"/>
      </w:pPr>
      <w:r>
        <w:t>Práva a povinnosti Smluvních stran po ukončení Smlouvy</w:t>
      </w:r>
    </w:p>
    <w:p w14:paraId="799D13E7" w14:textId="77777777" w:rsidR="0006158F" w:rsidRDefault="00C037ED">
      <w:pPr>
        <w:numPr>
          <w:ilvl w:val="1"/>
          <w:numId w:val="6"/>
        </w:numPr>
        <w:ind w:left="744" w:right="14" w:hanging="677"/>
      </w:pPr>
      <w:r>
        <w:rPr>
          <w:noProof/>
        </w:rPr>
        <w:drawing>
          <wp:anchor distT="0" distB="0" distL="114300" distR="114300" simplePos="0" relativeHeight="251661312" behindDoc="0" locked="0" layoutInCell="1" allowOverlap="0" wp14:anchorId="2BF2DD21" wp14:editId="1F19FAFB">
            <wp:simplePos x="0" y="0"/>
            <wp:positionH relativeFrom="page">
              <wp:posOffset>6800089</wp:posOffset>
            </wp:positionH>
            <wp:positionV relativeFrom="page">
              <wp:posOffset>9094849</wp:posOffset>
            </wp:positionV>
            <wp:extent cx="3048" cy="3049"/>
            <wp:effectExtent l="0" t="0" r="0" b="0"/>
            <wp:wrapSquare wrapText="bothSides"/>
            <wp:docPr id="40134" name="Picture 40134"/>
            <wp:cNvGraphicFramePr/>
            <a:graphic xmlns:a="http://schemas.openxmlformats.org/drawingml/2006/main">
              <a:graphicData uri="http://schemas.openxmlformats.org/drawingml/2006/picture">
                <pic:pic xmlns:pic="http://schemas.openxmlformats.org/drawingml/2006/picture">
                  <pic:nvPicPr>
                    <pic:cNvPr id="40134" name="Picture 40134"/>
                    <pic:cNvPicPr/>
                  </pic:nvPicPr>
                  <pic:blipFill>
                    <a:blip r:embed="rId16"/>
                    <a:stretch>
                      <a:fillRect/>
                    </a:stretch>
                  </pic:blipFill>
                  <pic:spPr>
                    <a:xfrm>
                      <a:off x="0" y="0"/>
                      <a:ext cx="3048" cy="3049"/>
                    </a:xfrm>
                    <a:prstGeom prst="rect">
                      <a:avLst/>
                    </a:prstGeom>
                  </pic:spPr>
                </pic:pic>
              </a:graphicData>
            </a:graphic>
          </wp:anchor>
        </w:drawing>
      </w:r>
      <w:r>
        <w:t xml:space="preserve">Smluvní strany se dohodly, že ukončením této Smlouvy z důvodu odstoupení zanikají veškerá práva povinnosti z ní vyplývající s účinky ex </w:t>
      </w:r>
      <w:proofErr w:type="spellStart"/>
      <w:r>
        <w:t>nunc</w:t>
      </w:r>
      <w:proofErr w:type="spellEnd"/>
      <w:r>
        <w:t xml:space="preserve"> (ode dne odstoupení), s výjimkou práv a povinností:</w:t>
      </w:r>
    </w:p>
    <w:p w14:paraId="1A117FBA" w14:textId="77777777" w:rsidR="0006158F" w:rsidRDefault="00C037ED">
      <w:pPr>
        <w:ind w:left="1426" w:right="14" w:hanging="538"/>
      </w:pPr>
      <w:r>
        <w:rPr>
          <w:noProof/>
        </w:rPr>
        <w:drawing>
          <wp:inline distT="0" distB="0" distL="0" distR="0" wp14:anchorId="42BE274E" wp14:editId="13F6B70D">
            <wp:extent cx="97536" cy="128054"/>
            <wp:effectExtent l="0" t="0" r="0" b="0"/>
            <wp:docPr id="119839" name="Picture 119839"/>
            <wp:cNvGraphicFramePr/>
            <a:graphic xmlns:a="http://schemas.openxmlformats.org/drawingml/2006/main">
              <a:graphicData uri="http://schemas.openxmlformats.org/drawingml/2006/picture">
                <pic:pic xmlns:pic="http://schemas.openxmlformats.org/drawingml/2006/picture">
                  <pic:nvPicPr>
                    <pic:cNvPr id="119839" name="Picture 119839"/>
                    <pic:cNvPicPr/>
                  </pic:nvPicPr>
                  <pic:blipFill>
                    <a:blip r:embed="rId38"/>
                    <a:stretch>
                      <a:fillRect/>
                    </a:stretch>
                  </pic:blipFill>
                  <pic:spPr>
                    <a:xfrm>
                      <a:off x="0" y="0"/>
                      <a:ext cx="97536" cy="128054"/>
                    </a:xfrm>
                    <a:prstGeom prst="rect">
                      <a:avLst/>
                    </a:prstGeom>
                  </pic:spPr>
                </pic:pic>
              </a:graphicData>
            </a:graphic>
          </wp:inline>
        </w:drawing>
      </w:r>
      <w:r>
        <w:t>nároků Smluvní strany na náhradu jakékoli škody a všech přiměř</w:t>
      </w:r>
      <w:r>
        <w:t>ených a vzniklých nákladů, které způsobila událost, která byla důvodem k odstoupení od této Smlouvy;</w:t>
      </w:r>
    </w:p>
    <w:p w14:paraId="2C5DD152" w14:textId="77777777" w:rsidR="0006158F" w:rsidRDefault="00C037ED">
      <w:pPr>
        <w:numPr>
          <w:ilvl w:val="0"/>
          <w:numId w:val="7"/>
        </w:numPr>
        <w:spacing w:after="81"/>
        <w:ind w:right="14" w:hanging="538"/>
      </w:pPr>
      <w:r>
        <w:t>splatných, ale neuhrazených částek dle splátkového kalendáře nebo faktur vystavených do dne odstoupení od Smlouvy; a</w:t>
      </w:r>
    </w:p>
    <w:p w14:paraId="26340CF5" w14:textId="77777777" w:rsidR="0006158F" w:rsidRDefault="00C037ED">
      <w:pPr>
        <w:numPr>
          <w:ilvl w:val="0"/>
          <w:numId w:val="7"/>
        </w:numPr>
        <w:ind w:right="14" w:hanging="538"/>
      </w:pPr>
      <w:r>
        <w:t xml:space="preserve">splatných, ale neuhrazených smluvních </w:t>
      </w:r>
      <w:r>
        <w:t>pokut, úroků z prodlení aj. uplatněných do dne odstoupení od Smlouvy.</w:t>
      </w:r>
    </w:p>
    <w:p w14:paraId="35E1E87F" w14:textId="77777777" w:rsidR="0006158F" w:rsidRDefault="00C037ED">
      <w:pPr>
        <w:numPr>
          <w:ilvl w:val="1"/>
          <w:numId w:val="8"/>
        </w:numPr>
        <w:ind w:left="744" w:right="14" w:hanging="677"/>
      </w:pPr>
      <w:r>
        <w:t xml:space="preserve">Po ukončení Smlouvy Smluvní strany zjistí hodnotu všech provedených prací a dodávek materiálu díla pomocí znaleckého posudku, přičemž znalec bude vycházet především ze skutečně odvedené </w:t>
      </w:r>
      <w:r>
        <w:t>práce, dodaného materiálu a cen sjednaných pole této Smlouvy. Nedohodnou-li se Smluvní strany na osobě znalce, může každá Smluvní strana nechat vypracovat znalecký posudek jí pověřeným znalcem za dodržení podmínek stanovených tímto odstavcem. Objednatel je</w:t>
      </w:r>
      <w:r>
        <w:t xml:space="preserve"> v takovém případě povinen umožnit znalci pověřenému Zhotovitelem fyzickou prohlídku všech předmětů díla a pořízení fotodokumentace či filmového záznamu.</w:t>
      </w:r>
    </w:p>
    <w:p w14:paraId="36A133A4" w14:textId="77777777" w:rsidR="0006158F" w:rsidRDefault="00C037ED">
      <w:pPr>
        <w:numPr>
          <w:ilvl w:val="1"/>
          <w:numId w:val="8"/>
        </w:numPr>
        <w:spacing w:after="519"/>
        <w:ind w:left="744" w:right="14" w:hanging="677"/>
      </w:pPr>
      <w:r>
        <w:t xml:space="preserve">Nedohodnou-li se Smluvní strany na výši vzájemného vypořádání, rozhodne o tomto soud. Náklady spojené </w:t>
      </w:r>
      <w:r>
        <w:t>s vypořádáním vzájemných vztahů uhradí ta Smluvní strana, která nebude ve sporu úspěšná, příp. podle poměru úspěchu.</w:t>
      </w:r>
    </w:p>
    <w:p w14:paraId="6146FCCF" w14:textId="77777777" w:rsidR="0006158F" w:rsidRDefault="00C037ED">
      <w:pPr>
        <w:pStyle w:val="Nadpis3"/>
        <w:tabs>
          <w:tab w:val="center" w:pos="2642"/>
        </w:tabs>
        <w:ind w:left="0" w:firstLine="0"/>
      </w:pPr>
      <w:r>
        <w:rPr>
          <w:rFonts w:ascii="Times New Roman" w:eastAsia="Times New Roman" w:hAnsi="Times New Roman" w:cs="Times New Roman"/>
        </w:rPr>
        <w:t>16.</w:t>
      </w:r>
      <w:r>
        <w:rPr>
          <w:rFonts w:ascii="Times New Roman" w:eastAsia="Times New Roman" w:hAnsi="Times New Roman" w:cs="Times New Roman"/>
        </w:rPr>
        <w:tab/>
      </w:r>
      <w:r>
        <w:t>ROZHODNÉ PRÁVO, SPORY A SOUDY</w:t>
      </w:r>
    </w:p>
    <w:p w14:paraId="7B5D700E" w14:textId="77777777" w:rsidR="0006158F" w:rsidRDefault="00C037ED">
      <w:pPr>
        <w:ind w:left="729" w:right="14" w:hanging="662"/>
      </w:pPr>
      <w:r>
        <w:rPr>
          <w:rFonts w:ascii="Times New Roman" w:eastAsia="Times New Roman" w:hAnsi="Times New Roman" w:cs="Times New Roman"/>
        </w:rPr>
        <w:t xml:space="preserve">16.1 </w:t>
      </w:r>
      <w:r>
        <w:t>Tato Smlouva se řídí právním řádem České republiky, zejména zákonem č. 89/2012 Sb., občanský zákoník</w:t>
      </w:r>
      <w:r>
        <w:t>, ve znění pozdějších předpisů.</w:t>
      </w:r>
    </w:p>
    <w:p w14:paraId="4AA0C7A4" w14:textId="77777777" w:rsidR="0006158F" w:rsidRDefault="00C037ED">
      <w:pPr>
        <w:spacing w:after="173"/>
        <w:ind w:left="734" w:right="14" w:hanging="667"/>
      </w:pPr>
      <w:r>
        <w:rPr>
          <w:rFonts w:ascii="Times New Roman" w:eastAsia="Times New Roman" w:hAnsi="Times New Roman" w:cs="Times New Roman"/>
        </w:rPr>
        <w:t xml:space="preserve">16.2 </w:t>
      </w:r>
      <w:r>
        <w:t>Jakékoliv spory z této Smlouvy nebo v souvislosti s ní se Smluvní strany budou snažit řešit především vzájemnou dohodou.</w:t>
      </w:r>
    </w:p>
    <w:p w14:paraId="1517B07A" w14:textId="77777777" w:rsidR="0006158F" w:rsidRDefault="00C037ED">
      <w:pPr>
        <w:pStyle w:val="Nadpis3"/>
        <w:tabs>
          <w:tab w:val="center" w:pos="2114"/>
        </w:tabs>
        <w:ind w:left="0" w:firstLine="0"/>
      </w:pPr>
      <w:r>
        <w:rPr>
          <w:rFonts w:ascii="Times New Roman" w:eastAsia="Times New Roman" w:hAnsi="Times New Roman" w:cs="Times New Roman"/>
        </w:rPr>
        <w:t>17.</w:t>
      </w:r>
      <w:r>
        <w:rPr>
          <w:rFonts w:ascii="Times New Roman" w:eastAsia="Times New Roman" w:hAnsi="Times New Roman" w:cs="Times New Roman"/>
        </w:rPr>
        <w:tab/>
      </w:r>
      <w:r>
        <w:t>JAZYK A KORESPONDENCE</w:t>
      </w:r>
    </w:p>
    <w:p w14:paraId="48DA0040" w14:textId="77777777" w:rsidR="0006158F" w:rsidRDefault="0006158F">
      <w:pPr>
        <w:sectPr w:rsidR="0006158F">
          <w:footerReference w:type="even" r:id="rId39"/>
          <w:footerReference w:type="default" r:id="rId40"/>
          <w:footerReference w:type="first" r:id="rId41"/>
          <w:pgSz w:w="11520" w:h="16373"/>
          <w:pgMar w:top="1138" w:right="816" w:bottom="471" w:left="850" w:header="708" w:footer="461" w:gutter="0"/>
          <w:pgNumType w:start="1"/>
          <w:cols w:space="708"/>
          <w:titlePg/>
        </w:sectPr>
      </w:pPr>
    </w:p>
    <w:p w14:paraId="6E487F79" w14:textId="77777777" w:rsidR="0006158F" w:rsidRDefault="00C037ED">
      <w:pPr>
        <w:spacing w:line="309" w:lineRule="auto"/>
        <w:ind w:left="667" w:right="14" w:hanging="667"/>
      </w:pPr>
      <w:r>
        <w:rPr>
          <w:rFonts w:ascii="Times New Roman" w:eastAsia="Times New Roman" w:hAnsi="Times New Roman" w:cs="Times New Roman"/>
        </w:rPr>
        <w:lastRenderedPageBreak/>
        <w:t xml:space="preserve">17.1 </w:t>
      </w:r>
      <w:r>
        <w:t>Není-li v této Smlouvě stanoveno jinak, obchodní korespondence, prováděcí dokumentace, manuály k dodávanému zařízení, doklady kvality, protokoly o předání a převzetí a ostatní dokumenty a náležitosti týkající se</w:t>
      </w:r>
      <w:r>
        <w:t xml:space="preserve"> předmětu díla budou provedeny v českém jazyce.</w:t>
      </w:r>
    </w:p>
    <w:p w14:paraId="6E4F3832" w14:textId="77777777" w:rsidR="0006158F" w:rsidRDefault="00C037ED">
      <w:pPr>
        <w:spacing w:after="41" w:line="325" w:lineRule="auto"/>
        <w:ind w:left="686" w:right="14" w:hanging="686"/>
      </w:pPr>
      <w:r>
        <w:rPr>
          <w:rFonts w:ascii="Times New Roman" w:eastAsia="Times New Roman" w:hAnsi="Times New Roman" w:cs="Times New Roman"/>
        </w:rPr>
        <w:t xml:space="preserve">17.2 </w:t>
      </w:r>
      <w:r>
        <w:t>Jakákoli komunikace, která se má uskutečnit podle této Smlouvy nebo v souvislosti s ní, bude učiněna písemně a pokud není uvedeno jinak, tak dopisem na výše uvedenou kontaktní adresu, e-mailem, nebo dato</w:t>
      </w:r>
      <w:r>
        <w:t>vou schránkou.</w:t>
      </w:r>
      <w:r>
        <w:rPr>
          <w:noProof/>
        </w:rPr>
        <w:drawing>
          <wp:inline distT="0" distB="0" distL="0" distR="0" wp14:anchorId="7AD92DC8" wp14:editId="78BE5D78">
            <wp:extent cx="3048" cy="3048"/>
            <wp:effectExtent l="0" t="0" r="0" b="0"/>
            <wp:docPr id="44166" name="Picture 44166"/>
            <wp:cNvGraphicFramePr/>
            <a:graphic xmlns:a="http://schemas.openxmlformats.org/drawingml/2006/main">
              <a:graphicData uri="http://schemas.openxmlformats.org/drawingml/2006/picture">
                <pic:pic xmlns:pic="http://schemas.openxmlformats.org/drawingml/2006/picture">
                  <pic:nvPicPr>
                    <pic:cNvPr id="44166" name="Picture 44166"/>
                    <pic:cNvPicPr/>
                  </pic:nvPicPr>
                  <pic:blipFill>
                    <a:blip r:embed="rId42"/>
                    <a:stretch>
                      <a:fillRect/>
                    </a:stretch>
                  </pic:blipFill>
                  <pic:spPr>
                    <a:xfrm>
                      <a:off x="0" y="0"/>
                      <a:ext cx="3048" cy="3048"/>
                    </a:xfrm>
                    <a:prstGeom prst="rect">
                      <a:avLst/>
                    </a:prstGeom>
                  </pic:spPr>
                </pic:pic>
              </a:graphicData>
            </a:graphic>
          </wp:inline>
        </w:drawing>
      </w:r>
    </w:p>
    <w:p w14:paraId="702BBE16" w14:textId="77777777" w:rsidR="0006158F" w:rsidRDefault="00C037ED">
      <w:pPr>
        <w:spacing w:after="70" w:line="315" w:lineRule="auto"/>
        <w:ind w:left="749" w:right="14" w:hanging="682"/>
      </w:pPr>
      <w:r>
        <w:rPr>
          <w:rFonts w:ascii="Times New Roman" w:eastAsia="Times New Roman" w:hAnsi="Times New Roman" w:cs="Times New Roman"/>
        </w:rPr>
        <w:t xml:space="preserve">17.3 </w:t>
      </w:r>
      <w:r>
        <w:t xml:space="preserve">Jakákoli sdělení nebo dokumenty zaslané nebo doručované jednou Smluvní stranou druhé Smluvní straně podle této Smlouvy nebo v souvislosti s ní </w:t>
      </w:r>
      <w:r>
        <w:rPr>
          <w:noProof/>
        </w:rPr>
        <w:drawing>
          <wp:inline distT="0" distB="0" distL="0" distR="0" wp14:anchorId="3A14C2B3" wp14:editId="497E1B7A">
            <wp:extent cx="94488" cy="118872"/>
            <wp:effectExtent l="0" t="0" r="0" b="0"/>
            <wp:docPr id="119841" name="Picture 119841"/>
            <wp:cNvGraphicFramePr/>
            <a:graphic xmlns:a="http://schemas.openxmlformats.org/drawingml/2006/main">
              <a:graphicData uri="http://schemas.openxmlformats.org/drawingml/2006/picture">
                <pic:pic xmlns:pic="http://schemas.openxmlformats.org/drawingml/2006/picture">
                  <pic:nvPicPr>
                    <pic:cNvPr id="119841" name="Picture 119841"/>
                    <pic:cNvPicPr/>
                  </pic:nvPicPr>
                  <pic:blipFill>
                    <a:blip r:embed="rId43"/>
                    <a:stretch>
                      <a:fillRect/>
                    </a:stretch>
                  </pic:blipFill>
                  <pic:spPr>
                    <a:xfrm>
                      <a:off x="0" y="0"/>
                      <a:ext cx="94488" cy="118872"/>
                    </a:xfrm>
                    <a:prstGeom prst="rect">
                      <a:avLst/>
                    </a:prstGeom>
                  </pic:spPr>
                </pic:pic>
              </a:graphicData>
            </a:graphic>
          </wp:inline>
        </w:drawing>
      </w:r>
      <w:r>
        <w:t xml:space="preserve"> dopisem se považují za doručené v okamžiku, kdy byl dopis doručen nebo pět (5) pracovních </w:t>
      </w:r>
      <w:r>
        <w:t>dnů poté, co byl odeslán na příslušnou adresu;</w:t>
      </w:r>
    </w:p>
    <w:p w14:paraId="59284FCC" w14:textId="77777777" w:rsidR="0006158F" w:rsidRDefault="00C037ED">
      <w:pPr>
        <w:numPr>
          <w:ilvl w:val="0"/>
          <w:numId w:val="9"/>
        </w:numPr>
        <w:spacing w:after="35" w:line="307" w:lineRule="auto"/>
        <w:ind w:left="1035" w:right="24" w:hanging="682"/>
      </w:pPr>
      <w:r>
        <w:t>datovou schránkou se považují za doručené v okamžiku, kdy byla datová zpráva dodána do datové schránky adresáta; a</w:t>
      </w:r>
    </w:p>
    <w:p w14:paraId="7A8A1E0C" w14:textId="77777777" w:rsidR="0006158F" w:rsidRDefault="00C037ED">
      <w:pPr>
        <w:numPr>
          <w:ilvl w:val="0"/>
          <w:numId w:val="9"/>
        </w:numPr>
        <w:spacing w:after="0" w:line="259" w:lineRule="auto"/>
        <w:ind w:left="1035" w:right="24" w:hanging="682"/>
      </w:pPr>
      <w:r>
        <w:t>e-mailem se považují za doručené v okamžiku, kdy bylo doručení potvrzeno příjemcem, či jinak</w:t>
      </w:r>
    </w:p>
    <w:p w14:paraId="1FAFA381" w14:textId="77777777" w:rsidR="0006158F" w:rsidRDefault="00C037ED">
      <w:pPr>
        <w:spacing w:after="14" w:line="259" w:lineRule="auto"/>
        <w:ind w:left="941"/>
        <w:jc w:val="left"/>
      </w:pPr>
      <w:r>
        <w:rPr>
          <w:noProof/>
        </w:rPr>
        <w:drawing>
          <wp:inline distT="0" distB="0" distL="0" distR="0" wp14:anchorId="05F0F7FB" wp14:editId="086617CD">
            <wp:extent cx="3048" cy="3048"/>
            <wp:effectExtent l="0" t="0" r="0" b="0"/>
            <wp:docPr id="44171" name="Picture 44171"/>
            <wp:cNvGraphicFramePr/>
            <a:graphic xmlns:a="http://schemas.openxmlformats.org/drawingml/2006/main">
              <a:graphicData uri="http://schemas.openxmlformats.org/drawingml/2006/picture">
                <pic:pic xmlns:pic="http://schemas.openxmlformats.org/drawingml/2006/picture">
                  <pic:nvPicPr>
                    <pic:cNvPr id="44171" name="Picture 44171"/>
                    <pic:cNvPicPr/>
                  </pic:nvPicPr>
                  <pic:blipFill>
                    <a:blip r:embed="rId44"/>
                    <a:stretch>
                      <a:fillRect/>
                    </a:stretch>
                  </pic:blipFill>
                  <pic:spPr>
                    <a:xfrm>
                      <a:off x="0" y="0"/>
                      <a:ext cx="3048" cy="3048"/>
                    </a:xfrm>
                    <a:prstGeom prst="rect">
                      <a:avLst/>
                    </a:prstGeom>
                  </pic:spPr>
                </pic:pic>
              </a:graphicData>
            </a:graphic>
          </wp:inline>
        </w:drawing>
      </w:r>
    </w:p>
    <w:p w14:paraId="30204A21" w14:textId="77777777" w:rsidR="0006158F" w:rsidRDefault="00C037ED">
      <w:pPr>
        <w:spacing w:after="21"/>
        <w:ind w:left="720" w:right="14" w:firstLine="682"/>
      </w:pPr>
      <w:r>
        <w:t>průkazně doručeno do dané e-mailové schránky; přičemž v případě, kdy se dle této Smlouvy vyžaduje, aby bylo doručeno výše uvedené kontaktní osobě, musí být dopis, datová schránka nebo e-mail odeslán i k pozornosti této osoby.</w:t>
      </w:r>
    </w:p>
    <w:p w14:paraId="61C8ABA7" w14:textId="77777777" w:rsidR="0006158F" w:rsidRDefault="00C037ED">
      <w:pPr>
        <w:pStyle w:val="Nadpis3"/>
        <w:tabs>
          <w:tab w:val="center" w:pos="2033"/>
        </w:tabs>
        <w:spacing w:after="83"/>
        <w:ind w:left="0" w:firstLine="0"/>
      </w:pPr>
      <w:r>
        <w:rPr>
          <w:rFonts w:ascii="Times New Roman" w:eastAsia="Times New Roman" w:hAnsi="Times New Roman" w:cs="Times New Roman"/>
        </w:rPr>
        <w:t>18.</w:t>
      </w:r>
      <w:r>
        <w:rPr>
          <w:rFonts w:ascii="Times New Roman" w:eastAsia="Times New Roman" w:hAnsi="Times New Roman" w:cs="Times New Roman"/>
        </w:rPr>
        <w:tab/>
      </w:r>
      <w:r>
        <w:t>ZÁVĚREČNÁ USTANOVENÍ</w:t>
      </w:r>
    </w:p>
    <w:p w14:paraId="6A6E1370" w14:textId="77777777" w:rsidR="0006158F" w:rsidRDefault="00C037ED">
      <w:pPr>
        <w:spacing w:after="65" w:line="303" w:lineRule="auto"/>
        <w:ind w:left="734" w:right="14" w:hanging="667"/>
      </w:pPr>
      <w:r>
        <w:rPr>
          <w:rFonts w:ascii="Times New Roman" w:eastAsia="Times New Roman" w:hAnsi="Times New Roman" w:cs="Times New Roman"/>
        </w:rPr>
        <w:t>18.1</w:t>
      </w:r>
      <w:r>
        <w:rPr>
          <w:rFonts w:ascii="Times New Roman" w:eastAsia="Times New Roman" w:hAnsi="Times New Roman" w:cs="Times New Roman"/>
        </w:rPr>
        <w:t xml:space="preserve"> </w:t>
      </w:r>
      <w:r>
        <w:t>Dnem uzavření Smlouvy pozbývají platnosti všechna předchozí písemná i ústní ujednání Smluvních stran vztahující se k dílu, není-li ve Smlouvě uvedeno jinak.</w:t>
      </w:r>
    </w:p>
    <w:p w14:paraId="1BEC8D80" w14:textId="77777777" w:rsidR="0006158F" w:rsidRDefault="00C037ED">
      <w:pPr>
        <w:spacing w:after="35" w:line="304" w:lineRule="auto"/>
        <w:ind w:left="739" w:right="14" w:hanging="672"/>
      </w:pPr>
      <w:r>
        <w:rPr>
          <w:rFonts w:ascii="Times New Roman" w:eastAsia="Times New Roman" w:hAnsi="Times New Roman" w:cs="Times New Roman"/>
        </w:rPr>
        <w:t xml:space="preserve">18.2 </w:t>
      </w:r>
      <w:r>
        <w:t>Smluvní strany se dohodly na tom, že se ustanovení S 557 Občanského zákoníku, o výkladu k tíž</w:t>
      </w:r>
      <w:r>
        <w:t xml:space="preserve">i Zhotovitele ve vztahu k Zhotoviteli, </w:t>
      </w:r>
      <w:proofErr w:type="spellStart"/>
      <w:r>
        <w:t>nepouzlJl</w:t>
      </w:r>
      <w:proofErr w:type="spellEnd"/>
      <w:r>
        <w:t>.</w:t>
      </w:r>
    </w:p>
    <w:p w14:paraId="5CFD2ADC" w14:textId="77777777" w:rsidR="0006158F" w:rsidRDefault="00C037ED">
      <w:pPr>
        <w:spacing w:after="39" w:line="320" w:lineRule="auto"/>
        <w:ind w:left="734" w:right="14" w:hanging="667"/>
      </w:pPr>
      <w:r>
        <w:rPr>
          <w:rFonts w:ascii="Times New Roman" w:eastAsia="Times New Roman" w:hAnsi="Times New Roman" w:cs="Times New Roman"/>
        </w:rPr>
        <w:t xml:space="preserve">18.3 </w:t>
      </w:r>
      <w:r>
        <w:t>Smluvní strany se dohodly, že se ustanovení S 2609 0 svémocném prodeji díla na smluvní vztah založený touto Smlouvou nepoužije.</w:t>
      </w:r>
    </w:p>
    <w:p w14:paraId="77621F12" w14:textId="77777777" w:rsidR="0006158F" w:rsidRDefault="00C037ED">
      <w:pPr>
        <w:spacing w:after="0"/>
        <w:ind w:left="739" w:right="14" w:hanging="672"/>
      </w:pPr>
      <w:r>
        <w:rPr>
          <w:rFonts w:ascii="Times New Roman" w:eastAsia="Times New Roman" w:hAnsi="Times New Roman" w:cs="Times New Roman"/>
        </w:rPr>
        <w:t xml:space="preserve">18.4 </w:t>
      </w:r>
      <w:r>
        <w:t>Smluvní strany vylučují použití S 1740 odst. 3 a S 1751 odst. 2 občanského zákoníku, které stanoví, že Smlouva je uzavřena i tehdy, kdy nedojde k úplné shodě projevů vůle Smluvních stran.</w:t>
      </w:r>
    </w:p>
    <w:p w14:paraId="0A4EFDFD" w14:textId="77777777" w:rsidR="0006158F" w:rsidRDefault="00C037ED">
      <w:pPr>
        <w:tabs>
          <w:tab w:val="right" w:pos="9811"/>
        </w:tabs>
        <w:jc w:val="left"/>
      </w:pPr>
      <w:r>
        <w:rPr>
          <w:rFonts w:ascii="Times New Roman" w:eastAsia="Times New Roman" w:hAnsi="Times New Roman" w:cs="Times New Roman"/>
        </w:rPr>
        <w:t>18.5</w:t>
      </w:r>
      <w:r>
        <w:rPr>
          <w:rFonts w:ascii="Times New Roman" w:eastAsia="Times New Roman" w:hAnsi="Times New Roman" w:cs="Times New Roman"/>
        </w:rPr>
        <w:tab/>
      </w:r>
      <w:r>
        <w:rPr>
          <w:noProof/>
        </w:rPr>
        <w:drawing>
          <wp:inline distT="0" distB="0" distL="0" distR="0" wp14:anchorId="4FABCF1D" wp14:editId="0D357BDB">
            <wp:extent cx="3048" cy="3048"/>
            <wp:effectExtent l="0" t="0" r="0" b="0"/>
            <wp:docPr id="44172" name="Picture 44172"/>
            <wp:cNvGraphicFramePr/>
            <a:graphic xmlns:a="http://schemas.openxmlformats.org/drawingml/2006/main">
              <a:graphicData uri="http://schemas.openxmlformats.org/drawingml/2006/picture">
                <pic:pic xmlns:pic="http://schemas.openxmlformats.org/drawingml/2006/picture">
                  <pic:nvPicPr>
                    <pic:cNvPr id="44172" name="Picture 44172"/>
                    <pic:cNvPicPr/>
                  </pic:nvPicPr>
                  <pic:blipFill>
                    <a:blip r:embed="rId45"/>
                    <a:stretch>
                      <a:fillRect/>
                    </a:stretch>
                  </pic:blipFill>
                  <pic:spPr>
                    <a:xfrm>
                      <a:off x="0" y="0"/>
                      <a:ext cx="3048" cy="3048"/>
                    </a:xfrm>
                    <a:prstGeom prst="rect">
                      <a:avLst/>
                    </a:prstGeom>
                  </pic:spPr>
                </pic:pic>
              </a:graphicData>
            </a:graphic>
          </wp:inline>
        </w:drawing>
      </w:r>
      <w:r>
        <w:t>Smluvní strany si nepřejí, aby nad rámec výslovných ustanovení</w:t>
      </w:r>
      <w:r>
        <w:t xml:space="preserve"> této Smlouvy byla jakákoliv práva</w:t>
      </w:r>
    </w:p>
    <w:p w14:paraId="13727D8C" w14:textId="77777777" w:rsidR="0006158F" w:rsidRDefault="0006158F">
      <w:pPr>
        <w:sectPr w:rsidR="0006158F">
          <w:footerReference w:type="even" r:id="rId46"/>
          <w:footerReference w:type="default" r:id="rId47"/>
          <w:footerReference w:type="first" r:id="rId48"/>
          <w:pgSz w:w="11520" w:h="16373"/>
          <w:pgMar w:top="1195" w:right="864" w:bottom="456" w:left="845" w:header="708" w:footer="490" w:gutter="0"/>
          <w:cols w:space="708"/>
        </w:sectPr>
      </w:pPr>
    </w:p>
    <w:p w14:paraId="2A4724E6" w14:textId="77777777" w:rsidR="0006158F" w:rsidRDefault="00C037ED">
      <w:pPr>
        <w:spacing w:after="133"/>
        <w:ind w:left="715" w:right="14"/>
      </w:pPr>
      <w:r>
        <w:t>a povinnosti dovozovány z dosavadní či budoucí praxe zavedené mezi Smluvními stranami či týkající se předmětu plnění této Smlouvy, ledaže je ve Smlouvě výslovně sjednáno jinak. Vedle shora uvedeného si strany potvrzují, že si nejsou vědomy žádných dosud me</w:t>
      </w:r>
      <w:r>
        <w:t>zi nimi zavedených obchodních zvyklostí či praxe.</w:t>
      </w:r>
    </w:p>
    <w:p w14:paraId="065F5883" w14:textId="77777777" w:rsidR="0006158F" w:rsidRDefault="00C037ED">
      <w:pPr>
        <w:tabs>
          <w:tab w:val="center" w:pos="4774"/>
        </w:tabs>
        <w:spacing w:after="153"/>
        <w:jc w:val="left"/>
      </w:pPr>
      <w:r>
        <w:rPr>
          <w:rFonts w:ascii="Times New Roman" w:eastAsia="Times New Roman" w:hAnsi="Times New Roman" w:cs="Times New Roman"/>
        </w:rPr>
        <w:t>18.6</w:t>
      </w:r>
      <w:r>
        <w:rPr>
          <w:rFonts w:ascii="Times New Roman" w:eastAsia="Times New Roman" w:hAnsi="Times New Roman" w:cs="Times New Roman"/>
        </w:rPr>
        <w:tab/>
      </w:r>
      <w:r>
        <w:t>Objednatel na sebe přebírá nebezpečí změny okolností ve smyslu S 1765 občanského zákoníku.</w:t>
      </w:r>
    </w:p>
    <w:p w14:paraId="12D33B9C" w14:textId="77777777" w:rsidR="0006158F" w:rsidRDefault="00C037ED">
      <w:pPr>
        <w:ind w:left="734" w:right="14" w:hanging="667"/>
      </w:pPr>
      <w:r>
        <w:rPr>
          <w:rFonts w:ascii="Times New Roman" w:eastAsia="Times New Roman" w:hAnsi="Times New Roman" w:cs="Times New Roman"/>
        </w:rPr>
        <w:t xml:space="preserve">18.7 </w:t>
      </w:r>
      <w:r>
        <w:t>Smluvní strany prohlašují a svým podpisem potvrzují, že se žádná z nich necítí být a nepovažuje se za sla</w:t>
      </w:r>
      <w:r>
        <w:t>bší Smluvní stranu v porovnání s druhou Smluvní stranou a že měly možnost seznámit se s textem a obsahem Smlouvy, obsahu rozumí, chtějí jím být vázány a smluvní ujednání společně dostatečně projednaly.</w:t>
      </w:r>
    </w:p>
    <w:p w14:paraId="4CA294FB" w14:textId="77777777" w:rsidR="0006158F" w:rsidRDefault="00C037ED">
      <w:pPr>
        <w:tabs>
          <w:tab w:val="right" w:pos="9830"/>
        </w:tabs>
        <w:spacing w:after="8"/>
        <w:jc w:val="left"/>
      </w:pPr>
      <w:r>
        <w:rPr>
          <w:rFonts w:ascii="Times New Roman" w:eastAsia="Times New Roman" w:hAnsi="Times New Roman" w:cs="Times New Roman"/>
        </w:rPr>
        <w:t>18.8</w:t>
      </w:r>
      <w:r>
        <w:rPr>
          <w:rFonts w:ascii="Times New Roman" w:eastAsia="Times New Roman" w:hAnsi="Times New Roman" w:cs="Times New Roman"/>
        </w:rPr>
        <w:tab/>
      </w:r>
      <w:r>
        <w:t>Objednatel není oprávněn bez předchozího písemnéh</w:t>
      </w:r>
      <w:r>
        <w:t>o souhlasu Zhotovitele postoupit jakoukoli</w:t>
      </w:r>
    </w:p>
    <w:p w14:paraId="143A3BB3" w14:textId="77777777" w:rsidR="0006158F" w:rsidRDefault="00C037ED">
      <w:pPr>
        <w:spacing w:after="58" w:line="259" w:lineRule="auto"/>
        <w:ind w:left="77"/>
        <w:jc w:val="left"/>
      </w:pPr>
      <w:r>
        <w:rPr>
          <w:noProof/>
        </w:rPr>
        <w:drawing>
          <wp:inline distT="0" distB="0" distL="0" distR="0" wp14:anchorId="57DD3EBF" wp14:editId="5DBD1C72">
            <wp:extent cx="3048" cy="3048"/>
            <wp:effectExtent l="0" t="0" r="0" b="0"/>
            <wp:docPr id="44173" name="Picture 44173"/>
            <wp:cNvGraphicFramePr/>
            <a:graphic xmlns:a="http://schemas.openxmlformats.org/drawingml/2006/main">
              <a:graphicData uri="http://schemas.openxmlformats.org/drawingml/2006/picture">
                <pic:pic xmlns:pic="http://schemas.openxmlformats.org/drawingml/2006/picture">
                  <pic:nvPicPr>
                    <pic:cNvPr id="44173" name="Picture 44173"/>
                    <pic:cNvPicPr/>
                  </pic:nvPicPr>
                  <pic:blipFill>
                    <a:blip r:embed="rId49"/>
                    <a:stretch>
                      <a:fillRect/>
                    </a:stretch>
                  </pic:blipFill>
                  <pic:spPr>
                    <a:xfrm>
                      <a:off x="0" y="0"/>
                      <a:ext cx="3048" cy="3048"/>
                    </a:xfrm>
                    <a:prstGeom prst="rect">
                      <a:avLst/>
                    </a:prstGeom>
                  </pic:spPr>
                </pic:pic>
              </a:graphicData>
            </a:graphic>
          </wp:inline>
        </w:drawing>
      </w:r>
    </w:p>
    <w:p w14:paraId="191105B1" w14:textId="77777777" w:rsidR="0006158F" w:rsidRDefault="00C037ED">
      <w:pPr>
        <w:ind w:left="739" w:right="14"/>
      </w:pPr>
      <w:r>
        <w:t>pohledávku nebo práva a povinnosti z této Smlouvy na třetí osobu.</w:t>
      </w:r>
    </w:p>
    <w:p w14:paraId="3D140B9A" w14:textId="77777777" w:rsidR="0006158F" w:rsidRDefault="00C037ED">
      <w:pPr>
        <w:ind w:left="734" w:right="14" w:hanging="667"/>
      </w:pPr>
      <w:r>
        <w:rPr>
          <w:rFonts w:ascii="Times New Roman" w:eastAsia="Times New Roman" w:hAnsi="Times New Roman" w:cs="Times New Roman"/>
        </w:rPr>
        <w:t>18.9</w:t>
      </w:r>
      <w:r>
        <w:rPr>
          <w:rFonts w:ascii="Times New Roman" w:eastAsia="Times New Roman" w:hAnsi="Times New Roman" w:cs="Times New Roman"/>
        </w:rPr>
        <w:tab/>
      </w:r>
      <w:r>
        <w:t>Ustanovení této Smlouvy odkazující na projektovou dokumentaci se použijí pouze v případě, že projektová dokumentace skutečně existuje a byla</w:t>
      </w:r>
      <w:r>
        <w:t xml:space="preserve"> Zhotoviteli předána.</w:t>
      </w:r>
    </w:p>
    <w:p w14:paraId="450DE48B" w14:textId="77777777" w:rsidR="0006158F" w:rsidRDefault="00C037ED">
      <w:pPr>
        <w:spacing w:after="145"/>
        <w:ind w:left="739" w:right="14" w:hanging="672"/>
      </w:pPr>
      <w:r>
        <w:t xml:space="preserve">18.10 Jakékoli nároky Smluvních stran musí být uplatněny písemně doporučeným dopisem nebo prostřednictvím datové schránky. Za datum uplatnění nároku zaslaného dopisem platí datum razítka </w:t>
      </w:r>
      <w:r>
        <w:lastRenderedPageBreak/>
        <w:t>podacího poštovního úřadu. Datum uplatnění náro</w:t>
      </w:r>
      <w:r>
        <w:t>ku zaslaného do datové schránky se řídí příslušným právním předpisem.</w:t>
      </w:r>
    </w:p>
    <w:p w14:paraId="41057AEB" w14:textId="77777777" w:rsidR="0006158F" w:rsidRDefault="00C037ED">
      <w:pPr>
        <w:spacing w:after="239"/>
        <w:ind w:left="725" w:right="14" w:hanging="658"/>
      </w:pPr>
      <w:r>
        <w:t>18.11 Je-li anebo stane-li se kterékoli ustanovení této Smlouvy neplatným, nicotným, nevymahatelným či neúčinným, pak tato skutečnost nezpůsobí neplatnost, nicotnost, nevymahatelnost neb</w:t>
      </w:r>
      <w:r>
        <w:t xml:space="preserve">o neúčinnost </w:t>
      </w:r>
      <w:r>
        <w:rPr>
          <w:noProof/>
        </w:rPr>
        <w:drawing>
          <wp:inline distT="0" distB="0" distL="0" distR="0" wp14:anchorId="3AF9334E" wp14:editId="053214C7">
            <wp:extent cx="3048" cy="3049"/>
            <wp:effectExtent l="0" t="0" r="0" b="0"/>
            <wp:docPr id="44174" name="Picture 44174"/>
            <wp:cNvGraphicFramePr/>
            <a:graphic xmlns:a="http://schemas.openxmlformats.org/drawingml/2006/main">
              <a:graphicData uri="http://schemas.openxmlformats.org/drawingml/2006/picture">
                <pic:pic xmlns:pic="http://schemas.openxmlformats.org/drawingml/2006/picture">
                  <pic:nvPicPr>
                    <pic:cNvPr id="44174" name="Picture 44174"/>
                    <pic:cNvPicPr/>
                  </pic:nvPicPr>
                  <pic:blipFill>
                    <a:blip r:embed="rId50"/>
                    <a:stretch>
                      <a:fillRect/>
                    </a:stretch>
                  </pic:blipFill>
                  <pic:spPr>
                    <a:xfrm>
                      <a:off x="0" y="0"/>
                      <a:ext cx="3048" cy="3049"/>
                    </a:xfrm>
                    <a:prstGeom prst="rect">
                      <a:avLst/>
                    </a:prstGeom>
                  </pic:spPr>
                </pic:pic>
              </a:graphicData>
            </a:graphic>
          </wp:inline>
        </w:drawing>
      </w:r>
      <w:r>
        <w:t xml:space="preserve">jiného ustanovení této smlouvy za předpokladu, že je toto ustanovení oddělitelné od ostatního obsahu smlouvy. Ukáže-li se některé z ustanovení této Smlouvy zdánlivým (nicotným), posoudí se vliv této vady na ostatní ustanovení Smlouvy obdobně </w:t>
      </w:r>
      <w:r>
        <w:t xml:space="preserve">podle S 576 Občanského zákoníku. Strany se zavazují neplatné, nicotné, nevymahatelné nebo neúčinné ustanovení této Smlouvy nahradit ustanovením svým obsahem </w:t>
      </w:r>
      <w:r>
        <w:rPr>
          <w:noProof/>
        </w:rPr>
        <w:drawing>
          <wp:inline distT="0" distB="0" distL="0" distR="0" wp14:anchorId="6D53B6CF" wp14:editId="3F991CF5">
            <wp:extent cx="6096" cy="3049"/>
            <wp:effectExtent l="0" t="0" r="0" b="0"/>
            <wp:docPr id="44175" name="Picture 44175"/>
            <wp:cNvGraphicFramePr/>
            <a:graphic xmlns:a="http://schemas.openxmlformats.org/drawingml/2006/main">
              <a:graphicData uri="http://schemas.openxmlformats.org/drawingml/2006/picture">
                <pic:pic xmlns:pic="http://schemas.openxmlformats.org/drawingml/2006/picture">
                  <pic:nvPicPr>
                    <pic:cNvPr id="44175" name="Picture 44175"/>
                    <pic:cNvPicPr/>
                  </pic:nvPicPr>
                  <pic:blipFill>
                    <a:blip r:embed="rId51"/>
                    <a:stretch>
                      <a:fillRect/>
                    </a:stretch>
                  </pic:blipFill>
                  <pic:spPr>
                    <a:xfrm>
                      <a:off x="0" y="0"/>
                      <a:ext cx="6096" cy="3049"/>
                    </a:xfrm>
                    <a:prstGeom prst="rect">
                      <a:avLst/>
                    </a:prstGeom>
                  </pic:spPr>
                </pic:pic>
              </a:graphicData>
            </a:graphic>
          </wp:inline>
        </w:drawing>
      </w:r>
      <w:r>
        <w:t>a účelem nejbližším takovému neplatnému, nicotnému, nevymahatelnému nebo neúčinnému ustanovení. Do</w:t>
      </w:r>
      <w:r>
        <w:t xml:space="preserve"> doby nahrazení podle předchozí věty platí odpovídající úprava obecně závazných právních předpisů.</w:t>
      </w:r>
    </w:p>
    <w:p w14:paraId="0A495BB9" w14:textId="77777777" w:rsidR="0006158F" w:rsidRDefault="00C037ED">
      <w:pPr>
        <w:spacing w:after="0" w:line="259" w:lineRule="auto"/>
        <w:ind w:left="341"/>
        <w:jc w:val="center"/>
      </w:pPr>
      <w:r>
        <w:rPr>
          <w:rFonts w:ascii="Times New Roman" w:eastAsia="Times New Roman" w:hAnsi="Times New Roman" w:cs="Times New Roman"/>
          <w:sz w:val="18"/>
        </w:rPr>
        <w:t xml:space="preserve">IO </w:t>
      </w:r>
    </w:p>
    <w:p w14:paraId="3B506D39" w14:textId="77777777" w:rsidR="0006158F" w:rsidRDefault="00C037ED">
      <w:pPr>
        <w:ind w:left="729" w:right="14" w:hanging="662"/>
      </w:pPr>
      <w:r>
        <w:t xml:space="preserve">18.12 Smluvní strany se zavazují zachovávat mlčenlivost o všech skutečnostech neveřejného charakteru, o kterých se v rámci plnění díla o druhé Smluvní straně dozvěděly. Smluvní strany se zavazují nesdělovat bez předchozího písemného souhlasu druhé Smluvní </w:t>
      </w:r>
      <w:r>
        <w:t xml:space="preserve">strany veřejnosti prostřednictvím sdělovacích prostředků či jinak informace, na jejichž utajení má dotčená Smluvní strana zájem a které jakkoli souvisí s plněním díla. Zhotovitel se v této souvislosti zavazuje zajistit plnění této povinnosti i stran všech </w:t>
      </w:r>
      <w:r>
        <w:t>subdodavatelů.</w:t>
      </w:r>
    </w:p>
    <w:p w14:paraId="177AF335" w14:textId="77777777" w:rsidR="0006158F" w:rsidRDefault="00C037ED">
      <w:pPr>
        <w:ind w:left="739" w:right="14" w:hanging="672"/>
      </w:pPr>
      <w:r>
        <w:t>18.13 Smlouva je sepsána ve 2 (dvou) vyhotoveních s platností originálu, z nichž každá Smluvní strana obdrží po I (jednom) vyhotovení.</w:t>
      </w:r>
    </w:p>
    <w:p w14:paraId="62D10760" w14:textId="77777777" w:rsidR="0006158F" w:rsidRDefault="00C037ED">
      <w:pPr>
        <w:ind w:left="67" w:right="14"/>
      </w:pPr>
      <w:r>
        <w:t>18.14 Nedílnou součástí Smlouvy jsou 4. přílohy:</w:t>
      </w:r>
    </w:p>
    <w:p w14:paraId="0814E6E3" w14:textId="77777777" w:rsidR="0006158F" w:rsidRDefault="00C037ED">
      <w:pPr>
        <w:spacing w:after="74"/>
        <w:ind w:left="763" w:right="14"/>
      </w:pPr>
      <w:r>
        <w:t>Č. 1 Místo zhotovení díla a stavební připravenost</w:t>
      </w:r>
    </w:p>
    <w:p w14:paraId="24EA535B" w14:textId="77777777" w:rsidR="0006158F" w:rsidRDefault="00C037ED">
      <w:pPr>
        <w:spacing w:after="78"/>
        <w:ind w:left="715" w:right="14"/>
      </w:pPr>
      <w:r>
        <w:t>č. 2 Dí</w:t>
      </w:r>
      <w:r>
        <w:t>lo</w:t>
      </w:r>
    </w:p>
    <w:p w14:paraId="4C8C8913" w14:textId="77777777" w:rsidR="0006158F" w:rsidRDefault="00C037ED">
      <w:pPr>
        <w:ind w:left="715" w:right="14"/>
      </w:pPr>
      <w:r>
        <w:t>č.3 Splátkový kalendář</w:t>
      </w:r>
    </w:p>
    <w:p w14:paraId="46736E86" w14:textId="77777777" w:rsidR="0006158F" w:rsidRDefault="00C037ED">
      <w:pPr>
        <w:spacing w:after="468"/>
        <w:ind w:left="715" w:right="14"/>
      </w:pPr>
      <w:r>
        <w:t>č. 4 Projektová dokumentace</w:t>
      </w:r>
    </w:p>
    <w:p w14:paraId="5563F59A" w14:textId="77777777" w:rsidR="0006158F" w:rsidRDefault="00C037ED">
      <w:pPr>
        <w:ind w:left="725" w:right="14"/>
      </w:pPr>
      <w:r>
        <w:t>PLATNOST A ÚČINNOST SMLOUVY</w:t>
      </w:r>
    </w:p>
    <w:p w14:paraId="76D1F680" w14:textId="77777777" w:rsidR="0006158F" w:rsidRDefault="00C037ED">
      <w:pPr>
        <w:spacing w:after="880"/>
        <w:ind w:left="739" w:right="14" w:hanging="672"/>
      </w:pPr>
      <w:r>
        <w:t>18.15 Tato Smlouva vstupuje v platnost a nabývá účinnosti dnem jejího uzavření, tj. dnem podpisu Smlouvy oběma Smluvními stranami.</w:t>
      </w:r>
    </w:p>
    <w:p w14:paraId="6FEA795E" w14:textId="77777777" w:rsidR="0006158F" w:rsidRDefault="00C037ED">
      <w:pPr>
        <w:tabs>
          <w:tab w:val="center" w:pos="7368"/>
        </w:tabs>
        <w:spacing w:after="453" w:line="249" w:lineRule="auto"/>
        <w:jc w:val="left"/>
      </w:pPr>
      <w:r>
        <w:rPr>
          <w:noProof/>
        </w:rPr>
        <w:drawing>
          <wp:inline distT="0" distB="0" distL="0" distR="0" wp14:anchorId="6FF8C349" wp14:editId="3568B105">
            <wp:extent cx="1365504" cy="97565"/>
            <wp:effectExtent l="0" t="0" r="0" b="0"/>
            <wp:docPr id="119843" name="Picture 119843"/>
            <wp:cNvGraphicFramePr/>
            <a:graphic xmlns:a="http://schemas.openxmlformats.org/drawingml/2006/main">
              <a:graphicData uri="http://schemas.openxmlformats.org/drawingml/2006/picture">
                <pic:pic xmlns:pic="http://schemas.openxmlformats.org/drawingml/2006/picture">
                  <pic:nvPicPr>
                    <pic:cNvPr id="119843" name="Picture 119843"/>
                    <pic:cNvPicPr/>
                  </pic:nvPicPr>
                  <pic:blipFill>
                    <a:blip r:embed="rId52"/>
                    <a:stretch>
                      <a:fillRect/>
                    </a:stretch>
                  </pic:blipFill>
                  <pic:spPr>
                    <a:xfrm>
                      <a:off x="0" y="0"/>
                      <a:ext cx="1365504" cy="97565"/>
                    </a:xfrm>
                    <a:prstGeom prst="rect">
                      <a:avLst/>
                    </a:prstGeom>
                  </pic:spPr>
                </pic:pic>
              </a:graphicData>
            </a:graphic>
          </wp:inline>
        </w:drawing>
      </w:r>
      <w:r>
        <w:rPr>
          <w:sz w:val="20"/>
        </w:rPr>
        <w:t xml:space="preserve"> dne... ... ....... ..... .</w:t>
      </w:r>
      <w:r>
        <w:rPr>
          <w:sz w:val="20"/>
        </w:rPr>
        <w:tab/>
      </w:r>
      <w:r>
        <w:rPr>
          <w:noProof/>
        </w:rPr>
        <mc:AlternateContent>
          <mc:Choice Requires="wpg">
            <w:drawing>
              <wp:inline distT="0" distB="0" distL="0" distR="0" wp14:anchorId="0C5BDD11" wp14:editId="3B3C9D42">
                <wp:extent cx="2060448" cy="115858"/>
                <wp:effectExtent l="0" t="0" r="0" b="0"/>
                <wp:docPr id="113520" name="Group 113520"/>
                <wp:cNvGraphicFramePr/>
                <a:graphic xmlns:a="http://schemas.openxmlformats.org/drawingml/2006/main">
                  <a:graphicData uri="http://schemas.microsoft.com/office/word/2010/wordprocessingGroup">
                    <wpg:wgp>
                      <wpg:cNvGrpSpPr/>
                      <wpg:grpSpPr>
                        <a:xfrm>
                          <a:off x="0" y="0"/>
                          <a:ext cx="2060448" cy="115858"/>
                          <a:chOff x="0" y="0"/>
                          <a:chExt cx="2060448" cy="115858"/>
                        </a:xfrm>
                      </wpg:grpSpPr>
                      <pic:pic xmlns:pic="http://schemas.openxmlformats.org/drawingml/2006/picture">
                        <pic:nvPicPr>
                          <pic:cNvPr id="119845" name="Picture 119845"/>
                          <pic:cNvPicPr/>
                        </pic:nvPicPr>
                        <pic:blipFill>
                          <a:blip r:embed="rId53"/>
                          <a:stretch>
                            <a:fillRect/>
                          </a:stretch>
                        </pic:blipFill>
                        <pic:spPr>
                          <a:xfrm>
                            <a:off x="0" y="18293"/>
                            <a:ext cx="2060448" cy="97565"/>
                          </a:xfrm>
                          <a:prstGeom prst="rect">
                            <a:avLst/>
                          </a:prstGeom>
                        </pic:spPr>
                      </pic:pic>
                      <wps:wsp>
                        <wps:cNvPr id="45441" name="Rectangle 45441"/>
                        <wps:cNvSpPr/>
                        <wps:spPr>
                          <a:xfrm>
                            <a:off x="1377696" y="0"/>
                            <a:ext cx="259446" cy="154091"/>
                          </a:xfrm>
                          <a:prstGeom prst="rect">
                            <a:avLst/>
                          </a:prstGeom>
                          <a:ln>
                            <a:noFill/>
                          </a:ln>
                        </wps:spPr>
                        <wps:txbx>
                          <w:txbxContent>
                            <w:p w14:paraId="6BD2E614" w14:textId="77777777" w:rsidR="0006158F" w:rsidRDefault="00C037ED">
                              <w:pPr>
                                <w:spacing w:after="160" w:line="259" w:lineRule="auto"/>
                                <w:jc w:val="left"/>
                              </w:pPr>
                              <w:r>
                                <w:t>dne</w:t>
                              </w:r>
                            </w:p>
                          </w:txbxContent>
                        </wps:txbx>
                        <wps:bodyPr horzOverflow="overflow" vert="horz" lIns="0" tIns="0" rIns="0" bIns="0" rtlCol="0">
                          <a:noAutofit/>
                        </wps:bodyPr>
                      </wps:wsp>
                    </wpg:wgp>
                  </a:graphicData>
                </a:graphic>
              </wp:inline>
            </w:drawing>
          </mc:Choice>
          <mc:Fallback>
            <w:pict>
              <v:group w14:anchorId="0C5BDD11" id="Group 113520" o:spid="_x0000_s1026" style="width:162.25pt;height:9.1pt;mso-position-horizontal-relative:char;mso-position-vertical-relative:line" coordsize="20604,11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845" o:spid="_x0000_s1027" type="#_x0000_t75" style="position:absolute;top:182;width:20604;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">
                  <v:imagedata r:id="rId54" o:title=""/>
                </v:shape>
                <v:rect id="Rectangle 45441" o:spid="_x0000_s1028" style="position:absolute;left:13776;width:259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" filled="f" stroked="f">
                  <v:textbox inset="0,0,0,0">
                    <w:txbxContent>
                      <w:p w14:paraId="6BD2E614" w14:textId="77777777" w:rsidR="0006158F" w:rsidRDefault="00C037ED">
                        <w:pPr>
                          <w:spacing w:after="160" w:line="259" w:lineRule="auto"/>
                          <w:jc w:val="left"/>
                        </w:pPr>
                        <w:r>
                          <w:t>dne</w:t>
                        </w:r>
                      </w:p>
                    </w:txbxContent>
                  </v:textbox>
                </v:rect>
                <w10:anchorlock/>
              </v:group>
            </w:pict>
          </mc:Fallback>
        </mc:AlternateContent>
      </w:r>
    </w:p>
    <w:p w14:paraId="113F0882" w14:textId="77777777" w:rsidR="0006158F" w:rsidRDefault="00C037ED">
      <w:pPr>
        <w:spacing w:after="48" w:line="259" w:lineRule="auto"/>
        <w:ind w:left="43"/>
        <w:jc w:val="left"/>
      </w:pPr>
      <w:r>
        <w:rPr>
          <w:noProof/>
        </w:rPr>
        <mc:AlternateContent>
          <mc:Choice Requires="wpg">
            <w:drawing>
              <wp:inline distT="0" distB="0" distL="0" distR="0" wp14:anchorId="1F69BCC7" wp14:editId="367BE2EE">
                <wp:extent cx="6114288" cy="607492"/>
                <wp:effectExtent l="0" t="0" r="0" b="0"/>
                <wp:docPr id="119754" name="Group 119754"/>
                <wp:cNvGraphicFramePr/>
                <a:graphic xmlns:a="http://schemas.openxmlformats.org/drawingml/2006/main">
                  <a:graphicData uri="http://schemas.microsoft.com/office/word/2010/wordprocessingGroup">
                    <wpg:wgp>
                      <wpg:cNvGrpSpPr/>
                      <wpg:grpSpPr>
                        <a:xfrm>
                          <a:off x="0" y="0"/>
                          <a:ext cx="6114288" cy="607492"/>
                          <a:chOff x="0" y="0"/>
                          <a:chExt cx="6114288" cy="607492"/>
                        </a:xfrm>
                      </wpg:grpSpPr>
                      <pic:pic xmlns:pic="http://schemas.openxmlformats.org/drawingml/2006/picture">
                        <pic:nvPicPr>
                          <pic:cNvPr id="119846" name="Picture 119846"/>
                          <pic:cNvPicPr/>
                        </pic:nvPicPr>
                        <pic:blipFill>
                          <a:blip r:embed="rId55"/>
                          <a:stretch>
                            <a:fillRect/>
                          </a:stretch>
                        </pic:blipFill>
                        <pic:spPr>
                          <a:xfrm>
                            <a:off x="0" y="28202"/>
                            <a:ext cx="6114288" cy="579290"/>
                          </a:xfrm>
                          <a:prstGeom prst="rect">
                            <a:avLst/>
                          </a:prstGeom>
                        </pic:spPr>
                      </pic:pic>
                      <wps:wsp>
                        <wps:cNvPr id="45442" name="Rectangle 45442"/>
                        <wps:cNvSpPr/>
                        <wps:spPr>
                          <a:xfrm>
                            <a:off x="3718560" y="40398"/>
                            <a:ext cx="667532" cy="291962"/>
                          </a:xfrm>
                          <a:prstGeom prst="rect">
                            <a:avLst/>
                          </a:prstGeom>
                          <a:ln>
                            <a:noFill/>
                          </a:ln>
                        </wps:spPr>
                        <wps:txbx>
                          <w:txbxContent>
                            <w:p w14:paraId="436FA5E5" w14:textId="77777777" w:rsidR="0006158F" w:rsidRDefault="00C037ED">
                              <w:pPr>
                                <w:spacing w:after="160" w:line="259" w:lineRule="auto"/>
                                <w:jc w:val="left"/>
                              </w:pPr>
                              <w:r>
                                <w:rPr>
                                  <w:sz w:val="40"/>
                                </w:rPr>
                                <w:t xml:space="preserve">Mgr. </w:t>
                              </w:r>
                            </w:p>
                          </w:txbxContent>
                        </wps:txbx>
                        <wps:bodyPr horzOverflow="overflow" vert="horz" lIns="0" tIns="0" rIns="0" bIns="0" rtlCol="0">
                          <a:noAutofit/>
                        </wps:bodyPr>
                      </wps:wsp>
                    </wpg:wgp>
                  </a:graphicData>
                </a:graphic>
              </wp:inline>
            </w:drawing>
          </mc:Choice>
          <mc:Fallback>
            <w:pict>
              <v:group w14:anchorId="1F69BCC7" id="Group 119754" o:spid="_x0000_s1029" style="width:481.45pt;height:47.85pt;mso-position-horizontal-relative:char;mso-position-vertical-relative:line" coordsize="61142,60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">
                <v:shape id="Picture 119846" o:spid="_x0000_s1030" type="#_x0000_t75" style="position:absolute;top:282;width:61142;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">
                  <v:imagedata r:id="rId56" o:title=""/>
                </v:shape>
                <v:rect id="Rectangle 45442" o:spid="_x0000_s1031" style="position:absolute;left:37185;top:403;width:6675;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" filled="f" stroked="f">
                  <v:textbox inset="0,0,0,0">
                    <w:txbxContent>
                      <w:p w14:paraId="436FA5E5" w14:textId="77777777" w:rsidR="0006158F" w:rsidRDefault="00C037ED">
                        <w:pPr>
                          <w:spacing w:after="160" w:line="259" w:lineRule="auto"/>
                          <w:jc w:val="left"/>
                        </w:pPr>
                        <w:r>
                          <w:rPr>
                            <w:sz w:val="40"/>
                          </w:rPr>
                          <w:t xml:space="preserve">Mgr. </w:t>
                        </w:r>
                      </w:p>
                    </w:txbxContent>
                  </v:textbox>
                </v:rect>
                <w10:anchorlock/>
              </v:group>
            </w:pict>
          </mc:Fallback>
        </mc:AlternateContent>
      </w:r>
    </w:p>
    <w:tbl>
      <w:tblPr>
        <w:tblStyle w:val="TableGrid"/>
        <w:tblW w:w="9360" w:type="dxa"/>
        <w:tblInd w:w="14" w:type="dxa"/>
        <w:tblCellMar>
          <w:top w:w="0" w:type="dxa"/>
          <w:left w:w="0" w:type="dxa"/>
          <w:bottom w:w="0" w:type="dxa"/>
          <w:right w:w="0" w:type="dxa"/>
        </w:tblCellMar>
        <w:tblLook w:val="04A0" w:firstRow="1" w:lastRow="0" w:firstColumn="1" w:lastColumn="0" w:noHBand="0" w:noVBand="1"/>
      </w:tblPr>
      <w:tblGrid>
        <w:gridCol w:w="4906"/>
        <w:gridCol w:w="4454"/>
      </w:tblGrid>
      <w:tr w:rsidR="0006158F" w14:paraId="7167468A" w14:textId="77777777">
        <w:trPr>
          <w:trHeight w:val="639"/>
        </w:trPr>
        <w:tc>
          <w:tcPr>
            <w:tcW w:w="4906" w:type="dxa"/>
            <w:tcBorders>
              <w:top w:val="nil"/>
              <w:left w:val="nil"/>
              <w:bottom w:val="nil"/>
              <w:right w:val="nil"/>
            </w:tcBorders>
          </w:tcPr>
          <w:p w14:paraId="3A36125B" w14:textId="77777777" w:rsidR="0006158F" w:rsidRDefault="00C037ED">
            <w:pPr>
              <w:spacing w:after="0" w:line="259" w:lineRule="auto"/>
              <w:ind w:left="19"/>
              <w:jc w:val="left"/>
            </w:pPr>
            <w:r>
              <w:t>za SIKO KOUPELNY a.s., Zhotovitel</w:t>
            </w:r>
          </w:p>
        </w:tc>
        <w:tc>
          <w:tcPr>
            <w:tcW w:w="4454" w:type="dxa"/>
            <w:tcBorders>
              <w:top w:val="nil"/>
              <w:left w:val="nil"/>
              <w:bottom w:val="nil"/>
              <w:right w:val="nil"/>
            </w:tcBorders>
          </w:tcPr>
          <w:p w14:paraId="476B1090" w14:textId="77777777" w:rsidR="0006158F" w:rsidRDefault="00C037ED">
            <w:pPr>
              <w:spacing w:after="0" w:line="259" w:lineRule="auto"/>
              <w:ind w:left="970"/>
            </w:pPr>
            <w:r>
              <w:t>za Dětský domov a Školní jídelna, Přerov, Sušilova 25, Objednatel</w:t>
            </w:r>
          </w:p>
        </w:tc>
      </w:tr>
      <w:tr w:rsidR="0006158F" w14:paraId="354DC0D0" w14:textId="77777777">
        <w:trPr>
          <w:trHeight w:val="389"/>
        </w:trPr>
        <w:tc>
          <w:tcPr>
            <w:tcW w:w="4906" w:type="dxa"/>
            <w:tcBorders>
              <w:top w:val="nil"/>
              <w:left w:val="nil"/>
              <w:bottom w:val="nil"/>
              <w:right w:val="nil"/>
            </w:tcBorders>
          </w:tcPr>
          <w:p w14:paraId="220A215C" w14:textId="77777777" w:rsidR="0006158F" w:rsidRDefault="00C037ED">
            <w:pPr>
              <w:spacing w:after="0" w:line="259" w:lineRule="auto"/>
              <w:jc w:val="left"/>
            </w:pPr>
            <w:proofErr w:type="spellStart"/>
            <w:r>
              <w:t>Jarosla</w:t>
            </w:r>
            <w:proofErr w:type="spellEnd"/>
          </w:p>
        </w:tc>
        <w:tc>
          <w:tcPr>
            <w:tcW w:w="4454" w:type="dxa"/>
            <w:tcBorders>
              <w:top w:val="nil"/>
              <w:left w:val="nil"/>
              <w:bottom w:val="nil"/>
              <w:right w:val="nil"/>
            </w:tcBorders>
            <w:vAlign w:val="bottom"/>
          </w:tcPr>
          <w:p w14:paraId="79AE7865" w14:textId="77777777" w:rsidR="0006158F" w:rsidRDefault="00C037ED">
            <w:pPr>
              <w:spacing w:after="0" w:line="259" w:lineRule="auto"/>
              <w:ind w:left="1066"/>
              <w:jc w:val="left"/>
            </w:pPr>
            <w:r>
              <w:t xml:space="preserve">Mgr. </w:t>
            </w:r>
            <w:proofErr w:type="spellStart"/>
            <w:r>
              <w:t>Ludě</w:t>
            </w:r>
            <w:proofErr w:type="spellEnd"/>
            <w:r>
              <w:rPr>
                <w:noProof/>
              </w:rPr>
              <w:drawing>
                <wp:inline distT="0" distB="0" distL="0" distR="0" wp14:anchorId="49BD869F" wp14:editId="06E26A84">
                  <wp:extent cx="554736" cy="280498"/>
                  <wp:effectExtent l="0" t="0" r="0" b="0"/>
                  <wp:docPr id="47517" name="Picture 47517"/>
                  <wp:cNvGraphicFramePr/>
                  <a:graphic xmlns:a="http://schemas.openxmlformats.org/drawingml/2006/main">
                    <a:graphicData uri="http://schemas.openxmlformats.org/drawingml/2006/picture">
                      <pic:pic xmlns:pic="http://schemas.openxmlformats.org/drawingml/2006/picture">
                        <pic:nvPicPr>
                          <pic:cNvPr id="47517" name="Picture 47517"/>
                          <pic:cNvPicPr/>
                        </pic:nvPicPr>
                        <pic:blipFill>
                          <a:blip r:embed="rId57"/>
                          <a:stretch>
                            <a:fillRect/>
                          </a:stretch>
                        </pic:blipFill>
                        <pic:spPr>
                          <a:xfrm>
                            <a:off x="0" y="0"/>
                            <a:ext cx="554736" cy="280498"/>
                          </a:xfrm>
                          <a:prstGeom prst="rect">
                            <a:avLst/>
                          </a:prstGeom>
                        </pic:spPr>
                      </pic:pic>
                    </a:graphicData>
                  </a:graphic>
                </wp:inline>
              </w:drawing>
            </w:r>
          </w:p>
        </w:tc>
      </w:tr>
    </w:tbl>
    <w:p w14:paraId="02EACACD" w14:textId="77777777" w:rsidR="0006158F" w:rsidRDefault="00C037ED">
      <w:pPr>
        <w:spacing w:after="32" w:line="265" w:lineRule="auto"/>
        <w:ind w:left="3610" w:right="3293" w:hanging="10"/>
        <w:jc w:val="center"/>
      </w:pPr>
      <w:r>
        <w:rPr>
          <w:rFonts w:ascii="Times New Roman" w:eastAsia="Times New Roman" w:hAnsi="Times New Roman" w:cs="Times New Roman"/>
          <w:sz w:val="20"/>
        </w:rPr>
        <w:t xml:space="preserve">I </w:t>
      </w: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xml:space="preserve"> / </w:t>
      </w:r>
    </w:p>
    <w:p w14:paraId="0472C8C8" w14:textId="77777777" w:rsidR="0006158F" w:rsidRDefault="00C037ED">
      <w:pPr>
        <w:pStyle w:val="Nadpis4"/>
        <w:tabs>
          <w:tab w:val="center" w:pos="4776"/>
        </w:tabs>
        <w:spacing w:after="372" w:line="265" w:lineRule="auto"/>
      </w:pPr>
      <w:r>
        <w:rPr>
          <w:rFonts w:ascii="Times New Roman" w:eastAsia="Times New Roman" w:hAnsi="Times New Roman" w:cs="Times New Roman"/>
        </w:rPr>
        <w:lastRenderedPageBreak/>
        <w:t>PŘÍLOHA Č. 1</w:t>
      </w:r>
      <w:r>
        <w:rPr>
          <w:rFonts w:ascii="Times New Roman" w:eastAsia="Times New Roman" w:hAnsi="Times New Roman" w:cs="Times New Roman"/>
        </w:rPr>
        <w:tab/>
      </w:r>
      <w:r>
        <w:t>MÍSTO ZHOTOVENÍ DÍLA A STAVEBNÍ PŘIPRAVENOST</w:t>
      </w:r>
    </w:p>
    <w:p w14:paraId="428D5DE0" w14:textId="77777777" w:rsidR="0006158F" w:rsidRDefault="00C037ED">
      <w:pPr>
        <w:ind w:left="67" w:right="14"/>
      </w:pPr>
      <w:r>
        <w:t>DŮM ADRESA/POZEMEK:</w:t>
      </w:r>
    </w:p>
    <w:p w14:paraId="44573434" w14:textId="77777777" w:rsidR="0006158F" w:rsidRDefault="00C037ED">
      <w:pPr>
        <w:spacing w:after="847"/>
        <w:ind w:left="67" w:right="14"/>
      </w:pPr>
      <w:r>
        <w:t>Rezidence Čechova, Přerov</w:t>
      </w:r>
    </w:p>
    <w:p w14:paraId="607A97A4" w14:textId="77777777" w:rsidR="0006158F" w:rsidRDefault="00C037ED">
      <w:pPr>
        <w:ind w:left="67" w:right="14"/>
      </w:pPr>
      <w:r>
        <w:t>BYTOVÁ JEDNOTKA ADRESA/ČÍSLO/ČÍSLO PODLAŽÍ:</w:t>
      </w:r>
    </w:p>
    <w:p w14:paraId="5A1845DE" w14:textId="77777777" w:rsidR="0006158F" w:rsidRDefault="00C037ED">
      <w:pPr>
        <w:tabs>
          <w:tab w:val="center" w:pos="730"/>
        </w:tabs>
        <w:spacing w:after="300"/>
        <w:jc w:val="left"/>
      </w:pPr>
      <w:r>
        <w:rPr>
          <w:noProof/>
        </w:rPr>
        <w:drawing>
          <wp:inline distT="0" distB="0" distL="0" distR="0" wp14:anchorId="371CFAE2" wp14:editId="6DD17B07">
            <wp:extent cx="39624" cy="18293"/>
            <wp:effectExtent l="0" t="0" r="0" b="0"/>
            <wp:docPr id="48803" name="Picture 48803"/>
            <wp:cNvGraphicFramePr/>
            <a:graphic xmlns:a="http://schemas.openxmlformats.org/drawingml/2006/main">
              <a:graphicData uri="http://schemas.openxmlformats.org/drawingml/2006/picture">
                <pic:pic xmlns:pic="http://schemas.openxmlformats.org/drawingml/2006/picture">
                  <pic:nvPicPr>
                    <pic:cNvPr id="48803" name="Picture 48803"/>
                    <pic:cNvPicPr/>
                  </pic:nvPicPr>
                  <pic:blipFill>
                    <a:blip r:embed="rId58"/>
                    <a:stretch>
                      <a:fillRect/>
                    </a:stretch>
                  </pic:blipFill>
                  <pic:spPr>
                    <a:xfrm>
                      <a:off x="0" y="0"/>
                      <a:ext cx="39624" cy="18293"/>
                    </a:xfrm>
                    <a:prstGeom prst="rect">
                      <a:avLst/>
                    </a:prstGeom>
                  </pic:spPr>
                </pic:pic>
              </a:graphicData>
            </a:graphic>
          </wp:inline>
        </w:drawing>
      </w:r>
      <w:r>
        <w:tab/>
        <w:t>Byt 204</w:t>
      </w:r>
    </w:p>
    <w:p w14:paraId="703D46F0" w14:textId="77777777" w:rsidR="0006158F" w:rsidRDefault="00C037ED">
      <w:pPr>
        <w:spacing w:after="576" w:line="259" w:lineRule="auto"/>
        <w:ind w:right="2803"/>
        <w:jc w:val="right"/>
      </w:pPr>
      <w:r>
        <w:rPr>
          <w:noProof/>
        </w:rPr>
        <mc:AlternateContent>
          <mc:Choice Requires="wpg">
            <w:drawing>
              <wp:inline distT="0" distB="0" distL="0" distR="0" wp14:anchorId="1869ADF6" wp14:editId="294377EE">
                <wp:extent cx="2651760" cy="2994012"/>
                <wp:effectExtent l="0" t="0" r="0" b="0"/>
                <wp:docPr id="116174" name="Group 116174"/>
                <wp:cNvGraphicFramePr/>
                <a:graphic xmlns:a="http://schemas.openxmlformats.org/drawingml/2006/main">
                  <a:graphicData uri="http://schemas.microsoft.com/office/word/2010/wordprocessingGroup">
                    <wpg:wgp>
                      <wpg:cNvGrpSpPr/>
                      <wpg:grpSpPr>
                        <a:xfrm>
                          <a:off x="0" y="0"/>
                          <a:ext cx="2651760" cy="2994012"/>
                          <a:chOff x="0" y="0"/>
                          <a:chExt cx="2651760" cy="2994012"/>
                        </a:xfrm>
                      </wpg:grpSpPr>
                      <pic:pic xmlns:pic="http://schemas.openxmlformats.org/drawingml/2006/picture">
                        <pic:nvPicPr>
                          <pic:cNvPr id="119847" name="Picture 119847"/>
                          <pic:cNvPicPr/>
                        </pic:nvPicPr>
                        <pic:blipFill>
                          <a:blip r:embed="rId59"/>
                          <a:stretch>
                            <a:fillRect/>
                          </a:stretch>
                        </pic:blipFill>
                        <pic:spPr>
                          <a:xfrm>
                            <a:off x="0" y="0"/>
                            <a:ext cx="2627376" cy="2994012"/>
                          </a:xfrm>
                          <a:prstGeom prst="rect">
                            <a:avLst/>
                          </a:prstGeom>
                        </pic:spPr>
                      </pic:pic>
                      <wps:wsp>
                        <wps:cNvPr id="47877" name="Rectangle 47877"/>
                        <wps:cNvSpPr/>
                        <wps:spPr>
                          <a:xfrm>
                            <a:off x="2538984" y="1893362"/>
                            <a:ext cx="149992" cy="64880"/>
                          </a:xfrm>
                          <a:prstGeom prst="rect">
                            <a:avLst/>
                          </a:prstGeom>
                          <a:ln>
                            <a:noFill/>
                          </a:ln>
                        </wps:spPr>
                        <wps:txbx>
                          <w:txbxContent>
                            <w:p w14:paraId="783CB75B" w14:textId="77777777" w:rsidR="0006158F" w:rsidRDefault="00C037ED">
                              <w:pPr>
                                <w:spacing w:after="160" w:line="259" w:lineRule="auto"/>
                                <w:jc w:val="left"/>
                              </w:pPr>
                              <w:r>
                                <w:rPr>
                                  <w:rFonts w:ascii="Times New Roman" w:eastAsia="Times New Roman" w:hAnsi="Times New Roman" w:cs="Times New Roman"/>
                                  <w:sz w:val="10"/>
                                </w:rPr>
                                <w:t>1250</w:t>
                              </w:r>
                            </w:p>
                          </w:txbxContent>
                        </wps:txbx>
                        <wps:bodyPr horzOverflow="overflow" vert="horz" lIns="0" tIns="0" rIns="0" bIns="0" rtlCol="0">
                          <a:noAutofit/>
                        </wps:bodyPr>
                      </wps:wsp>
                    </wpg:wgp>
                  </a:graphicData>
                </a:graphic>
              </wp:inline>
            </w:drawing>
          </mc:Choice>
          <mc:Fallback>
            <w:pict>
              <v:group w14:anchorId="1869ADF6" id="Group 116174" o:spid="_x0000_s1032" style="width:208.8pt;height:235.75pt;mso-position-horizontal-relative:char;mso-position-vertical-relative:line" coordsize="26517,299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">
                <v:shape id="Picture 119847" o:spid="_x0000_s1033" type="#_x0000_t75" style="position:absolute;width:26273;height:29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">
                  <v:imagedata r:id="rId60" o:title=""/>
                </v:shape>
                <v:rect id="Rectangle 47877" o:spid="_x0000_s1034" style="position:absolute;left:25389;top:18933;width:1500;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" filled="f" stroked="f">
                  <v:textbox inset="0,0,0,0">
                    <w:txbxContent>
                      <w:p w14:paraId="783CB75B" w14:textId="77777777" w:rsidR="0006158F" w:rsidRDefault="00C037ED">
                        <w:pPr>
                          <w:spacing w:after="160" w:line="259" w:lineRule="auto"/>
                          <w:jc w:val="left"/>
                        </w:pPr>
                        <w:r>
                          <w:rPr>
                            <w:rFonts w:ascii="Times New Roman" w:eastAsia="Times New Roman" w:hAnsi="Times New Roman" w:cs="Times New Roman"/>
                            <w:sz w:val="10"/>
                          </w:rPr>
                          <w:t>1250</w:t>
                        </w:r>
                      </w:p>
                    </w:txbxContent>
                  </v:textbox>
                </v:rect>
                <w10:anchorlock/>
              </v:group>
            </w:pict>
          </mc:Fallback>
        </mc:AlternateContent>
      </w:r>
      <w:r>
        <w:rPr>
          <w:sz w:val="10"/>
        </w:rPr>
        <w:t xml:space="preserve">vypínač </w:t>
      </w:r>
      <w:proofErr w:type="spellStart"/>
      <w:r>
        <w:rPr>
          <w:sz w:val="10"/>
        </w:rPr>
        <w:t>voŕně</w:t>
      </w:r>
      <w:proofErr w:type="spellEnd"/>
    </w:p>
    <w:p w14:paraId="79D7579A" w14:textId="77777777" w:rsidR="0006158F" w:rsidRDefault="00C037ED">
      <w:pPr>
        <w:spacing w:after="1138" w:line="259" w:lineRule="auto"/>
        <w:ind w:left="581"/>
        <w:jc w:val="left"/>
      </w:pPr>
      <w:r>
        <w:rPr>
          <w:noProof/>
        </w:rPr>
        <w:drawing>
          <wp:inline distT="0" distB="0" distL="0" distR="0" wp14:anchorId="1C5CBCD4" wp14:editId="2CC4E2EA">
            <wp:extent cx="5407152" cy="3000111"/>
            <wp:effectExtent l="0" t="0" r="0" b="0"/>
            <wp:docPr id="119848" name="Picture 119848"/>
            <wp:cNvGraphicFramePr/>
            <a:graphic xmlns:a="http://schemas.openxmlformats.org/drawingml/2006/main">
              <a:graphicData uri="http://schemas.openxmlformats.org/drawingml/2006/picture">
                <pic:pic xmlns:pic="http://schemas.openxmlformats.org/drawingml/2006/picture">
                  <pic:nvPicPr>
                    <pic:cNvPr id="119848" name="Picture 119848"/>
                    <pic:cNvPicPr/>
                  </pic:nvPicPr>
                  <pic:blipFill>
                    <a:blip r:embed="rId61"/>
                    <a:stretch>
                      <a:fillRect/>
                    </a:stretch>
                  </pic:blipFill>
                  <pic:spPr>
                    <a:xfrm>
                      <a:off x="0" y="0"/>
                      <a:ext cx="5407152" cy="3000111"/>
                    </a:xfrm>
                    <a:prstGeom prst="rect">
                      <a:avLst/>
                    </a:prstGeom>
                  </pic:spPr>
                </pic:pic>
              </a:graphicData>
            </a:graphic>
          </wp:inline>
        </w:drawing>
      </w:r>
    </w:p>
    <w:p w14:paraId="554896DF" w14:textId="77777777" w:rsidR="0006158F" w:rsidRDefault="00C037ED">
      <w:pPr>
        <w:spacing w:after="32" w:line="265" w:lineRule="auto"/>
        <w:ind w:left="3610" w:right="3427" w:hanging="10"/>
        <w:jc w:val="center"/>
      </w:pPr>
      <w:r>
        <w:rPr>
          <w:rFonts w:ascii="Times New Roman" w:eastAsia="Times New Roman" w:hAnsi="Times New Roman" w:cs="Times New Roman"/>
          <w:sz w:val="20"/>
        </w:rPr>
        <w:lastRenderedPageBreak/>
        <w:t>12</w:t>
      </w:r>
    </w:p>
    <w:p w14:paraId="5CD0C074" w14:textId="77777777" w:rsidR="0006158F" w:rsidRDefault="00C037ED">
      <w:pPr>
        <w:pStyle w:val="Nadpis4"/>
        <w:tabs>
          <w:tab w:val="center" w:pos="2268"/>
        </w:tabs>
      </w:pPr>
      <w:r>
        <w:t>PŘÍLOHA Č. 2</w:t>
      </w:r>
      <w:r>
        <w:tab/>
        <w:t>DÍLO</w:t>
      </w:r>
    </w:p>
    <w:p w14:paraId="4F73FB01" w14:textId="77777777" w:rsidR="0006158F" w:rsidRDefault="00C037ED">
      <w:pPr>
        <w:spacing w:after="56" w:line="259" w:lineRule="auto"/>
        <w:ind w:left="5"/>
        <w:jc w:val="left"/>
      </w:pPr>
      <w:r>
        <w:rPr>
          <w:sz w:val="24"/>
        </w:rPr>
        <w:t>Dílo</w:t>
      </w:r>
    </w:p>
    <w:p w14:paraId="2F713F8A" w14:textId="77777777" w:rsidR="0006158F" w:rsidRDefault="00C037ED">
      <w:pPr>
        <w:spacing w:after="466" w:line="251" w:lineRule="auto"/>
        <w:ind w:left="-5" w:right="62" w:hanging="5"/>
      </w:pPr>
      <w:r>
        <w:t>Dodávka materiálu včetně s tím souvisejících montážních prací v místě provádění díla tj. 1 kuchyně do místa dodání: 1 bytových jednotek o rozsahu blíže specifikovaných v níže uvedeném položkovém ceníku do objektu Rezidence Čechova, byt 204, Přerov.</w:t>
      </w:r>
    </w:p>
    <w:p w14:paraId="269F535F" w14:textId="77777777" w:rsidR="0006158F" w:rsidRDefault="00C037ED">
      <w:pPr>
        <w:spacing w:after="288" w:line="251" w:lineRule="auto"/>
        <w:ind w:left="-5" w:right="62" w:hanging="5"/>
      </w:pPr>
      <w:r>
        <w:t>o rozsa</w:t>
      </w:r>
      <w:r>
        <w:t>hu blíže specifikovaných v níže uvedeném položkovém ceníku:</w:t>
      </w:r>
    </w:p>
    <w:tbl>
      <w:tblPr>
        <w:tblStyle w:val="TableGrid"/>
        <w:tblW w:w="8155" w:type="dxa"/>
        <w:tblInd w:w="485" w:type="dxa"/>
        <w:tblCellMar>
          <w:top w:w="0" w:type="dxa"/>
          <w:left w:w="0" w:type="dxa"/>
          <w:bottom w:w="0" w:type="dxa"/>
          <w:right w:w="0" w:type="dxa"/>
        </w:tblCellMar>
        <w:tblLook w:val="04A0" w:firstRow="1" w:lastRow="0" w:firstColumn="1" w:lastColumn="0" w:noHBand="0" w:noVBand="1"/>
      </w:tblPr>
      <w:tblGrid>
        <w:gridCol w:w="4200"/>
        <w:gridCol w:w="3316"/>
        <w:gridCol w:w="639"/>
      </w:tblGrid>
      <w:tr w:rsidR="0006158F" w14:paraId="583BD1C0" w14:textId="77777777">
        <w:trPr>
          <w:trHeight w:val="435"/>
        </w:trPr>
        <w:tc>
          <w:tcPr>
            <w:tcW w:w="4262" w:type="dxa"/>
            <w:tcBorders>
              <w:top w:val="nil"/>
              <w:left w:val="nil"/>
              <w:bottom w:val="nil"/>
              <w:right w:val="nil"/>
            </w:tcBorders>
          </w:tcPr>
          <w:p w14:paraId="494E2CDE" w14:textId="77777777" w:rsidR="0006158F" w:rsidRDefault="00C037ED">
            <w:pPr>
              <w:spacing w:after="0" w:line="259" w:lineRule="auto"/>
              <w:ind w:left="120"/>
              <w:jc w:val="left"/>
            </w:pPr>
            <w:r>
              <w:rPr>
                <w:sz w:val="78"/>
              </w:rPr>
              <w:t>Siko</w:t>
            </w:r>
          </w:p>
        </w:tc>
        <w:tc>
          <w:tcPr>
            <w:tcW w:w="3893" w:type="dxa"/>
            <w:gridSpan w:val="2"/>
            <w:tcBorders>
              <w:top w:val="nil"/>
              <w:left w:val="nil"/>
              <w:bottom w:val="nil"/>
              <w:right w:val="nil"/>
            </w:tcBorders>
          </w:tcPr>
          <w:p w14:paraId="571C13D1" w14:textId="77777777" w:rsidR="0006158F" w:rsidRDefault="00C037ED">
            <w:pPr>
              <w:spacing w:after="0" w:line="259" w:lineRule="auto"/>
              <w:ind w:left="1373"/>
              <w:jc w:val="left"/>
            </w:pPr>
            <w:r>
              <w:t>Nabídka č. 1033465</w:t>
            </w:r>
          </w:p>
          <w:p w14:paraId="6B312A97" w14:textId="77777777" w:rsidR="0006158F" w:rsidRDefault="00C037ED">
            <w:pPr>
              <w:spacing w:after="0" w:line="259" w:lineRule="auto"/>
              <w:ind w:left="2040"/>
              <w:jc w:val="left"/>
            </w:pPr>
            <w:r>
              <w:rPr>
                <w:noProof/>
              </w:rPr>
              <w:drawing>
                <wp:inline distT="0" distB="0" distL="0" distR="0" wp14:anchorId="1841F2F1" wp14:editId="3511C96A">
                  <wp:extent cx="941832" cy="158542"/>
                  <wp:effectExtent l="0" t="0" r="0" b="0"/>
                  <wp:docPr id="53570" name="Picture 53570"/>
                  <wp:cNvGraphicFramePr/>
                  <a:graphic xmlns:a="http://schemas.openxmlformats.org/drawingml/2006/main">
                    <a:graphicData uri="http://schemas.openxmlformats.org/drawingml/2006/picture">
                      <pic:pic xmlns:pic="http://schemas.openxmlformats.org/drawingml/2006/picture">
                        <pic:nvPicPr>
                          <pic:cNvPr id="53570" name="Picture 53570"/>
                          <pic:cNvPicPr/>
                        </pic:nvPicPr>
                        <pic:blipFill>
                          <a:blip r:embed="rId62"/>
                          <a:stretch>
                            <a:fillRect/>
                          </a:stretch>
                        </pic:blipFill>
                        <pic:spPr>
                          <a:xfrm>
                            <a:off x="0" y="0"/>
                            <a:ext cx="941832" cy="158542"/>
                          </a:xfrm>
                          <a:prstGeom prst="rect">
                            <a:avLst/>
                          </a:prstGeom>
                        </pic:spPr>
                      </pic:pic>
                    </a:graphicData>
                  </a:graphic>
                </wp:inline>
              </w:drawing>
            </w:r>
          </w:p>
        </w:tc>
      </w:tr>
      <w:tr w:rsidR="0006158F" w14:paraId="17D160B5" w14:textId="77777777">
        <w:trPr>
          <w:trHeight w:val="356"/>
        </w:trPr>
        <w:tc>
          <w:tcPr>
            <w:tcW w:w="4262" w:type="dxa"/>
            <w:tcBorders>
              <w:top w:val="nil"/>
              <w:left w:val="nil"/>
              <w:bottom w:val="nil"/>
              <w:right w:val="nil"/>
            </w:tcBorders>
            <w:vAlign w:val="bottom"/>
          </w:tcPr>
          <w:p w14:paraId="09EA8600" w14:textId="77777777" w:rsidR="0006158F" w:rsidRDefault="00C037ED">
            <w:pPr>
              <w:spacing w:after="0" w:line="259" w:lineRule="auto"/>
              <w:jc w:val="left"/>
            </w:pPr>
            <w:r>
              <w:rPr>
                <w:sz w:val="18"/>
              </w:rPr>
              <w:t>Dodavatel</w:t>
            </w:r>
          </w:p>
        </w:tc>
        <w:tc>
          <w:tcPr>
            <w:tcW w:w="3326" w:type="dxa"/>
            <w:tcBorders>
              <w:top w:val="nil"/>
              <w:left w:val="nil"/>
              <w:bottom w:val="nil"/>
              <w:right w:val="nil"/>
            </w:tcBorders>
            <w:vAlign w:val="bottom"/>
          </w:tcPr>
          <w:p w14:paraId="052359E9" w14:textId="77777777" w:rsidR="0006158F" w:rsidRDefault="00C037ED">
            <w:pPr>
              <w:spacing w:after="0" w:line="259" w:lineRule="auto"/>
              <w:jc w:val="left"/>
            </w:pPr>
            <w:r>
              <w:rPr>
                <w:sz w:val="18"/>
              </w:rPr>
              <w:t>Odběratel</w:t>
            </w:r>
          </w:p>
        </w:tc>
        <w:tc>
          <w:tcPr>
            <w:tcW w:w="566" w:type="dxa"/>
            <w:tcBorders>
              <w:top w:val="nil"/>
              <w:left w:val="nil"/>
              <w:bottom w:val="nil"/>
              <w:right w:val="nil"/>
            </w:tcBorders>
            <w:vAlign w:val="bottom"/>
          </w:tcPr>
          <w:p w14:paraId="383D040E" w14:textId="77777777" w:rsidR="0006158F" w:rsidRDefault="00C037ED">
            <w:pPr>
              <w:spacing w:after="0" w:line="259" w:lineRule="auto"/>
            </w:pPr>
            <w:r>
              <w:rPr>
                <w:sz w:val="18"/>
              </w:rPr>
              <w:t>1643921</w:t>
            </w:r>
          </w:p>
        </w:tc>
      </w:tr>
      <w:tr w:rsidR="0006158F" w14:paraId="38ACDD8F" w14:textId="77777777">
        <w:trPr>
          <w:trHeight w:val="206"/>
        </w:trPr>
        <w:tc>
          <w:tcPr>
            <w:tcW w:w="4262" w:type="dxa"/>
            <w:tcBorders>
              <w:top w:val="nil"/>
              <w:left w:val="nil"/>
              <w:bottom w:val="nil"/>
              <w:right w:val="nil"/>
            </w:tcBorders>
          </w:tcPr>
          <w:p w14:paraId="5677CE81" w14:textId="77777777" w:rsidR="0006158F" w:rsidRDefault="00C037ED">
            <w:pPr>
              <w:spacing w:after="0" w:line="259" w:lineRule="auto"/>
              <w:jc w:val="left"/>
            </w:pPr>
            <w:r>
              <w:rPr>
                <w:sz w:val="20"/>
              </w:rPr>
              <w:t>SIKO KOUPELNY a.s.</w:t>
            </w:r>
          </w:p>
        </w:tc>
        <w:tc>
          <w:tcPr>
            <w:tcW w:w="3326" w:type="dxa"/>
            <w:tcBorders>
              <w:top w:val="nil"/>
              <w:left w:val="nil"/>
              <w:bottom w:val="nil"/>
              <w:right w:val="nil"/>
            </w:tcBorders>
          </w:tcPr>
          <w:p w14:paraId="4D3A0108" w14:textId="77777777" w:rsidR="0006158F" w:rsidRDefault="00C037ED">
            <w:pPr>
              <w:spacing w:after="0" w:line="259" w:lineRule="auto"/>
              <w:jc w:val="left"/>
            </w:pPr>
            <w:r>
              <w:rPr>
                <w:sz w:val="18"/>
              </w:rPr>
              <w:t xml:space="preserve">Dětský domov a </w:t>
            </w:r>
            <w:proofErr w:type="spellStart"/>
            <w:r>
              <w:rPr>
                <w:sz w:val="18"/>
              </w:rPr>
              <w:t>Skolní</w:t>
            </w:r>
            <w:proofErr w:type="spellEnd"/>
            <w:r>
              <w:rPr>
                <w:sz w:val="18"/>
              </w:rPr>
              <w:t xml:space="preserve"> jídelna, </w:t>
            </w:r>
            <w:proofErr w:type="spellStart"/>
            <w:r>
              <w:rPr>
                <w:sz w:val="18"/>
              </w:rPr>
              <w:t>Přer</w:t>
            </w:r>
            <w:proofErr w:type="spellEnd"/>
          </w:p>
        </w:tc>
        <w:tc>
          <w:tcPr>
            <w:tcW w:w="566" w:type="dxa"/>
            <w:tcBorders>
              <w:top w:val="nil"/>
              <w:left w:val="nil"/>
              <w:bottom w:val="nil"/>
              <w:right w:val="nil"/>
            </w:tcBorders>
          </w:tcPr>
          <w:p w14:paraId="45466566" w14:textId="77777777" w:rsidR="0006158F" w:rsidRDefault="0006158F">
            <w:pPr>
              <w:spacing w:after="160" w:line="259" w:lineRule="auto"/>
              <w:jc w:val="left"/>
            </w:pPr>
          </w:p>
        </w:tc>
      </w:tr>
      <w:tr w:rsidR="0006158F" w14:paraId="2CDAF642" w14:textId="77777777">
        <w:trPr>
          <w:trHeight w:val="154"/>
        </w:trPr>
        <w:tc>
          <w:tcPr>
            <w:tcW w:w="4262" w:type="dxa"/>
            <w:tcBorders>
              <w:top w:val="nil"/>
              <w:left w:val="nil"/>
              <w:bottom w:val="nil"/>
              <w:right w:val="nil"/>
            </w:tcBorders>
          </w:tcPr>
          <w:p w14:paraId="5ABC992E" w14:textId="77777777" w:rsidR="0006158F" w:rsidRDefault="00C037ED">
            <w:pPr>
              <w:spacing w:after="0" w:line="259" w:lineRule="auto"/>
              <w:jc w:val="left"/>
            </w:pPr>
            <w:r>
              <w:rPr>
                <w:sz w:val="18"/>
              </w:rPr>
              <w:t>Skorkovská 1310</w:t>
            </w:r>
          </w:p>
        </w:tc>
        <w:tc>
          <w:tcPr>
            <w:tcW w:w="3326" w:type="dxa"/>
            <w:tcBorders>
              <w:top w:val="nil"/>
              <w:left w:val="nil"/>
              <w:bottom w:val="nil"/>
              <w:right w:val="nil"/>
            </w:tcBorders>
          </w:tcPr>
          <w:p w14:paraId="104D5893" w14:textId="77777777" w:rsidR="0006158F" w:rsidRDefault="00C037ED">
            <w:pPr>
              <w:spacing w:after="0" w:line="259" w:lineRule="auto"/>
              <w:ind w:left="5"/>
              <w:jc w:val="left"/>
            </w:pPr>
            <w:r>
              <w:rPr>
                <w:sz w:val="18"/>
              </w:rPr>
              <w:t>Sušilova 2392 2392</w:t>
            </w:r>
          </w:p>
        </w:tc>
        <w:tc>
          <w:tcPr>
            <w:tcW w:w="566" w:type="dxa"/>
            <w:tcBorders>
              <w:top w:val="nil"/>
              <w:left w:val="nil"/>
              <w:bottom w:val="nil"/>
              <w:right w:val="nil"/>
            </w:tcBorders>
          </w:tcPr>
          <w:p w14:paraId="024BB13C" w14:textId="77777777" w:rsidR="0006158F" w:rsidRDefault="0006158F">
            <w:pPr>
              <w:spacing w:after="160" w:line="259" w:lineRule="auto"/>
              <w:jc w:val="left"/>
            </w:pPr>
          </w:p>
        </w:tc>
      </w:tr>
      <w:tr w:rsidR="0006158F" w14:paraId="5F62B2D6" w14:textId="77777777">
        <w:trPr>
          <w:trHeight w:val="678"/>
        </w:trPr>
        <w:tc>
          <w:tcPr>
            <w:tcW w:w="4262" w:type="dxa"/>
            <w:tcBorders>
              <w:top w:val="nil"/>
              <w:left w:val="nil"/>
              <w:bottom w:val="nil"/>
              <w:right w:val="nil"/>
            </w:tcBorders>
          </w:tcPr>
          <w:p w14:paraId="672602F1" w14:textId="77777777" w:rsidR="0006158F" w:rsidRDefault="00C037ED">
            <w:pPr>
              <w:spacing w:after="53" w:line="259" w:lineRule="auto"/>
              <w:ind w:left="10"/>
              <w:jc w:val="left"/>
            </w:pPr>
            <w:r>
              <w:rPr>
                <w:sz w:val="18"/>
              </w:rPr>
              <w:t>198 OO Praha 9, Kyje</w:t>
            </w:r>
          </w:p>
          <w:p w14:paraId="384BB48A" w14:textId="77777777" w:rsidR="0006158F" w:rsidRDefault="00C037ED">
            <w:pPr>
              <w:spacing w:after="0" w:line="259" w:lineRule="auto"/>
              <w:ind w:left="816"/>
              <w:jc w:val="left"/>
            </w:pPr>
            <w:r>
              <w:rPr>
                <w:sz w:val="18"/>
              </w:rPr>
              <w:t>26065801</w:t>
            </w:r>
          </w:p>
          <w:p w14:paraId="4B59D591" w14:textId="77777777" w:rsidR="0006158F" w:rsidRDefault="00C037ED">
            <w:pPr>
              <w:tabs>
                <w:tab w:val="center" w:pos="1306"/>
              </w:tabs>
              <w:spacing w:after="0" w:line="259" w:lineRule="auto"/>
              <w:jc w:val="left"/>
            </w:pPr>
            <w:r>
              <w:rPr>
                <w:sz w:val="18"/>
              </w:rPr>
              <w:t>DIC:</w:t>
            </w:r>
            <w:r>
              <w:rPr>
                <w:sz w:val="18"/>
              </w:rPr>
              <w:tab/>
              <w:t>CZ699005B37</w:t>
            </w:r>
          </w:p>
        </w:tc>
        <w:tc>
          <w:tcPr>
            <w:tcW w:w="3326" w:type="dxa"/>
            <w:tcBorders>
              <w:top w:val="nil"/>
              <w:left w:val="nil"/>
              <w:bottom w:val="nil"/>
              <w:right w:val="nil"/>
            </w:tcBorders>
          </w:tcPr>
          <w:p w14:paraId="506307CC" w14:textId="77777777" w:rsidR="0006158F" w:rsidRDefault="00C037ED">
            <w:pPr>
              <w:spacing w:after="0" w:line="259" w:lineRule="auto"/>
              <w:ind w:left="5"/>
              <w:jc w:val="left"/>
            </w:pPr>
            <w:r>
              <w:rPr>
                <w:sz w:val="18"/>
              </w:rPr>
              <w:t>750 02 Přerov</w:t>
            </w:r>
          </w:p>
        </w:tc>
        <w:tc>
          <w:tcPr>
            <w:tcW w:w="566" w:type="dxa"/>
            <w:tcBorders>
              <w:top w:val="nil"/>
              <w:left w:val="nil"/>
              <w:bottom w:val="nil"/>
              <w:right w:val="nil"/>
            </w:tcBorders>
          </w:tcPr>
          <w:p w14:paraId="022EFB13" w14:textId="77777777" w:rsidR="0006158F" w:rsidRDefault="0006158F">
            <w:pPr>
              <w:spacing w:after="160" w:line="259" w:lineRule="auto"/>
              <w:jc w:val="left"/>
            </w:pPr>
          </w:p>
        </w:tc>
      </w:tr>
      <w:tr w:rsidR="0006158F" w14:paraId="38C46442" w14:textId="77777777">
        <w:trPr>
          <w:trHeight w:val="252"/>
        </w:trPr>
        <w:tc>
          <w:tcPr>
            <w:tcW w:w="4262" w:type="dxa"/>
            <w:tcBorders>
              <w:top w:val="nil"/>
              <w:left w:val="nil"/>
              <w:bottom w:val="nil"/>
              <w:right w:val="nil"/>
            </w:tcBorders>
            <w:vAlign w:val="bottom"/>
          </w:tcPr>
          <w:p w14:paraId="687398A7" w14:textId="77777777" w:rsidR="0006158F" w:rsidRDefault="00C037ED">
            <w:pPr>
              <w:spacing w:after="0" w:line="259" w:lineRule="auto"/>
              <w:ind w:left="5"/>
              <w:jc w:val="left"/>
            </w:pPr>
            <w:r>
              <w:rPr>
                <w:sz w:val="18"/>
              </w:rPr>
              <w:t>Pobočka</w:t>
            </w:r>
          </w:p>
        </w:tc>
        <w:tc>
          <w:tcPr>
            <w:tcW w:w="3326" w:type="dxa"/>
            <w:tcBorders>
              <w:top w:val="nil"/>
              <w:left w:val="nil"/>
              <w:bottom w:val="nil"/>
              <w:right w:val="nil"/>
            </w:tcBorders>
          </w:tcPr>
          <w:p w14:paraId="35B43881" w14:textId="77777777" w:rsidR="0006158F" w:rsidRDefault="00C037ED">
            <w:pPr>
              <w:tabs>
                <w:tab w:val="center" w:pos="1776"/>
              </w:tabs>
              <w:spacing w:after="0" w:line="259" w:lineRule="auto"/>
              <w:jc w:val="left"/>
            </w:pPr>
            <w:r>
              <w:rPr>
                <w:sz w:val="18"/>
              </w:rPr>
              <w:t>Datum vystavení:</w:t>
            </w:r>
            <w:r>
              <w:rPr>
                <w:sz w:val="18"/>
              </w:rPr>
              <w:tab/>
              <w:t>4.3.2025</w:t>
            </w:r>
          </w:p>
        </w:tc>
        <w:tc>
          <w:tcPr>
            <w:tcW w:w="566" w:type="dxa"/>
            <w:tcBorders>
              <w:top w:val="nil"/>
              <w:left w:val="nil"/>
              <w:bottom w:val="nil"/>
              <w:right w:val="nil"/>
            </w:tcBorders>
          </w:tcPr>
          <w:p w14:paraId="5DE86DAD" w14:textId="77777777" w:rsidR="0006158F" w:rsidRDefault="0006158F">
            <w:pPr>
              <w:spacing w:after="160" w:line="259" w:lineRule="auto"/>
              <w:jc w:val="left"/>
            </w:pPr>
          </w:p>
        </w:tc>
      </w:tr>
      <w:tr w:rsidR="0006158F" w14:paraId="5D798EF8" w14:textId="77777777">
        <w:trPr>
          <w:trHeight w:val="160"/>
        </w:trPr>
        <w:tc>
          <w:tcPr>
            <w:tcW w:w="4262" w:type="dxa"/>
            <w:tcBorders>
              <w:top w:val="nil"/>
              <w:left w:val="nil"/>
              <w:bottom w:val="nil"/>
              <w:right w:val="nil"/>
            </w:tcBorders>
          </w:tcPr>
          <w:p w14:paraId="61470CB8" w14:textId="77777777" w:rsidR="0006158F" w:rsidRDefault="00C037ED">
            <w:pPr>
              <w:spacing w:after="0" w:line="259" w:lineRule="auto"/>
              <w:jc w:val="left"/>
            </w:pPr>
            <w:r>
              <w:rPr>
                <w:sz w:val="18"/>
              </w:rPr>
              <w:t>SIKO Jihlava</w:t>
            </w:r>
          </w:p>
        </w:tc>
        <w:tc>
          <w:tcPr>
            <w:tcW w:w="3326" w:type="dxa"/>
            <w:tcBorders>
              <w:top w:val="nil"/>
              <w:left w:val="nil"/>
              <w:bottom w:val="nil"/>
              <w:right w:val="nil"/>
            </w:tcBorders>
          </w:tcPr>
          <w:p w14:paraId="7DBFD963" w14:textId="77777777" w:rsidR="0006158F" w:rsidRDefault="00C037ED">
            <w:pPr>
              <w:tabs>
                <w:tab w:val="center" w:pos="1776"/>
              </w:tabs>
              <w:spacing w:after="0" w:line="259" w:lineRule="auto"/>
              <w:jc w:val="left"/>
            </w:pPr>
            <w:r>
              <w:rPr>
                <w:sz w:val="18"/>
              </w:rPr>
              <w:t>Datum splatnosti:</w:t>
            </w:r>
            <w:r>
              <w:rPr>
                <w:sz w:val="18"/>
              </w:rPr>
              <w:tab/>
              <w:t>4.3.2025</w:t>
            </w:r>
          </w:p>
        </w:tc>
        <w:tc>
          <w:tcPr>
            <w:tcW w:w="566" w:type="dxa"/>
            <w:tcBorders>
              <w:top w:val="nil"/>
              <w:left w:val="nil"/>
              <w:bottom w:val="nil"/>
              <w:right w:val="nil"/>
            </w:tcBorders>
          </w:tcPr>
          <w:p w14:paraId="4403B668" w14:textId="77777777" w:rsidR="0006158F" w:rsidRDefault="0006158F">
            <w:pPr>
              <w:spacing w:after="160" w:line="259" w:lineRule="auto"/>
              <w:jc w:val="left"/>
            </w:pPr>
          </w:p>
        </w:tc>
      </w:tr>
      <w:tr w:rsidR="0006158F" w14:paraId="3B3B0B4C" w14:textId="77777777">
        <w:trPr>
          <w:trHeight w:val="157"/>
        </w:trPr>
        <w:tc>
          <w:tcPr>
            <w:tcW w:w="4262" w:type="dxa"/>
            <w:tcBorders>
              <w:top w:val="nil"/>
              <w:left w:val="nil"/>
              <w:bottom w:val="nil"/>
              <w:right w:val="nil"/>
            </w:tcBorders>
          </w:tcPr>
          <w:p w14:paraId="1B6E9C1C" w14:textId="77777777" w:rsidR="0006158F" w:rsidRDefault="00C037ED">
            <w:pPr>
              <w:tabs>
                <w:tab w:val="center" w:pos="1231"/>
              </w:tabs>
              <w:spacing w:after="0" w:line="259" w:lineRule="auto"/>
              <w:jc w:val="left"/>
            </w:pPr>
            <w:r>
              <w:rPr>
                <w:sz w:val="18"/>
              </w:rPr>
              <w:t>Tel.:</w:t>
            </w:r>
            <w:r>
              <w:rPr>
                <w:sz w:val="18"/>
              </w:rPr>
              <w:tab/>
              <w:t>+420 222300400</w:t>
            </w:r>
          </w:p>
        </w:tc>
        <w:tc>
          <w:tcPr>
            <w:tcW w:w="3326" w:type="dxa"/>
            <w:tcBorders>
              <w:top w:val="nil"/>
              <w:left w:val="nil"/>
              <w:bottom w:val="nil"/>
              <w:right w:val="nil"/>
            </w:tcBorders>
          </w:tcPr>
          <w:p w14:paraId="7D6793BE" w14:textId="77777777" w:rsidR="0006158F" w:rsidRDefault="00C037ED">
            <w:pPr>
              <w:tabs>
                <w:tab w:val="center" w:pos="1778"/>
              </w:tabs>
              <w:spacing w:after="0" w:line="259" w:lineRule="auto"/>
              <w:jc w:val="left"/>
            </w:pPr>
            <w:proofErr w:type="spellStart"/>
            <w:r>
              <w:rPr>
                <w:sz w:val="18"/>
              </w:rPr>
              <w:t>Plati</w:t>
            </w:r>
            <w:proofErr w:type="spellEnd"/>
            <w:r>
              <w:rPr>
                <w:sz w:val="18"/>
              </w:rPr>
              <w:t xml:space="preserve"> od:</w:t>
            </w:r>
            <w:r>
              <w:rPr>
                <w:sz w:val="18"/>
              </w:rPr>
              <w:tab/>
              <w:t>4.3.2025</w:t>
            </w:r>
          </w:p>
        </w:tc>
        <w:tc>
          <w:tcPr>
            <w:tcW w:w="566" w:type="dxa"/>
            <w:tcBorders>
              <w:top w:val="nil"/>
              <w:left w:val="nil"/>
              <w:bottom w:val="nil"/>
              <w:right w:val="nil"/>
            </w:tcBorders>
          </w:tcPr>
          <w:p w14:paraId="099BDB5C" w14:textId="77777777" w:rsidR="0006158F" w:rsidRDefault="0006158F">
            <w:pPr>
              <w:spacing w:after="160" w:line="259" w:lineRule="auto"/>
              <w:jc w:val="left"/>
            </w:pPr>
          </w:p>
        </w:tc>
      </w:tr>
      <w:tr w:rsidR="0006158F" w14:paraId="080BD486" w14:textId="77777777">
        <w:trPr>
          <w:trHeight w:val="163"/>
        </w:trPr>
        <w:tc>
          <w:tcPr>
            <w:tcW w:w="4262" w:type="dxa"/>
            <w:tcBorders>
              <w:top w:val="nil"/>
              <w:left w:val="nil"/>
              <w:bottom w:val="nil"/>
              <w:right w:val="nil"/>
            </w:tcBorders>
          </w:tcPr>
          <w:p w14:paraId="632D4942" w14:textId="77777777" w:rsidR="0006158F" w:rsidRDefault="00C037ED">
            <w:pPr>
              <w:spacing w:after="0" w:line="259" w:lineRule="auto"/>
              <w:ind w:left="5"/>
              <w:jc w:val="left"/>
            </w:pPr>
            <w:r>
              <w:rPr>
                <w:sz w:val="18"/>
              </w:rPr>
              <w:t>E-mail: shop@siko.cz</w:t>
            </w:r>
          </w:p>
        </w:tc>
        <w:tc>
          <w:tcPr>
            <w:tcW w:w="3326" w:type="dxa"/>
            <w:tcBorders>
              <w:top w:val="nil"/>
              <w:left w:val="nil"/>
              <w:bottom w:val="nil"/>
              <w:right w:val="nil"/>
            </w:tcBorders>
          </w:tcPr>
          <w:p w14:paraId="5B606355" w14:textId="77777777" w:rsidR="0006158F" w:rsidRDefault="00C037ED">
            <w:pPr>
              <w:tabs>
                <w:tab w:val="center" w:pos="1824"/>
              </w:tabs>
              <w:spacing w:after="0" w:line="259" w:lineRule="auto"/>
              <w:jc w:val="left"/>
            </w:pPr>
            <w:r>
              <w:rPr>
                <w:sz w:val="18"/>
              </w:rPr>
              <w:t>Platí do:</w:t>
            </w:r>
            <w:r>
              <w:rPr>
                <w:sz w:val="18"/>
              </w:rPr>
              <w:tab/>
              <w:t>30.4.2025</w:t>
            </w:r>
          </w:p>
        </w:tc>
        <w:tc>
          <w:tcPr>
            <w:tcW w:w="566" w:type="dxa"/>
            <w:tcBorders>
              <w:top w:val="nil"/>
              <w:left w:val="nil"/>
              <w:bottom w:val="nil"/>
              <w:right w:val="nil"/>
            </w:tcBorders>
          </w:tcPr>
          <w:p w14:paraId="1BCFA579" w14:textId="77777777" w:rsidR="0006158F" w:rsidRDefault="0006158F">
            <w:pPr>
              <w:spacing w:after="160" w:line="259" w:lineRule="auto"/>
              <w:jc w:val="left"/>
            </w:pPr>
          </w:p>
        </w:tc>
      </w:tr>
      <w:tr w:rsidR="0006158F" w14:paraId="3A4621B1" w14:textId="77777777">
        <w:trPr>
          <w:trHeight w:val="159"/>
        </w:trPr>
        <w:tc>
          <w:tcPr>
            <w:tcW w:w="4262" w:type="dxa"/>
            <w:tcBorders>
              <w:top w:val="nil"/>
              <w:left w:val="nil"/>
              <w:bottom w:val="nil"/>
              <w:right w:val="nil"/>
            </w:tcBorders>
          </w:tcPr>
          <w:p w14:paraId="48E4C9AF" w14:textId="77777777" w:rsidR="0006158F" w:rsidRDefault="00C037ED">
            <w:pPr>
              <w:spacing w:after="0" w:line="259" w:lineRule="auto"/>
              <w:ind w:left="10"/>
              <w:jc w:val="left"/>
            </w:pPr>
            <w:r>
              <w:rPr>
                <w:sz w:val="18"/>
              </w:rPr>
              <w:t xml:space="preserve">Banka: československá </w:t>
            </w:r>
            <w:proofErr w:type="spellStart"/>
            <w:r>
              <w:rPr>
                <w:sz w:val="18"/>
              </w:rPr>
              <w:t>obchodni</w:t>
            </w:r>
            <w:proofErr w:type="spellEnd"/>
            <w:r>
              <w:rPr>
                <w:sz w:val="18"/>
              </w:rPr>
              <w:t xml:space="preserve"> banka, a.s.</w:t>
            </w:r>
          </w:p>
        </w:tc>
        <w:tc>
          <w:tcPr>
            <w:tcW w:w="3326" w:type="dxa"/>
            <w:tcBorders>
              <w:top w:val="nil"/>
              <w:left w:val="nil"/>
              <w:bottom w:val="nil"/>
              <w:right w:val="nil"/>
            </w:tcBorders>
          </w:tcPr>
          <w:p w14:paraId="0C1A1079" w14:textId="77777777" w:rsidR="0006158F" w:rsidRDefault="00C037ED">
            <w:pPr>
              <w:tabs>
                <w:tab w:val="center" w:pos="2258"/>
              </w:tabs>
              <w:spacing w:after="0" w:line="259" w:lineRule="auto"/>
              <w:jc w:val="left"/>
            </w:pPr>
            <w:r>
              <w:rPr>
                <w:sz w:val="18"/>
              </w:rPr>
              <w:t>Forma úhrady:</w:t>
            </w:r>
            <w:r>
              <w:rPr>
                <w:sz w:val="18"/>
              </w:rPr>
              <w:tab/>
              <w:t>Hotové (k datu faktury)</w:t>
            </w:r>
          </w:p>
        </w:tc>
        <w:tc>
          <w:tcPr>
            <w:tcW w:w="566" w:type="dxa"/>
            <w:tcBorders>
              <w:top w:val="nil"/>
              <w:left w:val="nil"/>
              <w:bottom w:val="nil"/>
              <w:right w:val="nil"/>
            </w:tcBorders>
          </w:tcPr>
          <w:p w14:paraId="5EF6B9E3" w14:textId="77777777" w:rsidR="0006158F" w:rsidRDefault="0006158F">
            <w:pPr>
              <w:spacing w:after="160" w:line="259" w:lineRule="auto"/>
              <w:jc w:val="left"/>
            </w:pPr>
          </w:p>
        </w:tc>
      </w:tr>
      <w:tr w:rsidR="0006158F" w14:paraId="3EAFFA3A" w14:textId="77777777">
        <w:trPr>
          <w:trHeight w:val="150"/>
        </w:trPr>
        <w:tc>
          <w:tcPr>
            <w:tcW w:w="4262" w:type="dxa"/>
            <w:tcBorders>
              <w:top w:val="nil"/>
              <w:left w:val="nil"/>
              <w:bottom w:val="nil"/>
              <w:right w:val="nil"/>
            </w:tcBorders>
          </w:tcPr>
          <w:p w14:paraId="2F87502E" w14:textId="77777777" w:rsidR="0006158F" w:rsidRDefault="00C037ED">
            <w:pPr>
              <w:spacing w:after="0" w:line="259" w:lineRule="auto"/>
              <w:jc w:val="left"/>
            </w:pPr>
            <w:r>
              <w:rPr>
                <w:sz w:val="18"/>
              </w:rPr>
              <w:t>712711863/0300</w:t>
            </w:r>
          </w:p>
        </w:tc>
        <w:tc>
          <w:tcPr>
            <w:tcW w:w="3326" w:type="dxa"/>
            <w:tcBorders>
              <w:top w:val="nil"/>
              <w:left w:val="nil"/>
              <w:bottom w:val="nil"/>
              <w:right w:val="nil"/>
            </w:tcBorders>
          </w:tcPr>
          <w:p w14:paraId="751BB61F" w14:textId="77777777" w:rsidR="0006158F" w:rsidRDefault="00C037ED">
            <w:pPr>
              <w:tabs>
                <w:tab w:val="center" w:pos="1735"/>
              </w:tabs>
              <w:spacing w:after="0" w:line="259" w:lineRule="auto"/>
              <w:jc w:val="left"/>
            </w:pPr>
            <w:r>
              <w:rPr>
                <w:sz w:val="18"/>
              </w:rPr>
              <w:t>C. objednávky:</w:t>
            </w:r>
            <w:r>
              <w:rPr>
                <w:sz w:val="18"/>
              </w:rPr>
              <w:tab/>
              <w:t>byt 204</w:t>
            </w:r>
          </w:p>
        </w:tc>
        <w:tc>
          <w:tcPr>
            <w:tcW w:w="566" w:type="dxa"/>
            <w:tcBorders>
              <w:top w:val="nil"/>
              <w:left w:val="nil"/>
              <w:bottom w:val="nil"/>
              <w:right w:val="nil"/>
            </w:tcBorders>
          </w:tcPr>
          <w:p w14:paraId="4326B30E" w14:textId="77777777" w:rsidR="0006158F" w:rsidRDefault="0006158F">
            <w:pPr>
              <w:spacing w:after="160" w:line="259" w:lineRule="auto"/>
              <w:jc w:val="left"/>
            </w:pPr>
          </w:p>
        </w:tc>
      </w:tr>
    </w:tbl>
    <w:p w14:paraId="001F4A42" w14:textId="77777777" w:rsidR="0006158F" w:rsidRDefault="00C037ED">
      <w:pPr>
        <w:spacing w:after="0" w:line="259" w:lineRule="auto"/>
        <w:ind w:left="490"/>
        <w:jc w:val="left"/>
      </w:pPr>
      <w:r>
        <w:rPr>
          <w:sz w:val="14"/>
        </w:rPr>
        <w:t xml:space="preserve">O stavu </w:t>
      </w:r>
      <w:proofErr w:type="spellStart"/>
      <w:r>
        <w:rPr>
          <w:sz w:val="14"/>
        </w:rPr>
        <w:t>Vasĺ</w:t>
      </w:r>
      <w:proofErr w:type="spellEnd"/>
      <w:r>
        <w:rPr>
          <w:sz w:val="14"/>
        </w:rPr>
        <w:t xml:space="preserve"> zakázky se můžete informovat na http://w</w:t>
      </w:r>
      <w:r>
        <w:rPr>
          <w:sz w:val="14"/>
          <w:vertAlign w:val="superscript"/>
        </w:rPr>
        <w:t>ĺ</w:t>
      </w:r>
      <w:r>
        <w:rPr>
          <w:sz w:val="14"/>
        </w:rPr>
        <w:t>ww.siko.cz/zakazka</w:t>
      </w:r>
    </w:p>
    <w:p w14:paraId="4B706885" w14:textId="77777777" w:rsidR="0006158F" w:rsidRDefault="00C037ED">
      <w:pPr>
        <w:spacing w:after="90" w:line="254" w:lineRule="auto"/>
        <w:ind w:left="489" w:right="720" w:hanging="10"/>
        <w:jc w:val="left"/>
      </w:pPr>
      <w:r>
        <w:rPr>
          <w:noProof/>
        </w:rPr>
        <w:drawing>
          <wp:inline distT="0" distB="0" distL="0" distR="0" wp14:anchorId="0668B463" wp14:editId="79DCFB60">
            <wp:extent cx="5254752" cy="347574"/>
            <wp:effectExtent l="0" t="0" r="0" b="0"/>
            <wp:docPr id="119853" name="Picture 119853"/>
            <wp:cNvGraphicFramePr/>
            <a:graphic xmlns:a="http://schemas.openxmlformats.org/drawingml/2006/main">
              <a:graphicData uri="http://schemas.openxmlformats.org/drawingml/2006/picture">
                <pic:pic xmlns:pic="http://schemas.openxmlformats.org/drawingml/2006/picture">
                  <pic:nvPicPr>
                    <pic:cNvPr id="119853" name="Picture 119853"/>
                    <pic:cNvPicPr/>
                  </pic:nvPicPr>
                  <pic:blipFill>
                    <a:blip r:embed="rId63"/>
                    <a:stretch>
                      <a:fillRect/>
                    </a:stretch>
                  </pic:blipFill>
                  <pic:spPr>
                    <a:xfrm>
                      <a:off x="0" y="0"/>
                      <a:ext cx="5254752" cy="347574"/>
                    </a:xfrm>
                    <a:prstGeom prst="rect">
                      <a:avLst/>
                    </a:prstGeom>
                  </pic:spPr>
                </pic:pic>
              </a:graphicData>
            </a:graphic>
          </wp:inline>
        </w:drawing>
      </w:r>
      <w:r>
        <w:rPr>
          <w:sz w:val="12"/>
        </w:rPr>
        <w:t>kuchyňská linka:</w:t>
      </w:r>
    </w:p>
    <w:p w14:paraId="3266860B" w14:textId="77777777" w:rsidR="0006158F" w:rsidRDefault="00C037ED">
      <w:pPr>
        <w:spacing w:after="52" w:line="239" w:lineRule="auto"/>
        <w:ind w:left="485" w:right="1156" w:hanging="10"/>
      </w:pPr>
      <w:r>
        <w:rPr>
          <w:noProof/>
        </w:rPr>
        <w:drawing>
          <wp:anchor distT="0" distB="0" distL="114300" distR="114300" simplePos="0" relativeHeight="251662336" behindDoc="0" locked="0" layoutInCell="1" allowOverlap="0" wp14:anchorId="2DA481AB" wp14:editId="1B0F5743">
            <wp:simplePos x="0" y="0"/>
            <wp:positionH relativeFrom="column">
              <wp:posOffset>2706624</wp:posOffset>
            </wp:positionH>
            <wp:positionV relativeFrom="paragraph">
              <wp:posOffset>1880</wp:posOffset>
            </wp:positionV>
            <wp:extent cx="259080" cy="1295779"/>
            <wp:effectExtent l="0" t="0" r="0" b="0"/>
            <wp:wrapSquare wrapText="bothSides"/>
            <wp:docPr id="119855" name="Picture 119855"/>
            <wp:cNvGraphicFramePr/>
            <a:graphic xmlns:a="http://schemas.openxmlformats.org/drawingml/2006/main">
              <a:graphicData uri="http://schemas.openxmlformats.org/drawingml/2006/picture">
                <pic:pic xmlns:pic="http://schemas.openxmlformats.org/drawingml/2006/picture">
                  <pic:nvPicPr>
                    <pic:cNvPr id="119855" name="Picture 119855"/>
                    <pic:cNvPicPr/>
                  </pic:nvPicPr>
                  <pic:blipFill>
                    <a:blip r:embed="rId64"/>
                    <a:stretch>
                      <a:fillRect/>
                    </a:stretch>
                  </pic:blipFill>
                  <pic:spPr>
                    <a:xfrm>
                      <a:off x="0" y="0"/>
                      <a:ext cx="259080" cy="1295779"/>
                    </a:xfrm>
                    <a:prstGeom prst="rect">
                      <a:avLst/>
                    </a:prstGeom>
                  </pic:spPr>
                </pic:pic>
              </a:graphicData>
            </a:graphic>
          </wp:anchor>
        </w:drawing>
      </w:r>
      <w:r>
        <w:rPr>
          <w:sz w:val="14"/>
        </w:rPr>
        <w:t xml:space="preserve">KLISA </w:t>
      </w:r>
      <w:proofErr w:type="spellStart"/>
      <w:r>
        <w:rPr>
          <w:sz w:val="14"/>
        </w:rPr>
        <w:t>Kuchynô</w:t>
      </w:r>
      <w:proofErr w:type="spellEnd"/>
      <w:r>
        <w:rPr>
          <w:sz w:val="14"/>
        </w:rPr>
        <w:t xml:space="preserve"> </w:t>
      </w:r>
      <w:proofErr w:type="spellStart"/>
      <w:r>
        <w:rPr>
          <w:sz w:val="14"/>
        </w:rPr>
        <w:t>Living</w:t>
      </w:r>
      <w:proofErr w:type="spellEnd"/>
      <w:r>
        <w:rPr>
          <w:sz w:val="14"/>
        </w:rPr>
        <w:t xml:space="preserve"> Lisa - var </w:t>
      </w:r>
      <w:proofErr w:type="gramStart"/>
      <w:r>
        <w:rPr>
          <w:sz w:val="14"/>
        </w:rPr>
        <w:t>1 .</w:t>
      </w:r>
      <w:proofErr w:type="spellStart"/>
      <w:r>
        <w:rPr>
          <w:sz w:val="14"/>
        </w:rPr>
        <w:t>ooo</w:t>
      </w:r>
      <w:proofErr w:type="spellEnd"/>
      <w:proofErr w:type="gramEnd"/>
      <w:r>
        <w:rPr>
          <w:sz w:val="14"/>
        </w:rPr>
        <w:t xml:space="preserve"> KS 140 940,00 B2 383,69 12</w:t>
      </w:r>
      <w:r>
        <w:rPr>
          <w:noProof/>
        </w:rPr>
        <w:drawing>
          <wp:inline distT="0" distB="0" distL="0" distR="0" wp14:anchorId="36936C86" wp14:editId="50B71996">
            <wp:extent cx="3048" cy="3049"/>
            <wp:effectExtent l="0" t="0" r="0" b="0"/>
            <wp:docPr id="53381" name="Picture 53381"/>
            <wp:cNvGraphicFramePr/>
            <a:graphic xmlns:a="http://schemas.openxmlformats.org/drawingml/2006/main">
              <a:graphicData uri="http://schemas.openxmlformats.org/drawingml/2006/picture">
                <pic:pic xmlns:pic="http://schemas.openxmlformats.org/drawingml/2006/picture">
                  <pic:nvPicPr>
                    <pic:cNvPr id="53381" name="Picture 53381"/>
                    <pic:cNvPicPr/>
                  </pic:nvPicPr>
                  <pic:blipFill>
                    <a:blip r:embed="rId65"/>
                    <a:stretch>
                      <a:fillRect/>
                    </a:stretch>
                  </pic:blipFill>
                  <pic:spPr>
                    <a:xfrm>
                      <a:off x="0" y="0"/>
                      <a:ext cx="3048" cy="3049"/>
                    </a:xfrm>
                    <a:prstGeom prst="rect">
                      <a:avLst/>
                    </a:prstGeom>
                  </pic:spPr>
                </pic:pic>
              </a:graphicData>
            </a:graphic>
          </wp:inline>
        </w:drawing>
      </w:r>
      <w:r>
        <w:rPr>
          <w:sz w:val="14"/>
        </w:rPr>
        <w:t xml:space="preserve"> 92 269,73 92 269,73 MONKUCHYNE O Montáž kuchyně odečtena z </w:t>
      </w:r>
      <w:proofErr w:type="spellStart"/>
      <w:r>
        <w:rPr>
          <w:sz w:val="14"/>
        </w:rPr>
        <w:t>colkovó</w:t>
      </w:r>
      <w:proofErr w:type="spellEnd"/>
      <w:r>
        <w:rPr>
          <w:sz w:val="14"/>
        </w:rPr>
        <w:t xml:space="preserve"> ceny4,500 M 2 688,01 2 400,01 12 2 688,01 12 096,03 DOPRAVAKUCH O Doprava </w:t>
      </w:r>
      <w:proofErr w:type="spellStart"/>
      <w:r>
        <w:rPr>
          <w:sz w:val="14"/>
        </w:rPr>
        <w:t>kuchynô</w:t>
      </w:r>
      <w:proofErr w:type="spellEnd"/>
      <w:r>
        <w:rPr>
          <w:sz w:val="14"/>
        </w:rPr>
        <w:t xml:space="preserve"> $ výnosem1 ,</w:t>
      </w:r>
      <w:proofErr w:type="spellStart"/>
      <w:r>
        <w:rPr>
          <w:sz w:val="14"/>
        </w:rPr>
        <w:t>ooo</w:t>
      </w:r>
      <w:proofErr w:type="spellEnd"/>
      <w:r>
        <w:rPr>
          <w:sz w:val="14"/>
        </w:rPr>
        <w:t xml:space="preserve"> KS 4 111,53 3 671,01 12 4 111,53 4 111,53 dřez a bateri0'.</w:t>
      </w:r>
    </w:p>
    <w:p w14:paraId="2231200D" w14:textId="77777777" w:rsidR="0006158F" w:rsidRDefault="00C037ED">
      <w:pPr>
        <w:spacing w:after="73" w:line="262" w:lineRule="auto"/>
        <w:ind w:left="494" w:right="653" w:firstLine="5"/>
        <w:jc w:val="left"/>
      </w:pPr>
      <w:r>
        <w:rPr>
          <w:sz w:val="14"/>
        </w:rPr>
        <w:t>1125356</w:t>
      </w:r>
      <w:r>
        <w:rPr>
          <w:sz w:val="14"/>
        </w:rPr>
        <w:tab/>
        <w:t>28</w:t>
      </w:r>
      <w:r>
        <w:rPr>
          <w:noProof/>
        </w:rPr>
        <w:drawing>
          <wp:inline distT="0" distB="0" distL="0" distR="0" wp14:anchorId="1B5D5F38" wp14:editId="681AA502">
            <wp:extent cx="207264" cy="54880"/>
            <wp:effectExtent l="0" t="0" r="0" b="0"/>
            <wp:docPr id="119857" name="Picture 119857"/>
            <wp:cNvGraphicFramePr/>
            <a:graphic xmlns:a="http://schemas.openxmlformats.org/drawingml/2006/main">
              <a:graphicData uri="http://schemas.openxmlformats.org/drawingml/2006/picture">
                <pic:pic xmlns:pic="http://schemas.openxmlformats.org/drawingml/2006/picture">
                  <pic:nvPicPr>
                    <pic:cNvPr id="119857" name="Picture 119857"/>
                    <pic:cNvPicPr/>
                  </pic:nvPicPr>
                  <pic:blipFill>
                    <a:blip r:embed="rId66"/>
                    <a:stretch>
                      <a:fillRect/>
                    </a:stretch>
                  </pic:blipFill>
                  <pic:spPr>
                    <a:xfrm>
                      <a:off x="0" y="0"/>
                      <a:ext cx="207264" cy="54880"/>
                    </a:xfrm>
                    <a:prstGeom prst="rect">
                      <a:avLst/>
                    </a:prstGeom>
                  </pic:spPr>
                </pic:pic>
              </a:graphicData>
            </a:graphic>
          </wp:inline>
        </w:drawing>
      </w:r>
      <w:proofErr w:type="spellStart"/>
      <w:r>
        <w:rPr>
          <w:sz w:val="14"/>
        </w:rPr>
        <w:t>dŕez</w:t>
      </w:r>
      <w:proofErr w:type="spellEnd"/>
      <w:r>
        <w:rPr>
          <w:sz w:val="14"/>
        </w:rPr>
        <w:t xml:space="preserve"> Line </w:t>
      </w:r>
      <w:proofErr w:type="spellStart"/>
      <w:r>
        <w:rPr>
          <w:sz w:val="14"/>
        </w:rPr>
        <w:t>satin</w:t>
      </w:r>
      <w:proofErr w:type="spellEnd"/>
      <w:r>
        <w:rPr>
          <w:sz w:val="14"/>
        </w:rPr>
        <w:tab/>
        <w:t>1.00</w:t>
      </w:r>
      <w:r>
        <w:rPr>
          <w:sz w:val="14"/>
        </w:rPr>
        <w:t xml:space="preserve">0 </w:t>
      </w:r>
      <w:r>
        <w:rPr>
          <w:noProof/>
        </w:rPr>
        <w:drawing>
          <wp:inline distT="0" distB="0" distL="0" distR="0" wp14:anchorId="61392A5F" wp14:editId="691B66E2">
            <wp:extent cx="100584" cy="57929"/>
            <wp:effectExtent l="0" t="0" r="0" b="0"/>
            <wp:docPr id="53382" name="Picture 53382"/>
            <wp:cNvGraphicFramePr/>
            <a:graphic xmlns:a="http://schemas.openxmlformats.org/drawingml/2006/main">
              <a:graphicData uri="http://schemas.openxmlformats.org/drawingml/2006/picture">
                <pic:pic xmlns:pic="http://schemas.openxmlformats.org/drawingml/2006/picture">
                  <pic:nvPicPr>
                    <pic:cNvPr id="53382" name="Picture 53382"/>
                    <pic:cNvPicPr/>
                  </pic:nvPicPr>
                  <pic:blipFill>
                    <a:blip r:embed="rId67"/>
                    <a:stretch>
                      <a:fillRect/>
                    </a:stretch>
                  </pic:blipFill>
                  <pic:spPr>
                    <a:xfrm>
                      <a:off x="0" y="0"/>
                      <a:ext cx="100584" cy="57929"/>
                    </a:xfrm>
                    <a:prstGeom prst="rect">
                      <a:avLst/>
                    </a:prstGeom>
                  </pic:spPr>
                </pic:pic>
              </a:graphicData>
            </a:graphic>
          </wp:inline>
        </w:drawing>
      </w:r>
      <w:r>
        <w:rPr>
          <w:sz w:val="14"/>
        </w:rPr>
        <w:tab/>
        <w:t>1 590,00</w:t>
      </w:r>
      <w:r>
        <w:rPr>
          <w:sz w:val="14"/>
        </w:rPr>
        <w:tab/>
      </w:r>
      <w:r>
        <w:rPr>
          <w:noProof/>
        </w:rPr>
        <w:drawing>
          <wp:inline distT="0" distB="0" distL="0" distR="0" wp14:anchorId="5B46ED47" wp14:editId="4B099C54">
            <wp:extent cx="27432" cy="57929"/>
            <wp:effectExtent l="0" t="0" r="0" b="0"/>
            <wp:docPr id="53383" name="Picture 53383"/>
            <wp:cNvGraphicFramePr/>
            <a:graphic xmlns:a="http://schemas.openxmlformats.org/drawingml/2006/main">
              <a:graphicData uri="http://schemas.openxmlformats.org/drawingml/2006/picture">
                <pic:pic xmlns:pic="http://schemas.openxmlformats.org/drawingml/2006/picture">
                  <pic:nvPicPr>
                    <pic:cNvPr id="53383" name="Picture 53383"/>
                    <pic:cNvPicPr/>
                  </pic:nvPicPr>
                  <pic:blipFill>
                    <a:blip r:embed="rId68"/>
                    <a:stretch>
                      <a:fillRect/>
                    </a:stretch>
                  </pic:blipFill>
                  <pic:spPr>
                    <a:xfrm>
                      <a:off x="0" y="0"/>
                      <a:ext cx="27432" cy="57929"/>
                    </a:xfrm>
                    <a:prstGeom prst="rect">
                      <a:avLst/>
                    </a:prstGeom>
                  </pic:spPr>
                </pic:pic>
              </a:graphicData>
            </a:graphic>
          </wp:inline>
        </w:drawing>
      </w:r>
      <w:r>
        <w:rPr>
          <w:sz w:val="14"/>
        </w:rPr>
        <w:t xml:space="preserve"> 05124 12</w:t>
      </w:r>
      <w:r>
        <w:rPr>
          <w:sz w:val="14"/>
        </w:rPr>
        <w:tab/>
        <w:t>1 177,39</w:t>
      </w:r>
      <w:r>
        <w:rPr>
          <w:sz w:val="14"/>
        </w:rPr>
        <w:tab/>
        <w:t>1 177,39 SATBAUR280NRZ</w:t>
      </w:r>
      <w:r>
        <w:rPr>
          <w:sz w:val="14"/>
        </w:rPr>
        <w:tab/>
      </w:r>
      <w:proofErr w:type="spellStart"/>
      <w:r>
        <w:rPr>
          <w:sz w:val="14"/>
        </w:rPr>
        <w:t>diozová</w:t>
      </w:r>
      <w:proofErr w:type="spellEnd"/>
      <w:r>
        <w:rPr>
          <w:sz w:val="14"/>
        </w:rPr>
        <w:t xml:space="preserve"> baterie stojánková páková</w:t>
      </w:r>
      <w:proofErr w:type="gramStart"/>
      <w:r>
        <w:rPr>
          <w:sz w:val="14"/>
        </w:rPr>
        <w:t>1 .</w:t>
      </w:r>
      <w:proofErr w:type="spellStart"/>
      <w:r>
        <w:rPr>
          <w:sz w:val="14"/>
        </w:rPr>
        <w:t>ooo</w:t>
      </w:r>
      <w:proofErr w:type="spellEnd"/>
      <w:proofErr w:type="gramEnd"/>
      <w:r>
        <w:rPr>
          <w:sz w:val="14"/>
        </w:rPr>
        <w:t xml:space="preserve"> KS</w:t>
      </w:r>
      <w:r>
        <w:rPr>
          <w:sz w:val="14"/>
        </w:rPr>
        <w:tab/>
        <w:t>1 390,00</w:t>
      </w:r>
      <w:r>
        <w:rPr>
          <w:sz w:val="14"/>
        </w:rPr>
        <w:tab/>
        <w:t>919,01</w:t>
      </w:r>
      <w:r>
        <w:rPr>
          <w:sz w:val="14"/>
        </w:rPr>
        <w:tab/>
        <w:t>12</w:t>
      </w:r>
      <w:r>
        <w:rPr>
          <w:sz w:val="14"/>
        </w:rPr>
        <w:tab/>
        <w:t>1 029,29</w:t>
      </w:r>
      <w:r>
        <w:rPr>
          <w:sz w:val="14"/>
        </w:rPr>
        <w:tab/>
        <w:t>1 02929 spotřebiče:</w:t>
      </w:r>
    </w:p>
    <w:p w14:paraId="51A75436" w14:textId="77777777" w:rsidR="0006158F" w:rsidRDefault="00C037ED">
      <w:pPr>
        <w:tabs>
          <w:tab w:val="center" w:pos="602"/>
          <w:tab w:val="center" w:pos="1738"/>
          <w:tab w:val="center" w:pos="2880"/>
          <w:tab w:val="center" w:pos="4906"/>
          <w:tab w:val="center" w:pos="5890"/>
          <w:tab w:val="center" w:pos="6569"/>
          <w:tab w:val="center" w:pos="7445"/>
          <w:tab w:val="center" w:pos="8390"/>
        </w:tabs>
        <w:spacing w:after="1" w:line="254" w:lineRule="auto"/>
        <w:jc w:val="left"/>
      </w:pPr>
      <w:r>
        <w:rPr>
          <w:sz w:val="14"/>
        </w:rPr>
        <w:tab/>
      </w:r>
      <w:r>
        <w:rPr>
          <w:sz w:val="14"/>
        </w:rPr>
        <w:t>X19</w:t>
      </w:r>
      <w:r>
        <w:rPr>
          <w:sz w:val="14"/>
        </w:rPr>
        <w:tab/>
        <w:t>O</w:t>
      </w:r>
      <w:r>
        <w:rPr>
          <w:sz w:val="14"/>
        </w:rPr>
        <w:tab/>
        <w:t xml:space="preserve">R619EAXL6 </w:t>
      </w:r>
      <w:proofErr w:type="spellStart"/>
      <w:r>
        <w:rPr>
          <w:sz w:val="14"/>
        </w:rPr>
        <w:t>GorenJo</w:t>
      </w:r>
      <w:proofErr w:type="spellEnd"/>
      <w:r>
        <w:rPr>
          <w:sz w:val="14"/>
        </w:rPr>
        <w:t xml:space="preserve"> chladnička volně</w:t>
      </w:r>
      <w:r>
        <w:rPr>
          <w:sz w:val="14"/>
        </w:rPr>
        <w:tab/>
      </w:r>
      <w:proofErr w:type="gramStart"/>
      <w:r>
        <w:rPr>
          <w:sz w:val="14"/>
        </w:rPr>
        <w:t>1 ,</w:t>
      </w:r>
      <w:proofErr w:type="spellStart"/>
      <w:r>
        <w:rPr>
          <w:sz w:val="14"/>
        </w:rPr>
        <w:t>ooo</w:t>
      </w:r>
      <w:proofErr w:type="spellEnd"/>
      <w:proofErr w:type="gramEnd"/>
      <w:r>
        <w:rPr>
          <w:sz w:val="14"/>
        </w:rPr>
        <w:t xml:space="preserve"> KS</w:t>
      </w:r>
      <w:r>
        <w:rPr>
          <w:sz w:val="14"/>
        </w:rPr>
        <w:tab/>
      </w:r>
      <w:r>
        <w:rPr>
          <w:noProof/>
        </w:rPr>
        <w:drawing>
          <wp:inline distT="0" distB="0" distL="0" distR="0" wp14:anchorId="4ABF0CB2" wp14:editId="1E56DBC3">
            <wp:extent cx="143256" cy="64027"/>
            <wp:effectExtent l="0" t="0" r="0" b="0"/>
            <wp:docPr id="119859" name="Picture 119859"/>
            <wp:cNvGraphicFramePr/>
            <a:graphic xmlns:a="http://schemas.openxmlformats.org/drawingml/2006/main">
              <a:graphicData uri="http://schemas.openxmlformats.org/drawingml/2006/picture">
                <pic:pic xmlns:pic="http://schemas.openxmlformats.org/drawingml/2006/picture">
                  <pic:nvPicPr>
                    <pic:cNvPr id="119859" name="Picture 119859"/>
                    <pic:cNvPicPr/>
                  </pic:nvPicPr>
                  <pic:blipFill>
                    <a:blip r:embed="rId69"/>
                    <a:stretch>
                      <a:fillRect/>
                    </a:stretch>
                  </pic:blipFill>
                  <pic:spPr>
                    <a:xfrm>
                      <a:off x="0" y="0"/>
                      <a:ext cx="143256" cy="64027"/>
                    </a:xfrm>
                    <a:prstGeom prst="rect">
                      <a:avLst/>
                    </a:prstGeom>
                  </pic:spPr>
                </pic:pic>
              </a:graphicData>
            </a:graphic>
          </wp:inline>
        </w:drawing>
      </w:r>
      <w:r>
        <w:rPr>
          <w:sz w:val="14"/>
        </w:rPr>
        <w:tab/>
        <w:t>9 910,77 12</w:t>
      </w:r>
      <w:r>
        <w:rPr>
          <w:sz w:val="14"/>
        </w:rPr>
        <w:tab/>
        <w:t>11 100,06</w:t>
      </w:r>
      <w:r>
        <w:rPr>
          <w:sz w:val="14"/>
        </w:rPr>
        <w:tab/>
        <w:t>11 100,06</w:t>
      </w:r>
    </w:p>
    <w:p w14:paraId="1B566C05" w14:textId="77777777" w:rsidR="0006158F" w:rsidRDefault="00C037ED">
      <w:pPr>
        <w:spacing w:after="1" w:line="254" w:lineRule="auto"/>
        <w:ind w:left="489" w:right="720" w:hanging="10"/>
        <w:jc w:val="left"/>
      </w:pPr>
      <w:r>
        <w:rPr>
          <w:sz w:val="14"/>
        </w:rPr>
        <w:t>BOS6737E09X</w:t>
      </w:r>
      <w:r>
        <w:rPr>
          <w:sz w:val="14"/>
        </w:rPr>
        <w:tab/>
      </w:r>
      <w:proofErr w:type="spellStart"/>
      <w:r>
        <w:rPr>
          <w:sz w:val="14"/>
        </w:rPr>
        <w:t>Gotvnie</w:t>
      </w:r>
      <w:proofErr w:type="spellEnd"/>
      <w:r>
        <w:rPr>
          <w:sz w:val="14"/>
        </w:rPr>
        <w:t xml:space="preserve"> Vestavná trouba, </w:t>
      </w:r>
      <w:proofErr w:type="spellStart"/>
      <w:r>
        <w:rPr>
          <w:sz w:val="14"/>
        </w:rPr>
        <w:t>IconLed</w:t>
      </w:r>
      <w:proofErr w:type="spellEnd"/>
      <w:r>
        <w:rPr>
          <w:sz w:val="14"/>
        </w:rPr>
        <w:t>. 77 1,</w:t>
      </w:r>
      <w:proofErr w:type="gramStart"/>
      <w:r>
        <w:rPr>
          <w:sz w:val="14"/>
        </w:rPr>
        <w:t>1 ,</w:t>
      </w:r>
      <w:proofErr w:type="spellStart"/>
      <w:r>
        <w:rPr>
          <w:sz w:val="14"/>
        </w:rPr>
        <w:t>ooo</w:t>
      </w:r>
      <w:proofErr w:type="spellEnd"/>
      <w:proofErr w:type="gramEnd"/>
      <w:r>
        <w:rPr>
          <w:sz w:val="14"/>
        </w:rPr>
        <w:t xml:space="preserve"> KS</w:t>
      </w:r>
      <w:r>
        <w:rPr>
          <w:sz w:val="14"/>
        </w:rPr>
        <w:tab/>
        <w:t>8 990,00</w:t>
      </w:r>
      <w:r>
        <w:rPr>
          <w:sz w:val="14"/>
        </w:rPr>
        <w:tab/>
        <w:t>5 943,82 12</w:t>
      </w:r>
      <w:r>
        <w:rPr>
          <w:sz w:val="14"/>
        </w:rPr>
        <w:tab/>
        <w:t>6 657,08</w:t>
      </w:r>
      <w:r>
        <w:rPr>
          <w:sz w:val="14"/>
        </w:rPr>
        <w:tab/>
        <w:t>6 657,08 BM1201AGIX</w:t>
      </w:r>
      <w:r>
        <w:rPr>
          <w:sz w:val="14"/>
        </w:rPr>
        <w:tab/>
      </w:r>
      <w:proofErr w:type="spellStart"/>
      <w:r>
        <w:rPr>
          <w:sz w:val="14"/>
        </w:rPr>
        <w:t>Vostavná</w:t>
      </w:r>
      <w:proofErr w:type="spellEnd"/>
      <w:r>
        <w:rPr>
          <w:sz w:val="14"/>
        </w:rPr>
        <w:t xml:space="preserve"> mikrovlnná trouba BM1201 AGIX</w:t>
      </w:r>
      <w:r>
        <w:rPr>
          <w:sz w:val="14"/>
        </w:rPr>
        <w:tab/>
        <w:t>1 .</w:t>
      </w:r>
      <w:proofErr w:type="spellStart"/>
      <w:r>
        <w:rPr>
          <w:sz w:val="14"/>
        </w:rPr>
        <w:t>ooo</w:t>
      </w:r>
      <w:proofErr w:type="spellEnd"/>
      <w:r>
        <w:rPr>
          <w:sz w:val="14"/>
        </w:rPr>
        <w:t xml:space="preserve"> </w:t>
      </w:r>
      <w:r>
        <w:rPr>
          <w:noProof/>
        </w:rPr>
        <w:drawing>
          <wp:inline distT="0" distB="0" distL="0" distR="0" wp14:anchorId="05398C2E" wp14:editId="0BC36701">
            <wp:extent cx="100584" cy="57929"/>
            <wp:effectExtent l="0" t="0" r="0" b="0"/>
            <wp:docPr id="53390" name="Picture 53390"/>
            <wp:cNvGraphicFramePr/>
            <a:graphic xmlns:a="http://schemas.openxmlformats.org/drawingml/2006/main">
              <a:graphicData uri="http://schemas.openxmlformats.org/drawingml/2006/picture">
                <pic:pic xmlns:pic="http://schemas.openxmlformats.org/drawingml/2006/picture">
                  <pic:nvPicPr>
                    <pic:cNvPr id="53390" name="Picture 53390"/>
                    <pic:cNvPicPr/>
                  </pic:nvPicPr>
                  <pic:blipFill>
                    <a:blip r:embed="rId70"/>
                    <a:stretch>
                      <a:fillRect/>
                    </a:stretch>
                  </pic:blipFill>
                  <pic:spPr>
                    <a:xfrm>
                      <a:off x="0" y="0"/>
                      <a:ext cx="100584" cy="57929"/>
                    </a:xfrm>
                    <a:prstGeom prst="rect">
                      <a:avLst/>
                    </a:prstGeom>
                  </pic:spPr>
                </pic:pic>
              </a:graphicData>
            </a:graphic>
          </wp:inline>
        </w:drawing>
      </w:r>
      <w:r>
        <w:rPr>
          <w:sz w:val="14"/>
        </w:rPr>
        <w:tab/>
        <w:t>4 990,00</w:t>
      </w:r>
      <w:r>
        <w:rPr>
          <w:sz w:val="14"/>
        </w:rPr>
        <w:tab/>
        <w:t>3 299,19 12</w:t>
      </w:r>
      <w:r>
        <w:rPr>
          <w:sz w:val="14"/>
        </w:rPr>
        <w:tab/>
        <w:t>3 695,09</w:t>
      </w:r>
      <w:r>
        <w:rPr>
          <w:sz w:val="14"/>
        </w:rPr>
        <w:tab/>
        <w:t>3 695.09 GV673B6ô</w:t>
      </w:r>
      <w:r>
        <w:rPr>
          <w:sz w:val="14"/>
        </w:rPr>
        <w:tab/>
      </w:r>
      <w:proofErr w:type="spellStart"/>
      <w:r>
        <w:rPr>
          <w:sz w:val="14"/>
        </w:rPr>
        <w:t>Gorenio</w:t>
      </w:r>
      <w:proofErr w:type="spellEnd"/>
      <w:r>
        <w:rPr>
          <w:sz w:val="14"/>
        </w:rPr>
        <w:t xml:space="preserve"> Plno integrovaná myčka 601 .</w:t>
      </w:r>
      <w:proofErr w:type="spellStart"/>
      <w:r>
        <w:rPr>
          <w:sz w:val="14"/>
        </w:rPr>
        <w:t>ooo</w:t>
      </w:r>
      <w:proofErr w:type="spellEnd"/>
      <w:r>
        <w:rPr>
          <w:sz w:val="14"/>
        </w:rPr>
        <w:t xml:space="preserve"> KS</w:t>
      </w:r>
      <w:r>
        <w:rPr>
          <w:sz w:val="14"/>
        </w:rPr>
        <w:tab/>
        <w:t>15 990</w:t>
      </w:r>
      <w:r>
        <w:rPr>
          <w:sz w:val="14"/>
        </w:rPr>
        <w:t>,00 10 571,94 12</w:t>
      </w:r>
      <w:r>
        <w:rPr>
          <w:sz w:val="14"/>
        </w:rPr>
        <w:tab/>
        <w:t>11 840,57</w:t>
      </w:r>
      <w:r>
        <w:rPr>
          <w:sz w:val="14"/>
        </w:rPr>
        <w:tab/>
        <w:t>11 840,57 Gt6442BSCE</w:t>
      </w:r>
      <w:r>
        <w:rPr>
          <w:sz w:val="14"/>
        </w:rPr>
        <w:tab/>
        <w:t xml:space="preserve">GORENJE Indukční varná deska, </w:t>
      </w:r>
      <w:r>
        <w:rPr>
          <w:sz w:val="14"/>
        </w:rPr>
        <w:tab/>
      </w:r>
      <w:proofErr w:type="spellStart"/>
      <w:r>
        <w:rPr>
          <w:sz w:val="14"/>
        </w:rPr>
        <w:t>dot</w:t>
      </w:r>
      <w:proofErr w:type="spellEnd"/>
      <w:r>
        <w:rPr>
          <w:sz w:val="14"/>
        </w:rPr>
        <w:tab/>
        <w:t xml:space="preserve">1,000 </w:t>
      </w:r>
      <w:r>
        <w:rPr>
          <w:noProof/>
        </w:rPr>
        <w:drawing>
          <wp:inline distT="0" distB="0" distL="0" distR="0" wp14:anchorId="62533DDE" wp14:editId="2E7969CE">
            <wp:extent cx="100584" cy="60978"/>
            <wp:effectExtent l="0" t="0" r="0" b="0"/>
            <wp:docPr id="119861" name="Picture 119861"/>
            <wp:cNvGraphicFramePr/>
            <a:graphic xmlns:a="http://schemas.openxmlformats.org/drawingml/2006/main">
              <a:graphicData uri="http://schemas.openxmlformats.org/drawingml/2006/picture">
                <pic:pic xmlns:pic="http://schemas.openxmlformats.org/drawingml/2006/picture">
                  <pic:nvPicPr>
                    <pic:cNvPr id="119861" name="Picture 119861"/>
                    <pic:cNvPicPr/>
                  </pic:nvPicPr>
                  <pic:blipFill>
                    <a:blip r:embed="rId71"/>
                    <a:stretch>
                      <a:fillRect/>
                    </a:stretch>
                  </pic:blipFill>
                  <pic:spPr>
                    <a:xfrm>
                      <a:off x="0" y="0"/>
                      <a:ext cx="100584" cy="60978"/>
                    </a:xfrm>
                    <a:prstGeom prst="rect">
                      <a:avLst/>
                    </a:prstGeom>
                  </pic:spPr>
                </pic:pic>
              </a:graphicData>
            </a:graphic>
          </wp:inline>
        </w:drawing>
      </w:r>
      <w:r>
        <w:rPr>
          <w:sz w:val="14"/>
        </w:rPr>
        <w:tab/>
        <w:t>10 990,00</w:t>
      </w:r>
      <w:r>
        <w:rPr>
          <w:sz w:val="14"/>
        </w:rPr>
        <w:tab/>
        <w:t>7 266.13 12</w:t>
      </w:r>
      <w:r>
        <w:rPr>
          <w:sz w:val="14"/>
        </w:rPr>
        <w:tab/>
      </w:r>
      <w:r>
        <w:rPr>
          <w:noProof/>
        </w:rPr>
        <w:drawing>
          <wp:inline distT="0" distB="0" distL="0" distR="0" wp14:anchorId="02DCDCDB" wp14:editId="6E1168F1">
            <wp:extent cx="42672" cy="57929"/>
            <wp:effectExtent l="0" t="0" r="0" b="0"/>
            <wp:docPr id="53393" name="Picture 53393"/>
            <wp:cNvGraphicFramePr/>
            <a:graphic xmlns:a="http://schemas.openxmlformats.org/drawingml/2006/main">
              <a:graphicData uri="http://schemas.openxmlformats.org/drawingml/2006/picture">
                <pic:pic xmlns:pic="http://schemas.openxmlformats.org/drawingml/2006/picture">
                  <pic:nvPicPr>
                    <pic:cNvPr id="53393" name="Picture 53393"/>
                    <pic:cNvPicPr/>
                  </pic:nvPicPr>
                  <pic:blipFill>
                    <a:blip r:embed="rId72"/>
                    <a:stretch>
                      <a:fillRect/>
                    </a:stretch>
                  </pic:blipFill>
                  <pic:spPr>
                    <a:xfrm>
                      <a:off x="0" y="0"/>
                      <a:ext cx="42672" cy="57929"/>
                    </a:xfrm>
                    <a:prstGeom prst="rect">
                      <a:avLst/>
                    </a:prstGeom>
                  </pic:spPr>
                </pic:pic>
              </a:graphicData>
            </a:graphic>
          </wp:inline>
        </w:drawing>
      </w:r>
      <w:r>
        <w:rPr>
          <w:sz w:val="14"/>
        </w:rPr>
        <w:t xml:space="preserve"> 138,07</w:t>
      </w:r>
      <w:r>
        <w:rPr>
          <w:sz w:val="14"/>
        </w:rPr>
        <w:tab/>
        <w:t>8 138,07</w:t>
      </w:r>
    </w:p>
    <w:p w14:paraId="5D7AAB78" w14:textId="77777777" w:rsidR="0006158F" w:rsidRDefault="00C037ED">
      <w:pPr>
        <w:spacing w:after="45" w:line="254" w:lineRule="auto"/>
        <w:ind w:left="1957" w:right="720" w:hanging="1478"/>
        <w:jc w:val="left"/>
      </w:pPr>
      <w:r>
        <w:rPr>
          <w:sz w:val="14"/>
        </w:rPr>
        <w:t>BH1633EX</w:t>
      </w:r>
      <w:r>
        <w:rPr>
          <w:sz w:val="14"/>
        </w:rPr>
        <w:tab/>
        <w:t>GORENJE Vestavný odsavač, tlačítkové oví</w:t>
      </w:r>
      <w:proofErr w:type="gramStart"/>
      <w:r>
        <w:rPr>
          <w:sz w:val="14"/>
        </w:rPr>
        <w:t>1 ,</w:t>
      </w:r>
      <w:proofErr w:type="spellStart"/>
      <w:r>
        <w:rPr>
          <w:sz w:val="14"/>
        </w:rPr>
        <w:t>ooo</w:t>
      </w:r>
      <w:proofErr w:type="spellEnd"/>
      <w:proofErr w:type="gramEnd"/>
      <w:r>
        <w:rPr>
          <w:sz w:val="14"/>
        </w:rPr>
        <w:t xml:space="preserve"> KS</w:t>
      </w:r>
      <w:r>
        <w:rPr>
          <w:sz w:val="14"/>
        </w:rPr>
        <w:tab/>
        <w:t>5 490,00</w:t>
      </w:r>
      <w:r>
        <w:rPr>
          <w:sz w:val="14"/>
        </w:rPr>
        <w:tab/>
        <w:t>3 629.76 12</w:t>
      </w:r>
      <w:r>
        <w:rPr>
          <w:sz w:val="14"/>
        </w:rPr>
        <w:tab/>
        <w:t>4 065,33</w:t>
      </w:r>
      <w:r>
        <w:rPr>
          <w:sz w:val="14"/>
        </w:rPr>
        <w:tab/>
        <w:t>4 065.33 osvětlení:</w:t>
      </w:r>
    </w:p>
    <w:tbl>
      <w:tblPr>
        <w:tblStyle w:val="TableGrid"/>
        <w:tblpPr w:vertAnchor="text" w:tblpX="490" w:tblpY="796"/>
        <w:tblOverlap w:val="never"/>
        <w:tblW w:w="8174" w:type="dxa"/>
        <w:tblInd w:w="0" w:type="dxa"/>
        <w:tblCellMar>
          <w:top w:w="0" w:type="dxa"/>
          <w:left w:w="0" w:type="dxa"/>
          <w:bottom w:w="0" w:type="dxa"/>
          <w:right w:w="0" w:type="dxa"/>
        </w:tblCellMar>
        <w:tblLook w:val="04A0" w:firstRow="1" w:lastRow="0" w:firstColumn="1" w:lastColumn="0" w:noHBand="0" w:noVBand="1"/>
      </w:tblPr>
      <w:tblGrid>
        <w:gridCol w:w="1215"/>
        <w:gridCol w:w="259"/>
        <w:gridCol w:w="2654"/>
        <w:gridCol w:w="403"/>
        <w:gridCol w:w="384"/>
        <w:gridCol w:w="715"/>
        <w:gridCol w:w="696"/>
        <w:gridCol w:w="346"/>
        <w:gridCol w:w="950"/>
        <w:gridCol w:w="552"/>
      </w:tblGrid>
      <w:tr w:rsidR="0006158F" w14:paraId="36461703" w14:textId="77777777">
        <w:trPr>
          <w:trHeight w:val="131"/>
        </w:trPr>
        <w:tc>
          <w:tcPr>
            <w:tcW w:w="1214" w:type="dxa"/>
            <w:tcBorders>
              <w:top w:val="nil"/>
              <w:left w:val="nil"/>
              <w:bottom w:val="nil"/>
              <w:right w:val="nil"/>
            </w:tcBorders>
          </w:tcPr>
          <w:p w14:paraId="46110883" w14:textId="77777777" w:rsidR="0006158F" w:rsidRDefault="0006158F">
            <w:pPr>
              <w:spacing w:after="160" w:line="259" w:lineRule="auto"/>
              <w:jc w:val="left"/>
            </w:pPr>
          </w:p>
        </w:tc>
        <w:tc>
          <w:tcPr>
            <w:tcW w:w="259" w:type="dxa"/>
            <w:tcBorders>
              <w:top w:val="nil"/>
              <w:left w:val="nil"/>
              <w:bottom w:val="nil"/>
              <w:right w:val="nil"/>
            </w:tcBorders>
          </w:tcPr>
          <w:p w14:paraId="16807557" w14:textId="77777777" w:rsidR="0006158F" w:rsidRDefault="0006158F">
            <w:pPr>
              <w:spacing w:after="160" w:line="259" w:lineRule="auto"/>
              <w:jc w:val="left"/>
            </w:pPr>
          </w:p>
        </w:tc>
        <w:tc>
          <w:tcPr>
            <w:tcW w:w="2654" w:type="dxa"/>
            <w:tcBorders>
              <w:top w:val="nil"/>
              <w:left w:val="nil"/>
              <w:bottom w:val="nil"/>
              <w:right w:val="nil"/>
            </w:tcBorders>
          </w:tcPr>
          <w:p w14:paraId="592245B9" w14:textId="77777777" w:rsidR="0006158F" w:rsidRDefault="00C037ED">
            <w:pPr>
              <w:spacing w:after="0" w:line="259" w:lineRule="auto"/>
              <w:ind w:left="10"/>
              <w:jc w:val="left"/>
            </w:pPr>
            <w:r>
              <w:rPr>
                <w:sz w:val="12"/>
              </w:rPr>
              <w:t>montä2ni kompo</w:t>
            </w:r>
            <w:r>
              <w:rPr>
                <w:sz w:val="12"/>
              </w:rPr>
              <w:t>nenty:</w:t>
            </w:r>
          </w:p>
        </w:tc>
        <w:tc>
          <w:tcPr>
            <w:tcW w:w="403" w:type="dxa"/>
            <w:tcBorders>
              <w:top w:val="nil"/>
              <w:left w:val="nil"/>
              <w:bottom w:val="nil"/>
              <w:right w:val="nil"/>
            </w:tcBorders>
          </w:tcPr>
          <w:p w14:paraId="12D9B01D" w14:textId="77777777" w:rsidR="0006158F" w:rsidRDefault="0006158F">
            <w:pPr>
              <w:spacing w:after="160" w:line="259" w:lineRule="auto"/>
              <w:jc w:val="left"/>
            </w:pPr>
          </w:p>
        </w:tc>
        <w:tc>
          <w:tcPr>
            <w:tcW w:w="384" w:type="dxa"/>
            <w:tcBorders>
              <w:top w:val="nil"/>
              <w:left w:val="nil"/>
              <w:bottom w:val="nil"/>
              <w:right w:val="nil"/>
            </w:tcBorders>
          </w:tcPr>
          <w:p w14:paraId="4445FD36" w14:textId="77777777" w:rsidR="0006158F" w:rsidRDefault="0006158F">
            <w:pPr>
              <w:spacing w:after="160" w:line="259" w:lineRule="auto"/>
              <w:jc w:val="left"/>
            </w:pPr>
          </w:p>
        </w:tc>
        <w:tc>
          <w:tcPr>
            <w:tcW w:w="715" w:type="dxa"/>
            <w:tcBorders>
              <w:top w:val="nil"/>
              <w:left w:val="nil"/>
              <w:bottom w:val="nil"/>
              <w:right w:val="nil"/>
            </w:tcBorders>
          </w:tcPr>
          <w:p w14:paraId="4C0FCEB1" w14:textId="77777777" w:rsidR="0006158F" w:rsidRDefault="0006158F">
            <w:pPr>
              <w:spacing w:after="160" w:line="259" w:lineRule="auto"/>
              <w:jc w:val="left"/>
            </w:pPr>
          </w:p>
        </w:tc>
        <w:tc>
          <w:tcPr>
            <w:tcW w:w="696" w:type="dxa"/>
            <w:tcBorders>
              <w:top w:val="nil"/>
              <w:left w:val="nil"/>
              <w:bottom w:val="nil"/>
              <w:right w:val="nil"/>
            </w:tcBorders>
          </w:tcPr>
          <w:p w14:paraId="1579407C" w14:textId="77777777" w:rsidR="0006158F" w:rsidRDefault="0006158F">
            <w:pPr>
              <w:spacing w:after="160" w:line="259" w:lineRule="auto"/>
              <w:jc w:val="left"/>
            </w:pPr>
          </w:p>
        </w:tc>
        <w:tc>
          <w:tcPr>
            <w:tcW w:w="346" w:type="dxa"/>
            <w:tcBorders>
              <w:top w:val="nil"/>
              <w:left w:val="nil"/>
              <w:bottom w:val="nil"/>
              <w:right w:val="nil"/>
            </w:tcBorders>
          </w:tcPr>
          <w:p w14:paraId="67AB82E7" w14:textId="77777777" w:rsidR="0006158F" w:rsidRDefault="0006158F">
            <w:pPr>
              <w:spacing w:after="160" w:line="259" w:lineRule="auto"/>
              <w:jc w:val="left"/>
            </w:pPr>
          </w:p>
        </w:tc>
        <w:tc>
          <w:tcPr>
            <w:tcW w:w="950" w:type="dxa"/>
            <w:tcBorders>
              <w:top w:val="nil"/>
              <w:left w:val="nil"/>
              <w:bottom w:val="nil"/>
              <w:right w:val="nil"/>
            </w:tcBorders>
          </w:tcPr>
          <w:p w14:paraId="39C9B80D" w14:textId="77777777" w:rsidR="0006158F" w:rsidRDefault="0006158F">
            <w:pPr>
              <w:spacing w:after="160" w:line="259" w:lineRule="auto"/>
              <w:jc w:val="left"/>
            </w:pPr>
          </w:p>
        </w:tc>
        <w:tc>
          <w:tcPr>
            <w:tcW w:w="552" w:type="dxa"/>
            <w:tcBorders>
              <w:top w:val="nil"/>
              <w:left w:val="nil"/>
              <w:bottom w:val="nil"/>
              <w:right w:val="nil"/>
            </w:tcBorders>
          </w:tcPr>
          <w:p w14:paraId="0AA6A64A" w14:textId="77777777" w:rsidR="0006158F" w:rsidRDefault="0006158F">
            <w:pPr>
              <w:spacing w:after="160" w:line="259" w:lineRule="auto"/>
              <w:jc w:val="left"/>
            </w:pPr>
          </w:p>
        </w:tc>
      </w:tr>
      <w:tr w:rsidR="0006158F" w14:paraId="3A4934F0" w14:textId="77777777">
        <w:trPr>
          <w:trHeight w:val="157"/>
        </w:trPr>
        <w:tc>
          <w:tcPr>
            <w:tcW w:w="1214" w:type="dxa"/>
            <w:tcBorders>
              <w:top w:val="nil"/>
              <w:left w:val="nil"/>
              <w:bottom w:val="nil"/>
              <w:right w:val="nil"/>
            </w:tcBorders>
          </w:tcPr>
          <w:p w14:paraId="39ED956C" w14:textId="77777777" w:rsidR="0006158F" w:rsidRDefault="00C037ED">
            <w:pPr>
              <w:spacing w:after="0" w:line="259" w:lineRule="auto"/>
              <w:jc w:val="left"/>
            </w:pPr>
            <w:r>
              <w:rPr>
                <w:sz w:val="16"/>
              </w:rPr>
              <w:t>SOUVSLUZÍ</w:t>
            </w:r>
          </w:p>
        </w:tc>
        <w:tc>
          <w:tcPr>
            <w:tcW w:w="259" w:type="dxa"/>
            <w:tcBorders>
              <w:top w:val="nil"/>
              <w:left w:val="nil"/>
              <w:bottom w:val="nil"/>
              <w:right w:val="nil"/>
            </w:tcBorders>
          </w:tcPr>
          <w:p w14:paraId="6A8A2713" w14:textId="77777777" w:rsidR="0006158F" w:rsidRDefault="00C037ED">
            <w:pPr>
              <w:spacing w:after="0" w:line="259" w:lineRule="auto"/>
              <w:ind w:left="5"/>
              <w:jc w:val="left"/>
            </w:pPr>
            <w:r>
              <w:rPr>
                <w:noProof/>
              </w:rPr>
              <w:drawing>
                <wp:inline distT="0" distB="0" distL="0" distR="0" wp14:anchorId="2CF3C5EA" wp14:editId="1EFC5CD4">
                  <wp:extent cx="36576" cy="54880"/>
                  <wp:effectExtent l="0" t="0" r="0" b="0"/>
                  <wp:docPr id="53398" name="Picture 53398"/>
                  <wp:cNvGraphicFramePr/>
                  <a:graphic xmlns:a="http://schemas.openxmlformats.org/drawingml/2006/main">
                    <a:graphicData uri="http://schemas.openxmlformats.org/drawingml/2006/picture">
                      <pic:pic xmlns:pic="http://schemas.openxmlformats.org/drawingml/2006/picture">
                        <pic:nvPicPr>
                          <pic:cNvPr id="53398" name="Picture 53398"/>
                          <pic:cNvPicPr/>
                        </pic:nvPicPr>
                        <pic:blipFill>
                          <a:blip r:embed="rId73"/>
                          <a:stretch>
                            <a:fillRect/>
                          </a:stretch>
                        </pic:blipFill>
                        <pic:spPr>
                          <a:xfrm>
                            <a:off x="0" y="0"/>
                            <a:ext cx="36576" cy="54880"/>
                          </a:xfrm>
                          <a:prstGeom prst="rect">
                            <a:avLst/>
                          </a:prstGeom>
                        </pic:spPr>
                      </pic:pic>
                    </a:graphicData>
                  </a:graphic>
                </wp:inline>
              </w:drawing>
            </w:r>
          </w:p>
        </w:tc>
        <w:tc>
          <w:tcPr>
            <w:tcW w:w="2654" w:type="dxa"/>
            <w:tcBorders>
              <w:top w:val="nil"/>
              <w:left w:val="nil"/>
              <w:bottom w:val="nil"/>
              <w:right w:val="nil"/>
            </w:tcBorders>
          </w:tcPr>
          <w:p w14:paraId="5109F1BF" w14:textId="77777777" w:rsidR="0006158F" w:rsidRDefault="00C037ED">
            <w:pPr>
              <w:spacing w:after="0" w:line="259" w:lineRule="auto"/>
              <w:ind w:left="10"/>
              <w:jc w:val="left"/>
            </w:pPr>
            <w:r>
              <w:rPr>
                <w:sz w:val="12"/>
              </w:rPr>
              <w:t>Souvisejíc; Stu*by I</w:t>
            </w:r>
          </w:p>
        </w:tc>
        <w:tc>
          <w:tcPr>
            <w:tcW w:w="403" w:type="dxa"/>
            <w:tcBorders>
              <w:top w:val="nil"/>
              <w:left w:val="nil"/>
              <w:bottom w:val="nil"/>
              <w:right w:val="nil"/>
            </w:tcBorders>
          </w:tcPr>
          <w:p w14:paraId="058C112B" w14:textId="77777777" w:rsidR="0006158F" w:rsidRDefault="00C037ED">
            <w:pPr>
              <w:spacing w:after="0" w:line="259" w:lineRule="auto"/>
              <w:ind w:left="19"/>
              <w:jc w:val="left"/>
            </w:pPr>
            <w:r>
              <w:rPr>
                <w:sz w:val="14"/>
              </w:rPr>
              <w:t>1,000</w:t>
            </w:r>
          </w:p>
        </w:tc>
        <w:tc>
          <w:tcPr>
            <w:tcW w:w="384" w:type="dxa"/>
            <w:tcBorders>
              <w:top w:val="nil"/>
              <w:left w:val="nil"/>
              <w:bottom w:val="nil"/>
              <w:right w:val="nil"/>
            </w:tcBorders>
          </w:tcPr>
          <w:p w14:paraId="697B5DDC" w14:textId="77777777" w:rsidR="0006158F" w:rsidRDefault="00C037ED">
            <w:pPr>
              <w:spacing w:after="0" w:line="259" w:lineRule="auto"/>
              <w:jc w:val="left"/>
            </w:pPr>
            <w:r>
              <w:rPr>
                <w:sz w:val="14"/>
              </w:rPr>
              <w:t>KS</w:t>
            </w:r>
          </w:p>
        </w:tc>
        <w:tc>
          <w:tcPr>
            <w:tcW w:w="715" w:type="dxa"/>
            <w:tcBorders>
              <w:top w:val="nil"/>
              <w:left w:val="nil"/>
              <w:bottom w:val="nil"/>
              <w:right w:val="nil"/>
            </w:tcBorders>
          </w:tcPr>
          <w:p w14:paraId="3CCCA673" w14:textId="77777777" w:rsidR="0006158F" w:rsidRDefault="00C037ED">
            <w:pPr>
              <w:spacing w:after="0" w:line="259" w:lineRule="auto"/>
              <w:ind w:left="101"/>
              <w:jc w:val="left"/>
            </w:pPr>
            <w:r>
              <w:rPr>
                <w:sz w:val="14"/>
              </w:rPr>
              <w:t>3 250,25</w:t>
            </w:r>
          </w:p>
        </w:tc>
        <w:tc>
          <w:tcPr>
            <w:tcW w:w="696" w:type="dxa"/>
            <w:tcBorders>
              <w:top w:val="nil"/>
              <w:left w:val="nil"/>
              <w:bottom w:val="nil"/>
              <w:right w:val="nil"/>
            </w:tcBorders>
          </w:tcPr>
          <w:p w14:paraId="121A6857" w14:textId="77777777" w:rsidR="0006158F" w:rsidRDefault="00C037ED">
            <w:pPr>
              <w:spacing w:after="0" w:line="259" w:lineRule="auto"/>
              <w:ind w:left="72"/>
              <w:jc w:val="left"/>
            </w:pPr>
            <w:r>
              <w:rPr>
                <w:sz w:val="14"/>
              </w:rPr>
              <w:t>2 902.01</w:t>
            </w:r>
          </w:p>
        </w:tc>
        <w:tc>
          <w:tcPr>
            <w:tcW w:w="346" w:type="dxa"/>
            <w:tcBorders>
              <w:top w:val="nil"/>
              <w:left w:val="nil"/>
              <w:bottom w:val="nil"/>
              <w:right w:val="nil"/>
            </w:tcBorders>
          </w:tcPr>
          <w:p w14:paraId="1A218DED" w14:textId="77777777" w:rsidR="0006158F" w:rsidRDefault="00C037ED">
            <w:pPr>
              <w:spacing w:after="0" w:line="259" w:lineRule="auto"/>
              <w:ind w:left="14"/>
              <w:jc w:val="left"/>
            </w:pPr>
            <w:r>
              <w:rPr>
                <w:sz w:val="14"/>
              </w:rPr>
              <w:t>12</w:t>
            </w:r>
          </w:p>
        </w:tc>
        <w:tc>
          <w:tcPr>
            <w:tcW w:w="950" w:type="dxa"/>
            <w:tcBorders>
              <w:top w:val="nil"/>
              <w:left w:val="nil"/>
              <w:bottom w:val="nil"/>
              <w:right w:val="nil"/>
            </w:tcBorders>
          </w:tcPr>
          <w:p w14:paraId="144E790B" w14:textId="77777777" w:rsidR="0006158F" w:rsidRDefault="00C037ED">
            <w:pPr>
              <w:spacing w:after="0" w:line="259" w:lineRule="auto"/>
              <w:ind w:left="72"/>
              <w:jc w:val="left"/>
            </w:pPr>
            <w:r>
              <w:rPr>
                <w:sz w:val="14"/>
              </w:rPr>
              <w:t>3 250,25</w:t>
            </w:r>
          </w:p>
        </w:tc>
        <w:tc>
          <w:tcPr>
            <w:tcW w:w="552" w:type="dxa"/>
            <w:tcBorders>
              <w:top w:val="nil"/>
              <w:left w:val="nil"/>
              <w:bottom w:val="nil"/>
              <w:right w:val="nil"/>
            </w:tcBorders>
          </w:tcPr>
          <w:p w14:paraId="21865A76" w14:textId="77777777" w:rsidR="0006158F" w:rsidRDefault="00C037ED">
            <w:pPr>
              <w:spacing w:after="0" w:line="259" w:lineRule="auto"/>
              <w:ind w:left="72"/>
              <w:jc w:val="left"/>
            </w:pPr>
            <w:r>
              <w:rPr>
                <w:sz w:val="16"/>
              </w:rPr>
              <w:t>3 25025</w:t>
            </w:r>
          </w:p>
        </w:tc>
      </w:tr>
      <w:tr w:rsidR="0006158F" w14:paraId="25828CDD" w14:textId="77777777">
        <w:trPr>
          <w:trHeight w:val="147"/>
        </w:trPr>
        <w:tc>
          <w:tcPr>
            <w:tcW w:w="1214" w:type="dxa"/>
            <w:tcBorders>
              <w:top w:val="nil"/>
              <w:left w:val="nil"/>
              <w:bottom w:val="nil"/>
              <w:right w:val="nil"/>
            </w:tcBorders>
          </w:tcPr>
          <w:p w14:paraId="2580AD63" w14:textId="77777777" w:rsidR="0006158F" w:rsidRDefault="00C037ED">
            <w:pPr>
              <w:spacing w:after="0" w:line="259" w:lineRule="auto"/>
              <w:ind w:left="5"/>
              <w:jc w:val="left"/>
            </w:pPr>
            <w:r>
              <w:rPr>
                <w:sz w:val="14"/>
              </w:rPr>
              <w:lastRenderedPageBreak/>
              <w:t>BALMON</w:t>
            </w:r>
          </w:p>
        </w:tc>
        <w:tc>
          <w:tcPr>
            <w:tcW w:w="259" w:type="dxa"/>
            <w:tcBorders>
              <w:top w:val="nil"/>
              <w:left w:val="nil"/>
              <w:bottom w:val="nil"/>
              <w:right w:val="nil"/>
            </w:tcBorders>
          </w:tcPr>
          <w:p w14:paraId="54886C68" w14:textId="77777777" w:rsidR="0006158F" w:rsidRDefault="0006158F">
            <w:pPr>
              <w:spacing w:after="160" w:line="259" w:lineRule="auto"/>
              <w:jc w:val="left"/>
            </w:pPr>
          </w:p>
        </w:tc>
        <w:tc>
          <w:tcPr>
            <w:tcW w:w="2654" w:type="dxa"/>
            <w:tcBorders>
              <w:top w:val="nil"/>
              <w:left w:val="nil"/>
              <w:bottom w:val="nil"/>
              <w:right w:val="nil"/>
            </w:tcBorders>
          </w:tcPr>
          <w:p w14:paraId="10B3A987" w14:textId="77777777" w:rsidR="0006158F" w:rsidRDefault="00C037ED">
            <w:pPr>
              <w:spacing w:after="0" w:line="259" w:lineRule="auto"/>
              <w:ind w:left="10"/>
              <w:jc w:val="left"/>
            </w:pPr>
            <w:r>
              <w:rPr>
                <w:sz w:val="12"/>
              </w:rPr>
              <w:t xml:space="preserve">Balíček </w:t>
            </w:r>
            <w:proofErr w:type="spellStart"/>
            <w:r>
              <w:rPr>
                <w:sz w:val="12"/>
              </w:rPr>
              <w:t>pěislusensti</w:t>
            </w:r>
            <w:proofErr w:type="spellEnd"/>
            <w:r>
              <w:rPr>
                <w:sz w:val="12"/>
              </w:rPr>
              <w:t xml:space="preserve"> k montáži kuchyně</w:t>
            </w:r>
          </w:p>
        </w:tc>
        <w:tc>
          <w:tcPr>
            <w:tcW w:w="403" w:type="dxa"/>
            <w:tcBorders>
              <w:top w:val="nil"/>
              <w:left w:val="nil"/>
              <w:bottom w:val="nil"/>
              <w:right w:val="nil"/>
            </w:tcBorders>
          </w:tcPr>
          <w:p w14:paraId="577B480E" w14:textId="77777777" w:rsidR="0006158F" w:rsidRDefault="0006158F">
            <w:pPr>
              <w:spacing w:after="160" w:line="259" w:lineRule="auto"/>
              <w:jc w:val="left"/>
            </w:pPr>
          </w:p>
        </w:tc>
        <w:tc>
          <w:tcPr>
            <w:tcW w:w="384" w:type="dxa"/>
            <w:tcBorders>
              <w:top w:val="nil"/>
              <w:left w:val="nil"/>
              <w:bottom w:val="nil"/>
              <w:right w:val="nil"/>
            </w:tcBorders>
          </w:tcPr>
          <w:p w14:paraId="2F881AC7" w14:textId="77777777" w:rsidR="0006158F" w:rsidRDefault="0006158F">
            <w:pPr>
              <w:spacing w:after="160" w:line="259" w:lineRule="auto"/>
              <w:jc w:val="left"/>
            </w:pPr>
          </w:p>
        </w:tc>
        <w:tc>
          <w:tcPr>
            <w:tcW w:w="715" w:type="dxa"/>
            <w:tcBorders>
              <w:top w:val="nil"/>
              <w:left w:val="nil"/>
              <w:bottom w:val="nil"/>
              <w:right w:val="nil"/>
            </w:tcBorders>
          </w:tcPr>
          <w:p w14:paraId="13780808" w14:textId="77777777" w:rsidR="0006158F" w:rsidRDefault="00C037ED">
            <w:pPr>
              <w:spacing w:after="0" w:line="259" w:lineRule="auto"/>
              <w:ind w:left="53"/>
              <w:jc w:val="center"/>
            </w:pPr>
            <w:r>
              <w:rPr>
                <w:sz w:val="14"/>
              </w:rPr>
              <w:t>599,00</w:t>
            </w:r>
          </w:p>
        </w:tc>
        <w:tc>
          <w:tcPr>
            <w:tcW w:w="696" w:type="dxa"/>
            <w:tcBorders>
              <w:top w:val="nil"/>
              <w:left w:val="nil"/>
              <w:bottom w:val="nil"/>
              <w:right w:val="nil"/>
            </w:tcBorders>
          </w:tcPr>
          <w:p w14:paraId="7ED8D62C" w14:textId="77777777" w:rsidR="0006158F" w:rsidRDefault="00C037ED">
            <w:pPr>
              <w:spacing w:after="0" w:line="259" w:lineRule="auto"/>
              <w:ind w:left="24"/>
              <w:jc w:val="center"/>
            </w:pPr>
            <w:r>
              <w:rPr>
                <w:sz w:val="14"/>
              </w:rPr>
              <w:t>495.04</w:t>
            </w:r>
          </w:p>
        </w:tc>
        <w:tc>
          <w:tcPr>
            <w:tcW w:w="346" w:type="dxa"/>
            <w:tcBorders>
              <w:top w:val="nil"/>
              <w:left w:val="nil"/>
              <w:bottom w:val="nil"/>
              <w:right w:val="nil"/>
            </w:tcBorders>
          </w:tcPr>
          <w:p w14:paraId="5F9D49D2" w14:textId="77777777" w:rsidR="0006158F" w:rsidRDefault="00C037ED">
            <w:pPr>
              <w:spacing w:after="0" w:line="259" w:lineRule="auto"/>
              <w:ind w:left="10"/>
              <w:jc w:val="left"/>
            </w:pPr>
            <w:r>
              <w:rPr>
                <w:sz w:val="14"/>
              </w:rPr>
              <w:t>12</w:t>
            </w:r>
          </w:p>
        </w:tc>
        <w:tc>
          <w:tcPr>
            <w:tcW w:w="950" w:type="dxa"/>
            <w:tcBorders>
              <w:top w:val="nil"/>
              <w:left w:val="nil"/>
              <w:bottom w:val="nil"/>
              <w:right w:val="nil"/>
            </w:tcBorders>
          </w:tcPr>
          <w:p w14:paraId="3025F699" w14:textId="77777777" w:rsidR="0006158F" w:rsidRDefault="00C037ED">
            <w:pPr>
              <w:spacing w:after="0" w:line="259" w:lineRule="auto"/>
              <w:ind w:left="178"/>
              <w:jc w:val="left"/>
            </w:pPr>
            <w:r>
              <w:rPr>
                <w:sz w:val="14"/>
              </w:rPr>
              <w:t>554,44</w:t>
            </w:r>
          </w:p>
        </w:tc>
        <w:tc>
          <w:tcPr>
            <w:tcW w:w="552" w:type="dxa"/>
            <w:tcBorders>
              <w:top w:val="nil"/>
              <w:left w:val="nil"/>
              <w:bottom w:val="nil"/>
              <w:right w:val="nil"/>
            </w:tcBorders>
          </w:tcPr>
          <w:p w14:paraId="3B722858" w14:textId="77777777" w:rsidR="0006158F" w:rsidRDefault="00C037ED">
            <w:pPr>
              <w:spacing w:after="0" w:line="259" w:lineRule="auto"/>
              <w:ind w:right="10"/>
              <w:jc w:val="right"/>
            </w:pPr>
            <w:r>
              <w:rPr>
                <w:sz w:val="14"/>
              </w:rPr>
              <w:t>554,44</w:t>
            </w:r>
          </w:p>
        </w:tc>
      </w:tr>
    </w:tbl>
    <w:p w14:paraId="1C62CC69" w14:textId="77777777" w:rsidR="0006158F" w:rsidRDefault="00C037ED">
      <w:pPr>
        <w:spacing w:after="52" w:line="239" w:lineRule="auto"/>
        <w:ind w:left="485" w:right="1156" w:hanging="10"/>
      </w:pPr>
      <w:r>
        <w:rPr>
          <w:noProof/>
        </w:rPr>
        <w:drawing>
          <wp:anchor distT="0" distB="0" distL="114300" distR="114300" simplePos="0" relativeHeight="251663360" behindDoc="0" locked="0" layoutInCell="1" allowOverlap="0" wp14:anchorId="5281FB0B" wp14:editId="5F88C084">
            <wp:simplePos x="0" y="0"/>
            <wp:positionH relativeFrom="column">
              <wp:posOffset>2709672</wp:posOffset>
            </wp:positionH>
            <wp:positionV relativeFrom="paragraph">
              <wp:posOffset>-746</wp:posOffset>
            </wp:positionV>
            <wp:extent cx="15240" cy="512214"/>
            <wp:effectExtent l="0" t="0" r="0" b="0"/>
            <wp:wrapSquare wrapText="bothSides"/>
            <wp:docPr id="53575" name="Picture 53575"/>
            <wp:cNvGraphicFramePr/>
            <a:graphic xmlns:a="http://schemas.openxmlformats.org/drawingml/2006/main">
              <a:graphicData uri="http://schemas.openxmlformats.org/drawingml/2006/picture">
                <pic:pic xmlns:pic="http://schemas.openxmlformats.org/drawingml/2006/picture">
                  <pic:nvPicPr>
                    <pic:cNvPr id="53575" name="Picture 53575"/>
                    <pic:cNvPicPr/>
                  </pic:nvPicPr>
                  <pic:blipFill>
                    <a:blip r:embed="rId74"/>
                    <a:stretch>
                      <a:fillRect/>
                    </a:stretch>
                  </pic:blipFill>
                  <pic:spPr>
                    <a:xfrm>
                      <a:off x="0" y="0"/>
                      <a:ext cx="15240" cy="512214"/>
                    </a:xfrm>
                    <a:prstGeom prst="rect">
                      <a:avLst/>
                    </a:prstGeom>
                  </pic:spPr>
                </pic:pic>
              </a:graphicData>
            </a:graphic>
          </wp:anchor>
        </w:drawing>
      </w:r>
      <w:r>
        <w:rPr>
          <w:sz w:val="14"/>
        </w:rPr>
        <w:t xml:space="preserve">EL1000 </w:t>
      </w:r>
      <w:proofErr w:type="spellStart"/>
      <w:r>
        <w:rPr>
          <w:sz w:val="14"/>
        </w:rPr>
        <w:t>EASYLine</w:t>
      </w:r>
      <w:proofErr w:type="spellEnd"/>
      <w:r>
        <w:rPr>
          <w:sz w:val="14"/>
        </w:rPr>
        <w:t xml:space="preserve"> </w:t>
      </w:r>
      <w:proofErr w:type="spellStart"/>
      <w:r>
        <w:rPr>
          <w:sz w:val="14"/>
        </w:rPr>
        <w:t>svôtío</w:t>
      </w:r>
      <w:proofErr w:type="spellEnd"/>
      <w:r>
        <w:rPr>
          <w:sz w:val="14"/>
        </w:rPr>
        <w:t xml:space="preserve"> LEO 100cm2.000 KS 880,00 727,28 12 814.55 1 629,10 </w:t>
      </w:r>
      <w:r>
        <w:rPr>
          <w:sz w:val="14"/>
        </w:rPr>
        <w:t xml:space="preserve">EL500 </w:t>
      </w:r>
      <w:proofErr w:type="spellStart"/>
      <w:r>
        <w:rPr>
          <w:sz w:val="14"/>
        </w:rPr>
        <w:t>EASYLine</w:t>
      </w:r>
      <w:proofErr w:type="spellEnd"/>
      <w:r>
        <w:rPr>
          <w:sz w:val="14"/>
        </w:rPr>
        <w:t xml:space="preserve"> </w:t>
      </w:r>
      <w:proofErr w:type="spellStart"/>
      <w:r>
        <w:rPr>
          <w:sz w:val="14"/>
        </w:rPr>
        <w:t>svétíô</w:t>
      </w:r>
      <w:proofErr w:type="spellEnd"/>
      <w:r>
        <w:rPr>
          <w:sz w:val="14"/>
        </w:rPr>
        <w:t xml:space="preserve"> LED </w:t>
      </w:r>
      <w:proofErr w:type="gramStart"/>
      <w:r>
        <w:rPr>
          <w:sz w:val="14"/>
        </w:rPr>
        <w:t>50cm</w:t>
      </w:r>
      <w:proofErr w:type="gramEnd"/>
      <w:r>
        <w:rPr>
          <w:sz w:val="14"/>
        </w:rPr>
        <w:t xml:space="preserve"> 2,000 KS 650,00 537.20 12 601</w:t>
      </w:r>
      <w:r>
        <w:rPr>
          <w:noProof/>
        </w:rPr>
        <w:drawing>
          <wp:inline distT="0" distB="0" distL="0" distR="0" wp14:anchorId="1C4E7AE5" wp14:editId="09CD6F19">
            <wp:extent cx="85344" cy="57929"/>
            <wp:effectExtent l="0" t="0" r="0" b="0"/>
            <wp:docPr id="119863" name="Picture 119863"/>
            <wp:cNvGraphicFramePr/>
            <a:graphic xmlns:a="http://schemas.openxmlformats.org/drawingml/2006/main">
              <a:graphicData uri="http://schemas.openxmlformats.org/drawingml/2006/picture">
                <pic:pic xmlns:pic="http://schemas.openxmlformats.org/drawingml/2006/picture">
                  <pic:nvPicPr>
                    <pic:cNvPr id="119863" name="Picture 119863"/>
                    <pic:cNvPicPr/>
                  </pic:nvPicPr>
                  <pic:blipFill>
                    <a:blip r:embed="rId75"/>
                    <a:stretch>
                      <a:fillRect/>
                    </a:stretch>
                  </pic:blipFill>
                  <pic:spPr>
                    <a:xfrm>
                      <a:off x="0" y="0"/>
                      <a:ext cx="85344" cy="57929"/>
                    </a:xfrm>
                    <a:prstGeom prst="rect">
                      <a:avLst/>
                    </a:prstGeom>
                  </pic:spPr>
                </pic:pic>
              </a:graphicData>
            </a:graphic>
          </wp:inline>
        </w:drawing>
      </w:r>
      <w:r>
        <w:rPr>
          <w:sz w:val="14"/>
        </w:rPr>
        <w:t xml:space="preserve">í 203,31 ELOS </w:t>
      </w:r>
      <w:proofErr w:type="spellStart"/>
      <w:r>
        <w:rPr>
          <w:sz w:val="14"/>
        </w:rPr>
        <w:t>EASYLino</w:t>
      </w:r>
      <w:proofErr w:type="spellEnd"/>
      <w:r>
        <w:rPr>
          <w:sz w:val="14"/>
        </w:rPr>
        <w:t xml:space="preserve"> napájecí zdroj 48W1,000 KS 890,00 735.54 12 823,60 623,80 EL03 </w:t>
      </w:r>
      <w:proofErr w:type="spellStart"/>
      <w:r>
        <w:rPr>
          <w:sz w:val="14"/>
        </w:rPr>
        <w:t>EASYLine</w:t>
      </w:r>
      <w:proofErr w:type="spellEnd"/>
      <w:r>
        <w:rPr>
          <w:sz w:val="14"/>
        </w:rPr>
        <w:t xml:space="preserve"> </w:t>
      </w:r>
      <w:proofErr w:type="spellStart"/>
      <w:r>
        <w:rPr>
          <w:sz w:val="14"/>
        </w:rPr>
        <w:t>pĺodĺužovaci</w:t>
      </w:r>
      <w:proofErr w:type="spellEnd"/>
      <w:r>
        <w:rPr>
          <w:sz w:val="14"/>
        </w:rPr>
        <w:t xml:space="preserve"> kabel tm4,000 KS 49,00 40.50 12 45,36 181,42</w:t>
      </w:r>
    </w:p>
    <w:p w14:paraId="15488E9F" w14:textId="77777777" w:rsidR="0006158F" w:rsidRDefault="00C037ED">
      <w:pPr>
        <w:tabs>
          <w:tab w:val="center" w:pos="624"/>
          <w:tab w:val="center" w:pos="3576"/>
          <w:tab w:val="center" w:pos="5796"/>
          <w:tab w:val="center" w:pos="6511"/>
          <w:tab w:val="center" w:pos="6888"/>
          <w:tab w:val="center" w:pos="7531"/>
          <w:tab w:val="center" w:pos="8482"/>
        </w:tabs>
        <w:spacing w:after="52" w:line="239" w:lineRule="auto"/>
        <w:jc w:val="left"/>
      </w:pPr>
      <w:r>
        <w:rPr>
          <w:sz w:val="14"/>
        </w:rPr>
        <w:tab/>
      </w:r>
      <w:r>
        <w:rPr>
          <w:sz w:val="14"/>
        </w:rPr>
        <w:t>ELOI</w:t>
      </w:r>
      <w:r>
        <w:rPr>
          <w:sz w:val="14"/>
        </w:rPr>
        <w:tab/>
      </w:r>
      <w:proofErr w:type="spellStart"/>
      <w:r>
        <w:rPr>
          <w:sz w:val="14"/>
        </w:rPr>
        <w:t>EASYLine</w:t>
      </w:r>
      <w:proofErr w:type="spellEnd"/>
      <w:r>
        <w:rPr>
          <w:noProof/>
        </w:rPr>
        <w:drawing>
          <wp:inline distT="0" distB="0" distL="0" distR="0" wp14:anchorId="292BC5A2" wp14:editId="0F49B07F">
            <wp:extent cx="268224" cy="48782"/>
            <wp:effectExtent l="0" t="0" r="0" b="0"/>
            <wp:docPr id="119865" name="Picture 119865"/>
            <wp:cNvGraphicFramePr/>
            <a:graphic xmlns:a="http://schemas.openxmlformats.org/drawingml/2006/main">
              <a:graphicData uri="http://schemas.openxmlformats.org/drawingml/2006/picture">
                <pic:pic xmlns:pic="http://schemas.openxmlformats.org/drawingml/2006/picture">
                  <pic:nvPicPr>
                    <pic:cNvPr id="119865" name="Picture 119865"/>
                    <pic:cNvPicPr/>
                  </pic:nvPicPr>
                  <pic:blipFill>
                    <a:blip r:embed="rId76"/>
                    <a:stretch>
                      <a:fillRect/>
                    </a:stretch>
                  </pic:blipFill>
                  <pic:spPr>
                    <a:xfrm>
                      <a:off x="0" y="0"/>
                      <a:ext cx="268224" cy="48782"/>
                    </a:xfrm>
                    <a:prstGeom prst="rect">
                      <a:avLst/>
                    </a:prstGeom>
                  </pic:spPr>
                </pic:pic>
              </a:graphicData>
            </a:graphic>
          </wp:inline>
        </w:drawing>
      </w:r>
      <w:proofErr w:type="gramStart"/>
      <w:r>
        <w:rPr>
          <w:sz w:val="14"/>
        </w:rPr>
        <w:t>1 .</w:t>
      </w:r>
      <w:proofErr w:type="spellStart"/>
      <w:r>
        <w:rPr>
          <w:sz w:val="14"/>
        </w:rPr>
        <w:t>ooo</w:t>
      </w:r>
      <w:proofErr w:type="spellEnd"/>
      <w:proofErr w:type="gramEnd"/>
      <w:r>
        <w:rPr>
          <w:sz w:val="14"/>
        </w:rPr>
        <w:t xml:space="preserve"> KS</w:t>
      </w:r>
      <w:r>
        <w:rPr>
          <w:sz w:val="14"/>
        </w:rPr>
        <w:tab/>
        <w:t>110.00</w:t>
      </w:r>
      <w:r>
        <w:rPr>
          <w:sz w:val="14"/>
        </w:rPr>
        <w:tab/>
        <w:t>90,91</w:t>
      </w:r>
      <w:r>
        <w:rPr>
          <w:sz w:val="14"/>
        </w:rPr>
        <w:tab/>
        <w:t>12</w:t>
      </w:r>
      <w:r>
        <w:rPr>
          <w:sz w:val="14"/>
        </w:rPr>
        <w:tab/>
        <w:t>1</w:t>
      </w:r>
      <w:r>
        <w:rPr>
          <w:sz w:val="14"/>
        </w:rPr>
        <w:t>01,82</w:t>
      </w:r>
      <w:r>
        <w:rPr>
          <w:sz w:val="14"/>
        </w:rPr>
        <w:tab/>
        <w:t>101,82</w:t>
      </w:r>
    </w:p>
    <w:tbl>
      <w:tblPr>
        <w:tblStyle w:val="TableGrid"/>
        <w:tblW w:w="8285" w:type="dxa"/>
        <w:tblInd w:w="442" w:type="dxa"/>
        <w:tblCellMar>
          <w:top w:w="0" w:type="dxa"/>
          <w:left w:w="0" w:type="dxa"/>
          <w:bottom w:w="40" w:type="dxa"/>
          <w:right w:w="62" w:type="dxa"/>
        </w:tblCellMar>
        <w:tblLook w:val="04A0" w:firstRow="1" w:lastRow="0" w:firstColumn="1" w:lastColumn="0" w:noHBand="0" w:noVBand="1"/>
      </w:tblPr>
      <w:tblGrid>
        <w:gridCol w:w="1258"/>
        <w:gridCol w:w="2560"/>
        <w:gridCol w:w="744"/>
        <w:gridCol w:w="383"/>
        <w:gridCol w:w="714"/>
        <w:gridCol w:w="695"/>
        <w:gridCol w:w="345"/>
        <w:gridCol w:w="947"/>
        <w:gridCol w:w="639"/>
      </w:tblGrid>
      <w:tr w:rsidR="0006158F" w14:paraId="1EFA910A" w14:textId="77777777">
        <w:trPr>
          <w:trHeight w:val="1579"/>
        </w:trPr>
        <w:tc>
          <w:tcPr>
            <w:tcW w:w="1262" w:type="dxa"/>
            <w:tcBorders>
              <w:top w:val="nil"/>
              <w:left w:val="nil"/>
              <w:bottom w:val="single" w:sz="2" w:space="0" w:color="000000"/>
              <w:right w:val="nil"/>
            </w:tcBorders>
          </w:tcPr>
          <w:p w14:paraId="1B941F43" w14:textId="77777777" w:rsidR="0006158F" w:rsidRDefault="00C037ED">
            <w:pPr>
              <w:spacing w:after="461" w:line="259" w:lineRule="auto"/>
              <w:ind w:left="110"/>
              <w:jc w:val="left"/>
            </w:pPr>
            <w:r>
              <w:rPr>
                <w:sz w:val="12"/>
              </w:rPr>
              <w:t>132500</w:t>
            </w:r>
          </w:p>
          <w:p w14:paraId="1C801B58" w14:textId="77777777" w:rsidR="0006158F" w:rsidRDefault="00C037ED">
            <w:pPr>
              <w:spacing w:after="326" w:line="312" w:lineRule="auto"/>
              <w:ind w:left="101" w:right="86"/>
              <w:jc w:val="left"/>
            </w:pPr>
            <w:r>
              <w:rPr>
                <w:sz w:val="10"/>
              </w:rPr>
              <w:t>•rő430MF3BCR CT40SOO</w:t>
            </w:r>
          </w:p>
          <w:p w14:paraId="79A5B5D0" w14:textId="77777777" w:rsidR="0006158F" w:rsidRDefault="00C037ED">
            <w:pPr>
              <w:spacing w:after="0" w:line="259" w:lineRule="auto"/>
              <w:ind w:left="53"/>
              <w:jc w:val="left"/>
            </w:pPr>
            <w:r>
              <w:rPr>
                <w:sz w:val="16"/>
              </w:rPr>
              <w:t>PATTEXOFA</w:t>
            </w:r>
          </w:p>
          <w:p w14:paraId="653CEB44" w14:textId="77777777" w:rsidR="0006158F" w:rsidRDefault="00C037ED">
            <w:pPr>
              <w:spacing w:after="0" w:line="259" w:lineRule="auto"/>
              <w:ind w:left="48"/>
              <w:jc w:val="left"/>
            </w:pPr>
            <w:r>
              <w:rPr>
                <w:sz w:val="16"/>
              </w:rPr>
              <w:t>ALFLX125í</w:t>
            </w:r>
          </w:p>
        </w:tc>
        <w:tc>
          <w:tcPr>
            <w:tcW w:w="2573" w:type="dxa"/>
            <w:tcBorders>
              <w:top w:val="nil"/>
              <w:left w:val="nil"/>
              <w:bottom w:val="single" w:sz="2" w:space="0" w:color="000000"/>
              <w:right w:val="single" w:sz="2" w:space="0" w:color="000000"/>
            </w:tcBorders>
          </w:tcPr>
          <w:p w14:paraId="6D1A6F89" w14:textId="77777777" w:rsidR="0006158F" w:rsidRDefault="00C037ED">
            <w:pPr>
              <w:tabs>
                <w:tab w:val="center" w:pos="614"/>
                <w:tab w:val="center" w:pos="1718"/>
              </w:tabs>
              <w:spacing w:after="0" w:line="259" w:lineRule="auto"/>
              <w:jc w:val="left"/>
            </w:pPr>
            <w:r>
              <w:rPr>
                <w:sz w:val="12"/>
              </w:rPr>
              <w:tab/>
            </w:r>
            <w:r>
              <w:rPr>
                <w:sz w:val="12"/>
              </w:rPr>
              <w:t xml:space="preserve">FRANKE sifon </w:t>
            </w:r>
            <w:r>
              <w:rPr>
                <w:sz w:val="12"/>
              </w:rPr>
              <w:tab/>
              <w:t xml:space="preserve">6 </w:t>
            </w:r>
            <w:proofErr w:type="spellStart"/>
            <w:r>
              <w:rPr>
                <w:sz w:val="12"/>
              </w:rPr>
              <w:t>odbo&amp;ou</w:t>
            </w:r>
            <w:proofErr w:type="spellEnd"/>
            <w:r>
              <w:rPr>
                <w:sz w:val="12"/>
              </w:rPr>
              <w:t xml:space="preserve"> no myčku</w:t>
            </w:r>
          </w:p>
          <w:p w14:paraId="2A35C0D3" w14:textId="77777777" w:rsidR="0006158F" w:rsidRDefault="00C037ED">
            <w:pPr>
              <w:spacing w:after="0" w:line="259" w:lineRule="auto"/>
              <w:ind w:left="269"/>
              <w:jc w:val="left"/>
            </w:pPr>
            <w:r>
              <w:rPr>
                <w:sz w:val="12"/>
              </w:rPr>
              <w:t>CS7 tmel akryl bílý 280rn1</w:t>
            </w:r>
          </w:p>
          <w:p w14:paraId="6B332169" w14:textId="77777777" w:rsidR="0006158F" w:rsidRDefault="00C037ED">
            <w:pPr>
              <w:spacing w:after="0" w:line="259" w:lineRule="auto"/>
              <w:ind w:left="269"/>
              <w:jc w:val="left"/>
            </w:pPr>
            <w:r>
              <w:rPr>
                <w:sz w:val="12"/>
              </w:rPr>
              <w:t xml:space="preserve">CSO silikon </w:t>
            </w:r>
            <w:proofErr w:type="spellStart"/>
            <w:r>
              <w:rPr>
                <w:sz w:val="12"/>
              </w:rPr>
              <w:t>san</w:t>
            </w:r>
            <w:proofErr w:type="spellEnd"/>
            <w:r>
              <w:rPr>
                <w:sz w:val="12"/>
              </w:rPr>
              <w:t>, 280ľ1íI transparent</w:t>
            </w:r>
          </w:p>
          <w:p w14:paraId="2395B348" w14:textId="77777777" w:rsidR="0006158F" w:rsidRDefault="00C037ED">
            <w:pPr>
              <w:spacing w:after="0" w:line="259" w:lineRule="auto"/>
              <w:ind w:left="269"/>
              <w:jc w:val="left"/>
            </w:pPr>
            <w:r>
              <w:rPr>
                <w:sz w:val="12"/>
              </w:rPr>
              <w:t>Man20ta gum,40/SO</w:t>
            </w:r>
          </w:p>
          <w:p w14:paraId="410B87A1" w14:textId="77777777" w:rsidR="0006158F" w:rsidRDefault="00C037ED">
            <w:pPr>
              <w:spacing w:after="0" w:line="259" w:lineRule="auto"/>
              <w:ind w:left="264"/>
              <w:jc w:val="left"/>
            </w:pPr>
            <w:r>
              <w:rPr>
                <w:sz w:val="12"/>
              </w:rPr>
              <w:t>T 64/300 MF 3/8x3/6 NEREZ</w:t>
            </w:r>
          </w:p>
          <w:p w14:paraId="725F0759" w14:textId="77777777" w:rsidR="0006158F" w:rsidRDefault="00C037ED">
            <w:pPr>
              <w:spacing w:after="0" w:line="259" w:lineRule="auto"/>
              <w:ind w:left="269"/>
              <w:jc w:val="left"/>
            </w:pPr>
            <w:r>
              <w:rPr>
                <w:sz w:val="12"/>
              </w:rPr>
              <w:t>HTEM trubka 40-500</w:t>
            </w:r>
          </w:p>
          <w:p w14:paraId="42A9D5B2" w14:textId="77777777" w:rsidR="0006158F" w:rsidRDefault="00C037ED">
            <w:pPr>
              <w:spacing w:after="0" w:line="259" w:lineRule="auto"/>
              <w:ind w:left="269" w:right="365"/>
            </w:pPr>
            <w:r>
              <w:rPr>
                <w:sz w:val="12"/>
              </w:rPr>
              <w:t xml:space="preserve">HTB kolono 40/45 HTB koleno 40/87 </w:t>
            </w:r>
            <w:proofErr w:type="spellStart"/>
            <w:r>
              <w:rPr>
                <w:sz w:val="12"/>
              </w:rPr>
              <w:t>lopidIO</w:t>
            </w:r>
            <w:proofErr w:type="spellEnd"/>
            <w:r>
              <w:rPr>
                <w:sz w:val="12"/>
              </w:rPr>
              <w:t xml:space="preserve"> montážní </w:t>
            </w:r>
            <w:proofErr w:type="spellStart"/>
            <w:r>
              <w:rPr>
                <w:sz w:val="12"/>
              </w:rPr>
              <w:t>All</w:t>
            </w:r>
            <w:proofErr w:type="spellEnd"/>
            <w:r>
              <w:rPr>
                <w:sz w:val="12"/>
              </w:rPr>
              <w:t xml:space="preserve"> FOŤ Ono bílá, 440 g vzduchové potrubí 125 cm.</w:t>
            </w:r>
          </w:p>
        </w:tc>
        <w:tc>
          <w:tcPr>
            <w:tcW w:w="744" w:type="dxa"/>
            <w:tcBorders>
              <w:top w:val="nil"/>
              <w:left w:val="single" w:sz="2" w:space="0" w:color="000000"/>
              <w:bottom w:val="single" w:sz="2" w:space="0" w:color="000000"/>
              <w:right w:val="nil"/>
            </w:tcBorders>
          </w:tcPr>
          <w:p w14:paraId="0877EAF4" w14:textId="77777777" w:rsidR="0006158F" w:rsidRDefault="00C037ED">
            <w:pPr>
              <w:spacing w:after="0" w:line="259" w:lineRule="auto"/>
              <w:ind w:left="360"/>
              <w:jc w:val="left"/>
            </w:pPr>
            <w:proofErr w:type="gramStart"/>
            <w:r>
              <w:rPr>
                <w:sz w:val="14"/>
              </w:rPr>
              <w:t>1 .</w:t>
            </w:r>
            <w:proofErr w:type="spellStart"/>
            <w:r>
              <w:rPr>
                <w:sz w:val="14"/>
              </w:rPr>
              <w:t>ooo</w:t>
            </w:r>
            <w:proofErr w:type="spellEnd"/>
            <w:proofErr w:type="gramEnd"/>
          </w:p>
          <w:p w14:paraId="7B7D4B95" w14:textId="77777777" w:rsidR="0006158F" w:rsidRDefault="00C037ED">
            <w:pPr>
              <w:spacing w:after="0" w:line="259" w:lineRule="auto"/>
              <w:ind w:left="360"/>
              <w:jc w:val="left"/>
            </w:pPr>
            <w:r>
              <w:rPr>
                <w:sz w:val="14"/>
              </w:rPr>
              <w:t>1.000</w:t>
            </w:r>
          </w:p>
          <w:p w14:paraId="10C99522" w14:textId="77777777" w:rsidR="0006158F" w:rsidRDefault="00C037ED">
            <w:pPr>
              <w:spacing w:after="0" w:line="259" w:lineRule="auto"/>
              <w:ind w:left="360"/>
              <w:jc w:val="left"/>
            </w:pPr>
            <w:proofErr w:type="gramStart"/>
            <w:r>
              <w:rPr>
                <w:sz w:val="14"/>
              </w:rPr>
              <w:t>1 ,</w:t>
            </w:r>
            <w:proofErr w:type="spellStart"/>
            <w:r>
              <w:rPr>
                <w:sz w:val="14"/>
              </w:rPr>
              <w:t>ooo</w:t>
            </w:r>
            <w:proofErr w:type="spellEnd"/>
            <w:proofErr w:type="gramEnd"/>
          </w:p>
          <w:p w14:paraId="206AF286" w14:textId="77777777" w:rsidR="0006158F" w:rsidRDefault="00C037ED">
            <w:pPr>
              <w:spacing w:after="0" w:line="259" w:lineRule="auto"/>
              <w:ind w:left="360"/>
              <w:jc w:val="left"/>
            </w:pPr>
            <w:proofErr w:type="gramStart"/>
            <w:r>
              <w:rPr>
                <w:sz w:val="14"/>
              </w:rPr>
              <w:t>1 .</w:t>
            </w:r>
            <w:proofErr w:type="spellStart"/>
            <w:r>
              <w:rPr>
                <w:sz w:val="14"/>
              </w:rPr>
              <w:t>ooo</w:t>
            </w:r>
            <w:proofErr w:type="spellEnd"/>
            <w:proofErr w:type="gramEnd"/>
          </w:p>
          <w:p w14:paraId="41E6C8DC" w14:textId="77777777" w:rsidR="0006158F" w:rsidRDefault="00C037ED">
            <w:pPr>
              <w:spacing w:after="0" w:line="259" w:lineRule="auto"/>
              <w:ind w:left="350"/>
              <w:jc w:val="left"/>
            </w:pPr>
            <w:r>
              <w:rPr>
                <w:sz w:val="14"/>
              </w:rPr>
              <w:t>2,000</w:t>
            </w:r>
          </w:p>
          <w:p w14:paraId="4DB47304" w14:textId="77777777" w:rsidR="0006158F" w:rsidRDefault="00C037ED">
            <w:pPr>
              <w:spacing w:after="0" w:line="259" w:lineRule="auto"/>
              <w:ind w:left="355"/>
              <w:jc w:val="left"/>
            </w:pPr>
            <w:r>
              <w:rPr>
                <w:sz w:val="14"/>
              </w:rPr>
              <w:t>1.000</w:t>
            </w:r>
          </w:p>
          <w:p w14:paraId="1EAD4B27" w14:textId="77777777" w:rsidR="0006158F" w:rsidRDefault="00C037ED">
            <w:pPr>
              <w:spacing w:after="0" w:line="259" w:lineRule="auto"/>
              <w:ind w:left="355"/>
              <w:jc w:val="left"/>
            </w:pPr>
            <w:r>
              <w:rPr>
                <w:sz w:val="14"/>
              </w:rPr>
              <w:t>6,000</w:t>
            </w:r>
          </w:p>
          <w:p w14:paraId="7928E3D1" w14:textId="77777777" w:rsidR="0006158F" w:rsidRDefault="00C037ED">
            <w:pPr>
              <w:spacing w:after="27" w:line="259" w:lineRule="auto"/>
              <w:ind w:left="422"/>
              <w:jc w:val="left"/>
            </w:pPr>
            <w:proofErr w:type="gramStart"/>
            <w:r>
              <w:rPr>
                <w:sz w:val="10"/>
              </w:rPr>
              <w:t>,OOO</w:t>
            </w:r>
            <w:proofErr w:type="gramEnd"/>
          </w:p>
          <w:p w14:paraId="30B8C229" w14:textId="77777777" w:rsidR="0006158F" w:rsidRDefault="00C037ED">
            <w:pPr>
              <w:spacing w:after="0" w:line="259" w:lineRule="auto"/>
              <w:ind w:left="350"/>
              <w:jc w:val="left"/>
            </w:pPr>
            <w:r>
              <w:rPr>
                <w:sz w:val="14"/>
              </w:rPr>
              <w:t>2,000</w:t>
            </w:r>
          </w:p>
          <w:p w14:paraId="3AFD74D7" w14:textId="77777777" w:rsidR="0006158F" w:rsidRDefault="00C037ED">
            <w:pPr>
              <w:spacing w:after="0" w:line="259" w:lineRule="auto"/>
              <w:ind w:left="355"/>
              <w:jc w:val="left"/>
            </w:pPr>
            <w:r>
              <w:rPr>
                <w:sz w:val="14"/>
              </w:rPr>
              <w:t>1,000</w:t>
            </w:r>
          </w:p>
        </w:tc>
        <w:tc>
          <w:tcPr>
            <w:tcW w:w="384" w:type="dxa"/>
            <w:tcBorders>
              <w:top w:val="nil"/>
              <w:left w:val="nil"/>
              <w:bottom w:val="single" w:sz="2" w:space="0" w:color="000000"/>
              <w:right w:val="nil"/>
            </w:tcBorders>
          </w:tcPr>
          <w:p w14:paraId="28781CB2" w14:textId="77777777" w:rsidR="0006158F" w:rsidRDefault="00C037ED">
            <w:pPr>
              <w:spacing w:after="19" w:line="216" w:lineRule="auto"/>
              <w:ind w:right="10" w:firstLine="5"/>
              <w:jc w:val="left"/>
            </w:pPr>
            <w:r>
              <w:rPr>
                <w:sz w:val="14"/>
              </w:rPr>
              <w:t xml:space="preserve">KS </w:t>
            </w:r>
            <w:proofErr w:type="spellStart"/>
            <w:r>
              <w:rPr>
                <w:sz w:val="14"/>
              </w:rPr>
              <w:t>KS</w:t>
            </w:r>
            <w:proofErr w:type="spellEnd"/>
            <w:r>
              <w:rPr>
                <w:sz w:val="14"/>
              </w:rPr>
              <w:t xml:space="preserve"> </w:t>
            </w:r>
            <w:proofErr w:type="spellStart"/>
            <w:r>
              <w:rPr>
                <w:sz w:val="14"/>
              </w:rPr>
              <w:t>KS</w:t>
            </w:r>
            <w:proofErr w:type="spellEnd"/>
            <w:r>
              <w:rPr>
                <w:sz w:val="14"/>
              </w:rPr>
              <w:t xml:space="preserve"> </w:t>
            </w:r>
            <w:proofErr w:type="spellStart"/>
            <w:r>
              <w:rPr>
                <w:sz w:val="14"/>
              </w:rPr>
              <w:t>KS</w:t>
            </w:r>
            <w:proofErr w:type="spellEnd"/>
          </w:p>
          <w:p w14:paraId="22F1A22C" w14:textId="77777777" w:rsidR="0006158F" w:rsidRDefault="00C037ED">
            <w:pPr>
              <w:spacing w:after="0" w:line="259" w:lineRule="auto"/>
              <w:jc w:val="left"/>
            </w:pPr>
            <w:r>
              <w:rPr>
                <w:sz w:val="16"/>
              </w:rPr>
              <w:t>KS</w:t>
            </w:r>
          </w:p>
          <w:p w14:paraId="2AE72CBB" w14:textId="77777777" w:rsidR="0006158F" w:rsidRDefault="00C037ED">
            <w:pPr>
              <w:spacing w:after="0" w:line="259" w:lineRule="auto"/>
              <w:jc w:val="left"/>
            </w:pPr>
            <w:r>
              <w:rPr>
                <w:sz w:val="20"/>
              </w:rPr>
              <w:t>KS</w:t>
            </w:r>
          </w:p>
          <w:p w14:paraId="01ABC500" w14:textId="77777777" w:rsidR="0006158F" w:rsidRDefault="00C037ED">
            <w:pPr>
              <w:spacing w:after="132" w:line="259" w:lineRule="auto"/>
              <w:jc w:val="left"/>
            </w:pPr>
            <w:r>
              <w:rPr>
                <w:sz w:val="14"/>
              </w:rPr>
              <w:t>KS</w:t>
            </w:r>
          </w:p>
          <w:p w14:paraId="35B133EB" w14:textId="77777777" w:rsidR="0006158F" w:rsidRDefault="00C037ED">
            <w:pPr>
              <w:spacing w:after="0" w:line="259" w:lineRule="auto"/>
              <w:jc w:val="left"/>
            </w:pPr>
            <w:r>
              <w:rPr>
                <w:sz w:val="20"/>
              </w:rPr>
              <w:t>KS</w:t>
            </w:r>
          </w:p>
          <w:p w14:paraId="6A218A93" w14:textId="77777777" w:rsidR="0006158F" w:rsidRDefault="00C037ED">
            <w:pPr>
              <w:spacing w:after="0" w:line="259" w:lineRule="auto"/>
              <w:jc w:val="left"/>
            </w:pPr>
            <w:r>
              <w:rPr>
                <w:sz w:val="14"/>
              </w:rPr>
              <w:t>KS</w:t>
            </w:r>
          </w:p>
        </w:tc>
        <w:tc>
          <w:tcPr>
            <w:tcW w:w="715" w:type="dxa"/>
            <w:tcBorders>
              <w:top w:val="nil"/>
              <w:left w:val="nil"/>
              <w:bottom w:val="single" w:sz="2" w:space="0" w:color="000000"/>
              <w:right w:val="nil"/>
            </w:tcBorders>
            <w:vAlign w:val="bottom"/>
          </w:tcPr>
          <w:p w14:paraId="23CE0FD5" w14:textId="77777777" w:rsidR="0006158F" w:rsidRDefault="00C037ED">
            <w:pPr>
              <w:spacing w:after="0" w:line="259" w:lineRule="auto"/>
              <w:ind w:left="125"/>
              <w:jc w:val="center"/>
            </w:pPr>
            <w:r>
              <w:rPr>
                <w:sz w:val="14"/>
              </w:rPr>
              <w:t>189,00</w:t>
            </w:r>
          </w:p>
          <w:p w14:paraId="33421D78" w14:textId="77777777" w:rsidR="0006158F" w:rsidRDefault="00C037ED">
            <w:pPr>
              <w:spacing w:after="0" w:line="259" w:lineRule="auto"/>
              <w:ind w:left="120"/>
              <w:jc w:val="center"/>
            </w:pPr>
            <w:r>
              <w:rPr>
                <w:sz w:val="14"/>
              </w:rPr>
              <w:t>164,00</w:t>
            </w:r>
          </w:p>
        </w:tc>
        <w:tc>
          <w:tcPr>
            <w:tcW w:w="696" w:type="dxa"/>
            <w:tcBorders>
              <w:top w:val="nil"/>
              <w:left w:val="nil"/>
              <w:bottom w:val="single" w:sz="2" w:space="0" w:color="000000"/>
              <w:right w:val="nil"/>
            </w:tcBorders>
            <w:vAlign w:val="bottom"/>
          </w:tcPr>
          <w:p w14:paraId="0A715C30" w14:textId="77777777" w:rsidR="0006158F" w:rsidRDefault="00C037ED">
            <w:pPr>
              <w:spacing w:after="0" w:line="259" w:lineRule="auto"/>
              <w:ind w:left="86"/>
              <w:jc w:val="center"/>
            </w:pPr>
            <w:r>
              <w:rPr>
                <w:sz w:val="14"/>
              </w:rPr>
              <w:t>156.21</w:t>
            </w:r>
          </w:p>
          <w:p w14:paraId="39EA5DE0" w14:textId="77777777" w:rsidR="0006158F" w:rsidRDefault="00C037ED">
            <w:pPr>
              <w:spacing w:after="0" w:line="259" w:lineRule="auto"/>
              <w:ind w:left="106"/>
              <w:jc w:val="center"/>
            </w:pPr>
            <w:r>
              <w:rPr>
                <w:sz w:val="14"/>
              </w:rPr>
              <w:t>135,54</w:t>
            </w:r>
          </w:p>
        </w:tc>
        <w:tc>
          <w:tcPr>
            <w:tcW w:w="346" w:type="dxa"/>
            <w:tcBorders>
              <w:top w:val="nil"/>
              <w:left w:val="nil"/>
              <w:bottom w:val="single" w:sz="2" w:space="0" w:color="000000"/>
              <w:right w:val="nil"/>
            </w:tcBorders>
            <w:vAlign w:val="bottom"/>
          </w:tcPr>
          <w:p w14:paraId="6F203C4E" w14:textId="77777777" w:rsidR="0006158F" w:rsidRDefault="00C037ED">
            <w:pPr>
              <w:spacing w:after="0" w:line="259" w:lineRule="auto"/>
              <w:ind w:left="10"/>
              <w:jc w:val="left"/>
            </w:pPr>
            <w:r>
              <w:rPr>
                <w:sz w:val="16"/>
              </w:rPr>
              <w:t>12</w:t>
            </w:r>
          </w:p>
          <w:p w14:paraId="42B665AF" w14:textId="77777777" w:rsidR="0006158F" w:rsidRDefault="00C037ED">
            <w:pPr>
              <w:spacing w:after="0" w:line="259" w:lineRule="auto"/>
              <w:ind w:left="10"/>
              <w:jc w:val="left"/>
            </w:pPr>
            <w:r>
              <w:rPr>
                <w:sz w:val="14"/>
              </w:rPr>
              <w:t>12</w:t>
            </w:r>
          </w:p>
        </w:tc>
        <w:tc>
          <w:tcPr>
            <w:tcW w:w="950" w:type="dxa"/>
            <w:tcBorders>
              <w:top w:val="nil"/>
              <w:left w:val="nil"/>
              <w:bottom w:val="single" w:sz="2" w:space="0" w:color="000000"/>
              <w:right w:val="nil"/>
            </w:tcBorders>
            <w:vAlign w:val="bottom"/>
          </w:tcPr>
          <w:p w14:paraId="6A67D366" w14:textId="77777777" w:rsidR="0006158F" w:rsidRDefault="00C037ED">
            <w:pPr>
              <w:spacing w:after="0" w:line="259" w:lineRule="auto"/>
              <w:ind w:left="187"/>
              <w:jc w:val="left"/>
            </w:pPr>
            <w:r>
              <w:rPr>
                <w:sz w:val="14"/>
              </w:rPr>
              <w:t>174,95</w:t>
            </w:r>
          </w:p>
          <w:p w14:paraId="2C25CE51" w14:textId="77777777" w:rsidR="0006158F" w:rsidRDefault="00C037ED">
            <w:pPr>
              <w:spacing w:after="0" w:line="259" w:lineRule="auto"/>
              <w:ind w:left="182"/>
              <w:jc w:val="left"/>
            </w:pPr>
            <w:r>
              <w:rPr>
                <w:sz w:val="14"/>
              </w:rPr>
              <w:t>151.80</w:t>
            </w:r>
          </w:p>
        </w:tc>
        <w:tc>
          <w:tcPr>
            <w:tcW w:w="614" w:type="dxa"/>
            <w:tcBorders>
              <w:top w:val="nil"/>
              <w:left w:val="nil"/>
              <w:bottom w:val="single" w:sz="2" w:space="0" w:color="000000"/>
              <w:right w:val="nil"/>
            </w:tcBorders>
            <w:vAlign w:val="bottom"/>
          </w:tcPr>
          <w:p w14:paraId="4168C03C" w14:textId="77777777" w:rsidR="0006158F" w:rsidRDefault="00C037ED">
            <w:pPr>
              <w:spacing w:after="0" w:line="259" w:lineRule="auto"/>
              <w:ind w:left="173"/>
              <w:jc w:val="center"/>
            </w:pPr>
            <w:r>
              <w:rPr>
                <w:sz w:val="14"/>
              </w:rPr>
              <w:t>349,89</w:t>
            </w:r>
          </w:p>
          <w:p w14:paraId="6AA38A39" w14:textId="77777777" w:rsidR="0006158F" w:rsidRDefault="00C037ED">
            <w:pPr>
              <w:spacing w:after="0" w:line="259" w:lineRule="auto"/>
              <w:ind w:left="187"/>
              <w:jc w:val="left"/>
            </w:pPr>
            <w:r>
              <w:rPr>
                <w:sz w:val="14"/>
              </w:rPr>
              <w:t>151,80</w:t>
            </w:r>
          </w:p>
        </w:tc>
      </w:tr>
    </w:tbl>
    <w:p w14:paraId="0D9AE86E" w14:textId="77777777" w:rsidR="0006158F" w:rsidRDefault="00C037ED">
      <w:pPr>
        <w:spacing w:after="1035" w:line="259" w:lineRule="auto"/>
        <w:ind w:right="677"/>
        <w:jc w:val="center"/>
      </w:pPr>
      <w:r>
        <w:rPr>
          <w:sz w:val="14"/>
        </w:rPr>
        <w:t>Strana /2</w:t>
      </w:r>
    </w:p>
    <w:p w14:paraId="0AD3757E" w14:textId="77777777" w:rsidR="0006158F" w:rsidRDefault="00C037ED">
      <w:pPr>
        <w:spacing w:after="228" w:line="259" w:lineRule="auto"/>
        <w:ind w:left="322" w:hanging="10"/>
        <w:jc w:val="center"/>
      </w:pPr>
      <w:r>
        <w:t>13</w:t>
      </w:r>
      <w:r>
        <w:rPr>
          <w:noProof/>
        </w:rPr>
        <w:drawing>
          <wp:inline distT="0" distB="0" distL="0" distR="0" wp14:anchorId="1904A70B" wp14:editId="62891F98">
            <wp:extent cx="54864" cy="91467"/>
            <wp:effectExtent l="0" t="0" r="0" b="0"/>
            <wp:docPr id="53399" name="Picture 53399"/>
            <wp:cNvGraphicFramePr/>
            <a:graphic xmlns:a="http://schemas.openxmlformats.org/drawingml/2006/main">
              <a:graphicData uri="http://schemas.openxmlformats.org/drawingml/2006/picture">
                <pic:pic xmlns:pic="http://schemas.openxmlformats.org/drawingml/2006/picture">
                  <pic:nvPicPr>
                    <pic:cNvPr id="53399" name="Picture 53399"/>
                    <pic:cNvPicPr/>
                  </pic:nvPicPr>
                  <pic:blipFill>
                    <a:blip r:embed="rId77"/>
                    <a:stretch>
                      <a:fillRect/>
                    </a:stretch>
                  </pic:blipFill>
                  <pic:spPr>
                    <a:xfrm>
                      <a:off x="0" y="0"/>
                      <a:ext cx="54864" cy="91467"/>
                    </a:xfrm>
                    <a:prstGeom prst="rect">
                      <a:avLst/>
                    </a:prstGeom>
                  </pic:spPr>
                </pic:pic>
              </a:graphicData>
            </a:graphic>
          </wp:inline>
        </w:drawing>
      </w:r>
    </w:p>
    <w:p w14:paraId="6D4F18B8" w14:textId="77777777" w:rsidR="0006158F" w:rsidRDefault="00C037ED">
      <w:pPr>
        <w:tabs>
          <w:tab w:val="center" w:pos="1279"/>
          <w:tab w:val="center" w:pos="7169"/>
        </w:tabs>
        <w:spacing w:after="0" w:line="259" w:lineRule="auto"/>
        <w:jc w:val="left"/>
      </w:pPr>
      <w:r>
        <w:tab/>
      </w:r>
      <w:r>
        <w:t>Siko</w:t>
      </w:r>
      <w:r>
        <w:tab/>
        <w:t>Nabídka č. 1033465</w:t>
      </w:r>
    </w:p>
    <w:tbl>
      <w:tblPr>
        <w:tblStyle w:val="TableGrid"/>
        <w:tblpPr w:vertAnchor="text" w:tblpX="520" w:tblpY="-3"/>
        <w:tblOverlap w:val="never"/>
        <w:tblW w:w="3919" w:type="dxa"/>
        <w:tblInd w:w="0" w:type="dxa"/>
        <w:tblCellMar>
          <w:top w:w="0" w:type="dxa"/>
          <w:left w:w="0" w:type="dxa"/>
          <w:bottom w:w="0" w:type="dxa"/>
          <w:right w:w="0" w:type="dxa"/>
        </w:tblCellMar>
        <w:tblLook w:val="04A0" w:firstRow="1" w:lastRow="0" w:firstColumn="1" w:lastColumn="0" w:noHBand="0" w:noVBand="1"/>
      </w:tblPr>
      <w:tblGrid>
        <w:gridCol w:w="210"/>
        <w:gridCol w:w="3760"/>
      </w:tblGrid>
      <w:tr w:rsidR="0006158F" w14:paraId="05B3E16A" w14:textId="77777777">
        <w:trPr>
          <w:trHeight w:val="290"/>
        </w:trPr>
        <w:tc>
          <w:tcPr>
            <w:tcW w:w="3919" w:type="dxa"/>
            <w:gridSpan w:val="2"/>
            <w:vMerge w:val="restart"/>
            <w:tcBorders>
              <w:top w:val="nil"/>
              <w:left w:val="nil"/>
              <w:bottom w:val="single" w:sz="2" w:space="0" w:color="000000"/>
              <w:right w:val="single" w:sz="2" w:space="0" w:color="000000"/>
            </w:tcBorders>
          </w:tcPr>
          <w:p w14:paraId="0E7442A8" w14:textId="77777777" w:rsidR="0006158F" w:rsidRDefault="00C037ED">
            <w:pPr>
              <w:spacing w:after="0" w:line="259" w:lineRule="auto"/>
              <w:ind w:left="71"/>
              <w:jc w:val="center"/>
            </w:pPr>
            <w:r>
              <w:rPr>
                <w:noProof/>
              </w:rPr>
              <w:drawing>
                <wp:anchor distT="0" distB="0" distL="114300" distR="114300" simplePos="0" relativeHeight="251664384" behindDoc="0" locked="0" layoutInCell="1" allowOverlap="0" wp14:anchorId="418DF8D0" wp14:editId="7E8F214B">
                  <wp:simplePos x="0" y="0"/>
                  <wp:positionH relativeFrom="column">
                    <wp:posOffset>2056257</wp:posOffset>
                  </wp:positionH>
                  <wp:positionV relativeFrom="paragraph">
                    <wp:posOffset>9489</wp:posOffset>
                  </wp:positionV>
                  <wp:extent cx="463296" cy="344424"/>
                  <wp:effectExtent l="0" t="0" r="0" b="0"/>
                  <wp:wrapSquare wrapText="bothSides"/>
                  <wp:docPr id="119867" name="Picture 119867"/>
                  <wp:cNvGraphicFramePr/>
                  <a:graphic xmlns:a="http://schemas.openxmlformats.org/drawingml/2006/main">
                    <a:graphicData uri="http://schemas.openxmlformats.org/drawingml/2006/picture">
                      <pic:pic xmlns:pic="http://schemas.openxmlformats.org/drawingml/2006/picture">
                        <pic:nvPicPr>
                          <pic:cNvPr id="119867" name="Picture 119867"/>
                          <pic:cNvPicPr/>
                        </pic:nvPicPr>
                        <pic:blipFill>
                          <a:blip r:embed="rId78"/>
                          <a:stretch>
                            <a:fillRect/>
                          </a:stretch>
                        </pic:blipFill>
                        <pic:spPr>
                          <a:xfrm>
                            <a:off x="0" y="0"/>
                            <a:ext cx="463296" cy="344424"/>
                          </a:xfrm>
                          <a:prstGeom prst="rect">
                            <a:avLst/>
                          </a:prstGeom>
                        </pic:spPr>
                      </pic:pic>
                    </a:graphicData>
                  </a:graphic>
                </wp:anchor>
              </w:drawing>
            </w:r>
            <w:r>
              <w:rPr>
                <w:sz w:val="20"/>
              </w:rPr>
              <w:t>USETŔILI JSTE</w:t>
            </w:r>
          </w:p>
          <w:p w14:paraId="1D2DEB98" w14:textId="77777777" w:rsidR="0006158F" w:rsidRDefault="00C037ED">
            <w:pPr>
              <w:spacing w:after="0" w:line="259" w:lineRule="auto"/>
              <w:ind w:left="3"/>
              <w:jc w:val="left"/>
            </w:pPr>
            <w:r>
              <w:rPr>
                <w:sz w:val="14"/>
              </w:rPr>
              <w:t>Celkem před slevou</w:t>
            </w:r>
          </w:p>
        </w:tc>
      </w:tr>
      <w:tr w:rsidR="0006158F" w14:paraId="5BE57E5E" w14:textId="77777777">
        <w:trPr>
          <w:trHeight w:val="450"/>
        </w:trPr>
        <w:tc>
          <w:tcPr>
            <w:tcW w:w="0" w:type="auto"/>
            <w:gridSpan w:val="2"/>
            <w:vMerge/>
            <w:tcBorders>
              <w:top w:val="nil"/>
              <w:left w:val="nil"/>
              <w:bottom w:val="single" w:sz="2" w:space="0" w:color="000000"/>
              <w:right w:val="single" w:sz="2" w:space="0" w:color="000000"/>
            </w:tcBorders>
          </w:tcPr>
          <w:p w14:paraId="60DB6603" w14:textId="77777777" w:rsidR="0006158F" w:rsidRDefault="0006158F">
            <w:pPr>
              <w:spacing w:after="160" w:line="259" w:lineRule="auto"/>
              <w:jc w:val="left"/>
            </w:pPr>
          </w:p>
        </w:tc>
      </w:tr>
      <w:tr w:rsidR="0006158F" w14:paraId="02DC2229" w14:textId="77777777">
        <w:trPr>
          <w:trHeight w:val="163"/>
        </w:trPr>
        <w:tc>
          <w:tcPr>
            <w:tcW w:w="183" w:type="dxa"/>
            <w:tcBorders>
              <w:top w:val="single" w:sz="2" w:space="0" w:color="000000"/>
              <w:left w:val="single" w:sz="2" w:space="0" w:color="000000"/>
              <w:bottom w:val="single" w:sz="2" w:space="0" w:color="000000"/>
              <w:right w:val="nil"/>
            </w:tcBorders>
          </w:tcPr>
          <w:p w14:paraId="0E2DD0F7" w14:textId="77777777" w:rsidR="0006158F" w:rsidRDefault="0006158F">
            <w:pPr>
              <w:spacing w:after="160" w:line="259" w:lineRule="auto"/>
              <w:jc w:val="left"/>
            </w:pPr>
          </w:p>
        </w:tc>
        <w:tc>
          <w:tcPr>
            <w:tcW w:w="3736" w:type="dxa"/>
            <w:tcBorders>
              <w:top w:val="single" w:sz="2" w:space="0" w:color="000000"/>
              <w:left w:val="single" w:sz="2" w:space="0" w:color="000000"/>
              <w:bottom w:val="single" w:sz="2" w:space="0" w:color="000000"/>
              <w:right w:val="single" w:sz="2" w:space="0" w:color="000000"/>
            </w:tcBorders>
          </w:tcPr>
          <w:p w14:paraId="0EB64E07" w14:textId="77777777" w:rsidR="0006158F" w:rsidRDefault="0006158F">
            <w:pPr>
              <w:spacing w:after="160" w:line="259" w:lineRule="auto"/>
              <w:jc w:val="left"/>
            </w:pPr>
          </w:p>
        </w:tc>
      </w:tr>
      <w:tr w:rsidR="0006158F" w14:paraId="602D8A16" w14:textId="77777777">
        <w:trPr>
          <w:trHeight w:val="451"/>
        </w:trPr>
        <w:tc>
          <w:tcPr>
            <w:tcW w:w="3919" w:type="dxa"/>
            <w:gridSpan w:val="2"/>
            <w:tcBorders>
              <w:top w:val="single" w:sz="2" w:space="0" w:color="000000"/>
              <w:left w:val="single" w:sz="2" w:space="0" w:color="000000"/>
              <w:bottom w:val="single" w:sz="2" w:space="0" w:color="000000"/>
              <w:right w:val="nil"/>
            </w:tcBorders>
          </w:tcPr>
          <w:p w14:paraId="52173A89" w14:textId="77777777" w:rsidR="0006158F" w:rsidRDefault="00C037ED">
            <w:pPr>
              <w:spacing w:after="0" w:line="259" w:lineRule="auto"/>
              <w:ind w:left="-45" w:right="-49"/>
              <w:jc w:val="left"/>
            </w:pPr>
            <w:r>
              <w:rPr>
                <w:noProof/>
              </w:rPr>
              <w:drawing>
                <wp:inline distT="0" distB="0" distL="0" distR="0" wp14:anchorId="53FD435D" wp14:editId="360E3036">
                  <wp:extent cx="2548128" cy="893064"/>
                  <wp:effectExtent l="0" t="0" r="0" b="0"/>
                  <wp:docPr id="119869" name="Picture 119869"/>
                  <wp:cNvGraphicFramePr/>
                  <a:graphic xmlns:a="http://schemas.openxmlformats.org/drawingml/2006/main">
                    <a:graphicData uri="http://schemas.openxmlformats.org/drawingml/2006/picture">
                      <pic:pic xmlns:pic="http://schemas.openxmlformats.org/drawingml/2006/picture">
                        <pic:nvPicPr>
                          <pic:cNvPr id="119869" name="Picture 119869"/>
                          <pic:cNvPicPr/>
                        </pic:nvPicPr>
                        <pic:blipFill>
                          <a:blip r:embed="rId79"/>
                          <a:stretch>
                            <a:fillRect/>
                          </a:stretch>
                        </pic:blipFill>
                        <pic:spPr>
                          <a:xfrm>
                            <a:off x="0" y="0"/>
                            <a:ext cx="2548128" cy="893064"/>
                          </a:xfrm>
                          <a:prstGeom prst="rect">
                            <a:avLst/>
                          </a:prstGeom>
                        </pic:spPr>
                      </pic:pic>
                    </a:graphicData>
                  </a:graphic>
                </wp:inline>
              </w:drawing>
            </w:r>
          </w:p>
        </w:tc>
      </w:tr>
      <w:tr w:rsidR="0006158F" w14:paraId="73390DDA" w14:textId="77777777">
        <w:trPr>
          <w:trHeight w:val="235"/>
        </w:trPr>
        <w:tc>
          <w:tcPr>
            <w:tcW w:w="3919" w:type="dxa"/>
            <w:gridSpan w:val="2"/>
            <w:tcBorders>
              <w:top w:val="single" w:sz="2" w:space="0" w:color="000000"/>
              <w:left w:val="nil"/>
              <w:bottom w:val="nil"/>
              <w:right w:val="single" w:sz="2" w:space="0" w:color="000000"/>
            </w:tcBorders>
          </w:tcPr>
          <w:p w14:paraId="4E17698C" w14:textId="77777777" w:rsidR="0006158F" w:rsidRDefault="00C037ED">
            <w:pPr>
              <w:spacing w:after="0" w:line="259" w:lineRule="auto"/>
              <w:ind w:left="-2" w:right="-49"/>
              <w:jc w:val="left"/>
            </w:pPr>
            <w:r>
              <w:rPr>
                <w:noProof/>
              </w:rPr>
              <w:drawing>
                <wp:inline distT="0" distB="0" distL="0" distR="0" wp14:anchorId="595C50E5" wp14:editId="459853C2">
                  <wp:extent cx="2520696" cy="149352"/>
                  <wp:effectExtent l="0" t="0" r="0" b="0"/>
                  <wp:docPr id="119871" name="Picture 119871"/>
                  <wp:cNvGraphicFramePr/>
                  <a:graphic xmlns:a="http://schemas.openxmlformats.org/drawingml/2006/main">
                    <a:graphicData uri="http://schemas.openxmlformats.org/drawingml/2006/picture">
                      <pic:pic xmlns:pic="http://schemas.openxmlformats.org/drawingml/2006/picture">
                        <pic:nvPicPr>
                          <pic:cNvPr id="119871" name="Picture 119871"/>
                          <pic:cNvPicPr/>
                        </pic:nvPicPr>
                        <pic:blipFill>
                          <a:blip r:embed="rId80"/>
                          <a:stretch>
                            <a:fillRect/>
                          </a:stretch>
                        </pic:blipFill>
                        <pic:spPr>
                          <a:xfrm>
                            <a:off x="0" y="0"/>
                            <a:ext cx="2520696" cy="149352"/>
                          </a:xfrm>
                          <a:prstGeom prst="rect">
                            <a:avLst/>
                          </a:prstGeom>
                        </pic:spPr>
                      </pic:pic>
                    </a:graphicData>
                  </a:graphic>
                </wp:inline>
              </w:drawing>
            </w:r>
          </w:p>
        </w:tc>
      </w:tr>
    </w:tbl>
    <w:p w14:paraId="6ED556E8" w14:textId="77777777" w:rsidR="0006158F" w:rsidRDefault="00C037ED">
      <w:pPr>
        <w:spacing w:after="467" w:line="217" w:lineRule="auto"/>
        <w:ind w:left="475" w:right="677" w:firstLine="5"/>
        <w:jc w:val="left"/>
      </w:pPr>
      <w:r>
        <w:rPr>
          <w:sz w:val="18"/>
        </w:rPr>
        <w:t>DPH 12 % ze základu 146 808,92 17 617,08 Celkem k úhradě CZK 164 426,00</w:t>
      </w:r>
    </w:p>
    <w:p w14:paraId="09740615" w14:textId="77777777" w:rsidR="0006158F" w:rsidRDefault="00C037ED">
      <w:pPr>
        <w:spacing w:after="0" w:line="259" w:lineRule="auto"/>
        <w:ind w:left="475"/>
        <w:jc w:val="center"/>
      </w:pPr>
      <w:r>
        <w:rPr>
          <w:sz w:val="20"/>
        </w:rPr>
        <w:t>Vystavil:</w:t>
      </w:r>
    </w:p>
    <w:p w14:paraId="431A1A96" w14:textId="77777777" w:rsidR="0006158F" w:rsidRDefault="00C037ED">
      <w:pPr>
        <w:spacing w:after="0" w:line="259" w:lineRule="auto"/>
        <w:ind w:left="518"/>
        <w:jc w:val="center"/>
      </w:pPr>
      <w:r>
        <w:rPr>
          <w:sz w:val="18"/>
        </w:rPr>
        <w:t>Tomáš Svoboda</w:t>
      </w:r>
    </w:p>
    <w:p w14:paraId="5B7AC6DB" w14:textId="77777777" w:rsidR="0006158F" w:rsidRDefault="00C037ED">
      <w:pPr>
        <w:spacing w:after="0" w:line="259" w:lineRule="auto"/>
        <w:ind w:left="518"/>
        <w:jc w:val="center"/>
      </w:pPr>
      <w:r>
        <w:rPr>
          <w:sz w:val="18"/>
        </w:rPr>
        <w:t>+420 561 003 999</w:t>
      </w:r>
    </w:p>
    <w:p w14:paraId="102B9BA6" w14:textId="77777777" w:rsidR="0006158F" w:rsidRDefault="00C037ED">
      <w:pPr>
        <w:spacing w:after="9343" w:line="259" w:lineRule="auto"/>
        <w:ind w:left="2016"/>
        <w:jc w:val="center"/>
      </w:pPr>
      <w:r>
        <w:rPr>
          <w:sz w:val="16"/>
        </w:rPr>
        <w:t>TOMAS.SVOBODA@SIKO.CZ</w:t>
      </w:r>
    </w:p>
    <w:p w14:paraId="73FEEBD8" w14:textId="77777777" w:rsidR="0006158F" w:rsidRDefault="00C037ED">
      <w:pPr>
        <w:spacing w:after="2294" w:line="259" w:lineRule="auto"/>
        <w:ind w:right="610"/>
        <w:jc w:val="center"/>
      </w:pPr>
      <w:r>
        <w:rPr>
          <w:sz w:val="14"/>
        </w:rPr>
        <w:lastRenderedPageBreak/>
        <w:t>Strana 2 / 2</w:t>
      </w:r>
    </w:p>
    <w:p w14:paraId="15AAB4AF" w14:textId="77777777" w:rsidR="0006158F" w:rsidRDefault="00C037ED">
      <w:pPr>
        <w:spacing w:after="0" w:line="259" w:lineRule="auto"/>
        <w:ind w:left="187"/>
        <w:jc w:val="center"/>
      </w:pPr>
      <w:r>
        <w:rPr>
          <w:sz w:val="26"/>
        </w:rPr>
        <w:t xml:space="preserve">14/ </w:t>
      </w:r>
    </w:p>
    <w:p w14:paraId="50E250C0" w14:textId="77777777" w:rsidR="0006158F" w:rsidRDefault="00C037ED">
      <w:pPr>
        <w:tabs>
          <w:tab w:val="center" w:pos="3228"/>
        </w:tabs>
        <w:spacing w:after="215" w:line="259" w:lineRule="auto"/>
        <w:jc w:val="left"/>
      </w:pPr>
      <w:r>
        <w:rPr>
          <w:sz w:val="26"/>
        </w:rPr>
        <w:t>PŘÍLOHA Č. 3</w:t>
      </w:r>
      <w:r>
        <w:rPr>
          <w:sz w:val="26"/>
        </w:rPr>
        <w:tab/>
        <w:t>SPLÁTKOVÝ KALENDÁŘ</w:t>
      </w:r>
    </w:p>
    <w:p w14:paraId="1540B1EA" w14:textId="77777777" w:rsidR="0006158F" w:rsidRDefault="00C037ED">
      <w:pPr>
        <w:spacing w:after="191" w:line="265" w:lineRule="auto"/>
        <w:ind w:left="24" w:hanging="5"/>
      </w:pPr>
      <w:r>
        <w:t>Platby budou provedeny na základě faktur, vystavených Zhotovitelem dle následujícího splátkového kalendáře:</w:t>
      </w:r>
    </w:p>
    <w:p w14:paraId="6DF62184" w14:textId="77777777" w:rsidR="0006158F" w:rsidRDefault="00C037ED">
      <w:pPr>
        <w:spacing w:after="3" w:line="265" w:lineRule="auto"/>
        <w:ind w:left="24" w:hanging="5"/>
      </w:pPr>
      <w:r>
        <w:t>Pro dodávku kuchyní:</w:t>
      </w:r>
    </w:p>
    <w:tbl>
      <w:tblPr>
        <w:tblStyle w:val="TableGrid"/>
        <w:tblW w:w="9341" w:type="dxa"/>
        <w:tblInd w:w="29" w:type="dxa"/>
        <w:tblCellMar>
          <w:top w:w="50" w:type="dxa"/>
          <w:left w:w="19" w:type="dxa"/>
          <w:bottom w:w="51" w:type="dxa"/>
          <w:right w:w="14" w:type="dxa"/>
        </w:tblCellMar>
        <w:tblLook w:val="04A0" w:firstRow="1" w:lastRow="0" w:firstColumn="1" w:lastColumn="0" w:noHBand="0" w:noVBand="1"/>
      </w:tblPr>
      <w:tblGrid>
        <w:gridCol w:w="1008"/>
        <w:gridCol w:w="3312"/>
        <w:gridCol w:w="2038"/>
        <w:gridCol w:w="2983"/>
      </w:tblGrid>
      <w:tr w:rsidR="0006158F" w14:paraId="7C60F256" w14:textId="77777777">
        <w:trPr>
          <w:trHeight w:val="929"/>
        </w:trPr>
        <w:tc>
          <w:tcPr>
            <w:tcW w:w="1007" w:type="dxa"/>
            <w:tcBorders>
              <w:top w:val="single" w:sz="2" w:space="0" w:color="000000"/>
              <w:left w:val="single" w:sz="2" w:space="0" w:color="000000"/>
              <w:bottom w:val="single" w:sz="2" w:space="0" w:color="000000"/>
              <w:right w:val="single" w:sz="2" w:space="0" w:color="000000"/>
            </w:tcBorders>
          </w:tcPr>
          <w:p w14:paraId="1670B80C" w14:textId="77777777" w:rsidR="0006158F" w:rsidRDefault="00C037ED">
            <w:pPr>
              <w:spacing w:after="0" w:line="259" w:lineRule="auto"/>
              <w:ind w:left="95"/>
              <w:jc w:val="left"/>
            </w:pPr>
            <w:r>
              <w:t>Faktura</w:t>
            </w:r>
          </w:p>
          <w:p w14:paraId="7D5157D5" w14:textId="77777777" w:rsidR="0006158F" w:rsidRDefault="00C037ED">
            <w:pPr>
              <w:spacing w:after="0" w:line="259" w:lineRule="auto"/>
              <w:ind w:left="62"/>
              <w:jc w:val="left"/>
            </w:pPr>
            <w:r>
              <w:rPr>
                <w:noProof/>
              </w:rPr>
              <w:drawing>
                <wp:inline distT="0" distB="0" distL="0" distR="0" wp14:anchorId="7FD208E6" wp14:editId="37AC4E13">
                  <wp:extent cx="579120" cy="213360"/>
                  <wp:effectExtent l="0" t="0" r="0" b="0"/>
                  <wp:docPr id="58524" name="Picture 58524"/>
                  <wp:cNvGraphicFramePr/>
                  <a:graphic xmlns:a="http://schemas.openxmlformats.org/drawingml/2006/main">
                    <a:graphicData uri="http://schemas.openxmlformats.org/drawingml/2006/picture">
                      <pic:pic xmlns:pic="http://schemas.openxmlformats.org/drawingml/2006/picture">
                        <pic:nvPicPr>
                          <pic:cNvPr id="58524" name="Picture 58524"/>
                          <pic:cNvPicPr/>
                        </pic:nvPicPr>
                        <pic:blipFill>
                          <a:blip r:embed="rId81"/>
                          <a:stretch>
                            <a:fillRect/>
                          </a:stretch>
                        </pic:blipFill>
                        <pic:spPr>
                          <a:xfrm>
                            <a:off x="0" y="0"/>
                            <a:ext cx="579120" cy="213360"/>
                          </a:xfrm>
                          <a:prstGeom prst="rect">
                            <a:avLst/>
                          </a:prstGeom>
                        </pic:spPr>
                      </pic:pic>
                    </a:graphicData>
                  </a:graphic>
                </wp:inline>
              </w:drawing>
            </w:r>
          </w:p>
        </w:tc>
        <w:tc>
          <w:tcPr>
            <w:tcW w:w="3312" w:type="dxa"/>
            <w:tcBorders>
              <w:top w:val="single" w:sz="2" w:space="0" w:color="000000"/>
              <w:left w:val="single" w:sz="2" w:space="0" w:color="000000"/>
              <w:bottom w:val="single" w:sz="2" w:space="0" w:color="000000"/>
              <w:right w:val="single" w:sz="2" w:space="0" w:color="000000"/>
            </w:tcBorders>
          </w:tcPr>
          <w:p w14:paraId="34A37E6A" w14:textId="77777777" w:rsidR="0006158F" w:rsidRDefault="00C037ED">
            <w:pPr>
              <w:spacing w:after="0" w:line="259" w:lineRule="auto"/>
              <w:jc w:val="left"/>
            </w:pPr>
            <w:r>
              <w:rPr>
                <w:noProof/>
              </w:rPr>
              <w:drawing>
                <wp:inline distT="0" distB="0" distL="0" distR="0" wp14:anchorId="683C05BE" wp14:editId="61B537DE">
                  <wp:extent cx="1097280" cy="286512"/>
                  <wp:effectExtent l="0" t="0" r="0" b="0"/>
                  <wp:docPr id="59791" name="Picture 59791"/>
                  <wp:cNvGraphicFramePr/>
                  <a:graphic xmlns:a="http://schemas.openxmlformats.org/drawingml/2006/main">
                    <a:graphicData uri="http://schemas.openxmlformats.org/drawingml/2006/picture">
                      <pic:pic xmlns:pic="http://schemas.openxmlformats.org/drawingml/2006/picture">
                        <pic:nvPicPr>
                          <pic:cNvPr id="59791" name="Picture 59791"/>
                          <pic:cNvPicPr/>
                        </pic:nvPicPr>
                        <pic:blipFill>
                          <a:blip r:embed="rId82"/>
                          <a:stretch>
                            <a:fillRect/>
                          </a:stretch>
                        </pic:blipFill>
                        <pic:spPr>
                          <a:xfrm>
                            <a:off x="0" y="0"/>
                            <a:ext cx="1097280" cy="286512"/>
                          </a:xfrm>
                          <a:prstGeom prst="rect">
                            <a:avLst/>
                          </a:prstGeom>
                        </pic:spPr>
                      </pic:pic>
                    </a:graphicData>
                  </a:graphic>
                </wp:inline>
              </w:drawing>
            </w:r>
            <w:r>
              <w:t>Předmět fakturace</w:t>
            </w:r>
          </w:p>
        </w:tc>
        <w:tc>
          <w:tcPr>
            <w:tcW w:w="2038" w:type="dxa"/>
            <w:tcBorders>
              <w:top w:val="single" w:sz="2" w:space="0" w:color="000000"/>
              <w:left w:val="single" w:sz="2" w:space="0" w:color="000000"/>
              <w:bottom w:val="single" w:sz="2" w:space="0" w:color="000000"/>
              <w:right w:val="single" w:sz="2" w:space="0" w:color="000000"/>
            </w:tcBorders>
            <w:vAlign w:val="bottom"/>
          </w:tcPr>
          <w:p w14:paraId="7F35820B" w14:textId="77777777" w:rsidR="0006158F" w:rsidRDefault="00C037ED">
            <w:pPr>
              <w:spacing w:after="0" w:line="259" w:lineRule="auto"/>
              <w:ind w:left="101"/>
              <w:jc w:val="left"/>
            </w:pPr>
            <w:r>
              <w:t>Fakturovaná částka bez DPH</w:t>
            </w:r>
          </w:p>
        </w:tc>
        <w:tc>
          <w:tcPr>
            <w:tcW w:w="2983" w:type="dxa"/>
            <w:tcBorders>
              <w:top w:val="single" w:sz="2" w:space="0" w:color="000000"/>
              <w:left w:val="single" w:sz="2" w:space="0" w:color="000000"/>
              <w:bottom w:val="single" w:sz="2" w:space="0" w:color="000000"/>
              <w:right w:val="single" w:sz="2" w:space="0" w:color="000000"/>
            </w:tcBorders>
            <w:vAlign w:val="bottom"/>
          </w:tcPr>
          <w:p w14:paraId="42CAE285" w14:textId="77777777" w:rsidR="0006158F" w:rsidRDefault="00C037ED">
            <w:pPr>
              <w:spacing w:after="0" w:line="259" w:lineRule="auto"/>
              <w:ind w:left="88" w:right="121" w:firstLine="10"/>
            </w:pPr>
            <w:proofErr w:type="spellStart"/>
            <w:r>
              <w:t>Nejdřívější</w:t>
            </w:r>
            <w:proofErr w:type="spellEnd"/>
            <w:r>
              <w:t xml:space="preserve"> termín pro vystavení faktury Zhotovitelem</w:t>
            </w:r>
          </w:p>
        </w:tc>
      </w:tr>
      <w:tr w:rsidR="0006158F" w14:paraId="4E956E41" w14:textId="77777777">
        <w:trPr>
          <w:trHeight w:val="1137"/>
        </w:trPr>
        <w:tc>
          <w:tcPr>
            <w:tcW w:w="1007" w:type="dxa"/>
            <w:tcBorders>
              <w:top w:val="single" w:sz="2" w:space="0" w:color="000000"/>
              <w:left w:val="single" w:sz="2" w:space="0" w:color="000000"/>
              <w:bottom w:val="single" w:sz="2" w:space="0" w:color="000000"/>
              <w:right w:val="single" w:sz="2" w:space="0" w:color="000000"/>
            </w:tcBorders>
          </w:tcPr>
          <w:p w14:paraId="2E3DCE45" w14:textId="77777777" w:rsidR="0006158F" w:rsidRDefault="00C037ED">
            <w:pPr>
              <w:spacing w:after="0" w:line="259" w:lineRule="auto"/>
              <w:ind w:left="100"/>
              <w:jc w:val="left"/>
            </w:pPr>
            <w:r>
              <w:rPr>
                <w:sz w:val="24"/>
              </w:rPr>
              <w:t>1.</w:t>
            </w:r>
          </w:p>
        </w:tc>
        <w:tc>
          <w:tcPr>
            <w:tcW w:w="3312" w:type="dxa"/>
            <w:tcBorders>
              <w:top w:val="single" w:sz="2" w:space="0" w:color="000000"/>
              <w:left w:val="single" w:sz="2" w:space="0" w:color="000000"/>
              <w:bottom w:val="single" w:sz="2" w:space="0" w:color="000000"/>
              <w:right w:val="single" w:sz="2" w:space="0" w:color="000000"/>
            </w:tcBorders>
          </w:tcPr>
          <w:p w14:paraId="141EFED1" w14:textId="77777777" w:rsidR="0006158F" w:rsidRDefault="00C037ED">
            <w:pPr>
              <w:spacing w:after="0" w:line="259" w:lineRule="auto"/>
              <w:ind w:left="86"/>
              <w:jc w:val="left"/>
            </w:pPr>
            <w:r>
              <w:t>Zálohová faktura z celkové ceny díla</w:t>
            </w:r>
          </w:p>
        </w:tc>
        <w:tc>
          <w:tcPr>
            <w:tcW w:w="2038" w:type="dxa"/>
            <w:tcBorders>
              <w:top w:val="single" w:sz="2" w:space="0" w:color="000000"/>
              <w:left w:val="single" w:sz="2" w:space="0" w:color="000000"/>
              <w:bottom w:val="single" w:sz="2" w:space="0" w:color="000000"/>
              <w:right w:val="single" w:sz="2" w:space="0" w:color="000000"/>
            </w:tcBorders>
            <w:vAlign w:val="bottom"/>
          </w:tcPr>
          <w:p w14:paraId="042251ED" w14:textId="77777777" w:rsidR="0006158F" w:rsidRDefault="00C037ED">
            <w:pPr>
              <w:spacing w:after="0" w:line="259" w:lineRule="auto"/>
              <w:ind w:left="101"/>
              <w:jc w:val="left"/>
            </w:pPr>
            <w:r>
              <w:t>POLOVINA</w:t>
            </w:r>
          </w:p>
          <w:p w14:paraId="33AD94D7" w14:textId="77777777" w:rsidR="0006158F" w:rsidRDefault="00C037ED">
            <w:pPr>
              <w:spacing w:after="0" w:line="259" w:lineRule="auto"/>
              <w:ind w:left="101" w:right="99" w:hanging="10"/>
              <w:jc w:val="left"/>
            </w:pPr>
            <w:r>
              <w:t>Z CELKOVÉ CENY DÍLA</w:t>
            </w:r>
          </w:p>
        </w:tc>
        <w:tc>
          <w:tcPr>
            <w:tcW w:w="2983" w:type="dxa"/>
            <w:tcBorders>
              <w:top w:val="single" w:sz="2" w:space="0" w:color="000000"/>
              <w:left w:val="single" w:sz="2" w:space="0" w:color="000000"/>
              <w:bottom w:val="single" w:sz="2" w:space="0" w:color="000000"/>
              <w:right w:val="single" w:sz="2" w:space="0" w:color="000000"/>
            </w:tcBorders>
          </w:tcPr>
          <w:p w14:paraId="2533C83C" w14:textId="77777777" w:rsidR="0006158F" w:rsidRDefault="00C037ED">
            <w:pPr>
              <w:spacing w:after="0" w:line="259" w:lineRule="auto"/>
              <w:ind w:left="83"/>
              <w:jc w:val="left"/>
            </w:pPr>
            <w:r>
              <w:t>V den uzavření Smlouvy.</w:t>
            </w:r>
          </w:p>
        </w:tc>
      </w:tr>
      <w:tr w:rsidR="0006158F" w14:paraId="6E9C309C" w14:textId="77777777">
        <w:trPr>
          <w:trHeight w:val="1131"/>
        </w:trPr>
        <w:tc>
          <w:tcPr>
            <w:tcW w:w="1007" w:type="dxa"/>
            <w:tcBorders>
              <w:top w:val="single" w:sz="2" w:space="0" w:color="000000"/>
              <w:left w:val="single" w:sz="2" w:space="0" w:color="000000"/>
              <w:bottom w:val="single" w:sz="2" w:space="0" w:color="000000"/>
              <w:right w:val="single" w:sz="2" w:space="0" w:color="000000"/>
            </w:tcBorders>
          </w:tcPr>
          <w:p w14:paraId="55B37FE4" w14:textId="77777777" w:rsidR="0006158F" w:rsidRDefault="00C037ED">
            <w:pPr>
              <w:spacing w:after="0" w:line="259" w:lineRule="auto"/>
              <w:ind w:left="95"/>
              <w:jc w:val="left"/>
            </w:pPr>
            <w:r>
              <w:rPr>
                <w:sz w:val="20"/>
              </w:rPr>
              <w:t>2.</w:t>
            </w:r>
          </w:p>
        </w:tc>
        <w:tc>
          <w:tcPr>
            <w:tcW w:w="3312" w:type="dxa"/>
            <w:tcBorders>
              <w:top w:val="single" w:sz="2" w:space="0" w:color="000000"/>
              <w:left w:val="single" w:sz="2" w:space="0" w:color="000000"/>
              <w:bottom w:val="single" w:sz="2" w:space="0" w:color="000000"/>
              <w:right w:val="single" w:sz="2" w:space="0" w:color="000000"/>
            </w:tcBorders>
          </w:tcPr>
          <w:p w14:paraId="623E2438" w14:textId="77777777" w:rsidR="0006158F" w:rsidRDefault="00C037ED">
            <w:pPr>
              <w:spacing w:after="0" w:line="259" w:lineRule="auto"/>
              <w:ind w:left="96"/>
              <w:jc w:val="left"/>
            </w:pPr>
            <w:r>
              <w:t>Dodávka díla</w:t>
            </w:r>
          </w:p>
        </w:tc>
        <w:tc>
          <w:tcPr>
            <w:tcW w:w="2038" w:type="dxa"/>
            <w:tcBorders>
              <w:top w:val="single" w:sz="2" w:space="0" w:color="000000"/>
              <w:left w:val="single" w:sz="2" w:space="0" w:color="000000"/>
              <w:bottom w:val="single" w:sz="2" w:space="0" w:color="000000"/>
              <w:right w:val="single" w:sz="2" w:space="0" w:color="000000"/>
            </w:tcBorders>
            <w:vAlign w:val="center"/>
          </w:tcPr>
          <w:p w14:paraId="050062BF" w14:textId="77777777" w:rsidR="0006158F" w:rsidRDefault="00C037ED">
            <w:pPr>
              <w:spacing w:after="0" w:line="259" w:lineRule="auto"/>
              <w:ind w:left="101" w:right="133"/>
              <w:jc w:val="left"/>
            </w:pPr>
            <w:r>
              <w:t>DOPLATEK CENY DÍLA</w:t>
            </w:r>
          </w:p>
        </w:tc>
        <w:tc>
          <w:tcPr>
            <w:tcW w:w="2983" w:type="dxa"/>
            <w:tcBorders>
              <w:top w:val="single" w:sz="2" w:space="0" w:color="000000"/>
              <w:left w:val="single" w:sz="2" w:space="0" w:color="000000"/>
              <w:bottom w:val="single" w:sz="2" w:space="0" w:color="000000"/>
              <w:right w:val="single" w:sz="2" w:space="0" w:color="000000"/>
            </w:tcBorders>
            <w:vAlign w:val="bottom"/>
          </w:tcPr>
          <w:p w14:paraId="7AD8EA29" w14:textId="77777777" w:rsidR="0006158F" w:rsidRDefault="00C037ED">
            <w:pPr>
              <w:spacing w:after="0" w:line="259" w:lineRule="auto"/>
              <w:ind w:left="79" w:right="284"/>
            </w:pPr>
            <w:r>
              <w:t>V den předání díla. Splatnost faktury je stanovena na 30 dní od předání díla</w:t>
            </w:r>
          </w:p>
        </w:tc>
      </w:tr>
      <w:tr w:rsidR="0006158F" w14:paraId="47D80B23" w14:textId="77777777">
        <w:trPr>
          <w:trHeight w:val="1133"/>
        </w:trPr>
        <w:tc>
          <w:tcPr>
            <w:tcW w:w="4319" w:type="dxa"/>
            <w:gridSpan w:val="2"/>
            <w:tcBorders>
              <w:top w:val="single" w:sz="2" w:space="0" w:color="000000"/>
              <w:left w:val="single" w:sz="2" w:space="0" w:color="000000"/>
              <w:bottom w:val="single" w:sz="2" w:space="0" w:color="000000"/>
              <w:right w:val="single" w:sz="2" w:space="0" w:color="000000"/>
            </w:tcBorders>
          </w:tcPr>
          <w:p w14:paraId="7901CB7A" w14:textId="77777777" w:rsidR="0006158F" w:rsidRDefault="00C037ED">
            <w:pPr>
              <w:spacing w:after="0" w:line="259" w:lineRule="auto"/>
              <w:ind w:left="52"/>
              <w:jc w:val="left"/>
            </w:pPr>
            <w:r>
              <w:rPr>
                <w:noProof/>
              </w:rPr>
              <w:drawing>
                <wp:inline distT="0" distB="0" distL="0" distR="0" wp14:anchorId="002D246E" wp14:editId="5EDB4F33">
                  <wp:extent cx="2685288" cy="655320"/>
                  <wp:effectExtent l="0" t="0" r="0" b="0"/>
                  <wp:docPr id="119873" name="Picture 119873"/>
                  <wp:cNvGraphicFramePr/>
                  <a:graphic xmlns:a="http://schemas.openxmlformats.org/drawingml/2006/main">
                    <a:graphicData uri="http://schemas.openxmlformats.org/drawingml/2006/picture">
                      <pic:pic xmlns:pic="http://schemas.openxmlformats.org/drawingml/2006/picture">
                        <pic:nvPicPr>
                          <pic:cNvPr id="119873" name="Picture 119873"/>
                          <pic:cNvPicPr/>
                        </pic:nvPicPr>
                        <pic:blipFill>
                          <a:blip r:embed="rId83"/>
                          <a:stretch>
                            <a:fillRect/>
                          </a:stretch>
                        </pic:blipFill>
                        <pic:spPr>
                          <a:xfrm>
                            <a:off x="0" y="0"/>
                            <a:ext cx="2685288" cy="655320"/>
                          </a:xfrm>
                          <a:prstGeom prst="rect">
                            <a:avLst/>
                          </a:prstGeom>
                        </pic:spPr>
                      </pic:pic>
                    </a:graphicData>
                  </a:graphic>
                </wp:inline>
              </w:drawing>
            </w:r>
          </w:p>
        </w:tc>
        <w:tc>
          <w:tcPr>
            <w:tcW w:w="2038" w:type="dxa"/>
            <w:tcBorders>
              <w:top w:val="single" w:sz="2" w:space="0" w:color="000000"/>
              <w:left w:val="single" w:sz="2" w:space="0" w:color="000000"/>
              <w:bottom w:val="single" w:sz="2" w:space="0" w:color="000000"/>
              <w:right w:val="nil"/>
            </w:tcBorders>
          </w:tcPr>
          <w:p w14:paraId="54E7FC6F" w14:textId="77777777" w:rsidR="0006158F" w:rsidRDefault="00C037ED">
            <w:pPr>
              <w:spacing w:after="0" w:line="259" w:lineRule="auto"/>
              <w:ind w:left="96"/>
              <w:jc w:val="left"/>
            </w:pPr>
            <w:r>
              <w:t>146.809,-</w:t>
            </w:r>
          </w:p>
        </w:tc>
        <w:tc>
          <w:tcPr>
            <w:tcW w:w="2983" w:type="dxa"/>
            <w:tcBorders>
              <w:top w:val="single" w:sz="2" w:space="0" w:color="000000"/>
              <w:left w:val="nil"/>
              <w:bottom w:val="single" w:sz="2" w:space="0" w:color="000000"/>
              <w:right w:val="single" w:sz="2" w:space="0" w:color="000000"/>
            </w:tcBorders>
          </w:tcPr>
          <w:p w14:paraId="62CC0491" w14:textId="77777777" w:rsidR="0006158F" w:rsidRDefault="0006158F">
            <w:pPr>
              <w:spacing w:after="160" w:line="259" w:lineRule="auto"/>
              <w:jc w:val="left"/>
            </w:pPr>
          </w:p>
        </w:tc>
      </w:tr>
    </w:tbl>
    <w:p w14:paraId="46301D19" w14:textId="77777777" w:rsidR="0006158F" w:rsidRDefault="00C037ED">
      <w:pPr>
        <w:spacing w:after="8178" w:line="265" w:lineRule="auto"/>
        <w:ind w:left="24" w:hanging="5"/>
      </w:pPr>
      <w:r>
        <w:t>Celková cena díla se může lišit např. v závislosti na objednání klientských změn, více prací a jiných důvodů sjednaných ve Smlouvě.</w:t>
      </w:r>
    </w:p>
    <w:p w14:paraId="3ED92AB0" w14:textId="77777777" w:rsidR="0006158F" w:rsidRDefault="00C037ED">
      <w:pPr>
        <w:spacing w:after="228" w:line="259" w:lineRule="auto"/>
        <w:ind w:left="322" w:right="259" w:hanging="10"/>
        <w:jc w:val="center"/>
      </w:pPr>
      <w:r>
        <w:lastRenderedPageBreak/>
        <w:t xml:space="preserve">15 </w:t>
      </w:r>
    </w:p>
    <w:p w14:paraId="2C477D47" w14:textId="77777777" w:rsidR="0006158F" w:rsidRDefault="00C037ED">
      <w:pPr>
        <w:tabs>
          <w:tab w:val="center" w:pos="3535"/>
        </w:tabs>
        <w:spacing w:after="99" w:line="259" w:lineRule="auto"/>
        <w:jc w:val="left"/>
      </w:pPr>
      <w:r>
        <w:rPr>
          <w:sz w:val="26"/>
        </w:rPr>
        <w:t>PŘÍLOHA Č. 4</w:t>
      </w:r>
      <w:r>
        <w:rPr>
          <w:sz w:val="26"/>
        </w:rPr>
        <w:tab/>
        <w:t>PROJEKTOVÁ DOKUMENTACE</w:t>
      </w:r>
    </w:p>
    <w:p w14:paraId="4D9DD061" w14:textId="77777777" w:rsidR="0006158F" w:rsidRDefault="00C037ED">
      <w:pPr>
        <w:spacing w:after="254" w:line="259" w:lineRule="auto"/>
        <w:ind w:left="10"/>
        <w:jc w:val="left"/>
      </w:pPr>
      <w:r>
        <w:rPr>
          <w:noProof/>
        </w:rPr>
        <w:drawing>
          <wp:inline distT="0" distB="0" distL="0" distR="0" wp14:anchorId="1E7A3D0F" wp14:editId="52852F08">
            <wp:extent cx="3054096" cy="2054956"/>
            <wp:effectExtent l="0" t="0" r="0" b="0"/>
            <wp:docPr id="67290" name="Picture 67290"/>
            <wp:cNvGraphicFramePr/>
            <a:graphic xmlns:a="http://schemas.openxmlformats.org/drawingml/2006/main">
              <a:graphicData uri="http://schemas.openxmlformats.org/drawingml/2006/picture">
                <pic:pic xmlns:pic="http://schemas.openxmlformats.org/drawingml/2006/picture">
                  <pic:nvPicPr>
                    <pic:cNvPr id="67290" name="Picture 67290"/>
                    <pic:cNvPicPr/>
                  </pic:nvPicPr>
                  <pic:blipFill>
                    <a:blip r:embed="rId84"/>
                    <a:stretch>
                      <a:fillRect/>
                    </a:stretch>
                  </pic:blipFill>
                  <pic:spPr>
                    <a:xfrm>
                      <a:off x="0" y="0"/>
                      <a:ext cx="3054096" cy="2054956"/>
                    </a:xfrm>
                    <a:prstGeom prst="rect">
                      <a:avLst/>
                    </a:prstGeom>
                  </pic:spPr>
                </pic:pic>
              </a:graphicData>
            </a:graphic>
          </wp:inline>
        </w:drawing>
      </w:r>
    </w:p>
    <w:p w14:paraId="3A4FECEF" w14:textId="77777777" w:rsidR="0006158F" w:rsidRDefault="00C037ED">
      <w:pPr>
        <w:spacing w:after="192" w:line="259" w:lineRule="auto"/>
        <w:ind w:left="2899"/>
        <w:jc w:val="left"/>
      </w:pPr>
      <w:r>
        <w:rPr>
          <w:noProof/>
        </w:rPr>
        <mc:AlternateContent>
          <mc:Choice Requires="wpg">
            <w:drawing>
              <wp:inline distT="0" distB="0" distL="0" distR="0" wp14:anchorId="5A6A23CA" wp14:editId="34EBED13">
                <wp:extent cx="2602992" cy="2417774"/>
                <wp:effectExtent l="0" t="0" r="0" b="0"/>
                <wp:docPr id="117712" name="Group 117712"/>
                <wp:cNvGraphicFramePr/>
                <a:graphic xmlns:a="http://schemas.openxmlformats.org/drawingml/2006/main">
                  <a:graphicData uri="http://schemas.microsoft.com/office/word/2010/wordprocessingGroup">
                    <wpg:wgp>
                      <wpg:cNvGrpSpPr/>
                      <wpg:grpSpPr>
                        <a:xfrm>
                          <a:off x="0" y="0"/>
                          <a:ext cx="2602992" cy="2417774"/>
                          <a:chOff x="0" y="0"/>
                          <a:chExt cx="2602992" cy="2417774"/>
                        </a:xfrm>
                      </wpg:grpSpPr>
                      <pic:pic xmlns:pic="http://schemas.openxmlformats.org/drawingml/2006/picture">
                        <pic:nvPicPr>
                          <pic:cNvPr id="119875" name="Picture 119875"/>
                          <pic:cNvPicPr/>
                        </pic:nvPicPr>
                        <pic:blipFill>
                          <a:blip r:embed="rId85"/>
                          <a:stretch>
                            <a:fillRect/>
                          </a:stretch>
                        </pic:blipFill>
                        <pic:spPr>
                          <a:xfrm>
                            <a:off x="0" y="0"/>
                            <a:ext cx="2587752" cy="2417774"/>
                          </a:xfrm>
                          <a:prstGeom prst="rect">
                            <a:avLst/>
                          </a:prstGeom>
                        </pic:spPr>
                      </pic:pic>
                      <wps:wsp>
                        <wps:cNvPr id="63291" name="Rectangle 63291"/>
                        <wps:cNvSpPr/>
                        <wps:spPr>
                          <a:xfrm>
                            <a:off x="2484120" y="1182972"/>
                            <a:ext cx="158100" cy="60826"/>
                          </a:xfrm>
                          <a:prstGeom prst="rect">
                            <a:avLst/>
                          </a:prstGeom>
                          <a:ln>
                            <a:noFill/>
                          </a:ln>
                        </wps:spPr>
                        <wps:txbx>
                          <w:txbxContent>
                            <w:p w14:paraId="2BF91F4C" w14:textId="77777777" w:rsidR="0006158F" w:rsidRDefault="00C037ED">
                              <w:pPr>
                                <w:spacing w:after="160" w:line="259" w:lineRule="auto"/>
                                <w:jc w:val="left"/>
                              </w:pPr>
                              <w:r>
                                <w:rPr>
                                  <w:rFonts w:ascii="Times New Roman" w:eastAsia="Times New Roman" w:hAnsi="Times New Roman" w:cs="Times New Roman"/>
                                  <w:sz w:val="10"/>
                                </w:rPr>
                                <w:t>2650</w:t>
                              </w:r>
                            </w:p>
                          </w:txbxContent>
                        </wps:txbx>
                        <wps:bodyPr horzOverflow="overflow" vert="horz" lIns="0" tIns="0" rIns="0" bIns="0" rtlCol="0">
                          <a:noAutofit/>
                        </wps:bodyPr>
                      </wps:wsp>
                    </wpg:wgp>
                  </a:graphicData>
                </a:graphic>
              </wp:inline>
            </w:drawing>
          </mc:Choice>
          <mc:Fallback>
            <w:pict>
              <v:group w14:anchorId="5A6A23CA" id="Group 117712" o:spid="_x0000_s1035" style="width:204.95pt;height:190.4pt;mso-position-horizontal-relative:char;mso-position-vertical-relative:line" coordsize="26029,241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">
                <v:shape id="Picture 119875" o:spid="_x0000_s1036" type="#_x0000_t75" style="position:absolute;width:25877;height:2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">
                  <v:imagedata r:id="rId86" o:title=""/>
                </v:shape>
                <v:rect id="Rectangle 63291" o:spid="_x0000_s1037" style="position:absolute;left:24841;top:11829;width:158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" filled="f" stroked="f">
                  <v:textbox inset="0,0,0,0">
                    <w:txbxContent>
                      <w:p w14:paraId="2BF91F4C" w14:textId="77777777" w:rsidR="0006158F" w:rsidRDefault="00C037ED">
                        <w:pPr>
                          <w:spacing w:after="160" w:line="259" w:lineRule="auto"/>
                          <w:jc w:val="left"/>
                        </w:pPr>
                        <w:r>
                          <w:rPr>
                            <w:rFonts w:ascii="Times New Roman" w:eastAsia="Times New Roman" w:hAnsi="Times New Roman" w:cs="Times New Roman"/>
                            <w:sz w:val="10"/>
                          </w:rPr>
                          <w:t>2650</w:t>
                        </w:r>
                      </w:p>
                    </w:txbxContent>
                  </v:textbox>
                </v:rect>
                <w10:anchorlock/>
              </v:group>
            </w:pict>
          </mc:Fallback>
        </mc:AlternateContent>
      </w:r>
    </w:p>
    <w:p w14:paraId="2741628B" w14:textId="77777777" w:rsidR="0006158F" w:rsidRDefault="00C037ED">
      <w:pPr>
        <w:spacing w:after="845" w:line="259" w:lineRule="auto"/>
        <w:ind w:left="2885"/>
        <w:jc w:val="left"/>
      </w:pPr>
      <w:r>
        <w:rPr>
          <w:noProof/>
        </w:rPr>
        <w:drawing>
          <wp:inline distT="0" distB="0" distL="0" distR="0" wp14:anchorId="59F2D2EF" wp14:editId="5392FD47">
            <wp:extent cx="2069592" cy="402454"/>
            <wp:effectExtent l="0" t="0" r="0" b="0"/>
            <wp:docPr id="119876" name="Picture 119876"/>
            <wp:cNvGraphicFramePr/>
            <a:graphic xmlns:a="http://schemas.openxmlformats.org/drawingml/2006/main">
              <a:graphicData uri="http://schemas.openxmlformats.org/drawingml/2006/picture">
                <pic:pic xmlns:pic="http://schemas.openxmlformats.org/drawingml/2006/picture">
                  <pic:nvPicPr>
                    <pic:cNvPr id="119876" name="Picture 119876"/>
                    <pic:cNvPicPr/>
                  </pic:nvPicPr>
                  <pic:blipFill>
                    <a:blip r:embed="rId87"/>
                    <a:stretch>
                      <a:fillRect/>
                    </a:stretch>
                  </pic:blipFill>
                  <pic:spPr>
                    <a:xfrm>
                      <a:off x="0" y="0"/>
                      <a:ext cx="2069592" cy="402454"/>
                    </a:xfrm>
                    <a:prstGeom prst="rect">
                      <a:avLst/>
                    </a:prstGeom>
                  </pic:spPr>
                </pic:pic>
              </a:graphicData>
            </a:graphic>
          </wp:inline>
        </w:drawing>
      </w:r>
    </w:p>
    <w:p w14:paraId="126E408C" w14:textId="77777777" w:rsidR="0006158F" w:rsidRDefault="00C037ED">
      <w:pPr>
        <w:spacing w:after="178" w:line="259" w:lineRule="auto"/>
        <w:ind w:left="216"/>
        <w:jc w:val="left"/>
      </w:pPr>
      <w:r>
        <w:rPr>
          <w:noProof/>
        </w:rPr>
        <mc:AlternateContent>
          <mc:Choice Requires="wpg">
            <w:drawing>
              <wp:inline distT="0" distB="0" distL="0" distR="0" wp14:anchorId="490B808F" wp14:editId="594FB9C7">
                <wp:extent cx="6022849" cy="2317162"/>
                <wp:effectExtent l="0" t="0" r="0" b="0"/>
                <wp:docPr id="117716" name="Group 117716"/>
                <wp:cNvGraphicFramePr/>
                <a:graphic xmlns:a="http://schemas.openxmlformats.org/drawingml/2006/main">
                  <a:graphicData uri="http://schemas.microsoft.com/office/word/2010/wordprocessingGroup">
                    <wpg:wgp>
                      <wpg:cNvGrpSpPr/>
                      <wpg:grpSpPr>
                        <a:xfrm>
                          <a:off x="0" y="0"/>
                          <a:ext cx="6022849" cy="2317162"/>
                          <a:chOff x="0" y="0"/>
                          <a:chExt cx="6022849" cy="2317162"/>
                        </a:xfrm>
                      </wpg:grpSpPr>
                      <pic:pic xmlns:pic="http://schemas.openxmlformats.org/drawingml/2006/picture">
                        <pic:nvPicPr>
                          <pic:cNvPr id="119878" name="Picture 119878"/>
                          <pic:cNvPicPr/>
                        </pic:nvPicPr>
                        <pic:blipFill>
                          <a:blip r:embed="rId88"/>
                          <a:stretch>
                            <a:fillRect/>
                          </a:stretch>
                        </pic:blipFill>
                        <pic:spPr>
                          <a:xfrm>
                            <a:off x="0" y="0"/>
                            <a:ext cx="6004560" cy="2317162"/>
                          </a:xfrm>
                          <a:prstGeom prst="rect">
                            <a:avLst/>
                          </a:prstGeom>
                        </pic:spPr>
                      </pic:pic>
                      <wps:wsp>
                        <wps:cNvPr id="63297" name="Rectangle 63297"/>
                        <wps:cNvSpPr/>
                        <wps:spPr>
                          <a:xfrm>
                            <a:off x="5913121" y="1146384"/>
                            <a:ext cx="145938" cy="56772"/>
                          </a:xfrm>
                          <a:prstGeom prst="rect">
                            <a:avLst/>
                          </a:prstGeom>
                          <a:ln>
                            <a:noFill/>
                          </a:ln>
                        </wps:spPr>
                        <wps:txbx>
                          <w:txbxContent>
                            <w:p w14:paraId="1DECBF2B" w14:textId="77777777" w:rsidR="0006158F" w:rsidRDefault="00C037ED">
                              <w:pPr>
                                <w:spacing w:after="160" w:line="259" w:lineRule="auto"/>
                                <w:jc w:val="left"/>
                              </w:pPr>
                              <w:r>
                                <w:rPr>
                                  <w:rFonts w:ascii="Times New Roman" w:eastAsia="Times New Roman" w:hAnsi="Times New Roman" w:cs="Times New Roman"/>
                                  <w:sz w:val="8"/>
                                </w:rPr>
                                <w:t>2650</w:t>
                              </w:r>
                            </w:p>
                          </w:txbxContent>
                        </wps:txbx>
                        <wps:bodyPr horzOverflow="overflow" vert="horz" lIns="0" tIns="0" rIns="0" bIns="0" rtlCol="0">
                          <a:noAutofit/>
                        </wps:bodyPr>
                      </wps:wsp>
                    </wpg:wgp>
                  </a:graphicData>
                </a:graphic>
              </wp:inline>
            </w:drawing>
          </mc:Choice>
          <mc:Fallback>
            <w:pict>
              <v:group w14:anchorId="490B808F" id="Group 117716" o:spid="_x0000_s1038" style="width:474.25pt;height:182.45pt;mso-position-horizontal-relative:char;mso-position-vertical-relative:line" coordsize="60228,231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&#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">
                <v:shape id="Picture 119878" o:spid="_x0000_s1039" type="#_x0000_t75" style="position:absolute;width:60045;height:2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">
                  <v:imagedata r:id="rId89" o:title=""/>
                </v:shape>
                <v:rect id="Rectangle 63297" o:spid="_x0000_s1040" style="position:absolute;left:59131;top:11463;width:145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" filled="f" stroked="f">
                  <v:textbox inset="0,0,0,0">
                    <w:txbxContent>
                      <w:p w14:paraId="1DECBF2B" w14:textId="77777777" w:rsidR="0006158F" w:rsidRDefault="00C037ED">
                        <w:pPr>
                          <w:spacing w:after="160" w:line="259" w:lineRule="auto"/>
                          <w:jc w:val="left"/>
                        </w:pPr>
                        <w:r>
                          <w:rPr>
                            <w:rFonts w:ascii="Times New Roman" w:eastAsia="Times New Roman" w:hAnsi="Times New Roman" w:cs="Times New Roman"/>
                            <w:sz w:val="8"/>
                          </w:rPr>
                          <w:t>2650</w:t>
                        </w:r>
                      </w:p>
                    </w:txbxContent>
                  </v:textbox>
                </v:rect>
                <w10:anchorlock/>
              </v:group>
            </w:pict>
          </mc:Fallback>
        </mc:AlternateContent>
      </w:r>
    </w:p>
    <w:p w14:paraId="2AAEEA5E" w14:textId="77777777" w:rsidR="0006158F" w:rsidRDefault="00C037ED">
      <w:pPr>
        <w:spacing w:after="538" w:line="259" w:lineRule="auto"/>
        <w:ind w:left="221"/>
        <w:jc w:val="left"/>
      </w:pPr>
      <w:r>
        <w:rPr>
          <w:noProof/>
        </w:rPr>
        <w:lastRenderedPageBreak/>
        <w:drawing>
          <wp:inline distT="0" distB="0" distL="0" distR="0" wp14:anchorId="6296DA3D" wp14:editId="503F32EC">
            <wp:extent cx="5178552" cy="384160"/>
            <wp:effectExtent l="0" t="0" r="0" b="0"/>
            <wp:docPr id="119879" name="Picture 119879"/>
            <wp:cNvGraphicFramePr/>
            <a:graphic xmlns:a="http://schemas.openxmlformats.org/drawingml/2006/main">
              <a:graphicData uri="http://schemas.openxmlformats.org/drawingml/2006/picture">
                <pic:pic xmlns:pic="http://schemas.openxmlformats.org/drawingml/2006/picture">
                  <pic:nvPicPr>
                    <pic:cNvPr id="119879" name="Picture 119879"/>
                    <pic:cNvPicPr/>
                  </pic:nvPicPr>
                  <pic:blipFill>
                    <a:blip r:embed="rId90"/>
                    <a:stretch>
                      <a:fillRect/>
                    </a:stretch>
                  </pic:blipFill>
                  <pic:spPr>
                    <a:xfrm>
                      <a:off x="0" y="0"/>
                      <a:ext cx="5178552" cy="384160"/>
                    </a:xfrm>
                    <a:prstGeom prst="rect">
                      <a:avLst/>
                    </a:prstGeom>
                  </pic:spPr>
                </pic:pic>
              </a:graphicData>
            </a:graphic>
          </wp:inline>
        </w:drawing>
      </w:r>
    </w:p>
    <w:p w14:paraId="1361D1C5" w14:textId="77777777" w:rsidR="0006158F" w:rsidRDefault="00C037ED">
      <w:pPr>
        <w:spacing w:after="0" w:line="259" w:lineRule="auto"/>
        <w:ind w:right="4694"/>
        <w:jc w:val="right"/>
      </w:pPr>
      <w:r>
        <w:rPr>
          <w:rFonts w:ascii="Times New Roman" w:eastAsia="Times New Roman" w:hAnsi="Times New Roman" w:cs="Times New Roman"/>
        </w:rPr>
        <w:t xml:space="preserve">16 </w:t>
      </w:r>
    </w:p>
    <w:p w14:paraId="2AB94032" w14:textId="77777777" w:rsidR="0006158F" w:rsidRDefault="0006158F">
      <w:pPr>
        <w:sectPr w:rsidR="0006158F">
          <w:type w:val="continuous"/>
          <w:pgSz w:w="11520" w:h="16373"/>
          <w:pgMar w:top="1140" w:right="811" w:bottom="456" w:left="878" w:header="708" w:footer="708" w:gutter="0"/>
          <w:cols w:space="708"/>
        </w:sectPr>
      </w:pPr>
    </w:p>
    <w:p w14:paraId="1FE07889" w14:textId="77777777" w:rsidR="0006158F" w:rsidRDefault="00C037ED">
      <w:pPr>
        <w:spacing w:after="3" w:line="259" w:lineRule="auto"/>
        <w:ind w:left="5179" w:hanging="10"/>
        <w:jc w:val="left"/>
      </w:pPr>
      <w:r>
        <w:rPr>
          <w:rFonts w:ascii="Times New Roman" w:eastAsia="Times New Roman" w:hAnsi="Times New Roman" w:cs="Times New Roman"/>
          <w:sz w:val="20"/>
        </w:rPr>
        <w:lastRenderedPageBreak/>
        <w:t>Strana 17 / 18</w:t>
      </w:r>
    </w:p>
    <w:p w14:paraId="017CE65B" w14:textId="77777777" w:rsidR="0006158F" w:rsidRDefault="00C037ED">
      <w:pPr>
        <w:spacing w:after="99" w:line="259" w:lineRule="auto"/>
        <w:ind w:left="14" w:firstLine="9"/>
        <w:jc w:val="left"/>
      </w:pPr>
      <w:r>
        <w:rPr>
          <w:sz w:val="26"/>
        </w:rPr>
        <w:t>Svým podpisem obě Smluvní strany stvrzují, že se seznámily s celým obsahem Smlouvy včetně jejích příloh a nemají pochybnosti o výkladu jejího znění a uznávají ji na základě svobodné</w:t>
      </w:r>
    </w:p>
    <w:p w14:paraId="2F9DE895" w14:textId="77777777" w:rsidR="0006158F" w:rsidRDefault="0006158F">
      <w:pPr>
        <w:sectPr w:rsidR="0006158F">
          <w:footerReference w:type="even" r:id="rId91"/>
          <w:footerReference w:type="default" r:id="rId92"/>
          <w:footerReference w:type="first" r:id="rId93"/>
          <w:pgSz w:w="11520" w:h="16373"/>
          <w:pgMar w:top="2509" w:right="893" w:bottom="474" w:left="874" w:header="708" w:footer="708" w:gutter="0"/>
          <w:cols w:space="708"/>
        </w:sectPr>
      </w:pPr>
    </w:p>
    <w:p w14:paraId="57F06675" w14:textId="77777777" w:rsidR="0006158F" w:rsidRDefault="00C037ED">
      <w:pPr>
        <w:spacing w:after="966" w:line="259" w:lineRule="auto"/>
        <w:jc w:val="left"/>
      </w:pPr>
      <w:r>
        <w:rPr>
          <w:sz w:val="28"/>
        </w:rPr>
        <w:t>vůle.</w:t>
      </w:r>
    </w:p>
    <w:p w14:paraId="3C97830A" w14:textId="77777777" w:rsidR="0006158F" w:rsidRDefault="00C037ED">
      <w:pPr>
        <w:spacing w:after="720" w:line="265" w:lineRule="auto"/>
        <w:ind w:left="10" w:right="-457" w:hanging="10"/>
        <w:jc w:val="right"/>
      </w:pPr>
      <w:r>
        <w:rPr>
          <w:noProof/>
        </w:rPr>
        <w:drawing>
          <wp:inline distT="0" distB="0" distL="0" distR="0" wp14:anchorId="23915CA1" wp14:editId="1A9B5E9D">
            <wp:extent cx="1365504" cy="91467"/>
            <wp:effectExtent l="0" t="0" r="0" b="0"/>
            <wp:docPr id="119885" name="Picture 119885"/>
            <wp:cNvGraphicFramePr/>
            <a:graphic xmlns:a="http://schemas.openxmlformats.org/drawingml/2006/main">
              <a:graphicData uri="http://schemas.openxmlformats.org/drawingml/2006/picture">
                <pic:pic xmlns:pic="http://schemas.openxmlformats.org/drawingml/2006/picture">
                  <pic:nvPicPr>
                    <pic:cNvPr id="119885" name="Picture 119885"/>
                    <pic:cNvPicPr/>
                  </pic:nvPicPr>
                  <pic:blipFill>
                    <a:blip r:embed="rId94"/>
                    <a:stretch>
                      <a:fillRect/>
                    </a:stretch>
                  </pic:blipFill>
                  <pic:spPr>
                    <a:xfrm>
                      <a:off x="0" y="0"/>
                      <a:ext cx="1365504" cy="91467"/>
                    </a:xfrm>
                    <a:prstGeom prst="rect">
                      <a:avLst/>
                    </a:prstGeom>
                  </pic:spPr>
                </pic:pic>
              </a:graphicData>
            </a:graphic>
          </wp:inline>
        </w:drawing>
      </w:r>
      <w:r>
        <w:rPr>
          <w:sz w:val="20"/>
        </w:rPr>
        <w:t>dne......</w:t>
      </w:r>
      <w:r>
        <w:rPr>
          <w:noProof/>
        </w:rPr>
        <w:drawing>
          <wp:inline distT="0" distB="0" distL="0" distR="0" wp14:anchorId="55896382" wp14:editId="12BB4E17">
            <wp:extent cx="481584" cy="24391"/>
            <wp:effectExtent l="0" t="0" r="0" b="0"/>
            <wp:docPr id="119887" name="Picture 119887"/>
            <wp:cNvGraphicFramePr/>
            <a:graphic xmlns:a="http://schemas.openxmlformats.org/drawingml/2006/main">
              <a:graphicData uri="http://schemas.openxmlformats.org/drawingml/2006/picture">
                <pic:pic xmlns:pic="http://schemas.openxmlformats.org/drawingml/2006/picture">
                  <pic:nvPicPr>
                    <pic:cNvPr id="119887" name="Picture 119887"/>
                    <pic:cNvPicPr/>
                  </pic:nvPicPr>
                  <pic:blipFill>
                    <a:blip r:embed="rId95"/>
                    <a:stretch>
                      <a:fillRect/>
                    </a:stretch>
                  </pic:blipFill>
                  <pic:spPr>
                    <a:xfrm>
                      <a:off x="0" y="0"/>
                      <a:ext cx="481584" cy="24391"/>
                    </a:xfrm>
                    <a:prstGeom prst="rect">
                      <a:avLst/>
                    </a:prstGeom>
                  </pic:spPr>
                </pic:pic>
              </a:graphicData>
            </a:graphic>
          </wp:inline>
        </w:drawing>
      </w:r>
    </w:p>
    <w:p w14:paraId="1B8AE16A" w14:textId="77777777" w:rsidR="0006158F" w:rsidRDefault="00C037ED">
      <w:pPr>
        <w:spacing w:after="47" w:line="259" w:lineRule="auto"/>
        <w:ind w:left="-77" w:right="-86"/>
        <w:jc w:val="right"/>
      </w:pPr>
      <w:r>
        <w:rPr>
          <w:noProof/>
        </w:rPr>
        <mc:AlternateContent>
          <mc:Choice Requires="wpg">
            <w:drawing>
              <wp:inline distT="0" distB="0" distL="0" distR="0" wp14:anchorId="36AF965B" wp14:editId="0927FE46">
                <wp:extent cx="2115312" cy="536606"/>
                <wp:effectExtent l="0" t="0" r="0" b="0"/>
                <wp:docPr id="117197" name="Group 117197"/>
                <wp:cNvGraphicFramePr/>
                <a:graphic xmlns:a="http://schemas.openxmlformats.org/drawingml/2006/main">
                  <a:graphicData uri="http://schemas.microsoft.com/office/word/2010/wordprocessingGroup">
                    <wpg:wgp>
                      <wpg:cNvGrpSpPr/>
                      <wpg:grpSpPr>
                        <a:xfrm>
                          <a:off x="0" y="0"/>
                          <a:ext cx="2115312" cy="536606"/>
                          <a:chOff x="0" y="0"/>
                          <a:chExt cx="2115312" cy="536606"/>
                        </a:xfrm>
                      </wpg:grpSpPr>
                      <pic:pic xmlns:pic="http://schemas.openxmlformats.org/drawingml/2006/picture">
                        <pic:nvPicPr>
                          <pic:cNvPr id="119889" name="Picture 119889"/>
                          <pic:cNvPicPr/>
                        </pic:nvPicPr>
                        <pic:blipFill>
                          <a:blip r:embed="rId96"/>
                          <a:stretch>
                            <a:fillRect/>
                          </a:stretch>
                        </pic:blipFill>
                        <pic:spPr>
                          <a:xfrm>
                            <a:off x="0" y="48782"/>
                            <a:ext cx="2115312" cy="487823"/>
                          </a:xfrm>
                          <a:prstGeom prst="rect">
                            <a:avLst/>
                          </a:prstGeom>
                        </pic:spPr>
                      </pic:pic>
                      <wps:wsp>
                        <wps:cNvPr id="71668" name="Rectangle 71668"/>
                        <wps:cNvSpPr/>
                        <wps:spPr>
                          <a:xfrm>
                            <a:off x="36576" y="0"/>
                            <a:ext cx="989137" cy="218972"/>
                          </a:xfrm>
                          <a:prstGeom prst="rect">
                            <a:avLst/>
                          </a:prstGeom>
                          <a:ln>
                            <a:noFill/>
                          </a:ln>
                        </wps:spPr>
                        <wps:txbx>
                          <w:txbxContent>
                            <w:p w14:paraId="1575AA12" w14:textId="77777777" w:rsidR="0006158F" w:rsidRDefault="00C037ED">
                              <w:pPr>
                                <w:spacing w:after="160" w:line="259" w:lineRule="auto"/>
                                <w:jc w:val="left"/>
                              </w:pPr>
                              <w:r>
                                <w:rPr>
                                  <w:sz w:val="38"/>
                                </w:rPr>
                                <w:t>Jaroslav</w:t>
                              </w:r>
                            </w:p>
                          </w:txbxContent>
                        </wps:txbx>
                        <wps:bodyPr horzOverflow="overflow" vert="horz" lIns="0" tIns="0" rIns="0" bIns="0" rtlCol="0">
                          <a:noAutofit/>
                        </wps:bodyPr>
                      </wps:wsp>
                    </wpg:wgp>
                  </a:graphicData>
                </a:graphic>
              </wp:inline>
            </w:drawing>
          </mc:Choice>
          <mc:Fallback>
            <w:pict>
              <v:group w14:anchorId="36AF965B" id="Group 117197" o:spid="_x0000_s1041" style="width:166.55pt;height:42.25pt;mso-position-horizontal-relative:char;mso-position-vertical-relative:line" coordsize="21153,53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">
                <v:shape id="Picture 119889" o:spid="_x0000_s1042" type="#_x0000_t75" style="position:absolute;top:487;width:21153;height: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">
                  <v:imagedata r:id="rId97" o:title=""/>
                </v:shape>
                <v:rect id="Rectangle 71668" o:spid="_x0000_s1043" style="position:absolute;left:365;width:9892;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" filled="f" stroked="f">
                  <v:textbox inset="0,0,0,0">
                    <w:txbxContent>
                      <w:p w14:paraId="1575AA12" w14:textId="77777777" w:rsidR="0006158F" w:rsidRDefault="00C037ED">
                        <w:pPr>
                          <w:spacing w:after="160" w:line="259" w:lineRule="auto"/>
                          <w:jc w:val="left"/>
                        </w:pPr>
                        <w:r>
                          <w:rPr>
                            <w:sz w:val="38"/>
                          </w:rPr>
                          <w:t>Jaroslav</w:t>
                        </w:r>
                      </w:p>
                    </w:txbxContent>
                  </v:textbox>
                </v:rect>
                <w10:anchorlock/>
              </v:group>
            </w:pict>
          </mc:Fallback>
        </mc:AlternateContent>
      </w:r>
      <w:r>
        <w:rPr>
          <w:sz w:val="18"/>
        </w:rPr>
        <w:t>Digitálně podepsal</w:t>
      </w:r>
    </w:p>
    <w:p w14:paraId="39F65DA0" w14:textId="77777777" w:rsidR="0006158F" w:rsidRDefault="00C037ED">
      <w:pPr>
        <w:spacing w:after="433" w:line="265" w:lineRule="auto"/>
        <w:ind w:left="24" w:hanging="5"/>
      </w:pPr>
      <w:r>
        <w:t>za SIKO KOUPELNY a.s., Zhotovitel</w:t>
      </w:r>
    </w:p>
    <w:p w14:paraId="3B728CDB" w14:textId="77777777" w:rsidR="0006158F" w:rsidRDefault="00C037ED">
      <w:pPr>
        <w:spacing w:after="3" w:line="265" w:lineRule="auto"/>
        <w:ind w:left="24" w:hanging="5"/>
      </w:pPr>
      <w:proofErr w:type="spellStart"/>
      <w:r>
        <w:t>Jarosla</w:t>
      </w:r>
      <w:proofErr w:type="spellEnd"/>
      <w:r>
        <w:rPr>
          <w:noProof/>
        </w:rPr>
        <w:drawing>
          <wp:inline distT="0" distB="0" distL="0" distR="0" wp14:anchorId="5E527568" wp14:editId="1C6EF68B">
            <wp:extent cx="518160" cy="176837"/>
            <wp:effectExtent l="0" t="0" r="0" b="0"/>
            <wp:docPr id="73967" name="Picture 73967"/>
            <wp:cNvGraphicFramePr/>
            <a:graphic xmlns:a="http://schemas.openxmlformats.org/drawingml/2006/main">
              <a:graphicData uri="http://schemas.openxmlformats.org/drawingml/2006/picture">
                <pic:pic xmlns:pic="http://schemas.openxmlformats.org/drawingml/2006/picture">
                  <pic:nvPicPr>
                    <pic:cNvPr id="73967" name="Picture 73967"/>
                    <pic:cNvPicPr/>
                  </pic:nvPicPr>
                  <pic:blipFill>
                    <a:blip r:embed="rId98"/>
                    <a:stretch>
                      <a:fillRect/>
                    </a:stretch>
                  </pic:blipFill>
                  <pic:spPr>
                    <a:xfrm>
                      <a:off x="0" y="0"/>
                      <a:ext cx="518160" cy="176837"/>
                    </a:xfrm>
                    <a:prstGeom prst="rect">
                      <a:avLst/>
                    </a:prstGeom>
                  </pic:spPr>
                </pic:pic>
              </a:graphicData>
            </a:graphic>
          </wp:inline>
        </w:drawing>
      </w:r>
    </w:p>
    <w:p w14:paraId="34927D35" w14:textId="77777777" w:rsidR="0006158F" w:rsidRDefault="00C037ED">
      <w:pPr>
        <w:spacing w:after="695" w:line="259" w:lineRule="auto"/>
        <w:ind w:left="-125" w:right="298"/>
        <w:jc w:val="center"/>
      </w:pPr>
      <w:r>
        <w:rPr>
          <w:noProof/>
        </w:rPr>
        <w:drawing>
          <wp:inline distT="0" distB="0" distL="0" distR="0" wp14:anchorId="67F4EB37" wp14:editId="39F08A14">
            <wp:extent cx="1292352" cy="97565"/>
            <wp:effectExtent l="0" t="0" r="0" b="0"/>
            <wp:docPr id="119890" name="Picture 119890"/>
            <wp:cNvGraphicFramePr/>
            <a:graphic xmlns:a="http://schemas.openxmlformats.org/drawingml/2006/main">
              <a:graphicData uri="http://schemas.openxmlformats.org/drawingml/2006/picture">
                <pic:pic xmlns:pic="http://schemas.openxmlformats.org/drawingml/2006/picture">
                  <pic:nvPicPr>
                    <pic:cNvPr id="119890" name="Picture 119890"/>
                    <pic:cNvPicPr/>
                  </pic:nvPicPr>
                  <pic:blipFill>
                    <a:blip r:embed="rId99"/>
                    <a:stretch>
                      <a:fillRect/>
                    </a:stretch>
                  </pic:blipFill>
                  <pic:spPr>
                    <a:xfrm>
                      <a:off x="0" y="0"/>
                      <a:ext cx="1292352" cy="97565"/>
                    </a:xfrm>
                    <a:prstGeom prst="rect">
                      <a:avLst/>
                    </a:prstGeom>
                  </pic:spPr>
                </pic:pic>
              </a:graphicData>
            </a:graphic>
          </wp:inline>
        </w:drawing>
      </w:r>
      <w:r>
        <w:t xml:space="preserve">. </w:t>
      </w:r>
      <w:proofErr w:type="gramStart"/>
      <w:r>
        <w:t>dne .</w:t>
      </w:r>
      <w:proofErr w:type="gramEnd"/>
      <w:r>
        <w:rPr>
          <w:noProof/>
        </w:rPr>
        <w:drawing>
          <wp:inline distT="0" distB="0" distL="0" distR="0" wp14:anchorId="5BEDE6B9" wp14:editId="50B92FA8">
            <wp:extent cx="481585" cy="24391"/>
            <wp:effectExtent l="0" t="0" r="0" b="0"/>
            <wp:docPr id="119892" name="Picture 119892"/>
            <wp:cNvGraphicFramePr/>
            <a:graphic xmlns:a="http://schemas.openxmlformats.org/drawingml/2006/main">
              <a:graphicData uri="http://schemas.openxmlformats.org/drawingml/2006/picture">
                <pic:pic xmlns:pic="http://schemas.openxmlformats.org/drawingml/2006/picture">
                  <pic:nvPicPr>
                    <pic:cNvPr id="119892" name="Picture 119892"/>
                    <pic:cNvPicPr/>
                  </pic:nvPicPr>
                  <pic:blipFill>
                    <a:blip r:embed="rId100"/>
                    <a:stretch>
                      <a:fillRect/>
                    </a:stretch>
                  </pic:blipFill>
                  <pic:spPr>
                    <a:xfrm>
                      <a:off x="0" y="0"/>
                      <a:ext cx="481585" cy="24391"/>
                    </a:xfrm>
                    <a:prstGeom prst="rect">
                      <a:avLst/>
                    </a:prstGeom>
                  </pic:spPr>
                </pic:pic>
              </a:graphicData>
            </a:graphic>
          </wp:inline>
        </w:drawing>
      </w:r>
    </w:p>
    <w:p w14:paraId="72DA3750" w14:textId="77777777" w:rsidR="0006158F" w:rsidRDefault="00C037ED">
      <w:pPr>
        <w:spacing w:after="3" w:line="265" w:lineRule="auto"/>
        <w:ind w:left="24" w:hanging="5"/>
      </w:pPr>
      <w:r>
        <w:t>Mgr. Luděk Digitálně podepsal</w:t>
      </w:r>
    </w:p>
    <w:p w14:paraId="3888E8D5" w14:textId="77777777" w:rsidR="0006158F" w:rsidRDefault="00C037ED">
      <w:pPr>
        <w:spacing w:after="0" w:line="265" w:lineRule="auto"/>
        <w:ind w:left="10" w:right="106" w:hanging="10"/>
        <w:jc w:val="right"/>
      </w:pPr>
      <w:r>
        <w:rPr>
          <w:sz w:val="20"/>
        </w:rPr>
        <w:t>Datum: 2025.04.28</w:t>
      </w:r>
    </w:p>
    <w:p w14:paraId="7758F517" w14:textId="77777777" w:rsidR="0006158F" w:rsidRDefault="00C037ED">
      <w:pPr>
        <w:spacing w:after="131" w:line="265" w:lineRule="auto"/>
        <w:ind w:left="19" w:firstLine="1891"/>
      </w:pPr>
      <w:r>
        <w:t>09:29:01 +02'00' za Dětský domov a Školní jídelna, Přerov, Sušilova 25, Objednatel</w:t>
      </w:r>
    </w:p>
    <w:p w14:paraId="2ABF58A9" w14:textId="77777777" w:rsidR="0006158F" w:rsidRDefault="00C037ED">
      <w:pPr>
        <w:spacing w:after="3" w:line="265" w:lineRule="auto"/>
        <w:ind w:left="139" w:hanging="5"/>
      </w:pPr>
      <w:r>
        <w:t xml:space="preserve">Mgr. </w:t>
      </w:r>
      <w:proofErr w:type="spellStart"/>
      <w:r>
        <w:t>Ludě</w:t>
      </w:r>
      <w:proofErr w:type="spellEnd"/>
      <w:r>
        <w:rPr>
          <w:noProof/>
        </w:rPr>
        <w:drawing>
          <wp:inline distT="0" distB="0" distL="0" distR="0" wp14:anchorId="6B6621CF" wp14:editId="482C03FA">
            <wp:extent cx="603504" cy="189031"/>
            <wp:effectExtent l="0" t="0" r="0" b="0"/>
            <wp:docPr id="73966" name="Picture 73966"/>
            <wp:cNvGraphicFramePr/>
            <a:graphic xmlns:a="http://schemas.openxmlformats.org/drawingml/2006/main">
              <a:graphicData uri="http://schemas.openxmlformats.org/drawingml/2006/picture">
                <pic:pic xmlns:pic="http://schemas.openxmlformats.org/drawingml/2006/picture">
                  <pic:nvPicPr>
                    <pic:cNvPr id="73966" name="Picture 73966"/>
                    <pic:cNvPicPr/>
                  </pic:nvPicPr>
                  <pic:blipFill>
                    <a:blip r:embed="rId101"/>
                    <a:stretch>
                      <a:fillRect/>
                    </a:stretch>
                  </pic:blipFill>
                  <pic:spPr>
                    <a:xfrm>
                      <a:off x="0" y="0"/>
                      <a:ext cx="603504" cy="189031"/>
                    </a:xfrm>
                    <a:prstGeom prst="rect">
                      <a:avLst/>
                    </a:prstGeom>
                  </pic:spPr>
                </pic:pic>
              </a:graphicData>
            </a:graphic>
          </wp:inline>
        </w:drawing>
      </w:r>
    </w:p>
    <w:p w14:paraId="09B9150D" w14:textId="77777777" w:rsidR="0006158F" w:rsidRDefault="0006158F">
      <w:pPr>
        <w:sectPr w:rsidR="0006158F">
          <w:type w:val="continuous"/>
          <w:pgSz w:w="11520" w:h="16373"/>
          <w:pgMar w:top="1440" w:right="1267" w:bottom="1440" w:left="883" w:header="708" w:footer="708" w:gutter="0"/>
          <w:cols w:num="2" w:space="708" w:equalWidth="0">
            <w:col w:w="3168" w:space="2688"/>
            <w:col w:w="3514"/>
          </w:cols>
        </w:sectPr>
      </w:pPr>
    </w:p>
    <w:p w14:paraId="1C695C68" w14:textId="77777777" w:rsidR="0006158F" w:rsidRDefault="00C037ED">
      <w:pPr>
        <w:spacing w:after="0" w:line="259" w:lineRule="auto"/>
        <w:jc w:val="left"/>
      </w:pPr>
      <w:r>
        <w:rPr>
          <w:sz w:val="20"/>
        </w:rPr>
        <w:t>Strana 18/ 18</w:t>
      </w:r>
    </w:p>
    <w:sectPr w:rsidR="0006158F">
      <w:type w:val="continuous"/>
      <w:pgSz w:w="11520" w:h="16373"/>
      <w:pgMar w:top="2509" w:right="5155" w:bottom="461" w:left="526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9B79F" w14:textId="77777777" w:rsidR="00000000" w:rsidRDefault="00C037ED">
      <w:pPr>
        <w:spacing w:after="0" w:line="240" w:lineRule="auto"/>
      </w:pPr>
      <w:r>
        <w:separator/>
      </w:r>
    </w:p>
  </w:endnote>
  <w:endnote w:type="continuationSeparator" w:id="0">
    <w:p w14:paraId="307372D9" w14:textId="77777777" w:rsidR="00000000" w:rsidRDefault="00C03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73096" w14:textId="77777777" w:rsidR="0006158F" w:rsidRDefault="0006158F">
    <w:pPr>
      <w:spacing w:after="160" w:line="259" w:lineRule="auto"/>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D20B2" w14:textId="77777777" w:rsidR="0006158F" w:rsidRDefault="0006158F">
    <w:pPr>
      <w:spacing w:after="160" w:line="259" w:lineRule="auto"/>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EA04" w14:textId="77777777" w:rsidR="0006158F" w:rsidRDefault="0006158F">
    <w:pPr>
      <w:spacing w:after="160" w:line="259" w:lineRule="auto"/>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8E09" w14:textId="77777777" w:rsidR="0006158F" w:rsidRDefault="0006158F">
    <w:pPr>
      <w:spacing w:after="160" w:line="259"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CBD36" w14:textId="77777777" w:rsidR="0006158F" w:rsidRDefault="0006158F">
    <w:pPr>
      <w:spacing w:after="160" w:line="259"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5DB1F" w14:textId="77777777" w:rsidR="0006158F" w:rsidRDefault="0006158F">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3EE48" w14:textId="77777777" w:rsidR="0006158F" w:rsidRDefault="00C037ED">
    <w:pPr>
      <w:spacing w:after="0" w:line="259" w:lineRule="auto"/>
      <w:ind w:left="48"/>
      <w:jc w:val="center"/>
    </w:pPr>
    <w:r>
      <w:rPr>
        <w:rFonts w:ascii="Times New Roman" w:eastAsia="Times New Roman" w:hAnsi="Times New Roman" w:cs="Times New Roman"/>
        <w:sz w:val="20"/>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E028" w14:textId="77777777" w:rsidR="0006158F" w:rsidRDefault="00C037ED">
    <w:pPr>
      <w:spacing w:after="0" w:line="259" w:lineRule="auto"/>
      <w:ind w:left="48"/>
      <w:jc w:val="center"/>
    </w:pPr>
    <w:r>
      <w:rPr>
        <w:rFonts w:ascii="Times New Roman" w:eastAsia="Times New Roman" w:hAnsi="Times New Roman" w:cs="Times New Roman"/>
        <w:sz w:val="20"/>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8111E" w14:textId="77777777" w:rsidR="0006158F" w:rsidRDefault="00C037ED">
    <w:pPr>
      <w:tabs>
        <w:tab w:val="center" w:pos="4694"/>
        <w:tab w:val="center" w:pos="5352"/>
      </w:tabs>
      <w:spacing w:after="0" w:line="259" w:lineRule="auto"/>
      <w:jc w:val="left"/>
    </w:pPr>
    <w:r>
      <w:tab/>
    </w:r>
    <w:r>
      <w:rPr>
        <w:rFonts w:ascii="Times New Roman" w:eastAsia="Times New Roman" w:hAnsi="Times New Roman" w:cs="Times New Roman"/>
        <w:sz w:val="20"/>
      </w:rPr>
      <w:t xml:space="preserve">Strana </w:t>
    </w:r>
    <w:r>
      <w:rPr>
        <w:rFonts w:ascii="Times New Roman" w:eastAsia="Times New Roman" w:hAnsi="Times New Roman" w:cs="Times New Roman"/>
        <w:sz w:val="20"/>
      </w:rPr>
      <w:tab/>
      <w:t>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88A24" w14:textId="77777777" w:rsidR="0006158F" w:rsidRDefault="00C037ED">
    <w:pPr>
      <w:tabs>
        <w:tab w:val="center" w:pos="4699"/>
        <w:tab w:val="center" w:pos="5357"/>
      </w:tabs>
      <w:spacing w:after="0" w:line="259" w:lineRule="auto"/>
      <w:jc w:val="left"/>
    </w:pPr>
    <w:r>
      <w:tab/>
    </w:r>
    <w:r>
      <w:rPr>
        <w:rFonts w:ascii="Times New Roman" w:eastAsia="Times New Roman" w:hAnsi="Times New Roman" w:cs="Times New Roman"/>
        <w:sz w:val="20"/>
      </w:rPr>
      <w:t xml:space="preserve">Strana </w:t>
    </w:r>
    <w:r>
      <w:rPr>
        <w:rFonts w:ascii="Times New Roman" w:eastAsia="Times New Roman" w:hAnsi="Times New Roman" w:cs="Times New Roman"/>
        <w:sz w:val="20"/>
      </w:rPr>
      <w:tab/>
      <w:t>18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C2405" w14:textId="77777777" w:rsidR="0006158F" w:rsidRDefault="00C037ED">
    <w:pPr>
      <w:tabs>
        <w:tab w:val="center" w:pos="4699"/>
        <w:tab w:val="center" w:pos="5357"/>
      </w:tabs>
      <w:spacing w:after="0" w:line="259" w:lineRule="auto"/>
      <w:jc w:val="left"/>
    </w:pPr>
    <w:r>
      <w:tab/>
    </w:r>
    <w:r>
      <w:rPr>
        <w:rFonts w:ascii="Times New Roman" w:eastAsia="Times New Roman" w:hAnsi="Times New Roman" w:cs="Times New Roman"/>
        <w:sz w:val="20"/>
      </w:rPr>
      <w:t xml:space="preserve">Strana </w:t>
    </w:r>
    <w:r>
      <w:rPr>
        <w:rFonts w:ascii="Times New Roman" w:eastAsia="Times New Roman" w:hAnsi="Times New Roman" w:cs="Times New Roman"/>
        <w:sz w:val="20"/>
      </w:rPr>
      <w:tab/>
      <w:t>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DBBA" w14:textId="77777777" w:rsidR="0006158F" w:rsidRDefault="00C037ED">
    <w:pPr>
      <w:tabs>
        <w:tab w:val="center" w:pos="4699"/>
        <w:tab w:val="center" w:pos="5357"/>
      </w:tabs>
      <w:spacing w:after="0" w:line="259" w:lineRule="auto"/>
      <w:jc w:val="left"/>
    </w:pPr>
    <w:r>
      <w:tab/>
    </w:r>
    <w:r>
      <w:rPr>
        <w:rFonts w:ascii="Times New Roman" w:eastAsia="Times New Roman" w:hAnsi="Times New Roman" w:cs="Times New Roman"/>
        <w:sz w:val="20"/>
      </w:rPr>
      <w:t xml:space="preserve">Strana </w:t>
    </w:r>
    <w:r>
      <w:rPr>
        <w:rFonts w:ascii="Times New Roman" w:eastAsia="Times New Roman" w:hAnsi="Times New Roman" w:cs="Times New Roman"/>
        <w:sz w:val="20"/>
      </w:rPr>
      <w:tab/>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82A73" w14:textId="77777777" w:rsidR="00000000" w:rsidRDefault="00C037ED">
      <w:pPr>
        <w:spacing w:after="0" w:line="240" w:lineRule="auto"/>
      </w:pPr>
      <w:r>
        <w:separator/>
      </w:r>
    </w:p>
  </w:footnote>
  <w:footnote w:type="continuationSeparator" w:id="0">
    <w:p w14:paraId="74CB6089" w14:textId="77777777" w:rsidR="00000000" w:rsidRDefault="00C037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63AA3"/>
    <w:multiLevelType w:val="hybridMultilevel"/>
    <w:tmpl w:val="6AA8144C"/>
    <w:lvl w:ilvl="0" w:tplc="15D02A54">
      <w:start w:val="2"/>
      <w:numFmt w:val="lowerRoman"/>
      <w:lvlText w:val="(%1)"/>
      <w:lvlJc w:val="left"/>
      <w:pPr>
        <w:ind w:left="1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46464C">
      <w:start w:val="1"/>
      <w:numFmt w:val="lowerLetter"/>
      <w:lvlText w:val="%2"/>
      <w:lvlJc w:val="left"/>
      <w:pPr>
        <w:ind w:left="1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705AC0">
      <w:start w:val="1"/>
      <w:numFmt w:val="lowerRoman"/>
      <w:lvlText w:val="%3"/>
      <w:lvlJc w:val="left"/>
      <w:pPr>
        <w:ind w:left="2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32731A">
      <w:start w:val="1"/>
      <w:numFmt w:val="decimal"/>
      <w:lvlText w:val="%4"/>
      <w:lvlJc w:val="left"/>
      <w:pPr>
        <w:ind w:left="3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285556">
      <w:start w:val="1"/>
      <w:numFmt w:val="lowerLetter"/>
      <w:lvlText w:val="%5"/>
      <w:lvlJc w:val="left"/>
      <w:pPr>
        <w:ind w:left="3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5652D6">
      <w:start w:val="1"/>
      <w:numFmt w:val="lowerRoman"/>
      <w:lvlText w:val="%6"/>
      <w:lvlJc w:val="left"/>
      <w:pPr>
        <w:ind w:left="46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AA149C">
      <w:start w:val="1"/>
      <w:numFmt w:val="decimal"/>
      <w:lvlText w:val="%7"/>
      <w:lvlJc w:val="left"/>
      <w:pPr>
        <w:ind w:left="5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E62154">
      <w:start w:val="1"/>
      <w:numFmt w:val="lowerLetter"/>
      <w:lvlText w:val="%8"/>
      <w:lvlJc w:val="left"/>
      <w:pPr>
        <w:ind w:left="6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94483A">
      <w:start w:val="1"/>
      <w:numFmt w:val="lowerRoman"/>
      <w:lvlText w:val="%9"/>
      <w:lvlJc w:val="left"/>
      <w:pPr>
        <w:ind w:left="6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BB275A"/>
    <w:multiLevelType w:val="multilevel"/>
    <w:tmpl w:val="BCB283CC"/>
    <w:lvl w:ilvl="0">
      <w:start w:val="1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8"/>
      <w:numFmt w:val="decimal"/>
      <w:lvlRestart w:val="0"/>
      <w:lvlText w:val="%1.%2"/>
      <w:lvlJc w:val="left"/>
      <w:pPr>
        <w:ind w:left="7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7B30E6C"/>
    <w:multiLevelType w:val="hybridMultilevel"/>
    <w:tmpl w:val="14D491C0"/>
    <w:lvl w:ilvl="0" w:tplc="ED768B44">
      <w:start w:val="3"/>
      <w:numFmt w:val="lowerRoman"/>
      <w:lvlText w:val="(%1)"/>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5E9584">
      <w:start w:val="1"/>
      <w:numFmt w:val="lowerLetter"/>
      <w:lvlText w:val="%2"/>
      <w:lvlJc w:val="left"/>
      <w:pPr>
        <w:ind w:left="1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F8739E">
      <w:start w:val="1"/>
      <w:numFmt w:val="lowerRoman"/>
      <w:lvlText w:val="%3"/>
      <w:lvlJc w:val="left"/>
      <w:pPr>
        <w:ind w:left="24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C6B462">
      <w:start w:val="1"/>
      <w:numFmt w:val="decimal"/>
      <w:lvlText w:val="%4"/>
      <w:lvlJc w:val="left"/>
      <w:pPr>
        <w:ind w:left="3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D2C5D8">
      <w:start w:val="1"/>
      <w:numFmt w:val="lowerLetter"/>
      <w:lvlText w:val="%5"/>
      <w:lvlJc w:val="left"/>
      <w:pPr>
        <w:ind w:left="3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9E2DC4">
      <w:start w:val="1"/>
      <w:numFmt w:val="lowerRoman"/>
      <w:lvlText w:val="%6"/>
      <w:lvlJc w:val="left"/>
      <w:pPr>
        <w:ind w:left="4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5651AC">
      <w:start w:val="1"/>
      <w:numFmt w:val="decimal"/>
      <w:lvlText w:val="%7"/>
      <w:lvlJc w:val="left"/>
      <w:pPr>
        <w:ind w:left="5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FA934A">
      <w:start w:val="1"/>
      <w:numFmt w:val="lowerLetter"/>
      <w:lvlText w:val="%8"/>
      <w:lvlJc w:val="left"/>
      <w:pPr>
        <w:ind w:left="6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6C4810">
      <w:start w:val="1"/>
      <w:numFmt w:val="lowerRoman"/>
      <w:lvlText w:val="%9"/>
      <w:lvlJc w:val="left"/>
      <w:pPr>
        <w:ind w:left="6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138561C"/>
    <w:multiLevelType w:val="multilevel"/>
    <w:tmpl w:val="50EE2786"/>
    <w:lvl w:ilvl="0">
      <w:start w:val="13"/>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9501B8"/>
    <w:multiLevelType w:val="hybridMultilevel"/>
    <w:tmpl w:val="34669A84"/>
    <w:lvl w:ilvl="0" w:tplc="400EC8BC">
      <w:start w:val="2"/>
      <w:numFmt w:val="lowerRoman"/>
      <w:lvlText w:val="(%1)"/>
      <w:lvlJc w:val="left"/>
      <w:pPr>
        <w:ind w:left="1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2652CC">
      <w:start w:val="1"/>
      <w:numFmt w:val="lowerLetter"/>
      <w:lvlText w:val="%2"/>
      <w:lvlJc w:val="left"/>
      <w:pPr>
        <w:ind w:left="1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E05A40">
      <w:start w:val="1"/>
      <w:numFmt w:val="lowerRoman"/>
      <w:lvlText w:val="%3"/>
      <w:lvlJc w:val="left"/>
      <w:pPr>
        <w:ind w:left="2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F0A906">
      <w:start w:val="1"/>
      <w:numFmt w:val="decimal"/>
      <w:lvlText w:val="%4"/>
      <w:lvlJc w:val="left"/>
      <w:pPr>
        <w:ind w:left="3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9A11B4">
      <w:start w:val="1"/>
      <w:numFmt w:val="lowerLetter"/>
      <w:lvlText w:val="%5"/>
      <w:lvlJc w:val="left"/>
      <w:pPr>
        <w:ind w:left="3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10F9CA">
      <w:start w:val="1"/>
      <w:numFmt w:val="lowerRoman"/>
      <w:lvlText w:val="%6"/>
      <w:lvlJc w:val="left"/>
      <w:pPr>
        <w:ind w:left="4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34BAFC">
      <w:start w:val="1"/>
      <w:numFmt w:val="decimal"/>
      <w:lvlText w:val="%7"/>
      <w:lvlJc w:val="left"/>
      <w:pPr>
        <w:ind w:left="5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DA9D96">
      <w:start w:val="1"/>
      <w:numFmt w:val="lowerLetter"/>
      <w:lvlText w:val="%8"/>
      <w:lvlJc w:val="left"/>
      <w:pPr>
        <w:ind w:left="6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FCB0B8">
      <w:start w:val="1"/>
      <w:numFmt w:val="lowerRoman"/>
      <w:lvlText w:val="%9"/>
      <w:lvlJc w:val="left"/>
      <w:pPr>
        <w:ind w:left="6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55B0010"/>
    <w:multiLevelType w:val="hybridMultilevel"/>
    <w:tmpl w:val="2D569F1A"/>
    <w:lvl w:ilvl="0" w:tplc="461E6E7E">
      <w:start w:val="2"/>
      <w:numFmt w:val="lowerRoman"/>
      <w:lvlText w:val="(%1)"/>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760D2E">
      <w:start w:val="1"/>
      <w:numFmt w:val="lowerLetter"/>
      <w:lvlText w:val="%2"/>
      <w:lvlJc w:val="left"/>
      <w:pPr>
        <w:ind w:left="1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247142">
      <w:start w:val="1"/>
      <w:numFmt w:val="lowerRoman"/>
      <w:lvlText w:val="%3"/>
      <w:lvlJc w:val="left"/>
      <w:pPr>
        <w:ind w:left="2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2E90E4">
      <w:start w:val="1"/>
      <w:numFmt w:val="decimal"/>
      <w:lvlText w:val="%4"/>
      <w:lvlJc w:val="left"/>
      <w:pPr>
        <w:ind w:left="3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12977C">
      <w:start w:val="1"/>
      <w:numFmt w:val="lowerLetter"/>
      <w:lvlText w:val="%5"/>
      <w:lvlJc w:val="left"/>
      <w:pPr>
        <w:ind w:left="4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44140C">
      <w:start w:val="1"/>
      <w:numFmt w:val="lowerRoman"/>
      <w:lvlText w:val="%6"/>
      <w:lvlJc w:val="left"/>
      <w:pPr>
        <w:ind w:left="4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D485F4">
      <w:start w:val="1"/>
      <w:numFmt w:val="decimal"/>
      <w:lvlText w:val="%7"/>
      <w:lvlJc w:val="left"/>
      <w:pPr>
        <w:ind w:left="5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EA713A">
      <w:start w:val="1"/>
      <w:numFmt w:val="lowerLetter"/>
      <w:lvlText w:val="%8"/>
      <w:lvlJc w:val="left"/>
      <w:pPr>
        <w:ind w:left="6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EA0D5A">
      <w:start w:val="1"/>
      <w:numFmt w:val="lowerRoman"/>
      <w:lvlText w:val="%9"/>
      <w:lvlJc w:val="left"/>
      <w:pPr>
        <w:ind w:left="7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C6F06B7"/>
    <w:multiLevelType w:val="multilevel"/>
    <w:tmpl w:val="B27A7F02"/>
    <w:lvl w:ilvl="0">
      <w:start w:val="1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6430D08"/>
    <w:multiLevelType w:val="hybridMultilevel"/>
    <w:tmpl w:val="18606F14"/>
    <w:lvl w:ilvl="0" w:tplc="DB0E471E">
      <w:start w:val="1"/>
      <w:numFmt w:val="lowerRoman"/>
      <w:lvlText w:val="(%1)"/>
      <w:lvlJc w:val="left"/>
      <w:pPr>
        <w:ind w:left="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64AB60">
      <w:start w:val="1"/>
      <w:numFmt w:val="lowerLetter"/>
      <w:lvlText w:val="%2"/>
      <w:lvlJc w:val="left"/>
      <w:pPr>
        <w:ind w:left="1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F05E28">
      <w:start w:val="1"/>
      <w:numFmt w:val="lowerRoman"/>
      <w:lvlText w:val="%3"/>
      <w:lvlJc w:val="left"/>
      <w:pPr>
        <w:ind w:left="2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A4C184">
      <w:start w:val="1"/>
      <w:numFmt w:val="decimal"/>
      <w:lvlText w:val="%4"/>
      <w:lvlJc w:val="left"/>
      <w:pPr>
        <w:ind w:left="2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DEA702">
      <w:start w:val="1"/>
      <w:numFmt w:val="lowerLetter"/>
      <w:lvlText w:val="%5"/>
      <w:lvlJc w:val="left"/>
      <w:pPr>
        <w:ind w:left="3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2A4CC2">
      <w:start w:val="1"/>
      <w:numFmt w:val="lowerRoman"/>
      <w:lvlText w:val="%6"/>
      <w:lvlJc w:val="left"/>
      <w:pPr>
        <w:ind w:left="4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C8FDEC">
      <w:start w:val="1"/>
      <w:numFmt w:val="decimal"/>
      <w:lvlText w:val="%7"/>
      <w:lvlJc w:val="left"/>
      <w:pPr>
        <w:ind w:left="5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005136">
      <w:start w:val="1"/>
      <w:numFmt w:val="lowerLetter"/>
      <w:lvlText w:val="%8"/>
      <w:lvlJc w:val="left"/>
      <w:pPr>
        <w:ind w:left="5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E26E64">
      <w:start w:val="1"/>
      <w:numFmt w:val="lowerRoman"/>
      <w:lvlText w:val="%9"/>
      <w:lvlJc w:val="left"/>
      <w:pPr>
        <w:ind w:left="6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E6866E1"/>
    <w:multiLevelType w:val="hybridMultilevel"/>
    <w:tmpl w:val="25684C16"/>
    <w:lvl w:ilvl="0" w:tplc="7E307D44">
      <w:start w:val="2"/>
      <w:numFmt w:val="lowerRoman"/>
      <w:lvlText w:val="(%1)"/>
      <w:lvlJc w:val="left"/>
      <w:pPr>
        <w:ind w:left="10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0E718E">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5CFC06">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D0C95C">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522228">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2DEA">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2C381C">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2AE2B6">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E84230">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65C7918"/>
    <w:multiLevelType w:val="hybridMultilevel"/>
    <w:tmpl w:val="C70CAD80"/>
    <w:lvl w:ilvl="0" w:tplc="77AEDC36">
      <w:start w:val="2"/>
      <w:numFmt w:val="lowerRoman"/>
      <w:lvlText w:val="(%1)"/>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FE1796">
      <w:start w:val="1"/>
      <w:numFmt w:val="lowerLetter"/>
      <w:lvlText w:val="%2"/>
      <w:lvlJc w:val="left"/>
      <w:pPr>
        <w:ind w:left="1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001C9A">
      <w:start w:val="1"/>
      <w:numFmt w:val="lowerRoman"/>
      <w:lvlText w:val="%3"/>
      <w:lvlJc w:val="left"/>
      <w:pPr>
        <w:ind w:left="2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1A2E56">
      <w:start w:val="1"/>
      <w:numFmt w:val="decimal"/>
      <w:lvlText w:val="%4"/>
      <w:lvlJc w:val="left"/>
      <w:pPr>
        <w:ind w:left="3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EAD078">
      <w:start w:val="1"/>
      <w:numFmt w:val="lowerLetter"/>
      <w:lvlText w:val="%5"/>
      <w:lvlJc w:val="left"/>
      <w:pPr>
        <w:ind w:left="3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D692FA">
      <w:start w:val="1"/>
      <w:numFmt w:val="lowerRoman"/>
      <w:lvlText w:val="%6"/>
      <w:lvlJc w:val="left"/>
      <w:pPr>
        <w:ind w:left="4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9E1568">
      <w:start w:val="1"/>
      <w:numFmt w:val="decimal"/>
      <w:lvlText w:val="%7"/>
      <w:lvlJc w:val="left"/>
      <w:pPr>
        <w:ind w:left="5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DE9A52">
      <w:start w:val="1"/>
      <w:numFmt w:val="lowerLetter"/>
      <w:lvlText w:val="%8"/>
      <w:lvlJc w:val="left"/>
      <w:pPr>
        <w:ind w:left="6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1A4ABC">
      <w:start w:val="1"/>
      <w:numFmt w:val="lowerRoman"/>
      <w:lvlText w:val="%9"/>
      <w:lvlJc w:val="left"/>
      <w:pPr>
        <w:ind w:left="6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9"/>
  </w:num>
  <w:num w:numId="4">
    <w:abstractNumId w:val="3"/>
  </w:num>
  <w:num w:numId="5">
    <w:abstractNumId w:val="4"/>
  </w:num>
  <w:num w:numId="6">
    <w:abstractNumId w:val="1"/>
  </w:num>
  <w:num w:numId="7">
    <w:abstractNumId w:val="5"/>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58F"/>
    <w:rsid w:val="0006158F"/>
    <w:rsid w:val="00C037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4A960"/>
  <w15:docId w15:val="{3CA9BF66-2E23-4812-A9EC-3AA9B3EE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12" w:line="250" w:lineRule="auto"/>
      <w:jc w:val="both"/>
    </w:pPr>
    <w:rPr>
      <w:rFonts w:ascii="Calibri" w:eastAsia="Calibri" w:hAnsi="Calibri" w:cs="Calibri"/>
      <w:color w:val="000000"/>
    </w:rPr>
  </w:style>
  <w:style w:type="paragraph" w:styleId="Nadpis1">
    <w:name w:val="heading 1"/>
    <w:next w:val="Normln"/>
    <w:link w:val="Nadpis1Char"/>
    <w:uiPriority w:val="9"/>
    <w:qFormat/>
    <w:pPr>
      <w:keepNext/>
      <w:keepLines/>
      <w:spacing w:after="0"/>
      <w:outlineLvl w:val="0"/>
    </w:pPr>
    <w:rPr>
      <w:rFonts w:ascii="Calibri" w:eastAsia="Calibri" w:hAnsi="Calibri" w:cs="Calibri"/>
      <w:color w:val="000000"/>
      <w:u w:val="single" w:color="000000"/>
    </w:rPr>
  </w:style>
  <w:style w:type="paragraph" w:styleId="Nadpis2">
    <w:name w:val="heading 2"/>
    <w:next w:val="Normln"/>
    <w:link w:val="Nadpis2Char"/>
    <w:uiPriority w:val="9"/>
    <w:unhideWhenUsed/>
    <w:qFormat/>
    <w:pPr>
      <w:keepNext/>
      <w:keepLines/>
      <w:spacing w:after="60" w:line="265" w:lineRule="auto"/>
      <w:ind w:left="298" w:hanging="10"/>
      <w:outlineLvl w:val="1"/>
    </w:pPr>
    <w:rPr>
      <w:rFonts w:ascii="Calibri" w:eastAsia="Calibri" w:hAnsi="Calibri" w:cs="Calibri"/>
      <w:color w:val="000000"/>
      <w:sz w:val="26"/>
    </w:rPr>
  </w:style>
  <w:style w:type="paragraph" w:styleId="Nadpis3">
    <w:name w:val="heading 3"/>
    <w:next w:val="Normln"/>
    <w:link w:val="Nadpis3Char"/>
    <w:uiPriority w:val="9"/>
    <w:unhideWhenUsed/>
    <w:qFormat/>
    <w:pPr>
      <w:keepNext/>
      <w:keepLines/>
      <w:spacing w:after="60" w:line="265" w:lineRule="auto"/>
      <w:ind w:left="298" w:hanging="10"/>
      <w:outlineLvl w:val="2"/>
    </w:pPr>
    <w:rPr>
      <w:rFonts w:ascii="Calibri" w:eastAsia="Calibri" w:hAnsi="Calibri" w:cs="Calibri"/>
      <w:color w:val="000000"/>
      <w:sz w:val="26"/>
    </w:rPr>
  </w:style>
  <w:style w:type="paragraph" w:styleId="Nadpis4">
    <w:name w:val="heading 4"/>
    <w:next w:val="Normln"/>
    <w:link w:val="Nadpis4Char"/>
    <w:uiPriority w:val="9"/>
    <w:unhideWhenUsed/>
    <w:qFormat/>
    <w:pPr>
      <w:keepNext/>
      <w:keepLines/>
      <w:spacing w:after="92"/>
      <w:outlineLvl w:val="3"/>
    </w:pPr>
    <w:rPr>
      <w:rFonts w:ascii="Calibri" w:eastAsia="Calibri" w:hAnsi="Calibri" w:cs="Calibri"/>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2"/>
      <w:u w:val="single" w:color="000000"/>
    </w:rPr>
  </w:style>
  <w:style w:type="character" w:customStyle="1" w:styleId="Nadpis4Char">
    <w:name w:val="Nadpis 4 Char"/>
    <w:link w:val="Nadpis4"/>
    <w:rPr>
      <w:rFonts w:ascii="Calibri" w:eastAsia="Calibri" w:hAnsi="Calibri" w:cs="Calibri"/>
      <w:color w:val="000000"/>
      <w:sz w:val="26"/>
    </w:rPr>
  </w:style>
  <w:style w:type="character" w:customStyle="1" w:styleId="Nadpis2Char">
    <w:name w:val="Nadpis 2 Char"/>
    <w:link w:val="Nadpis2"/>
    <w:rPr>
      <w:rFonts w:ascii="Calibri" w:eastAsia="Calibri" w:hAnsi="Calibri" w:cs="Calibri"/>
      <w:color w:val="000000"/>
      <w:sz w:val="26"/>
    </w:rPr>
  </w:style>
  <w:style w:type="character" w:customStyle="1" w:styleId="Nadpis3Char">
    <w:name w:val="Nadpis 3 Char"/>
    <w:link w:val="Nadpis3"/>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27.jpg"/><Relationship Id="rId47" Type="http://schemas.openxmlformats.org/officeDocument/2006/relationships/footer" Target="footer8.xml"/><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image" Target="media/image66.jpg"/><Relationship Id="rId89" Type="http://schemas.openxmlformats.org/officeDocument/2006/relationships/image" Target="media/image71.jpeg"/><Relationship Id="rId16" Type="http://schemas.openxmlformats.org/officeDocument/2006/relationships/image" Target="media/image7.jpg"/><Relationship Id="rId11" Type="http://schemas.openxmlformats.org/officeDocument/2006/relationships/image" Target="media/image2.jpg"/><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image" Target="media/image56.jpg"/><Relationship Id="rId79" Type="http://schemas.openxmlformats.org/officeDocument/2006/relationships/image" Target="media/image61.jpg"/><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72.jpg"/><Relationship Id="rId95" Type="http://schemas.openxmlformats.org/officeDocument/2006/relationships/image" Target="media/image74.jp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28.jpg"/><Relationship Id="rId48" Type="http://schemas.openxmlformats.org/officeDocument/2006/relationships/footer" Target="footer9.xml"/><Relationship Id="rId64" Type="http://schemas.openxmlformats.org/officeDocument/2006/relationships/image" Target="media/image46.jpg"/><Relationship Id="rId69" Type="http://schemas.openxmlformats.org/officeDocument/2006/relationships/image" Target="media/image51.jpg"/><Relationship Id="rId80" Type="http://schemas.openxmlformats.org/officeDocument/2006/relationships/image" Target="media/image62.jpg"/><Relationship Id="rId85" Type="http://schemas.openxmlformats.org/officeDocument/2006/relationships/image" Target="media/image67.jpg"/><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footer" Target="footer7.xml"/><Relationship Id="rId59" Type="http://schemas.openxmlformats.org/officeDocument/2006/relationships/image" Target="media/image41.jpg"/><Relationship Id="rId67" Type="http://schemas.openxmlformats.org/officeDocument/2006/relationships/image" Target="media/image49.jpg"/><Relationship Id="rId103"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footer" Target="footer6.xml"/><Relationship Id="rId54" Type="http://schemas.openxmlformats.org/officeDocument/2006/relationships/image" Target="media/image36.jpe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image" Target="media/image65.jpg"/><Relationship Id="rId88" Type="http://schemas.openxmlformats.org/officeDocument/2006/relationships/image" Target="media/image70.jpg"/><Relationship Id="rId91" Type="http://schemas.openxmlformats.org/officeDocument/2006/relationships/footer" Target="footer10.xml"/><Relationship Id="rId96" Type="http://schemas.openxmlformats.org/officeDocument/2006/relationships/image" Target="media/image75.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image" Target="media/image1.jpg"/><Relationship Id="rId31" Type="http://schemas.openxmlformats.org/officeDocument/2006/relationships/image" Target="media/image19.jpg"/><Relationship Id="rId44" Type="http://schemas.openxmlformats.org/officeDocument/2006/relationships/image" Target="media/image29.jpg"/><Relationship Id="rId52" Type="http://schemas.openxmlformats.org/officeDocument/2006/relationships/image" Target="media/image34.jpg"/><Relationship Id="rId60" Type="http://schemas.openxmlformats.org/officeDocument/2006/relationships/image" Target="media/image42.jpeg"/><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image" Target="media/image63.jpg"/><Relationship Id="rId86" Type="http://schemas.openxmlformats.org/officeDocument/2006/relationships/image" Target="media/image68.jpeg"/><Relationship Id="rId94" Type="http://schemas.openxmlformats.org/officeDocument/2006/relationships/image" Target="media/image73.jpg"/><Relationship Id="rId99" Type="http://schemas.openxmlformats.org/officeDocument/2006/relationships/image" Target="media/image78.jpg"/><Relationship Id="rId101" Type="http://schemas.openxmlformats.org/officeDocument/2006/relationships/image" Target="media/image80.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2.xml"/><Relationship Id="rId39" Type="http://schemas.openxmlformats.org/officeDocument/2006/relationships/footer" Target="footer4.xml"/><Relationship Id="rId34" Type="http://schemas.openxmlformats.org/officeDocument/2006/relationships/image" Target="media/image22.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8.jpg"/><Relationship Id="rId97" Type="http://schemas.openxmlformats.org/officeDocument/2006/relationships/image" Target="media/image76.jpeg"/><Relationship Id="rId7" Type="http://schemas.openxmlformats.org/officeDocument/2006/relationships/webSettings" Target="webSettings.xml"/><Relationship Id="rId71" Type="http://schemas.openxmlformats.org/officeDocument/2006/relationships/image" Target="media/image53.jpg"/><Relationship Id="rId92"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footer" Target="footer5.xml"/><Relationship Id="rId45" Type="http://schemas.openxmlformats.org/officeDocument/2006/relationships/image" Target="media/image30.jpg"/><Relationship Id="rId66" Type="http://schemas.openxmlformats.org/officeDocument/2006/relationships/image" Target="media/image48.jpg"/><Relationship Id="rId87" Type="http://schemas.openxmlformats.org/officeDocument/2006/relationships/image" Target="media/image69.jpg"/><Relationship Id="rId61" Type="http://schemas.openxmlformats.org/officeDocument/2006/relationships/image" Target="media/image43.jpg"/><Relationship Id="rId82" Type="http://schemas.openxmlformats.org/officeDocument/2006/relationships/image" Target="media/image64.jpg"/><Relationship Id="rId19" Type="http://schemas.openxmlformats.org/officeDocument/2006/relationships/footer" Target="footer3.xml"/><Relationship Id="rId14" Type="http://schemas.openxmlformats.org/officeDocument/2006/relationships/image" Target="media/image5.jpg"/><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38.jpeg"/><Relationship Id="rId77" Type="http://schemas.openxmlformats.org/officeDocument/2006/relationships/image" Target="media/image59.jpg"/><Relationship Id="rId100" Type="http://schemas.openxmlformats.org/officeDocument/2006/relationships/image" Target="media/image79.jpg"/><Relationship Id="rId8" Type="http://schemas.openxmlformats.org/officeDocument/2006/relationships/footnotes" Target="footnotes.xml"/><Relationship Id="rId51" Type="http://schemas.openxmlformats.org/officeDocument/2006/relationships/image" Target="media/image33.jpg"/><Relationship Id="rId72" Type="http://schemas.openxmlformats.org/officeDocument/2006/relationships/image" Target="media/image54.jpg"/><Relationship Id="rId93" Type="http://schemas.openxmlformats.org/officeDocument/2006/relationships/footer" Target="footer12.xml"/><Relationship Id="rId98" Type="http://schemas.openxmlformats.org/officeDocument/2006/relationships/image" Target="media/image77.jpg"/><Relationship Id="rId3" Type="http://schemas.openxmlformats.org/officeDocument/2006/relationships/customXml" Target="../customXml/item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B380057C589F4F921BFADD059F3E3B" ma:contentTypeVersion="11" ma:contentTypeDescription="Create a new document." ma:contentTypeScope="" ma:versionID="a025b2bb0999a3a5da68bfc312cd4c01">
  <xsd:schema xmlns:xsd="http://www.w3.org/2001/XMLSchema" xmlns:xs="http://www.w3.org/2001/XMLSchema" xmlns:p="http://schemas.microsoft.com/office/2006/metadata/properties" xmlns:ns3="f33a8bb9-4489-4864-8f10-fa998ab5374d" targetNamespace="http://schemas.microsoft.com/office/2006/metadata/properties" ma:root="true" ma:fieldsID="60c202ac2432b73bd588243c41034e05" ns3:_="">
    <xsd:import namespace="f33a8bb9-4489-4864-8f10-fa998ab537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a8bb9-4489-4864-8f10-fa998ab53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3a8bb9-4489-4864-8f10-fa998ab5374d" xsi:nil="true"/>
  </documentManagement>
</p:properties>
</file>

<file path=customXml/itemProps1.xml><?xml version="1.0" encoding="utf-8"?>
<ds:datastoreItem xmlns:ds="http://schemas.openxmlformats.org/officeDocument/2006/customXml" ds:itemID="{2A063C88-5395-41EB-8BDD-1770F5E4F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a8bb9-4489-4864-8f10-fa998ab5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65BF36-C538-4411-9B55-2D024DD0DB9D}">
  <ds:schemaRefs>
    <ds:schemaRef ds:uri="http://schemas.microsoft.com/sharepoint/v3/contenttype/forms"/>
  </ds:schemaRefs>
</ds:datastoreItem>
</file>

<file path=customXml/itemProps3.xml><?xml version="1.0" encoding="utf-8"?>
<ds:datastoreItem xmlns:ds="http://schemas.openxmlformats.org/officeDocument/2006/customXml" ds:itemID="{7ECA209A-F20E-4FC8-BE8A-F5F06EBD2712}">
  <ds:schemaRefs>
    <ds:schemaRef ds:uri="http://www.w3.org/XML/1998/namespace"/>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f33a8bb9-4489-4864-8f10-fa998ab5374d"/>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5781</Words>
  <Characters>34112</Characters>
  <Application>Microsoft Office Word</Application>
  <DocSecurity>0</DocSecurity>
  <Lines>284</Lines>
  <Paragraphs>79</Paragraphs>
  <ScaleCrop>false</ScaleCrop>
  <HeadingPairs>
    <vt:vector size="2" baseType="variant">
      <vt:variant>
        <vt:lpstr>Název</vt:lpstr>
      </vt:variant>
      <vt:variant>
        <vt:i4>1</vt:i4>
      </vt:variant>
    </vt:vector>
  </HeadingPairs>
  <TitlesOfParts>
    <vt:vector size="1" baseType="lpstr">
      <vt:lpstr>Naskenovaný obrázek</vt:lpstr>
    </vt:vector>
  </TitlesOfParts>
  <Company/>
  <LinksUpToDate>false</LinksUpToDate>
  <CharactersWithSpaces>39814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Naskenovaný obrázek</dc:title>
  <dc:subject>Naskenovaný obrázek</dc:subject>
  <dc:creator>NAPS2</dc:creator>
  <cp:keywords/>
  <cp:lastModifiedBy>Jana Grmelová</cp:lastModifiedBy>
  <cp:revision>2</cp:revision>
  <dcterms:created xsi:type="dcterms:W3CDTF">2025-04-28T11:12:00Z</dcterms:created>
  <dcterms:modified xsi:type="dcterms:W3CDTF">2025-04-28T11:12:00Z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0x01010062B380057C589F4F921BFADD059F3E3B</vt:lpwstr>
  </property>
</Properties>
</file>