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46635689" w14:textId="2CABF3EC" w:rsidR="00DD050D" w:rsidRPr="0062665F" w:rsidRDefault="00853D14" w:rsidP="00853D14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853D14">
        <w:rPr>
          <w:rFonts w:cs="Arial"/>
        </w:rPr>
        <w:t>Společnost TECHNOLOGIE BUDOV s.r.o., IČO 28442369 nebude u této zakázky využívat poddodavatelů</w:t>
      </w:r>
    </w:p>
    <w:sectPr w:rsidR="00DD050D" w:rsidRPr="0062665F" w:rsidSect="0093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8774" w14:textId="77777777" w:rsidR="00CD46DB" w:rsidRDefault="00CD4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B65EF4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B65EF4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6286" w14:textId="77777777" w:rsidR="00CD46DB" w:rsidRDefault="00CD4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483510A0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957FA0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723CB"/>
    <w:rsid w:val="00183539"/>
    <w:rsid w:val="001A7873"/>
    <w:rsid w:val="002135BF"/>
    <w:rsid w:val="0022409D"/>
    <w:rsid w:val="002979EF"/>
    <w:rsid w:val="002B4F90"/>
    <w:rsid w:val="003A0C6F"/>
    <w:rsid w:val="0046189E"/>
    <w:rsid w:val="004A47DA"/>
    <w:rsid w:val="004F2501"/>
    <w:rsid w:val="004F716A"/>
    <w:rsid w:val="00500BA4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23DB9"/>
    <w:rsid w:val="007E713F"/>
    <w:rsid w:val="00830144"/>
    <w:rsid w:val="00853D14"/>
    <w:rsid w:val="008956B1"/>
    <w:rsid w:val="008A6055"/>
    <w:rsid w:val="009305B7"/>
    <w:rsid w:val="00941C7D"/>
    <w:rsid w:val="00957FA0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65EF4"/>
    <w:rsid w:val="00BA6076"/>
    <w:rsid w:val="00BB70A5"/>
    <w:rsid w:val="00C335CA"/>
    <w:rsid w:val="00C3717E"/>
    <w:rsid w:val="00C54068"/>
    <w:rsid w:val="00C54367"/>
    <w:rsid w:val="00CD46DB"/>
    <w:rsid w:val="00CD7D19"/>
    <w:rsid w:val="00D15DDA"/>
    <w:rsid w:val="00D36305"/>
    <w:rsid w:val="00D7215C"/>
    <w:rsid w:val="00D86E88"/>
    <w:rsid w:val="00DD050D"/>
    <w:rsid w:val="00E1136E"/>
    <w:rsid w:val="00E61687"/>
    <w:rsid w:val="00EB3FF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83</Characters>
  <Application>Microsoft Office Word</Application>
  <DocSecurity>0</DocSecurity>
  <Lines>1</Lines>
  <Paragraphs>1</Paragraphs>
  <ScaleCrop>false</ScaleCrop>
  <Company>TSK Praha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Částková Alena</cp:lastModifiedBy>
  <cp:revision>7</cp:revision>
  <cp:lastPrinted>2025-04-16T08:30:00Z</cp:lastPrinted>
  <dcterms:created xsi:type="dcterms:W3CDTF">2025-01-24T06:18:00Z</dcterms:created>
  <dcterms:modified xsi:type="dcterms:W3CDTF">2025-04-16T08:31:00Z</dcterms:modified>
</cp:coreProperties>
</file>