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2BD2" w14:textId="77777777" w:rsidR="00695969" w:rsidRDefault="00F4392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16FACC" wp14:editId="6DA053FA">
                <wp:simplePos x="0" y="0"/>
                <wp:positionH relativeFrom="column">
                  <wp:posOffset>907415</wp:posOffset>
                </wp:positionH>
                <wp:positionV relativeFrom="paragraph">
                  <wp:posOffset>59055</wp:posOffset>
                </wp:positionV>
                <wp:extent cx="1409700" cy="553720"/>
                <wp:effectExtent l="254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3D6CE" w14:textId="77777777" w:rsidR="00A467AF" w:rsidRDefault="00A467A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Slezské divadlo Opava</w:t>
                            </w:r>
                          </w:p>
                          <w:p w14:paraId="05448AAF" w14:textId="77777777" w:rsidR="00A467AF" w:rsidRDefault="00A467A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příspěvková organizace</w:t>
                            </w:r>
                          </w:p>
                          <w:p w14:paraId="318919FE" w14:textId="77777777" w:rsidR="00A467AF" w:rsidRPr="007A41EA" w:rsidRDefault="00A467A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>Horní náměstí 13</w:t>
                            </w:r>
                          </w:p>
                          <w:p w14:paraId="73B6E483" w14:textId="77777777" w:rsidR="00A467AF" w:rsidRPr="007A41EA" w:rsidRDefault="00A467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>746 69 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6FA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45pt;margin-top:4.65pt;width:111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qn3wEAAKEDAAAOAAAAZHJzL2Uyb0RvYy54bWysU8tu2zAQvBfoPxC815Jdu2kEy0GaIEWB&#10;9AGk+QCKIi2hEpfdpS25X98l5Thuewt6IUguNTszO1pfjX0n9gapBVfK+SyXwjgNdeu2pXz8fvfm&#10;vRQUlKtVB86U8mBIXm1ev1oPvjALaKCrDQoGcVQMvpRNCL7IMtKN6RXNwBvHRQvYq8BH3GY1qoHR&#10;+y5b5Pm7bACsPYI2RHx7OxXlJuFba3T4ai2ZILpSMreQVkxrFddss1bFFpVvWn2koV7Aolet46Yn&#10;qFsVlNhh+w9U32oEAhtmGvoMrG21SRpYzTz/S81Do7xJWtgc8ieb6P/B6i/7B/8NRRg/wMgDTCLI&#10;34P+QcLBTaPc1lwjwtAYVXPjebQsGzwVx0+j1VRQBKmGz1DzkNUuQAIaLfbRFdYpGJ0HcDiZbsYg&#10;dGy5zC8vci5prq1Wby8WaSqZKp6+9kjho4FexE0pkYea0NX+nkJko4qnJ7GZg7u269JgO/fHBT+M&#10;N4l9JDxRD2M18uuoooL6wDoQppxwrnnTAP6SYuCMlJJ+7hQaKbpPjr24nC+XMVTpsFxF5gLPK9V5&#10;RTnNUKUMUkzbmzAFceex3TbcaXLfwTX7Z9sk7ZnVkTfnICk+ZjYG7fycXj3/WZvfAAAA//8DAFBL&#10;AwQUAAYACAAAACEAI2y129sAAAAIAQAADwAAAGRycy9kb3ducmV2LnhtbEyPwU7DMBBE70j9B2sr&#10;caM2bRo1IU6FQFxBlLYSNzfeJhHxOordJvw9ywmOTzOafVtsJ9eJKw6h9aThfqFAIFXetlRr2H+8&#10;3G1AhGjIms4TavjGANtydlOY3PqR3vG6i7XgEQq50dDE2OdShqpBZ8LC90icnf3gTGQcamkHM/K4&#10;6+RSqVQ60xJfaEyPTw1WX7uL03B4PX8eE/VWP7t1P/pJSXKZ1Pp2Pj0+gIg4xb8y/OqzOpTsdPIX&#10;skF0zMky46qGbAWC81WaMJ+Y0zXIspD/Hyh/AAAA//8DAFBLAQItABQABgAIAAAAIQC2gziS/gAA&#10;AOEBAAATAAAAAAAAAAAAAAAAAAAAAABbQ29udGVudF9UeXBlc10ueG1sUEsBAi0AFAAGAAgAAAAh&#10;ADj9If/WAAAAlAEAAAsAAAAAAAAAAAAAAAAALwEAAF9yZWxzLy5yZWxzUEsBAi0AFAAGAAgAAAAh&#10;ANSmCqffAQAAoQMAAA4AAAAAAAAAAAAAAAAALgIAAGRycy9lMm9Eb2MueG1sUEsBAi0AFAAGAAgA&#10;AAAhACNstdvbAAAACAEAAA8AAAAAAAAAAAAAAAAAOQQAAGRycy9kb3ducmV2LnhtbFBLBQYAAAAA&#10;BAAEAPMAAABBBQAAAAA=&#10;" o:allowincell="f" filled="f" stroked="f">
                <v:textbox>
                  <w:txbxContent>
                    <w:p w14:paraId="63B3D6CE" w14:textId="77777777" w:rsidR="00A467AF" w:rsidRDefault="00A467A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Slezské divadlo Opava</w:t>
                      </w:r>
                    </w:p>
                    <w:p w14:paraId="05448AAF" w14:textId="77777777" w:rsidR="00A467AF" w:rsidRDefault="00A467A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příspěvková organizace</w:t>
                      </w:r>
                    </w:p>
                    <w:p w14:paraId="318919FE" w14:textId="77777777" w:rsidR="00A467AF" w:rsidRPr="007A41EA" w:rsidRDefault="00A467A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A41EA">
                        <w:rPr>
                          <w:rFonts w:ascii="Arial" w:hAnsi="Arial" w:cs="Arial"/>
                          <w:sz w:val="16"/>
                        </w:rPr>
                        <w:t>Horní náměstí 13</w:t>
                      </w:r>
                    </w:p>
                    <w:p w14:paraId="73B6E483" w14:textId="77777777" w:rsidR="00A467AF" w:rsidRPr="007A41EA" w:rsidRDefault="00A467AF">
                      <w:pPr>
                        <w:rPr>
                          <w:rFonts w:ascii="Arial" w:hAnsi="Arial" w:cs="Arial"/>
                        </w:rPr>
                      </w:pPr>
                      <w:r w:rsidRPr="007A41EA">
                        <w:rPr>
                          <w:rFonts w:ascii="Arial" w:hAnsi="Arial" w:cs="Arial"/>
                          <w:sz w:val="16"/>
                        </w:rPr>
                        <w:t>746 69 Opava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C27EEE" wp14:editId="528C3385">
                <wp:simplePos x="0" y="0"/>
                <wp:positionH relativeFrom="column">
                  <wp:posOffset>4102735</wp:posOffset>
                </wp:positionH>
                <wp:positionV relativeFrom="paragraph">
                  <wp:posOffset>681355</wp:posOffset>
                </wp:positionV>
                <wp:extent cx="1744980" cy="55689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96C88" w14:textId="77777777" w:rsidR="00A467AF" w:rsidRPr="007A41EA" w:rsidRDefault="00A467A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 xml:space="preserve">tel.: </w:t>
                            </w:r>
                            <w:r w:rsidR="001820A4">
                              <w:rPr>
                                <w:rFonts w:ascii="Arial" w:hAnsi="Arial" w:cs="Arial"/>
                                <w:sz w:val="16"/>
                              </w:rPr>
                              <w:t xml:space="preserve">+420 </w:t>
                            </w:r>
                            <w:r w:rsidRPr="007A41EA">
                              <w:rPr>
                                <w:rFonts w:ascii="Arial" w:hAnsi="Arial" w:cs="Arial"/>
                                <w:sz w:val="16"/>
                              </w:rPr>
                              <w:t>555 537 4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71</w:t>
                            </w:r>
                          </w:p>
                          <w:p w14:paraId="1E25870F" w14:textId="77777777" w:rsidR="00A467AF" w:rsidRPr="007A41EA" w:rsidRDefault="00A467A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hyperlink r:id="rId6" w:history="1">
                              <w:r w:rsidRPr="007A41EA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</w:rPr>
                                <w:t>www.divadlo-opav</w:t>
                              </w:r>
                              <w:bookmarkStart w:id="0" w:name="_Hlt504887514"/>
                              <w:r w:rsidRPr="007A41EA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</w:rPr>
                                <w:t>a</w:t>
                              </w:r>
                              <w:bookmarkEnd w:id="0"/>
                              <w:r w:rsidRPr="007A41EA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</w:rPr>
                                <w:t>.cz</w:t>
                              </w:r>
                            </w:hyperlink>
                          </w:p>
                          <w:p w14:paraId="20BB0246" w14:textId="77777777" w:rsidR="00A467AF" w:rsidRDefault="00517C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hyperlink r:id="rId7" w:history="1">
                              <w:r w:rsidRPr="00E843FB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</w:rPr>
                                <w:t>obchod@divadlo-opava.cz</w:t>
                              </w:r>
                            </w:hyperlink>
                          </w:p>
                          <w:p w14:paraId="4152F745" w14:textId="77777777" w:rsidR="008D6F3D" w:rsidRPr="007A41EA" w:rsidRDefault="008D6F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7EEE" id="Text Box 5" o:spid="_x0000_s1027" type="#_x0000_t202" style="position:absolute;margin-left:323.05pt;margin-top:53.65pt;width:137.4pt;height:4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p+4gEAAKgDAAAOAAAAZHJzL2Uyb0RvYy54bWysU9Fu0zAUfUfiHyy/07RVu7VR02lsGkIa&#10;DGnwAY5jJxaJr7l2m5Sv59rJugJviBfL9nXOPefck93N0LXsqNAbsAVfzOacKSuhMrYu+LevD+82&#10;nPkgbCVasKrgJ+X5zf7tm13vcrWEBtpKISMQ6/PeFbwJweVZ5mWjOuFn4JSlogbsRKAj1lmFoif0&#10;rs2W8/lV1gNWDkEq7+n2fizyfcLXWsnwpLVXgbUFJ24hrZjWMq7ZfifyGoVrjJxoiH9g0QljqekZ&#10;6l4EwQ5o/oLqjETwoMNMQpeB1kaqpIHULOZ/qHluhFNJC5nj3dkm//9g5efjs/uCLAzvYaABJhHe&#10;PYL87pmFu0bYWt0iQt8oUVHjRbQs653Pp0+j1T73EaTsP0FFQxaHAAlo0NhFV0gnI3QawOlsuhoC&#10;k7Hl9Wq13VBJUm29vtps16mFyF++dujDBwUdi5uCIw01oYvjow+RjchfnsRmFh5M26bBtva3C3oY&#10;bxL7SHikHoZyYKaapEUxJVQnkoMwxoXiTZsG8CdnPUWl4P7HQaDirP1oyZLtYrWK2UqH1fp6SQe8&#10;rJSXFWElQRU8cDZu78KYx4NDUzfUaRyChVuyUZuk8JXVRJ/ikIRP0Y15uzynV68/2P4XAAAA//8D&#10;AFBLAwQUAAYACAAAACEA1vf+Jd8AAAALAQAADwAAAGRycy9kb3ducmV2LnhtbEyPwU7DMAyG70h7&#10;h8hI3FiysRVamk4IxBW0jU3iljVeW61xqiZby9tjTuxo/59+f85Xo2vFBfvQeNIwmyoQSKW3DVUa&#10;vrbv908gQjRkTesJNfxggFUxuclNZv1Aa7xsYiW4hEJmNNQxdpmUoazRmTD1HRJnR987E3nsK2l7&#10;M3C5a+VcqUQ60xBfqE2HrzWWp83Zadh9HL/3C/VZvbllN/hRSXKp1Prudnx5BhFxjP8w/OmzOhTs&#10;dPBnskG0GpJFMmOUA/X4AIKJdK5SEAfepEsFssjl9Q/FLwAAAP//AwBQSwECLQAUAAYACAAAACEA&#10;toM4kv4AAADhAQAAEwAAAAAAAAAAAAAAAAAAAAAAW0NvbnRlbnRfVHlwZXNdLnhtbFBLAQItABQA&#10;BgAIAAAAIQA4/SH/1gAAAJQBAAALAAAAAAAAAAAAAAAAAC8BAABfcmVscy8ucmVsc1BLAQItABQA&#10;BgAIAAAAIQCxTXp+4gEAAKgDAAAOAAAAAAAAAAAAAAAAAC4CAABkcnMvZTJvRG9jLnhtbFBLAQIt&#10;ABQABgAIAAAAIQDW9/4l3wAAAAsBAAAPAAAAAAAAAAAAAAAAADwEAABkcnMvZG93bnJldi54bWxQ&#10;SwUGAAAAAAQABADzAAAASAUAAAAA&#10;" o:allowincell="f" filled="f" stroked="f">
                <v:textbox>
                  <w:txbxContent>
                    <w:p w14:paraId="46D96C88" w14:textId="77777777" w:rsidR="00A467AF" w:rsidRPr="007A41EA" w:rsidRDefault="00A467A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A41EA">
                        <w:rPr>
                          <w:rFonts w:ascii="Arial" w:hAnsi="Arial" w:cs="Arial"/>
                          <w:sz w:val="16"/>
                        </w:rPr>
                        <w:t xml:space="preserve">tel.: </w:t>
                      </w:r>
                      <w:r w:rsidR="001820A4">
                        <w:rPr>
                          <w:rFonts w:ascii="Arial" w:hAnsi="Arial" w:cs="Arial"/>
                          <w:sz w:val="16"/>
                        </w:rPr>
                        <w:t xml:space="preserve">+420 </w:t>
                      </w:r>
                      <w:r w:rsidRPr="007A41EA">
                        <w:rPr>
                          <w:rFonts w:ascii="Arial" w:hAnsi="Arial" w:cs="Arial"/>
                          <w:sz w:val="16"/>
                        </w:rPr>
                        <w:t>555 537 4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71</w:t>
                      </w:r>
                    </w:p>
                    <w:p w14:paraId="1E25870F" w14:textId="77777777" w:rsidR="00A467AF" w:rsidRPr="007A41EA" w:rsidRDefault="00A467A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hyperlink r:id="rId8" w:history="1">
                        <w:r w:rsidRPr="007A41EA">
                          <w:rPr>
                            <w:rStyle w:val="Hypertextovodkaz"/>
                            <w:rFonts w:ascii="Arial" w:hAnsi="Arial" w:cs="Arial"/>
                            <w:sz w:val="16"/>
                          </w:rPr>
                          <w:t>www.divadlo-opav</w:t>
                        </w:r>
                        <w:bookmarkStart w:id="1" w:name="_Hlt504887514"/>
                        <w:r w:rsidRPr="007A41EA">
                          <w:rPr>
                            <w:rStyle w:val="Hypertextovodkaz"/>
                            <w:rFonts w:ascii="Arial" w:hAnsi="Arial" w:cs="Arial"/>
                            <w:sz w:val="16"/>
                          </w:rPr>
                          <w:t>a</w:t>
                        </w:r>
                        <w:bookmarkEnd w:id="1"/>
                        <w:r w:rsidRPr="007A41EA">
                          <w:rPr>
                            <w:rStyle w:val="Hypertextovodkaz"/>
                            <w:rFonts w:ascii="Arial" w:hAnsi="Arial" w:cs="Arial"/>
                            <w:sz w:val="16"/>
                          </w:rPr>
                          <w:t>.cz</w:t>
                        </w:r>
                      </w:hyperlink>
                    </w:p>
                    <w:p w14:paraId="20BB0246" w14:textId="77777777" w:rsidR="00A467AF" w:rsidRDefault="00517CE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hyperlink r:id="rId9" w:history="1">
                        <w:r w:rsidRPr="00E843FB">
                          <w:rPr>
                            <w:rStyle w:val="Hypertextovodkaz"/>
                            <w:rFonts w:ascii="Arial" w:hAnsi="Arial" w:cs="Arial"/>
                            <w:sz w:val="16"/>
                          </w:rPr>
                          <w:t>obchod@divadlo-opava.cz</w:t>
                        </w:r>
                      </w:hyperlink>
                    </w:p>
                    <w:p w14:paraId="4152F745" w14:textId="77777777" w:rsidR="008D6F3D" w:rsidRPr="007A41EA" w:rsidRDefault="008D6F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A164F5" wp14:editId="35AAFD92">
                <wp:simplePos x="0" y="0"/>
                <wp:positionH relativeFrom="column">
                  <wp:posOffset>953770</wp:posOffset>
                </wp:positionH>
                <wp:positionV relativeFrom="paragraph">
                  <wp:posOffset>612775</wp:posOffset>
                </wp:positionV>
                <wp:extent cx="4754880" cy="0"/>
                <wp:effectExtent l="10795" t="12700" r="635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2271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48.25pt" to="449.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x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4zSfz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LskLnt0AAAAJAQAADwAAAGRycy9kb3ducmV2LnhtbEyPwU7DMBBE70j8g7VIXCrqENSq&#10;CXEqBOTGhQLiuo2XJCJep7HbBr6eRT3AcWafZmeK9eR6daAxdJ4NXM8TUMS1tx03Bl5fqqsVqBCR&#10;LfaeycAXBViX52cF5tYf+ZkOm9goCeGQo4E2xiHXOtQtOQxzPxDL7cOPDqPIsdF2xKOEu16nSbLU&#10;DjuWDy0OdN9S/bnZOwOheqNd9T2rZ8n7TeMp3T08PaIxlxfT3S2oSFP8g+G3vlSHUjpt/Z5tUL3o&#10;RZIKaiBbLkAJsMoyGbc9Gbos9P8F5Q8AAAD//wMAUEsBAi0AFAAGAAgAAAAhALaDOJL+AAAA4QEA&#10;ABMAAAAAAAAAAAAAAAAAAAAAAFtDb250ZW50X1R5cGVzXS54bWxQSwECLQAUAAYACAAAACEAOP0h&#10;/9YAAACUAQAACwAAAAAAAAAAAAAAAAAvAQAAX3JlbHMvLnJlbHNQSwECLQAUAAYACAAAACEA3vQs&#10;XxICAAAoBAAADgAAAAAAAAAAAAAAAAAuAgAAZHJzL2Uyb0RvYy54bWxQSwECLQAUAAYACAAAACEA&#10;LskLnt0AAAAJAQAADwAAAAAAAAAAAAAAAABsBAAAZHJzL2Rvd25yZXYueG1sUEsFBgAAAAAEAAQA&#10;8wAAAHYFAAAAAA==&#10;" o:allowincell="f"/>
            </w:pict>
          </mc:Fallback>
        </mc:AlternateContent>
      </w:r>
      <w:r w:rsidR="00F36D5F">
        <w:rPr>
          <w:rFonts w:ascii="Arial" w:hAnsi="Arial" w:cs="Arial"/>
          <w:noProof/>
          <w:sz w:val="22"/>
        </w:rPr>
        <w:drawing>
          <wp:inline distT="0" distB="0" distL="0" distR="0" wp14:anchorId="7BCE9976" wp14:editId="3FE23263">
            <wp:extent cx="868680" cy="982980"/>
            <wp:effectExtent l="19050" t="0" r="7620" b="0"/>
            <wp:docPr id="2" name="obrázek 2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2EBF6" w14:textId="77777777" w:rsidR="00695969" w:rsidRDefault="00695969">
      <w:pPr>
        <w:rPr>
          <w:rFonts w:ascii="Arial" w:hAnsi="Arial" w:cs="Arial"/>
          <w:sz w:val="22"/>
        </w:rPr>
      </w:pPr>
    </w:p>
    <w:p w14:paraId="3C92F996" w14:textId="77777777" w:rsidR="00F36D5F" w:rsidRDefault="00F36D5F">
      <w:pPr>
        <w:rPr>
          <w:rFonts w:ascii="Arial" w:hAnsi="Arial" w:cs="Arial"/>
          <w:sz w:val="22"/>
        </w:rPr>
      </w:pPr>
    </w:p>
    <w:p w14:paraId="6D7DB254" w14:textId="3FA2546E" w:rsidR="00DE7D4B" w:rsidRPr="004D2CED" w:rsidRDefault="00DE7D4B">
      <w:pPr>
        <w:rPr>
          <w:rFonts w:ascii="Arial" w:hAnsi="Arial" w:cs="Arial"/>
          <w:sz w:val="22"/>
        </w:rPr>
      </w:pPr>
      <w:r w:rsidRPr="004D2CED">
        <w:rPr>
          <w:rFonts w:ascii="Arial" w:hAnsi="Arial" w:cs="Arial"/>
          <w:sz w:val="22"/>
        </w:rPr>
        <w:t>Smlouva č.:</w:t>
      </w:r>
      <w:r w:rsidR="00764C85">
        <w:rPr>
          <w:rFonts w:ascii="Arial" w:hAnsi="Arial" w:cs="Arial"/>
          <w:sz w:val="22"/>
        </w:rPr>
        <w:t xml:space="preserve"> </w:t>
      </w:r>
      <w:r w:rsidR="00AB2C9A">
        <w:rPr>
          <w:rFonts w:ascii="Arial" w:hAnsi="Arial" w:cs="Arial"/>
          <w:sz w:val="22"/>
        </w:rPr>
        <w:t>4</w:t>
      </w:r>
      <w:r w:rsidR="00047731">
        <w:rPr>
          <w:rFonts w:ascii="Arial" w:hAnsi="Arial" w:cs="Arial"/>
          <w:sz w:val="22"/>
        </w:rPr>
        <w:t>1</w:t>
      </w:r>
      <w:r w:rsidR="00DE7967">
        <w:rPr>
          <w:rFonts w:ascii="Arial" w:hAnsi="Arial" w:cs="Arial"/>
          <w:sz w:val="22"/>
        </w:rPr>
        <w:t>/</w:t>
      </w:r>
      <w:r w:rsidR="00047731">
        <w:rPr>
          <w:rFonts w:ascii="Arial" w:hAnsi="Arial" w:cs="Arial"/>
          <w:sz w:val="22"/>
        </w:rPr>
        <w:t>6</w:t>
      </w:r>
      <w:r w:rsidR="007A41EA" w:rsidRPr="004D2CED">
        <w:rPr>
          <w:rFonts w:ascii="Arial" w:hAnsi="Arial" w:cs="Arial"/>
          <w:sz w:val="22"/>
        </w:rPr>
        <w:t>/</w:t>
      </w:r>
      <w:r w:rsidR="0005420A">
        <w:rPr>
          <w:rFonts w:ascii="Arial" w:hAnsi="Arial" w:cs="Arial"/>
          <w:sz w:val="22"/>
        </w:rPr>
        <w:t>202</w:t>
      </w:r>
      <w:r w:rsidR="00047731">
        <w:rPr>
          <w:rFonts w:ascii="Arial" w:hAnsi="Arial" w:cs="Arial"/>
          <w:sz w:val="22"/>
        </w:rPr>
        <w:t>4</w:t>
      </w:r>
      <w:r w:rsidRPr="00AB2C9A">
        <w:rPr>
          <w:rFonts w:ascii="Arial" w:hAnsi="Arial" w:cs="Arial"/>
          <w:sz w:val="22"/>
        </w:rPr>
        <w:t>/</w:t>
      </w:r>
      <w:proofErr w:type="spellStart"/>
      <w:r w:rsidR="00047731">
        <w:rPr>
          <w:rFonts w:ascii="Arial" w:hAnsi="Arial" w:cs="Arial"/>
          <w:sz w:val="22"/>
        </w:rPr>
        <w:t>Rs</w:t>
      </w:r>
      <w:proofErr w:type="spellEnd"/>
      <w:r w:rsidRPr="004D2CED">
        <w:rPr>
          <w:rFonts w:ascii="Arial" w:hAnsi="Arial" w:cs="Arial"/>
          <w:sz w:val="22"/>
        </w:rPr>
        <w:t xml:space="preserve">         </w:t>
      </w:r>
    </w:p>
    <w:p w14:paraId="0A2F29A5" w14:textId="77777777" w:rsidR="00DE7D4B" w:rsidRPr="00146DFB" w:rsidRDefault="00DE7D4B">
      <w:pPr>
        <w:rPr>
          <w:rFonts w:ascii="Arial" w:hAnsi="Arial" w:cs="Arial"/>
          <w:sz w:val="10"/>
          <w:szCs w:val="10"/>
        </w:rPr>
      </w:pPr>
      <w:r w:rsidRPr="00146DFB"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</w:t>
      </w:r>
    </w:p>
    <w:p w14:paraId="4E5D4C6C" w14:textId="77777777" w:rsidR="00DE7D4B" w:rsidRPr="000D1762" w:rsidRDefault="00DE7D4B">
      <w:pPr>
        <w:pStyle w:val="Nadpis8"/>
        <w:rPr>
          <w:rFonts w:ascii="Arial" w:hAnsi="Arial" w:cs="Arial"/>
        </w:rPr>
      </w:pPr>
      <w:r w:rsidRPr="000D1762">
        <w:rPr>
          <w:rFonts w:ascii="Arial" w:hAnsi="Arial" w:cs="Arial"/>
        </w:rPr>
        <w:t>S M L O U V A</w:t>
      </w:r>
    </w:p>
    <w:p w14:paraId="6C49AEE3" w14:textId="77777777" w:rsidR="00DE7D4B" w:rsidRPr="000D1762" w:rsidRDefault="00DE7D4B">
      <w:pPr>
        <w:jc w:val="center"/>
        <w:rPr>
          <w:rFonts w:ascii="Arial" w:hAnsi="Arial" w:cs="Arial"/>
          <w:sz w:val="10"/>
          <w:szCs w:val="10"/>
        </w:rPr>
      </w:pPr>
      <w:r w:rsidRPr="000D1762">
        <w:rPr>
          <w:rFonts w:ascii="Arial" w:hAnsi="Arial" w:cs="Arial"/>
          <w:sz w:val="10"/>
          <w:szCs w:val="10"/>
        </w:rPr>
        <w:t xml:space="preserve"> </w:t>
      </w:r>
    </w:p>
    <w:p w14:paraId="61C72AA1" w14:textId="77777777" w:rsidR="00431A29" w:rsidRPr="000D1762" w:rsidRDefault="00431A29">
      <w:pPr>
        <w:jc w:val="center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uzavřená mezi</w:t>
      </w:r>
    </w:p>
    <w:p w14:paraId="30BB5F8B" w14:textId="77777777" w:rsidR="00431A29" w:rsidRPr="00146DFB" w:rsidRDefault="00431A29">
      <w:pPr>
        <w:jc w:val="center"/>
        <w:rPr>
          <w:rFonts w:ascii="Arial" w:hAnsi="Arial" w:cs="Arial"/>
          <w:sz w:val="10"/>
          <w:szCs w:val="10"/>
        </w:rPr>
      </w:pPr>
    </w:p>
    <w:p w14:paraId="1F4D3768" w14:textId="77777777" w:rsidR="00431A29" w:rsidRPr="002F1273" w:rsidRDefault="00DE7D4B" w:rsidP="00AA233B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2F1273">
        <w:rPr>
          <w:rFonts w:ascii="Arial" w:hAnsi="Arial" w:cs="Arial"/>
          <w:b/>
          <w:sz w:val="22"/>
          <w:szCs w:val="22"/>
        </w:rPr>
        <w:t>Slezským divadlem Opava</w:t>
      </w:r>
      <w:r w:rsidRPr="002F1273">
        <w:rPr>
          <w:rFonts w:ascii="Arial" w:hAnsi="Arial" w:cs="Arial"/>
          <w:sz w:val="22"/>
          <w:szCs w:val="22"/>
        </w:rPr>
        <w:t xml:space="preserve">, </w:t>
      </w:r>
      <w:r w:rsidR="00431A29" w:rsidRPr="002F1273">
        <w:rPr>
          <w:rFonts w:ascii="Arial" w:hAnsi="Arial" w:cs="Arial"/>
          <w:sz w:val="22"/>
          <w:szCs w:val="22"/>
        </w:rPr>
        <w:t xml:space="preserve">příspěvková organizace, </w:t>
      </w:r>
      <w:r w:rsidRPr="002F1273">
        <w:rPr>
          <w:rFonts w:ascii="Arial" w:hAnsi="Arial" w:cs="Arial"/>
          <w:sz w:val="22"/>
          <w:szCs w:val="22"/>
        </w:rPr>
        <w:t>Horní nám</w:t>
      </w:r>
      <w:r w:rsidR="00431A29" w:rsidRPr="002F1273">
        <w:rPr>
          <w:rFonts w:ascii="Arial" w:hAnsi="Arial" w:cs="Arial"/>
          <w:sz w:val="22"/>
          <w:szCs w:val="22"/>
        </w:rPr>
        <w:t>ěstí</w:t>
      </w:r>
      <w:r w:rsidRPr="002F1273">
        <w:rPr>
          <w:rFonts w:ascii="Arial" w:hAnsi="Arial" w:cs="Arial"/>
          <w:sz w:val="22"/>
          <w:szCs w:val="22"/>
        </w:rPr>
        <w:t xml:space="preserve"> 13, 746 69 Opava</w:t>
      </w:r>
    </w:p>
    <w:p w14:paraId="70535770" w14:textId="77777777" w:rsidR="00DE7D4B" w:rsidRPr="002F1273" w:rsidRDefault="00DE7D4B" w:rsidP="00AA233B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2F1273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2F1273">
        <w:rPr>
          <w:rFonts w:ascii="Arial" w:hAnsi="Arial" w:cs="Arial"/>
          <w:sz w:val="22"/>
          <w:szCs w:val="22"/>
        </w:rPr>
        <w:t>00100552</w:t>
      </w:r>
      <w:r w:rsidR="00410A49" w:rsidRPr="002F1273">
        <w:rPr>
          <w:rFonts w:ascii="Arial" w:hAnsi="Arial" w:cs="Arial"/>
          <w:sz w:val="22"/>
          <w:szCs w:val="22"/>
        </w:rPr>
        <w:t xml:space="preserve">  DIČ</w:t>
      </w:r>
      <w:proofErr w:type="gramEnd"/>
      <w:r w:rsidR="00410A49" w:rsidRPr="002F1273">
        <w:rPr>
          <w:rFonts w:ascii="Arial" w:hAnsi="Arial" w:cs="Arial"/>
          <w:sz w:val="22"/>
          <w:szCs w:val="22"/>
        </w:rPr>
        <w:t>: CZ 00100552</w:t>
      </w:r>
    </w:p>
    <w:p w14:paraId="484E488A" w14:textId="77777777" w:rsidR="00DE7D4B" w:rsidRPr="002F1273" w:rsidRDefault="00DE7D4B" w:rsidP="00AA233B">
      <w:pPr>
        <w:spacing w:before="60"/>
        <w:jc w:val="center"/>
        <w:rPr>
          <w:rFonts w:ascii="Arial" w:hAnsi="Arial" w:cs="Arial"/>
          <w:sz w:val="22"/>
          <w:szCs w:val="22"/>
        </w:rPr>
      </w:pPr>
      <w:r w:rsidRPr="002F1273">
        <w:rPr>
          <w:rFonts w:ascii="Arial" w:hAnsi="Arial" w:cs="Arial"/>
          <w:sz w:val="22"/>
          <w:szCs w:val="22"/>
        </w:rPr>
        <w:t xml:space="preserve"> (dále jen SDO) zastoupeným: </w:t>
      </w:r>
    </w:p>
    <w:p w14:paraId="7E41C2DA" w14:textId="1F69BB2F" w:rsidR="00DE7D4B" w:rsidRPr="002F1273" w:rsidRDefault="00047731" w:rsidP="00AA233B">
      <w:pPr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Petrem Kazíkem, Ph.D.,</w:t>
      </w:r>
      <w:r w:rsidR="00530C20" w:rsidRPr="002F1273">
        <w:rPr>
          <w:rFonts w:ascii="Arial" w:hAnsi="Arial" w:cs="Arial"/>
          <w:sz w:val="22"/>
          <w:szCs w:val="22"/>
        </w:rPr>
        <w:t xml:space="preserve"> </w:t>
      </w:r>
      <w:r w:rsidR="001F4A47" w:rsidRPr="002F1273">
        <w:rPr>
          <w:rFonts w:ascii="Arial" w:hAnsi="Arial" w:cs="Arial"/>
          <w:sz w:val="22"/>
          <w:szCs w:val="22"/>
        </w:rPr>
        <w:t>ředitelem</w:t>
      </w:r>
      <w:r w:rsidR="00DE7D4B" w:rsidRPr="002F1273">
        <w:rPr>
          <w:rFonts w:ascii="Arial" w:hAnsi="Arial" w:cs="Arial"/>
          <w:sz w:val="22"/>
          <w:szCs w:val="22"/>
        </w:rPr>
        <w:t xml:space="preserve"> </w:t>
      </w:r>
    </w:p>
    <w:p w14:paraId="3BDD148A" w14:textId="7E5C1117" w:rsidR="00DE7D4B" w:rsidRPr="002F1273" w:rsidRDefault="001820A4" w:rsidP="002F1273">
      <w:pPr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2F1273">
        <w:rPr>
          <w:rFonts w:ascii="Arial" w:hAnsi="Arial" w:cs="Arial"/>
          <w:sz w:val="22"/>
          <w:szCs w:val="22"/>
        </w:rPr>
        <w:t xml:space="preserve">vyřizuje: </w:t>
      </w:r>
      <w:r w:rsidR="00047731">
        <w:rPr>
          <w:rFonts w:ascii="Arial" w:hAnsi="Arial" w:cs="Arial"/>
          <w:sz w:val="22"/>
          <w:szCs w:val="22"/>
        </w:rPr>
        <w:t xml:space="preserve">Jiřina </w:t>
      </w:r>
      <w:proofErr w:type="spellStart"/>
      <w:r w:rsidR="00047731">
        <w:rPr>
          <w:rFonts w:ascii="Arial" w:hAnsi="Arial" w:cs="Arial"/>
          <w:sz w:val="22"/>
          <w:szCs w:val="22"/>
        </w:rPr>
        <w:t>Rossípalová</w:t>
      </w:r>
      <w:proofErr w:type="spellEnd"/>
      <w:r w:rsidRPr="002F1273">
        <w:rPr>
          <w:rFonts w:ascii="Arial" w:hAnsi="Arial" w:cs="Arial"/>
          <w:sz w:val="22"/>
          <w:szCs w:val="22"/>
        </w:rPr>
        <w:t>,</w:t>
      </w:r>
      <w:r w:rsidR="001F4A47" w:rsidRPr="002F1273">
        <w:rPr>
          <w:rFonts w:ascii="Arial" w:hAnsi="Arial" w:cs="Arial"/>
          <w:sz w:val="22"/>
          <w:szCs w:val="22"/>
        </w:rPr>
        <w:t xml:space="preserve"> tel.</w:t>
      </w:r>
      <w:r w:rsidRPr="002F1273">
        <w:rPr>
          <w:rFonts w:ascii="Arial" w:hAnsi="Arial" w:cs="Arial"/>
          <w:sz w:val="22"/>
          <w:szCs w:val="22"/>
        </w:rPr>
        <w:t xml:space="preserve"> číslo:</w:t>
      </w:r>
      <w:r w:rsidR="001F4A47" w:rsidRPr="002F1273">
        <w:rPr>
          <w:rFonts w:ascii="Arial" w:hAnsi="Arial" w:cs="Arial"/>
          <w:sz w:val="22"/>
          <w:szCs w:val="22"/>
        </w:rPr>
        <w:t xml:space="preserve"> </w:t>
      </w:r>
      <w:r w:rsidRPr="002F1273">
        <w:rPr>
          <w:rFonts w:ascii="Arial" w:hAnsi="Arial" w:cs="Arial"/>
          <w:sz w:val="22"/>
          <w:szCs w:val="22"/>
        </w:rPr>
        <w:t>+420 </w:t>
      </w:r>
      <w:proofErr w:type="spellStart"/>
      <w:r w:rsidR="00CD2A7D">
        <w:rPr>
          <w:rFonts w:ascii="Arial" w:hAnsi="Arial" w:cs="Arial"/>
          <w:sz w:val="22"/>
          <w:szCs w:val="22"/>
        </w:rPr>
        <w:t>xxxxxxxxx</w:t>
      </w:r>
      <w:proofErr w:type="spellEnd"/>
      <w:r w:rsidRPr="002F1273">
        <w:rPr>
          <w:rFonts w:ascii="Arial" w:hAnsi="Arial" w:cs="Arial"/>
          <w:sz w:val="22"/>
          <w:szCs w:val="22"/>
        </w:rPr>
        <w:t>, e-mail</w:t>
      </w:r>
      <w:r w:rsidRPr="002F1273">
        <w:rPr>
          <w:rFonts w:ascii="Arial" w:hAnsi="Arial" w:cs="Arial"/>
          <w:color w:val="000000" w:themeColor="text1"/>
          <w:sz w:val="22"/>
          <w:szCs w:val="22"/>
        </w:rPr>
        <w:t>:</w:t>
      </w:r>
      <w:r w:rsidR="005B1A6F" w:rsidRPr="002F12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517CED" w:rsidRPr="002F127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obchod@divadlo-opava.cz</w:t>
        </w:r>
      </w:hyperlink>
    </w:p>
    <w:p w14:paraId="2B69C8FA" w14:textId="77777777" w:rsidR="00315DF3" w:rsidRPr="00146DFB" w:rsidRDefault="00315DF3" w:rsidP="002F1273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44FE64E" w14:textId="77777777" w:rsidR="00DE7D4B" w:rsidRPr="00AB2C9A" w:rsidRDefault="00DE7D4B" w:rsidP="00AA233B">
      <w:pPr>
        <w:jc w:val="center"/>
        <w:rPr>
          <w:rFonts w:ascii="Arial" w:hAnsi="Arial" w:cs="Arial"/>
          <w:sz w:val="22"/>
          <w:szCs w:val="22"/>
        </w:rPr>
      </w:pPr>
      <w:r w:rsidRPr="00AB2C9A">
        <w:rPr>
          <w:rFonts w:ascii="Arial" w:hAnsi="Arial" w:cs="Arial"/>
          <w:sz w:val="22"/>
          <w:szCs w:val="22"/>
        </w:rPr>
        <w:t>a</w:t>
      </w:r>
    </w:p>
    <w:p w14:paraId="5842FCC0" w14:textId="77777777" w:rsidR="00262C5A" w:rsidRPr="00146DFB" w:rsidRDefault="00262C5A" w:rsidP="00AA233B">
      <w:pPr>
        <w:spacing w:before="60"/>
        <w:jc w:val="center"/>
        <w:rPr>
          <w:rFonts w:ascii="Arial" w:hAnsi="Arial" w:cs="Arial"/>
          <w:bCs/>
          <w:sz w:val="10"/>
          <w:szCs w:val="10"/>
          <w:highlight w:val="yellow"/>
        </w:rPr>
      </w:pPr>
    </w:p>
    <w:p w14:paraId="1CE7375B" w14:textId="77777777" w:rsidR="008A638F" w:rsidRPr="002F1273" w:rsidRDefault="00813B62" w:rsidP="00EC1004">
      <w:pPr>
        <w:ind w:left="1418" w:firstLine="709"/>
        <w:rPr>
          <w:rFonts w:ascii="Arial" w:hAnsi="Arial" w:cs="Arial"/>
          <w:color w:val="000000" w:themeColor="text1"/>
          <w:sz w:val="22"/>
          <w:szCs w:val="22"/>
        </w:rPr>
      </w:pPr>
      <w:r w:rsidRPr="002F1273">
        <w:rPr>
          <w:rFonts w:ascii="Arial" w:hAnsi="Arial" w:cs="Arial"/>
          <w:b/>
          <w:color w:val="000000" w:themeColor="text1"/>
          <w:sz w:val="22"/>
          <w:szCs w:val="22"/>
        </w:rPr>
        <w:t>AKORD &amp; POKLAD s.r.o.,</w:t>
      </w:r>
      <w:r w:rsidRPr="002F12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273" w:rsidRPr="002F1273">
        <w:rPr>
          <w:rFonts w:ascii="Arial" w:hAnsi="Arial" w:cs="Arial"/>
          <w:color w:val="000000" w:themeColor="text1"/>
          <w:sz w:val="22"/>
          <w:szCs w:val="22"/>
        </w:rPr>
        <w:t>N</w:t>
      </w:r>
      <w:r w:rsidRPr="002F1273">
        <w:rPr>
          <w:rFonts w:ascii="Arial" w:hAnsi="Arial" w:cs="Arial"/>
          <w:color w:val="000000" w:themeColor="text1"/>
          <w:sz w:val="22"/>
          <w:szCs w:val="22"/>
        </w:rPr>
        <w:t>áměstí SNP 1, 700 30 Ostrava-Zábřeh</w:t>
      </w:r>
    </w:p>
    <w:p w14:paraId="6D435D39" w14:textId="30D16118" w:rsidR="00CF5326" w:rsidRDefault="008A638F" w:rsidP="00CF5326">
      <w:pPr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F1273">
        <w:rPr>
          <w:rFonts w:ascii="Arial" w:hAnsi="Arial" w:cs="Arial"/>
          <w:color w:val="000000" w:themeColor="text1"/>
          <w:sz w:val="22"/>
          <w:szCs w:val="22"/>
        </w:rPr>
        <w:t xml:space="preserve">IČ: </w:t>
      </w:r>
      <w:r w:rsidR="002F1273" w:rsidRPr="002F12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47973145</w:t>
      </w:r>
    </w:p>
    <w:p w14:paraId="2B9AF2DE" w14:textId="7B8AA831" w:rsidR="007A2838" w:rsidRDefault="007A2838" w:rsidP="007A2838">
      <w:pPr>
        <w:jc w:val="center"/>
        <w:rPr>
          <w:rFonts w:ascii="Arial" w:hAnsi="Arial" w:cs="Arial"/>
          <w:sz w:val="22"/>
          <w:szCs w:val="22"/>
        </w:rPr>
      </w:pPr>
      <w:r w:rsidRPr="00C91094">
        <w:rPr>
          <w:rFonts w:ascii="Arial" w:hAnsi="Arial" w:cs="Arial"/>
          <w:sz w:val="22"/>
          <w:szCs w:val="22"/>
        </w:rPr>
        <w:t xml:space="preserve">DIČ CZ 47973145  </w:t>
      </w:r>
    </w:p>
    <w:p w14:paraId="299B1864" w14:textId="77777777" w:rsidR="007A2838" w:rsidRPr="00C91094" w:rsidRDefault="007A2838" w:rsidP="007A2838">
      <w:pPr>
        <w:jc w:val="center"/>
        <w:rPr>
          <w:rFonts w:ascii="Arial" w:hAnsi="Arial" w:cs="Arial"/>
          <w:sz w:val="22"/>
          <w:szCs w:val="22"/>
        </w:rPr>
      </w:pPr>
      <w:r w:rsidRPr="00C91094">
        <w:rPr>
          <w:rFonts w:ascii="Arial" w:hAnsi="Arial" w:cs="Arial"/>
          <w:sz w:val="22"/>
          <w:szCs w:val="22"/>
        </w:rPr>
        <w:t>číslo účtu: 1645833389/ 0800</w:t>
      </w:r>
    </w:p>
    <w:p w14:paraId="4C5C3244" w14:textId="77777777" w:rsidR="00CF5326" w:rsidRPr="002F1273" w:rsidRDefault="00CF5326" w:rsidP="00CF532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F1273">
        <w:rPr>
          <w:rFonts w:ascii="Arial" w:hAnsi="Arial" w:cs="Arial"/>
          <w:color w:val="000000" w:themeColor="text1"/>
          <w:sz w:val="22"/>
          <w:szCs w:val="22"/>
        </w:rPr>
        <w:t>(dále jen pořadatel) zastoupeným:</w:t>
      </w:r>
    </w:p>
    <w:p w14:paraId="08013D8A" w14:textId="44089058" w:rsidR="002F1273" w:rsidRPr="002F1273" w:rsidRDefault="002F1273" w:rsidP="00CF532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F1273">
        <w:rPr>
          <w:rFonts w:ascii="Arial" w:hAnsi="Arial" w:cs="Arial"/>
          <w:sz w:val="22"/>
          <w:szCs w:val="22"/>
        </w:rPr>
        <w:t>Mgr.</w:t>
      </w:r>
      <w:r w:rsidR="007A2838">
        <w:rPr>
          <w:rFonts w:ascii="Arial" w:hAnsi="Arial" w:cs="Arial"/>
          <w:sz w:val="22"/>
          <w:szCs w:val="22"/>
        </w:rPr>
        <w:t>Bc</w:t>
      </w:r>
      <w:proofErr w:type="spellEnd"/>
      <w:r w:rsidR="007A2838">
        <w:rPr>
          <w:rFonts w:ascii="Arial" w:hAnsi="Arial" w:cs="Arial"/>
          <w:sz w:val="22"/>
          <w:szCs w:val="22"/>
        </w:rPr>
        <w:t xml:space="preserve">. </w:t>
      </w:r>
      <w:r w:rsidRPr="002F1273">
        <w:rPr>
          <w:rFonts w:ascii="Arial" w:hAnsi="Arial" w:cs="Arial"/>
          <w:sz w:val="22"/>
          <w:szCs w:val="22"/>
        </w:rPr>
        <w:t>Darin</w:t>
      </w:r>
      <w:r w:rsidR="00B35C43">
        <w:rPr>
          <w:rFonts w:ascii="Arial" w:hAnsi="Arial" w:cs="Arial"/>
          <w:sz w:val="22"/>
          <w:szCs w:val="22"/>
        </w:rPr>
        <w:t xml:space="preserve">ou </w:t>
      </w:r>
      <w:r w:rsidRPr="002F1273">
        <w:rPr>
          <w:rFonts w:ascii="Arial" w:hAnsi="Arial" w:cs="Arial"/>
          <w:sz w:val="22"/>
          <w:szCs w:val="22"/>
        </w:rPr>
        <w:t>Daňkov</w:t>
      </w:r>
      <w:r w:rsidR="00B35C43">
        <w:rPr>
          <w:rFonts w:ascii="Arial" w:hAnsi="Arial" w:cs="Arial"/>
          <w:sz w:val="22"/>
          <w:szCs w:val="22"/>
        </w:rPr>
        <w:t>ou</w:t>
      </w:r>
      <w:r w:rsidR="00483F53">
        <w:rPr>
          <w:rFonts w:ascii="Arial" w:hAnsi="Arial" w:cs="Arial"/>
          <w:sz w:val="22"/>
          <w:szCs w:val="22"/>
        </w:rPr>
        <w:t xml:space="preserve">, </w:t>
      </w:r>
      <w:r w:rsidR="007A2838">
        <w:rPr>
          <w:rFonts w:ascii="Arial" w:hAnsi="Arial" w:cs="Arial"/>
          <w:sz w:val="22"/>
          <w:szCs w:val="22"/>
        </w:rPr>
        <w:t xml:space="preserve">MBA, </w:t>
      </w:r>
      <w:r w:rsidR="00483F53">
        <w:rPr>
          <w:rFonts w:ascii="Arial" w:hAnsi="Arial" w:cs="Arial"/>
          <w:sz w:val="22"/>
          <w:szCs w:val="22"/>
        </w:rPr>
        <w:t>jednatel</w:t>
      </w:r>
      <w:r w:rsidR="007A2838">
        <w:rPr>
          <w:rFonts w:ascii="Arial" w:hAnsi="Arial" w:cs="Arial"/>
          <w:sz w:val="22"/>
          <w:szCs w:val="22"/>
        </w:rPr>
        <w:t>kou společnosti</w:t>
      </w:r>
    </w:p>
    <w:p w14:paraId="32A27AA6" w14:textId="67E9075B" w:rsidR="00403F82" w:rsidRPr="00483F53" w:rsidRDefault="00DE7967" w:rsidP="00813B62">
      <w:pPr>
        <w:ind w:left="709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2F1273">
        <w:rPr>
          <w:rFonts w:ascii="Arial" w:hAnsi="Arial" w:cs="Arial"/>
          <w:bCs/>
          <w:color w:val="000000" w:themeColor="text1"/>
          <w:sz w:val="22"/>
          <w:szCs w:val="22"/>
        </w:rPr>
        <w:t>vyřizuje</w:t>
      </w:r>
      <w:r w:rsidR="008A638F" w:rsidRPr="002F127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F2198D" w:rsidRPr="002F1273"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813B62" w:rsidRPr="002F1273">
        <w:rPr>
          <w:rFonts w:ascii="Arial" w:hAnsi="Arial" w:cs="Arial"/>
          <w:color w:val="000000" w:themeColor="text1"/>
          <w:sz w:val="22"/>
          <w:szCs w:val="22"/>
        </w:rPr>
        <w:t xml:space="preserve">Strakošová </w:t>
      </w:r>
      <w:proofErr w:type="spellStart"/>
      <w:r w:rsidR="00813B62" w:rsidRPr="002F1273">
        <w:rPr>
          <w:rFonts w:ascii="Arial" w:hAnsi="Arial" w:cs="Arial"/>
          <w:color w:val="000000" w:themeColor="text1"/>
          <w:sz w:val="22"/>
          <w:szCs w:val="22"/>
        </w:rPr>
        <w:t>Tá</w:t>
      </w:r>
      <w:r w:rsidR="007A2838">
        <w:rPr>
          <w:rFonts w:ascii="Arial" w:hAnsi="Arial" w:cs="Arial"/>
          <w:color w:val="000000" w:themeColor="text1"/>
          <w:sz w:val="22"/>
          <w:szCs w:val="22"/>
        </w:rPr>
        <w:t>ťána</w:t>
      </w:r>
      <w:proofErr w:type="spellEnd"/>
      <w:r w:rsidR="00813B62" w:rsidRPr="002F1273">
        <w:rPr>
          <w:rFonts w:ascii="Arial" w:hAnsi="Arial" w:cs="Arial"/>
          <w:color w:val="000000" w:themeColor="text1"/>
          <w:sz w:val="22"/>
          <w:szCs w:val="22"/>
        </w:rPr>
        <w:t>, tel.</w:t>
      </w:r>
      <w:r w:rsidR="007A2838">
        <w:rPr>
          <w:rFonts w:ascii="Arial" w:hAnsi="Arial" w:cs="Arial"/>
          <w:color w:val="000000" w:themeColor="text1"/>
          <w:sz w:val="22"/>
          <w:szCs w:val="22"/>
        </w:rPr>
        <w:t>:</w:t>
      </w:r>
      <w:r w:rsidR="00813B62" w:rsidRPr="002F1273">
        <w:rPr>
          <w:rFonts w:ascii="Arial" w:hAnsi="Arial" w:cs="Arial"/>
          <w:color w:val="000000" w:themeColor="text1"/>
          <w:sz w:val="22"/>
          <w:szCs w:val="22"/>
        </w:rPr>
        <w:t xml:space="preserve"> +420 </w:t>
      </w:r>
      <w:proofErr w:type="spellStart"/>
      <w:r w:rsidR="00CD2A7D">
        <w:rPr>
          <w:rFonts w:ascii="Arial" w:hAnsi="Arial" w:cs="Arial"/>
          <w:color w:val="000000" w:themeColor="text1"/>
          <w:sz w:val="22"/>
          <w:szCs w:val="22"/>
        </w:rPr>
        <w:t>xxxxxxxxx</w:t>
      </w:r>
      <w:proofErr w:type="spellEnd"/>
      <w:r w:rsidR="00813B62" w:rsidRPr="002F1273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8A638F" w:rsidRPr="002F1273">
        <w:rPr>
          <w:rFonts w:ascii="Arial" w:hAnsi="Arial" w:cs="Arial"/>
          <w:color w:val="000000" w:themeColor="text1"/>
          <w:sz w:val="22"/>
          <w:szCs w:val="22"/>
        </w:rPr>
        <w:t>e-mai</w:t>
      </w:r>
      <w:r w:rsidR="00813B62" w:rsidRPr="002F1273">
        <w:rPr>
          <w:rFonts w:ascii="Arial" w:hAnsi="Arial" w:cs="Arial"/>
          <w:color w:val="000000" w:themeColor="text1"/>
          <w:sz w:val="22"/>
          <w:szCs w:val="22"/>
        </w:rPr>
        <w:t xml:space="preserve">l: </w:t>
      </w:r>
      <w:hyperlink r:id="rId12" w:history="1">
        <w:r w:rsidR="00813B62" w:rsidRPr="00483F53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t.strakosova@akord-poklad.cz</w:t>
        </w:r>
      </w:hyperlink>
    </w:p>
    <w:p w14:paraId="1E480FE4" w14:textId="77777777" w:rsidR="00CD77CF" w:rsidRPr="00813B62" w:rsidRDefault="00CD77CF" w:rsidP="00813B62"/>
    <w:p w14:paraId="4D9672A5" w14:textId="77777777" w:rsidR="00DE7D4B" w:rsidRPr="000D1762" w:rsidRDefault="00DE796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I.   </w:t>
      </w:r>
      <w:proofErr w:type="gramStart"/>
      <w:r>
        <w:rPr>
          <w:rFonts w:ascii="Arial" w:hAnsi="Arial" w:cs="Arial"/>
          <w:b/>
          <w:sz w:val="28"/>
        </w:rPr>
        <w:t>SDO  se</w:t>
      </w:r>
      <w:proofErr w:type="gramEnd"/>
      <w:r>
        <w:rPr>
          <w:rFonts w:ascii="Arial" w:hAnsi="Arial" w:cs="Arial"/>
          <w:b/>
          <w:sz w:val="28"/>
        </w:rPr>
        <w:t xml:space="preserve">  zavazuje</w:t>
      </w:r>
      <w:r w:rsidR="00DE7D4B" w:rsidRPr="000D1762">
        <w:rPr>
          <w:rFonts w:ascii="Arial" w:hAnsi="Arial" w:cs="Arial"/>
          <w:b/>
          <w:sz w:val="28"/>
        </w:rPr>
        <w:t>:</w:t>
      </w:r>
    </w:p>
    <w:p w14:paraId="1FB91576" w14:textId="77777777" w:rsidR="00DE7D4B" w:rsidRPr="00146DFB" w:rsidRDefault="00DE7D4B" w:rsidP="00DE7967">
      <w:pPr>
        <w:jc w:val="center"/>
        <w:rPr>
          <w:rFonts w:ascii="Arial" w:hAnsi="Arial" w:cs="Arial"/>
          <w:bCs/>
          <w:sz w:val="10"/>
          <w:szCs w:val="10"/>
        </w:rPr>
      </w:pPr>
    </w:p>
    <w:p w14:paraId="1A790A77" w14:textId="1396E6CE" w:rsidR="00DE7D4B" w:rsidRPr="000D1762" w:rsidRDefault="00DE7D4B" w:rsidP="00764C85">
      <w:pPr>
        <w:spacing w:before="60"/>
        <w:rPr>
          <w:rFonts w:ascii="Arial" w:hAnsi="Arial" w:cs="Arial"/>
          <w:b/>
          <w:sz w:val="28"/>
          <w:szCs w:val="28"/>
        </w:rPr>
      </w:pPr>
      <w:r w:rsidRPr="000D1762">
        <w:rPr>
          <w:rFonts w:ascii="Arial" w:hAnsi="Arial" w:cs="Arial"/>
          <w:sz w:val="22"/>
        </w:rPr>
        <w:t xml:space="preserve">1) Realizovat </w:t>
      </w:r>
      <w:proofErr w:type="gramStart"/>
      <w:r w:rsidRPr="000D1762">
        <w:rPr>
          <w:rFonts w:ascii="Arial" w:hAnsi="Arial" w:cs="Arial"/>
          <w:sz w:val="22"/>
        </w:rPr>
        <w:t>představení :</w:t>
      </w:r>
      <w:proofErr w:type="gramEnd"/>
      <w:r w:rsidRPr="000D1762">
        <w:rPr>
          <w:rFonts w:ascii="Arial" w:hAnsi="Arial" w:cs="Arial"/>
          <w:b/>
          <w:sz w:val="22"/>
        </w:rPr>
        <w:t xml:space="preserve"> </w:t>
      </w:r>
      <w:r w:rsidR="00764C85">
        <w:rPr>
          <w:rFonts w:ascii="Arial" w:hAnsi="Arial" w:cs="Arial"/>
          <w:b/>
          <w:sz w:val="22"/>
        </w:rPr>
        <w:tab/>
      </w:r>
      <w:r w:rsidR="00047731">
        <w:rPr>
          <w:rFonts w:ascii="Arial" w:hAnsi="Arial" w:cs="Arial"/>
          <w:b/>
          <w:sz w:val="22"/>
        </w:rPr>
        <w:t xml:space="preserve">pohádkový </w:t>
      </w:r>
      <w:r w:rsidR="00047731">
        <w:rPr>
          <w:rFonts w:ascii="Arial" w:hAnsi="Arial" w:cs="Arial"/>
          <w:b/>
          <w:sz w:val="24"/>
          <w:szCs w:val="24"/>
        </w:rPr>
        <w:t>muzikál</w:t>
      </w:r>
      <w:r w:rsidR="00517CED">
        <w:rPr>
          <w:rFonts w:ascii="Arial" w:hAnsi="Arial" w:cs="Arial"/>
          <w:b/>
          <w:sz w:val="24"/>
          <w:szCs w:val="24"/>
        </w:rPr>
        <w:t xml:space="preserve"> </w:t>
      </w:r>
      <w:r w:rsidR="00047731">
        <w:rPr>
          <w:rFonts w:ascii="Arial" w:hAnsi="Arial" w:cs="Arial"/>
          <w:b/>
          <w:sz w:val="24"/>
          <w:szCs w:val="24"/>
        </w:rPr>
        <w:t>POPELKA</w:t>
      </w:r>
    </w:p>
    <w:p w14:paraId="30932C5B" w14:textId="0B09E909" w:rsidR="00DE7D4B" w:rsidRDefault="0026381B" w:rsidP="008D6F3D">
      <w:pPr>
        <w:spacing w:before="60"/>
        <w:ind w:left="212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764C85">
        <w:rPr>
          <w:rFonts w:ascii="Arial" w:hAnsi="Arial" w:cs="Arial"/>
          <w:b/>
          <w:sz w:val="24"/>
        </w:rPr>
        <w:tab/>
      </w:r>
      <w:r w:rsidR="00DE0481" w:rsidRPr="000D1762">
        <w:rPr>
          <w:rFonts w:ascii="Arial" w:hAnsi="Arial" w:cs="Arial"/>
          <w:b/>
          <w:sz w:val="24"/>
        </w:rPr>
        <w:t xml:space="preserve">dne </w:t>
      </w:r>
      <w:r w:rsidR="00047731">
        <w:rPr>
          <w:rFonts w:ascii="Arial" w:hAnsi="Arial" w:cs="Arial"/>
          <w:b/>
          <w:sz w:val="24"/>
        </w:rPr>
        <w:t>2</w:t>
      </w:r>
      <w:r w:rsidR="00CF5326">
        <w:rPr>
          <w:rFonts w:ascii="Arial" w:hAnsi="Arial" w:cs="Arial"/>
          <w:b/>
          <w:sz w:val="24"/>
        </w:rPr>
        <w:t>.</w:t>
      </w:r>
      <w:r w:rsidR="00047731">
        <w:rPr>
          <w:rFonts w:ascii="Arial" w:hAnsi="Arial" w:cs="Arial"/>
          <w:b/>
          <w:sz w:val="24"/>
        </w:rPr>
        <w:t>3.</w:t>
      </w:r>
      <w:r w:rsidR="000B5B81" w:rsidRPr="000D1762">
        <w:rPr>
          <w:rFonts w:ascii="Arial" w:hAnsi="Arial" w:cs="Arial"/>
          <w:b/>
          <w:sz w:val="24"/>
        </w:rPr>
        <w:t xml:space="preserve"> </w:t>
      </w:r>
      <w:r w:rsidR="00DE7D4B" w:rsidRPr="000D1762">
        <w:rPr>
          <w:rFonts w:ascii="Arial" w:hAnsi="Arial" w:cs="Arial"/>
          <w:b/>
          <w:sz w:val="24"/>
        </w:rPr>
        <w:t>20</w:t>
      </w:r>
      <w:r w:rsidR="007421BE">
        <w:rPr>
          <w:rFonts w:ascii="Arial" w:hAnsi="Arial" w:cs="Arial"/>
          <w:b/>
          <w:sz w:val="24"/>
        </w:rPr>
        <w:t>2</w:t>
      </w:r>
      <w:r w:rsidR="00047731">
        <w:rPr>
          <w:rFonts w:ascii="Arial" w:hAnsi="Arial" w:cs="Arial"/>
          <w:b/>
          <w:sz w:val="24"/>
        </w:rPr>
        <w:t>5</w:t>
      </w:r>
      <w:r w:rsidR="00CF5326">
        <w:rPr>
          <w:rFonts w:ascii="Arial" w:hAnsi="Arial" w:cs="Arial"/>
          <w:b/>
          <w:sz w:val="24"/>
        </w:rPr>
        <w:t xml:space="preserve"> od </w:t>
      </w:r>
      <w:r w:rsidR="00517CED">
        <w:rPr>
          <w:rFonts w:ascii="Arial" w:hAnsi="Arial" w:cs="Arial"/>
          <w:b/>
          <w:sz w:val="24"/>
        </w:rPr>
        <w:t>1</w:t>
      </w:r>
      <w:r w:rsidR="00047731">
        <w:rPr>
          <w:rFonts w:ascii="Arial" w:hAnsi="Arial" w:cs="Arial"/>
          <w:b/>
          <w:sz w:val="24"/>
        </w:rPr>
        <w:t>6:</w:t>
      </w:r>
      <w:r w:rsidR="008A638F">
        <w:rPr>
          <w:rFonts w:ascii="Arial" w:hAnsi="Arial" w:cs="Arial"/>
          <w:b/>
          <w:sz w:val="24"/>
        </w:rPr>
        <w:t>00</w:t>
      </w:r>
      <w:r w:rsidR="00DE3AA1">
        <w:rPr>
          <w:rFonts w:ascii="Arial" w:hAnsi="Arial" w:cs="Arial"/>
          <w:b/>
          <w:sz w:val="24"/>
        </w:rPr>
        <w:t xml:space="preserve"> hodi</w:t>
      </w:r>
      <w:r w:rsidR="008D6F3D">
        <w:rPr>
          <w:rFonts w:ascii="Arial" w:hAnsi="Arial" w:cs="Arial"/>
          <w:b/>
          <w:sz w:val="24"/>
        </w:rPr>
        <w:t>n</w:t>
      </w:r>
    </w:p>
    <w:p w14:paraId="23ED4171" w14:textId="4207A86D" w:rsidR="00047731" w:rsidRDefault="00047731" w:rsidP="00047731">
      <w:pPr>
        <w:spacing w:before="60"/>
        <w:ind w:left="212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</w:r>
      <w:r w:rsidRPr="000D1762">
        <w:rPr>
          <w:rFonts w:ascii="Arial" w:hAnsi="Arial" w:cs="Arial"/>
          <w:b/>
          <w:sz w:val="24"/>
        </w:rPr>
        <w:t xml:space="preserve">dne </w:t>
      </w:r>
      <w:r>
        <w:rPr>
          <w:rFonts w:ascii="Arial" w:hAnsi="Arial" w:cs="Arial"/>
          <w:b/>
          <w:sz w:val="24"/>
        </w:rPr>
        <w:t>3.3.</w:t>
      </w:r>
      <w:r w:rsidRPr="000D1762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25 od 10:00 hodin</w:t>
      </w:r>
    </w:p>
    <w:p w14:paraId="59F8059D" w14:textId="77777777" w:rsidR="00047731" w:rsidRPr="00146DFB" w:rsidRDefault="00047731" w:rsidP="008D6F3D">
      <w:pPr>
        <w:spacing w:before="60"/>
        <w:ind w:left="2127"/>
        <w:rPr>
          <w:rFonts w:ascii="Arial" w:hAnsi="Arial" w:cs="Arial"/>
          <w:i/>
          <w:color w:val="C00000"/>
          <w:sz w:val="6"/>
          <w:szCs w:val="6"/>
        </w:rPr>
      </w:pPr>
    </w:p>
    <w:p w14:paraId="19197095" w14:textId="77777777" w:rsidR="00BC3C81" w:rsidRPr="008D6F3D" w:rsidRDefault="00DE7D4B" w:rsidP="008D6F3D">
      <w:pPr>
        <w:spacing w:before="60"/>
        <w:ind w:firstLine="567"/>
        <w:rPr>
          <w:rFonts w:ascii="Arial" w:hAnsi="Arial" w:cs="Arial"/>
          <w:color w:val="000000"/>
          <w:sz w:val="24"/>
          <w:szCs w:val="24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 w:rsidR="004C12F2">
        <w:rPr>
          <w:rFonts w:ascii="Arial" w:hAnsi="Arial" w:cs="Arial"/>
          <w:color w:val="000000"/>
          <w:sz w:val="22"/>
        </w:rPr>
        <w:tab/>
      </w:r>
      <w:r w:rsidR="004C12F2">
        <w:rPr>
          <w:rFonts w:ascii="Arial" w:hAnsi="Arial" w:cs="Arial"/>
          <w:color w:val="000000"/>
          <w:sz w:val="22"/>
        </w:rPr>
        <w:tab/>
      </w:r>
      <w:r w:rsidR="00764C85">
        <w:rPr>
          <w:rFonts w:ascii="Arial" w:hAnsi="Arial" w:cs="Arial"/>
          <w:color w:val="000000"/>
          <w:sz w:val="22"/>
        </w:rPr>
        <w:tab/>
      </w:r>
      <w:r w:rsidR="00517CED">
        <w:rPr>
          <w:rFonts w:ascii="Arial" w:hAnsi="Arial" w:cs="Arial"/>
          <w:color w:val="000000"/>
          <w:sz w:val="22"/>
        </w:rPr>
        <w:t xml:space="preserve">Dům Kultury Poklad, </w:t>
      </w:r>
      <w:r w:rsidR="00517CED" w:rsidRPr="00517CED">
        <w:rPr>
          <w:rFonts w:ascii="Arial" w:hAnsi="Arial" w:cs="Arial"/>
          <w:color w:val="000000"/>
          <w:sz w:val="22"/>
        </w:rPr>
        <w:t>Matěje Kopeckého 675/21, 708 00 Ostrava-Poruba</w:t>
      </w:r>
    </w:p>
    <w:p w14:paraId="3A285D99" w14:textId="13B4FF6C" w:rsidR="00DE7D4B" w:rsidRDefault="00DE7D4B" w:rsidP="00146DFB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>:</w:t>
      </w:r>
      <w:proofErr w:type="gramEnd"/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DD2F97" w:rsidRPr="009E5AC0">
        <w:rPr>
          <w:rFonts w:ascii="Arial" w:hAnsi="Arial" w:cs="Arial"/>
          <w:iCs/>
          <w:color w:val="000000"/>
          <w:sz w:val="22"/>
          <w:szCs w:val="22"/>
        </w:rPr>
        <w:tab/>
      </w:r>
      <w:r w:rsidR="00047731">
        <w:rPr>
          <w:rFonts w:ascii="Arial" w:hAnsi="Arial" w:cs="Arial"/>
          <w:iCs/>
          <w:color w:val="000000"/>
          <w:sz w:val="22"/>
          <w:szCs w:val="22"/>
        </w:rPr>
        <w:t>1</w:t>
      </w:r>
      <w:r w:rsidR="000B5B81" w:rsidRPr="009E5AC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E5AC0">
        <w:rPr>
          <w:rFonts w:ascii="Arial" w:hAnsi="Arial" w:cs="Arial"/>
          <w:color w:val="000000"/>
          <w:sz w:val="22"/>
          <w:szCs w:val="22"/>
        </w:rPr>
        <w:t>hodin</w:t>
      </w:r>
      <w:r w:rsidR="00047731">
        <w:rPr>
          <w:rFonts w:ascii="Arial" w:hAnsi="Arial" w:cs="Arial"/>
          <w:color w:val="000000"/>
          <w:sz w:val="22"/>
          <w:szCs w:val="22"/>
        </w:rPr>
        <w:t>a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a </w:t>
      </w:r>
      <w:r w:rsidR="00517CED">
        <w:rPr>
          <w:rFonts w:ascii="Arial" w:hAnsi="Arial" w:cs="Arial"/>
          <w:color w:val="000000"/>
          <w:sz w:val="22"/>
          <w:szCs w:val="22"/>
        </w:rPr>
        <w:t>45</w:t>
      </w:r>
      <w:r w:rsidR="000B5B81" w:rsidRPr="009E5AC0">
        <w:rPr>
          <w:rFonts w:ascii="Arial" w:hAnsi="Arial" w:cs="Arial"/>
          <w:color w:val="000000"/>
          <w:sz w:val="22"/>
          <w:szCs w:val="22"/>
        </w:rPr>
        <w:t xml:space="preserve"> minut</w:t>
      </w:r>
      <w:r w:rsidR="00146DFB">
        <w:rPr>
          <w:rFonts w:ascii="Arial" w:hAnsi="Arial" w:cs="Arial"/>
          <w:i/>
          <w:iCs/>
          <w:color w:val="000000"/>
        </w:rPr>
        <w:t xml:space="preserve">, </w:t>
      </w:r>
      <w:r w:rsidR="00146DFB" w:rsidRPr="00146DFB">
        <w:rPr>
          <w:rFonts w:ascii="Arial" w:hAnsi="Arial" w:cs="Arial"/>
          <w:color w:val="000000"/>
          <w:sz w:val="22"/>
          <w:szCs w:val="22"/>
        </w:rPr>
        <w:t>p</w:t>
      </w:r>
      <w:r w:rsidR="00DD2F97">
        <w:rPr>
          <w:rFonts w:ascii="Arial" w:hAnsi="Arial" w:cs="Arial"/>
          <w:sz w:val="22"/>
        </w:rPr>
        <w:t>očet přestávek:</w:t>
      </w:r>
      <w:r w:rsidR="00146DFB">
        <w:rPr>
          <w:rFonts w:ascii="Arial" w:hAnsi="Arial" w:cs="Arial"/>
          <w:sz w:val="22"/>
        </w:rPr>
        <w:t xml:space="preserve"> </w:t>
      </w:r>
      <w:r w:rsidR="00375205">
        <w:rPr>
          <w:rFonts w:ascii="Arial" w:hAnsi="Arial" w:cs="Arial"/>
          <w:sz w:val="22"/>
        </w:rPr>
        <w:t>1</w:t>
      </w:r>
      <w:r w:rsidR="00141202">
        <w:rPr>
          <w:rFonts w:ascii="Arial" w:hAnsi="Arial" w:cs="Arial"/>
          <w:sz w:val="22"/>
        </w:rPr>
        <w:t xml:space="preserve"> </w:t>
      </w:r>
      <w:r w:rsidR="00141202" w:rsidRPr="006568D6">
        <w:rPr>
          <w:rFonts w:ascii="Arial" w:hAnsi="Arial" w:cs="Arial"/>
          <w:sz w:val="22"/>
          <w:szCs w:val="22"/>
        </w:rPr>
        <w:t>(pauza</w:t>
      </w:r>
      <w:r w:rsidR="00CF5326">
        <w:rPr>
          <w:rFonts w:ascii="Arial" w:hAnsi="Arial" w:cs="Arial"/>
          <w:sz w:val="22"/>
          <w:szCs w:val="22"/>
        </w:rPr>
        <w:t xml:space="preserve"> je po </w:t>
      </w:r>
      <w:r w:rsidR="00047731">
        <w:rPr>
          <w:rFonts w:ascii="Arial" w:hAnsi="Arial" w:cs="Arial"/>
          <w:sz w:val="22"/>
          <w:szCs w:val="22"/>
        </w:rPr>
        <w:t>45</w:t>
      </w:r>
      <w:r w:rsidR="00517CED">
        <w:rPr>
          <w:rFonts w:ascii="Arial" w:hAnsi="Arial" w:cs="Arial"/>
          <w:sz w:val="22"/>
          <w:szCs w:val="22"/>
        </w:rPr>
        <w:t xml:space="preserve"> minutách</w:t>
      </w:r>
      <w:r w:rsidR="00141202" w:rsidRPr="006568D6">
        <w:rPr>
          <w:rFonts w:ascii="Arial" w:hAnsi="Arial" w:cs="Arial"/>
          <w:sz w:val="22"/>
          <w:szCs w:val="22"/>
        </w:rPr>
        <w:t>)</w:t>
      </w:r>
    </w:p>
    <w:p w14:paraId="1846AC27" w14:textId="77777777" w:rsidR="00146DFB" w:rsidRPr="00146DFB" w:rsidRDefault="00146DFB" w:rsidP="00146DFB">
      <w:pPr>
        <w:spacing w:before="60"/>
        <w:ind w:left="567"/>
        <w:rPr>
          <w:rFonts w:ascii="Arial" w:hAnsi="Arial" w:cs="Arial"/>
          <w:sz w:val="10"/>
          <w:szCs w:val="10"/>
        </w:rPr>
      </w:pPr>
    </w:p>
    <w:p w14:paraId="399B8196" w14:textId="77777777" w:rsidR="00DE7D4B" w:rsidRPr="000D1762" w:rsidRDefault="00DE7D4B" w:rsidP="00764C85">
      <w:pPr>
        <w:spacing w:before="60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2) Zajistit včasnou přepravu účinkujících, scény, rekvizit a kostýmů.</w:t>
      </w:r>
    </w:p>
    <w:p w14:paraId="1DC7384D" w14:textId="77777777" w:rsidR="00DE7D4B" w:rsidRPr="00125D46" w:rsidRDefault="00DE7D4B" w:rsidP="00125D46">
      <w:pPr>
        <w:spacing w:before="60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14:paraId="7EC7AF85" w14:textId="77777777" w:rsidR="00DE7D4B" w:rsidRPr="000D1762" w:rsidRDefault="00DE7D4B">
      <w:pPr>
        <w:rPr>
          <w:rFonts w:ascii="Arial" w:hAnsi="Arial" w:cs="Arial"/>
          <w:sz w:val="16"/>
        </w:rPr>
      </w:pPr>
    </w:p>
    <w:p w14:paraId="4DA58171" w14:textId="09226F3E" w:rsidR="00DE7D4B" w:rsidRPr="000D1762" w:rsidRDefault="00DE7D4B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II.  Pořadatel se zavazuje:</w:t>
      </w:r>
    </w:p>
    <w:p w14:paraId="6163BD44" w14:textId="77777777" w:rsidR="00DE7D4B" w:rsidRPr="00146DFB" w:rsidRDefault="00DE7D4B">
      <w:pPr>
        <w:rPr>
          <w:rFonts w:ascii="Arial" w:hAnsi="Arial" w:cs="Arial"/>
          <w:sz w:val="10"/>
          <w:szCs w:val="10"/>
        </w:rPr>
      </w:pPr>
    </w:p>
    <w:p w14:paraId="4A60C526" w14:textId="77777777" w:rsidR="00DE7D4B" w:rsidRPr="000D1762" w:rsidRDefault="00DE7D4B" w:rsidP="00764C85">
      <w:pPr>
        <w:spacing w:before="60"/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14:paraId="7D782EC6" w14:textId="58DE607B" w:rsidR="00DE7D4B" w:rsidRPr="0029608B" w:rsidRDefault="00DE7D4B" w:rsidP="00764C85">
      <w:pPr>
        <w:spacing w:before="60"/>
        <w:jc w:val="both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>2)</w:t>
      </w:r>
      <w:r w:rsidRPr="009E41F0">
        <w:rPr>
          <w:rFonts w:ascii="Arial" w:hAnsi="Arial" w:cs="Arial"/>
          <w:b/>
          <w:sz w:val="22"/>
        </w:rPr>
        <w:t xml:space="preserve"> </w:t>
      </w:r>
      <w:r w:rsidRPr="0029608B">
        <w:rPr>
          <w:rFonts w:ascii="Arial" w:hAnsi="Arial" w:cs="Arial"/>
          <w:bCs/>
          <w:sz w:val="22"/>
        </w:rPr>
        <w:t xml:space="preserve">Zajistit </w:t>
      </w:r>
      <w:r w:rsidR="00A01653" w:rsidRPr="0029608B">
        <w:rPr>
          <w:rFonts w:ascii="Arial" w:hAnsi="Arial" w:cs="Arial"/>
          <w:bCs/>
          <w:sz w:val="22"/>
        </w:rPr>
        <w:t>před</w:t>
      </w:r>
      <w:r w:rsidRPr="0029608B">
        <w:rPr>
          <w:rFonts w:ascii="Arial" w:hAnsi="Arial" w:cs="Arial"/>
          <w:bCs/>
          <w:sz w:val="22"/>
        </w:rPr>
        <w:t xml:space="preserve"> představení</w:t>
      </w:r>
      <w:r w:rsidR="00A01653" w:rsidRPr="0029608B">
        <w:rPr>
          <w:rFonts w:ascii="Arial" w:hAnsi="Arial" w:cs="Arial"/>
          <w:bCs/>
          <w:sz w:val="22"/>
        </w:rPr>
        <w:t>m</w:t>
      </w:r>
      <w:r w:rsidRPr="0029608B">
        <w:rPr>
          <w:rFonts w:ascii="Arial" w:hAnsi="Arial" w:cs="Arial"/>
          <w:bCs/>
          <w:sz w:val="22"/>
        </w:rPr>
        <w:t xml:space="preserve"> </w:t>
      </w:r>
      <w:r w:rsidR="00900C52" w:rsidRPr="00900C52">
        <w:rPr>
          <w:rFonts w:ascii="Arial" w:hAnsi="Arial" w:cs="Arial"/>
          <w:b/>
          <w:sz w:val="22"/>
        </w:rPr>
        <w:t>od 11.00 hodin</w:t>
      </w:r>
      <w:r w:rsidR="00900C52">
        <w:rPr>
          <w:rFonts w:ascii="Arial" w:hAnsi="Arial" w:cs="Arial"/>
          <w:bCs/>
          <w:sz w:val="22"/>
        </w:rPr>
        <w:t xml:space="preserve"> </w:t>
      </w:r>
      <w:r w:rsidRPr="0029608B">
        <w:rPr>
          <w:rFonts w:ascii="Arial" w:hAnsi="Arial" w:cs="Arial"/>
          <w:bCs/>
          <w:sz w:val="22"/>
        </w:rPr>
        <w:t>tyto technické podmínky</w:t>
      </w:r>
      <w:r w:rsidRPr="0029608B">
        <w:rPr>
          <w:rFonts w:ascii="Arial" w:hAnsi="Arial" w:cs="Arial"/>
          <w:sz w:val="22"/>
        </w:rPr>
        <w:t>:</w:t>
      </w:r>
    </w:p>
    <w:p w14:paraId="06A75852" w14:textId="77777777" w:rsidR="00DE7D4B" w:rsidRPr="009E41F0" w:rsidRDefault="00DE7D4B" w:rsidP="0029608B">
      <w:pPr>
        <w:pStyle w:val="Zkladntextodsazen2"/>
        <w:spacing w:before="60"/>
        <w:ind w:left="255" w:firstLine="0"/>
        <w:jc w:val="both"/>
        <w:rPr>
          <w:rFonts w:ascii="Arial" w:hAnsi="Arial" w:cs="Arial"/>
        </w:rPr>
      </w:pPr>
      <w:r w:rsidRPr="009E41F0">
        <w:rPr>
          <w:rFonts w:ascii="Arial" w:hAnsi="Arial" w:cs="Arial"/>
        </w:rPr>
        <w:t>a) čisté a prázdné jeviště s</w:t>
      </w:r>
      <w:r w:rsidR="00315DF3" w:rsidRPr="009E41F0">
        <w:rPr>
          <w:rFonts w:ascii="Arial" w:hAnsi="Arial" w:cs="Arial"/>
        </w:rPr>
        <w:t>e základním připojením na elektřinu</w:t>
      </w:r>
      <w:r w:rsidR="00286B0B">
        <w:rPr>
          <w:rFonts w:ascii="Arial" w:hAnsi="Arial" w:cs="Arial"/>
        </w:rPr>
        <w:t>,</w:t>
      </w:r>
    </w:p>
    <w:p w14:paraId="5CF3F4F7" w14:textId="77777777" w:rsidR="00DE7D4B" w:rsidRPr="009E41F0" w:rsidRDefault="00DE7D4B" w:rsidP="0029608B">
      <w:pPr>
        <w:spacing w:before="60"/>
        <w:ind w:left="255"/>
        <w:jc w:val="both"/>
        <w:rPr>
          <w:rFonts w:ascii="Arial" w:hAnsi="Arial" w:cs="Arial"/>
          <w:sz w:val="22"/>
        </w:rPr>
      </w:pPr>
      <w:r w:rsidRPr="009E41F0">
        <w:rPr>
          <w:rFonts w:ascii="Arial" w:hAnsi="Arial" w:cs="Arial"/>
          <w:sz w:val="22"/>
        </w:rPr>
        <w:t>b) čisté a vyprázdněné prostory za jevištěm</w:t>
      </w:r>
      <w:r w:rsidR="00286B0B">
        <w:rPr>
          <w:rFonts w:ascii="Arial" w:hAnsi="Arial" w:cs="Arial"/>
          <w:sz w:val="22"/>
        </w:rPr>
        <w:t>,</w:t>
      </w:r>
    </w:p>
    <w:p w14:paraId="160983E5" w14:textId="0DD7D6A6" w:rsidR="00517CED" w:rsidRDefault="00DE7D4B" w:rsidP="00517CED">
      <w:pPr>
        <w:spacing w:before="60"/>
        <w:ind w:left="255"/>
        <w:jc w:val="both"/>
        <w:rPr>
          <w:rFonts w:ascii="Arial" w:hAnsi="Arial" w:cs="Arial"/>
          <w:color w:val="000000"/>
          <w:sz w:val="22"/>
        </w:rPr>
      </w:pPr>
      <w:r w:rsidRPr="009E41F0">
        <w:rPr>
          <w:rFonts w:ascii="Arial" w:hAnsi="Arial" w:cs="Arial"/>
          <w:sz w:val="22"/>
        </w:rPr>
        <w:t xml:space="preserve">c) </w:t>
      </w:r>
      <w:r w:rsidR="0054589A" w:rsidRPr="00146DFB">
        <w:rPr>
          <w:rFonts w:ascii="Arial" w:hAnsi="Arial" w:cs="Arial"/>
          <w:b/>
          <w:bCs/>
          <w:color w:val="000000"/>
          <w:sz w:val="22"/>
        </w:rPr>
        <w:t xml:space="preserve">šatny pro </w:t>
      </w:r>
      <w:r w:rsidR="00146DFB" w:rsidRPr="00146DFB">
        <w:rPr>
          <w:rFonts w:ascii="Arial" w:hAnsi="Arial" w:cs="Arial"/>
          <w:b/>
          <w:bCs/>
          <w:color w:val="000000"/>
          <w:sz w:val="22"/>
        </w:rPr>
        <w:t>46</w:t>
      </w:r>
      <w:r w:rsidR="0054589A" w:rsidRPr="00146DFB">
        <w:rPr>
          <w:rFonts w:ascii="Arial" w:hAnsi="Arial" w:cs="Arial"/>
          <w:b/>
          <w:bCs/>
          <w:color w:val="000000"/>
          <w:sz w:val="22"/>
        </w:rPr>
        <w:t xml:space="preserve"> osob</w:t>
      </w:r>
      <w:r w:rsidR="004F0FC3">
        <w:rPr>
          <w:rFonts w:ascii="Arial" w:hAnsi="Arial" w:cs="Arial"/>
          <w:color w:val="000000"/>
          <w:sz w:val="22"/>
        </w:rPr>
        <w:t xml:space="preserve"> s dostatečným počtem židlí, </w:t>
      </w:r>
      <w:r w:rsidR="0054589A" w:rsidRPr="009E41F0">
        <w:rPr>
          <w:rFonts w:ascii="Arial" w:hAnsi="Arial" w:cs="Arial"/>
          <w:color w:val="000000"/>
          <w:sz w:val="22"/>
        </w:rPr>
        <w:t>věšáků</w:t>
      </w:r>
      <w:r w:rsidR="004F0FC3">
        <w:rPr>
          <w:rFonts w:ascii="Arial" w:hAnsi="Arial" w:cs="Arial"/>
          <w:color w:val="000000"/>
          <w:sz w:val="22"/>
        </w:rPr>
        <w:t xml:space="preserve"> a </w:t>
      </w:r>
      <w:r w:rsidR="0054589A" w:rsidRPr="009E41F0">
        <w:rPr>
          <w:rFonts w:ascii="Arial" w:hAnsi="Arial" w:cs="Arial"/>
          <w:color w:val="000000"/>
          <w:sz w:val="22"/>
        </w:rPr>
        <w:t>zrcad</w:t>
      </w:r>
      <w:r w:rsidR="00544DC9">
        <w:rPr>
          <w:rFonts w:ascii="Arial" w:hAnsi="Arial" w:cs="Arial"/>
          <w:color w:val="000000"/>
          <w:sz w:val="22"/>
        </w:rPr>
        <w:t>el</w:t>
      </w:r>
      <w:r w:rsidR="00550C14">
        <w:rPr>
          <w:rFonts w:ascii="Arial" w:hAnsi="Arial" w:cs="Arial"/>
          <w:color w:val="000000"/>
          <w:sz w:val="22"/>
        </w:rPr>
        <w:t>,</w:t>
      </w:r>
    </w:p>
    <w:p w14:paraId="13547F48" w14:textId="184A2AD3" w:rsidR="007A2838" w:rsidRPr="00550C14" w:rsidRDefault="00F50510" w:rsidP="0029608B">
      <w:pPr>
        <w:spacing w:before="60"/>
        <w:ind w:left="25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7A2838">
        <w:rPr>
          <w:rFonts w:ascii="Arial" w:hAnsi="Arial" w:cs="Arial"/>
          <w:sz w:val="22"/>
        </w:rPr>
        <w:t xml:space="preserve">) </w:t>
      </w:r>
      <w:r w:rsidR="00A86FA1">
        <w:rPr>
          <w:rFonts w:ascii="Arial" w:hAnsi="Arial" w:cs="Arial"/>
          <w:sz w:val="22"/>
        </w:rPr>
        <w:t xml:space="preserve">příjezd techniky a </w:t>
      </w:r>
      <w:r w:rsidR="007A2838" w:rsidRPr="00146DFB">
        <w:rPr>
          <w:rFonts w:ascii="Arial" w:hAnsi="Arial" w:cs="Arial"/>
          <w:b/>
          <w:bCs/>
          <w:sz w:val="22"/>
        </w:rPr>
        <w:t>zpřístupn</w:t>
      </w:r>
      <w:r w:rsidR="00A86FA1" w:rsidRPr="00146DFB">
        <w:rPr>
          <w:rFonts w:ascii="Arial" w:hAnsi="Arial" w:cs="Arial"/>
          <w:b/>
          <w:bCs/>
          <w:sz w:val="22"/>
        </w:rPr>
        <w:t>ění</w:t>
      </w:r>
      <w:r w:rsidR="007A2838" w:rsidRPr="00146DFB">
        <w:rPr>
          <w:rFonts w:ascii="Arial" w:hAnsi="Arial" w:cs="Arial"/>
          <w:b/>
          <w:bCs/>
          <w:sz w:val="22"/>
        </w:rPr>
        <w:t xml:space="preserve"> divadelní</w:t>
      </w:r>
      <w:r w:rsidR="00A86FA1" w:rsidRPr="00146DFB">
        <w:rPr>
          <w:rFonts w:ascii="Arial" w:hAnsi="Arial" w:cs="Arial"/>
          <w:b/>
          <w:bCs/>
          <w:sz w:val="22"/>
        </w:rPr>
        <w:t>ho</w:t>
      </w:r>
      <w:r w:rsidR="007A2838" w:rsidRPr="00146DFB">
        <w:rPr>
          <w:rFonts w:ascii="Arial" w:hAnsi="Arial" w:cs="Arial"/>
          <w:b/>
          <w:bCs/>
          <w:sz w:val="22"/>
        </w:rPr>
        <w:t xml:space="preserve"> sál</w:t>
      </w:r>
      <w:r w:rsidR="00A86FA1" w:rsidRPr="00146DFB">
        <w:rPr>
          <w:rFonts w:ascii="Arial" w:hAnsi="Arial" w:cs="Arial"/>
          <w:b/>
          <w:bCs/>
          <w:sz w:val="22"/>
        </w:rPr>
        <w:t>u</w:t>
      </w:r>
      <w:r w:rsidR="007A2838" w:rsidRPr="00146DFB">
        <w:rPr>
          <w:rFonts w:ascii="Arial" w:hAnsi="Arial" w:cs="Arial"/>
          <w:b/>
          <w:bCs/>
          <w:sz w:val="22"/>
        </w:rPr>
        <w:t xml:space="preserve"> od </w:t>
      </w:r>
      <w:r w:rsidR="00146DFB">
        <w:rPr>
          <w:rFonts w:ascii="Arial" w:hAnsi="Arial" w:cs="Arial"/>
          <w:b/>
          <w:bCs/>
          <w:sz w:val="22"/>
        </w:rPr>
        <w:t>1</w:t>
      </w:r>
      <w:r w:rsidR="00F9027E">
        <w:rPr>
          <w:rFonts w:ascii="Arial" w:hAnsi="Arial" w:cs="Arial"/>
          <w:b/>
          <w:bCs/>
          <w:sz w:val="22"/>
        </w:rPr>
        <w:t>1</w:t>
      </w:r>
      <w:r w:rsidR="00146DFB">
        <w:rPr>
          <w:rFonts w:ascii="Arial" w:hAnsi="Arial" w:cs="Arial"/>
          <w:b/>
          <w:bCs/>
          <w:sz w:val="22"/>
        </w:rPr>
        <w:t>:00</w:t>
      </w:r>
      <w:r w:rsidR="007A2838" w:rsidRPr="00146DFB">
        <w:rPr>
          <w:rFonts w:ascii="Arial" w:hAnsi="Arial" w:cs="Arial"/>
          <w:b/>
          <w:bCs/>
          <w:sz w:val="22"/>
        </w:rPr>
        <w:t xml:space="preserve"> hodin</w:t>
      </w:r>
      <w:r w:rsidR="00146DFB">
        <w:rPr>
          <w:rFonts w:ascii="Arial" w:hAnsi="Arial" w:cs="Arial"/>
          <w:b/>
          <w:bCs/>
          <w:sz w:val="22"/>
        </w:rPr>
        <w:t xml:space="preserve"> </w:t>
      </w:r>
      <w:r w:rsidR="00146DFB" w:rsidRPr="00146DFB">
        <w:rPr>
          <w:rFonts w:ascii="Arial" w:hAnsi="Arial" w:cs="Arial"/>
          <w:sz w:val="22"/>
        </w:rPr>
        <w:t>(k</w:t>
      </w:r>
      <w:r w:rsidR="00146DFB" w:rsidRPr="00D154F6">
        <w:rPr>
          <w:rFonts w:ascii="Arial" w:hAnsi="Arial" w:cs="Arial"/>
          <w:color w:val="000000" w:themeColor="text1"/>
          <w:sz w:val="22"/>
          <w:szCs w:val="22"/>
        </w:rPr>
        <w:t xml:space="preserve">ontakt </w:t>
      </w:r>
      <w:proofErr w:type="spellStart"/>
      <w:r w:rsidR="00146DFB">
        <w:rPr>
          <w:rFonts w:ascii="Arial" w:hAnsi="Arial" w:cs="Arial"/>
          <w:color w:val="000000" w:themeColor="text1"/>
          <w:sz w:val="22"/>
          <w:szCs w:val="22"/>
        </w:rPr>
        <w:t>ved.UTP</w:t>
      </w:r>
      <w:proofErr w:type="spellEnd"/>
      <w:r w:rsidR="00146DFB">
        <w:rPr>
          <w:rFonts w:ascii="Arial" w:hAnsi="Arial" w:cs="Arial"/>
          <w:color w:val="000000" w:themeColor="text1"/>
          <w:sz w:val="22"/>
          <w:szCs w:val="22"/>
        </w:rPr>
        <w:t>:</w:t>
      </w:r>
      <w:r w:rsidR="00146DFB" w:rsidRPr="00D154F6">
        <w:rPr>
          <w:rFonts w:ascii="Arial" w:hAnsi="Arial" w:cs="Arial"/>
          <w:color w:val="000000" w:themeColor="text1"/>
          <w:sz w:val="22"/>
          <w:szCs w:val="22"/>
        </w:rPr>
        <w:t xml:space="preserve"> Radek Čechák, tel. </w:t>
      </w:r>
      <w:proofErr w:type="spellStart"/>
      <w:r w:rsidR="00CD2A7D">
        <w:rPr>
          <w:rFonts w:ascii="Arial" w:hAnsi="Arial" w:cs="Arial"/>
          <w:color w:val="000000" w:themeColor="text1"/>
          <w:sz w:val="22"/>
          <w:szCs w:val="22"/>
        </w:rPr>
        <w:t>xxxxxxxxx</w:t>
      </w:r>
      <w:proofErr w:type="spellEnd"/>
      <w:r w:rsidR="00146DFB" w:rsidRPr="00D154F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3" w:history="1">
        <w:proofErr w:type="spellStart"/>
        <w:r w:rsidR="00CD2A7D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xxxxxxxxxxxxxxxxxxxxx</w:t>
        </w:r>
        <w:proofErr w:type="spellEnd"/>
      </w:hyperlink>
      <w:r w:rsidR="00146DFB">
        <w:rPr>
          <w:rStyle w:val="Hypertextovodkaz"/>
          <w:rFonts w:ascii="Arial" w:hAnsi="Arial" w:cs="Arial"/>
          <w:color w:val="000000" w:themeColor="text1"/>
          <w:sz w:val="22"/>
          <w:szCs w:val="22"/>
          <w:u w:val="none"/>
        </w:rPr>
        <w:t>)</w:t>
      </w:r>
    </w:p>
    <w:p w14:paraId="69F2E954" w14:textId="3431303D" w:rsidR="00DE7D4B" w:rsidRDefault="0029608B" w:rsidP="008D6F3D">
      <w:pPr>
        <w:pStyle w:val="Zkladntextodsazen3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E7D4B" w:rsidRPr="000D1762">
        <w:rPr>
          <w:rFonts w:ascii="Arial" w:hAnsi="Arial" w:cs="Arial"/>
        </w:rPr>
        <w:t>Pro představení máme vlastní tech. pracovníky, pořadatel se zavazuje na vlastní náklady zajistit pracovníka zodpově</w:t>
      </w:r>
      <w:r w:rsidR="009E41F0">
        <w:rPr>
          <w:rFonts w:ascii="Arial" w:hAnsi="Arial" w:cs="Arial"/>
        </w:rPr>
        <w:t>dného za organizaci představení</w:t>
      </w:r>
      <w:r w:rsidR="00DE7D4B" w:rsidRPr="000D1762">
        <w:rPr>
          <w:rFonts w:ascii="Arial" w:hAnsi="Arial" w:cs="Arial"/>
        </w:rPr>
        <w:t xml:space="preserve">, přítomnost elektro a audio technika a </w:t>
      </w:r>
      <w:r w:rsidR="00D40192">
        <w:rPr>
          <w:rFonts w:ascii="Arial" w:hAnsi="Arial" w:cs="Arial"/>
        </w:rPr>
        <w:t>správce</w:t>
      </w:r>
      <w:r w:rsidR="00DE7D4B" w:rsidRPr="000D1762">
        <w:rPr>
          <w:rFonts w:ascii="Arial" w:hAnsi="Arial" w:cs="Arial"/>
        </w:rPr>
        <w:t xml:space="preserve"> </w:t>
      </w:r>
      <w:r w:rsidR="00D40192">
        <w:rPr>
          <w:rFonts w:ascii="Arial" w:hAnsi="Arial" w:cs="Arial"/>
        </w:rPr>
        <w:t>zámku</w:t>
      </w:r>
      <w:r w:rsidR="00F30705">
        <w:rPr>
          <w:rFonts w:ascii="Arial" w:hAnsi="Arial" w:cs="Arial"/>
        </w:rPr>
        <w:t xml:space="preserve"> od příchodu jevištní</w:t>
      </w:r>
      <w:r w:rsidR="00DE7D4B" w:rsidRPr="000D1762">
        <w:rPr>
          <w:rFonts w:ascii="Arial" w:hAnsi="Arial" w:cs="Arial"/>
        </w:rPr>
        <w:t xml:space="preserve"> techniky</w:t>
      </w:r>
      <w:r w:rsidR="00146DFB">
        <w:rPr>
          <w:rFonts w:ascii="Arial" w:hAnsi="Arial" w:cs="Arial"/>
        </w:rPr>
        <w:t xml:space="preserve"> </w:t>
      </w:r>
      <w:r w:rsidR="00DE7D4B" w:rsidRPr="000D1762">
        <w:rPr>
          <w:rFonts w:ascii="Arial" w:hAnsi="Arial" w:cs="Arial"/>
        </w:rPr>
        <w:t>SDO až do jejich odchodu po představení.</w:t>
      </w:r>
    </w:p>
    <w:p w14:paraId="5999CCFF" w14:textId="02570B57" w:rsidR="0029608B" w:rsidRDefault="00DE7D4B" w:rsidP="0029608B">
      <w:pPr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4) Zajistit podmínky pro ochranu zdraví a bezpečnosti práce pro účinkující a provozní</w:t>
      </w:r>
      <w:r w:rsidR="0029608B">
        <w:rPr>
          <w:rFonts w:ascii="Arial" w:hAnsi="Arial" w:cs="Arial"/>
          <w:sz w:val="22"/>
        </w:rPr>
        <w:t xml:space="preserve"> </w:t>
      </w:r>
      <w:r w:rsidRPr="000D1762">
        <w:rPr>
          <w:rFonts w:ascii="Arial" w:hAnsi="Arial" w:cs="Arial"/>
          <w:sz w:val="22"/>
        </w:rPr>
        <w:t>per</w:t>
      </w:r>
      <w:r w:rsidR="0029608B">
        <w:rPr>
          <w:rFonts w:ascii="Arial" w:hAnsi="Arial" w:cs="Arial"/>
          <w:sz w:val="22"/>
        </w:rPr>
        <w:t>sonál</w:t>
      </w:r>
    </w:p>
    <w:p w14:paraId="7C5A44F9" w14:textId="77777777" w:rsidR="00DE7D4B" w:rsidRPr="000D1762" w:rsidRDefault="0029608B" w:rsidP="0029608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8D6F3D">
        <w:rPr>
          <w:rFonts w:ascii="Arial" w:hAnsi="Arial" w:cs="Arial"/>
          <w:sz w:val="22"/>
        </w:rPr>
        <w:t>představení, protipožární</w:t>
      </w:r>
      <w:r w:rsidR="00DE7D4B" w:rsidRPr="000D1762">
        <w:rPr>
          <w:rFonts w:ascii="Arial" w:hAnsi="Arial" w:cs="Arial"/>
          <w:sz w:val="22"/>
        </w:rPr>
        <w:t xml:space="preserve"> ochranu.</w:t>
      </w:r>
    </w:p>
    <w:p w14:paraId="2E150BB4" w14:textId="77777777" w:rsidR="00A97978" w:rsidRPr="00BB1C9F" w:rsidRDefault="00DE7D4B" w:rsidP="00764C85">
      <w:pPr>
        <w:spacing w:before="60"/>
        <w:ind w:left="284" w:hanging="284"/>
        <w:jc w:val="both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lastRenderedPageBreak/>
        <w:t>5) U inscenace, která bude mít povolení k prováděn</w:t>
      </w:r>
      <w:r w:rsidR="008D6F3D">
        <w:rPr>
          <w:rFonts w:ascii="Arial" w:hAnsi="Arial" w:cs="Arial"/>
          <w:sz w:val="22"/>
        </w:rPr>
        <w:t xml:space="preserve">í mimořádných úkonů na </w:t>
      </w:r>
      <w:proofErr w:type="gramStart"/>
      <w:r w:rsidR="008D6F3D">
        <w:rPr>
          <w:rFonts w:ascii="Arial" w:hAnsi="Arial" w:cs="Arial"/>
          <w:sz w:val="22"/>
        </w:rPr>
        <w:t xml:space="preserve">jevišti </w:t>
      </w:r>
      <w:r w:rsidRPr="000D1762">
        <w:rPr>
          <w:rFonts w:ascii="Arial" w:hAnsi="Arial" w:cs="Arial"/>
          <w:sz w:val="22"/>
        </w:rPr>
        <w:t xml:space="preserve">- </w:t>
      </w:r>
      <w:r w:rsidRPr="00BB1C9F">
        <w:rPr>
          <w:rFonts w:ascii="Arial" w:hAnsi="Arial" w:cs="Arial"/>
          <w:sz w:val="22"/>
        </w:rPr>
        <w:t>kouření</w:t>
      </w:r>
      <w:proofErr w:type="gramEnd"/>
      <w:r w:rsidRPr="00BB1C9F">
        <w:rPr>
          <w:rFonts w:ascii="Arial" w:hAnsi="Arial" w:cs="Arial"/>
          <w:sz w:val="22"/>
        </w:rPr>
        <w:t xml:space="preserve">, otevřený oheň, </w:t>
      </w:r>
      <w:proofErr w:type="gramStart"/>
      <w:r w:rsidRPr="00BB1C9F">
        <w:rPr>
          <w:rFonts w:ascii="Arial" w:hAnsi="Arial" w:cs="Arial"/>
          <w:sz w:val="22"/>
        </w:rPr>
        <w:t>střelba,</w:t>
      </w:r>
      <w:proofErr w:type="gramEnd"/>
      <w:r w:rsidRPr="00BB1C9F">
        <w:rPr>
          <w:rFonts w:ascii="Arial" w:hAnsi="Arial" w:cs="Arial"/>
          <w:sz w:val="22"/>
        </w:rPr>
        <w:t xml:space="preserve"> atd. je součástí smlouvy příloha, kterou musí pořadatel akceptovat a zajistit vše potřebné pro prov</w:t>
      </w:r>
      <w:r w:rsidR="00D40192">
        <w:rPr>
          <w:rFonts w:ascii="Arial" w:hAnsi="Arial" w:cs="Arial"/>
          <w:sz w:val="22"/>
        </w:rPr>
        <w:t>edení těchto mimořádných úkonů.</w:t>
      </w:r>
    </w:p>
    <w:p w14:paraId="786ECCFB" w14:textId="77777777" w:rsidR="00E85068" w:rsidRPr="000D1762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>6)  Zamezit přístupu cizích osob do prostoru zákulisí a vytvořit podmínky pro ochranu majetku SDO.</w:t>
      </w:r>
    </w:p>
    <w:p w14:paraId="1B6940D9" w14:textId="748D08E9" w:rsidR="00146DFB" w:rsidRDefault="00DE7D4B" w:rsidP="00544DC9">
      <w:pPr>
        <w:spacing w:before="60"/>
        <w:jc w:val="both"/>
        <w:rPr>
          <w:rFonts w:ascii="Arial" w:hAnsi="Arial" w:cs="Arial"/>
          <w:sz w:val="22"/>
        </w:rPr>
      </w:pPr>
      <w:r w:rsidRPr="00AA233B">
        <w:rPr>
          <w:rFonts w:ascii="Arial" w:hAnsi="Arial" w:cs="Arial"/>
          <w:sz w:val="22"/>
        </w:rPr>
        <w:t>7</w:t>
      </w:r>
      <w:r w:rsidRPr="00556A82">
        <w:rPr>
          <w:rFonts w:ascii="Arial" w:hAnsi="Arial" w:cs="Arial"/>
          <w:sz w:val="22"/>
        </w:rPr>
        <w:t xml:space="preserve">)  </w:t>
      </w:r>
      <w:r w:rsidR="002B6DF3" w:rsidRPr="00556A82">
        <w:rPr>
          <w:rFonts w:ascii="Arial" w:hAnsi="Arial" w:cs="Arial"/>
          <w:sz w:val="22"/>
        </w:rPr>
        <w:t>Z</w:t>
      </w:r>
      <w:r w:rsidR="0054589A" w:rsidRPr="00556A82">
        <w:rPr>
          <w:rFonts w:ascii="Arial" w:hAnsi="Arial" w:cs="Arial"/>
          <w:sz w:val="22"/>
        </w:rPr>
        <w:t xml:space="preserve">ajistit písemné povolení vjezdu a parkování </w:t>
      </w:r>
      <w:r w:rsidR="00556A82">
        <w:rPr>
          <w:rFonts w:ascii="Arial" w:hAnsi="Arial" w:cs="Arial"/>
          <w:sz w:val="22"/>
        </w:rPr>
        <w:t>pro</w:t>
      </w:r>
      <w:r w:rsidR="00544DC9">
        <w:rPr>
          <w:rFonts w:ascii="Arial" w:hAnsi="Arial" w:cs="Arial"/>
          <w:sz w:val="22"/>
        </w:rPr>
        <w:t xml:space="preserve"> </w:t>
      </w:r>
      <w:r w:rsidR="00D40192" w:rsidRPr="00CF2E6A">
        <w:rPr>
          <w:rFonts w:ascii="Arial" w:hAnsi="Arial" w:cs="Arial"/>
          <w:sz w:val="22"/>
        </w:rPr>
        <w:t>nákladní auto</w:t>
      </w:r>
      <w:r w:rsidR="0054589A" w:rsidRPr="00CF2E6A">
        <w:rPr>
          <w:rFonts w:ascii="Arial" w:hAnsi="Arial" w:cs="Arial"/>
          <w:sz w:val="22"/>
        </w:rPr>
        <w:t xml:space="preserve">, </w:t>
      </w:r>
      <w:r w:rsidR="00CB025A">
        <w:rPr>
          <w:rFonts w:ascii="Arial" w:hAnsi="Arial" w:cs="Arial"/>
          <w:sz w:val="22"/>
        </w:rPr>
        <w:t>a</w:t>
      </w:r>
      <w:r w:rsidR="00544DC9">
        <w:rPr>
          <w:rFonts w:ascii="Arial" w:hAnsi="Arial" w:cs="Arial"/>
          <w:sz w:val="22"/>
        </w:rPr>
        <w:t xml:space="preserve"> </w:t>
      </w:r>
      <w:r w:rsidR="00146DFB">
        <w:rPr>
          <w:rFonts w:ascii="Arial" w:hAnsi="Arial" w:cs="Arial"/>
          <w:sz w:val="22"/>
        </w:rPr>
        <w:t xml:space="preserve">2 </w:t>
      </w:r>
      <w:r w:rsidR="0054589A" w:rsidRPr="00CF2E6A">
        <w:rPr>
          <w:rFonts w:ascii="Arial" w:hAnsi="Arial" w:cs="Arial"/>
          <w:sz w:val="22"/>
        </w:rPr>
        <w:t>autobus</w:t>
      </w:r>
      <w:r w:rsidR="00146DFB">
        <w:rPr>
          <w:rFonts w:ascii="Arial" w:hAnsi="Arial" w:cs="Arial"/>
          <w:sz w:val="22"/>
        </w:rPr>
        <w:t>y</w:t>
      </w:r>
      <w:r w:rsidR="0054589A" w:rsidRPr="00556A82">
        <w:rPr>
          <w:rFonts w:ascii="Arial" w:hAnsi="Arial" w:cs="Arial"/>
          <w:sz w:val="22"/>
        </w:rPr>
        <w:t xml:space="preserve"> a </w:t>
      </w:r>
      <w:r w:rsidRPr="00556A82">
        <w:rPr>
          <w:rFonts w:ascii="Arial" w:hAnsi="Arial" w:cs="Arial"/>
          <w:sz w:val="22"/>
        </w:rPr>
        <w:t>volný přístup</w:t>
      </w:r>
    </w:p>
    <w:p w14:paraId="4DBABC28" w14:textId="3B4587B5" w:rsidR="00D5297A" w:rsidRPr="00556A82" w:rsidRDefault="00146DFB" w:rsidP="00544DC9">
      <w:pPr>
        <w:spacing w:before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D40192" w:rsidRPr="00556A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 w:rsidR="00B91013">
        <w:rPr>
          <w:rFonts w:ascii="Arial" w:hAnsi="Arial" w:cs="Arial"/>
          <w:sz w:val="22"/>
        </w:rPr>
        <w:t>ro</w:t>
      </w:r>
      <w:r>
        <w:rPr>
          <w:rFonts w:ascii="Arial" w:hAnsi="Arial" w:cs="Arial"/>
          <w:sz w:val="22"/>
        </w:rPr>
        <w:t xml:space="preserve"> </w:t>
      </w:r>
      <w:r w:rsidR="00B91013">
        <w:rPr>
          <w:rFonts w:ascii="Arial" w:hAnsi="Arial" w:cs="Arial"/>
          <w:sz w:val="22"/>
        </w:rPr>
        <w:t>dekorace (</w:t>
      </w:r>
      <w:r w:rsidR="00DE7D4B" w:rsidRPr="00556A82">
        <w:rPr>
          <w:rFonts w:ascii="Arial" w:hAnsi="Arial" w:cs="Arial"/>
          <w:sz w:val="22"/>
        </w:rPr>
        <w:t>příjezd, přístup na</w:t>
      </w:r>
      <w:r w:rsidR="00556A82">
        <w:rPr>
          <w:rFonts w:ascii="Arial" w:hAnsi="Arial" w:cs="Arial"/>
          <w:sz w:val="22"/>
        </w:rPr>
        <w:t xml:space="preserve"> </w:t>
      </w:r>
      <w:r w:rsidR="00DE7D4B" w:rsidRPr="00556A82">
        <w:rPr>
          <w:rFonts w:ascii="Arial" w:hAnsi="Arial" w:cs="Arial"/>
          <w:sz w:val="22"/>
        </w:rPr>
        <w:t>jeviště).</w:t>
      </w:r>
    </w:p>
    <w:p w14:paraId="0FD137DB" w14:textId="1D0710FD" w:rsidR="00AA233B" w:rsidRDefault="00FD57BF" w:rsidP="00764C85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8)  Zajistit zákaz</w:t>
      </w:r>
      <w:r w:rsidR="00DE7D4B" w:rsidRPr="000D1762">
        <w:rPr>
          <w:rFonts w:ascii="Arial" w:hAnsi="Arial" w:cs="Arial"/>
          <w:sz w:val="22"/>
        </w:rPr>
        <w:t xml:space="preserve"> pořizování audio a video záznamů během představení (v</w:t>
      </w:r>
      <w:r w:rsidR="00146DFB">
        <w:rPr>
          <w:rFonts w:ascii="Arial" w:hAnsi="Arial" w:cs="Arial"/>
          <w:sz w:val="22"/>
        </w:rPr>
        <w:t>ý</w:t>
      </w:r>
      <w:r w:rsidR="00AA233B">
        <w:rPr>
          <w:rFonts w:ascii="Arial" w:hAnsi="Arial" w:cs="Arial"/>
          <w:sz w:val="22"/>
        </w:rPr>
        <w:t>j</w:t>
      </w:r>
      <w:r w:rsidR="00146DFB">
        <w:rPr>
          <w:rFonts w:ascii="Arial" w:hAnsi="Arial" w:cs="Arial"/>
          <w:sz w:val="22"/>
        </w:rPr>
        <w:t>i</w:t>
      </w:r>
      <w:r w:rsidR="00AA233B">
        <w:rPr>
          <w:rFonts w:ascii="Arial" w:hAnsi="Arial" w:cs="Arial"/>
          <w:sz w:val="22"/>
        </w:rPr>
        <w:t>mku může povolit jen vedoucí</w:t>
      </w:r>
    </w:p>
    <w:p w14:paraId="6858808F" w14:textId="77777777" w:rsidR="00BC3C81" w:rsidRPr="000D1762" w:rsidRDefault="00AA233B" w:rsidP="00764C85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DE7D4B" w:rsidRPr="000D1762">
        <w:rPr>
          <w:rFonts w:ascii="Arial" w:hAnsi="Arial" w:cs="Arial"/>
          <w:sz w:val="22"/>
        </w:rPr>
        <w:t>SDO).</w:t>
      </w:r>
    </w:p>
    <w:p w14:paraId="3C1A65B1" w14:textId="4177E646" w:rsidR="00146DFB" w:rsidRPr="00C326EE" w:rsidRDefault="00B774CA" w:rsidP="00146DFB">
      <w:pPr>
        <w:rPr>
          <w:rFonts w:ascii="Arial" w:hAnsi="Arial" w:cs="Arial"/>
          <w:b/>
          <w:sz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="008D6F3D">
        <w:rPr>
          <w:rFonts w:ascii="Arial" w:hAnsi="Arial" w:cs="Arial"/>
          <w:sz w:val="22"/>
        </w:rPr>
        <w:t xml:space="preserve"> </w:t>
      </w:r>
      <w:r w:rsidR="00146DFB" w:rsidRPr="00C326EE">
        <w:rPr>
          <w:rFonts w:ascii="Arial" w:hAnsi="Arial" w:cs="Arial"/>
          <w:b/>
          <w:sz w:val="22"/>
        </w:rPr>
        <w:t xml:space="preserve">Uhradit SDO po obdržení faktur dohodnutou cenu:  </w:t>
      </w:r>
    </w:p>
    <w:p w14:paraId="5BBC1A0E" w14:textId="77777777" w:rsidR="00146DFB" w:rsidRPr="00C326EE" w:rsidRDefault="00146DFB" w:rsidP="00146DFB">
      <w:pPr>
        <w:rPr>
          <w:rFonts w:ascii="Arial" w:hAnsi="Arial" w:cs="Arial"/>
          <w:sz w:val="16"/>
          <w:szCs w:val="16"/>
        </w:rPr>
      </w:pPr>
    </w:p>
    <w:p w14:paraId="5A40745C" w14:textId="52734BF1" w:rsidR="00146DFB" w:rsidRPr="00CB025A" w:rsidRDefault="00146DFB" w:rsidP="00146DFB">
      <w:pPr>
        <w:rPr>
          <w:rFonts w:ascii="Arial" w:hAnsi="Arial" w:cs="Arial"/>
          <w:sz w:val="22"/>
          <w:szCs w:val="22"/>
        </w:rPr>
      </w:pPr>
      <w:r w:rsidRPr="00CB025A">
        <w:rPr>
          <w:rFonts w:ascii="Arial" w:hAnsi="Arial" w:cs="Arial"/>
          <w:b/>
          <w:sz w:val="22"/>
          <w:szCs w:val="22"/>
        </w:rPr>
        <w:t xml:space="preserve">    </w:t>
      </w:r>
      <w:r w:rsidR="00CB025A">
        <w:rPr>
          <w:rFonts w:ascii="Arial" w:hAnsi="Arial" w:cs="Arial"/>
          <w:b/>
          <w:sz w:val="22"/>
          <w:szCs w:val="22"/>
        </w:rPr>
        <w:t xml:space="preserve"> </w:t>
      </w:r>
      <w:r w:rsidRPr="00CB025A">
        <w:rPr>
          <w:rFonts w:ascii="Arial" w:hAnsi="Arial" w:cs="Arial"/>
          <w:b/>
          <w:sz w:val="22"/>
          <w:szCs w:val="22"/>
        </w:rPr>
        <w:t xml:space="preserve">Cena za </w:t>
      </w:r>
      <w:r w:rsidR="00CB025A" w:rsidRPr="00CB025A">
        <w:rPr>
          <w:rFonts w:ascii="Arial" w:hAnsi="Arial" w:cs="Arial"/>
          <w:b/>
          <w:sz w:val="22"/>
          <w:szCs w:val="22"/>
        </w:rPr>
        <w:t>2</w:t>
      </w:r>
      <w:r w:rsidRPr="00CB025A">
        <w:rPr>
          <w:rFonts w:ascii="Arial" w:hAnsi="Arial" w:cs="Arial"/>
          <w:b/>
          <w:sz w:val="22"/>
          <w:szCs w:val="22"/>
        </w:rPr>
        <w:t xml:space="preserve"> představení </w:t>
      </w:r>
      <w:r w:rsidR="00CB025A">
        <w:rPr>
          <w:rFonts w:ascii="Arial" w:hAnsi="Arial" w:cs="Arial"/>
          <w:b/>
          <w:sz w:val="22"/>
          <w:szCs w:val="22"/>
        </w:rPr>
        <w:t xml:space="preserve">včetně dopravy </w:t>
      </w:r>
      <w:proofErr w:type="gramStart"/>
      <w:r w:rsidR="00CB025A">
        <w:rPr>
          <w:rFonts w:ascii="Arial" w:hAnsi="Arial" w:cs="Arial"/>
          <w:b/>
          <w:sz w:val="22"/>
          <w:szCs w:val="22"/>
        </w:rPr>
        <w:t>kulis</w:t>
      </w:r>
      <w:r w:rsidRPr="00CB025A">
        <w:rPr>
          <w:rFonts w:ascii="Arial" w:hAnsi="Arial" w:cs="Arial"/>
          <w:b/>
          <w:sz w:val="22"/>
          <w:szCs w:val="22"/>
        </w:rPr>
        <w:t xml:space="preserve">:   </w:t>
      </w:r>
      <w:proofErr w:type="gramEnd"/>
      <w:r w:rsidR="001A4E6B">
        <w:rPr>
          <w:rFonts w:ascii="Arial" w:hAnsi="Arial" w:cs="Arial"/>
          <w:b/>
          <w:sz w:val="22"/>
          <w:szCs w:val="22"/>
        </w:rPr>
        <w:t>33</w:t>
      </w:r>
      <w:r w:rsidR="00CB025A" w:rsidRPr="00CB025A">
        <w:rPr>
          <w:rFonts w:ascii="Arial" w:hAnsi="Arial" w:cs="Arial"/>
          <w:b/>
          <w:sz w:val="22"/>
          <w:szCs w:val="22"/>
        </w:rPr>
        <w:t> </w:t>
      </w:r>
      <w:r w:rsidR="00F9027E">
        <w:rPr>
          <w:rFonts w:ascii="Arial" w:hAnsi="Arial" w:cs="Arial"/>
          <w:b/>
          <w:sz w:val="22"/>
          <w:szCs w:val="22"/>
        </w:rPr>
        <w:t>0</w:t>
      </w:r>
      <w:r w:rsidR="00CB025A" w:rsidRPr="00CB025A">
        <w:rPr>
          <w:rFonts w:ascii="Arial" w:hAnsi="Arial" w:cs="Arial"/>
          <w:b/>
          <w:sz w:val="22"/>
          <w:szCs w:val="22"/>
        </w:rPr>
        <w:t xml:space="preserve">00,- + </w:t>
      </w:r>
      <w:r w:rsidRPr="00CB025A">
        <w:rPr>
          <w:rFonts w:ascii="Arial" w:hAnsi="Arial" w:cs="Arial"/>
          <w:b/>
          <w:sz w:val="22"/>
          <w:szCs w:val="22"/>
        </w:rPr>
        <w:t>3</w:t>
      </w:r>
      <w:r w:rsidR="001A4E6B">
        <w:rPr>
          <w:rFonts w:ascii="Arial" w:hAnsi="Arial" w:cs="Arial"/>
          <w:b/>
          <w:sz w:val="22"/>
          <w:szCs w:val="22"/>
        </w:rPr>
        <w:t>3</w:t>
      </w:r>
      <w:r w:rsidRPr="00CB025A">
        <w:rPr>
          <w:rFonts w:ascii="Arial" w:hAnsi="Arial" w:cs="Arial"/>
          <w:b/>
          <w:sz w:val="22"/>
          <w:szCs w:val="22"/>
        </w:rPr>
        <w:t xml:space="preserve"> </w:t>
      </w:r>
      <w:r w:rsidR="00F9027E">
        <w:rPr>
          <w:rFonts w:ascii="Arial" w:hAnsi="Arial" w:cs="Arial"/>
          <w:b/>
          <w:sz w:val="22"/>
          <w:szCs w:val="22"/>
        </w:rPr>
        <w:t>0</w:t>
      </w:r>
      <w:r w:rsidRPr="00CB025A">
        <w:rPr>
          <w:rFonts w:ascii="Arial" w:hAnsi="Arial" w:cs="Arial"/>
          <w:b/>
          <w:sz w:val="22"/>
          <w:szCs w:val="22"/>
        </w:rPr>
        <w:t>00,- Kč</w:t>
      </w:r>
      <w:r w:rsidR="00145ECE">
        <w:rPr>
          <w:rFonts w:ascii="Arial" w:hAnsi="Arial" w:cs="Arial"/>
          <w:b/>
          <w:sz w:val="22"/>
          <w:szCs w:val="22"/>
        </w:rPr>
        <w:t xml:space="preserve">. </w:t>
      </w:r>
      <w:r w:rsidR="00145ECE" w:rsidRPr="00145ECE">
        <w:rPr>
          <w:rFonts w:ascii="Arial" w:hAnsi="Arial" w:cs="Arial"/>
          <w:bCs/>
          <w:sz w:val="22"/>
          <w:szCs w:val="22"/>
        </w:rPr>
        <w:t>Nejsme plátci DPH.</w:t>
      </w:r>
    </w:p>
    <w:p w14:paraId="7D2DE367" w14:textId="77777777" w:rsidR="00145ECE" w:rsidRPr="00145ECE" w:rsidRDefault="00146DFB" w:rsidP="00146DFB">
      <w:pPr>
        <w:rPr>
          <w:rFonts w:ascii="Arial" w:hAnsi="Arial" w:cs="Arial"/>
          <w:bCs/>
          <w:sz w:val="22"/>
          <w:szCs w:val="22"/>
        </w:rPr>
      </w:pPr>
      <w:r w:rsidRPr="00CB025A">
        <w:rPr>
          <w:rFonts w:ascii="Arial" w:hAnsi="Arial" w:cs="Arial"/>
          <w:b/>
          <w:sz w:val="22"/>
          <w:szCs w:val="22"/>
        </w:rPr>
        <w:t xml:space="preserve">    </w:t>
      </w:r>
      <w:r w:rsidR="00CB025A">
        <w:rPr>
          <w:rFonts w:ascii="Arial" w:hAnsi="Arial" w:cs="Arial"/>
          <w:b/>
          <w:sz w:val="22"/>
          <w:szCs w:val="22"/>
        </w:rPr>
        <w:t xml:space="preserve"> </w:t>
      </w:r>
      <w:r w:rsidR="00145ECE">
        <w:rPr>
          <w:rFonts w:ascii="Arial" w:hAnsi="Arial" w:cs="Arial"/>
          <w:b/>
          <w:sz w:val="22"/>
          <w:szCs w:val="22"/>
        </w:rPr>
        <w:t>D</w:t>
      </w:r>
      <w:r w:rsidRPr="00CB025A">
        <w:rPr>
          <w:rFonts w:ascii="Arial" w:hAnsi="Arial" w:cs="Arial"/>
          <w:b/>
          <w:sz w:val="22"/>
          <w:szCs w:val="22"/>
        </w:rPr>
        <w:t xml:space="preserve">opravu 2 autobusy </w:t>
      </w:r>
      <w:r w:rsidR="00145ECE">
        <w:rPr>
          <w:rFonts w:ascii="Arial" w:hAnsi="Arial" w:cs="Arial"/>
          <w:b/>
          <w:sz w:val="22"/>
          <w:szCs w:val="22"/>
        </w:rPr>
        <w:t xml:space="preserve">si DK Poklad Ostrava-Poruba objedná přímo u dopravce, </w:t>
      </w:r>
      <w:r w:rsidR="00145ECE" w:rsidRPr="00145ECE">
        <w:rPr>
          <w:rFonts w:ascii="Arial" w:hAnsi="Arial" w:cs="Arial"/>
          <w:bCs/>
          <w:sz w:val="22"/>
          <w:szCs w:val="22"/>
        </w:rPr>
        <w:t>který to následně</w:t>
      </w:r>
    </w:p>
    <w:p w14:paraId="2BBDB109" w14:textId="20E8C926" w:rsidR="00146DFB" w:rsidRPr="00CB025A" w:rsidRDefault="00145ECE" w:rsidP="00146DFB">
      <w:pPr>
        <w:rPr>
          <w:rFonts w:ascii="Arial" w:hAnsi="Arial" w:cs="Arial"/>
          <w:bCs/>
          <w:sz w:val="10"/>
          <w:szCs w:val="10"/>
        </w:rPr>
      </w:pPr>
      <w:r w:rsidRPr="00145ECE">
        <w:rPr>
          <w:rFonts w:ascii="Arial" w:hAnsi="Arial" w:cs="Arial"/>
          <w:bCs/>
          <w:sz w:val="22"/>
          <w:szCs w:val="22"/>
        </w:rPr>
        <w:t xml:space="preserve">     vyfakturuje DK Poklad (</w:t>
      </w:r>
      <w:r w:rsidR="00F50510" w:rsidRPr="00F50510">
        <w:rPr>
          <w:rFonts w:ascii="Arial" w:hAnsi="Arial" w:cs="Arial"/>
          <w:bCs/>
          <w:sz w:val="22"/>
          <w:szCs w:val="22"/>
        </w:rPr>
        <w:t xml:space="preserve">1 bus/1 den = </w:t>
      </w:r>
      <w:proofErr w:type="spellStart"/>
      <w:r w:rsidR="00CD2A7D">
        <w:rPr>
          <w:rFonts w:ascii="Arial" w:hAnsi="Arial" w:cs="Arial"/>
          <w:bCs/>
          <w:sz w:val="22"/>
          <w:szCs w:val="22"/>
        </w:rPr>
        <w:t>xxx</w:t>
      </w:r>
      <w:proofErr w:type="spellEnd"/>
      <w:r w:rsidR="00F50510" w:rsidRPr="00F50510">
        <w:rPr>
          <w:rFonts w:ascii="Arial" w:hAnsi="Arial" w:cs="Arial"/>
          <w:bCs/>
          <w:sz w:val="22"/>
          <w:szCs w:val="22"/>
        </w:rPr>
        <w:t xml:space="preserve"> Kč…krát 4 (2 busy, 2 dny) = </w:t>
      </w:r>
      <w:proofErr w:type="spellStart"/>
      <w:r w:rsidR="00CD2A7D">
        <w:rPr>
          <w:rFonts w:ascii="Arial" w:hAnsi="Arial" w:cs="Arial"/>
          <w:bCs/>
          <w:sz w:val="22"/>
          <w:szCs w:val="22"/>
        </w:rPr>
        <w:t>xxx</w:t>
      </w:r>
      <w:proofErr w:type="spellEnd"/>
      <w:r w:rsidR="00F50510" w:rsidRPr="00F50510">
        <w:rPr>
          <w:rFonts w:ascii="Arial" w:hAnsi="Arial" w:cs="Arial"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včetně DPH</w:t>
      </w:r>
      <w:r w:rsidR="00900C52" w:rsidRPr="00F50510">
        <w:rPr>
          <w:rFonts w:ascii="Arial" w:hAnsi="Arial" w:cs="Arial"/>
          <w:bCs/>
          <w:sz w:val="22"/>
          <w:szCs w:val="22"/>
        </w:rPr>
        <w:t>)</w:t>
      </w:r>
      <w:r w:rsidR="00146DFB" w:rsidRPr="00CB025A">
        <w:rPr>
          <w:rFonts w:ascii="Arial" w:hAnsi="Arial" w:cs="Arial"/>
          <w:b/>
          <w:sz w:val="22"/>
          <w:szCs w:val="22"/>
        </w:rPr>
        <w:t>.</w:t>
      </w:r>
      <w:r w:rsidR="00146DFB" w:rsidRPr="00CB025A">
        <w:rPr>
          <w:rFonts w:ascii="Arial" w:hAnsi="Arial" w:cs="Arial"/>
          <w:b/>
          <w:sz w:val="22"/>
          <w:szCs w:val="22"/>
        </w:rPr>
        <w:br/>
      </w:r>
    </w:p>
    <w:p w14:paraId="791B955F" w14:textId="77777777" w:rsidR="00146DFB" w:rsidRPr="00CB025A" w:rsidRDefault="00146DFB" w:rsidP="00146DFB">
      <w:pPr>
        <w:rPr>
          <w:rFonts w:ascii="Arial" w:hAnsi="Arial" w:cs="Arial"/>
          <w:b/>
          <w:sz w:val="10"/>
          <w:szCs w:val="10"/>
        </w:rPr>
      </w:pPr>
    </w:p>
    <w:p w14:paraId="323E62BC" w14:textId="77777777" w:rsidR="00146DFB" w:rsidRDefault="00146DFB" w:rsidP="00146DFB">
      <w:pPr>
        <w:rPr>
          <w:rFonts w:ascii="Arial" w:hAnsi="Arial" w:cs="Arial"/>
          <w:b/>
          <w:sz w:val="22"/>
          <w:szCs w:val="22"/>
        </w:rPr>
      </w:pPr>
      <w:r w:rsidRPr="001451B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0) </w:t>
      </w:r>
      <w:proofErr w:type="spellStart"/>
      <w:r w:rsidRPr="00C172B3">
        <w:rPr>
          <w:rFonts w:ascii="Arial" w:hAnsi="Arial" w:cs="Arial"/>
          <w:b/>
          <w:sz w:val="22"/>
        </w:rPr>
        <w:t>P</w:t>
      </w:r>
      <w:r w:rsidRPr="001451B4">
        <w:rPr>
          <w:rFonts w:ascii="Arial" w:hAnsi="Arial" w:cs="Arial"/>
          <w:b/>
          <w:sz w:val="22"/>
          <w:szCs w:val="22"/>
        </w:rPr>
        <w:t>odlicenční</w:t>
      </w:r>
      <w:proofErr w:type="spellEnd"/>
      <w:r w:rsidRPr="001451B4">
        <w:rPr>
          <w:rFonts w:ascii="Arial" w:hAnsi="Arial" w:cs="Arial"/>
          <w:b/>
          <w:sz w:val="22"/>
          <w:szCs w:val="22"/>
        </w:rPr>
        <w:t xml:space="preserve"> smlouva a smlouva o převzetí povinností</w:t>
      </w:r>
    </w:p>
    <w:p w14:paraId="146DA500" w14:textId="2249CE61" w:rsidR="007D2F04" w:rsidRPr="00695969" w:rsidRDefault="00CB025A" w:rsidP="007D2F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D2F04" w:rsidRPr="00695969">
        <w:rPr>
          <w:rFonts w:ascii="Arial" w:hAnsi="Arial" w:cs="Arial"/>
          <w:sz w:val="22"/>
          <w:szCs w:val="22"/>
        </w:rPr>
        <w:t xml:space="preserve">SDO poskytuje pořadateli podlicenci k uvedení výše zmíněného představení. </w:t>
      </w:r>
    </w:p>
    <w:p w14:paraId="4D5FAE84" w14:textId="77777777" w:rsidR="007D2F04" w:rsidRDefault="007D2F04" w:rsidP="007D2F04">
      <w:pPr>
        <w:rPr>
          <w:rFonts w:ascii="Arial" w:hAnsi="Arial" w:cs="Arial"/>
          <w:sz w:val="22"/>
          <w:szCs w:val="22"/>
        </w:rPr>
      </w:pPr>
      <w:r w:rsidRPr="00A21B1B">
        <w:rPr>
          <w:rFonts w:ascii="Arial" w:hAnsi="Arial" w:cs="Arial"/>
          <w:sz w:val="22"/>
          <w:szCs w:val="22"/>
        </w:rPr>
        <w:t xml:space="preserve">     Pořadatel se zavazuje písemně ohlásit celkovou hrubou tržbu za výše zmíněné </w:t>
      </w:r>
      <w:proofErr w:type="gramStart"/>
      <w:r w:rsidRPr="00A21B1B">
        <w:rPr>
          <w:rFonts w:ascii="Arial" w:hAnsi="Arial" w:cs="Arial"/>
          <w:sz w:val="22"/>
          <w:szCs w:val="22"/>
        </w:rPr>
        <w:t xml:space="preserve">představení  </w:t>
      </w:r>
      <w:proofErr w:type="spellStart"/>
      <w:r w:rsidRPr="00A21B1B">
        <w:rPr>
          <w:rFonts w:ascii="Arial" w:hAnsi="Arial" w:cs="Arial"/>
          <w:sz w:val="22"/>
          <w:szCs w:val="22"/>
        </w:rPr>
        <w:t>Dillia</w:t>
      </w:r>
      <w:proofErr w:type="spellEnd"/>
      <w:proofErr w:type="gramEnd"/>
    </w:p>
    <w:p w14:paraId="6AB6DCA9" w14:textId="477B0E4A" w:rsidR="007D2F04" w:rsidRDefault="007D2F04" w:rsidP="007D2F0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21B1B">
        <w:rPr>
          <w:rFonts w:ascii="Arial" w:hAnsi="Arial" w:cs="Arial"/>
          <w:sz w:val="22"/>
          <w:szCs w:val="22"/>
        </w:rPr>
        <w:t xml:space="preserve">se sídlem Krátkého 1, Praha 9, 190 00 a uhradit na účet </w:t>
      </w:r>
      <w:proofErr w:type="spellStart"/>
      <w:r w:rsidRPr="00A21B1B">
        <w:rPr>
          <w:rFonts w:ascii="Arial" w:hAnsi="Arial" w:cs="Arial"/>
          <w:sz w:val="22"/>
          <w:szCs w:val="22"/>
        </w:rPr>
        <w:t>Dillia</w:t>
      </w:r>
      <w:proofErr w:type="spellEnd"/>
      <w:r w:rsidRPr="00A21B1B">
        <w:rPr>
          <w:rFonts w:ascii="Arial" w:hAnsi="Arial" w:cs="Arial"/>
          <w:sz w:val="22"/>
          <w:szCs w:val="22"/>
        </w:rPr>
        <w:t xml:space="preserve"> tantiémy z této hrubé tržby (</w:t>
      </w:r>
      <w:proofErr w:type="spellStart"/>
      <w:r w:rsidR="00CD2A7D">
        <w:rPr>
          <w:rFonts w:ascii="Arial" w:hAnsi="Arial" w:cs="Arial"/>
          <w:sz w:val="22"/>
          <w:szCs w:val="22"/>
        </w:rPr>
        <w:t>xxx</w:t>
      </w:r>
      <w:proofErr w:type="spellEnd"/>
      <w:r w:rsidRPr="00A21B1B">
        <w:rPr>
          <w:rFonts w:ascii="Arial" w:hAnsi="Arial" w:cs="Arial"/>
          <w:color w:val="000000"/>
          <w:sz w:val="22"/>
          <w:szCs w:val="22"/>
        </w:rPr>
        <w:t>% z tržeb)</w:t>
      </w:r>
    </w:p>
    <w:p w14:paraId="043C3004" w14:textId="1ABEFAD0" w:rsidR="007D2F04" w:rsidRPr="00A21B1B" w:rsidRDefault="007D2F04" w:rsidP="007D2F0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A21B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B1B">
        <w:rPr>
          <w:rFonts w:ascii="Arial" w:hAnsi="Arial" w:cs="Arial"/>
          <w:color w:val="000000"/>
          <w:sz w:val="22"/>
          <w:szCs w:val="22"/>
        </w:rPr>
        <w:t xml:space="preserve">+ </w:t>
      </w:r>
      <w:proofErr w:type="spellStart"/>
      <w:r w:rsidRPr="00A21B1B">
        <w:rPr>
          <w:rFonts w:ascii="Arial" w:hAnsi="Arial" w:cs="Arial"/>
          <w:color w:val="000000"/>
          <w:sz w:val="22"/>
          <w:szCs w:val="22"/>
        </w:rPr>
        <w:t>AuraPont</w:t>
      </w:r>
      <w:proofErr w:type="spellEnd"/>
      <w:r w:rsidRPr="00A21B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D2A7D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Pr="00A21B1B">
        <w:rPr>
          <w:rFonts w:ascii="Arial" w:hAnsi="Arial" w:cs="Arial"/>
          <w:color w:val="000000"/>
          <w:sz w:val="22"/>
          <w:szCs w:val="22"/>
        </w:rPr>
        <w:t xml:space="preserve"> % + </w:t>
      </w:r>
      <w:r w:rsidR="00CD2A7D">
        <w:rPr>
          <w:rFonts w:ascii="Arial" w:hAnsi="Arial" w:cs="Arial"/>
          <w:color w:val="000000"/>
          <w:sz w:val="22"/>
          <w:szCs w:val="22"/>
        </w:rPr>
        <w:t>xxx</w:t>
      </w:r>
      <w:r w:rsidRPr="00A21B1B">
        <w:rPr>
          <w:rFonts w:ascii="Arial" w:hAnsi="Arial" w:cs="Arial"/>
          <w:color w:val="000000"/>
          <w:sz w:val="22"/>
          <w:szCs w:val="22"/>
        </w:rPr>
        <w:t xml:space="preserve"> % + DPH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F3AEDAF" w14:textId="77777777" w:rsidR="00DE7D4B" w:rsidRPr="000D1762" w:rsidRDefault="00DE7D4B" w:rsidP="008D6F3D">
      <w:pPr>
        <w:ind w:left="360"/>
        <w:rPr>
          <w:rFonts w:ascii="Arial" w:hAnsi="Arial" w:cs="Arial"/>
          <w:b/>
          <w:sz w:val="22"/>
        </w:rPr>
      </w:pPr>
    </w:p>
    <w:p w14:paraId="52BD1A48" w14:textId="77777777" w:rsidR="00DE7D4B" w:rsidRPr="000D1762" w:rsidRDefault="00DE7D4B" w:rsidP="008D6F3D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14:paraId="3BA60F7A" w14:textId="77777777" w:rsidR="00DE7D4B" w:rsidRPr="00CB025A" w:rsidRDefault="00DE7D4B" w:rsidP="00764C85">
      <w:pPr>
        <w:spacing w:before="60"/>
        <w:rPr>
          <w:rFonts w:ascii="Arial" w:hAnsi="Arial" w:cs="Arial"/>
          <w:sz w:val="8"/>
          <w:szCs w:val="8"/>
        </w:rPr>
      </w:pPr>
    </w:p>
    <w:p w14:paraId="6CAC948F" w14:textId="77777777" w:rsidR="00DE7D4B" w:rsidRPr="000D1762" w:rsidRDefault="00DE7D4B" w:rsidP="00FD57BF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 je pořadatel povinen uhradit SDO všechny náklady spojené s přípravou představení</w:t>
      </w:r>
      <w:r w:rsidR="00FD57BF">
        <w:rPr>
          <w:rFonts w:ascii="Arial" w:hAnsi="Arial" w:cs="Arial"/>
        </w:rPr>
        <w:t xml:space="preserve"> </w:t>
      </w:r>
      <w:r w:rsidRPr="000D1762">
        <w:rPr>
          <w:rFonts w:ascii="Arial" w:hAnsi="Arial" w:cs="Arial"/>
        </w:rPr>
        <w:t>(doprava, cestovné</w:t>
      </w:r>
      <w:r w:rsidR="002B6DF3">
        <w:rPr>
          <w:rFonts w:ascii="Arial" w:hAnsi="Arial" w:cs="Arial"/>
        </w:rPr>
        <w:t xml:space="preserve"> </w:t>
      </w:r>
      <w:r w:rsidRPr="000D1762">
        <w:rPr>
          <w:rFonts w:ascii="Arial" w:hAnsi="Arial" w:cs="Arial"/>
        </w:rPr>
        <w:t>apod.) a sumu dohodnutou jako cenu představení.</w:t>
      </w:r>
    </w:p>
    <w:p w14:paraId="33CC189A" w14:textId="43EE6472" w:rsidR="00DE7D4B" w:rsidRPr="000D1762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>2) Nemůže-li pořadatel uskutečnit představení v místě a čase podle této smlouvy z jakýchkoli příčin, SDO souhlasí s tím, aby se představení uskutečnilo tentýž den v náhradních prostorách za předpokladu dodržení všech ostatních podmínek této smlouvy.</w:t>
      </w:r>
    </w:p>
    <w:p w14:paraId="37D8A017" w14:textId="77777777" w:rsidR="00DE7D4B" w:rsidRDefault="00DE7D4B" w:rsidP="00764C85">
      <w:pPr>
        <w:pStyle w:val="Zkladntextodsazen3"/>
        <w:spacing w:before="60"/>
        <w:jc w:val="both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 w:rsidR="007A41EA"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 v dohodnutém termínu.</w:t>
      </w:r>
    </w:p>
    <w:p w14:paraId="0C826B86" w14:textId="77777777" w:rsidR="00DE7D4B" w:rsidRPr="000D1762" w:rsidRDefault="00AD0BC9" w:rsidP="00764C85">
      <w:pPr>
        <w:pStyle w:val="Zkladntextodsazen3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E7D4B" w:rsidRPr="000D1762">
        <w:rPr>
          <w:rFonts w:ascii="Arial" w:hAnsi="Arial" w:cs="Arial"/>
        </w:rPr>
        <w:t xml:space="preserve">) </w:t>
      </w:r>
      <w:r w:rsidR="007F2923" w:rsidRPr="000D1762">
        <w:rPr>
          <w:rFonts w:ascii="Arial" w:hAnsi="Arial" w:cs="Arial"/>
        </w:rPr>
        <w:t>Pokud pořadatel nepožádá o přesunutí představení a nedojde k odehrání z</w:t>
      </w:r>
      <w:r w:rsidR="00E3034B" w:rsidRPr="000D1762">
        <w:rPr>
          <w:rFonts w:ascii="Arial" w:hAnsi="Arial" w:cs="Arial"/>
        </w:rPr>
        <w:t xml:space="preserve"> </w:t>
      </w:r>
      <w:r w:rsidR="007F2923" w:rsidRPr="000D1762">
        <w:rPr>
          <w:rFonts w:ascii="Arial" w:hAnsi="Arial" w:cs="Arial"/>
        </w:rPr>
        <w:t>důvodu nepříznivého počasí, hradí pořadatel náklady za dopravu a honoráře hostů.</w:t>
      </w:r>
    </w:p>
    <w:p w14:paraId="0263AD01" w14:textId="77777777" w:rsidR="00DE7D4B" w:rsidRPr="00C45309" w:rsidRDefault="00DE7D4B" w:rsidP="00764C85">
      <w:pPr>
        <w:spacing w:before="60"/>
        <w:rPr>
          <w:rFonts w:ascii="Arial" w:hAnsi="Arial" w:cs="Arial"/>
          <w:sz w:val="12"/>
          <w:szCs w:val="12"/>
        </w:rPr>
      </w:pPr>
    </w:p>
    <w:p w14:paraId="44F0B11E" w14:textId="77777777" w:rsidR="00DE7D4B" w:rsidRPr="00F32048" w:rsidRDefault="00544DC9" w:rsidP="005B1A6F">
      <w:pPr>
        <w:spacing w:before="60"/>
        <w:jc w:val="center"/>
        <w:rPr>
          <w:rFonts w:ascii="Arial" w:hAnsi="Arial" w:cs="Arial"/>
          <w:b/>
          <w:i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I</w:t>
      </w:r>
      <w:r w:rsidR="00DE7D4B"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14:paraId="60C796C1" w14:textId="77777777" w:rsidR="0037775A" w:rsidRPr="0037775A" w:rsidRDefault="0037775A" w:rsidP="0037775A"/>
    <w:p w14:paraId="63EF4633" w14:textId="77777777" w:rsidR="0037775A" w:rsidRPr="0037775A" w:rsidRDefault="0037775A" w:rsidP="005B1A6F">
      <w:pPr>
        <w:pStyle w:val="Zkladntextodsazen3"/>
        <w:numPr>
          <w:ilvl w:val="0"/>
          <w:numId w:val="14"/>
        </w:numPr>
        <w:spacing w:before="60"/>
        <w:ind w:left="360"/>
        <w:jc w:val="both"/>
        <w:rPr>
          <w:rFonts w:ascii="Arial" w:hAnsi="Arial" w:cs="Arial"/>
          <w:color w:val="000000"/>
        </w:rPr>
      </w:pPr>
      <w:r w:rsidRPr="0037775A">
        <w:rPr>
          <w:rFonts w:ascii="Arial" w:hAnsi="Arial" w:cs="Arial"/>
        </w:rPr>
        <w:t>Tato smlouva se řídí českým právním řádem</w:t>
      </w:r>
    </w:p>
    <w:p w14:paraId="6D64F56E" w14:textId="2B9036E4" w:rsidR="00DE7D4B" w:rsidRPr="00F32048" w:rsidRDefault="00DE7D4B" w:rsidP="005B1A6F">
      <w:pPr>
        <w:pStyle w:val="Zkladntextodsazen3"/>
        <w:numPr>
          <w:ilvl w:val="0"/>
          <w:numId w:val="14"/>
        </w:numPr>
        <w:spacing w:before="60"/>
        <w:ind w:left="360"/>
        <w:jc w:val="both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>Smlouva nabývá platnost</w:t>
      </w:r>
      <w:r w:rsidR="0037775A">
        <w:rPr>
          <w:rFonts w:ascii="Arial" w:hAnsi="Arial" w:cs="Arial"/>
          <w:color w:val="000000"/>
        </w:rPr>
        <w:t xml:space="preserve">í a účinnosti </w:t>
      </w:r>
      <w:r w:rsidRPr="00F32048">
        <w:rPr>
          <w:rFonts w:ascii="Arial" w:hAnsi="Arial" w:cs="Arial"/>
          <w:color w:val="000000"/>
        </w:rPr>
        <w:t>podpisem</w:t>
      </w:r>
      <w:r w:rsidR="0037775A">
        <w:rPr>
          <w:rFonts w:ascii="Arial" w:hAnsi="Arial" w:cs="Arial"/>
          <w:color w:val="000000"/>
        </w:rPr>
        <w:t xml:space="preserve"> </w:t>
      </w:r>
      <w:r w:rsidRPr="00F32048">
        <w:rPr>
          <w:rFonts w:ascii="Arial" w:hAnsi="Arial" w:cs="Arial"/>
          <w:color w:val="000000"/>
        </w:rPr>
        <w:t>smluvních stran. Její změny a doplňky musí mít písemnou formu a musí být podepsány oběma smluvními stranami.</w:t>
      </w:r>
    </w:p>
    <w:p w14:paraId="5528742C" w14:textId="77777777" w:rsidR="00DE7D4B" w:rsidRDefault="00DE7D4B" w:rsidP="00764C85">
      <w:pPr>
        <w:jc w:val="both"/>
        <w:rPr>
          <w:rFonts w:ascii="Arial" w:hAnsi="Arial" w:cs="Arial"/>
          <w:color w:val="000000"/>
          <w:sz w:val="22"/>
        </w:rPr>
      </w:pPr>
    </w:p>
    <w:p w14:paraId="0BFD9587" w14:textId="77777777" w:rsidR="005B1A6F" w:rsidRPr="00F32048" w:rsidRDefault="005B1A6F" w:rsidP="00764C85">
      <w:pPr>
        <w:jc w:val="both"/>
        <w:rPr>
          <w:rFonts w:ascii="Arial" w:hAnsi="Arial" w:cs="Arial"/>
          <w:color w:val="000000"/>
          <w:sz w:val="22"/>
        </w:rPr>
      </w:pPr>
    </w:p>
    <w:p w14:paraId="1A5E11D8" w14:textId="660D4988"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dne:</w:t>
      </w:r>
      <w:r w:rsidR="00883DBF" w:rsidRPr="00F32048">
        <w:rPr>
          <w:rFonts w:ascii="Arial" w:hAnsi="Arial" w:cs="Arial"/>
          <w:color w:val="000000"/>
          <w:sz w:val="22"/>
        </w:rPr>
        <w:t xml:space="preserve"> </w:t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</w:r>
      <w:r w:rsidR="004D2CED">
        <w:rPr>
          <w:rFonts w:ascii="Arial" w:hAnsi="Arial" w:cs="Arial"/>
          <w:color w:val="000000"/>
          <w:sz w:val="22"/>
        </w:rPr>
        <w:tab/>
        <w:t>V</w:t>
      </w:r>
      <w:r w:rsidR="00F43929">
        <w:rPr>
          <w:rFonts w:ascii="Arial" w:hAnsi="Arial" w:cs="Arial"/>
          <w:color w:val="000000"/>
          <w:sz w:val="22"/>
        </w:rPr>
        <w:t xml:space="preserve"> Ostravě </w:t>
      </w:r>
      <w:r w:rsidR="004D2CED">
        <w:rPr>
          <w:rFonts w:ascii="Arial" w:hAnsi="Arial" w:cs="Arial"/>
          <w:color w:val="000000"/>
          <w:sz w:val="22"/>
        </w:rPr>
        <w:t>dne:</w:t>
      </w:r>
      <w:r w:rsidR="00ED094D">
        <w:rPr>
          <w:rFonts w:ascii="Arial" w:hAnsi="Arial" w:cs="Arial"/>
          <w:color w:val="000000"/>
          <w:sz w:val="22"/>
        </w:rPr>
        <w:t xml:space="preserve"> 8.1.2025</w:t>
      </w:r>
    </w:p>
    <w:p w14:paraId="25DF4EFB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02E5BFEA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4300277C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</w:p>
    <w:p w14:paraId="77F791B8" w14:textId="77777777" w:rsidR="00DE7D4B" w:rsidRDefault="00DE7D4B">
      <w:pPr>
        <w:rPr>
          <w:rFonts w:ascii="Arial" w:hAnsi="Arial" w:cs="Arial"/>
          <w:color w:val="000000"/>
          <w:sz w:val="22"/>
        </w:rPr>
      </w:pPr>
    </w:p>
    <w:p w14:paraId="6F9E303C" w14:textId="77777777" w:rsidR="005B1A6F" w:rsidRPr="00F32048" w:rsidRDefault="005B1A6F">
      <w:pPr>
        <w:rPr>
          <w:rFonts w:ascii="Arial" w:hAnsi="Arial" w:cs="Arial"/>
          <w:color w:val="000000"/>
          <w:sz w:val="22"/>
        </w:rPr>
      </w:pPr>
    </w:p>
    <w:p w14:paraId="22AD5952" w14:textId="77777777" w:rsidR="00DE7D4B" w:rsidRPr="00F32048" w:rsidRDefault="00DE7D4B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14:paraId="6F486B70" w14:textId="77777777" w:rsidR="000A37B4" w:rsidRDefault="00DE7D4B" w:rsidP="000A37B4">
      <w:pPr>
        <w:rPr>
          <w:rFonts w:ascii="Arial" w:hAnsi="Arial" w:cs="Arial"/>
          <w:color w:val="000000" w:themeColor="text1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</w:t>
      </w:r>
      <w:r w:rsidR="001F4A47">
        <w:rPr>
          <w:rFonts w:ascii="Arial" w:hAnsi="Arial" w:cs="Arial"/>
          <w:color w:val="000000"/>
          <w:sz w:val="22"/>
        </w:rPr>
        <w:t xml:space="preserve">  </w:t>
      </w:r>
      <w:r w:rsidRPr="00F32048">
        <w:rPr>
          <w:rFonts w:ascii="Arial" w:hAnsi="Arial" w:cs="Arial"/>
          <w:color w:val="000000"/>
          <w:sz w:val="22"/>
        </w:rPr>
        <w:t xml:space="preserve">   Slezské divadlo Opava</w:t>
      </w:r>
      <w:r w:rsidR="008A638F">
        <w:rPr>
          <w:rFonts w:ascii="Arial" w:hAnsi="Arial" w:cs="Arial"/>
          <w:color w:val="000000"/>
          <w:sz w:val="22"/>
        </w:rPr>
        <w:tab/>
      </w:r>
      <w:r w:rsidR="008A638F">
        <w:rPr>
          <w:rFonts w:ascii="Arial" w:hAnsi="Arial" w:cs="Arial"/>
          <w:color w:val="000000"/>
          <w:sz w:val="22"/>
        </w:rPr>
        <w:tab/>
      </w:r>
      <w:r w:rsidR="008A638F">
        <w:rPr>
          <w:rFonts w:ascii="Arial" w:hAnsi="Arial" w:cs="Arial"/>
          <w:color w:val="000000"/>
          <w:sz w:val="22"/>
        </w:rPr>
        <w:tab/>
      </w:r>
      <w:r w:rsidR="008A638F">
        <w:rPr>
          <w:rFonts w:ascii="Arial" w:hAnsi="Arial" w:cs="Arial"/>
          <w:color w:val="000000"/>
          <w:sz w:val="22"/>
        </w:rPr>
        <w:tab/>
      </w:r>
      <w:r w:rsidR="008A638F">
        <w:rPr>
          <w:rFonts w:ascii="Arial" w:hAnsi="Arial" w:cs="Arial"/>
          <w:color w:val="000000"/>
          <w:sz w:val="22"/>
        </w:rPr>
        <w:tab/>
      </w:r>
      <w:r w:rsidR="00AB2C9A" w:rsidRPr="00AB2C9A">
        <w:rPr>
          <w:rFonts w:ascii="Arial" w:hAnsi="Arial" w:cs="Arial"/>
          <w:color w:val="000000"/>
          <w:sz w:val="22"/>
        </w:rPr>
        <w:t xml:space="preserve">     </w:t>
      </w:r>
      <w:r w:rsidR="000A37B4">
        <w:rPr>
          <w:rFonts w:ascii="Arial" w:hAnsi="Arial" w:cs="Arial"/>
          <w:color w:val="000000"/>
          <w:sz w:val="22"/>
        </w:rPr>
        <w:t xml:space="preserve">  </w:t>
      </w:r>
      <w:r w:rsidR="00AB2C9A" w:rsidRPr="00AB2C9A">
        <w:rPr>
          <w:rFonts w:ascii="Arial" w:hAnsi="Arial" w:cs="Arial"/>
          <w:color w:val="000000"/>
          <w:sz w:val="22"/>
        </w:rPr>
        <w:t xml:space="preserve"> </w:t>
      </w:r>
      <w:r w:rsidR="00AB2C9A" w:rsidRPr="00AB2C9A">
        <w:rPr>
          <w:rFonts w:ascii="Arial" w:hAnsi="Arial" w:cs="Arial"/>
          <w:color w:val="000000" w:themeColor="text1"/>
          <w:sz w:val="22"/>
          <w:szCs w:val="22"/>
        </w:rPr>
        <w:t>AKORD &amp; POKLAD s</w:t>
      </w:r>
      <w:r w:rsidR="000A37B4">
        <w:rPr>
          <w:rFonts w:ascii="Arial" w:hAnsi="Arial" w:cs="Arial"/>
          <w:color w:val="000000" w:themeColor="text1"/>
          <w:sz w:val="22"/>
          <w:szCs w:val="22"/>
        </w:rPr>
        <w:t xml:space="preserve">. r. o. </w:t>
      </w:r>
    </w:p>
    <w:p w14:paraId="484EA0EC" w14:textId="4E7B7CDF" w:rsidR="00AB2C9A" w:rsidRPr="000A37B4" w:rsidRDefault="000A37B4" w:rsidP="000A37B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</w:t>
      </w:r>
      <w:r w:rsidR="007D2F04">
        <w:rPr>
          <w:rFonts w:ascii="Arial" w:hAnsi="Arial" w:cs="Arial"/>
          <w:color w:val="000000"/>
          <w:sz w:val="22"/>
        </w:rPr>
        <w:t>Ing. Petr Kazík Ph.D.,</w:t>
      </w:r>
      <w:r w:rsidR="001F4A47" w:rsidRPr="00AB2C9A">
        <w:rPr>
          <w:rFonts w:ascii="Arial" w:hAnsi="Arial" w:cs="Arial"/>
          <w:color w:val="000000"/>
          <w:sz w:val="22"/>
        </w:rPr>
        <w:t xml:space="preserve"> ředitel</w:t>
      </w:r>
      <w:r w:rsidR="009422CE" w:rsidRPr="00AB2C9A">
        <w:rPr>
          <w:rFonts w:ascii="Arial" w:hAnsi="Arial" w:cs="Arial"/>
          <w:color w:val="000000"/>
          <w:sz w:val="22"/>
        </w:rPr>
        <w:t xml:space="preserve"> </w:t>
      </w:r>
      <w:r w:rsidR="009422CE" w:rsidRPr="00AB2C9A">
        <w:rPr>
          <w:rFonts w:ascii="Arial" w:hAnsi="Arial" w:cs="Arial"/>
          <w:color w:val="000000"/>
          <w:sz w:val="22"/>
        </w:rPr>
        <w:tab/>
      </w:r>
      <w:r w:rsidR="009422CE" w:rsidRPr="00AB2C9A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                        </w:t>
      </w:r>
    </w:p>
    <w:p w14:paraId="0B8053AE" w14:textId="77777777" w:rsidR="00DE7D4B" w:rsidRPr="00AB2C9A" w:rsidRDefault="00DE7D4B" w:rsidP="001F4A47">
      <w:pPr>
        <w:rPr>
          <w:rFonts w:ascii="Arial" w:hAnsi="Arial" w:cs="Arial"/>
          <w:color w:val="000000"/>
          <w:sz w:val="22"/>
        </w:rPr>
      </w:pPr>
    </w:p>
    <w:sectPr w:rsidR="00DE7D4B" w:rsidRPr="00AB2C9A" w:rsidSect="00FD57BF">
      <w:pgSz w:w="11907" w:h="16840"/>
      <w:pgMar w:top="851" w:right="567" w:bottom="851" w:left="851" w:header="709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763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25B75"/>
    <w:multiLevelType w:val="hybridMultilevel"/>
    <w:tmpl w:val="EFD2E0B0"/>
    <w:lvl w:ilvl="0" w:tplc="F7263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9B9"/>
    <w:multiLevelType w:val="hybridMultilevel"/>
    <w:tmpl w:val="7E1A2AA6"/>
    <w:lvl w:ilvl="0" w:tplc="A97A5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872B3"/>
    <w:multiLevelType w:val="hybridMultilevel"/>
    <w:tmpl w:val="12DCD7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4E9"/>
    <w:multiLevelType w:val="hybridMultilevel"/>
    <w:tmpl w:val="255E02EA"/>
    <w:lvl w:ilvl="0" w:tplc="B53EC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576"/>
    <w:multiLevelType w:val="hybridMultilevel"/>
    <w:tmpl w:val="8BC222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870B6"/>
    <w:multiLevelType w:val="hybridMultilevel"/>
    <w:tmpl w:val="046628E2"/>
    <w:lvl w:ilvl="0" w:tplc="AB8224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9CF7EAD"/>
    <w:multiLevelType w:val="hybridMultilevel"/>
    <w:tmpl w:val="3468FC8C"/>
    <w:lvl w:ilvl="0" w:tplc="A97A5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B7159"/>
    <w:multiLevelType w:val="hybridMultilevel"/>
    <w:tmpl w:val="517E9FE2"/>
    <w:lvl w:ilvl="0" w:tplc="A97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2182"/>
    <w:multiLevelType w:val="hybridMultilevel"/>
    <w:tmpl w:val="61F69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D568F"/>
    <w:multiLevelType w:val="hybridMultilevel"/>
    <w:tmpl w:val="D562BE20"/>
    <w:lvl w:ilvl="0" w:tplc="A97A5A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325238"/>
    <w:multiLevelType w:val="hybridMultilevel"/>
    <w:tmpl w:val="E982D5A0"/>
    <w:lvl w:ilvl="0" w:tplc="A97A5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62504"/>
    <w:multiLevelType w:val="hybridMultilevel"/>
    <w:tmpl w:val="AF783928"/>
    <w:lvl w:ilvl="0" w:tplc="4634BE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76D23"/>
    <w:multiLevelType w:val="hybridMultilevel"/>
    <w:tmpl w:val="521C7F9C"/>
    <w:lvl w:ilvl="0" w:tplc="BD9EE15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4462F"/>
    <w:multiLevelType w:val="hybridMultilevel"/>
    <w:tmpl w:val="7458D9D6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921141">
    <w:abstractNumId w:val="14"/>
  </w:num>
  <w:num w:numId="2" w16cid:durableId="1537425172">
    <w:abstractNumId w:val="6"/>
  </w:num>
  <w:num w:numId="3" w16cid:durableId="1109662329">
    <w:abstractNumId w:val="0"/>
  </w:num>
  <w:num w:numId="4" w16cid:durableId="9956913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502086">
    <w:abstractNumId w:val="12"/>
  </w:num>
  <w:num w:numId="6" w16cid:durableId="28721694">
    <w:abstractNumId w:val="8"/>
  </w:num>
  <w:num w:numId="7" w16cid:durableId="1104301458">
    <w:abstractNumId w:val="1"/>
  </w:num>
  <w:num w:numId="8" w16cid:durableId="194537271">
    <w:abstractNumId w:val="5"/>
  </w:num>
  <w:num w:numId="9" w16cid:durableId="627516108">
    <w:abstractNumId w:val="9"/>
  </w:num>
  <w:num w:numId="10" w16cid:durableId="821585474">
    <w:abstractNumId w:val="7"/>
  </w:num>
  <w:num w:numId="11" w16cid:durableId="141047702">
    <w:abstractNumId w:val="2"/>
  </w:num>
  <w:num w:numId="12" w16cid:durableId="1280256477">
    <w:abstractNumId w:val="10"/>
  </w:num>
  <w:num w:numId="13" w16cid:durableId="465244739">
    <w:abstractNumId w:val="11"/>
  </w:num>
  <w:num w:numId="14" w16cid:durableId="2023969499">
    <w:abstractNumId w:val="4"/>
  </w:num>
  <w:num w:numId="15" w16cid:durableId="1855142877">
    <w:abstractNumId w:val="13"/>
  </w:num>
  <w:num w:numId="16" w16cid:durableId="241449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58"/>
    <w:rsid w:val="00012470"/>
    <w:rsid w:val="00021934"/>
    <w:rsid w:val="00024164"/>
    <w:rsid w:val="00047731"/>
    <w:rsid w:val="00051FFC"/>
    <w:rsid w:val="0005420A"/>
    <w:rsid w:val="000723CA"/>
    <w:rsid w:val="000A37B4"/>
    <w:rsid w:val="000B5B81"/>
    <w:rsid w:val="000C585B"/>
    <w:rsid w:val="000D1762"/>
    <w:rsid w:val="0011280C"/>
    <w:rsid w:val="00116D79"/>
    <w:rsid w:val="001213C0"/>
    <w:rsid w:val="00125D46"/>
    <w:rsid w:val="00141202"/>
    <w:rsid w:val="00143786"/>
    <w:rsid w:val="00145ECE"/>
    <w:rsid w:val="00146DFB"/>
    <w:rsid w:val="0015501D"/>
    <w:rsid w:val="001820A4"/>
    <w:rsid w:val="00194A37"/>
    <w:rsid w:val="00194B05"/>
    <w:rsid w:val="001A1031"/>
    <w:rsid w:val="001A4E6B"/>
    <w:rsid w:val="001D1A31"/>
    <w:rsid w:val="001D2C07"/>
    <w:rsid w:val="001D43BB"/>
    <w:rsid w:val="001F1287"/>
    <w:rsid w:val="001F4A47"/>
    <w:rsid w:val="00202F94"/>
    <w:rsid w:val="0022793F"/>
    <w:rsid w:val="0023492A"/>
    <w:rsid w:val="002374A8"/>
    <w:rsid w:val="00250B05"/>
    <w:rsid w:val="00262C5A"/>
    <w:rsid w:val="0026381B"/>
    <w:rsid w:val="00273A6D"/>
    <w:rsid w:val="00283649"/>
    <w:rsid w:val="00286B0B"/>
    <w:rsid w:val="0029090B"/>
    <w:rsid w:val="00292802"/>
    <w:rsid w:val="0029608B"/>
    <w:rsid w:val="002B6DF3"/>
    <w:rsid w:val="002E2C34"/>
    <w:rsid w:val="002F1273"/>
    <w:rsid w:val="002F553A"/>
    <w:rsid w:val="00300EC6"/>
    <w:rsid w:val="00315DF3"/>
    <w:rsid w:val="00327854"/>
    <w:rsid w:val="003441EC"/>
    <w:rsid w:val="003470DD"/>
    <w:rsid w:val="00354F9B"/>
    <w:rsid w:val="00375205"/>
    <w:rsid w:val="0037775A"/>
    <w:rsid w:val="00385315"/>
    <w:rsid w:val="003A1959"/>
    <w:rsid w:val="003B78E2"/>
    <w:rsid w:val="003C1F4F"/>
    <w:rsid w:val="003F045B"/>
    <w:rsid w:val="003F39D3"/>
    <w:rsid w:val="00401C99"/>
    <w:rsid w:val="00403F82"/>
    <w:rsid w:val="00410A49"/>
    <w:rsid w:val="0041486A"/>
    <w:rsid w:val="00422E1C"/>
    <w:rsid w:val="00424F8B"/>
    <w:rsid w:val="00425002"/>
    <w:rsid w:val="00431A29"/>
    <w:rsid w:val="00437A87"/>
    <w:rsid w:val="00455226"/>
    <w:rsid w:val="00483F53"/>
    <w:rsid w:val="00484298"/>
    <w:rsid w:val="004B79AD"/>
    <w:rsid w:val="004C12F2"/>
    <w:rsid w:val="004D2CED"/>
    <w:rsid w:val="004F0FC3"/>
    <w:rsid w:val="004F3398"/>
    <w:rsid w:val="00501B24"/>
    <w:rsid w:val="00517CED"/>
    <w:rsid w:val="00530C20"/>
    <w:rsid w:val="005346F9"/>
    <w:rsid w:val="00536C75"/>
    <w:rsid w:val="0054223C"/>
    <w:rsid w:val="00544DC9"/>
    <w:rsid w:val="0054589A"/>
    <w:rsid w:val="00550C14"/>
    <w:rsid w:val="00556A82"/>
    <w:rsid w:val="00565A3B"/>
    <w:rsid w:val="00591704"/>
    <w:rsid w:val="005A0E77"/>
    <w:rsid w:val="005A5051"/>
    <w:rsid w:val="005A631D"/>
    <w:rsid w:val="005B1A6F"/>
    <w:rsid w:val="005B2BAB"/>
    <w:rsid w:val="005B420A"/>
    <w:rsid w:val="005B65F9"/>
    <w:rsid w:val="005B7660"/>
    <w:rsid w:val="005C0A40"/>
    <w:rsid w:val="005C5523"/>
    <w:rsid w:val="005E1407"/>
    <w:rsid w:val="005E59C1"/>
    <w:rsid w:val="005E75E4"/>
    <w:rsid w:val="00651EC0"/>
    <w:rsid w:val="006550AE"/>
    <w:rsid w:val="006568D6"/>
    <w:rsid w:val="006911DA"/>
    <w:rsid w:val="00691D1D"/>
    <w:rsid w:val="00695969"/>
    <w:rsid w:val="006C1095"/>
    <w:rsid w:val="006D1271"/>
    <w:rsid w:val="006E2CCF"/>
    <w:rsid w:val="006F03AE"/>
    <w:rsid w:val="006F76A5"/>
    <w:rsid w:val="0070090F"/>
    <w:rsid w:val="00722471"/>
    <w:rsid w:val="007236C2"/>
    <w:rsid w:val="00725129"/>
    <w:rsid w:val="007421BE"/>
    <w:rsid w:val="00745F18"/>
    <w:rsid w:val="00755C7C"/>
    <w:rsid w:val="00757418"/>
    <w:rsid w:val="00764C85"/>
    <w:rsid w:val="00772F2D"/>
    <w:rsid w:val="00797230"/>
    <w:rsid w:val="007A2838"/>
    <w:rsid w:val="007A30C4"/>
    <w:rsid w:val="007A41EA"/>
    <w:rsid w:val="007D2F04"/>
    <w:rsid w:val="007E4F5E"/>
    <w:rsid w:val="007F1C5E"/>
    <w:rsid w:val="007F2923"/>
    <w:rsid w:val="00813B62"/>
    <w:rsid w:val="008145EC"/>
    <w:rsid w:val="00857D64"/>
    <w:rsid w:val="00875B50"/>
    <w:rsid w:val="00880CED"/>
    <w:rsid w:val="00883DBF"/>
    <w:rsid w:val="008A638F"/>
    <w:rsid w:val="008D6F3D"/>
    <w:rsid w:val="008E51BD"/>
    <w:rsid w:val="008F2D63"/>
    <w:rsid w:val="00900C52"/>
    <w:rsid w:val="009223DB"/>
    <w:rsid w:val="009348C4"/>
    <w:rsid w:val="00940CDB"/>
    <w:rsid w:val="009422CE"/>
    <w:rsid w:val="0095400B"/>
    <w:rsid w:val="009662E2"/>
    <w:rsid w:val="009B58CB"/>
    <w:rsid w:val="009C19ED"/>
    <w:rsid w:val="009C3E91"/>
    <w:rsid w:val="009E41F0"/>
    <w:rsid w:val="009E5AC0"/>
    <w:rsid w:val="009E7BB7"/>
    <w:rsid w:val="00A01653"/>
    <w:rsid w:val="00A06465"/>
    <w:rsid w:val="00A20AFA"/>
    <w:rsid w:val="00A25E58"/>
    <w:rsid w:val="00A27468"/>
    <w:rsid w:val="00A35626"/>
    <w:rsid w:val="00A42E01"/>
    <w:rsid w:val="00A467AF"/>
    <w:rsid w:val="00A50147"/>
    <w:rsid w:val="00A51737"/>
    <w:rsid w:val="00A865F8"/>
    <w:rsid w:val="00A86FA1"/>
    <w:rsid w:val="00A97978"/>
    <w:rsid w:val="00AA233B"/>
    <w:rsid w:val="00AB2C9A"/>
    <w:rsid w:val="00AD0BC9"/>
    <w:rsid w:val="00AD590D"/>
    <w:rsid w:val="00AF3DE9"/>
    <w:rsid w:val="00B03C4A"/>
    <w:rsid w:val="00B1065F"/>
    <w:rsid w:val="00B14E59"/>
    <w:rsid w:val="00B35C43"/>
    <w:rsid w:val="00B774CA"/>
    <w:rsid w:val="00B80095"/>
    <w:rsid w:val="00B85058"/>
    <w:rsid w:val="00B90CBD"/>
    <w:rsid w:val="00B91013"/>
    <w:rsid w:val="00B91102"/>
    <w:rsid w:val="00B92708"/>
    <w:rsid w:val="00B969A5"/>
    <w:rsid w:val="00BB1C9F"/>
    <w:rsid w:val="00BB3BB6"/>
    <w:rsid w:val="00BB4214"/>
    <w:rsid w:val="00BC3C81"/>
    <w:rsid w:val="00BD0F12"/>
    <w:rsid w:val="00BF1C5B"/>
    <w:rsid w:val="00BF546C"/>
    <w:rsid w:val="00C041DB"/>
    <w:rsid w:val="00C07515"/>
    <w:rsid w:val="00C131D0"/>
    <w:rsid w:val="00C227A0"/>
    <w:rsid w:val="00C346DE"/>
    <w:rsid w:val="00C42090"/>
    <w:rsid w:val="00C45309"/>
    <w:rsid w:val="00C47374"/>
    <w:rsid w:val="00C50FFE"/>
    <w:rsid w:val="00C70659"/>
    <w:rsid w:val="00C709B7"/>
    <w:rsid w:val="00C722FF"/>
    <w:rsid w:val="00C96333"/>
    <w:rsid w:val="00CB025A"/>
    <w:rsid w:val="00CD2A7D"/>
    <w:rsid w:val="00CD5A2E"/>
    <w:rsid w:val="00CD5B9E"/>
    <w:rsid w:val="00CD77CF"/>
    <w:rsid w:val="00CF2E6A"/>
    <w:rsid w:val="00CF5326"/>
    <w:rsid w:val="00CF74FB"/>
    <w:rsid w:val="00D154F6"/>
    <w:rsid w:val="00D2778E"/>
    <w:rsid w:val="00D40192"/>
    <w:rsid w:val="00D5297A"/>
    <w:rsid w:val="00D61662"/>
    <w:rsid w:val="00D668D7"/>
    <w:rsid w:val="00D71292"/>
    <w:rsid w:val="00D95E49"/>
    <w:rsid w:val="00D979A1"/>
    <w:rsid w:val="00DC4645"/>
    <w:rsid w:val="00DC5DBA"/>
    <w:rsid w:val="00DD2F97"/>
    <w:rsid w:val="00DE0481"/>
    <w:rsid w:val="00DE3AA1"/>
    <w:rsid w:val="00DE7967"/>
    <w:rsid w:val="00DE7D4B"/>
    <w:rsid w:val="00DF6627"/>
    <w:rsid w:val="00E018A0"/>
    <w:rsid w:val="00E07254"/>
    <w:rsid w:val="00E3034B"/>
    <w:rsid w:val="00E53C5D"/>
    <w:rsid w:val="00E550CE"/>
    <w:rsid w:val="00E7045F"/>
    <w:rsid w:val="00E85068"/>
    <w:rsid w:val="00EA2A39"/>
    <w:rsid w:val="00EC1004"/>
    <w:rsid w:val="00EC1EE0"/>
    <w:rsid w:val="00EC24A4"/>
    <w:rsid w:val="00ED094D"/>
    <w:rsid w:val="00ED44E9"/>
    <w:rsid w:val="00F001EA"/>
    <w:rsid w:val="00F018FE"/>
    <w:rsid w:val="00F027C4"/>
    <w:rsid w:val="00F20476"/>
    <w:rsid w:val="00F2198D"/>
    <w:rsid w:val="00F30705"/>
    <w:rsid w:val="00F32048"/>
    <w:rsid w:val="00F36D5F"/>
    <w:rsid w:val="00F43929"/>
    <w:rsid w:val="00F50510"/>
    <w:rsid w:val="00F60AF8"/>
    <w:rsid w:val="00F67D28"/>
    <w:rsid w:val="00F87359"/>
    <w:rsid w:val="00F9027E"/>
    <w:rsid w:val="00FA016B"/>
    <w:rsid w:val="00FA6652"/>
    <w:rsid w:val="00FC2AF6"/>
    <w:rsid w:val="00FD0926"/>
    <w:rsid w:val="00FD57BF"/>
    <w:rsid w:val="00FE164B"/>
    <w:rsid w:val="00FE4028"/>
    <w:rsid w:val="00FF74B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43DFD"/>
  <w15:docId w15:val="{3204A178-3C0A-4FD2-93C9-C3EEEC4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30C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A30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A30C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A30C4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A30C4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A30C4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A30C4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7A30C4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7A30C4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7A30C4"/>
    <w:pPr>
      <w:ind w:left="283" w:hanging="283"/>
    </w:pPr>
  </w:style>
  <w:style w:type="paragraph" w:styleId="Seznam2">
    <w:name w:val="List 2"/>
    <w:basedOn w:val="Normln"/>
    <w:rsid w:val="007A30C4"/>
    <w:pPr>
      <w:ind w:left="566" w:hanging="283"/>
    </w:pPr>
  </w:style>
  <w:style w:type="paragraph" w:styleId="Zkladntext">
    <w:name w:val="Body Text"/>
    <w:basedOn w:val="Normln"/>
    <w:rsid w:val="007A30C4"/>
    <w:pPr>
      <w:spacing w:after="120"/>
    </w:pPr>
  </w:style>
  <w:style w:type="paragraph" w:styleId="Zkladntextodsazen">
    <w:name w:val="Body Text Indent"/>
    <w:basedOn w:val="Normln"/>
    <w:rsid w:val="007A30C4"/>
    <w:pPr>
      <w:spacing w:after="120"/>
      <w:ind w:left="283"/>
    </w:pPr>
  </w:style>
  <w:style w:type="paragraph" w:styleId="Seznamsodrkami">
    <w:name w:val="List Bullet"/>
    <w:basedOn w:val="Normln"/>
    <w:rsid w:val="007A30C4"/>
    <w:pPr>
      <w:ind w:left="283" w:hanging="283"/>
    </w:pPr>
  </w:style>
  <w:style w:type="character" w:styleId="Hypertextovodkaz">
    <w:name w:val="Hyperlink"/>
    <w:rsid w:val="007A30C4"/>
    <w:rPr>
      <w:color w:val="0000FF"/>
      <w:u w:val="single"/>
    </w:rPr>
  </w:style>
  <w:style w:type="paragraph" w:styleId="Zkladntextodsazen2">
    <w:name w:val="Body Text Indent 2"/>
    <w:basedOn w:val="Normln"/>
    <w:rsid w:val="007A30C4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7A30C4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7A30C4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6550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4D2CE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D2C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7254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7CE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13B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8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-opava.cz" TargetMode="External"/><Relationship Id="rId13" Type="http://schemas.openxmlformats.org/officeDocument/2006/relationships/hyperlink" Target="mailto:SDsoundlight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obchod@divadlo-opava.cz" TargetMode="External"/><Relationship Id="rId12" Type="http://schemas.openxmlformats.org/officeDocument/2006/relationships/hyperlink" Target="mailto:t.strakosova@akord-pokla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vadlo-opava.cz" TargetMode="External"/><Relationship Id="rId11" Type="http://schemas.openxmlformats.org/officeDocument/2006/relationships/hyperlink" Target="mailto:obchod@divadlo-opa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bchod@divadlo-opava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DA2E-BE7E-45F9-AB95-DCD9C287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SMLOU-ZA</Template>
  <TotalTime>3</TotalTime>
  <Pages>2</Pages>
  <Words>737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>HP</Company>
  <LinksUpToDate>false</LinksUpToDate>
  <CharactersWithSpaces>5076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Waldhans</dc:creator>
  <cp:lastModifiedBy>Pivčíková Michaela</cp:lastModifiedBy>
  <cp:revision>2</cp:revision>
  <cp:lastPrinted>2024-12-20T14:00:00Z</cp:lastPrinted>
  <dcterms:created xsi:type="dcterms:W3CDTF">2025-04-28T08:34:00Z</dcterms:created>
  <dcterms:modified xsi:type="dcterms:W3CDTF">2025-04-28T08:34:00Z</dcterms:modified>
</cp:coreProperties>
</file>