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0F02" w14:textId="7A2EFF7C" w:rsidR="00FA0D5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cstheme="minorHAnsi"/>
          <w:b/>
          <w:bCs/>
          <w:color w:val="000000"/>
          <w:spacing w:val="2"/>
          <w:sz w:val="40"/>
          <w:szCs w:val="40"/>
        </w:rPr>
      </w:pP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Smlo</w:t>
      </w:r>
      <w:r w:rsidR="0083200A" w:rsidRPr="0083200A">
        <w:rPr>
          <w:rFonts w:cstheme="minorHAnsi"/>
          <w:b/>
          <w:bCs/>
          <w:color w:val="000000"/>
          <w:spacing w:val="2"/>
          <w:sz w:val="40"/>
          <w:szCs w:val="40"/>
        </w:rPr>
        <w:t>u</w:t>
      </w: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va o dílo</w:t>
      </w:r>
      <w:r w:rsidR="00FA0D5F" w:rsidRPr="0083200A">
        <w:rPr>
          <w:rFonts w:cstheme="minorHAnsi"/>
          <w:b/>
          <w:bCs/>
          <w:color w:val="000000"/>
          <w:spacing w:val="2"/>
          <w:sz w:val="40"/>
          <w:szCs w:val="40"/>
        </w:rPr>
        <w:t xml:space="preserve"> </w:t>
      </w:r>
    </w:p>
    <w:p w14:paraId="5D9B054C" w14:textId="5A53E8CD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</w:p>
    <w:p w14:paraId="6016E360" w14:textId="6B0F3346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Uzavřená ve smyslu </w:t>
      </w:r>
      <w:proofErr w:type="spellStart"/>
      <w:r w:rsidRPr="0083200A">
        <w:rPr>
          <w:rFonts w:cstheme="minorHAnsi"/>
          <w:color w:val="000000"/>
          <w:spacing w:val="2"/>
        </w:rPr>
        <w:t>ust</w:t>
      </w:r>
      <w:proofErr w:type="spellEnd"/>
      <w:r w:rsidRPr="0083200A">
        <w:rPr>
          <w:rFonts w:cstheme="minorHAnsi"/>
          <w:color w:val="000000"/>
          <w:spacing w:val="2"/>
        </w:rPr>
        <w:t>. § 2586 a násl. zák. č. 89/2012 Sb., občanský zákoník, v platném znění</w:t>
      </w:r>
    </w:p>
    <w:p w14:paraId="412EED68" w14:textId="405674B1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5B2BD12" w14:textId="77777777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Objednatel: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>Technické služby města Pelhřimova</w:t>
      </w:r>
    </w:p>
    <w:p w14:paraId="3D476B10" w14:textId="2A34D0A7" w:rsidR="00FA0D5F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příspěvkov</w:t>
      </w:r>
      <w:r w:rsidR="004E68F6" w:rsidRPr="0083200A">
        <w:rPr>
          <w:rFonts w:cstheme="minorHAnsi"/>
          <w:b/>
          <w:bCs/>
          <w:color w:val="000000"/>
          <w:spacing w:val="2"/>
        </w:rPr>
        <w:t>á</w:t>
      </w:r>
      <w:r w:rsidRPr="0083200A">
        <w:rPr>
          <w:rFonts w:cstheme="minorHAnsi"/>
          <w:b/>
          <w:bCs/>
          <w:color w:val="000000"/>
          <w:spacing w:val="2"/>
        </w:rPr>
        <w:t xml:space="preserve"> organizac</w:t>
      </w:r>
      <w:r w:rsidR="004E68F6" w:rsidRPr="0083200A">
        <w:rPr>
          <w:rFonts w:cstheme="minorHAnsi"/>
          <w:b/>
          <w:bCs/>
          <w:color w:val="000000"/>
          <w:spacing w:val="2"/>
        </w:rPr>
        <w:t>e</w:t>
      </w:r>
    </w:p>
    <w:p w14:paraId="58A8D352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proofErr w:type="spellStart"/>
      <w:r w:rsidRPr="0083200A">
        <w:rPr>
          <w:rFonts w:cstheme="minorHAnsi"/>
          <w:bCs/>
          <w:color w:val="000000"/>
          <w:spacing w:val="2"/>
        </w:rPr>
        <w:t>Myslotínská</w:t>
      </w:r>
      <w:proofErr w:type="spellEnd"/>
      <w:r w:rsidRPr="0083200A">
        <w:rPr>
          <w:rFonts w:cstheme="minorHAnsi"/>
          <w:bCs/>
          <w:color w:val="000000"/>
          <w:spacing w:val="2"/>
        </w:rPr>
        <w:t xml:space="preserve"> 1740</w:t>
      </w:r>
    </w:p>
    <w:p w14:paraId="0ADB0125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Pelhřimov</w:t>
      </w:r>
    </w:p>
    <w:p w14:paraId="5FFBF440" w14:textId="77CAEFA6" w:rsidR="003C0F39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</w:t>
      </w:r>
      <w:r w:rsidR="003C0F39" w:rsidRPr="0083200A">
        <w:rPr>
          <w:rFonts w:cstheme="minorHAnsi"/>
          <w:bCs/>
          <w:color w:val="000000"/>
          <w:spacing w:val="2"/>
        </w:rPr>
        <w:t>astoupen</w:t>
      </w:r>
      <w:r w:rsidRPr="0083200A">
        <w:rPr>
          <w:rFonts w:cstheme="minorHAnsi"/>
          <w:bCs/>
          <w:color w:val="000000"/>
          <w:spacing w:val="2"/>
        </w:rPr>
        <w:t>é</w:t>
      </w:r>
      <w:r w:rsidR="003C0F39" w:rsidRPr="0083200A">
        <w:rPr>
          <w:rFonts w:cstheme="minorHAnsi"/>
          <w:bCs/>
          <w:color w:val="000000"/>
          <w:spacing w:val="2"/>
        </w:rPr>
        <w:t xml:space="preserve"> Ing. </w:t>
      </w:r>
      <w:r w:rsidR="002A7114">
        <w:rPr>
          <w:rFonts w:cstheme="minorHAnsi"/>
          <w:bCs/>
          <w:color w:val="000000"/>
          <w:spacing w:val="2"/>
        </w:rPr>
        <w:t>Evou Hamrlovou</w:t>
      </w:r>
      <w:r w:rsidRPr="0083200A">
        <w:rPr>
          <w:rFonts w:cstheme="minorHAnsi"/>
          <w:bCs/>
          <w:color w:val="000000"/>
          <w:spacing w:val="2"/>
        </w:rPr>
        <w:t>,</w:t>
      </w:r>
      <w:r w:rsidR="003C0F39" w:rsidRPr="0083200A">
        <w:rPr>
          <w:rFonts w:cstheme="minorHAnsi"/>
          <w:bCs/>
          <w:color w:val="000000"/>
          <w:spacing w:val="2"/>
        </w:rPr>
        <w:t xml:space="preserve"> ředitelkou</w:t>
      </w:r>
    </w:p>
    <w:p w14:paraId="5FD62C77" w14:textId="14E236FA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490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56</w:t>
      </w:r>
      <w:r w:rsidR="004E68F6" w:rsidRPr="0083200A">
        <w:rPr>
          <w:rFonts w:cstheme="minorHAnsi"/>
          <w:bCs/>
          <w:color w:val="000000"/>
          <w:spacing w:val="2"/>
        </w:rPr>
        <w:t> </w:t>
      </w:r>
      <w:r w:rsidRPr="0083200A">
        <w:rPr>
          <w:rFonts w:cstheme="minorHAnsi"/>
          <w:bCs/>
          <w:color w:val="000000"/>
          <w:spacing w:val="2"/>
        </w:rPr>
        <w:t>689</w:t>
      </w:r>
    </w:p>
    <w:p w14:paraId="3674BCAE" w14:textId="142D0058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DIČ: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CZ49056689</w:t>
      </w:r>
    </w:p>
    <w:p w14:paraId="70CC5C4F" w14:textId="56D1CA03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Bankovní spojení:</w:t>
      </w:r>
      <w:r w:rsidR="00FA6502">
        <w:rPr>
          <w:rFonts w:cstheme="minorHAnsi"/>
          <w:bCs/>
          <w:color w:val="000000"/>
          <w:spacing w:val="2"/>
        </w:rPr>
        <w:t xml:space="preserve"> </w:t>
      </w:r>
      <w:proofErr w:type="spellStart"/>
      <w:r w:rsidR="0021485D">
        <w:rPr>
          <w:rFonts w:cstheme="minorHAnsi"/>
          <w:bCs/>
          <w:color w:val="000000"/>
          <w:spacing w:val="2"/>
        </w:rPr>
        <w:t>xxx</w:t>
      </w:r>
      <w:proofErr w:type="spellEnd"/>
    </w:p>
    <w:p w14:paraId="7D296E4C" w14:textId="4EE4F059" w:rsidR="004E68F6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2124" w:right="170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Zápis</w:t>
      </w:r>
      <w:r w:rsidR="00DD03C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 xml:space="preserve">v Obchodním rejstříku vedeném Krajským soudem v Českých Budějovicích, oddíl </w:t>
      </w:r>
      <w:proofErr w:type="spellStart"/>
      <w:r w:rsidRPr="0083200A">
        <w:rPr>
          <w:rFonts w:cstheme="minorHAnsi"/>
          <w:bCs/>
          <w:color w:val="000000"/>
          <w:spacing w:val="2"/>
        </w:rPr>
        <w:t>Pr</w:t>
      </w:r>
      <w:proofErr w:type="spellEnd"/>
      <w:r w:rsidRPr="0083200A">
        <w:rPr>
          <w:rFonts w:cstheme="minorHAnsi"/>
          <w:bCs/>
          <w:color w:val="000000"/>
          <w:spacing w:val="2"/>
        </w:rPr>
        <w:t>, vložka č.1</w:t>
      </w:r>
    </w:p>
    <w:p w14:paraId="6AFE4299" w14:textId="7B646B14" w:rsidR="00FA0D5F" w:rsidRPr="0083200A" w:rsidRDefault="00FA0D5F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Objednatel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374DEA2F" w14:textId="0CA7AF16" w:rsidR="003C0F39" w:rsidRPr="0083200A" w:rsidRDefault="003C0F39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17F489DB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AE60B0F" w14:textId="6D4404B7" w:rsidR="003C0F39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Zhotovitel:</w:t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="009E09B9">
        <w:rPr>
          <w:rFonts w:cstheme="minorHAnsi"/>
          <w:b/>
          <w:bCs/>
          <w:color w:val="000000"/>
          <w:spacing w:val="2"/>
        </w:rPr>
        <w:t>Jakub Kos</w:t>
      </w:r>
    </w:p>
    <w:p w14:paraId="32C6F900" w14:textId="07A9515D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="009E09B9">
        <w:rPr>
          <w:rFonts w:cstheme="minorHAnsi"/>
          <w:b/>
          <w:bCs/>
          <w:color w:val="000000"/>
          <w:spacing w:val="2"/>
        </w:rPr>
        <w:t>Bořetice 41</w:t>
      </w:r>
      <w:r w:rsidRPr="0083200A">
        <w:rPr>
          <w:rFonts w:cstheme="minorHAnsi"/>
          <w:b/>
          <w:bCs/>
          <w:color w:val="000000"/>
          <w:spacing w:val="2"/>
        </w:rPr>
        <w:t>, 39</w:t>
      </w:r>
      <w:r w:rsidR="009E09B9">
        <w:rPr>
          <w:rFonts w:cstheme="minorHAnsi"/>
          <w:b/>
          <w:bCs/>
          <w:color w:val="000000"/>
          <w:spacing w:val="2"/>
        </w:rPr>
        <w:t>5</w:t>
      </w:r>
      <w:r w:rsidRPr="0083200A">
        <w:rPr>
          <w:rFonts w:cstheme="minorHAnsi"/>
          <w:b/>
          <w:bCs/>
          <w:color w:val="000000"/>
          <w:spacing w:val="2"/>
        </w:rPr>
        <w:t xml:space="preserve"> 01 P</w:t>
      </w:r>
      <w:r w:rsidR="009E09B9">
        <w:rPr>
          <w:rFonts w:cstheme="minorHAnsi"/>
          <w:b/>
          <w:bCs/>
          <w:color w:val="000000"/>
          <w:spacing w:val="2"/>
        </w:rPr>
        <w:t>acov</w:t>
      </w:r>
    </w:p>
    <w:p w14:paraId="350978A0" w14:textId="50DE6447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Zastoupený </w:t>
      </w:r>
      <w:r w:rsidR="009E09B9">
        <w:rPr>
          <w:rFonts w:cstheme="minorHAnsi"/>
          <w:color w:val="000000"/>
          <w:spacing w:val="2"/>
        </w:rPr>
        <w:t>Jakubem Kosem</w:t>
      </w:r>
    </w:p>
    <w:p w14:paraId="6DBD3A54" w14:textId="0407F48C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IČ: </w:t>
      </w:r>
      <w:r w:rsidR="009E09B9">
        <w:rPr>
          <w:rFonts w:cstheme="minorHAnsi"/>
          <w:color w:val="000000"/>
          <w:spacing w:val="2"/>
        </w:rPr>
        <w:t>176 12 209</w:t>
      </w:r>
    </w:p>
    <w:p w14:paraId="0F73AC9E" w14:textId="3D59E811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Zhotovitel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63B1E5DD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3ACC3F87" w14:textId="3C2BEF08" w:rsidR="00FA0D5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uzavírají smlouvu o provedení prací při údržbě travního porostu (sečení)</w:t>
      </w:r>
    </w:p>
    <w:p w14:paraId="48ADFBA1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010C55F2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37694D27" w14:textId="501A35D3" w:rsidR="00D55B3D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1.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proofErr w:type="gramStart"/>
      <w:r w:rsidR="009E09B9">
        <w:rPr>
          <w:rFonts w:cstheme="minorHAnsi"/>
          <w:bCs/>
          <w:color w:val="000000"/>
          <w:spacing w:val="2"/>
        </w:rPr>
        <w:t xml:space="preserve">Zhotovitel </w:t>
      </w:r>
      <w:r w:rsidR="003E2C6F" w:rsidRPr="0083200A">
        <w:rPr>
          <w:rFonts w:cstheme="minorHAnsi"/>
          <w:bCs/>
          <w:color w:val="000000"/>
          <w:spacing w:val="2"/>
        </w:rPr>
        <w:t xml:space="preserve"> se</w:t>
      </w:r>
      <w:proofErr w:type="gramEnd"/>
      <w:r w:rsidR="003E2C6F" w:rsidRPr="0083200A">
        <w:rPr>
          <w:rFonts w:cstheme="minorHAnsi"/>
          <w:bCs/>
          <w:color w:val="000000"/>
          <w:spacing w:val="2"/>
        </w:rPr>
        <w:t xml:space="preserve"> zavazuje,</w:t>
      </w:r>
      <w:r w:rsidR="003808FF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 xml:space="preserve">že v době </w:t>
      </w:r>
      <w:r w:rsidR="003E2C6F" w:rsidRPr="002A7114">
        <w:rPr>
          <w:rFonts w:cstheme="minorHAnsi"/>
          <w:b/>
          <w:color w:val="000000"/>
          <w:spacing w:val="2"/>
        </w:rPr>
        <w:t xml:space="preserve">od </w:t>
      </w:r>
      <w:r w:rsidR="00E80B2D">
        <w:rPr>
          <w:rFonts w:cstheme="minorHAnsi"/>
          <w:b/>
          <w:color w:val="000000"/>
          <w:spacing w:val="2"/>
        </w:rPr>
        <w:t>1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5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7D5AC7">
        <w:rPr>
          <w:rFonts w:cstheme="minorHAnsi"/>
          <w:b/>
          <w:color w:val="000000"/>
          <w:spacing w:val="2"/>
        </w:rPr>
        <w:t>5</w:t>
      </w:r>
      <w:r w:rsidR="003E2C6F" w:rsidRPr="002A7114">
        <w:rPr>
          <w:rFonts w:cstheme="minorHAnsi"/>
          <w:b/>
          <w:color w:val="000000"/>
          <w:spacing w:val="2"/>
        </w:rPr>
        <w:t xml:space="preserve"> do </w:t>
      </w:r>
      <w:r w:rsidR="00E80B2D">
        <w:rPr>
          <w:rFonts w:cstheme="minorHAnsi"/>
          <w:b/>
          <w:color w:val="000000"/>
          <w:spacing w:val="2"/>
        </w:rPr>
        <w:t>31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1</w:t>
      </w:r>
      <w:r w:rsidR="00763412">
        <w:rPr>
          <w:rFonts w:cstheme="minorHAnsi"/>
          <w:b/>
          <w:color w:val="000000"/>
          <w:spacing w:val="2"/>
        </w:rPr>
        <w:t>0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7D5AC7">
        <w:rPr>
          <w:rFonts w:cstheme="minorHAnsi"/>
          <w:b/>
          <w:color w:val="000000"/>
          <w:spacing w:val="2"/>
        </w:rPr>
        <w:t>5</w:t>
      </w:r>
      <w:r w:rsidR="003E2C6F" w:rsidRPr="0083200A">
        <w:rPr>
          <w:rFonts w:cstheme="minorHAnsi"/>
          <w:bCs/>
          <w:color w:val="000000"/>
          <w:spacing w:val="2"/>
        </w:rPr>
        <w:t xml:space="preserve"> provede tyto práce: sečení zeleně </w:t>
      </w:r>
      <w:r w:rsidR="002A7114">
        <w:rPr>
          <w:rFonts w:cstheme="minorHAnsi"/>
          <w:bCs/>
          <w:color w:val="000000"/>
          <w:spacing w:val="2"/>
        </w:rPr>
        <w:t xml:space="preserve">na území města Pelhřimova. </w:t>
      </w:r>
      <w:r w:rsidR="009E09B9">
        <w:rPr>
          <w:rFonts w:cstheme="minorHAnsi"/>
          <w:bCs/>
          <w:color w:val="000000"/>
          <w:spacing w:val="2"/>
        </w:rPr>
        <w:t xml:space="preserve">Rozsah je vymezen přílohou č. 1 – mapou lokalit a seznam výměr jednotlivých pozemků, jejichž celková </w:t>
      </w:r>
      <w:r w:rsidR="007C3D4A">
        <w:rPr>
          <w:rFonts w:cstheme="minorHAnsi"/>
          <w:bCs/>
          <w:color w:val="000000"/>
          <w:spacing w:val="2"/>
        </w:rPr>
        <w:t>výměra je 34000 m2. T</w:t>
      </w:r>
      <w:r w:rsidR="002A7114">
        <w:rPr>
          <w:rFonts w:cstheme="minorHAnsi"/>
          <w:bCs/>
          <w:color w:val="000000"/>
          <w:spacing w:val="2"/>
        </w:rPr>
        <w:t xml:space="preserve">ermín bude upřesňován písemnými objednávkami </w:t>
      </w:r>
      <w:r w:rsidR="00700A9A">
        <w:rPr>
          <w:rFonts w:cstheme="minorHAnsi"/>
          <w:bCs/>
          <w:color w:val="000000"/>
          <w:spacing w:val="2"/>
        </w:rPr>
        <w:t xml:space="preserve">(7 kalendářních dnů dopředu) </w:t>
      </w:r>
      <w:r w:rsidR="0087214F">
        <w:rPr>
          <w:rFonts w:cstheme="minorHAnsi"/>
          <w:bCs/>
          <w:color w:val="000000"/>
          <w:spacing w:val="2"/>
        </w:rPr>
        <w:t>zástupcem Objednatele</w:t>
      </w:r>
      <w:r w:rsidR="003E2C6F" w:rsidRPr="0083200A">
        <w:rPr>
          <w:rFonts w:cstheme="minorHAnsi"/>
          <w:bCs/>
          <w:color w:val="000000"/>
          <w:spacing w:val="2"/>
        </w:rPr>
        <w:t xml:space="preserve"> </w:t>
      </w:r>
      <w:proofErr w:type="spellStart"/>
      <w:r w:rsidR="0021485D">
        <w:rPr>
          <w:rFonts w:cstheme="minorHAnsi"/>
          <w:bCs/>
          <w:color w:val="000000"/>
          <w:spacing w:val="2"/>
        </w:rPr>
        <w:t>xxx</w:t>
      </w:r>
      <w:proofErr w:type="spellEnd"/>
      <w:r w:rsidR="003E2C6F" w:rsidRPr="0083200A">
        <w:rPr>
          <w:rFonts w:cstheme="minorHAnsi"/>
          <w:bCs/>
          <w:color w:val="000000"/>
          <w:spacing w:val="2"/>
        </w:rPr>
        <w:t xml:space="preserve">, který </w:t>
      </w:r>
      <w:r w:rsidR="00F23A37" w:rsidRPr="0083200A">
        <w:rPr>
          <w:rFonts w:cstheme="minorHAnsi"/>
          <w:bCs/>
          <w:color w:val="000000"/>
          <w:spacing w:val="2"/>
        </w:rPr>
        <w:t>zároveň bude přebírat hotové dílo</w:t>
      </w:r>
      <w:r w:rsidR="007C3D4A">
        <w:rPr>
          <w:rFonts w:cstheme="minorHAnsi"/>
          <w:bCs/>
          <w:color w:val="000000"/>
          <w:spacing w:val="2"/>
        </w:rPr>
        <w:t xml:space="preserve"> a odsouhlasí rozsah provedených prací.</w:t>
      </w:r>
    </w:p>
    <w:p w14:paraId="45E29B40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19C2BD3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59627DCC" w14:textId="3FA9F63E" w:rsidR="009A621B" w:rsidRPr="0083200A" w:rsidRDefault="00D55B3D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2.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2A7114">
        <w:rPr>
          <w:rFonts w:cstheme="minorHAnsi"/>
          <w:bCs/>
          <w:color w:val="000000"/>
          <w:spacing w:val="2"/>
        </w:rPr>
        <w:t>Po předání a převzetí jednotlivých dílčích plnění bez závad a odpovídající sjednaným podmínkám vystaví Zhotovitel fakturu se splatností 14 dnů. Objednatel se zavazuje Zhotoviteli tuto fakturu proplatit. Za dílčí plnění nebude poskytována žádná záloha předem ani v průběhu realizace. Faktura musí mít náležitosti daňového dokladu dle obecně</w:t>
      </w:r>
      <w:r w:rsidR="008226DA">
        <w:rPr>
          <w:rFonts w:cstheme="minorHAnsi"/>
          <w:bCs/>
          <w:color w:val="000000"/>
          <w:spacing w:val="2"/>
        </w:rPr>
        <w:t xml:space="preserve"> </w:t>
      </w:r>
      <w:r w:rsidR="00E75280">
        <w:rPr>
          <w:rFonts w:cstheme="minorHAnsi"/>
          <w:bCs/>
          <w:color w:val="000000"/>
          <w:spacing w:val="2"/>
        </w:rPr>
        <w:t xml:space="preserve">závazných právních předpisů. Za datum zdanitelného plnění se považuje skutečné datum předání předmětu plnění. Vystavený daňový doklad musí obsahovat následující text čestného prohlášení: </w:t>
      </w:r>
      <w:r w:rsidR="00E75280">
        <w:rPr>
          <w:rFonts w:cstheme="minorHAnsi"/>
          <w:bCs/>
          <w:i/>
          <w:iCs/>
          <w:color w:val="000000"/>
          <w:spacing w:val="2"/>
        </w:rPr>
        <w:t xml:space="preserve">Vystavitel tohoto daňového dokladu čestně prohlašuje, že není v insolvenčním ani obdobném řízení, a zavazuje se zde vyčíslenou DPH uhradit včas a řádně příslušnému správci daně. </w:t>
      </w:r>
      <w:r w:rsidR="00E75280">
        <w:rPr>
          <w:rFonts w:cstheme="minorHAnsi"/>
          <w:bCs/>
          <w:color w:val="000000"/>
          <w:spacing w:val="2"/>
        </w:rPr>
        <w:t>Prohlášení musí být uvedeno nad závěrečnou signaci dokladu nebo musí být znovu podepsáno.</w:t>
      </w:r>
    </w:p>
    <w:p w14:paraId="4A5158E7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spacing w:val="2"/>
        </w:rPr>
      </w:pPr>
    </w:p>
    <w:p w14:paraId="0A15AF8F" w14:textId="77777777" w:rsidR="003808FF" w:rsidRPr="0083200A" w:rsidRDefault="003808FF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/>
          <w:color w:val="000000"/>
          <w:spacing w:val="2"/>
        </w:rPr>
      </w:pPr>
    </w:p>
    <w:p w14:paraId="0F092CA8" w14:textId="5EE1736B" w:rsidR="00F23A37" w:rsidRPr="0083200A" w:rsidRDefault="009A621B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3.</w:t>
      </w:r>
      <w:r w:rsidRPr="0083200A">
        <w:rPr>
          <w:rFonts w:cstheme="minorHAnsi"/>
          <w:bCs/>
          <w:color w:val="000000"/>
          <w:spacing w:val="2"/>
        </w:rPr>
        <w:tab/>
      </w:r>
      <w:r w:rsidR="00F23A37" w:rsidRPr="0083200A">
        <w:rPr>
          <w:rFonts w:cstheme="minorHAnsi"/>
          <w:bCs/>
          <w:color w:val="000000"/>
          <w:spacing w:val="2"/>
        </w:rPr>
        <w:t xml:space="preserve"> Nabídkové</w:t>
      </w:r>
      <w:r w:rsidR="00F23A37" w:rsidRPr="0083200A">
        <w:rPr>
          <w:rFonts w:cstheme="minorHAnsi"/>
          <w:color w:val="000000"/>
          <w:spacing w:val="2"/>
        </w:rPr>
        <w:t xml:space="preserve"> ceny:</w:t>
      </w:r>
    </w:p>
    <w:p w14:paraId="4B5D798F" w14:textId="6E35E880" w:rsidR="00F23A37" w:rsidRDefault="00F23A37" w:rsidP="007C3D4A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</w:r>
      <w:r w:rsidR="007C3D4A">
        <w:rPr>
          <w:rFonts w:cstheme="minorHAnsi"/>
          <w:b/>
          <w:color w:val="000000"/>
          <w:spacing w:val="2"/>
        </w:rPr>
        <w:t xml:space="preserve">- práce dle čl. 1 </w:t>
      </w:r>
      <w:proofErr w:type="gramStart"/>
      <w:r w:rsidR="007C3D4A">
        <w:rPr>
          <w:rFonts w:cstheme="minorHAnsi"/>
          <w:b/>
          <w:color w:val="000000"/>
          <w:spacing w:val="2"/>
        </w:rPr>
        <w:t>Smlouvy:  Kč</w:t>
      </w:r>
      <w:proofErr w:type="gramEnd"/>
      <w:r w:rsidR="007C3D4A">
        <w:rPr>
          <w:rFonts w:cstheme="minorHAnsi"/>
          <w:b/>
          <w:color w:val="000000"/>
          <w:spacing w:val="2"/>
        </w:rPr>
        <w:t xml:space="preserve"> 2,-/m2</w:t>
      </w:r>
      <w:r w:rsidR="00610512">
        <w:rPr>
          <w:rFonts w:cstheme="minorHAnsi"/>
          <w:b/>
          <w:color w:val="000000"/>
          <w:spacing w:val="2"/>
        </w:rPr>
        <w:t xml:space="preserve"> bez DPH</w:t>
      </w:r>
    </w:p>
    <w:p w14:paraId="01D4C5A7" w14:textId="48E4333E" w:rsidR="00542CA0" w:rsidRPr="0083200A" w:rsidRDefault="00542CA0" w:rsidP="00046EE5">
      <w:pPr>
        <w:widowControl w:val="0"/>
        <w:autoSpaceDE w:val="0"/>
        <w:autoSpaceDN w:val="0"/>
        <w:adjustRightInd w:val="0"/>
        <w:spacing w:after="0" w:line="200" w:lineRule="atLeast"/>
        <w:ind w:right="170"/>
        <w:jc w:val="both"/>
        <w:rPr>
          <w:rFonts w:cstheme="minorHAnsi"/>
          <w:color w:val="000000"/>
          <w:spacing w:val="2"/>
        </w:rPr>
      </w:pPr>
    </w:p>
    <w:p w14:paraId="10C608EC" w14:textId="77777777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5606E3F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FE42DBD" w14:textId="6FDD7895" w:rsidR="00542CA0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4. Základní prostředky pro v</w:t>
      </w:r>
      <w:r w:rsidR="003808FF" w:rsidRPr="0083200A">
        <w:rPr>
          <w:rFonts w:cstheme="minorHAnsi"/>
          <w:color w:val="000000"/>
          <w:spacing w:val="2"/>
        </w:rPr>
        <w:t>ý</w:t>
      </w:r>
      <w:r w:rsidRPr="0083200A">
        <w:rPr>
          <w:rFonts w:cstheme="minorHAnsi"/>
          <w:color w:val="000000"/>
          <w:spacing w:val="2"/>
        </w:rPr>
        <w:t xml:space="preserve">kon prací zajistí </w:t>
      </w:r>
      <w:r w:rsidR="000325A3">
        <w:rPr>
          <w:rFonts w:cstheme="minorHAnsi"/>
          <w:color w:val="000000"/>
          <w:spacing w:val="2"/>
        </w:rPr>
        <w:t>Zhotovitel</w:t>
      </w:r>
      <w:r w:rsidRPr="0083200A">
        <w:rPr>
          <w:rFonts w:cstheme="minorHAnsi"/>
          <w:color w:val="000000"/>
          <w:spacing w:val="2"/>
        </w:rPr>
        <w:t>.</w:t>
      </w:r>
    </w:p>
    <w:p w14:paraId="4AC160B4" w14:textId="77777777" w:rsidR="009E3D99" w:rsidRPr="0083200A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C887DD" w14:textId="36132CD1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5. Likvidaci a odvoz trávy si bud</w:t>
      </w:r>
      <w:r w:rsidR="00373EA1">
        <w:rPr>
          <w:rFonts w:cstheme="minorHAnsi"/>
          <w:color w:val="000000"/>
          <w:spacing w:val="2"/>
        </w:rPr>
        <w:t>e</w:t>
      </w:r>
      <w:r w:rsidRPr="0083200A">
        <w:rPr>
          <w:rFonts w:cstheme="minorHAnsi"/>
          <w:color w:val="000000"/>
          <w:spacing w:val="2"/>
        </w:rPr>
        <w:t xml:space="preserve"> zajišťovat na svoje náklady </w:t>
      </w:r>
      <w:r w:rsidR="000325A3">
        <w:rPr>
          <w:rFonts w:cstheme="minorHAnsi"/>
          <w:color w:val="000000"/>
          <w:spacing w:val="2"/>
        </w:rPr>
        <w:t>Objednatel</w:t>
      </w:r>
      <w:r w:rsidRPr="0083200A">
        <w:rPr>
          <w:rFonts w:cstheme="minorHAnsi"/>
          <w:color w:val="000000"/>
          <w:spacing w:val="2"/>
        </w:rPr>
        <w:t>.</w:t>
      </w:r>
    </w:p>
    <w:p w14:paraId="75507B39" w14:textId="7777777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9015744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B7BE131" w14:textId="3B6DCF6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6. Zástupce </w:t>
      </w:r>
      <w:r w:rsidR="000325A3">
        <w:rPr>
          <w:rFonts w:cstheme="minorHAnsi"/>
          <w:color w:val="000000"/>
          <w:spacing w:val="2"/>
        </w:rPr>
        <w:t>Zhotovitele</w:t>
      </w:r>
      <w:r w:rsidRPr="0083200A">
        <w:rPr>
          <w:rFonts w:cstheme="minorHAnsi"/>
          <w:color w:val="000000"/>
          <w:spacing w:val="2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</w:t>
      </w:r>
      <w:r w:rsidR="000325A3">
        <w:rPr>
          <w:rFonts w:cstheme="minorHAnsi"/>
          <w:color w:val="000000"/>
          <w:spacing w:val="2"/>
        </w:rPr>
        <w:t>Zhotovitel</w:t>
      </w:r>
      <w:r w:rsidRPr="0083200A">
        <w:rPr>
          <w:rFonts w:cstheme="minorHAnsi"/>
          <w:color w:val="000000"/>
          <w:spacing w:val="2"/>
        </w:rPr>
        <w:t>.</w:t>
      </w:r>
    </w:p>
    <w:p w14:paraId="4BD65719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A7FA38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6B65A0F" w14:textId="5EC49B48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7. Zhotovitel, který bude v prodlení s termínem předání, a toto zpoždění bude jednoznačně zaviněno Zhotovitelem, oproti termínu dohodnutém v této smlouvě, zaplatí kupujícímu, smluvní pokutu ve výši </w:t>
      </w:r>
      <w:proofErr w:type="gramStart"/>
      <w:r>
        <w:rPr>
          <w:rFonts w:cstheme="minorHAnsi"/>
          <w:color w:val="000000"/>
          <w:spacing w:val="2"/>
        </w:rPr>
        <w:t>0,</w:t>
      </w:r>
      <w:r w:rsidR="00B3436D">
        <w:rPr>
          <w:rFonts w:cstheme="minorHAnsi"/>
          <w:color w:val="000000"/>
          <w:spacing w:val="2"/>
        </w:rPr>
        <w:t>0</w:t>
      </w:r>
      <w:r>
        <w:rPr>
          <w:rFonts w:cstheme="minorHAnsi"/>
          <w:color w:val="000000"/>
          <w:spacing w:val="2"/>
        </w:rPr>
        <w:t>5%</w:t>
      </w:r>
      <w:proofErr w:type="gramEnd"/>
      <w:r>
        <w:rPr>
          <w:rFonts w:cstheme="minorHAnsi"/>
          <w:color w:val="000000"/>
          <w:spacing w:val="2"/>
        </w:rPr>
        <w:t xml:space="preserve"> z celkové ceny dílčího plnění, které mělo být dodáno, za každý kalendářní den prodlení.</w:t>
      </w:r>
    </w:p>
    <w:p w14:paraId="30299416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326D0EC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6D12D71" w14:textId="0E39E9A2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8. Objednatel, který bude v prodlení s úhradou faktury za dílčí plnění, je povinen zaplatit Zhotoviteli </w:t>
      </w:r>
      <w:r w:rsidR="00264E91">
        <w:rPr>
          <w:rFonts w:cstheme="minorHAnsi"/>
          <w:color w:val="000000"/>
          <w:spacing w:val="2"/>
        </w:rPr>
        <w:t xml:space="preserve">smluvní pokutu ve výši </w:t>
      </w:r>
      <w:proofErr w:type="gramStart"/>
      <w:r w:rsidR="00264E91">
        <w:rPr>
          <w:rFonts w:cstheme="minorHAnsi"/>
          <w:color w:val="000000"/>
          <w:spacing w:val="2"/>
        </w:rPr>
        <w:t>0,</w:t>
      </w:r>
      <w:r w:rsidR="00B3436D">
        <w:rPr>
          <w:rFonts w:cstheme="minorHAnsi"/>
          <w:color w:val="000000"/>
          <w:spacing w:val="2"/>
        </w:rPr>
        <w:t>0</w:t>
      </w:r>
      <w:r w:rsidR="00264E91">
        <w:rPr>
          <w:rFonts w:cstheme="minorHAnsi"/>
          <w:color w:val="000000"/>
          <w:spacing w:val="2"/>
        </w:rPr>
        <w:t>5%</w:t>
      </w:r>
      <w:proofErr w:type="gramEnd"/>
      <w:r w:rsidR="00264E91">
        <w:rPr>
          <w:rFonts w:cstheme="minorHAnsi"/>
          <w:color w:val="000000"/>
          <w:spacing w:val="2"/>
        </w:rPr>
        <w:t xml:space="preserve"> za každý kalendářní den prodlení z nezaplacené části faktury.</w:t>
      </w:r>
    </w:p>
    <w:p w14:paraId="1B38B6CD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769F6A8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A0F18CA" w14:textId="28A637A7" w:rsidR="00E428B7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9</w:t>
      </w:r>
      <w:r w:rsidR="00542CA0" w:rsidRPr="0083200A">
        <w:rPr>
          <w:rFonts w:cstheme="minorHAnsi"/>
          <w:color w:val="000000"/>
          <w:spacing w:val="2"/>
        </w:rPr>
        <w:t>. 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</w:t>
      </w:r>
      <w:r w:rsidR="00E428B7" w:rsidRPr="0083200A">
        <w:rPr>
          <w:rFonts w:cstheme="minorHAnsi"/>
          <w:color w:val="000000"/>
          <w:spacing w:val="2"/>
        </w:rPr>
        <w:t>, nikoli v 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D84E116" w14:textId="77777777" w:rsidR="00E428B7" w:rsidRPr="0083200A" w:rsidRDefault="00E428B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E94C107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5EFB716E" w14:textId="3E7994F6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10</w:t>
      </w:r>
      <w:r w:rsidR="00E428B7" w:rsidRPr="0083200A">
        <w:rPr>
          <w:rFonts w:cstheme="minorHAnsi"/>
          <w:color w:val="000000"/>
          <w:spacing w:val="2"/>
        </w:rPr>
        <w:t>. Tato smlouva byla sepsána ve d</w:t>
      </w:r>
      <w:r w:rsidR="00810889" w:rsidRPr="0083200A">
        <w:rPr>
          <w:rFonts w:cstheme="minorHAnsi"/>
          <w:color w:val="000000"/>
          <w:spacing w:val="2"/>
        </w:rPr>
        <w:t xml:space="preserve">vou vyhotoveních, z nichž jedno obdržel </w:t>
      </w:r>
      <w:r w:rsidR="000325A3">
        <w:rPr>
          <w:rFonts w:cstheme="minorHAnsi"/>
          <w:color w:val="000000"/>
          <w:spacing w:val="2"/>
        </w:rPr>
        <w:t>Zhotovitel</w:t>
      </w:r>
      <w:r w:rsidR="00810889" w:rsidRPr="0083200A">
        <w:rPr>
          <w:rFonts w:cstheme="minorHAnsi"/>
          <w:color w:val="000000"/>
          <w:spacing w:val="2"/>
        </w:rPr>
        <w:t xml:space="preserve"> a druhé </w:t>
      </w:r>
      <w:r>
        <w:rPr>
          <w:rFonts w:cstheme="minorHAnsi"/>
          <w:color w:val="000000"/>
          <w:spacing w:val="2"/>
        </w:rPr>
        <w:t xml:space="preserve">  </w:t>
      </w:r>
      <w:r w:rsidR="000325A3">
        <w:rPr>
          <w:rFonts w:cstheme="minorHAnsi"/>
          <w:color w:val="000000"/>
          <w:spacing w:val="2"/>
        </w:rPr>
        <w:t>Objednatel</w:t>
      </w:r>
      <w:r w:rsidR="00810889" w:rsidRPr="0083200A">
        <w:rPr>
          <w:rFonts w:cstheme="minorHAnsi"/>
          <w:color w:val="000000"/>
          <w:spacing w:val="2"/>
        </w:rPr>
        <w:t>.</w:t>
      </w:r>
    </w:p>
    <w:p w14:paraId="18A8DDC8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F9B060E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DB64189" w14:textId="5EC12600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11</w:t>
      </w:r>
      <w:r w:rsidR="00810889" w:rsidRPr="0083200A">
        <w:rPr>
          <w:rFonts w:cstheme="minorHAnsi"/>
          <w:color w:val="000000"/>
          <w:spacing w:val="2"/>
        </w:rPr>
        <w:t>. Smluvní strany prohlašují, že si tuto smlouvu před jejím podpisem přečetly a že byla uzavřena po vzájemné dohodě. Správnost této smlouvy potvrzují svými podpisy.</w:t>
      </w:r>
    </w:p>
    <w:p w14:paraId="6ABDC3FB" w14:textId="77777777" w:rsidR="00810889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5C6F4BD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211C2CFD" w14:textId="33F004AB" w:rsidR="00B2091F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1</w:t>
      </w:r>
      <w:r w:rsidR="00264E91">
        <w:rPr>
          <w:rFonts w:cstheme="minorHAnsi"/>
          <w:color w:val="000000"/>
          <w:spacing w:val="2"/>
        </w:rPr>
        <w:t>2</w:t>
      </w:r>
      <w:r w:rsidRPr="0083200A">
        <w:rPr>
          <w:rFonts w:cstheme="minorHAnsi"/>
          <w:color w:val="000000"/>
          <w:spacing w:val="2"/>
        </w:rPr>
        <w:t xml:space="preserve">. 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</w:t>
      </w:r>
      <w:proofErr w:type="spellStart"/>
      <w:r w:rsidRPr="0083200A">
        <w:rPr>
          <w:rFonts w:cstheme="minorHAnsi"/>
          <w:color w:val="000000"/>
          <w:spacing w:val="2"/>
        </w:rPr>
        <w:t>metedat</w:t>
      </w:r>
      <w:proofErr w:type="spellEnd"/>
      <w:r w:rsidRPr="0083200A">
        <w:rPr>
          <w:rFonts w:cstheme="minorHAnsi"/>
          <w:color w:val="000000"/>
          <w:spacing w:val="2"/>
        </w:rPr>
        <w:t xml:space="preserve"> smlouvy v registru smluv zřízeném podle zákona č. 340/2015 Sb. o zvláštních podmínkách účinnosti některých smluv, uveřejňování těchto smluv a o registru smluv (zákon o registru smluv</w:t>
      </w:r>
      <w:r w:rsidR="00B2091F" w:rsidRPr="0083200A">
        <w:rPr>
          <w:rFonts w:cstheme="minorHAnsi"/>
          <w:color w:val="000000"/>
          <w:spacing w:val="2"/>
        </w:rPr>
        <w:t>). V </w:t>
      </w:r>
      <w:r w:rsidR="0083200A" w:rsidRPr="0083200A">
        <w:rPr>
          <w:rFonts w:cstheme="minorHAnsi"/>
          <w:color w:val="000000"/>
          <w:spacing w:val="2"/>
        </w:rPr>
        <w:t>R</w:t>
      </w:r>
      <w:r w:rsidR="00B2091F" w:rsidRPr="0083200A">
        <w:rPr>
          <w:rFonts w:cstheme="minorHAnsi"/>
          <w:color w:val="000000"/>
          <w:spacing w:val="2"/>
        </w:rPr>
        <w:t>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5ADDAE12" w14:textId="77777777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5E8C74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DCF2B89" w14:textId="03AF11EF" w:rsidR="00BB4A85" w:rsidRDefault="00046EE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lastRenderedPageBreak/>
        <w:t>Příloha č. 1: Mapa lokalit a seznam výměr jednotlivých pozemků.</w:t>
      </w:r>
    </w:p>
    <w:p w14:paraId="3CF37F8F" w14:textId="77777777" w:rsidR="00046EE5" w:rsidRDefault="00046EE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D993EDF" w14:textId="77777777" w:rsidR="00046EE5" w:rsidRDefault="00046EE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33F0181" w14:textId="2FB5D593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V </w:t>
      </w:r>
      <w:r w:rsidR="001B5C8C" w:rsidRPr="0083200A">
        <w:rPr>
          <w:rFonts w:cstheme="minorHAnsi"/>
          <w:color w:val="000000"/>
          <w:spacing w:val="2"/>
        </w:rPr>
        <w:t>Pelhřimově</w:t>
      </w:r>
      <w:r w:rsidRPr="0083200A">
        <w:rPr>
          <w:rFonts w:cstheme="minorHAnsi"/>
          <w:color w:val="000000"/>
          <w:spacing w:val="2"/>
        </w:rPr>
        <w:t xml:space="preserve"> dne </w:t>
      </w:r>
      <w:r w:rsidR="00E37EA6" w:rsidRPr="0083200A">
        <w:rPr>
          <w:rFonts w:cstheme="minorHAnsi"/>
          <w:color w:val="000000"/>
          <w:spacing w:val="2"/>
        </w:rPr>
        <w:t xml:space="preserve">             </w:t>
      </w:r>
    </w:p>
    <w:p w14:paraId="432970A8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758A6096" w14:textId="18209841" w:rsidR="009F2D28" w:rsidRDefault="009F2D28" w:rsidP="00FA0D5F">
      <w:pPr>
        <w:rPr>
          <w:rFonts w:cstheme="minorHAnsi"/>
        </w:rPr>
      </w:pPr>
    </w:p>
    <w:p w14:paraId="357DA1D2" w14:textId="77777777" w:rsidR="00BB4A85" w:rsidRPr="0083200A" w:rsidRDefault="00BB4A85" w:rsidP="00FA0D5F">
      <w:pPr>
        <w:rPr>
          <w:rFonts w:cstheme="minorHAnsi"/>
        </w:rPr>
      </w:pPr>
    </w:p>
    <w:p w14:paraId="58A84C88" w14:textId="77777777" w:rsidR="009F2D28" w:rsidRPr="0083200A" w:rsidRDefault="009F2D28" w:rsidP="00FA0D5F">
      <w:pPr>
        <w:rPr>
          <w:rFonts w:cstheme="minorHAnsi"/>
        </w:rPr>
      </w:pPr>
    </w:p>
    <w:p w14:paraId="4B8CE8EE" w14:textId="77777777" w:rsidR="001B5C8C" w:rsidRPr="0083200A" w:rsidRDefault="001B5C8C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……………………………………………………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……………………………………………………</w:t>
      </w:r>
    </w:p>
    <w:p w14:paraId="77D0BF09" w14:textId="198A99A4" w:rsidR="001B5C8C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Ing. </w:t>
      </w:r>
      <w:r w:rsidR="00264E91">
        <w:rPr>
          <w:rFonts w:cstheme="minorHAnsi"/>
        </w:rPr>
        <w:t xml:space="preserve">Eva Hamrlová            </w:t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7C3D4A">
        <w:rPr>
          <w:rFonts w:cstheme="minorHAnsi"/>
        </w:rPr>
        <w:t>Jakub Kos</w:t>
      </w:r>
    </w:p>
    <w:p w14:paraId="15C52893" w14:textId="7B0E21E5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ředitelka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</w:p>
    <w:p w14:paraId="68E3600C" w14:textId="5BCF1569" w:rsidR="00B2091F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Technické služby města Pelhřimova, </w:t>
      </w:r>
      <w:proofErr w:type="spellStart"/>
      <w:r w:rsidRPr="0083200A">
        <w:rPr>
          <w:rFonts w:cstheme="minorHAnsi"/>
        </w:rPr>
        <w:t>p.o</w:t>
      </w:r>
      <w:proofErr w:type="spellEnd"/>
      <w:r w:rsidRPr="0083200A">
        <w:rPr>
          <w:rFonts w:cstheme="minorHAnsi"/>
        </w:rPr>
        <w:t xml:space="preserve">. </w:t>
      </w:r>
    </w:p>
    <w:p w14:paraId="0C982A5E" w14:textId="77777777" w:rsidR="00CE2063" w:rsidRDefault="00CE2063" w:rsidP="001B5C8C">
      <w:pPr>
        <w:spacing w:after="0"/>
        <w:rPr>
          <w:rFonts w:cstheme="minorHAnsi"/>
        </w:rPr>
      </w:pPr>
    </w:p>
    <w:p w14:paraId="7F6CFC91" w14:textId="77777777" w:rsidR="00CE2063" w:rsidRDefault="00CE2063" w:rsidP="001B5C8C">
      <w:pPr>
        <w:spacing w:after="0"/>
        <w:rPr>
          <w:rFonts w:cstheme="minorHAnsi"/>
        </w:rPr>
      </w:pPr>
    </w:p>
    <w:p w14:paraId="2602EC1B" w14:textId="77777777" w:rsidR="00CE2063" w:rsidRDefault="00CE2063" w:rsidP="001B5C8C">
      <w:pPr>
        <w:spacing w:after="0"/>
        <w:rPr>
          <w:rFonts w:cstheme="minorHAnsi"/>
        </w:rPr>
      </w:pPr>
    </w:p>
    <w:p w14:paraId="052D61BC" w14:textId="77777777" w:rsidR="00CE2063" w:rsidRDefault="00CE2063" w:rsidP="001B5C8C">
      <w:pPr>
        <w:spacing w:after="0"/>
        <w:rPr>
          <w:rFonts w:cstheme="minorHAnsi"/>
        </w:rPr>
      </w:pPr>
    </w:p>
    <w:p w14:paraId="77DAA670" w14:textId="77777777" w:rsidR="00CE2063" w:rsidRDefault="00CE2063" w:rsidP="001B5C8C">
      <w:pPr>
        <w:spacing w:after="0"/>
        <w:rPr>
          <w:rFonts w:cstheme="minorHAnsi"/>
        </w:rPr>
      </w:pPr>
    </w:p>
    <w:p w14:paraId="41979E67" w14:textId="77777777" w:rsidR="00CE2063" w:rsidRDefault="00CE2063" w:rsidP="001B5C8C">
      <w:pPr>
        <w:spacing w:after="0"/>
        <w:rPr>
          <w:rFonts w:cstheme="minorHAnsi"/>
        </w:rPr>
      </w:pPr>
    </w:p>
    <w:p w14:paraId="75D38BF4" w14:textId="77777777" w:rsidR="00CE2063" w:rsidRDefault="00CE2063" w:rsidP="001B5C8C">
      <w:pPr>
        <w:spacing w:after="0"/>
        <w:rPr>
          <w:rFonts w:cstheme="minorHAnsi"/>
        </w:rPr>
      </w:pPr>
    </w:p>
    <w:p w14:paraId="3957907B" w14:textId="77777777" w:rsidR="00CE2063" w:rsidRDefault="00CE2063" w:rsidP="001B5C8C">
      <w:pPr>
        <w:spacing w:after="0"/>
        <w:rPr>
          <w:rFonts w:cstheme="minorHAnsi"/>
        </w:rPr>
      </w:pPr>
    </w:p>
    <w:p w14:paraId="33E80DBE" w14:textId="77777777" w:rsidR="00CE2063" w:rsidRDefault="00CE2063" w:rsidP="001B5C8C">
      <w:pPr>
        <w:spacing w:after="0"/>
        <w:rPr>
          <w:rFonts w:cstheme="minorHAnsi"/>
        </w:rPr>
      </w:pPr>
    </w:p>
    <w:p w14:paraId="5FDA7DF5" w14:textId="77777777" w:rsidR="00CE2063" w:rsidRDefault="00CE2063" w:rsidP="001B5C8C">
      <w:pPr>
        <w:spacing w:after="0"/>
        <w:rPr>
          <w:rFonts w:cstheme="minorHAnsi"/>
        </w:rPr>
      </w:pPr>
    </w:p>
    <w:p w14:paraId="2DF8C766" w14:textId="77777777" w:rsidR="00CE2063" w:rsidRDefault="00CE2063" w:rsidP="001B5C8C">
      <w:pPr>
        <w:spacing w:after="0"/>
        <w:rPr>
          <w:rFonts w:cstheme="minorHAnsi"/>
        </w:rPr>
      </w:pPr>
    </w:p>
    <w:p w14:paraId="5990EB74" w14:textId="77777777" w:rsidR="00CE2063" w:rsidRDefault="00CE2063" w:rsidP="001B5C8C">
      <w:pPr>
        <w:spacing w:after="0"/>
        <w:rPr>
          <w:rFonts w:cstheme="minorHAnsi"/>
        </w:rPr>
      </w:pPr>
    </w:p>
    <w:p w14:paraId="1A33FE75" w14:textId="77777777" w:rsidR="00CE2063" w:rsidRDefault="00CE2063" w:rsidP="001B5C8C">
      <w:pPr>
        <w:spacing w:after="0"/>
        <w:rPr>
          <w:rFonts w:cstheme="minorHAnsi"/>
        </w:rPr>
      </w:pPr>
    </w:p>
    <w:p w14:paraId="6BA9B070" w14:textId="77777777" w:rsidR="00CE2063" w:rsidRDefault="00CE2063" w:rsidP="001B5C8C">
      <w:pPr>
        <w:spacing w:after="0"/>
        <w:rPr>
          <w:rFonts w:cstheme="minorHAnsi"/>
        </w:rPr>
      </w:pPr>
    </w:p>
    <w:p w14:paraId="7B584890" w14:textId="77777777" w:rsidR="00CE2063" w:rsidRDefault="00CE2063" w:rsidP="001B5C8C">
      <w:pPr>
        <w:spacing w:after="0"/>
        <w:rPr>
          <w:rFonts w:cstheme="minorHAnsi"/>
        </w:rPr>
      </w:pPr>
    </w:p>
    <w:p w14:paraId="5269706E" w14:textId="77777777" w:rsidR="00CE2063" w:rsidRDefault="00CE2063" w:rsidP="001B5C8C">
      <w:pPr>
        <w:spacing w:after="0"/>
        <w:rPr>
          <w:rFonts w:cstheme="minorHAnsi"/>
        </w:rPr>
      </w:pPr>
    </w:p>
    <w:p w14:paraId="6F0C570F" w14:textId="77777777" w:rsidR="00CE2063" w:rsidRDefault="00CE2063" w:rsidP="001B5C8C">
      <w:pPr>
        <w:spacing w:after="0"/>
        <w:rPr>
          <w:rFonts w:cstheme="minorHAnsi"/>
        </w:rPr>
      </w:pPr>
    </w:p>
    <w:p w14:paraId="690EE92C" w14:textId="77777777" w:rsidR="00CE2063" w:rsidRDefault="00CE2063" w:rsidP="001B5C8C">
      <w:pPr>
        <w:spacing w:after="0"/>
        <w:rPr>
          <w:rFonts w:cstheme="minorHAnsi"/>
        </w:rPr>
      </w:pPr>
    </w:p>
    <w:p w14:paraId="2F9BCAB0" w14:textId="77777777" w:rsidR="00CE2063" w:rsidRDefault="00CE2063" w:rsidP="001B5C8C">
      <w:pPr>
        <w:spacing w:after="0"/>
        <w:rPr>
          <w:rFonts w:cstheme="minorHAnsi"/>
        </w:rPr>
      </w:pPr>
    </w:p>
    <w:p w14:paraId="653A3FA3" w14:textId="77777777" w:rsidR="00CE2063" w:rsidRDefault="00CE2063" w:rsidP="001B5C8C">
      <w:pPr>
        <w:spacing w:after="0"/>
        <w:rPr>
          <w:rFonts w:cstheme="minorHAnsi"/>
        </w:rPr>
      </w:pPr>
    </w:p>
    <w:p w14:paraId="7F590A9D" w14:textId="77777777" w:rsidR="00CE2063" w:rsidRDefault="00CE2063" w:rsidP="001B5C8C">
      <w:pPr>
        <w:spacing w:after="0"/>
        <w:rPr>
          <w:rFonts w:cstheme="minorHAnsi"/>
        </w:rPr>
      </w:pPr>
    </w:p>
    <w:p w14:paraId="108DB37B" w14:textId="77777777" w:rsidR="00CE2063" w:rsidRDefault="00CE2063" w:rsidP="001B5C8C">
      <w:pPr>
        <w:spacing w:after="0"/>
        <w:rPr>
          <w:rFonts w:cstheme="minorHAnsi"/>
        </w:rPr>
      </w:pPr>
    </w:p>
    <w:p w14:paraId="412C9528" w14:textId="77777777" w:rsidR="00CE2063" w:rsidRDefault="00CE2063" w:rsidP="001B5C8C">
      <w:pPr>
        <w:spacing w:after="0"/>
        <w:rPr>
          <w:rFonts w:cstheme="minorHAnsi"/>
        </w:rPr>
      </w:pPr>
    </w:p>
    <w:p w14:paraId="7E811D9E" w14:textId="77777777" w:rsidR="00CE2063" w:rsidRDefault="00CE2063" w:rsidP="001B5C8C">
      <w:pPr>
        <w:spacing w:after="0"/>
        <w:rPr>
          <w:rFonts w:cstheme="minorHAnsi"/>
        </w:rPr>
      </w:pPr>
    </w:p>
    <w:p w14:paraId="340CCB2D" w14:textId="77777777" w:rsidR="00CE2063" w:rsidRDefault="00CE2063" w:rsidP="001B5C8C">
      <w:pPr>
        <w:spacing w:after="0"/>
        <w:rPr>
          <w:rFonts w:cstheme="minorHAnsi"/>
        </w:rPr>
      </w:pPr>
    </w:p>
    <w:p w14:paraId="1CDDD2EF" w14:textId="77777777" w:rsidR="00CE2063" w:rsidRDefault="00CE2063" w:rsidP="001B5C8C">
      <w:pPr>
        <w:spacing w:after="0"/>
        <w:rPr>
          <w:rFonts w:cstheme="minorHAnsi"/>
        </w:rPr>
      </w:pPr>
    </w:p>
    <w:p w14:paraId="4D24FEE4" w14:textId="77777777" w:rsidR="00CE2063" w:rsidRDefault="00CE2063" w:rsidP="001B5C8C">
      <w:pPr>
        <w:spacing w:after="0"/>
        <w:rPr>
          <w:rFonts w:cstheme="minorHAnsi"/>
        </w:rPr>
      </w:pPr>
    </w:p>
    <w:p w14:paraId="5F294DF8" w14:textId="2809E27B" w:rsidR="00CE2063" w:rsidRPr="0083200A" w:rsidRDefault="00CE2063" w:rsidP="00CE2063">
      <w:pPr>
        <w:spacing w:after="0"/>
        <w:rPr>
          <w:rFonts w:cstheme="minorHAnsi"/>
        </w:rPr>
      </w:pPr>
    </w:p>
    <w:sectPr w:rsidR="00CE2063" w:rsidRPr="0083200A" w:rsidSect="00DA4FA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BD76" w14:textId="77777777" w:rsidR="00BC4E9F" w:rsidRDefault="00BC4E9F" w:rsidP="00AA4674">
      <w:pPr>
        <w:spacing w:after="0" w:line="240" w:lineRule="auto"/>
      </w:pPr>
      <w:r>
        <w:separator/>
      </w:r>
    </w:p>
  </w:endnote>
  <w:endnote w:type="continuationSeparator" w:id="0">
    <w:p w14:paraId="5B6A6EA6" w14:textId="77777777" w:rsidR="00BC4E9F" w:rsidRDefault="00BC4E9F" w:rsidP="00A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leargothicCE Bold Italic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6381" w14:textId="77777777" w:rsidR="00BC4E9F" w:rsidRDefault="00BC4E9F" w:rsidP="00AA4674">
      <w:pPr>
        <w:spacing w:after="0" w:line="240" w:lineRule="auto"/>
      </w:pPr>
      <w:r>
        <w:separator/>
      </w:r>
    </w:p>
  </w:footnote>
  <w:footnote w:type="continuationSeparator" w:id="0">
    <w:p w14:paraId="1CF04FD6" w14:textId="77777777" w:rsidR="00BC4E9F" w:rsidRDefault="00BC4E9F" w:rsidP="00AA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D563E"/>
    <w:multiLevelType w:val="hybridMultilevel"/>
    <w:tmpl w:val="15F6D2BA"/>
    <w:lvl w:ilvl="0" w:tplc="4D8433D6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num w:numId="1" w16cid:durableId="49954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A"/>
    <w:rsid w:val="0002198A"/>
    <w:rsid w:val="000325A3"/>
    <w:rsid w:val="00046EE5"/>
    <w:rsid w:val="000947DE"/>
    <w:rsid w:val="000A74D1"/>
    <w:rsid w:val="000C5008"/>
    <w:rsid w:val="000D57E9"/>
    <w:rsid w:val="000F0B31"/>
    <w:rsid w:val="0010344B"/>
    <w:rsid w:val="00120B37"/>
    <w:rsid w:val="00183549"/>
    <w:rsid w:val="0019739A"/>
    <w:rsid w:val="001B5C8C"/>
    <w:rsid w:val="001D2419"/>
    <w:rsid w:val="0021485D"/>
    <w:rsid w:val="00264E91"/>
    <w:rsid w:val="002A7114"/>
    <w:rsid w:val="002E1D7B"/>
    <w:rsid w:val="003053FF"/>
    <w:rsid w:val="00346A7D"/>
    <w:rsid w:val="00373EA1"/>
    <w:rsid w:val="003808FF"/>
    <w:rsid w:val="003C02F1"/>
    <w:rsid w:val="003C0F39"/>
    <w:rsid w:val="003E2C6F"/>
    <w:rsid w:val="00421B98"/>
    <w:rsid w:val="00451F95"/>
    <w:rsid w:val="00457EBF"/>
    <w:rsid w:val="004730ED"/>
    <w:rsid w:val="00482646"/>
    <w:rsid w:val="00487629"/>
    <w:rsid w:val="004B5F1F"/>
    <w:rsid w:val="004E68F6"/>
    <w:rsid w:val="00513072"/>
    <w:rsid w:val="00542CA0"/>
    <w:rsid w:val="00552E6F"/>
    <w:rsid w:val="00572833"/>
    <w:rsid w:val="005C1DB6"/>
    <w:rsid w:val="00610512"/>
    <w:rsid w:val="006712CB"/>
    <w:rsid w:val="006E2DF8"/>
    <w:rsid w:val="00700A9A"/>
    <w:rsid w:val="007154CA"/>
    <w:rsid w:val="00722A4F"/>
    <w:rsid w:val="00763412"/>
    <w:rsid w:val="007A2E89"/>
    <w:rsid w:val="007C3D4A"/>
    <w:rsid w:val="007D268F"/>
    <w:rsid w:val="007D337B"/>
    <w:rsid w:val="007D5AC7"/>
    <w:rsid w:val="00810889"/>
    <w:rsid w:val="008226DA"/>
    <w:rsid w:val="0083200A"/>
    <w:rsid w:val="00832648"/>
    <w:rsid w:val="00842E09"/>
    <w:rsid w:val="0087214F"/>
    <w:rsid w:val="008D2726"/>
    <w:rsid w:val="00913F0D"/>
    <w:rsid w:val="0095386B"/>
    <w:rsid w:val="00991B09"/>
    <w:rsid w:val="009A47B7"/>
    <w:rsid w:val="009A621B"/>
    <w:rsid w:val="009D1C8C"/>
    <w:rsid w:val="009D22B1"/>
    <w:rsid w:val="009E09B9"/>
    <w:rsid w:val="009E3D99"/>
    <w:rsid w:val="009F2D28"/>
    <w:rsid w:val="00A06F3B"/>
    <w:rsid w:val="00A466BC"/>
    <w:rsid w:val="00A676A7"/>
    <w:rsid w:val="00A96819"/>
    <w:rsid w:val="00AA4674"/>
    <w:rsid w:val="00AB74D4"/>
    <w:rsid w:val="00AD580B"/>
    <w:rsid w:val="00B00935"/>
    <w:rsid w:val="00B2091F"/>
    <w:rsid w:val="00B3436D"/>
    <w:rsid w:val="00BB4A85"/>
    <w:rsid w:val="00BC4E9F"/>
    <w:rsid w:val="00BF6D9B"/>
    <w:rsid w:val="00C316AC"/>
    <w:rsid w:val="00C651AE"/>
    <w:rsid w:val="00CA197E"/>
    <w:rsid w:val="00CC3226"/>
    <w:rsid w:val="00CD0D31"/>
    <w:rsid w:val="00CD4C50"/>
    <w:rsid w:val="00CE2063"/>
    <w:rsid w:val="00CF3D2D"/>
    <w:rsid w:val="00D00D6E"/>
    <w:rsid w:val="00D02D50"/>
    <w:rsid w:val="00D3480B"/>
    <w:rsid w:val="00D55B3D"/>
    <w:rsid w:val="00D71693"/>
    <w:rsid w:val="00DA3E7E"/>
    <w:rsid w:val="00DA4FA0"/>
    <w:rsid w:val="00DD03CA"/>
    <w:rsid w:val="00DF1EF2"/>
    <w:rsid w:val="00E344E7"/>
    <w:rsid w:val="00E37EA6"/>
    <w:rsid w:val="00E428B7"/>
    <w:rsid w:val="00E75280"/>
    <w:rsid w:val="00E80B2D"/>
    <w:rsid w:val="00EB35B4"/>
    <w:rsid w:val="00ED5ABC"/>
    <w:rsid w:val="00F013EA"/>
    <w:rsid w:val="00F05EF3"/>
    <w:rsid w:val="00F13F87"/>
    <w:rsid w:val="00F23A37"/>
    <w:rsid w:val="00F2489D"/>
    <w:rsid w:val="00F24A14"/>
    <w:rsid w:val="00F267B3"/>
    <w:rsid w:val="00F375CB"/>
    <w:rsid w:val="00F8530C"/>
    <w:rsid w:val="00FA0D5F"/>
    <w:rsid w:val="00FA65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0621"/>
  <w15:docId w15:val="{C47C9728-AD08-4607-95A8-05EDEC1C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ZAKLADNYTEXTODSADENY">
    <w:name w:val="7 ZAKLADNY TEXT ODSADENY"/>
    <w:basedOn w:val="Normln"/>
    <w:rsid w:val="007154CA"/>
    <w:pPr>
      <w:autoSpaceDE w:val="0"/>
      <w:autoSpaceDN w:val="0"/>
      <w:spacing w:after="0" w:line="236" w:lineRule="atLeast"/>
      <w:ind w:firstLine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KAPITOLA">
    <w:name w:val="1. KAPITOLA"/>
    <w:basedOn w:val="Normln"/>
    <w:rsid w:val="007154CA"/>
    <w:pPr>
      <w:autoSpaceDE w:val="0"/>
      <w:autoSpaceDN w:val="0"/>
      <w:spacing w:before="907" w:after="283" w:line="30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26"/>
      <w:szCs w:val="26"/>
      <w:lang w:eastAsia="cs-CZ"/>
    </w:rPr>
  </w:style>
  <w:style w:type="paragraph" w:customStyle="1" w:styleId="3Poznamka">
    <w:name w:val="3 Poznamka"/>
    <w:basedOn w:val="Normln"/>
    <w:rsid w:val="007154CA"/>
    <w:pPr>
      <w:autoSpaceDE w:val="0"/>
      <w:autoSpaceDN w:val="0"/>
      <w:spacing w:after="0" w:line="236" w:lineRule="atLeast"/>
      <w:ind w:left="113" w:right="113"/>
      <w:jc w:val="both"/>
    </w:pPr>
    <w:rPr>
      <w:rFonts w:ascii="Palatino Linotype" w:eastAsia="Times New Roman" w:hAnsi="Palatino Linotype" w:cs="Times New Roman"/>
      <w:b/>
      <w:bCs/>
      <w:i/>
      <w:iCs/>
      <w:color w:val="000000"/>
      <w:spacing w:val="-2"/>
      <w:sz w:val="20"/>
      <w:szCs w:val="20"/>
      <w:lang w:eastAsia="cs-CZ"/>
    </w:rPr>
  </w:style>
  <w:style w:type="paragraph" w:customStyle="1" w:styleId="3RASTERsiv">
    <w:name w:val="3 RASTER siv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z w:val="20"/>
      <w:szCs w:val="20"/>
      <w:lang w:eastAsia="cs-CZ"/>
    </w:rPr>
  </w:style>
  <w:style w:type="paragraph" w:customStyle="1" w:styleId="3RASTER">
    <w:name w:val="3 RASTER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7NEODSADENY">
    <w:name w:val="7 NEODSADENY"/>
    <w:basedOn w:val="Normln"/>
    <w:rsid w:val="007154CA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1">
    <w:name w:val="1 Podnad 1"/>
    <w:basedOn w:val="Normln"/>
    <w:rsid w:val="007154CA"/>
    <w:pPr>
      <w:autoSpaceDE w:val="0"/>
      <w:autoSpaceDN w:val="0"/>
      <w:spacing w:after="0" w:line="240" w:lineRule="atLeast"/>
      <w:jc w:val="both"/>
    </w:pPr>
    <w:rPr>
      <w:rFonts w:ascii="Palatino Linotype" w:eastAsia="Times New Roman" w:hAnsi="Palatino Linotype" w:cs="Times New Roman"/>
      <w:b/>
      <w:bCs/>
      <w:color w:val="00ADEF"/>
      <w:sz w:val="24"/>
      <w:szCs w:val="24"/>
      <w:lang w:eastAsia="cs-CZ"/>
    </w:rPr>
  </w:style>
  <w:style w:type="paragraph" w:customStyle="1" w:styleId="4ODSAD">
    <w:name w:val="4 ODSAD."/>
    <w:basedOn w:val="Normln"/>
    <w:rsid w:val="007154CA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Zmluvy">
    <w:name w:val="Zmluvy"/>
    <w:basedOn w:val="Normln"/>
    <w:rsid w:val="007154CA"/>
    <w:pPr>
      <w:autoSpaceDE w:val="0"/>
      <w:autoSpaceDN w:val="0"/>
      <w:spacing w:after="0" w:line="200" w:lineRule="atLeast"/>
      <w:ind w:left="170" w:right="170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Zmluvy1">
    <w:name w:val="Zmluvy1"/>
    <w:basedOn w:val="Normln"/>
    <w:rsid w:val="007154CA"/>
    <w:pPr>
      <w:autoSpaceDE w:val="0"/>
      <w:autoSpaceDN w:val="0"/>
      <w:spacing w:before="170"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stred">
    <w:name w:val="Zmluvy stred"/>
    <w:basedOn w:val="Normln"/>
    <w:rsid w:val="007154CA"/>
    <w:pPr>
      <w:autoSpaceDE w:val="0"/>
      <w:autoSpaceDN w:val="0"/>
      <w:spacing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1sp">
    <w:name w:val="Zmluvy1 sp"/>
    <w:basedOn w:val="Normln"/>
    <w:rsid w:val="007154CA"/>
    <w:pPr>
      <w:autoSpaceDE w:val="0"/>
      <w:autoSpaceDN w:val="0"/>
      <w:spacing w:after="57" w:line="200" w:lineRule="atLeast"/>
      <w:ind w:left="170" w:right="170"/>
      <w:jc w:val="both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0NADPISCLANKU">
    <w:name w:val="0. NADPIS CLANKU"/>
    <w:basedOn w:val="Normln"/>
    <w:rsid w:val="007154CA"/>
    <w:pPr>
      <w:autoSpaceDE w:val="0"/>
      <w:autoSpaceDN w:val="0"/>
      <w:spacing w:after="0" w:line="54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48"/>
      <w:szCs w:val="48"/>
      <w:lang w:eastAsia="cs-CZ"/>
    </w:rPr>
  </w:style>
  <w:style w:type="paragraph" w:customStyle="1" w:styleId="2Autor">
    <w:name w:val="2 Autor"/>
    <w:basedOn w:val="Normln"/>
    <w:rsid w:val="007154CA"/>
    <w:pPr>
      <w:autoSpaceDE w:val="0"/>
      <w:autoSpaceDN w:val="0"/>
      <w:spacing w:after="0" w:line="271" w:lineRule="atLeast"/>
      <w:jc w:val="both"/>
    </w:pPr>
    <w:rPr>
      <w:rFonts w:ascii="Palatino Linotype" w:eastAsia="Times New Roman" w:hAnsi="Palatino Linotype" w:cs="Times New Roman"/>
      <w:i/>
      <w:iCs/>
      <w:color w:val="000000"/>
      <w:lang w:eastAsia="cs-CZ"/>
    </w:rPr>
  </w:style>
  <w:style w:type="paragraph" w:customStyle="1" w:styleId="FtOds1">
    <w:name w:val="F_tOds1"/>
    <w:basedOn w:val="Normln"/>
    <w:rsid w:val="007154CA"/>
    <w:pPr>
      <w:autoSpaceDE w:val="0"/>
      <w:autoSpaceDN w:val="0"/>
      <w:spacing w:after="0" w:line="240" w:lineRule="atLeast"/>
      <w:ind w:left="283" w:hanging="283"/>
      <w:jc w:val="both"/>
    </w:pPr>
    <w:rPr>
      <w:rFonts w:ascii="Segoe UI" w:eastAsia="Times New Roman" w:hAnsi="Segoe UI" w:cs="Segoe UI"/>
      <w:i/>
      <w:iCs/>
      <w:color w:val="000000"/>
      <w:sz w:val="17"/>
      <w:szCs w:val="17"/>
      <w:lang w:eastAsia="cs-CZ"/>
    </w:rPr>
  </w:style>
  <w:style w:type="paragraph" w:customStyle="1" w:styleId="1podnadpisMODRY">
    <w:name w:val="1 podnadpis MODRY"/>
    <w:basedOn w:val="Normln"/>
    <w:rsid w:val="00CD4C50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ADEF"/>
      <w:lang w:eastAsia="cs-CZ"/>
    </w:rPr>
  </w:style>
  <w:style w:type="paragraph" w:customStyle="1" w:styleId="3Ramik">
    <w:name w:val="3 Ramik"/>
    <w:basedOn w:val="Normln"/>
    <w:rsid w:val="00CD4C50"/>
    <w:pPr>
      <w:autoSpaceDE w:val="0"/>
      <w:autoSpaceDN w:val="0"/>
      <w:spacing w:before="113" w:after="113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pacing w:val="-2"/>
      <w:sz w:val="20"/>
      <w:szCs w:val="20"/>
      <w:lang w:eastAsia="cs-CZ"/>
    </w:rPr>
  </w:style>
  <w:style w:type="paragraph" w:customStyle="1" w:styleId="ZmluvyOds">
    <w:name w:val="Zmluvy Ods"/>
    <w:basedOn w:val="Normln"/>
    <w:rsid w:val="00CD4C50"/>
    <w:pPr>
      <w:autoSpaceDE w:val="0"/>
      <w:autoSpaceDN w:val="0"/>
      <w:spacing w:after="0" w:line="200" w:lineRule="atLeast"/>
      <w:ind w:left="369" w:right="170" w:hanging="198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Bezodstavcovhostylu">
    <w:name w:val="[Bez odstavcového stylu]"/>
    <w:basedOn w:val="Normln"/>
    <w:rsid w:val="00A06F3B"/>
    <w:pPr>
      <w:autoSpaceDE w:val="0"/>
      <w:autoSpaceDN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2A">
    <w:name w:val="2 A"/>
    <w:aliases w:val="B,C"/>
    <w:basedOn w:val="Normln"/>
    <w:rsid w:val="00A06F3B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pistucne">
    <w:name w:val="1 Podnadpis tucne"/>
    <w:basedOn w:val="Normln"/>
    <w:rsid w:val="00A06F3B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cs-CZ"/>
    </w:rPr>
  </w:style>
  <w:style w:type="paragraph" w:customStyle="1" w:styleId="msochpdefault">
    <w:name w:val="msochpdefault"/>
    <w:basedOn w:val="Normln"/>
    <w:rsid w:val="00A0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msopapdefault">
    <w:name w:val="msopapdefault"/>
    <w:basedOn w:val="Normln"/>
    <w:rsid w:val="00A06F3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13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674"/>
  </w:style>
  <w:style w:type="paragraph" w:styleId="Zpat">
    <w:name w:val="footer"/>
    <w:basedOn w:val="Normln"/>
    <w:link w:val="Zpat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5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04422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8004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34955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9373787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198738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487408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6011287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9572120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424385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40184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3471720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58842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94687240">
          <w:marLeft w:val="170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755527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9848512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61421520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2334469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5654048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873709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0310058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13846695">
          <w:marLeft w:val="22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3794757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73959297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153063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2937419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4609716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477100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67137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43365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732844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812184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674019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6886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7861831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8374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1257709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8511720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264030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145808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811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541989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3878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1763751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36835161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04062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96996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3573851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8002561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79726140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5854322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8012579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4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9796014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38575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5187981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9246469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062261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035109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4180038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35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96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50796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1019551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71062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0443791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30947970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90389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902765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0530009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11394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499749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250212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5531426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6376261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63247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8572699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924001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9698003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63094097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149071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575053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88128217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00603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630993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0026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34395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4906605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7231224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07442667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10277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296745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8293730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762092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8511109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909378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028850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1911029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77851837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108838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5204380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867058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7568524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0301206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54058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6686727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86456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897925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389808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067055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75859373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60297212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89426919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9640016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1237332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08190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917321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</w:divsChild>
    </w:div>
    <w:div w:id="78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1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60477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1135035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8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90796368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336371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176047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8608470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034451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418874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86373505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764224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9915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985049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71195822">
          <w:marLeft w:val="142"/>
          <w:marRight w:val="142"/>
          <w:marTop w:val="0"/>
          <w:marBottom w:val="0"/>
          <w:divBdr>
            <w:top w:val="single" w:sz="48" w:space="0" w:color="DFEA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2691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2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880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82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8860656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2035421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6995909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728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5192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33293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281832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163615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408285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9656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64882563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40568919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6771633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445460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0401209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009212063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0979085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983046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965782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7766737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3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34790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9254979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1872171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209676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62972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96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45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564338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75548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4332058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517173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304000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5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7905145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92276318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4971043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2203570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3689200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2219563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2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498065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575916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6175658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142524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647094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8455848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9159088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30836103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7677525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8210110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4401654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11F6-8385-443E-8D16-9389FEB8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</dc:creator>
  <cp:keywords/>
  <dc:description/>
  <cp:lastModifiedBy>ing. Aleš Pokorný - ekonom TsPE</cp:lastModifiedBy>
  <cp:revision>3</cp:revision>
  <cp:lastPrinted>2025-04-16T07:36:00Z</cp:lastPrinted>
  <dcterms:created xsi:type="dcterms:W3CDTF">2025-04-25T09:52:00Z</dcterms:created>
  <dcterms:modified xsi:type="dcterms:W3CDTF">2025-04-25T09:54:00Z</dcterms:modified>
</cp:coreProperties>
</file>