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7209FE7" w:rsidR="008832D4" w:rsidRPr="0052739A" w:rsidRDefault="00AA5E2F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09736ED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A5261C" w:rsidRPr="00A5261C">
              <w:rPr>
                <w:b/>
                <w:sz w:val="22"/>
              </w:rPr>
              <w:t>Domov pro seniory Havlíčkův Brod, p</w:t>
            </w:r>
            <w:r w:rsidR="00A5261C">
              <w:rPr>
                <w:b/>
                <w:sz w:val="22"/>
              </w:rPr>
              <w:t>říspěvková organizace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2C503591" w:rsidR="00403F8B" w:rsidRPr="00A5261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A5261C">
              <w:rPr>
                <w:sz w:val="22"/>
              </w:rPr>
              <w:t xml:space="preserve">v </w:t>
            </w:r>
            <w:r w:rsidR="00A5261C" w:rsidRPr="00A5261C">
              <w:rPr>
                <w:sz w:val="22"/>
              </w:rPr>
              <w:t>obchodním rejstříku</w:t>
            </w:r>
            <w:r w:rsidR="00A9208C" w:rsidRPr="00A5261C">
              <w:rPr>
                <w:sz w:val="22"/>
              </w:rPr>
              <w:t xml:space="preserve"> </w:t>
            </w:r>
            <w:r w:rsidRPr="00A5261C">
              <w:rPr>
                <w:sz w:val="22"/>
              </w:rPr>
              <w:t>vedeném</w:t>
            </w:r>
            <w:r w:rsidR="00A9208C" w:rsidRPr="00A5261C">
              <w:rPr>
                <w:sz w:val="22"/>
              </w:rPr>
              <w:t xml:space="preserve"> </w:t>
            </w:r>
            <w:r w:rsidR="00A5261C" w:rsidRPr="00A5261C">
              <w:rPr>
                <w:sz w:val="22"/>
              </w:rPr>
              <w:t>Krajským soudem v Hradci Králové</w:t>
            </w:r>
            <w:r w:rsidR="005C7C14" w:rsidRPr="00A5261C">
              <w:rPr>
                <w:sz w:val="22"/>
              </w:rPr>
              <w:t>, spis.</w:t>
            </w:r>
            <w:r w:rsidR="00C65699" w:rsidRPr="00A5261C">
              <w:rPr>
                <w:sz w:val="22"/>
              </w:rPr>
              <w:t> </w:t>
            </w:r>
            <w:r w:rsidR="005C7C14" w:rsidRPr="00A5261C">
              <w:rPr>
                <w:sz w:val="22"/>
              </w:rPr>
              <w:t xml:space="preserve">zn. </w:t>
            </w:r>
            <w:r w:rsidR="00A5261C" w:rsidRPr="00A5261C">
              <w:rPr>
                <w:sz w:val="22"/>
              </w:rPr>
              <w:t>Pr 794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07E769F" w:rsidR="00403F8B" w:rsidRPr="00A5261C" w:rsidRDefault="00A5261C" w:rsidP="00075B31">
            <w:pPr>
              <w:spacing w:line="276" w:lineRule="auto"/>
              <w:ind w:right="0"/>
              <w:rPr>
                <w:sz w:val="22"/>
              </w:rPr>
            </w:pPr>
            <w:r w:rsidRPr="00A5261C">
              <w:rPr>
                <w:sz w:val="22"/>
              </w:rPr>
              <w:t>Husova 2119, 580 01 Havlíčkův Brod</w:t>
            </w:r>
          </w:p>
        </w:tc>
      </w:tr>
      <w:tr w:rsidR="00403F8B" w:rsidRPr="00ED216A" w14:paraId="30C5C648" w14:textId="77777777" w:rsidTr="00A5261C">
        <w:trPr>
          <w:trHeight w:val="80"/>
        </w:trPr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B8DED93" w:rsidR="00403F8B" w:rsidRPr="00A5261C" w:rsidRDefault="00A5261C" w:rsidP="00A9208C">
            <w:pPr>
              <w:spacing w:line="276" w:lineRule="auto"/>
              <w:ind w:right="0"/>
              <w:rPr>
                <w:sz w:val="22"/>
              </w:rPr>
            </w:pPr>
            <w:r w:rsidRPr="00A5261C">
              <w:rPr>
                <w:sz w:val="22"/>
              </w:rPr>
              <w:t>60128071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538B259" w:rsidR="00403F8B" w:rsidRPr="00A5261C" w:rsidRDefault="00A5261C" w:rsidP="00A9208C">
            <w:pPr>
              <w:spacing w:line="276" w:lineRule="auto"/>
              <w:ind w:right="0"/>
              <w:rPr>
                <w:sz w:val="22"/>
              </w:rPr>
            </w:pPr>
            <w:r w:rsidRPr="00A5261C">
              <w:rPr>
                <w:sz w:val="22"/>
              </w:rPr>
              <w:t>CZ60128071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45121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45121A">
              <w:rPr>
                <w:sz w:val="22"/>
              </w:rPr>
              <w:t>Zastoupená</w:t>
            </w:r>
            <w:r w:rsidR="00403F8B" w:rsidRPr="0045121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0ED9C12" w:rsidR="00403F8B" w:rsidRPr="0045121A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45121A">
              <w:rPr>
                <w:sz w:val="22"/>
              </w:rPr>
              <w:t xml:space="preserve"> </w:t>
            </w:r>
            <w:r w:rsidR="0045121A" w:rsidRPr="0045121A">
              <w:rPr>
                <w:sz w:val="22"/>
              </w:rPr>
              <w:t>Ing. Hanou Hlaváčkovou, ředitelkou domova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7E33B73" w:rsidR="00403F8B" w:rsidRPr="00A5261C" w:rsidRDefault="00A5261C" w:rsidP="00A9208C">
            <w:pPr>
              <w:spacing w:line="276" w:lineRule="auto"/>
              <w:ind w:right="0"/>
              <w:rPr>
                <w:sz w:val="22"/>
              </w:rPr>
            </w:pPr>
            <w:r w:rsidRPr="00A5261C">
              <w:rPr>
                <w:sz w:val="22"/>
              </w:rPr>
              <w:t>4pikins</w:t>
            </w:r>
            <w:r w:rsidR="00403F8B" w:rsidRPr="00A5261C">
              <w:rPr>
                <w:sz w:val="22"/>
              </w:rPr>
              <w:tab/>
            </w:r>
            <w:r w:rsidR="00403F8B" w:rsidRPr="00A5261C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94E9FCB" w:rsidR="00403F8B" w:rsidRPr="00A5261C" w:rsidRDefault="00A5261C" w:rsidP="00075B31">
            <w:pPr>
              <w:spacing w:line="276" w:lineRule="auto"/>
              <w:ind w:right="0"/>
              <w:rPr>
                <w:sz w:val="22"/>
              </w:rPr>
            </w:pPr>
            <w:r w:rsidRPr="00A5261C">
              <w:rPr>
                <w:sz w:val="22"/>
              </w:rPr>
              <w:t>Komerční banka Havlíčkův Brod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  <w:p w14:paraId="73A61BF8" w14:textId="0CEBF6E9" w:rsidR="001A23EC" w:rsidRPr="00ED216A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1368249E" w:rsidR="00403F8B" w:rsidRPr="00A37A7E" w:rsidRDefault="00A5261C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A5261C">
              <w:rPr>
                <w:sz w:val="22"/>
              </w:rPr>
              <w:t>2765710257/0100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7AD57B2" w:rsidR="00C25BAA" w:rsidRPr="0051295C" w:rsidRDefault="00A5261C" w:rsidP="002B49C3">
      <w:pPr>
        <w:pStyle w:val="aodstavec"/>
        <w:numPr>
          <w:ilvl w:val="0"/>
          <w:numId w:val="13"/>
        </w:numPr>
      </w:pPr>
      <w:bookmarkStart w:id="2" w:name="_Hlk174520207"/>
      <w:r w:rsidRPr="00A5261C">
        <w:rPr>
          <w:b/>
        </w:rPr>
        <w:t>0</w:t>
      </w:r>
      <w:r w:rsidR="006D49E6" w:rsidRPr="00A5261C">
        <w:rPr>
          <w:b/>
        </w:rPr>
        <w:t>,-</w:t>
      </w:r>
      <w:r w:rsidR="00C25BAA" w:rsidRPr="00A5261C">
        <w:rPr>
          <w:b/>
        </w:rPr>
        <w:t xml:space="preserve"> Kč </w:t>
      </w:r>
      <w:r w:rsidR="005C4318" w:rsidRPr="00A5261C">
        <w:rPr>
          <w:b/>
        </w:rPr>
        <w:t>čtvrtletně</w:t>
      </w:r>
      <w:r w:rsidR="00640C23" w:rsidRPr="00E3063C">
        <w:rPr>
          <w:bCs/>
        </w:rPr>
        <w:t xml:space="preserve"> (</w:t>
      </w:r>
      <w:r>
        <w:rPr>
          <w:bCs/>
        </w:rPr>
        <w:t>0</w:t>
      </w:r>
      <w:r w:rsidR="00640C23">
        <w:t>,- Kč/měsíc),</w:t>
      </w:r>
      <w:r w:rsidR="00640C23" w:rsidRPr="0051295C">
        <w:t xml:space="preserve"> za trvalé střežení EPS napojeného Objektu</w:t>
      </w:r>
      <w:r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963D49">
        <w:rPr>
          <w:b/>
          <w:bCs/>
        </w:rPr>
        <w:t xml:space="preserve">60172025 </w:t>
      </w:r>
      <w:r w:rsidR="00640C23">
        <w:t xml:space="preserve">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620F2DA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</w:t>
      </w:r>
      <w:r w:rsidRPr="00A5261C">
        <w:rPr>
          <w:b/>
          <w:sz w:val="22"/>
        </w:rPr>
        <w:t>orázov</w:t>
      </w:r>
      <w:r w:rsidR="002860B8" w:rsidRPr="00A5261C">
        <w:rPr>
          <w:b/>
          <w:sz w:val="22"/>
        </w:rPr>
        <w:t>á</w:t>
      </w:r>
      <w:r w:rsidRPr="00A5261C">
        <w:rPr>
          <w:b/>
          <w:sz w:val="22"/>
        </w:rPr>
        <w:t xml:space="preserve"> pl</w:t>
      </w:r>
      <w:r w:rsidRPr="0045121A">
        <w:rPr>
          <w:b/>
          <w:sz w:val="22"/>
        </w:rPr>
        <w:t>atb</w:t>
      </w:r>
      <w:r w:rsidR="002860B8" w:rsidRPr="0045121A">
        <w:rPr>
          <w:b/>
          <w:sz w:val="22"/>
        </w:rPr>
        <w:t>a</w:t>
      </w:r>
      <w:r w:rsidR="006D49E6" w:rsidRPr="0045121A">
        <w:rPr>
          <w:b/>
          <w:sz w:val="22"/>
        </w:rPr>
        <w:t xml:space="preserve"> </w:t>
      </w:r>
      <w:r w:rsidR="007723E4" w:rsidRPr="0045121A">
        <w:rPr>
          <w:b/>
          <w:sz w:val="22"/>
        </w:rPr>
        <w:t>0</w:t>
      </w:r>
      <w:r w:rsidR="006D49E6" w:rsidRPr="0045121A">
        <w:rPr>
          <w:b/>
          <w:sz w:val="22"/>
        </w:rPr>
        <w:t>,-</w:t>
      </w:r>
      <w:r w:rsidRPr="0045121A">
        <w:rPr>
          <w:b/>
          <w:sz w:val="22"/>
        </w:rPr>
        <w:t xml:space="preserve"> Kč </w:t>
      </w:r>
      <w:r w:rsidR="00640C23" w:rsidRPr="00A5261C">
        <w:rPr>
          <w:sz w:val="22"/>
        </w:rPr>
        <w:t>za připojení EPS z Objektu Provozovatele EPS na zařízení PCO</w:t>
      </w:r>
      <w:r w:rsidR="001A3315">
        <w:rPr>
          <w:sz w:val="22"/>
        </w:rPr>
        <w:t>.</w:t>
      </w:r>
      <w:r w:rsidR="00640C23" w:rsidRPr="00A5261C">
        <w:rPr>
          <w:sz w:val="22"/>
        </w:rPr>
        <w:t xml:space="preserve"> Provozovatel EPS je povinen uhradit cenu za tuto Službu na základě faktury, vystavené a o</w:t>
      </w:r>
      <w:r w:rsidR="00640C23" w:rsidRPr="0051295C">
        <w:rPr>
          <w:sz w:val="22"/>
        </w:rPr>
        <w:t xml:space="preserve">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4D48141E" w14:textId="5D7763B2" w:rsidR="00A5261C" w:rsidRDefault="006908A0" w:rsidP="00A5261C">
      <w:pPr>
        <w:spacing w:after="12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4721556B" w14:textId="77777777" w:rsidR="001A3315" w:rsidRPr="00A5261C" w:rsidRDefault="001A3315" w:rsidP="00A5261C">
      <w:pPr>
        <w:spacing w:after="120" w:line="276" w:lineRule="auto"/>
        <w:ind w:left="567" w:right="0" w:firstLine="0"/>
        <w:rPr>
          <w:sz w:val="22"/>
        </w:rPr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2C794C7" w14:textId="1B696BEC" w:rsidR="00EA0CDE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21F057C6" w14:textId="77777777" w:rsidR="001A3315" w:rsidRDefault="001A3315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B76D060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45121A">
        <w:rPr>
          <w:sz w:val="22"/>
        </w:rPr>
        <w:t> Havlíčkově Brodě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5147AA07" w:rsidR="005C1CDC" w:rsidRPr="0045121A" w:rsidRDefault="0045121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5121A">
        <w:rPr>
          <w:rFonts w:eastAsia="Times New Roman"/>
          <w:bCs/>
          <w:color w:val="auto"/>
          <w:sz w:val="22"/>
        </w:rPr>
        <w:t xml:space="preserve">Ing. Hana </w:t>
      </w:r>
      <w:r>
        <w:rPr>
          <w:rFonts w:eastAsia="Times New Roman"/>
          <w:bCs/>
          <w:color w:val="auto"/>
          <w:sz w:val="22"/>
        </w:rPr>
        <w:t>H</w:t>
      </w:r>
      <w:r w:rsidRPr="0045121A">
        <w:rPr>
          <w:rFonts w:eastAsia="Times New Roman"/>
          <w:bCs/>
          <w:color w:val="auto"/>
          <w:sz w:val="22"/>
        </w:rPr>
        <w:t>laváčková</w:t>
      </w:r>
    </w:p>
    <w:p w14:paraId="61276BF1" w14:textId="24C2FE3F" w:rsidR="005C1CDC" w:rsidRPr="0045121A" w:rsidRDefault="0045121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5121A">
        <w:rPr>
          <w:rFonts w:eastAsia="Times New Roman"/>
          <w:bCs/>
          <w:color w:val="auto"/>
          <w:sz w:val="22"/>
        </w:rPr>
        <w:t>ředitelka Domova pro</w:t>
      </w:r>
    </w:p>
    <w:p w14:paraId="404B9071" w14:textId="5B4B9446" w:rsidR="005C1CDC" w:rsidRPr="0045121A" w:rsidRDefault="0045121A" w:rsidP="0045121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5C1CDC" w:rsidRPr="0045121A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5121A">
        <w:rPr>
          <w:rFonts w:eastAsia="Times New Roman"/>
          <w:bCs/>
          <w:color w:val="auto"/>
          <w:sz w:val="22"/>
        </w:rPr>
        <w:t>seniory Havlíčkův Brod, p.o.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BC37B7F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AA5E2F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AA5E2F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AA5E2F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8481E57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7723E4" w:rsidRPr="007723E4">
        <w:rPr>
          <w:rFonts w:eastAsia="Times New Roman"/>
          <w:b/>
          <w:bCs/>
          <w:color w:val="auto"/>
          <w:sz w:val="22"/>
        </w:rPr>
        <w:t>01N081</w:t>
      </w:r>
      <w:r w:rsidR="007723E4">
        <w:rPr>
          <w:rFonts w:eastAsia="Times New Roman"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F36E649" w:rsidR="001B1932" w:rsidRPr="007723E4" w:rsidRDefault="001B1932" w:rsidP="007723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7723E4">
              <w:rPr>
                <w:color w:val="000000" w:themeColor="text1"/>
                <w:sz w:val="22"/>
                <w:szCs w:val="22"/>
              </w:rPr>
              <w:t xml:space="preserve">  </w:t>
            </w:r>
            <w:r w:rsidR="007723E4" w:rsidRPr="007723E4">
              <w:rPr>
                <w:color w:val="000000" w:themeColor="text1"/>
                <w:sz w:val="22"/>
                <w:szCs w:val="22"/>
              </w:rPr>
              <w:t xml:space="preserve">  Domov pro seniory Havlíčkův Brod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B345CD6" w:rsidR="001B1932" w:rsidRPr="007723E4" w:rsidRDefault="001B1932" w:rsidP="007723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7723E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723E4" w:rsidRPr="007723E4">
              <w:rPr>
                <w:color w:val="000000" w:themeColor="text1"/>
                <w:sz w:val="22"/>
                <w:szCs w:val="22"/>
              </w:rPr>
              <w:t>Husova 2119, 580 01 Havlíčkův Brod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11E1C3A" w:rsidR="001B1932" w:rsidRPr="007723E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723E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723E4" w:rsidRPr="007723E4">
              <w:rPr>
                <w:color w:val="000000" w:themeColor="text1"/>
                <w:sz w:val="22"/>
                <w:szCs w:val="22"/>
              </w:rPr>
              <w:t>Havlíčkův Brod [637823]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3A5EA39" w:rsidR="001B1932" w:rsidRPr="007723E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723E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723E4" w:rsidRPr="007723E4">
              <w:rPr>
                <w:color w:val="000000" w:themeColor="text1"/>
                <w:sz w:val="22"/>
                <w:szCs w:val="22"/>
              </w:rPr>
              <w:t>622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04017F8" w:rsidR="001B1932" w:rsidRPr="007723E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723E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723E4" w:rsidRPr="007723E4">
              <w:rPr>
                <w:color w:val="000000" w:themeColor="text1"/>
                <w:sz w:val="22"/>
                <w:szCs w:val="22"/>
              </w:rPr>
              <w:t>5256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C76FDC3" w:rsidR="001B1932" w:rsidRPr="007723E4" w:rsidRDefault="001B1932" w:rsidP="007723E4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7723E4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7723E4">
              <w:rPr>
                <w:color w:val="000000" w:themeColor="text1"/>
                <w:sz w:val="20"/>
              </w:rPr>
              <w:t xml:space="preserve"> </w:t>
            </w:r>
            <w:r w:rsidR="007723E4" w:rsidRPr="007723E4">
              <w:rPr>
                <w:color w:val="000000" w:themeColor="text1"/>
                <w:sz w:val="22"/>
              </w:rPr>
              <w:t>N 49°36.57978', E 15°34.35260'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5666023F" w:rsidR="00A37A7E" w:rsidRPr="00222A5E" w:rsidRDefault="00AA5E2F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67C60319" w:rsidR="00A37A7E" w:rsidRPr="00222A5E" w:rsidRDefault="00AA5E2F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521458C3" w:rsidR="00A37A7E" w:rsidRPr="00222A5E" w:rsidRDefault="00AA5E2F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0D0BCFF5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19359098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36F8DF9A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152525B" w14:textId="5956EC80" w:rsidR="0045121A" w:rsidRPr="0045121A" w:rsidRDefault="003E00A8" w:rsidP="0045121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5121A">
        <w:rPr>
          <w:rFonts w:eastAsia="Times New Roman"/>
          <w:b/>
          <w:color w:val="auto"/>
          <w:sz w:val="22"/>
        </w:rPr>
        <w:t>Jméno:</w:t>
      </w:r>
      <w:r w:rsidR="00A37A7E" w:rsidRPr="0045121A">
        <w:rPr>
          <w:color w:val="000000" w:themeColor="text1"/>
          <w:sz w:val="22"/>
        </w:rPr>
        <w:t xml:space="preserve"> </w:t>
      </w:r>
      <w:r w:rsidR="00AA5E2F">
        <w:rPr>
          <w:sz w:val="22"/>
        </w:rPr>
        <w:t>XXX</w:t>
      </w:r>
    </w:p>
    <w:p w14:paraId="2E2E65EB" w14:textId="1CDB0A1B" w:rsidR="0045121A" w:rsidRPr="0045121A" w:rsidRDefault="0045121A" w:rsidP="0045121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5121A">
        <w:rPr>
          <w:rFonts w:eastAsia="Times New Roman"/>
          <w:b/>
          <w:color w:val="auto"/>
          <w:sz w:val="22"/>
        </w:rPr>
        <w:t xml:space="preserve">E-mail: </w:t>
      </w:r>
      <w:r w:rsidR="00AA5E2F">
        <w:rPr>
          <w:sz w:val="22"/>
        </w:rPr>
        <w:t>XXX</w:t>
      </w:r>
    </w:p>
    <w:p w14:paraId="60574A71" w14:textId="4508C1B0" w:rsidR="003E00A8" w:rsidRPr="0045121A" w:rsidRDefault="003E00A8" w:rsidP="0045121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45121A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45121A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45121A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7E61ECE" w14:textId="44E35127" w:rsidR="0045121A" w:rsidRPr="0045121A" w:rsidRDefault="003E00A8" w:rsidP="0045121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5121A">
        <w:rPr>
          <w:rFonts w:eastAsia="Times New Roman"/>
          <w:b/>
          <w:color w:val="auto"/>
          <w:sz w:val="22"/>
        </w:rPr>
        <w:t>Jméno:</w:t>
      </w:r>
      <w:r w:rsidR="00A37A7E" w:rsidRPr="0045121A">
        <w:rPr>
          <w:color w:val="000000" w:themeColor="text1"/>
          <w:sz w:val="22"/>
        </w:rPr>
        <w:t xml:space="preserve"> </w:t>
      </w:r>
      <w:r w:rsidR="00AA5E2F">
        <w:rPr>
          <w:sz w:val="22"/>
        </w:rPr>
        <w:t>XXX</w:t>
      </w:r>
    </w:p>
    <w:p w14:paraId="3238B83A" w14:textId="0E15B237" w:rsidR="0045121A" w:rsidRDefault="0045121A" w:rsidP="0045121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5121A">
        <w:rPr>
          <w:rFonts w:eastAsia="Times New Roman"/>
          <w:b/>
          <w:color w:val="auto"/>
          <w:sz w:val="22"/>
        </w:rPr>
        <w:t xml:space="preserve">E-mail: </w:t>
      </w:r>
      <w:r w:rsidR="00AA5E2F">
        <w:rPr>
          <w:sz w:val="22"/>
        </w:rPr>
        <w:t>XXX</w:t>
      </w:r>
    </w:p>
    <w:p w14:paraId="49BE61F0" w14:textId="4500586B" w:rsidR="004F47AF" w:rsidRDefault="004F47AF" w:rsidP="0045121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6EADAC47" w:rsidR="00A249DB" w:rsidRPr="0051295C" w:rsidRDefault="00AA5E2F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99E90DD" w:rsidR="00A249DB" w:rsidRPr="0051295C" w:rsidRDefault="00AA5E2F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EF1A366" w:rsidR="00A249DB" w:rsidRPr="0051295C" w:rsidRDefault="00AA5E2F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4DAE7D5" w:rsidR="00022DB1" w:rsidRPr="0051295C" w:rsidRDefault="00AA5E2F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A753009" w:rsidR="00022DB1" w:rsidRPr="0051295C" w:rsidRDefault="00AA5E2F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B368965" w:rsidR="00022DB1" w:rsidRPr="0051295C" w:rsidRDefault="00AA5E2F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46AE790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AA5E2F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14614A0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AA5E2F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AEE4D7B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5CC435AC" w:rsidR="00F46E32" w:rsidRPr="007723E4" w:rsidRDefault="007723E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723E4"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5BCACB84" w:rsidR="00F46E32" w:rsidRPr="007723E4" w:rsidRDefault="007723E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723E4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3B666124" w:rsidR="00F46E32" w:rsidRPr="007723E4" w:rsidRDefault="007723E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723E4"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</w:tcPr>
          <w:p w14:paraId="2D80931A" w14:textId="7FA3B68B" w:rsidR="00F46E32" w:rsidRPr="007723E4" w:rsidRDefault="007723E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723E4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C960" w14:textId="77777777" w:rsidR="001D7613" w:rsidRDefault="001D7613" w:rsidP="00287EE3">
      <w:pPr>
        <w:spacing w:after="0" w:line="240" w:lineRule="auto"/>
      </w:pPr>
      <w:r>
        <w:separator/>
      </w:r>
    </w:p>
  </w:endnote>
  <w:endnote w:type="continuationSeparator" w:id="0">
    <w:p w14:paraId="252D1103" w14:textId="77777777" w:rsidR="001D7613" w:rsidRDefault="001D7613" w:rsidP="00287EE3">
      <w:pPr>
        <w:spacing w:after="0" w:line="240" w:lineRule="auto"/>
      </w:pPr>
      <w:r>
        <w:continuationSeparator/>
      </w:r>
    </w:p>
  </w:endnote>
  <w:endnote w:type="continuationNotice" w:id="1">
    <w:p w14:paraId="085169C8" w14:textId="77777777" w:rsidR="001D7613" w:rsidRDefault="001D76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CA85" w14:textId="77777777" w:rsidR="001D7613" w:rsidRDefault="001D7613" w:rsidP="00287EE3">
      <w:pPr>
        <w:spacing w:after="0" w:line="240" w:lineRule="auto"/>
      </w:pPr>
      <w:r>
        <w:separator/>
      </w:r>
    </w:p>
  </w:footnote>
  <w:footnote w:type="continuationSeparator" w:id="0">
    <w:p w14:paraId="0C3652A7" w14:textId="77777777" w:rsidR="001D7613" w:rsidRDefault="001D7613" w:rsidP="00287EE3">
      <w:pPr>
        <w:spacing w:after="0" w:line="240" w:lineRule="auto"/>
      </w:pPr>
      <w:r>
        <w:continuationSeparator/>
      </w:r>
    </w:p>
  </w:footnote>
  <w:footnote w:type="continuationNotice" w:id="1">
    <w:p w14:paraId="7267DC08" w14:textId="77777777" w:rsidR="001D7613" w:rsidRDefault="001D7613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72FE32D7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963D49">
      <w:rPr>
        <w:sz w:val="20"/>
        <w:szCs w:val="20"/>
      </w:rPr>
      <w:t>HSJI-60-17/P-2025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3AF0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3315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0EFB"/>
    <w:rsid w:val="001D1AFC"/>
    <w:rsid w:val="001D29C5"/>
    <w:rsid w:val="001D43E3"/>
    <w:rsid w:val="001D5E3D"/>
    <w:rsid w:val="001D6549"/>
    <w:rsid w:val="001D7613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6A4E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435E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1199"/>
    <w:rsid w:val="00444F7A"/>
    <w:rsid w:val="0045021C"/>
    <w:rsid w:val="0045121A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23E4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3D49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261C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0D75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A5E2F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3B35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477B7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4634</Words>
  <Characters>27344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2025-04-25T08:26:00Z</dcterms:created>
  <dcterms:modified xsi:type="dcterms:W3CDTF">2025-04-25T08:35:00Z</dcterms:modified>
</cp:coreProperties>
</file>