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568F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4B4B1B1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311DC58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6F3EFE59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5EB08920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358986F0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80A77C1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4A12DC2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7665550C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287CAAF1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„Pronajímatel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51B6A383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66ABA8C3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62762850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9F57F58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0A233D98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4FEB5E8" w14:textId="77777777" w:rsidR="00ED1646" w:rsidRDefault="00ED1646" w:rsidP="00ED164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Statek Chyše s.r.o.</w:t>
      </w:r>
    </w:p>
    <w:p w14:paraId="3A9535E9" w14:textId="77777777" w:rsidR="00ED1646" w:rsidRDefault="00ED1646" w:rsidP="00ED16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Chyše 141, Chyše, PSČ 364 53</w:t>
      </w:r>
    </w:p>
    <w:p w14:paraId="09420111" w14:textId="77777777" w:rsidR="00ED1646" w:rsidRDefault="00ED1646" w:rsidP="00ED16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182 24 962</w:t>
      </w:r>
    </w:p>
    <w:p w14:paraId="442F9F59" w14:textId="77777777" w:rsidR="00ED1646" w:rsidRDefault="00ED1646" w:rsidP="00ED16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Plzni, oddíl C, vložka 772</w:t>
      </w:r>
    </w:p>
    <w:p w14:paraId="7200FFAE" w14:textId="77777777" w:rsidR="00ED1646" w:rsidRDefault="00ED1646" w:rsidP="00ED16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společnost pan Ing. Josef </w:t>
      </w:r>
      <w:proofErr w:type="spellStart"/>
      <w:r>
        <w:rPr>
          <w:rFonts w:ascii="Arial" w:hAnsi="Arial" w:cs="Arial"/>
          <w:sz w:val="22"/>
          <w:szCs w:val="22"/>
        </w:rPr>
        <w:t>Chára</w:t>
      </w:r>
      <w:proofErr w:type="spellEnd"/>
      <w:r>
        <w:rPr>
          <w:rFonts w:ascii="Arial" w:hAnsi="Arial" w:cs="Arial"/>
          <w:sz w:val="22"/>
          <w:szCs w:val="22"/>
        </w:rPr>
        <w:t>, jednatel společnosti</w:t>
      </w:r>
    </w:p>
    <w:p w14:paraId="2B5DBB0F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45DE0A3D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23B8D30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71A47221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4CBB5A64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A8798A7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EF80ED7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1D5E3595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423A690C" w14:textId="77777777" w:rsidR="00481F46" w:rsidRPr="0054585F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54585F">
        <w:rPr>
          <w:rFonts w:ascii="Arial" w:hAnsi="Arial" w:cs="Arial"/>
          <w:b/>
          <w:sz w:val="28"/>
          <w:szCs w:val="28"/>
        </w:rPr>
        <w:t xml:space="preserve">č. </w:t>
      </w:r>
      <w:r w:rsidR="00ED1646">
        <w:rPr>
          <w:rFonts w:ascii="Arial" w:hAnsi="Arial" w:cs="Arial"/>
          <w:b/>
          <w:sz w:val="28"/>
          <w:szCs w:val="28"/>
        </w:rPr>
        <w:t>243N09</w:t>
      </w:r>
      <w:r w:rsidR="0054585F" w:rsidRPr="0054585F">
        <w:rPr>
          <w:rFonts w:ascii="Arial" w:hAnsi="Arial" w:cs="Arial"/>
          <w:b/>
          <w:sz w:val="28"/>
          <w:szCs w:val="28"/>
        </w:rPr>
        <w:t>/</w:t>
      </w:r>
      <w:r w:rsidR="00F01F91">
        <w:rPr>
          <w:rFonts w:ascii="Arial" w:hAnsi="Arial" w:cs="Arial"/>
          <w:b/>
          <w:sz w:val="28"/>
          <w:szCs w:val="28"/>
        </w:rPr>
        <w:t>29</w:t>
      </w:r>
    </w:p>
    <w:p w14:paraId="55DCDBF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4F0183C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9DE666D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40C3904" w14:textId="7777777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ED1646">
        <w:rPr>
          <w:rFonts w:ascii="Arial" w:hAnsi="Arial" w:cs="Arial"/>
          <w:bCs/>
          <w:sz w:val="22"/>
          <w:szCs w:val="22"/>
        </w:rPr>
        <w:t>23. 12. 2009</w:t>
      </w:r>
      <w:r w:rsidRPr="00FE179C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ED1646">
        <w:rPr>
          <w:rFonts w:ascii="Arial" w:hAnsi="Arial" w:cs="Arial"/>
          <w:bCs/>
          <w:sz w:val="22"/>
          <w:szCs w:val="22"/>
        </w:rPr>
        <w:t>243N09</w:t>
      </w:r>
      <w:r w:rsidR="00F01F91">
        <w:rPr>
          <w:rFonts w:ascii="Arial" w:hAnsi="Arial" w:cs="Arial"/>
          <w:bCs/>
          <w:sz w:val="22"/>
          <w:szCs w:val="22"/>
        </w:rPr>
        <w:t>/29</w:t>
      </w:r>
      <w:r w:rsidR="0054585F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23F42AFE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9221243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5B2372D3" w14:textId="77777777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</w:t>
      </w:r>
      <w:r w:rsidRPr="0054585F">
        <w:rPr>
          <w:rFonts w:ascii="Arial" w:hAnsi="Arial" w:cs="Arial"/>
          <w:b/>
          <w:sz w:val="22"/>
          <w:szCs w:val="22"/>
        </w:rPr>
        <w:t xml:space="preserve">k datu </w:t>
      </w:r>
      <w:r w:rsidR="00733A03">
        <w:rPr>
          <w:rFonts w:ascii="Arial" w:hAnsi="Arial" w:cs="Arial"/>
          <w:b/>
          <w:sz w:val="22"/>
          <w:szCs w:val="22"/>
        </w:rPr>
        <w:t>30. 4. 2025</w:t>
      </w:r>
      <w:r w:rsidR="00324A62">
        <w:rPr>
          <w:rFonts w:ascii="Arial" w:hAnsi="Arial" w:cs="Arial"/>
          <w:bCs/>
          <w:sz w:val="22"/>
          <w:szCs w:val="22"/>
        </w:rPr>
        <w:t xml:space="preserve"> </w:t>
      </w:r>
      <w:r w:rsidR="006B338A">
        <w:rPr>
          <w:rFonts w:ascii="Arial" w:hAnsi="Arial" w:cs="Arial"/>
          <w:bCs/>
          <w:sz w:val="22"/>
          <w:szCs w:val="22"/>
        </w:rPr>
        <w:t>včetně</w:t>
      </w:r>
      <w:r w:rsidR="007D3410">
        <w:rPr>
          <w:rFonts w:ascii="Arial" w:hAnsi="Arial" w:cs="Arial"/>
          <w:bCs/>
          <w:sz w:val="22"/>
          <w:szCs w:val="22"/>
        </w:rPr>
        <w:t>.</w:t>
      </w:r>
    </w:p>
    <w:p w14:paraId="79F8E45D" w14:textId="77777777" w:rsidR="00733A03" w:rsidRDefault="00733A03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C5DAA36" w14:textId="77777777" w:rsidR="00733A03" w:rsidRPr="006B338A" w:rsidRDefault="00733A03" w:rsidP="00733A03">
      <w:pPr>
        <w:jc w:val="both"/>
        <w:rPr>
          <w:rFonts w:ascii="Arial" w:hAnsi="Arial" w:cs="Arial"/>
          <w:b/>
          <w:sz w:val="22"/>
          <w:szCs w:val="22"/>
        </w:rPr>
      </w:pPr>
      <w:r w:rsidRPr="006B338A">
        <w:rPr>
          <w:rFonts w:ascii="Arial" w:hAnsi="Arial" w:cs="Arial"/>
          <w:b/>
          <w:sz w:val="22"/>
          <w:szCs w:val="22"/>
        </w:rPr>
        <w:t xml:space="preserve">Pronajímatel a nájemce uzavřou </w:t>
      </w:r>
      <w:r>
        <w:rPr>
          <w:rFonts w:ascii="Arial" w:hAnsi="Arial" w:cs="Arial"/>
          <w:b/>
          <w:sz w:val="22"/>
          <w:szCs w:val="22"/>
        </w:rPr>
        <w:t>novou</w:t>
      </w:r>
      <w:r w:rsidRPr="006B338A">
        <w:rPr>
          <w:rFonts w:ascii="Arial" w:hAnsi="Arial" w:cs="Arial"/>
          <w:b/>
          <w:sz w:val="22"/>
          <w:szCs w:val="22"/>
        </w:rPr>
        <w:t xml:space="preserve"> </w:t>
      </w:r>
      <w:r w:rsidR="00220AC1">
        <w:rPr>
          <w:rFonts w:ascii="Arial" w:hAnsi="Arial" w:cs="Arial"/>
          <w:b/>
          <w:sz w:val="22"/>
          <w:szCs w:val="22"/>
        </w:rPr>
        <w:t>pachtovní</w:t>
      </w:r>
      <w:r w:rsidRPr="006B338A">
        <w:rPr>
          <w:rFonts w:ascii="Arial" w:hAnsi="Arial" w:cs="Arial"/>
          <w:b/>
          <w:sz w:val="22"/>
          <w:szCs w:val="22"/>
        </w:rPr>
        <w:t xml:space="preserve"> smlouv</w:t>
      </w:r>
      <w:r>
        <w:rPr>
          <w:rFonts w:ascii="Arial" w:hAnsi="Arial" w:cs="Arial"/>
          <w:b/>
          <w:sz w:val="22"/>
          <w:szCs w:val="22"/>
        </w:rPr>
        <w:t>u</w:t>
      </w:r>
      <w:r w:rsidRPr="006B338A">
        <w:rPr>
          <w:rFonts w:ascii="Arial" w:hAnsi="Arial" w:cs="Arial"/>
          <w:b/>
          <w:sz w:val="22"/>
          <w:szCs w:val="22"/>
        </w:rPr>
        <w:t xml:space="preserve"> s datem účinnosti 1. </w:t>
      </w:r>
      <w:r>
        <w:rPr>
          <w:rFonts w:ascii="Arial" w:hAnsi="Arial" w:cs="Arial"/>
          <w:b/>
          <w:sz w:val="22"/>
          <w:szCs w:val="22"/>
        </w:rPr>
        <w:t>5</w:t>
      </w:r>
      <w:r w:rsidRPr="006B338A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2025</w:t>
      </w:r>
      <w:r w:rsidRPr="006B338A">
        <w:rPr>
          <w:rFonts w:ascii="Arial" w:hAnsi="Arial" w:cs="Arial"/>
          <w:b/>
          <w:sz w:val="22"/>
          <w:szCs w:val="22"/>
        </w:rPr>
        <w:t xml:space="preserve">. </w:t>
      </w:r>
    </w:p>
    <w:p w14:paraId="1057BF26" w14:textId="77777777" w:rsidR="00523315" w:rsidRDefault="00523315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14CCD01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4A615BA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4070485" w14:textId="77777777" w:rsidR="007D3410" w:rsidRPr="00FE179C" w:rsidRDefault="007D3410" w:rsidP="007D3410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BA136E">
        <w:rPr>
          <w:rFonts w:ascii="Arial" w:hAnsi="Arial" w:cs="Arial"/>
          <w:bCs/>
          <w:sz w:val="22"/>
          <w:szCs w:val="22"/>
        </w:rPr>
        <w:t>243N09</w:t>
      </w:r>
      <w:r w:rsidR="00F01F91">
        <w:rPr>
          <w:rFonts w:ascii="Arial" w:hAnsi="Arial" w:cs="Arial"/>
          <w:bCs/>
          <w:sz w:val="22"/>
          <w:szCs w:val="22"/>
        </w:rPr>
        <w:t>/29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="006B338A">
        <w:rPr>
          <w:rFonts w:ascii="Arial" w:hAnsi="Arial" w:cs="Arial"/>
          <w:b/>
          <w:sz w:val="22"/>
          <w:szCs w:val="22"/>
        </w:rPr>
        <w:t>nedoplatek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 w:rsidR="001E1752">
        <w:rPr>
          <w:rFonts w:ascii="Arial" w:hAnsi="Arial" w:cs="Arial"/>
          <w:b/>
          <w:sz w:val="22"/>
          <w:szCs w:val="22"/>
          <w:u w:val="single"/>
        </w:rPr>
        <w:t>63 758</w:t>
      </w:r>
      <w:r w:rsidRPr="007D3410">
        <w:rPr>
          <w:rFonts w:ascii="Arial" w:hAnsi="Arial" w:cs="Arial"/>
          <w:b/>
          <w:sz w:val="22"/>
          <w:szCs w:val="22"/>
          <w:u w:val="single"/>
        </w:rPr>
        <w:t>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1E1752">
        <w:rPr>
          <w:rFonts w:ascii="Arial" w:hAnsi="Arial" w:cs="Arial"/>
          <w:bCs/>
          <w:sz w:val="22"/>
          <w:szCs w:val="22"/>
        </w:rPr>
        <w:t>šedesáttřitisícsedmsetpadesátosm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C4521C7" w14:textId="77777777" w:rsidR="007D3410" w:rsidRPr="00FE179C" w:rsidRDefault="007D3410" w:rsidP="007D341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32DC9BA" w14:textId="77777777" w:rsidR="006B338A" w:rsidRPr="00FE179C" w:rsidRDefault="006B338A" w:rsidP="006B338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D73CF4">
        <w:rPr>
          <w:rFonts w:ascii="Arial" w:hAnsi="Arial" w:cs="Arial"/>
          <w:b/>
          <w:sz w:val="22"/>
          <w:szCs w:val="22"/>
        </w:rPr>
        <w:t xml:space="preserve">nejpozději do 1. 10. </w:t>
      </w:r>
      <w:r w:rsidR="00F01F91">
        <w:rPr>
          <w:rFonts w:ascii="Arial" w:hAnsi="Arial" w:cs="Arial"/>
          <w:b/>
          <w:sz w:val="22"/>
          <w:szCs w:val="22"/>
        </w:rPr>
        <w:t>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73CF4">
        <w:rPr>
          <w:rFonts w:ascii="Arial" w:hAnsi="Arial" w:cs="Arial"/>
          <w:b/>
          <w:sz w:val="22"/>
          <w:szCs w:val="22"/>
        </w:rPr>
        <w:t>130016-3723001/0710</w:t>
      </w:r>
      <w:r>
        <w:rPr>
          <w:rFonts w:ascii="Arial" w:hAnsi="Arial" w:cs="Arial"/>
          <w:bCs/>
          <w:sz w:val="22"/>
          <w:szCs w:val="22"/>
        </w:rPr>
        <w:t>,</w:t>
      </w:r>
      <w:r w:rsidRPr="00FE179C">
        <w:rPr>
          <w:rFonts w:ascii="Arial" w:hAnsi="Arial" w:cs="Arial"/>
          <w:bCs/>
          <w:sz w:val="22"/>
          <w:szCs w:val="22"/>
        </w:rPr>
        <w:t xml:space="preserve"> variabilní symbol </w:t>
      </w:r>
      <w:r w:rsidR="00ED1646">
        <w:rPr>
          <w:rFonts w:ascii="Arial" w:hAnsi="Arial" w:cs="Arial"/>
          <w:b/>
          <w:sz w:val="22"/>
          <w:szCs w:val="22"/>
        </w:rPr>
        <w:t>24310929</w:t>
      </w:r>
      <w:r>
        <w:rPr>
          <w:rFonts w:ascii="Arial" w:hAnsi="Arial" w:cs="Arial"/>
          <w:bCs/>
          <w:sz w:val="22"/>
          <w:szCs w:val="22"/>
        </w:rPr>
        <w:t>.</w:t>
      </w:r>
    </w:p>
    <w:p w14:paraId="7EA0B6EA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769620BF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78733565" w14:textId="77777777" w:rsidR="005E0860" w:rsidRPr="00FE179C" w:rsidRDefault="0054585F" w:rsidP="00AB6522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B35E5" w:rsidRPr="00FE179C">
        <w:rPr>
          <w:rFonts w:ascii="Arial" w:hAnsi="Arial" w:cs="Arial"/>
          <w:bCs/>
          <w:sz w:val="22"/>
          <w:szCs w:val="22"/>
        </w:rPr>
        <w:t xml:space="preserve">ronajímatel </w:t>
      </w:r>
      <w:r w:rsidR="005E0860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 w:rsidR="00CE5CC7" w:rsidRPr="00FE179C">
        <w:rPr>
          <w:rFonts w:ascii="Arial" w:hAnsi="Arial" w:cs="Arial"/>
          <w:sz w:val="22"/>
          <w:szCs w:val="22"/>
        </w:rPr>
        <w:t>pachtýře</w:t>
      </w:r>
      <w:r w:rsidR="005E0860" w:rsidRPr="00FE179C">
        <w:rPr>
          <w:rFonts w:ascii="Arial" w:hAnsi="Arial" w:cs="Arial"/>
          <w:sz w:val="22"/>
          <w:szCs w:val="22"/>
        </w:rPr>
        <w:t xml:space="preserve"> </w:t>
      </w:r>
      <w:r w:rsidR="00924231" w:rsidRPr="00FE179C">
        <w:rPr>
          <w:rFonts w:ascii="Arial" w:hAnsi="Arial" w:cs="Arial"/>
          <w:sz w:val="22"/>
          <w:szCs w:val="22"/>
        </w:rPr>
        <w:t xml:space="preserve">jako </w:t>
      </w:r>
      <w:r w:rsidR="005E0860" w:rsidRPr="00FE179C">
        <w:rPr>
          <w:rFonts w:ascii="Arial" w:hAnsi="Arial" w:cs="Arial"/>
          <w:sz w:val="22"/>
          <w:szCs w:val="22"/>
        </w:rPr>
        <w:t>subjekt osobních údajů, že jeho údaje uvedené v</w:t>
      </w:r>
      <w:r w:rsidR="00924231" w:rsidRPr="00FE179C">
        <w:rPr>
          <w:rFonts w:ascii="Arial" w:hAnsi="Arial" w:cs="Arial"/>
          <w:sz w:val="22"/>
          <w:szCs w:val="22"/>
        </w:rPr>
        <w:t> </w:t>
      </w:r>
      <w:r w:rsidR="005E0860" w:rsidRPr="00FE179C">
        <w:rPr>
          <w:rFonts w:ascii="Arial" w:hAnsi="Arial" w:cs="Arial"/>
          <w:sz w:val="22"/>
          <w:szCs w:val="22"/>
        </w:rPr>
        <w:t xml:space="preserve">této </w:t>
      </w:r>
      <w:r w:rsidR="00924231" w:rsidRPr="00FE179C">
        <w:rPr>
          <w:rFonts w:ascii="Arial" w:hAnsi="Arial" w:cs="Arial"/>
          <w:sz w:val="22"/>
          <w:szCs w:val="22"/>
        </w:rPr>
        <w:t xml:space="preserve">dohodě a </w:t>
      </w:r>
      <w:r w:rsidR="005E0860" w:rsidRPr="00FE179C">
        <w:rPr>
          <w:rFonts w:ascii="Arial" w:hAnsi="Arial" w:cs="Arial"/>
          <w:sz w:val="22"/>
          <w:szCs w:val="22"/>
        </w:rPr>
        <w:t xml:space="preserve">smlouvě zpracovává pro účely realizace, výkonu práv a povinností dle této </w:t>
      </w:r>
      <w:r w:rsidR="00924231" w:rsidRPr="00FE179C">
        <w:rPr>
          <w:rFonts w:ascii="Arial" w:hAnsi="Arial" w:cs="Arial"/>
          <w:sz w:val="22"/>
          <w:szCs w:val="22"/>
        </w:rPr>
        <w:t xml:space="preserve">dohody a </w:t>
      </w:r>
      <w:r w:rsidR="005E0860" w:rsidRPr="00FE179C">
        <w:rPr>
          <w:rFonts w:ascii="Arial" w:hAnsi="Arial" w:cs="Arial"/>
          <w:sz w:val="22"/>
          <w:szCs w:val="22"/>
        </w:rPr>
        <w:t xml:space="preserve">smlouvy. Uvedený subjekt osobních </w:t>
      </w:r>
      <w:r w:rsidR="005E0860" w:rsidRPr="00FE179C">
        <w:rPr>
          <w:rFonts w:ascii="Arial" w:hAnsi="Arial" w:cs="Arial"/>
          <w:sz w:val="22"/>
          <w:szCs w:val="22"/>
        </w:rPr>
        <w:lastRenderedPageBreak/>
        <w:t xml:space="preserve">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FE179C">
        <w:rPr>
          <w:rFonts w:ascii="Arial" w:hAnsi="Arial" w:cs="Arial"/>
          <w:bCs/>
          <w:sz w:val="22"/>
          <w:szCs w:val="22"/>
        </w:rPr>
        <w:t>SPÚ</w:t>
      </w:r>
      <w:r w:rsidR="005E0860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6D46730" w14:textId="77777777" w:rsidR="005B35E5" w:rsidRPr="00FE179C" w:rsidRDefault="005B35E5" w:rsidP="005B35E5">
      <w:pPr>
        <w:pStyle w:val="adresa"/>
        <w:rPr>
          <w:rFonts w:ascii="Arial" w:hAnsi="Arial" w:cs="Arial"/>
          <w:sz w:val="22"/>
          <w:szCs w:val="22"/>
        </w:rPr>
      </w:pPr>
    </w:p>
    <w:p w14:paraId="4D87943F" w14:textId="77777777" w:rsidR="005B35E5" w:rsidRPr="00FE179C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>Tento souhlas ve stejném rozsahu udělují i osoby zastupující nájemce na základě plné moci, popř. další osoby v této dohodě uvedené.</w:t>
      </w:r>
    </w:p>
    <w:p w14:paraId="654F1FCF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78429C2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42BDFD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54585F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4585F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54585F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5F7F4376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04BFAAF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DDCC5DE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99FBBA0" w14:textId="77777777" w:rsidR="0051404B" w:rsidRPr="00FE179C" w:rsidRDefault="0051404B" w:rsidP="0051404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FEDCB36" w14:textId="77777777" w:rsidR="0051404B" w:rsidRPr="00FE179C" w:rsidRDefault="0051404B" w:rsidP="0051404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3099812D" w14:textId="77777777" w:rsidR="0054585F" w:rsidRDefault="0054585F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0BFD7BC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68278BB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65E65F1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E799762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9B1535B" w14:textId="112D96BB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2A63B6">
        <w:rPr>
          <w:rFonts w:ascii="Arial" w:hAnsi="Arial" w:cs="Arial"/>
          <w:bCs/>
          <w:sz w:val="22"/>
          <w:szCs w:val="22"/>
        </w:rPr>
        <w:t> Karlových Varech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011AB8">
        <w:rPr>
          <w:rFonts w:ascii="Arial" w:hAnsi="Arial" w:cs="Arial"/>
          <w:bCs/>
          <w:sz w:val="22"/>
          <w:szCs w:val="22"/>
        </w:rPr>
        <w:t>25. 4. 2025</w:t>
      </w:r>
    </w:p>
    <w:p w14:paraId="52D7B235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7DC8787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2480B94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0F0F5D2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71356F2" w14:textId="77777777" w:rsidR="0054585F" w:rsidRPr="00FE179C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BFB8411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B064749" w14:textId="77777777" w:rsidR="00ED1646" w:rsidRDefault="00ED1646" w:rsidP="00ED164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Statek Chyše s.r.o.</w:t>
      </w:r>
    </w:p>
    <w:p w14:paraId="7AE97D74" w14:textId="77777777" w:rsidR="00ED1646" w:rsidRDefault="00ED1646" w:rsidP="00ED164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Josef </w:t>
      </w:r>
      <w:proofErr w:type="spellStart"/>
      <w:r>
        <w:rPr>
          <w:rFonts w:ascii="Arial" w:hAnsi="Arial" w:cs="Arial"/>
          <w:sz w:val="22"/>
          <w:szCs w:val="22"/>
        </w:rPr>
        <w:t>Chára</w:t>
      </w:r>
      <w:proofErr w:type="spellEnd"/>
    </w:p>
    <w:p w14:paraId="6A7EC559" w14:textId="77777777" w:rsidR="00ED1646" w:rsidRDefault="00ED1646" w:rsidP="00ED164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1C65CB10" w14:textId="77777777" w:rsidR="00ED1646" w:rsidRDefault="00ED1646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082BF597" w14:textId="77777777" w:rsidR="00C33ECF" w:rsidRPr="00FE179C" w:rsidRDefault="00C33ECF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 w:rsidR="0054585F">
        <w:rPr>
          <w:rFonts w:ascii="Arial" w:hAnsi="Arial" w:cs="Arial"/>
          <w:iCs/>
          <w:sz w:val="22"/>
          <w:szCs w:val="22"/>
        </w:rPr>
        <w:tab/>
      </w:r>
      <w:r w:rsidR="0054585F">
        <w:rPr>
          <w:rFonts w:ascii="Arial" w:hAnsi="Arial" w:cs="Arial"/>
          <w:iCs/>
          <w:sz w:val="22"/>
          <w:szCs w:val="22"/>
        </w:rPr>
        <w:tab/>
      </w:r>
      <w:r w:rsidR="0054585F">
        <w:rPr>
          <w:rFonts w:ascii="Arial" w:hAnsi="Arial" w:cs="Arial"/>
          <w:iCs/>
          <w:sz w:val="22"/>
          <w:szCs w:val="22"/>
        </w:rPr>
        <w:tab/>
      </w:r>
      <w:r w:rsidRPr="00FE179C">
        <w:rPr>
          <w:rFonts w:ascii="Arial" w:hAnsi="Arial" w:cs="Arial"/>
          <w:iCs/>
          <w:sz w:val="22"/>
          <w:szCs w:val="22"/>
        </w:rPr>
        <w:t>nájemce</w:t>
      </w:r>
    </w:p>
    <w:p w14:paraId="19794DFE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5DB1BC39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068EC455" w14:textId="77777777" w:rsidR="0054585F" w:rsidRDefault="0054585F" w:rsidP="00C33ECF">
      <w:pPr>
        <w:jc w:val="both"/>
        <w:rPr>
          <w:rFonts w:ascii="Arial" w:hAnsi="Arial" w:cs="Arial"/>
          <w:sz w:val="22"/>
          <w:szCs w:val="22"/>
        </w:rPr>
      </w:pPr>
    </w:p>
    <w:p w14:paraId="2E0E9A64" w14:textId="77777777" w:rsidR="0054585F" w:rsidRDefault="0054585F" w:rsidP="00C33ECF">
      <w:pPr>
        <w:jc w:val="both"/>
        <w:rPr>
          <w:rFonts w:ascii="Arial" w:hAnsi="Arial" w:cs="Arial"/>
          <w:sz w:val="22"/>
          <w:szCs w:val="22"/>
        </w:rPr>
      </w:pPr>
    </w:p>
    <w:p w14:paraId="0145B9EF" w14:textId="77777777" w:rsidR="0054585F" w:rsidRDefault="0054585F" w:rsidP="00C33ECF">
      <w:pPr>
        <w:jc w:val="both"/>
        <w:rPr>
          <w:rFonts w:ascii="Arial" w:hAnsi="Arial" w:cs="Arial"/>
          <w:sz w:val="22"/>
          <w:szCs w:val="22"/>
        </w:rPr>
      </w:pPr>
    </w:p>
    <w:p w14:paraId="6AFAC3DD" w14:textId="77777777" w:rsidR="0054585F" w:rsidRDefault="0054585F" w:rsidP="00C33ECF">
      <w:pPr>
        <w:jc w:val="both"/>
        <w:rPr>
          <w:rFonts w:ascii="Arial" w:hAnsi="Arial" w:cs="Arial"/>
          <w:sz w:val="22"/>
          <w:szCs w:val="22"/>
        </w:rPr>
      </w:pPr>
    </w:p>
    <w:p w14:paraId="3138DE69" w14:textId="77777777" w:rsidR="006C1622" w:rsidRDefault="006C1622" w:rsidP="00C33ECF">
      <w:pPr>
        <w:jc w:val="both"/>
        <w:rPr>
          <w:rFonts w:ascii="Arial" w:hAnsi="Arial" w:cs="Arial"/>
          <w:sz w:val="22"/>
          <w:szCs w:val="22"/>
        </w:rPr>
      </w:pPr>
    </w:p>
    <w:p w14:paraId="6DB94187" w14:textId="77777777" w:rsidR="006B338A" w:rsidRDefault="006B338A" w:rsidP="00C33ECF">
      <w:pPr>
        <w:jc w:val="both"/>
        <w:rPr>
          <w:rFonts w:ascii="Arial" w:hAnsi="Arial" w:cs="Arial"/>
          <w:sz w:val="22"/>
          <w:szCs w:val="22"/>
        </w:rPr>
      </w:pPr>
    </w:p>
    <w:p w14:paraId="7713BAA5" w14:textId="77777777" w:rsidR="0054585F" w:rsidRDefault="0054585F" w:rsidP="00C33ECF">
      <w:pPr>
        <w:jc w:val="both"/>
        <w:rPr>
          <w:rFonts w:ascii="Arial" w:hAnsi="Arial" w:cs="Arial"/>
          <w:sz w:val="22"/>
          <w:szCs w:val="22"/>
        </w:rPr>
      </w:pPr>
    </w:p>
    <w:p w14:paraId="4AEC4DA4" w14:textId="77777777" w:rsidR="006B338A" w:rsidRDefault="006B338A" w:rsidP="00C33ECF">
      <w:pPr>
        <w:jc w:val="both"/>
        <w:rPr>
          <w:rFonts w:ascii="Arial" w:hAnsi="Arial" w:cs="Arial"/>
          <w:sz w:val="22"/>
          <w:szCs w:val="22"/>
        </w:rPr>
      </w:pPr>
    </w:p>
    <w:p w14:paraId="666B769A" w14:textId="77777777" w:rsidR="006B338A" w:rsidRPr="00FE179C" w:rsidRDefault="006B338A" w:rsidP="00C33ECF">
      <w:pPr>
        <w:jc w:val="both"/>
        <w:rPr>
          <w:rFonts w:ascii="Arial" w:hAnsi="Arial" w:cs="Arial"/>
          <w:sz w:val="22"/>
          <w:szCs w:val="22"/>
        </w:rPr>
      </w:pPr>
    </w:p>
    <w:p w14:paraId="43B1CC9C" w14:textId="77777777" w:rsidR="00F04335" w:rsidRPr="00FE179C" w:rsidRDefault="00F04335" w:rsidP="00C33ECF">
      <w:pPr>
        <w:jc w:val="both"/>
        <w:rPr>
          <w:rFonts w:ascii="Arial" w:hAnsi="Arial" w:cs="Arial"/>
          <w:sz w:val="22"/>
          <w:szCs w:val="22"/>
        </w:rPr>
      </w:pPr>
    </w:p>
    <w:p w14:paraId="17034E46" w14:textId="77777777" w:rsidR="002A63B6" w:rsidRPr="00147002" w:rsidRDefault="002A63B6" w:rsidP="002A63B6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74DE7F7C" w14:textId="77777777" w:rsidR="002A63B6" w:rsidRPr="00147002" w:rsidRDefault="002A63B6" w:rsidP="002A63B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16CDB0C2" w14:textId="77777777" w:rsidR="002A63B6" w:rsidRDefault="0051404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2A63B6" w:rsidRPr="00147002">
        <w:rPr>
          <w:rFonts w:ascii="Arial" w:hAnsi="Arial" w:cs="Arial"/>
          <w:bCs/>
          <w:sz w:val="20"/>
          <w:lang w:eastAsia="cs-CZ"/>
        </w:rPr>
        <w:t>odpis</w:t>
      </w:r>
      <w:bookmarkEnd w:id="0"/>
    </w:p>
    <w:p w14:paraId="6C02CDED" w14:textId="77777777" w:rsidR="0051404B" w:rsidRDefault="0051404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2A2F9EE" w14:textId="77777777" w:rsidR="0051404B" w:rsidRDefault="0051404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15AEA9E" w14:textId="77777777" w:rsidR="0051404B" w:rsidRDefault="0051404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7E769FF" w14:textId="77777777" w:rsidR="0051404B" w:rsidRPr="00FE179C" w:rsidRDefault="0051404B" w:rsidP="0051404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3DA10C4" w14:textId="77777777" w:rsidR="0051404B" w:rsidRPr="00FE179C" w:rsidRDefault="0051404B" w:rsidP="0051404B">
      <w:pPr>
        <w:jc w:val="both"/>
        <w:rPr>
          <w:rFonts w:ascii="Arial" w:hAnsi="Arial" w:cs="Arial"/>
          <w:sz w:val="22"/>
          <w:szCs w:val="22"/>
        </w:rPr>
      </w:pPr>
    </w:p>
    <w:p w14:paraId="7FC1E5DC" w14:textId="77777777" w:rsidR="0051404B" w:rsidRPr="00FE179C" w:rsidRDefault="0051404B" w:rsidP="0051404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4C9C2963" w14:textId="77777777" w:rsidR="0051404B" w:rsidRPr="00FE179C" w:rsidRDefault="0051404B" w:rsidP="0051404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1DEC91F6" w14:textId="77777777" w:rsidR="0051404B" w:rsidRPr="00FE179C" w:rsidRDefault="0051404B" w:rsidP="0051404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7A8396D" w14:textId="77777777" w:rsidR="0051404B" w:rsidRPr="00FE179C" w:rsidRDefault="0051404B" w:rsidP="0051404B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2BAFC0C6" w14:textId="77777777" w:rsidR="0051404B" w:rsidRPr="00FE179C" w:rsidRDefault="0051404B" w:rsidP="0051404B">
      <w:pPr>
        <w:jc w:val="both"/>
        <w:rPr>
          <w:rFonts w:ascii="Arial" w:hAnsi="Arial" w:cs="Arial"/>
          <w:sz w:val="22"/>
          <w:szCs w:val="22"/>
        </w:rPr>
      </w:pPr>
    </w:p>
    <w:p w14:paraId="10832BEC" w14:textId="77777777" w:rsidR="0051404B" w:rsidRPr="00FE179C" w:rsidRDefault="0051404B" w:rsidP="0051404B">
      <w:pPr>
        <w:jc w:val="both"/>
        <w:rPr>
          <w:rFonts w:ascii="Arial" w:hAnsi="Arial" w:cs="Arial"/>
          <w:sz w:val="22"/>
          <w:szCs w:val="22"/>
        </w:rPr>
      </w:pPr>
    </w:p>
    <w:p w14:paraId="1338B4DC" w14:textId="77777777" w:rsidR="0051404B" w:rsidRPr="00FE179C" w:rsidRDefault="0051404B" w:rsidP="0051404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FE1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17F1146" w14:textId="77777777" w:rsidR="0051404B" w:rsidRPr="000F20D3" w:rsidRDefault="0051404B" w:rsidP="0051404B">
      <w:pPr>
        <w:tabs>
          <w:tab w:val="left" w:pos="4962"/>
        </w:tabs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02C66A7F" w14:textId="77777777" w:rsidR="0051404B" w:rsidRPr="00147002" w:rsidRDefault="0051404B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51404B" w:rsidRPr="00147002" w:rsidSect="00C33ECF">
      <w:head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B44AD" w14:textId="77777777" w:rsidR="00395A43" w:rsidRDefault="00395A43">
      <w:r>
        <w:separator/>
      </w:r>
    </w:p>
  </w:endnote>
  <w:endnote w:type="continuationSeparator" w:id="0">
    <w:p w14:paraId="0C8F4378" w14:textId="77777777" w:rsidR="00395A43" w:rsidRDefault="0039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01857" w14:textId="77777777" w:rsidR="00395A43" w:rsidRDefault="00395A43">
      <w:r>
        <w:separator/>
      </w:r>
    </w:p>
  </w:footnote>
  <w:footnote w:type="continuationSeparator" w:id="0">
    <w:p w14:paraId="56989790" w14:textId="77777777" w:rsidR="00395A43" w:rsidRDefault="0039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859D" w14:textId="77777777" w:rsidR="00175331" w:rsidRPr="003C7EA6" w:rsidRDefault="003C7EA6">
    <w:pPr>
      <w:pStyle w:val="Zhlav"/>
      <w:rPr>
        <w:rFonts w:ascii="Arial" w:hAnsi="Arial" w:cs="Arial"/>
        <w:sz w:val="22"/>
        <w:szCs w:val="22"/>
      </w:rPr>
    </w:pPr>
    <w:r w:rsidRPr="003C7EA6">
      <w:rPr>
        <w:rFonts w:ascii="Arial" w:hAnsi="Arial" w:cs="Arial"/>
        <w:sz w:val="22"/>
        <w:szCs w:val="22"/>
      </w:rPr>
      <w:t>UID:</w:t>
    </w:r>
    <w:r>
      <w:rPr>
        <w:rFonts w:ascii="Arial" w:hAnsi="Arial" w:cs="Arial"/>
        <w:sz w:val="22"/>
        <w:szCs w:val="22"/>
      </w:rPr>
      <w:t xml:space="preserve"> </w:t>
    </w:r>
    <w:r w:rsidR="001C23D5" w:rsidRPr="001C23D5">
      <w:rPr>
        <w:rFonts w:ascii="Arial" w:hAnsi="Arial" w:cs="Arial"/>
        <w:sz w:val="22"/>
        <w:szCs w:val="22"/>
      </w:rPr>
      <w:t>spuess97ff33ad</w:t>
    </w:r>
    <w:r w:rsidR="00175331" w:rsidRPr="003C7EA6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175331" w:rsidRPr="003C7EA6">
      <w:rPr>
        <w:rFonts w:ascii="Arial" w:hAnsi="Arial" w:cs="Arial"/>
        <w:sz w:val="22"/>
        <w:szCs w:val="22"/>
      </w:rPr>
      <w:t xml:space="preserve">č.j.: </w:t>
    </w:r>
    <w:r w:rsidR="001C23D5" w:rsidRPr="001C23D5">
      <w:rPr>
        <w:rFonts w:ascii="Arial" w:hAnsi="Arial" w:cs="Arial"/>
        <w:sz w:val="22"/>
        <w:szCs w:val="22"/>
      </w:rPr>
      <w:t>SPU 084403/2025/129/</w:t>
    </w:r>
    <w:proofErr w:type="spellStart"/>
    <w:r w:rsidR="001C23D5" w:rsidRPr="001C23D5">
      <w:rPr>
        <w:rFonts w:ascii="Arial" w:hAnsi="Arial" w:cs="Arial"/>
        <w:sz w:val="22"/>
        <w:szCs w:val="22"/>
      </w:rPr>
      <w:t>Boo</w:t>
    </w:r>
    <w:proofErr w:type="spellEnd"/>
    <w:r w:rsidR="001C23D5" w:rsidRPr="001C23D5">
      <w:rPr>
        <w:rFonts w:ascii="Arial" w:hAnsi="Arial" w:cs="Arial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11AB8"/>
    <w:rsid w:val="00017B87"/>
    <w:rsid w:val="00033AA4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57A6"/>
    <w:rsid w:val="00171D45"/>
    <w:rsid w:val="00175331"/>
    <w:rsid w:val="00185FF4"/>
    <w:rsid w:val="001A420F"/>
    <w:rsid w:val="001C23D5"/>
    <w:rsid w:val="001D04EE"/>
    <w:rsid w:val="001D234C"/>
    <w:rsid w:val="001D3240"/>
    <w:rsid w:val="001D7D24"/>
    <w:rsid w:val="001E1752"/>
    <w:rsid w:val="002134AD"/>
    <w:rsid w:val="00220AC1"/>
    <w:rsid w:val="00271B9E"/>
    <w:rsid w:val="002A10A3"/>
    <w:rsid w:val="002A63B6"/>
    <w:rsid w:val="002B03A1"/>
    <w:rsid w:val="002C3E9E"/>
    <w:rsid w:val="002D38E1"/>
    <w:rsid w:val="002E67FA"/>
    <w:rsid w:val="002F6A88"/>
    <w:rsid w:val="00324A62"/>
    <w:rsid w:val="00325573"/>
    <w:rsid w:val="003345EE"/>
    <w:rsid w:val="003476BD"/>
    <w:rsid w:val="0035621A"/>
    <w:rsid w:val="00395A43"/>
    <w:rsid w:val="003B507C"/>
    <w:rsid w:val="003B55E4"/>
    <w:rsid w:val="003B5D91"/>
    <w:rsid w:val="003C7811"/>
    <w:rsid w:val="003C78DF"/>
    <w:rsid w:val="003C7EA6"/>
    <w:rsid w:val="003D67EE"/>
    <w:rsid w:val="003F1F80"/>
    <w:rsid w:val="003F6E57"/>
    <w:rsid w:val="00402AF3"/>
    <w:rsid w:val="004125B4"/>
    <w:rsid w:val="004227E8"/>
    <w:rsid w:val="00427BA3"/>
    <w:rsid w:val="004505B2"/>
    <w:rsid w:val="00460C68"/>
    <w:rsid w:val="00463D55"/>
    <w:rsid w:val="00481F46"/>
    <w:rsid w:val="004A0721"/>
    <w:rsid w:val="004A1283"/>
    <w:rsid w:val="004C3C60"/>
    <w:rsid w:val="004C4BE7"/>
    <w:rsid w:val="004D7BBC"/>
    <w:rsid w:val="004E2FB8"/>
    <w:rsid w:val="004F6A51"/>
    <w:rsid w:val="00506B9F"/>
    <w:rsid w:val="00510399"/>
    <w:rsid w:val="0051404B"/>
    <w:rsid w:val="00523315"/>
    <w:rsid w:val="005331C0"/>
    <w:rsid w:val="0054585F"/>
    <w:rsid w:val="0055220F"/>
    <w:rsid w:val="00553A10"/>
    <w:rsid w:val="00584B69"/>
    <w:rsid w:val="005A0F33"/>
    <w:rsid w:val="005A4E7E"/>
    <w:rsid w:val="005B35E5"/>
    <w:rsid w:val="005E0860"/>
    <w:rsid w:val="005E4796"/>
    <w:rsid w:val="00672B92"/>
    <w:rsid w:val="00684733"/>
    <w:rsid w:val="006A5AF1"/>
    <w:rsid w:val="006B338A"/>
    <w:rsid w:val="006C0283"/>
    <w:rsid w:val="006C1622"/>
    <w:rsid w:val="006C7E8E"/>
    <w:rsid w:val="00704B6C"/>
    <w:rsid w:val="00723C67"/>
    <w:rsid w:val="0073253D"/>
    <w:rsid w:val="00733A03"/>
    <w:rsid w:val="00734600"/>
    <w:rsid w:val="00735C18"/>
    <w:rsid w:val="00745B50"/>
    <w:rsid w:val="00747AF0"/>
    <w:rsid w:val="00784DD9"/>
    <w:rsid w:val="007B2018"/>
    <w:rsid w:val="007D1F27"/>
    <w:rsid w:val="007D3410"/>
    <w:rsid w:val="007F3C91"/>
    <w:rsid w:val="00821FAB"/>
    <w:rsid w:val="008547A7"/>
    <w:rsid w:val="00863E48"/>
    <w:rsid w:val="008711FB"/>
    <w:rsid w:val="0088332D"/>
    <w:rsid w:val="00887DC3"/>
    <w:rsid w:val="00890E23"/>
    <w:rsid w:val="00892926"/>
    <w:rsid w:val="008936A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56A1F"/>
    <w:rsid w:val="00963F7F"/>
    <w:rsid w:val="00971E31"/>
    <w:rsid w:val="009734A9"/>
    <w:rsid w:val="00993918"/>
    <w:rsid w:val="009A05EF"/>
    <w:rsid w:val="009D3D3A"/>
    <w:rsid w:val="009D3E01"/>
    <w:rsid w:val="009E01A0"/>
    <w:rsid w:val="00A148B9"/>
    <w:rsid w:val="00A24203"/>
    <w:rsid w:val="00A33E5C"/>
    <w:rsid w:val="00A52787"/>
    <w:rsid w:val="00A66DB1"/>
    <w:rsid w:val="00A70227"/>
    <w:rsid w:val="00A85517"/>
    <w:rsid w:val="00A90D58"/>
    <w:rsid w:val="00A945A1"/>
    <w:rsid w:val="00AA0A68"/>
    <w:rsid w:val="00AB6522"/>
    <w:rsid w:val="00AC7424"/>
    <w:rsid w:val="00AD4107"/>
    <w:rsid w:val="00B13CE1"/>
    <w:rsid w:val="00B67EFE"/>
    <w:rsid w:val="00B774B2"/>
    <w:rsid w:val="00B90FF6"/>
    <w:rsid w:val="00B9209F"/>
    <w:rsid w:val="00B952AC"/>
    <w:rsid w:val="00BA136E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D7916"/>
    <w:rsid w:val="00CE37A4"/>
    <w:rsid w:val="00CE5573"/>
    <w:rsid w:val="00CE5CC7"/>
    <w:rsid w:val="00CF15FF"/>
    <w:rsid w:val="00CF37DC"/>
    <w:rsid w:val="00D05022"/>
    <w:rsid w:val="00D216C5"/>
    <w:rsid w:val="00D27BB8"/>
    <w:rsid w:val="00D46953"/>
    <w:rsid w:val="00D62CA0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C0767"/>
    <w:rsid w:val="00EC157F"/>
    <w:rsid w:val="00EC1FF5"/>
    <w:rsid w:val="00EC25AE"/>
    <w:rsid w:val="00EC2B51"/>
    <w:rsid w:val="00ED1646"/>
    <w:rsid w:val="00ED1766"/>
    <w:rsid w:val="00ED3766"/>
    <w:rsid w:val="00F01F91"/>
    <w:rsid w:val="00F04335"/>
    <w:rsid w:val="00F21772"/>
    <w:rsid w:val="00F36643"/>
    <w:rsid w:val="00F415AB"/>
    <w:rsid w:val="00F84E9D"/>
    <w:rsid w:val="00F93C7F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BAFA8D6"/>
  <w15:chartTrackingRefBased/>
  <w15:docId w15:val="{6C837788-7B90-4AE6-8705-C7F1532B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E2FF36-1E4B-45E9-8B48-86DEBB5922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Boorová Naďa</cp:lastModifiedBy>
  <cp:revision>2</cp:revision>
  <cp:lastPrinted>2024-03-20T09:18:00Z</cp:lastPrinted>
  <dcterms:created xsi:type="dcterms:W3CDTF">2025-04-25T08:48:00Z</dcterms:created>
  <dcterms:modified xsi:type="dcterms:W3CDTF">2025-04-25T08:48:00Z</dcterms:modified>
</cp:coreProperties>
</file>