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400A35B" w:rsidR="00D417EF" w:rsidRPr="00672A96" w:rsidRDefault="00D417EF" w:rsidP="00672A9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672A96">
        <w:rPr>
          <w:rFonts w:ascii="Arial" w:hAnsi="Arial" w:cs="Arial"/>
        </w:rPr>
        <w:t>Č.j.:</w:t>
      </w:r>
      <w:r w:rsidR="00672A96" w:rsidRPr="00672A96">
        <w:t xml:space="preserve"> </w:t>
      </w:r>
      <w:r w:rsidR="00672A96" w:rsidRPr="00672A96">
        <w:rPr>
          <w:rFonts w:ascii="Arial" w:hAnsi="Arial" w:cs="Arial"/>
        </w:rPr>
        <w:t>SPU 141949/2025/33/</w:t>
      </w:r>
      <w:proofErr w:type="spellStart"/>
      <w:r w:rsidR="00672A96" w:rsidRPr="00672A96">
        <w:rPr>
          <w:rFonts w:ascii="Arial" w:hAnsi="Arial" w:cs="Arial"/>
        </w:rPr>
        <w:t>Dol</w:t>
      </w:r>
      <w:proofErr w:type="spellEnd"/>
    </w:p>
    <w:p w14:paraId="49954279" w14:textId="27F7D47D" w:rsidR="00D417EF" w:rsidRPr="00672A96" w:rsidRDefault="00D417EF" w:rsidP="00672A96">
      <w:pPr>
        <w:tabs>
          <w:tab w:val="left" w:pos="7371"/>
        </w:tabs>
        <w:jc w:val="right"/>
        <w:rPr>
          <w:rFonts w:ascii="Arial" w:hAnsi="Arial" w:cs="Arial"/>
        </w:rPr>
      </w:pPr>
      <w:r w:rsidRPr="00672A96">
        <w:rPr>
          <w:rFonts w:ascii="Arial" w:hAnsi="Arial" w:cs="Arial"/>
        </w:rPr>
        <w:t xml:space="preserve">UID: </w:t>
      </w:r>
      <w:bookmarkEnd w:id="0"/>
      <w:r w:rsidR="00672A96" w:rsidRPr="00672A96">
        <w:rPr>
          <w:rFonts w:ascii="Arial" w:hAnsi="Arial" w:cs="Arial"/>
        </w:rPr>
        <w:t>spuess98001218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19N24/33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EB19F04" w14:textId="77777777" w:rsidR="00E242F0" w:rsidRPr="00E242F0" w:rsidRDefault="00093F94" w:rsidP="00E242F0">
      <w:pPr>
        <w:rPr>
          <w:rFonts w:ascii="Arial" w:hAnsi="Arial" w:cs="Arial"/>
          <w:iCs/>
          <w:sz w:val="22"/>
          <w:szCs w:val="22"/>
        </w:rPr>
      </w:pPr>
      <w:r w:rsidRPr="008F1ECF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AGROMACH s.r.o.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sídlo: </w:t>
      </w:r>
      <w:r w:rsidRPr="008F1EC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Věžovatá Pláně-Dolní Pláně 28, Velešín, 382 32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IČO: </w:t>
      </w:r>
      <w:r w:rsidRPr="008F1EC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28080572</w:t>
      </w:r>
      <w:r w:rsidR="00D417EF" w:rsidRPr="004A5505">
        <w:rPr>
          <w:rFonts w:ascii="Arial" w:hAnsi="Arial" w:cs="Arial"/>
          <w:sz w:val="22"/>
          <w:szCs w:val="22"/>
        </w:rPr>
        <w:br/>
      </w:r>
      <w:r w:rsidR="00E242F0" w:rsidRPr="00E242F0">
        <w:rPr>
          <w:rFonts w:ascii="Arial" w:hAnsi="Arial" w:cs="Arial"/>
          <w:iCs/>
          <w:sz w:val="22"/>
          <w:szCs w:val="22"/>
        </w:rPr>
        <w:t xml:space="preserve">DIČ: </w:t>
      </w:r>
      <w:r w:rsidR="00E242F0" w:rsidRPr="008F1ECF">
        <w:rPr>
          <w:rFonts w:ascii="Arial" w:hAnsi="Arial" w:cs="Arial"/>
          <w:b/>
          <w:bCs/>
          <w:iCs/>
          <w:sz w:val="22"/>
          <w:szCs w:val="22"/>
        </w:rPr>
        <w:t>CZ 28080572</w:t>
      </w:r>
    </w:p>
    <w:p w14:paraId="5F2E3D7C" w14:textId="262D6C69" w:rsidR="00E242F0" w:rsidRPr="00E242F0" w:rsidRDefault="00E242F0" w:rsidP="00E242F0">
      <w:pPr>
        <w:jc w:val="both"/>
        <w:rPr>
          <w:rFonts w:ascii="Arial" w:hAnsi="Arial" w:cs="Arial"/>
        </w:rPr>
      </w:pPr>
      <w:r w:rsidRPr="00E242F0">
        <w:rPr>
          <w:rFonts w:ascii="Arial" w:hAnsi="Arial" w:cs="Arial"/>
        </w:rPr>
        <w:t>Zapsán</w:t>
      </w:r>
      <w:r w:rsidRPr="00E242F0">
        <w:rPr>
          <w:rFonts w:ascii="Arial" w:hAnsi="Arial" w:cs="Arial"/>
          <w:iCs/>
        </w:rPr>
        <w:t>(a)</w:t>
      </w:r>
      <w:r w:rsidRPr="00E242F0">
        <w:rPr>
          <w:rFonts w:ascii="Arial" w:hAnsi="Arial" w:cs="Arial"/>
        </w:rPr>
        <w:t xml:space="preserve"> v obchodním rejstříku vedeném </w:t>
      </w:r>
      <w:proofErr w:type="gramStart"/>
      <w:r w:rsidRPr="00E242F0">
        <w:rPr>
          <w:rFonts w:ascii="Arial" w:hAnsi="Arial" w:cs="Arial"/>
        </w:rPr>
        <w:t>u  Krajského</w:t>
      </w:r>
      <w:proofErr w:type="gramEnd"/>
      <w:r w:rsidRPr="00E242F0">
        <w:rPr>
          <w:rFonts w:ascii="Arial" w:hAnsi="Arial" w:cs="Arial"/>
        </w:rPr>
        <w:t xml:space="preserve"> soudu v Českých Budějovicích oddíl C, vložka 16102, osoba oprávněná jednat za právnickou osobu </w:t>
      </w:r>
      <w:r>
        <w:rPr>
          <w:rFonts w:ascii="Arial" w:hAnsi="Arial" w:cs="Arial"/>
        </w:rPr>
        <w:t>I</w:t>
      </w:r>
      <w:r w:rsidRPr="00E242F0">
        <w:rPr>
          <w:rFonts w:ascii="Arial" w:hAnsi="Arial" w:cs="Arial"/>
        </w:rPr>
        <w:t xml:space="preserve">ng. Pavel Svoboda st. a </w:t>
      </w:r>
      <w:r>
        <w:rPr>
          <w:rFonts w:ascii="Arial" w:hAnsi="Arial" w:cs="Arial"/>
        </w:rPr>
        <w:t>I</w:t>
      </w:r>
      <w:r w:rsidRPr="00E242F0">
        <w:rPr>
          <w:rFonts w:ascii="Arial" w:hAnsi="Arial" w:cs="Arial"/>
        </w:rPr>
        <w:t>ng. Pavel Svoboda ml.-jednatelé</w:t>
      </w:r>
    </w:p>
    <w:p w14:paraId="0DD084FE" w14:textId="71F6AAF4" w:rsidR="00D417EF" w:rsidRPr="008F1ECF" w:rsidRDefault="00D417EF" w:rsidP="00D417EF">
      <w:pPr>
        <w:pStyle w:val="Zkladntext"/>
        <w:jc w:val="left"/>
        <w:rPr>
          <w:rFonts w:ascii="Arial" w:hAnsi="Arial" w:cs="Arial"/>
          <w:i w:val="0"/>
          <w:iCs w:val="0"/>
          <w:sz w:val="20"/>
          <w:szCs w:val="20"/>
        </w:rPr>
      </w:pPr>
      <w:r w:rsidRPr="008F1ECF">
        <w:rPr>
          <w:rFonts w:ascii="Arial" w:hAnsi="Arial" w:cs="Arial"/>
          <w:i w:val="0"/>
          <w:sz w:val="20"/>
          <w:szCs w:val="20"/>
        </w:rPr>
        <w:t xml:space="preserve">bankovní spojení: </w:t>
      </w:r>
      <w:r w:rsidRPr="008F1ECF">
        <w:rPr>
          <w:rFonts w:ascii="Arial" w:hAnsi="Arial" w:cs="Arial"/>
          <w:i w:val="0"/>
          <w:sz w:val="20"/>
          <w:szCs w:val="20"/>
        </w:rPr>
        <w:br/>
        <w:t xml:space="preserve">číslo účtu: </w:t>
      </w:r>
      <w:r w:rsidRPr="008F1ECF">
        <w:rPr>
          <w:rFonts w:ascii="Arial" w:hAnsi="Arial" w:cs="Arial"/>
          <w:i w:val="0"/>
          <w:sz w:val="20"/>
          <w:szCs w:val="20"/>
        </w:rPr>
        <w:br/>
      </w:r>
      <w:r w:rsidRPr="008F1ECF">
        <w:rPr>
          <w:rFonts w:ascii="Arial" w:hAnsi="Arial" w:cs="Arial"/>
          <w:i w:val="0"/>
          <w:sz w:val="20"/>
          <w:szCs w:val="20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EFF40B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706">
        <w:rPr>
          <w:rFonts w:ascii="Arial" w:hAnsi="Arial" w:cs="Arial"/>
          <w:sz w:val="22"/>
          <w:szCs w:val="22"/>
        </w:rPr>
        <w:t>uzavírají tento dodatek č. 1 k pachtovní smlouvě č. 19N24/33, ze dne 22.04.2024 (dále jen „smlouva“), kterým se mění předmět pachtu a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E98EBD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F64240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F64240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F64240">
        <w:rPr>
          <w:rFonts w:ascii="Arial" w:hAnsi="Arial" w:cs="Arial"/>
          <w:iCs/>
          <w:sz w:val="22"/>
          <w:szCs w:val="22"/>
        </w:rPr>
        <w:t>20 173,-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157CA0">
        <w:rPr>
          <w:rFonts w:ascii="Arial" w:hAnsi="Arial" w:cs="Arial"/>
          <w:iCs/>
          <w:sz w:val="22"/>
          <w:szCs w:val="22"/>
        </w:rPr>
        <w:t>dvacet tisíc jedno</w:t>
      </w:r>
      <w:r w:rsidR="00651CBA">
        <w:rPr>
          <w:rFonts w:ascii="Arial" w:hAnsi="Arial" w:cs="Arial"/>
          <w:iCs/>
          <w:sz w:val="22"/>
          <w:szCs w:val="22"/>
        </w:rPr>
        <w:t xml:space="preserve"> </w:t>
      </w:r>
      <w:r w:rsidR="00157CA0">
        <w:rPr>
          <w:rFonts w:ascii="Arial" w:hAnsi="Arial" w:cs="Arial"/>
          <w:iCs/>
          <w:sz w:val="22"/>
          <w:szCs w:val="22"/>
        </w:rPr>
        <w:t xml:space="preserve">sto sedmdesát tři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02BC1B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651CBA">
        <w:rPr>
          <w:rFonts w:ascii="Arial" w:hAnsi="Arial" w:cs="Arial"/>
          <w:sz w:val="22"/>
          <w:szCs w:val="22"/>
        </w:rPr>
        <w:t xml:space="preserve">zúžení předmětu pachtu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18 270</w:t>
      </w:r>
      <w:r w:rsidR="00651CBA">
        <w:rPr>
          <w:rFonts w:ascii="Arial" w:hAnsi="Arial" w:cs="Arial"/>
          <w:sz w:val="22"/>
          <w:szCs w:val="22"/>
        </w:rPr>
        <w:t xml:space="preserve">,-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osmnáct tisíc dvě stě sedmdesát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701"/>
        <w:gridCol w:w="1276"/>
        <w:gridCol w:w="1134"/>
        <w:gridCol w:w="1634"/>
      </w:tblGrid>
      <w:tr w:rsidR="00F735B1" w:rsidRPr="00012682" w14:paraId="15076219" w14:textId="77777777" w:rsidTr="00854CEA">
        <w:trPr>
          <w:cantSplit/>
        </w:trPr>
        <w:tc>
          <w:tcPr>
            <w:tcW w:w="1696" w:type="dxa"/>
          </w:tcPr>
          <w:p w14:paraId="154FE5ED" w14:textId="77777777" w:rsidR="00F735B1" w:rsidRPr="00012682" w:rsidRDefault="00F735B1" w:rsidP="006C05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35346308" w14:textId="77777777" w:rsidR="00F735B1" w:rsidRPr="00012682" w:rsidRDefault="00F735B1" w:rsidP="006C05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35C7EAA5" w14:textId="77777777" w:rsidR="00F735B1" w:rsidRPr="00012682" w:rsidRDefault="00F735B1" w:rsidP="006C05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51819362" w14:textId="77777777" w:rsidR="00F735B1" w:rsidRPr="00012682" w:rsidRDefault="00F735B1" w:rsidP="006C05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72FFEF77" w14:textId="77777777" w:rsidR="00F735B1" w:rsidRPr="00012682" w:rsidRDefault="00F735B1" w:rsidP="006C05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34" w:type="dxa"/>
          </w:tcPr>
          <w:p w14:paraId="5F929267" w14:textId="77777777" w:rsidR="00F735B1" w:rsidRPr="00012682" w:rsidRDefault="00F735B1" w:rsidP="006C05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735B1" w:rsidRPr="00012682" w14:paraId="1DF3BF01" w14:textId="77777777" w:rsidTr="00854CEA">
        <w:trPr>
          <w:cantSplit/>
        </w:trPr>
        <w:tc>
          <w:tcPr>
            <w:tcW w:w="1696" w:type="dxa"/>
          </w:tcPr>
          <w:p w14:paraId="574B030A" w14:textId="0EE6A08E" w:rsidR="00F735B1" w:rsidRPr="00012682" w:rsidRDefault="00A3313C" w:rsidP="006C05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Věžovatá Pláně</w:t>
            </w:r>
          </w:p>
        </w:tc>
        <w:tc>
          <w:tcPr>
            <w:tcW w:w="1701" w:type="dxa"/>
          </w:tcPr>
          <w:p w14:paraId="73C08C0B" w14:textId="02B0D333" w:rsidR="00F735B1" w:rsidRPr="00012682" w:rsidRDefault="00A3313C" w:rsidP="006C05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Věžovatá Pláně</w:t>
            </w:r>
          </w:p>
        </w:tc>
        <w:tc>
          <w:tcPr>
            <w:tcW w:w="1701" w:type="dxa"/>
          </w:tcPr>
          <w:p w14:paraId="3CC9740A" w14:textId="77777777" w:rsidR="00F735B1" w:rsidRPr="00012682" w:rsidRDefault="00F735B1" w:rsidP="006C05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77568CB" w14:textId="004FB67D" w:rsidR="00F735B1" w:rsidRPr="00012682" w:rsidRDefault="00A3313C" w:rsidP="006C05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1212/1</w:t>
            </w:r>
          </w:p>
        </w:tc>
        <w:tc>
          <w:tcPr>
            <w:tcW w:w="1134" w:type="dxa"/>
          </w:tcPr>
          <w:p w14:paraId="0E420053" w14:textId="211303C1" w:rsidR="00F735B1" w:rsidRPr="00282D0C" w:rsidRDefault="00854CEA" w:rsidP="006C05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080</w:t>
            </w:r>
            <w:r w:rsidR="00F735B1">
              <w:rPr>
                <w:rFonts w:ascii="Arial" w:hAnsi="Arial" w:cs="Arial"/>
                <w:sz w:val="22"/>
                <w:szCs w:val="22"/>
              </w:rPr>
              <w:t>m</w:t>
            </w:r>
            <w:r w:rsidR="00F735B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634" w:type="dxa"/>
          </w:tcPr>
          <w:p w14:paraId="15133C0F" w14:textId="77777777" w:rsidR="00F735B1" w:rsidRPr="00012682" w:rsidRDefault="00F735B1" w:rsidP="006C050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41223362" w14:textId="77777777" w:rsidR="00F735B1" w:rsidRDefault="00F735B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93C904" w14:textId="275429CA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19</w:t>
      </w:r>
      <w:r w:rsidR="00651CB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375</w:t>
      </w:r>
      <w:r w:rsidR="00651CBA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devatenáct tisíc tři sta sedmdesát pět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3EE835A3" w:rsidR="00D417EF" w:rsidRPr="00012682" w:rsidRDefault="00651CB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FC7050C" w:rsidR="00D417EF" w:rsidRPr="00012706" w:rsidRDefault="00651CB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01270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012706">
        <w:rPr>
          <w:rFonts w:ascii="Arial" w:hAnsi="Arial" w:cs="Arial"/>
          <w:b w:val="0"/>
          <w:sz w:val="22"/>
          <w:szCs w:val="22"/>
        </w:rPr>
        <w:t xml:space="preserve">01.05.2025 </w:t>
      </w:r>
      <w:r w:rsidR="00D417EF" w:rsidRPr="00012706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706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70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706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C74095D" w:rsidR="00D417EF" w:rsidRPr="00012682" w:rsidRDefault="00651CB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706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01270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706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012706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706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306F5A3" w:rsidR="00D417EF" w:rsidRPr="00012682" w:rsidRDefault="00651CB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1B0A4CC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1537F">
        <w:rPr>
          <w:rFonts w:ascii="Arial" w:hAnsi="Arial" w:cs="Arial"/>
          <w:sz w:val="22"/>
          <w:szCs w:val="22"/>
        </w:rPr>
        <w:t>V</w:t>
      </w:r>
      <w:r w:rsidR="00B1537F">
        <w:rPr>
          <w:rFonts w:ascii="Arial" w:hAnsi="Arial" w:cs="Arial"/>
          <w:sz w:val="22"/>
          <w:szCs w:val="22"/>
        </w:rPr>
        <w:t> Českém Krumlově</w:t>
      </w:r>
      <w:r w:rsidRPr="00B1537F">
        <w:rPr>
          <w:rFonts w:ascii="Arial" w:hAnsi="Arial" w:cs="Arial"/>
          <w:sz w:val="22"/>
          <w:szCs w:val="22"/>
        </w:rPr>
        <w:t xml:space="preserve"> dne </w:t>
      </w:r>
      <w:r w:rsidR="00FD7438">
        <w:rPr>
          <w:rFonts w:ascii="Arial" w:hAnsi="Arial" w:cs="Arial"/>
          <w:sz w:val="22"/>
          <w:szCs w:val="22"/>
        </w:rPr>
        <w:t>23.04.2025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31B9B459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AGROMACH s.r.o.</w:t>
      </w:r>
      <w:r w:rsidR="000A341B">
        <w:rPr>
          <w:rFonts w:ascii="Arial" w:hAnsi="Arial" w:cs="Arial"/>
          <w:i/>
          <w:sz w:val="22"/>
          <w:szCs w:val="22"/>
        </w:rPr>
        <w:br/>
      </w:r>
      <w:proofErr w:type="spellStart"/>
      <w:r w:rsidR="009A0E83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9A0E83">
        <w:rPr>
          <w:rFonts w:ascii="Arial" w:hAnsi="Arial" w:cs="Arial"/>
          <w:color w:val="000000"/>
          <w:sz w:val="22"/>
          <w:szCs w:val="22"/>
        </w:rPr>
        <w:t>.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Romana Dolejší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702E23" w:rsidRDefault="00D417EF" w:rsidP="00D417EF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702E23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235FF33A" w14:textId="77777777" w:rsidR="00702E23" w:rsidRDefault="00702E23" w:rsidP="00D417EF">
      <w:pPr>
        <w:jc w:val="both"/>
        <w:rPr>
          <w:rFonts w:ascii="Arial" w:hAnsi="Arial" w:cs="Arial"/>
          <w:color w:val="000000"/>
        </w:rPr>
      </w:pPr>
    </w:p>
    <w:p w14:paraId="0C643E87" w14:textId="77777777" w:rsidR="00702E23" w:rsidRDefault="00702E23" w:rsidP="00D417EF">
      <w:pPr>
        <w:jc w:val="both"/>
        <w:rPr>
          <w:rFonts w:ascii="Arial" w:hAnsi="Arial" w:cs="Arial"/>
          <w:color w:val="000000"/>
        </w:rPr>
      </w:pPr>
    </w:p>
    <w:p w14:paraId="5B60FBE5" w14:textId="77777777" w:rsidR="00702E23" w:rsidRDefault="00702E23" w:rsidP="00D417EF">
      <w:pPr>
        <w:jc w:val="both"/>
        <w:rPr>
          <w:rFonts w:ascii="Arial" w:hAnsi="Arial" w:cs="Arial"/>
          <w:color w:val="000000"/>
        </w:rPr>
      </w:pPr>
    </w:p>
    <w:p w14:paraId="1CFA890F" w14:textId="77777777" w:rsidR="00702E23" w:rsidRDefault="00702E23" w:rsidP="00D417EF">
      <w:pPr>
        <w:jc w:val="both"/>
        <w:rPr>
          <w:rFonts w:ascii="Arial" w:hAnsi="Arial" w:cs="Arial"/>
          <w:color w:val="000000"/>
        </w:rPr>
      </w:pPr>
    </w:p>
    <w:p w14:paraId="17678522" w14:textId="77777777" w:rsidR="00702E23" w:rsidRPr="00012682" w:rsidRDefault="00702E23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9A0E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A0E8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9A0E8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9A0E8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A0E83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9A0E8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A0E8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A0E83">
        <w:rPr>
          <w:rFonts w:ascii="Arial" w:hAnsi="Arial" w:cs="Arial"/>
          <w:sz w:val="22"/>
          <w:szCs w:val="22"/>
        </w:rPr>
        <w:t>…….</w:t>
      </w:r>
      <w:proofErr w:type="gramEnd"/>
      <w:r w:rsidRPr="009A0E83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9A0E8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A0E8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9D00D64" w:rsidR="00444912" w:rsidRPr="009A0E8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A0E83">
        <w:rPr>
          <w:rFonts w:ascii="Arial" w:hAnsi="Arial" w:cs="Arial"/>
          <w:sz w:val="22"/>
          <w:szCs w:val="22"/>
        </w:rPr>
        <w:t>Registraci provedl</w:t>
      </w:r>
      <w:r w:rsidR="009A0E83">
        <w:rPr>
          <w:rFonts w:ascii="Arial" w:hAnsi="Arial" w:cs="Arial"/>
          <w:sz w:val="22"/>
          <w:szCs w:val="22"/>
        </w:rPr>
        <w:t>: Roman</w:t>
      </w:r>
      <w:r w:rsidR="00B1537F">
        <w:rPr>
          <w:rFonts w:ascii="Arial" w:hAnsi="Arial" w:cs="Arial"/>
          <w:sz w:val="22"/>
          <w:szCs w:val="22"/>
        </w:rPr>
        <w:t>a Dolejší</w:t>
      </w:r>
    </w:p>
    <w:p w14:paraId="6DC2266D" w14:textId="7F3B0C24" w:rsidR="00D417EF" w:rsidRPr="009A0E8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B171243" w:rsidR="00D417EF" w:rsidRPr="009A0E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A0E83">
        <w:rPr>
          <w:rFonts w:ascii="Arial" w:hAnsi="Arial" w:cs="Arial"/>
          <w:sz w:val="22"/>
          <w:szCs w:val="22"/>
        </w:rPr>
        <w:t>V</w:t>
      </w:r>
      <w:r w:rsidR="00B1537F">
        <w:rPr>
          <w:rFonts w:ascii="Arial" w:hAnsi="Arial" w:cs="Arial"/>
          <w:sz w:val="22"/>
          <w:szCs w:val="22"/>
        </w:rPr>
        <w:t xml:space="preserve"> Českém Krumlově </w:t>
      </w:r>
      <w:r w:rsidRPr="009A0E83">
        <w:rPr>
          <w:rFonts w:ascii="Arial" w:hAnsi="Arial" w:cs="Arial"/>
          <w:sz w:val="22"/>
          <w:szCs w:val="22"/>
        </w:rPr>
        <w:t>dne ………</w:t>
      </w:r>
      <w:proofErr w:type="gramStart"/>
      <w:r w:rsidRPr="009A0E83">
        <w:rPr>
          <w:rFonts w:ascii="Arial" w:hAnsi="Arial" w:cs="Arial"/>
          <w:sz w:val="22"/>
          <w:szCs w:val="22"/>
        </w:rPr>
        <w:t>…….</w:t>
      </w:r>
      <w:proofErr w:type="gramEnd"/>
      <w:r w:rsidRPr="009A0E83">
        <w:rPr>
          <w:rFonts w:ascii="Arial" w:hAnsi="Arial" w:cs="Arial"/>
          <w:sz w:val="22"/>
          <w:szCs w:val="22"/>
        </w:rPr>
        <w:t>.</w:t>
      </w:r>
      <w:r w:rsidRPr="009A0E83">
        <w:rPr>
          <w:rFonts w:ascii="Arial" w:hAnsi="Arial" w:cs="Arial"/>
          <w:sz w:val="22"/>
          <w:szCs w:val="22"/>
        </w:rPr>
        <w:tab/>
      </w:r>
      <w:r w:rsidRPr="009A0E83">
        <w:rPr>
          <w:rFonts w:ascii="Arial" w:hAnsi="Arial" w:cs="Arial"/>
          <w:sz w:val="22"/>
          <w:szCs w:val="22"/>
        </w:rPr>
        <w:tab/>
      </w:r>
      <w:r w:rsidRPr="009A0E8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3E28762F" w:rsidR="00D417EF" w:rsidRPr="00B1537F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9A0E83">
        <w:rPr>
          <w:rFonts w:ascii="Arial" w:hAnsi="Arial" w:cs="Arial"/>
          <w:sz w:val="22"/>
          <w:szCs w:val="22"/>
        </w:rPr>
        <w:tab/>
      </w:r>
      <w:r w:rsidR="00B1537F">
        <w:rPr>
          <w:rFonts w:ascii="Arial" w:hAnsi="Arial" w:cs="Arial"/>
          <w:sz w:val="22"/>
          <w:szCs w:val="22"/>
        </w:rPr>
        <w:t xml:space="preserve">                                   </w:t>
      </w:r>
      <w:r w:rsidRPr="00B1537F">
        <w:rPr>
          <w:rFonts w:ascii="Arial" w:hAnsi="Arial" w:cs="Arial"/>
          <w:iCs/>
          <w:sz w:val="22"/>
          <w:szCs w:val="22"/>
        </w:rPr>
        <w:t xml:space="preserve">podpis 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9B7C" w14:textId="77777777" w:rsidR="007565B8" w:rsidRDefault="007565B8">
      <w:r>
        <w:separator/>
      </w:r>
    </w:p>
  </w:endnote>
  <w:endnote w:type="continuationSeparator" w:id="0">
    <w:p w14:paraId="508496FD" w14:textId="77777777" w:rsidR="007565B8" w:rsidRDefault="0075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FE6CD" w14:textId="77777777" w:rsidR="007565B8" w:rsidRDefault="007565B8">
      <w:r>
        <w:separator/>
      </w:r>
    </w:p>
  </w:footnote>
  <w:footnote w:type="continuationSeparator" w:id="0">
    <w:p w14:paraId="70922E6B" w14:textId="77777777" w:rsidR="007565B8" w:rsidRDefault="00756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91246">
    <w:abstractNumId w:val="0"/>
  </w:num>
  <w:num w:numId="2" w16cid:durableId="1259870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2706"/>
    <w:rsid w:val="000142DA"/>
    <w:rsid w:val="00023AB2"/>
    <w:rsid w:val="00035B4C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57CA0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B7AE8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3CDC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1CBA"/>
    <w:rsid w:val="006543FE"/>
    <w:rsid w:val="00661D4A"/>
    <w:rsid w:val="00664F7E"/>
    <w:rsid w:val="00671F9C"/>
    <w:rsid w:val="00672A96"/>
    <w:rsid w:val="0067491D"/>
    <w:rsid w:val="006869B0"/>
    <w:rsid w:val="006B34E1"/>
    <w:rsid w:val="006B6957"/>
    <w:rsid w:val="006B79D9"/>
    <w:rsid w:val="006C561C"/>
    <w:rsid w:val="006E03A9"/>
    <w:rsid w:val="007020B6"/>
    <w:rsid w:val="00702E23"/>
    <w:rsid w:val="00714374"/>
    <w:rsid w:val="0073084B"/>
    <w:rsid w:val="007336EC"/>
    <w:rsid w:val="00733707"/>
    <w:rsid w:val="00742469"/>
    <w:rsid w:val="00751053"/>
    <w:rsid w:val="0075166B"/>
    <w:rsid w:val="007565B8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4CEA"/>
    <w:rsid w:val="00855152"/>
    <w:rsid w:val="008579BF"/>
    <w:rsid w:val="008604FC"/>
    <w:rsid w:val="00873C86"/>
    <w:rsid w:val="00881A43"/>
    <w:rsid w:val="008860A8"/>
    <w:rsid w:val="00887FCB"/>
    <w:rsid w:val="00892737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1ECF"/>
    <w:rsid w:val="008F40B3"/>
    <w:rsid w:val="00907DA4"/>
    <w:rsid w:val="00913668"/>
    <w:rsid w:val="00925E66"/>
    <w:rsid w:val="009344BB"/>
    <w:rsid w:val="009432F1"/>
    <w:rsid w:val="0094517A"/>
    <w:rsid w:val="00960FB2"/>
    <w:rsid w:val="0096242A"/>
    <w:rsid w:val="00977F64"/>
    <w:rsid w:val="00981E88"/>
    <w:rsid w:val="00982601"/>
    <w:rsid w:val="00987F57"/>
    <w:rsid w:val="00990E1C"/>
    <w:rsid w:val="009974EB"/>
    <w:rsid w:val="009A0E83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313C"/>
    <w:rsid w:val="00A509AF"/>
    <w:rsid w:val="00A609DB"/>
    <w:rsid w:val="00A656E5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1537F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42F0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64240"/>
    <w:rsid w:val="00F735B1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438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19</cp:revision>
  <cp:lastPrinted>2013-12-10T07:29:00Z</cp:lastPrinted>
  <dcterms:created xsi:type="dcterms:W3CDTF">2025-04-09T07:21:00Z</dcterms:created>
  <dcterms:modified xsi:type="dcterms:W3CDTF">2025-04-24T11:33:00Z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