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10" w:rsidRPr="00A3281C" w:rsidRDefault="00D33964" w:rsidP="00747C96">
      <w:pPr>
        <w:spacing w:before="20" w:line="264" w:lineRule="auto"/>
        <w:rPr>
          <w:rFonts w:ascii="Juvenis Text" w:hAnsi="Juvenis Text"/>
          <w:b/>
          <w:bCs/>
          <w:color w:val="000000"/>
          <w:sz w:val="30"/>
        </w:rPr>
      </w:pPr>
      <w:r>
        <w:rPr>
          <w:rFonts w:ascii="Juvenis Text" w:hAnsi="Juvenis Text"/>
          <w:b/>
          <w:bCs/>
          <w:color w:val="000000"/>
          <w:sz w:val="30"/>
        </w:rPr>
        <w:t xml:space="preserve">smlouva č.  </w:t>
      </w:r>
      <w:r w:rsidR="00C40C2B">
        <w:rPr>
          <w:rFonts w:ascii="Juvenis Text" w:hAnsi="Juvenis Text"/>
          <w:b/>
          <w:bCs/>
          <w:color w:val="000000"/>
          <w:sz w:val="30"/>
        </w:rPr>
        <w:t>1</w:t>
      </w:r>
      <w:r w:rsidR="0068522D">
        <w:rPr>
          <w:rFonts w:ascii="Juvenis Text" w:hAnsi="Juvenis Text"/>
          <w:b/>
          <w:bCs/>
          <w:color w:val="000000"/>
          <w:sz w:val="30"/>
        </w:rPr>
        <w:t>3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/ </w:t>
      </w:r>
      <w:proofErr w:type="gramStart"/>
      <w:r w:rsidR="000D5359">
        <w:rPr>
          <w:rFonts w:ascii="Juvenis Text" w:hAnsi="Juvenis Text"/>
          <w:b/>
          <w:bCs/>
          <w:color w:val="000000"/>
          <w:sz w:val="30"/>
        </w:rPr>
        <w:t>2</w:t>
      </w:r>
      <w:r w:rsidR="00A96254">
        <w:rPr>
          <w:rFonts w:ascii="Juvenis Text" w:hAnsi="Juvenis Text"/>
          <w:b/>
          <w:bCs/>
          <w:color w:val="000000"/>
          <w:sz w:val="30"/>
        </w:rPr>
        <w:t>6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 o</w:t>
      </w:r>
      <w:proofErr w:type="gramEnd"/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zajištění pobytového programu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uzavřená mezi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Odběratel</w:t>
      </w:r>
      <w:r w:rsidR="00665486">
        <w:rPr>
          <w:rFonts w:ascii="Juvenis Light" w:hAnsi="Juvenis Light" w:cs="Arial"/>
          <w:b/>
          <w:bCs/>
          <w:color w:val="000000"/>
        </w:rPr>
        <w:t xml:space="preserve"> (fakturační údaje)</w:t>
      </w:r>
      <w:r w:rsidRPr="00A3281C">
        <w:rPr>
          <w:rFonts w:ascii="Juvenis Light" w:hAnsi="Juvenis Light" w:cs="Arial"/>
          <w:b/>
          <w:bCs/>
          <w:color w:val="000000"/>
        </w:rPr>
        <w:t>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Název: </w:t>
      </w:r>
      <w:r w:rsidR="00732109">
        <w:rPr>
          <w:rFonts w:ascii="Juvenis Light" w:hAnsi="Juvenis Light" w:cs="Arial"/>
          <w:color w:val="000000"/>
        </w:rPr>
        <w:t>ZŠ Olomouc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Adresa:</w:t>
      </w:r>
      <w:r w:rsidR="00732109">
        <w:rPr>
          <w:rFonts w:ascii="Juvenis Light" w:hAnsi="Juvenis Light" w:cs="Arial"/>
          <w:color w:val="000000"/>
        </w:rPr>
        <w:t xml:space="preserve"> Mozartova 48, Olomouc </w:t>
      </w:r>
      <w:r w:rsidR="00732109">
        <w:rPr>
          <w:rFonts w:ascii="Juvenis Light" w:hAnsi="Juvenis Light" w:cs="Arial"/>
          <w:color w:val="000000"/>
        </w:rPr>
        <w:tab/>
      </w:r>
      <w:r w:rsidRPr="00A3281C">
        <w:rPr>
          <w:rFonts w:ascii="Juvenis Light" w:hAnsi="Juvenis Light" w:cs="Arial"/>
          <w:color w:val="000000"/>
        </w:rPr>
        <w:t>PSČ</w:t>
      </w:r>
      <w:r w:rsidR="00732109">
        <w:rPr>
          <w:rFonts w:ascii="Juvenis Light" w:hAnsi="Juvenis Light" w:cs="Arial"/>
          <w:color w:val="000000"/>
        </w:rPr>
        <w:t xml:space="preserve"> 77900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</w:t>
      </w:r>
      <w:r w:rsidR="00732109">
        <w:rPr>
          <w:rFonts w:ascii="Juvenis Light" w:hAnsi="Juvenis Light" w:cs="Arial"/>
          <w:color w:val="000000"/>
        </w:rPr>
        <w:t>61989584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Zastoupený: </w:t>
      </w:r>
      <w:r w:rsidR="00732109">
        <w:rPr>
          <w:rFonts w:ascii="Juvenis Light" w:hAnsi="Juvenis Light" w:cs="Arial"/>
          <w:color w:val="000000"/>
        </w:rPr>
        <w:t>Mgr. Hanou Bednářovou, ředitelkou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a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Dodavatel: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 - centrum ekologických aktivit města Olomouce, o.p.s., 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Skrbeňská 70, 783 35 Horka nad Moravou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27784525, DIČ: </w:t>
      </w:r>
      <w:r w:rsidRPr="00A3281C">
        <w:rPr>
          <w:rFonts w:ascii="Juvenis Light" w:hAnsi="Juvenis Light"/>
        </w:rPr>
        <w:t>CZ27784525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Zastoupený: Mgr. Michalem Bartošem</w:t>
      </w:r>
      <w:r>
        <w:rPr>
          <w:rFonts w:ascii="Juvenis Light" w:hAnsi="Juvenis Light" w:cs="Arial"/>
          <w:color w:val="000000"/>
        </w:rPr>
        <w:t>, Ph.D.</w:t>
      </w:r>
      <w:r w:rsidRPr="00A3281C">
        <w:rPr>
          <w:rFonts w:ascii="Juvenis Light" w:hAnsi="Juvenis Light" w:cs="Arial"/>
          <w:color w:val="000000"/>
        </w:rPr>
        <w:t>, ředitelem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I. Základní ustanovení</w:t>
      </w:r>
    </w:p>
    <w:p w:rsidR="00773310" w:rsidRPr="00A3281C" w:rsidRDefault="00773310" w:rsidP="00747C96">
      <w:pPr>
        <w:spacing w:before="120"/>
        <w:rPr>
          <w:rFonts w:ascii="Juvenis Light" w:hAnsi="Juvenis Light"/>
          <w:color w:val="000000"/>
        </w:rPr>
      </w:pPr>
      <w:r w:rsidRPr="00A3281C">
        <w:rPr>
          <w:rFonts w:ascii="Juvenis Light" w:hAnsi="Juvenis Light"/>
          <w:color w:val="000000"/>
        </w:rPr>
        <w:t xml:space="preserve">Dodavatel se zavazuje pro odběratele zajistit realizaci vzdělávacího </w:t>
      </w:r>
      <w:r w:rsidR="00357E5C">
        <w:rPr>
          <w:rFonts w:ascii="Juvenis Light" w:hAnsi="Juvenis Light"/>
          <w:color w:val="000000"/>
        </w:rPr>
        <w:t xml:space="preserve">ekologického </w:t>
      </w:r>
      <w:r w:rsidRPr="00A3281C">
        <w:rPr>
          <w:rFonts w:ascii="Juvenis Light" w:hAnsi="Juvenis Light"/>
          <w:color w:val="000000"/>
        </w:rPr>
        <w:t>pobytového programu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/>
          <w:color w:val="000000"/>
        </w:rPr>
        <w:t xml:space="preserve">objektu </w:t>
      </w:r>
      <w:proofErr w:type="spellStart"/>
      <w:r w:rsidRPr="00A3281C">
        <w:rPr>
          <w:rFonts w:ascii="Juvenis Light" w:hAnsi="Juvenis Light"/>
          <w:color w:val="000000"/>
        </w:rPr>
        <w:t>Sluňákova</w:t>
      </w:r>
      <w:proofErr w:type="spellEnd"/>
      <w:r w:rsidRPr="00A3281C">
        <w:rPr>
          <w:rFonts w:ascii="Juvenis Light" w:hAnsi="Juvenis Light"/>
          <w:color w:val="000000"/>
        </w:rPr>
        <w:t xml:space="preserve">, </w:t>
      </w:r>
      <w:proofErr w:type="spellStart"/>
      <w:r w:rsidRPr="00A3281C">
        <w:rPr>
          <w:rFonts w:ascii="Juvenis Light" w:hAnsi="Juvenis Light"/>
          <w:color w:val="000000"/>
        </w:rPr>
        <w:t>Skrbeňká</w:t>
      </w:r>
      <w:proofErr w:type="spellEnd"/>
      <w:r w:rsidRPr="00A3281C">
        <w:rPr>
          <w:rFonts w:ascii="Juvenis Light" w:hAnsi="Juvenis Light"/>
          <w:color w:val="000000"/>
        </w:rPr>
        <w:t xml:space="preserve"> 70, Horka nad Moravou.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 </w:t>
      </w:r>
      <w:proofErr w:type="gramStart"/>
      <w:r w:rsidRPr="00A3281C">
        <w:rPr>
          <w:rFonts w:ascii="Juvenis Light" w:hAnsi="Juvenis Light" w:cs="Arial"/>
          <w:color w:val="000000"/>
        </w:rPr>
        <w:t>programu</w:t>
      </w:r>
      <w:r w:rsidR="00940313">
        <w:rPr>
          <w:rFonts w:ascii="Juvenis Light" w:hAnsi="Juvenis Light" w:cs="Arial"/>
          <w:color w:val="000000"/>
        </w:rPr>
        <w:t xml:space="preserve">: 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732109">
        <w:rPr>
          <w:rFonts w:ascii="Juvenis Light" w:hAnsi="Juvenis Light" w:cs="Arial"/>
          <w:color w:val="000000"/>
        </w:rPr>
        <w:t>Zelený</w:t>
      </w:r>
      <w:proofErr w:type="gramEnd"/>
      <w:r w:rsidR="00732109">
        <w:rPr>
          <w:rFonts w:ascii="Juvenis Light" w:hAnsi="Juvenis Light" w:cs="Arial"/>
          <w:color w:val="000000"/>
        </w:rPr>
        <w:t xml:space="preserve"> ostrov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Datum</w:t>
      </w:r>
      <w:r w:rsidR="00940313">
        <w:rPr>
          <w:rFonts w:ascii="Juvenis Light" w:hAnsi="Juvenis Light" w:cs="Arial"/>
          <w:color w:val="000000"/>
        </w:rPr>
        <w:t xml:space="preserve"> </w:t>
      </w:r>
      <w:proofErr w:type="gramStart"/>
      <w:r w:rsidR="00940313">
        <w:rPr>
          <w:rFonts w:ascii="Juvenis Light" w:hAnsi="Juvenis Light" w:cs="Arial"/>
          <w:color w:val="000000"/>
        </w:rPr>
        <w:t>zahájení: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675A09">
        <w:rPr>
          <w:rFonts w:ascii="Juvenis Light" w:hAnsi="Juvenis Light" w:cs="Arial"/>
          <w:b/>
          <w:color w:val="000000"/>
        </w:rPr>
        <w:t>2</w:t>
      </w:r>
      <w:r w:rsidR="0068522D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68522D">
        <w:rPr>
          <w:rFonts w:ascii="Juvenis Light" w:hAnsi="Juvenis Light" w:cs="Arial"/>
          <w:b/>
          <w:color w:val="000000"/>
        </w:rPr>
        <w:t>5</w:t>
      </w:r>
      <w:r w:rsidR="003438E6">
        <w:rPr>
          <w:rFonts w:ascii="Juvenis Light" w:hAnsi="Juvenis Light" w:cs="Arial"/>
          <w:b/>
          <w:color w:val="000000"/>
        </w:rPr>
        <w:t>. 202</w:t>
      </w:r>
      <w:r w:rsidR="00A96254">
        <w:rPr>
          <w:rFonts w:ascii="Juvenis Light" w:hAnsi="Juvenis Light" w:cs="Arial"/>
          <w:b/>
          <w:color w:val="000000"/>
        </w:rPr>
        <w:t>6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příjezd v</w:t>
      </w:r>
      <w:r w:rsidR="00732109">
        <w:rPr>
          <w:rFonts w:ascii="Juvenis Light" w:hAnsi="Juvenis Light" w:cs="Arial"/>
          <w:color w:val="000000"/>
        </w:rPr>
        <w:t> 8:00</w:t>
      </w:r>
      <w:r w:rsidRPr="00A3281C">
        <w:rPr>
          <w:rFonts w:ascii="Juvenis Light" w:hAnsi="Juvenis Light" w:cs="Arial"/>
          <w:color w:val="000000"/>
        </w:rPr>
        <w:t xml:space="preserve"> hodin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</w:t>
      </w:r>
      <w:r w:rsidR="00940313">
        <w:rPr>
          <w:rFonts w:ascii="Juvenis Light" w:hAnsi="Juvenis Light" w:cs="Arial"/>
          <w:color w:val="000000"/>
        </w:rPr>
        <w:t xml:space="preserve">tum </w:t>
      </w:r>
      <w:proofErr w:type="gramStart"/>
      <w:r w:rsidR="00940313">
        <w:rPr>
          <w:rFonts w:ascii="Juvenis Light" w:hAnsi="Juvenis Light" w:cs="Arial"/>
          <w:color w:val="000000"/>
        </w:rPr>
        <w:t>ukončení: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68522D">
        <w:rPr>
          <w:rFonts w:ascii="Juvenis Light" w:hAnsi="Juvenis Light" w:cs="Arial"/>
          <w:b/>
          <w:color w:val="000000"/>
        </w:rPr>
        <w:t>29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68522D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>. 202</w:t>
      </w:r>
      <w:r w:rsidR="00A96254">
        <w:rPr>
          <w:rFonts w:ascii="Juvenis Light" w:hAnsi="Juvenis Light" w:cs="Arial"/>
          <w:b/>
          <w:color w:val="000000"/>
        </w:rPr>
        <w:t>6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odjezd v</w:t>
      </w:r>
      <w:r w:rsidR="00732109">
        <w:rPr>
          <w:rFonts w:ascii="Juvenis Light" w:hAnsi="Juvenis Light" w:cs="Arial"/>
          <w:color w:val="000000"/>
        </w:rPr>
        <w:t> 12:00</w:t>
      </w:r>
      <w:r w:rsidRPr="00A3281C">
        <w:rPr>
          <w:rFonts w:ascii="Juvenis Light" w:hAnsi="Juvenis Light" w:cs="Arial"/>
          <w:color w:val="000000"/>
        </w:rPr>
        <w:t xml:space="preserve"> hodin, </w:t>
      </w:r>
      <w:r>
        <w:rPr>
          <w:rFonts w:ascii="Juvenis Light" w:hAnsi="Juvenis Light" w:cs="Arial"/>
          <w:color w:val="000000"/>
        </w:rPr>
        <w:t xml:space="preserve">doobjednat </w:t>
      </w:r>
      <w:r w:rsidRPr="00A3281C">
        <w:rPr>
          <w:rFonts w:ascii="Juvenis Light" w:hAnsi="Juvenis Light" w:cs="Arial"/>
          <w:color w:val="000000"/>
        </w:rPr>
        <w:t>oběd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odjezdu: ne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Počet žáků: </w:t>
      </w:r>
      <w:proofErr w:type="gramStart"/>
      <w:r w:rsidR="00732109">
        <w:rPr>
          <w:rFonts w:ascii="Juvenis Light" w:hAnsi="Juvenis Light" w:cs="Arial"/>
          <w:color w:val="000000"/>
        </w:rPr>
        <w:t>57</w:t>
      </w:r>
      <w:r w:rsidRPr="00A3281C">
        <w:rPr>
          <w:rFonts w:ascii="Juvenis Light" w:hAnsi="Juvenis Light" w:cs="Arial"/>
          <w:color w:val="000000"/>
        </w:rPr>
        <w:t xml:space="preserve"> ,</w:t>
      </w:r>
      <w:proofErr w:type="gramEnd"/>
      <w:r w:rsidRPr="00A3281C">
        <w:rPr>
          <w:rFonts w:ascii="Juvenis Light" w:hAnsi="Juvenis Light" w:cs="Arial"/>
          <w:color w:val="000000"/>
        </w:rPr>
        <w:t xml:space="preserve"> věk</w:t>
      </w:r>
      <w:r w:rsidR="00732109">
        <w:rPr>
          <w:rFonts w:ascii="Juvenis Light" w:hAnsi="Juvenis Light" w:cs="Arial"/>
          <w:color w:val="000000"/>
        </w:rPr>
        <w:t xml:space="preserve"> 7-8 let</w:t>
      </w:r>
      <w:r w:rsidRPr="00A3281C">
        <w:rPr>
          <w:rFonts w:ascii="Juvenis Light" w:hAnsi="Juvenis Light" w:cs="Arial"/>
          <w:color w:val="000000"/>
        </w:rPr>
        <w:t xml:space="preserve"> , tříd</w:t>
      </w:r>
      <w:r w:rsidR="00732109">
        <w:rPr>
          <w:rFonts w:ascii="Juvenis Light" w:hAnsi="Juvenis Light" w:cs="Arial"/>
          <w:color w:val="000000"/>
        </w:rPr>
        <w:t>a 2.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počet dospělých:</w:t>
      </w:r>
      <w:r w:rsidR="00732109">
        <w:rPr>
          <w:rFonts w:ascii="Juvenis Light" w:hAnsi="Juvenis Light" w:cs="Arial"/>
          <w:color w:val="000000"/>
        </w:rPr>
        <w:t xml:space="preserve"> 4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Vzděláv</w:t>
      </w:r>
      <w:r>
        <w:rPr>
          <w:rFonts w:ascii="Juvenis Light" w:hAnsi="Juvenis Light" w:cs="Arial"/>
          <w:color w:val="000000"/>
        </w:rPr>
        <w:t xml:space="preserve">ací pobytový program zahrnuje </w:t>
      </w:r>
      <w:r w:rsidR="00732109">
        <w:rPr>
          <w:rFonts w:ascii="Juvenis Light" w:hAnsi="Juvenis Light" w:cs="Arial"/>
          <w:color w:val="000000"/>
          <w:u w:val="single"/>
        </w:rPr>
        <w:t>27</w:t>
      </w:r>
      <w:r w:rsidRPr="00A3281C">
        <w:rPr>
          <w:rFonts w:ascii="Juvenis Light" w:hAnsi="Juvenis Light" w:cs="Arial"/>
          <w:color w:val="000000"/>
        </w:rPr>
        <w:t xml:space="preserve"> hodin programu, </w:t>
      </w:r>
      <w:r w:rsidR="00940313">
        <w:rPr>
          <w:rFonts w:ascii="Juvenis Light" w:hAnsi="Juvenis Light" w:cs="Arial"/>
          <w:color w:val="000000"/>
        </w:rPr>
        <w:t xml:space="preserve">dále </w:t>
      </w:r>
      <w:r w:rsidRPr="00A3281C">
        <w:rPr>
          <w:rFonts w:ascii="Juvenis Light" w:hAnsi="Juvenis Light" w:cs="Arial"/>
          <w:color w:val="000000"/>
        </w:rPr>
        <w:t xml:space="preserve">ubytování a stravování.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II. Cena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cena za 1 žáka za pobyt:</w:t>
      </w:r>
      <w:r w:rsidR="00732109">
        <w:rPr>
          <w:rFonts w:ascii="Juvenis Light" w:hAnsi="Juvenis Light" w:cs="Arial"/>
          <w:color w:val="000000"/>
        </w:rPr>
        <w:t xml:space="preserve"> 3 050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celková cena za všechny žáky za pobyt: </w:t>
      </w:r>
      <w:r w:rsidR="00732109">
        <w:rPr>
          <w:rFonts w:ascii="Juvenis Light" w:hAnsi="Juvenis Light" w:cs="Arial"/>
          <w:color w:val="000000"/>
        </w:rPr>
        <w:t>173 850</w:t>
      </w:r>
    </w:p>
    <w:p w:rsidR="00773310" w:rsidRPr="00A3281C" w:rsidRDefault="00773310" w:rsidP="009C1EA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1 dospělého za pobyt </w:t>
      </w:r>
      <w:r w:rsidR="00732109">
        <w:rPr>
          <w:rFonts w:ascii="Juvenis Light" w:hAnsi="Juvenis Light" w:cs="Arial"/>
          <w:color w:val="000000"/>
        </w:rPr>
        <w:t>2140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celková cena za všechny dosp</w:t>
      </w:r>
      <w:r w:rsidR="009C1EA1">
        <w:rPr>
          <w:rFonts w:ascii="Juvenis Light" w:hAnsi="Juvenis Light" w:cs="Arial"/>
          <w:color w:val="000000"/>
        </w:rPr>
        <w:t xml:space="preserve">ělé za pobyt: </w:t>
      </w:r>
      <w:r w:rsidR="00732109">
        <w:rPr>
          <w:rFonts w:ascii="Juvenis Light" w:hAnsi="Juvenis Light" w:cs="Arial"/>
          <w:color w:val="000000"/>
        </w:rPr>
        <w:t>5980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bCs/>
          <w:color w:val="000000"/>
        </w:rPr>
        <w:t xml:space="preserve">Pokud je potřeba rozsah pobytu nějak měnit, cena se bude lišit podle aktuálního ceníku. </w:t>
      </w:r>
      <w:r w:rsidRPr="00A3281C">
        <w:rPr>
          <w:rFonts w:ascii="Juvenis Light" w:hAnsi="Juvenis Light" w:cs="Arial"/>
          <w:color w:val="000000"/>
        </w:rPr>
        <w:t xml:space="preserve">Plná penze zahrnuje 5 jídel denně (obvykle od pondělního oběda do páteční dopolední svačiny) a celodenní zajištění pitného režimu. 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III. Kontaktní údaje pro organizaci pobytu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Odpovědný vedoucí pobytu ze strany odběratele (doplňte kontaktní údaje):</w:t>
      </w:r>
    </w:p>
    <w:p w:rsidR="00773310" w:rsidRPr="00A3281C" w:rsidRDefault="00773310" w:rsidP="009C1EA1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Jméno     ………………………….................………………………   Telefon …………….............................................. </w:t>
      </w:r>
    </w:p>
    <w:p w:rsidR="00773310" w:rsidRPr="00A3281C" w:rsidRDefault="00773310" w:rsidP="00747C96">
      <w:pPr>
        <w:rPr>
          <w:rFonts w:ascii="Juvenis Light" w:hAnsi="Juvenis Light" w:cs="Arial"/>
          <w:color w:val="000000"/>
        </w:rPr>
      </w:pPr>
    </w:p>
    <w:p w:rsidR="00773310" w:rsidRPr="00A3281C" w:rsidRDefault="009C1EA1" w:rsidP="00747C96">
      <w:pPr>
        <w:rPr>
          <w:rFonts w:ascii="Juvenis Light" w:hAnsi="Juvenis Light" w:cs="Arial"/>
          <w:color w:val="000000"/>
        </w:rPr>
      </w:pPr>
      <w:proofErr w:type="gramStart"/>
      <w:r>
        <w:rPr>
          <w:rFonts w:ascii="Juvenis Light" w:hAnsi="Juvenis Light" w:cs="Arial"/>
          <w:color w:val="000000"/>
        </w:rPr>
        <w:t>E - mail</w:t>
      </w:r>
      <w:proofErr w:type="gramEnd"/>
      <w:r>
        <w:rPr>
          <w:rFonts w:ascii="Juvenis Light" w:hAnsi="Juvenis Light" w:cs="Arial"/>
          <w:color w:val="000000"/>
        </w:rPr>
        <w:t xml:space="preserve">   </w:t>
      </w:r>
      <w:r w:rsidR="00773310" w:rsidRPr="00A3281C">
        <w:rPr>
          <w:rFonts w:ascii="Juvenis Light" w:hAnsi="Juvenis Light" w:cs="Arial"/>
          <w:color w:val="000000"/>
        </w:rPr>
        <w:t>...........................................……………………………………………………………………………………………</w:t>
      </w:r>
      <w:r w:rsidR="00773310">
        <w:rPr>
          <w:rFonts w:ascii="Juvenis Light" w:hAnsi="Juvenis Light" w:cs="Arial"/>
          <w:color w:val="000000"/>
        </w:rPr>
        <w:t>….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IV. Platební podmínky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vzdělávací pobytový program bude uhrazena následujícím způsobem: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lastRenderedPageBreak/>
        <w:t xml:space="preserve">1) </w:t>
      </w:r>
      <w:r w:rsidRPr="00A3281C">
        <w:rPr>
          <w:rFonts w:ascii="Juvenis Light" w:hAnsi="Juvenis Light" w:cs="Arial"/>
          <w:color w:val="000000"/>
          <w:u w:val="single"/>
        </w:rPr>
        <w:t>Záloha 50% z</w:t>
      </w:r>
      <w:r w:rsidRPr="00A3281C">
        <w:rPr>
          <w:rFonts w:ascii="Juvenis" w:hAnsi="Juvenis" w:cs="Arial"/>
          <w:color w:val="000000"/>
          <w:u w:val="single"/>
        </w:rPr>
        <w:t> </w:t>
      </w:r>
      <w:r w:rsidRPr="00A3281C">
        <w:rPr>
          <w:rFonts w:ascii="Juvenis Light" w:hAnsi="Juvenis Light" w:cs="Arial"/>
          <w:color w:val="000000"/>
          <w:u w:val="single"/>
        </w:rPr>
        <w:t>celkové ceny za žáky</w:t>
      </w:r>
      <w:r w:rsidRPr="00A3281C">
        <w:rPr>
          <w:rFonts w:ascii="Juvenis Light" w:hAnsi="Juvenis Light" w:cs="Arial"/>
          <w:color w:val="000000"/>
        </w:rPr>
        <w:t xml:space="preserve"> bude uhrazena převodem na účet na základě z</w:t>
      </w:r>
      <w:r>
        <w:rPr>
          <w:rFonts w:ascii="Juvenis Light" w:hAnsi="Juvenis Light" w:cs="Arial"/>
          <w:color w:val="000000"/>
        </w:rPr>
        <w:t xml:space="preserve">álohové faktury se splatností </w:t>
      </w:r>
      <w:r w:rsidR="00392CC9">
        <w:rPr>
          <w:rFonts w:ascii="Juvenis Light" w:hAnsi="Juvenis Light" w:cs="Arial"/>
          <w:color w:val="000000"/>
        </w:rPr>
        <w:t>14</w:t>
      </w:r>
      <w:r w:rsidRPr="00A3281C">
        <w:rPr>
          <w:rFonts w:ascii="Juvenis Light" w:hAnsi="Juvenis Light" w:cs="Arial"/>
          <w:color w:val="000000"/>
        </w:rPr>
        <w:t xml:space="preserve"> dní. Pokud nebude uhrazena zálohová faktura do termínu splatnosti, ztrácí odběratel nárok na rezervaci termínu pobytu.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2) </w:t>
      </w:r>
      <w:r w:rsidRPr="00AE42FA">
        <w:rPr>
          <w:rFonts w:ascii="Juvenis Light" w:hAnsi="Juvenis Light" w:cs="Arial"/>
          <w:color w:val="000000"/>
          <w:u w:val="single"/>
        </w:rPr>
        <w:t>Vyúčtovaní faktura (doplatek)</w:t>
      </w:r>
      <w:r>
        <w:rPr>
          <w:rFonts w:ascii="Juvenis Light" w:hAnsi="Juvenis Light" w:cs="Arial"/>
          <w:color w:val="000000"/>
        </w:rPr>
        <w:t xml:space="preserve"> bude vystavena po skončení programu podle skutečně realizovaných služeb a dle platných STORNO podmínek. </w:t>
      </w:r>
      <w:r w:rsidRPr="00A3281C">
        <w:rPr>
          <w:rFonts w:ascii="Juvenis Light" w:hAnsi="Juvenis Light" w:cs="Arial"/>
          <w:color w:val="000000"/>
        </w:rPr>
        <w:t>Úhrad</w:t>
      </w:r>
      <w:r>
        <w:rPr>
          <w:rFonts w:ascii="Juvenis Light" w:hAnsi="Juvenis Light" w:cs="Arial"/>
          <w:color w:val="000000"/>
        </w:rPr>
        <w:t>u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>provede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 xml:space="preserve">odběratel </w:t>
      </w:r>
      <w:r w:rsidRPr="00A3281C">
        <w:rPr>
          <w:rFonts w:ascii="Juvenis Light" w:hAnsi="Juvenis Light" w:cs="Arial"/>
          <w:color w:val="000000"/>
        </w:rPr>
        <w:t>převodem na účet</w:t>
      </w:r>
      <w:r>
        <w:rPr>
          <w:rFonts w:ascii="Juvenis Light" w:hAnsi="Juvenis Light" w:cs="Arial"/>
          <w:color w:val="000000"/>
        </w:rPr>
        <w:t xml:space="preserve">. </w:t>
      </w:r>
    </w:p>
    <w:p w:rsidR="00773310" w:rsidRPr="006E1760" w:rsidRDefault="006E1760" w:rsidP="00A3281C">
      <w:pPr>
        <w:spacing w:before="120"/>
        <w:rPr>
          <w:rFonts w:ascii="Juvenis Light" w:hAnsi="Juvenis Light" w:cs="Arial"/>
          <w:color w:val="000000"/>
        </w:rPr>
      </w:pPr>
      <w:r w:rsidRPr="006E1760">
        <w:rPr>
          <w:rFonts w:ascii="Juvenis Light" w:hAnsi="Juvenis Light" w:cs="Arial"/>
          <w:color w:val="000000"/>
        </w:rPr>
        <w:t>Dodavatel si vyhrazuje právo navýšit cenu za stravování a pobyt v případě výrazného zdražení cen potravin a energií. Navýšení oznámí odběrateli nejpozději 60 dní před pobytovou akcí.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color w:val="000000"/>
        </w:rPr>
        <w:t xml:space="preserve">V. </w:t>
      </w:r>
      <w:r w:rsidRPr="00A3281C">
        <w:rPr>
          <w:rFonts w:ascii="Juvenis Light" w:hAnsi="Juvenis Light" w:cs="Arial"/>
          <w:b/>
          <w:bCs/>
          <w:color w:val="000000"/>
        </w:rPr>
        <w:t xml:space="preserve">STORNO podmínky 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Za snížený počet účastníků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Plánované změny počtu žáků hlásí objednatel dodavateli průběžně, </w:t>
      </w:r>
      <w:r>
        <w:rPr>
          <w:rFonts w:ascii="Juvenis Light" w:hAnsi="Juvenis Light" w:cs="Arial"/>
          <w:color w:val="000000"/>
        </w:rPr>
        <w:t>(</w:t>
      </w:r>
      <w:r w:rsidRPr="00A3281C">
        <w:rPr>
          <w:rFonts w:ascii="Juvenis Light" w:hAnsi="Juvenis Light" w:cs="Arial"/>
          <w:color w:val="000000"/>
        </w:rPr>
        <w:t>nejpozději 1 pracovní den před začátkem pobytu</w:t>
      </w:r>
      <w:r>
        <w:rPr>
          <w:rFonts w:ascii="Juvenis Light" w:hAnsi="Juvenis Light" w:cs="Arial"/>
          <w:color w:val="000000"/>
        </w:rPr>
        <w:t>)</w:t>
      </w:r>
      <w:r w:rsidRPr="00A3281C">
        <w:rPr>
          <w:rFonts w:ascii="Juvenis Light" w:hAnsi="Juvenis Light" w:cs="Arial"/>
          <w:color w:val="000000"/>
        </w:rPr>
        <w:t xml:space="preserve">. </w:t>
      </w:r>
      <w:r>
        <w:rPr>
          <w:rFonts w:ascii="Juvenis Light" w:hAnsi="Juvenis Light" w:cs="Arial"/>
          <w:color w:val="000000"/>
        </w:rPr>
        <w:t>Pokud je snížení počtu účastníků menší než 2</w:t>
      </w:r>
      <w:r w:rsidR="00C715ED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neuplatňuje dodavatel žádné sankční podmínky.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>Pokud je snížení počtu účastníků větší než 2</w:t>
      </w:r>
      <w:r w:rsidR="000B5970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uplatňuje dodavatel stejné </w:t>
      </w:r>
      <w:proofErr w:type="spellStart"/>
      <w:r>
        <w:rPr>
          <w:rFonts w:ascii="Juvenis Light" w:hAnsi="Juvenis Light" w:cs="Arial"/>
          <w:color w:val="000000"/>
        </w:rPr>
        <w:t>stornopodmínky</w:t>
      </w:r>
      <w:proofErr w:type="spellEnd"/>
      <w:r>
        <w:rPr>
          <w:rFonts w:ascii="Juvenis Light" w:hAnsi="Juvenis Light" w:cs="Arial"/>
          <w:color w:val="000000"/>
        </w:rPr>
        <w:t xml:space="preserve"> za chybějící žáky jako při stornování celého pobytu.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Při snížení počtu žáků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příjezdu oproti počtu, který byl nahlášen při poslední komunikaci (nejpozději 1 pracovní den před začátkem pobytu), doplácí objednatel stornopoplatek za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Courier New"/>
          <w:color w:val="000000"/>
        </w:rPr>
        <w:t xml:space="preserve">již </w:t>
      </w:r>
      <w:r w:rsidRPr="00A3281C">
        <w:rPr>
          <w:rFonts w:ascii="Juvenis Light" w:hAnsi="Juvenis Light" w:cs="Arial"/>
          <w:color w:val="000000"/>
        </w:rPr>
        <w:t xml:space="preserve">objednanou stravu ve výši </w:t>
      </w:r>
      <w:r w:rsidR="00940313">
        <w:rPr>
          <w:rFonts w:ascii="Juvenis Light" w:hAnsi="Juvenis Light" w:cs="Arial"/>
          <w:color w:val="000000"/>
        </w:rPr>
        <w:t xml:space="preserve">1 </w:t>
      </w:r>
      <w:r w:rsidRPr="00A3281C">
        <w:rPr>
          <w:rFonts w:ascii="Juvenis Light" w:hAnsi="Juvenis Light" w:cs="Arial"/>
          <w:color w:val="000000"/>
        </w:rPr>
        <w:t xml:space="preserve">celodenního stravného za </w:t>
      </w:r>
      <w:r w:rsidR="00940313">
        <w:rPr>
          <w:rFonts w:ascii="Juvenis Light" w:hAnsi="Juvenis Light" w:cs="Arial"/>
          <w:color w:val="000000"/>
        </w:rPr>
        <w:t xml:space="preserve">každého </w:t>
      </w:r>
      <w:r w:rsidRPr="00A3281C">
        <w:rPr>
          <w:rFonts w:ascii="Juvenis Light" w:hAnsi="Juvenis Light" w:cs="Arial"/>
          <w:color w:val="000000"/>
        </w:rPr>
        <w:t>chybějící</w:t>
      </w:r>
      <w:r w:rsidR="00940313">
        <w:rPr>
          <w:rFonts w:ascii="Juvenis Light" w:hAnsi="Juvenis Light" w:cs="Arial"/>
          <w:color w:val="000000"/>
        </w:rPr>
        <w:t>ho žáka</w:t>
      </w:r>
      <w:r w:rsidRPr="00A3281C">
        <w:rPr>
          <w:rFonts w:ascii="Juvenis Light" w:hAnsi="Juvenis Light" w:cs="Arial"/>
          <w:color w:val="000000"/>
        </w:rPr>
        <w:t xml:space="preserve"> (cena dle aktuálního ceníku pobytových programů).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</w:rPr>
      </w:pPr>
      <w:r w:rsidRPr="0098674F">
        <w:rPr>
          <w:rFonts w:ascii="Juvenis Light" w:hAnsi="Juvenis Light"/>
          <w:u w:val="single"/>
        </w:rPr>
        <w:t>Při zkrácení pobytu</w:t>
      </w:r>
      <w:r w:rsidRPr="00A3281C">
        <w:rPr>
          <w:rFonts w:ascii="Juvenis Light" w:hAnsi="Juvenis Light"/>
        </w:rPr>
        <w:t xml:space="preserve"> (dřívější či pozdější odjezd žáka) bude účtováno 70% </w:t>
      </w:r>
      <w:r>
        <w:rPr>
          <w:rFonts w:ascii="Juvenis Light" w:hAnsi="Juvenis Light"/>
        </w:rPr>
        <w:t xml:space="preserve">z </w:t>
      </w:r>
      <w:r w:rsidRPr="00A3281C">
        <w:rPr>
          <w:rFonts w:ascii="Juvenis Light" w:hAnsi="Juvenis Light"/>
        </w:rPr>
        <w:t>ceny</w:t>
      </w:r>
      <w:r>
        <w:rPr>
          <w:rFonts w:ascii="Juvenis Light" w:hAnsi="Juvenis Light"/>
        </w:rPr>
        <w:t xml:space="preserve"> za žáka</w:t>
      </w:r>
      <w:r w:rsidRPr="00A3281C">
        <w:rPr>
          <w:rFonts w:ascii="Juvenis Light" w:hAnsi="Juvenis Light"/>
        </w:rPr>
        <w:t xml:space="preserve">. </w:t>
      </w:r>
    </w:p>
    <w:p w:rsidR="00A37EA1" w:rsidRPr="0098674F" w:rsidRDefault="00A37EA1" w:rsidP="00A37EA1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Storno celého pobytu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Odběratel může kdykoliv písemně odstoupit o</w:t>
      </w:r>
      <w:r>
        <w:rPr>
          <w:rFonts w:ascii="Juvenis Light" w:hAnsi="Juvenis Light" w:cs="Arial"/>
          <w:color w:val="000000"/>
        </w:rPr>
        <w:t>d</w:t>
      </w:r>
      <w:r w:rsidRPr="006D6762">
        <w:rPr>
          <w:rFonts w:ascii="Juvenis Light" w:hAnsi="Juvenis Light" w:cs="Arial"/>
          <w:color w:val="000000"/>
        </w:rPr>
        <w:t xml:space="preserve"> smlouvy nebo požádat o změnu, případně snížit počet účastníků akce. Zavazuje se však zaplatit dodavateli storno poplatek: 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- 25%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60-30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- 50%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</w:t>
      </w:r>
      <w:smartTag w:uri="urn:schemas-microsoft-com:office:smarttags" w:element="metricconverter">
        <w:smartTagPr>
          <w:attr w:name="ProductID" w:val="29 a"/>
        </w:smartTagPr>
        <w:r w:rsidRPr="006D6762">
          <w:rPr>
            <w:rFonts w:ascii="Juvenis Light" w:hAnsi="Juvenis Light" w:cs="Arial"/>
            <w:color w:val="000000"/>
          </w:rPr>
          <w:t>29 a</w:t>
        </w:r>
      </w:smartTag>
      <w:r w:rsidRPr="006D6762">
        <w:rPr>
          <w:rFonts w:ascii="Juvenis Light" w:hAnsi="Juvenis Light" w:cs="Arial"/>
          <w:color w:val="000000"/>
        </w:rPr>
        <w:t xml:space="preserve"> méně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 xml:space="preserve">Bez storno poplatků </w:t>
      </w:r>
      <w:r w:rsidR="00C51D40">
        <w:rPr>
          <w:rFonts w:ascii="Juvenis Light" w:hAnsi="Juvenis Light" w:cs="Arial"/>
          <w:color w:val="000000"/>
        </w:rPr>
        <w:t>může objednatel</w:t>
      </w:r>
      <w:r w:rsidRPr="006D6762">
        <w:rPr>
          <w:rFonts w:ascii="Juvenis Light" w:hAnsi="Juvenis Light" w:cs="Arial"/>
          <w:color w:val="000000"/>
        </w:rPr>
        <w:t xml:space="preserve"> odstoupit nejpozději 61 dnů před sjednaným dnem </w:t>
      </w:r>
      <w:r w:rsidR="00357E5C">
        <w:rPr>
          <w:rFonts w:ascii="Juvenis Light" w:hAnsi="Juvenis Light" w:cs="Arial"/>
          <w:color w:val="000000"/>
        </w:rPr>
        <w:t>začátku pobytu</w:t>
      </w:r>
      <w:r w:rsidRPr="006D6762">
        <w:rPr>
          <w:rFonts w:ascii="Juvenis Light" w:hAnsi="Juvenis Light" w:cs="Arial"/>
          <w:color w:val="000000"/>
        </w:rPr>
        <w:t>.</w:t>
      </w:r>
    </w:p>
    <w:p w:rsidR="00A37EA1" w:rsidRPr="002415B1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2415B1">
        <w:rPr>
          <w:rFonts w:ascii="Juvenis Light" w:hAnsi="Juvenis Light" w:cs="Arial"/>
          <w:color w:val="000000"/>
        </w:rPr>
        <w:t>Dodavatel může písemně odstoupit od smlouvy</w:t>
      </w:r>
      <w:r w:rsidR="00357E5C">
        <w:rPr>
          <w:rFonts w:ascii="Juvenis Light" w:hAnsi="Juvenis Light" w:cs="Arial"/>
          <w:color w:val="000000"/>
        </w:rPr>
        <w:t>. P</w:t>
      </w:r>
      <w:r w:rsidRPr="002415B1">
        <w:rPr>
          <w:rFonts w:ascii="Juvenis Light" w:hAnsi="Juvenis Light" w:cs="Arial"/>
          <w:color w:val="000000"/>
        </w:rPr>
        <w:t xml:space="preserve">okud odstoupí </w:t>
      </w:r>
      <w:r w:rsidR="0064590C">
        <w:rPr>
          <w:rFonts w:ascii="Juvenis Light" w:hAnsi="Juvenis Light" w:cs="Arial"/>
          <w:color w:val="000000"/>
        </w:rPr>
        <w:t xml:space="preserve">dodavatel </w:t>
      </w:r>
      <w:r w:rsidR="004B1D76">
        <w:rPr>
          <w:rFonts w:ascii="Juvenis Light" w:hAnsi="Juvenis Light" w:cs="Arial"/>
          <w:color w:val="000000"/>
        </w:rPr>
        <w:t xml:space="preserve">od smlouvy, </w:t>
      </w:r>
      <w:r w:rsidRPr="002415B1">
        <w:rPr>
          <w:rFonts w:ascii="Juvenis Light" w:hAnsi="Juvenis Light" w:cs="Arial"/>
          <w:color w:val="000000"/>
        </w:rPr>
        <w:t xml:space="preserve">probíhá toto zrušení bez náhrady. </w:t>
      </w:r>
    </w:p>
    <w:p w:rsidR="00773310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VI.</w:t>
      </w:r>
      <w:r>
        <w:rPr>
          <w:rFonts w:ascii="Juvenis Light" w:hAnsi="Juvenis Light" w:cs="Arial"/>
          <w:b/>
          <w:bCs/>
          <w:color w:val="000000"/>
        </w:rPr>
        <w:t xml:space="preserve"> Ostatní ujednání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Dodavatel prohlašuje, že stravování, dodávka pitné vody, ubytování a podmínky pro zabezpečení výuky jsou v souladu s vyhláškou 106/2001 Sb. dle zákona 258/2000 Sb. ve znění 274/2003 Sb., dále splňuje nároky bezpečnosti práce a protipožární ochrany. Dodavatel se zavazuje registrovat smlouvu o zajištění pobytového programu do centrálního registru smluv dle platné legislativy. 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Objednavatel se zavazuje uhradit případné škody, které účastníci pobytového programu způsobí centru </w:t>
      </w: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. </w:t>
      </w:r>
    </w:p>
    <w:p w:rsidR="006E1760" w:rsidRPr="00A3281C" w:rsidRDefault="006E1760" w:rsidP="00D04EAC">
      <w:pPr>
        <w:spacing w:before="120"/>
        <w:rPr>
          <w:rFonts w:ascii="Juvenis Light" w:hAnsi="Juvenis Light" w:cs="Arial"/>
          <w:color w:val="000000"/>
        </w:rPr>
      </w:pP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Juvenis Text"/>
          <w:color w:val="000000"/>
        </w:rPr>
        <w:t>Horce nad Moravou dne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732109">
        <w:rPr>
          <w:rFonts w:ascii="Juvenis Light" w:hAnsi="Juvenis Light" w:cs="Arial"/>
          <w:color w:val="000000"/>
        </w:rPr>
        <w:t>7.4. 2025</w:t>
      </w:r>
      <w:r w:rsidRPr="00A3281C">
        <w:rPr>
          <w:rFonts w:ascii="Juvenis Light" w:hAnsi="Juvenis Light" w:cs="Arial"/>
          <w:color w:val="000000"/>
        </w:rPr>
        <w:tab/>
      </w:r>
      <w:r w:rsidR="00732109">
        <w:rPr>
          <w:rFonts w:ascii="Juvenis Light" w:hAnsi="Juvenis Light" w:cs="Arial"/>
          <w:color w:val="000000"/>
        </w:rPr>
        <w:t>V Olomouc</w:t>
      </w:r>
      <w:r w:rsidRPr="00A3281C">
        <w:rPr>
          <w:rFonts w:ascii="Juvenis Light" w:hAnsi="Juvenis Light" w:cs="Arial"/>
          <w:color w:val="000000"/>
        </w:rPr>
        <w:t xml:space="preserve"> dne</w:t>
      </w:r>
      <w:r w:rsidR="00732109">
        <w:rPr>
          <w:rFonts w:ascii="Juvenis Light" w:hAnsi="Juvenis Light" w:cs="Arial"/>
          <w:color w:val="000000"/>
        </w:rPr>
        <w:t xml:space="preserve"> 28.3. 2025</w:t>
      </w:r>
      <w:bookmarkStart w:id="0" w:name="_GoBack"/>
      <w:bookmarkEnd w:id="0"/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Dodavatel (podpis)</w:t>
      </w:r>
      <w:r w:rsidRPr="00A3281C">
        <w:rPr>
          <w:rFonts w:ascii="Juvenis Light" w:hAnsi="Juvenis Light" w:cs="Arial"/>
          <w:color w:val="000000"/>
        </w:rPr>
        <w:tab/>
        <w:t>Objednatel (podpis)</w:t>
      </w:r>
    </w:p>
    <w:sectPr w:rsidR="00773310" w:rsidRPr="00A3281C" w:rsidSect="00D04EAC">
      <w:headerReference w:type="default" r:id="rId7"/>
      <w:pgSz w:w="11906" w:h="16838"/>
      <w:pgMar w:top="567" w:right="851" w:bottom="567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310" w:rsidRDefault="00773310">
      <w:r>
        <w:separator/>
      </w:r>
    </w:p>
  </w:endnote>
  <w:endnote w:type="continuationSeparator" w:id="0">
    <w:p w:rsidR="00773310" w:rsidRDefault="0077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uvenis Tex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 Ligh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">
    <w:altName w:val="Calibri"/>
    <w:panose1 w:val="00000000000000000000"/>
    <w:charset w:val="EE"/>
    <w:family w:val="modern"/>
    <w:notTrueType/>
    <w:pitch w:val="variable"/>
    <w:sig w:usb0="800000AF" w:usb1="5000004A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310" w:rsidRDefault="00773310">
      <w:r>
        <w:separator/>
      </w:r>
    </w:p>
  </w:footnote>
  <w:footnote w:type="continuationSeparator" w:id="0">
    <w:p w:rsidR="00773310" w:rsidRDefault="0077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310" w:rsidRPr="00D44358" w:rsidRDefault="00940313" w:rsidP="00E36EB6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17526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Default="00940313" w:rsidP="00244AC4">
    <w:pPr>
      <w:spacing w:before="36"/>
      <w:rPr>
        <w:position w:val="-12"/>
        <w:sz w:val="16"/>
        <w:szCs w:val="16"/>
      </w:rPr>
    </w:pPr>
    <w:r>
      <w:rPr>
        <w:noProof/>
        <w:position w:val="-12"/>
        <w:sz w:val="16"/>
        <w:szCs w:val="16"/>
      </w:rPr>
      <w:drawing>
        <wp:inline distT="0" distB="0" distL="0" distR="0">
          <wp:extent cx="6315075" cy="85725"/>
          <wp:effectExtent l="0" t="0" r="0" b="0"/>
          <wp:docPr id="2" name="obrázek 2" descr="trav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vič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" t="-2307" r="12166"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244AC4">
    <w:pPr>
      <w:spacing w:before="36"/>
      <w:rPr>
        <w:rFonts w:ascii="Juvenis Text" w:hAnsi="Juvenis Text"/>
        <w:position w:val="-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C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077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2C6A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644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67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D5"/>
    <w:rsid w:val="00003C8E"/>
    <w:rsid w:val="00022DB4"/>
    <w:rsid w:val="00034649"/>
    <w:rsid w:val="00043593"/>
    <w:rsid w:val="000524AB"/>
    <w:rsid w:val="000561FB"/>
    <w:rsid w:val="000609AF"/>
    <w:rsid w:val="00064A3A"/>
    <w:rsid w:val="000A1A92"/>
    <w:rsid w:val="000B5970"/>
    <w:rsid w:val="000D4AAC"/>
    <w:rsid w:val="000D5359"/>
    <w:rsid w:val="000E5E52"/>
    <w:rsid w:val="000F71E7"/>
    <w:rsid w:val="00100B6D"/>
    <w:rsid w:val="00110A36"/>
    <w:rsid w:val="00114AC6"/>
    <w:rsid w:val="00133345"/>
    <w:rsid w:val="00135127"/>
    <w:rsid w:val="00164575"/>
    <w:rsid w:val="00174613"/>
    <w:rsid w:val="00195B71"/>
    <w:rsid w:val="00196ECB"/>
    <w:rsid w:val="001A18FB"/>
    <w:rsid w:val="001A1F73"/>
    <w:rsid w:val="001D7EBD"/>
    <w:rsid w:val="001E2610"/>
    <w:rsid w:val="001E4F81"/>
    <w:rsid w:val="001F1026"/>
    <w:rsid w:val="00205089"/>
    <w:rsid w:val="0021138C"/>
    <w:rsid w:val="00214748"/>
    <w:rsid w:val="00217027"/>
    <w:rsid w:val="00244AC4"/>
    <w:rsid w:val="00272999"/>
    <w:rsid w:val="00276E50"/>
    <w:rsid w:val="00277D63"/>
    <w:rsid w:val="00296691"/>
    <w:rsid w:val="002B18BF"/>
    <w:rsid w:val="002B23D5"/>
    <w:rsid w:val="002D17F0"/>
    <w:rsid w:val="002E271E"/>
    <w:rsid w:val="002E367A"/>
    <w:rsid w:val="002F66E9"/>
    <w:rsid w:val="003048C1"/>
    <w:rsid w:val="00306842"/>
    <w:rsid w:val="003101AC"/>
    <w:rsid w:val="00334017"/>
    <w:rsid w:val="003438E6"/>
    <w:rsid w:val="00352267"/>
    <w:rsid w:val="00353814"/>
    <w:rsid w:val="00355692"/>
    <w:rsid w:val="00357E5C"/>
    <w:rsid w:val="00372EAF"/>
    <w:rsid w:val="00374899"/>
    <w:rsid w:val="00383914"/>
    <w:rsid w:val="003879BA"/>
    <w:rsid w:val="0039130E"/>
    <w:rsid w:val="003924AE"/>
    <w:rsid w:val="00392776"/>
    <w:rsid w:val="00392CC9"/>
    <w:rsid w:val="003A510F"/>
    <w:rsid w:val="003B3D55"/>
    <w:rsid w:val="003D398F"/>
    <w:rsid w:val="003F0181"/>
    <w:rsid w:val="003F7A89"/>
    <w:rsid w:val="00403CE8"/>
    <w:rsid w:val="0045403D"/>
    <w:rsid w:val="00455BA1"/>
    <w:rsid w:val="00461E2A"/>
    <w:rsid w:val="00462191"/>
    <w:rsid w:val="00464460"/>
    <w:rsid w:val="0047320C"/>
    <w:rsid w:val="00476C46"/>
    <w:rsid w:val="0047701B"/>
    <w:rsid w:val="00484D62"/>
    <w:rsid w:val="00496730"/>
    <w:rsid w:val="004978BE"/>
    <w:rsid w:val="004B1D76"/>
    <w:rsid w:val="004C0512"/>
    <w:rsid w:val="004D4C38"/>
    <w:rsid w:val="004F209B"/>
    <w:rsid w:val="004F4ED1"/>
    <w:rsid w:val="0050771D"/>
    <w:rsid w:val="005078DC"/>
    <w:rsid w:val="0051531D"/>
    <w:rsid w:val="00526094"/>
    <w:rsid w:val="00530FAA"/>
    <w:rsid w:val="00574704"/>
    <w:rsid w:val="00582F9D"/>
    <w:rsid w:val="00585630"/>
    <w:rsid w:val="00590D9C"/>
    <w:rsid w:val="005A1080"/>
    <w:rsid w:val="005A5418"/>
    <w:rsid w:val="005C6E73"/>
    <w:rsid w:val="005D3DD5"/>
    <w:rsid w:val="005E5935"/>
    <w:rsid w:val="00626372"/>
    <w:rsid w:val="00633DFF"/>
    <w:rsid w:val="0064590C"/>
    <w:rsid w:val="00665486"/>
    <w:rsid w:val="00675A09"/>
    <w:rsid w:val="00681FA1"/>
    <w:rsid w:val="00684419"/>
    <w:rsid w:val="0068522D"/>
    <w:rsid w:val="006A2B0E"/>
    <w:rsid w:val="006B233E"/>
    <w:rsid w:val="006E1067"/>
    <w:rsid w:val="006E1760"/>
    <w:rsid w:val="00721F37"/>
    <w:rsid w:val="00732109"/>
    <w:rsid w:val="00732D6F"/>
    <w:rsid w:val="0073661B"/>
    <w:rsid w:val="00747C96"/>
    <w:rsid w:val="007714D5"/>
    <w:rsid w:val="00772A29"/>
    <w:rsid w:val="00773310"/>
    <w:rsid w:val="00792619"/>
    <w:rsid w:val="007A4C51"/>
    <w:rsid w:val="007B2258"/>
    <w:rsid w:val="007C4492"/>
    <w:rsid w:val="007D191F"/>
    <w:rsid w:val="007D1DC5"/>
    <w:rsid w:val="00805029"/>
    <w:rsid w:val="00805B55"/>
    <w:rsid w:val="00830D79"/>
    <w:rsid w:val="00837BEE"/>
    <w:rsid w:val="00852869"/>
    <w:rsid w:val="00853F32"/>
    <w:rsid w:val="00895F1D"/>
    <w:rsid w:val="008A6965"/>
    <w:rsid w:val="008C1AE1"/>
    <w:rsid w:val="008C264C"/>
    <w:rsid w:val="008D2C40"/>
    <w:rsid w:val="008E49C8"/>
    <w:rsid w:val="008F2005"/>
    <w:rsid w:val="00911D05"/>
    <w:rsid w:val="009273BB"/>
    <w:rsid w:val="00935240"/>
    <w:rsid w:val="00935E35"/>
    <w:rsid w:val="00940313"/>
    <w:rsid w:val="009565B6"/>
    <w:rsid w:val="00967E36"/>
    <w:rsid w:val="00967EFB"/>
    <w:rsid w:val="00972A12"/>
    <w:rsid w:val="0098674F"/>
    <w:rsid w:val="009A2A02"/>
    <w:rsid w:val="009A2F84"/>
    <w:rsid w:val="009B3370"/>
    <w:rsid w:val="009C1EA1"/>
    <w:rsid w:val="009D0BED"/>
    <w:rsid w:val="009D39FB"/>
    <w:rsid w:val="009D7ED1"/>
    <w:rsid w:val="009E0402"/>
    <w:rsid w:val="009F2892"/>
    <w:rsid w:val="00A018F8"/>
    <w:rsid w:val="00A10A81"/>
    <w:rsid w:val="00A170BA"/>
    <w:rsid w:val="00A25B34"/>
    <w:rsid w:val="00A3281C"/>
    <w:rsid w:val="00A37EA1"/>
    <w:rsid w:val="00A71A9A"/>
    <w:rsid w:val="00A75AEA"/>
    <w:rsid w:val="00A80CB6"/>
    <w:rsid w:val="00A94EB1"/>
    <w:rsid w:val="00A96254"/>
    <w:rsid w:val="00AB2E5A"/>
    <w:rsid w:val="00AC4DA2"/>
    <w:rsid w:val="00AD24E0"/>
    <w:rsid w:val="00AE42FA"/>
    <w:rsid w:val="00AF16C5"/>
    <w:rsid w:val="00B1051E"/>
    <w:rsid w:val="00B2105F"/>
    <w:rsid w:val="00B2186E"/>
    <w:rsid w:val="00B30F32"/>
    <w:rsid w:val="00B51406"/>
    <w:rsid w:val="00B55F30"/>
    <w:rsid w:val="00B70BAB"/>
    <w:rsid w:val="00B85A88"/>
    <w:rsid w:val="00B978E2"/>
    <w:rsid w:val="00BB0F54"/>
    <w:rsid w:val="00BE0904"/>
    <w:rsid w:val="00BE4EB1"/>
    <w:rsid w:val="00BE5082"/>
    <w:rsid w:val="00BE7921"/>
    <w:rsid w:val="00C008FE"/>
    <w:rsid w:val="00C0658D"/>
    <w:rsid w:val="00C0725A"/>
    <w:rsid w:val="00C24B16"/>
    <w:rsid w:val="00C40C2B"/>
    <w:rsid w:val="00C41ED2"/>
    <w:rsid w:val="00C4662B"/>
    <w:rsid w:val="00C479B0"/>
    <w:rsid w:val="00C51B90"/>
    <w:rsid w:val="00C51D40"/>
    <w:rsid w:val="00C5592B"/>
    <w:rsid w:val="00C715ED"/>
    <w:rsid w:val="00C91B90"/>
    <w:rsid w:val="00CA0C27"/>
    <w:rsid w:val="00CA5924"/>
    <w:rsid w:val="00CB3B48"/>
    <w:rsid w:val="00CC2AF6"/>
    <w:rsid w:val="00CD2E5C"/>
    <w:rsid w:val="00CE01C1"/>
    <w:rsid w:val="00CE21A2"/>
    <w:rsid w:val="00CF6332"/>
    <w:rsid w:val="00CF65D4"/>
    <w:rsid w:val="00CF7E57"/>
    <w:rsid w:val="00D04EAC"/>
    <w:rsid w:val="00D0585A"/>
    <w:rsid w:val="00D06762"/>
    <w:rsid w:val="00D17D73"/>
    <w:rsid w:val="00D21A32"/>
    <w:rsid w:val="00D263C4"/>
    <w:rsid w:val="00D315BD"/>
    <w:rsid w:val="00D33964"/>
    <w:rsid w:val="00D44358"/>
    <w:rsid w:val="00D747AA"/>
    <w:rsid w:val="00DB3D90"/>
    <w:rsid w:val="00DB7FC4"/>
    <w:rsid w:val="00DF5E6E"/>
    <w:rsid w:val="00E01485"/>
    <w:rsid w:val="00E36EB6"/>
    <w:rsid w:val="00E472CD"/>
    <w:rsid w:val="00E644D7"/>
    <w:rsid w:val="00E724F7"/>
    <w:rsid w:val="00E77B7B"/>
    <w:rsid w:val="00E97B79"/>
    <w:rsid w:val="00EB1FDA"/>
    <w:rsid w:val="00EC073F"/>
    <w:rsid w:val="00EC46EE"/>
    <w:rsid w:val="00EF031C"/>
    <w:rsid w:val="00F06395"/>
    <w:rsid w:val="00F30C4D"/>
    <w:rsid w:val="00F41CF6"/>
    <w:rsid w:val="00F46554"/>
    <w:rsid w:val="00F50BF2"/>
    <w:rsid w:val="00F51472"/>
    <w:rsid w:val="00F6220E"/>
    <w:rsid w:val="00F62A79"/>
    <w:rsid w:val="00F663BD"/>
    <w:rsid w:val="00F82716"/>
    <w:rsid w:val="00FB2167"/>
    <w:rsid w:val="00FC196C"/>
    <w:rsid w:val="00FD5E29"/>
    <w:rsid w:val="00FE058E"/>
    <w:rsid w:val="00FE5C81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1F863A5B"/>
  <w15:docId w15:val="{32A206E9-4DD5-4E19-9C05-9FB4687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FA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F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6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FA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FAA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30FAA"/>
    <w:pPr>
      <w:keepNext/>
      <w:outlineLvl w:val="4"/>
    </w:pPr>
    <w:rPr>
      <w:rFonts w:ascii="Arial" w:hAnsi="Arial"/>
      <w:b/>
      <w:sz w:val="36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530FAA"/>
    <w:pPr>
      <w:keepNext/>
      <w:autoSpaceDE w:val="0"/>
      <w:autoSpaceDN w:val="0"/>
      <w:jc w:val="both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7E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7E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D7E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7EB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7E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7EBD"/>
    <w:rPr>
      <w:rFonts w:ascii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B2E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B2E5A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47C96"/>
    <w:rPr>
      <w:rFonts w:cs="Times New Roman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47C96"/>
    <w:rPr>
      <w:rFonts w:cs="Times New Roman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AC4DA2"/>
    <w:rPr>
      <w:rFonts w:cs="Times New Roman"/>
      <w:b/>
    </w:rPr>
  </w:style>
  <w:style w:type="paragraph" w:styleId="Normlnweb">
    <w:name w:val="Normal (Web)"/>
    <w:basedOn w:val="Normln"/>
    <w:uiPriority w:val="99"/>
    <w:rsid w:val="00A80CB6"/>
    <w:pPr>
      <w:spacing w:before="100" w:beforeAutospacing="1" w:after="100" w:afterAutospacing="1"/>
    </w:pPr>
    <w:rPr>
      <w:color w:val="000000"/>
    </w:rPr>
  </w:style>
  <w:style w:type="paragraph" w:styleId="Zkladntext">
    <w:name w:val="Body Text"/>
    <w:basedOn w:val="Normln"/>
    <w:link w:val="ZkladntextChar"/>
    <w:uiPriority w:val="99"/>
    <w:rsid w:val="00530FAA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7EBD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30FAA"/>
    <w:pPr>
      <w:ind w:left="708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47C96"/>
    <w:rPr>
      <w:rFonts w:ascii="Arial" w:hAnsi="Arial" w:cs="Times New Roman"/>
      <w:sz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20508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D7EBD"/>
    <w:rPr>
      <w:rFonts w:cs="Times New Roman"/>
      <w:sz w:val="2"/>
    </w:rPr>
  </w:style>
  <w:style w:type="paragraph" w:customStyle="1" w:styleId="Normlnweb1">
    <w:name w:val="Normální (web)1"/>
    <w:basedOn w:val="Normln"/>
    <w:uiPriority w:val="99"/>
    <w:rsid w:val="00B978E2"/>
    <w:pPr>
      <w:spacing w:before="100" w:after="100"/>
    </w:pPr>
    <w:rPr>
      <w:rFonts w:ascii="Arial Unicode MS" w:hAnsi="Arial Unicode MS"/>
      <w:sz w:val="24"/>
    </w:rPr>
  </w:style>
  <w:style w:type="paragraph" w:styleId="Prosttext">
    <w:name w:val="Plain Text"/>
    <w:basedOn w:val="Normln"/>
    <w:link w:val="ProsttextChar"/>
    <w:uiPriority w:val="99"/>
    <w:rsid w:val="004C0512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D7EB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Vycházka do přírody: Zimní den</vt:lpstr>
    </vt:vector>
  </TitlesOfParts>
  <Company>Sluňákov - centrum ekologických aktivit, o.p.s.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Vycházka do přírody: Zimní den</dc:title>
  <dc:subject/>
  <dc:creator>Jiří</dc:creator>
  <cp:keywords/>
  <dc:description/>
  <cp:lastModifiedBy>Ondřej Horňák</cp:lastModifiedBy>
  <cp:revision>10</cp:revision>
  <cp:lastPrinted>2013-11-27T07:40:00Z</cp:lastPrinted>
  <dcterms:created xsi:type="dcterms:W3CDTF">2023-11-29T11:47:00Z</dcterms:created>
  <dcterms:modified xsi:type="dcterms:W3CDTF">2025-04-24T12:34:00Z</dcterms:modified>
</cp:coreProperties>
</file>