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D5" w:rsidRDefault="005F6242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0C7ED5" w:rsidRDefault="005F6242">
      <w:pPr>
        <w:pStyle w:val="Zkladntext50"/>
        <w:framePr w:w="2630" w:h="691" w:wrap="none" w:hAnchor="page" w:x="8639" w:y="59"/>
        <w:shd w:val="clear" w:color="auto" w:fill="auto"/>
        <w:spacing w:after="100"/>
        <w:jc w:val="right"/>
      </w:pPr>
      <w:r>
        <w:t>VOZM-2025-001192</w:t>
      </w:r>
    </w:p>
    <w:p w:rsidR="000C7ED5" w:rsidRDefault="005F6242">
      <w:pPr>
        <w:pStyle w:val="Zkladntext1"/>
        <w:framePr w:w="2630" w:h="691" w:wrap="none" w:hAnchor="page" w:x="8639" w:y="59"/>
        <w:shd w:val="clear" w:color="auto" w:fill="auto"/>
        <w:spacing w:after="0"/>
        <w:jc w:val="right"/>
      </w:pPr>
      <w:r>
        <w:t>List č. 1 / 1</w:t>
      </w:r>
    </w:p>
    <w:p w:rsidR="000C7ED5" w:rsidRDefault="005F624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ED5" w:rsidRDefault="000C7ED5">
      <w:pPr>
        <w:spacing w:after="609" w:line="1" w:lineRule="exact"/>
      </w:pPr>
    </w:p>
    <w:p w:rsidR="000C7ED5" w:rsidRDefault="000C7ED5">
      <w:pPr>
        <w:spacing w:line="1" w:lineRule="exact"/>
        <w:sectPr w:rsidR="000C7ED5">
          <w:pgSz w:w="11900" w:h="16840"/>
          <w:pgMar w:top="534" w:right="555" w:bottom="430" w:left="531" w:header="106" w:footer="2" w:gutter="0"/>
          <w:pgNumType w:start="1"/>
          <w:cols w:space="720"/>
          <w:noEndnote/>
          <w:docGrid w:linePitch="360"/>
        </w:sectPr>
      </w:pPr>
    </w:p>
    <w:p w:rsidR="000C7ED5" w:rsidRDefault="005F624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7ED5" w:rsidRDefault="005F624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C7ED5" w:rsidRDefault="005F6242">
      <w:pPr>
        <w:pStyle w:val="Zkladntext40"/>
        <w:shd w:val="clear" w:color="auto" w:fill="auto"/>
        <w:jc w:val="center"/>
        <w:sectPr w:rsidR="000C7ED5">
          <w:type w:val="continuous"/>
          <w:pgSz w:w="11900" w:h="16840"/>
          <w:pgMar w:top="534" w:right="554" w:bottom="430" w:left="1836" w:header="0" w:footer="3" w:gutter="0"/>
          <w:cols w:space="720"/>
          <w:noEndnote/>
          <w:docGrid w:linePitch="360"/>
        </w:sectPr>
      </w:pPr>
      <w:r>
        <w:t>Dodavatel</w:t>
      </w:r>
    </w:p>
    <w:p w:rsidR="000C7ED5" w:rsidRDefault="000C7ED5">
      <w:pPr>
        <w:spacing w:before="45" w:after="45" w:line="240" w:lineRule="exact"/>
        <w:rPr>
          <w:sz w:val="19"/>
          <w:szCs w:val="19"/>
        </w:rPr>
      </w:pPr>
    </w:p>
    <w:p w:rsidR="000C7ED5" w:rsidRDefault="000C7ED5">
      <w:pPr>
        <w:spacing w:line="1" w:lineRule="exact"/>
        <w:sectPr w:rsidR="000C7ED5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0C7ED5" w:rsidRDefault="005F6242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0C7ED5" w:rsidRDefault="005F6242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0C7ED5" w:rsidRDefault="005F6242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0C7ED5" w:rsidRDefault="005F6242">
      <w:pPr>
        <w:pStyle w:val="Zkladntext1"/>
        <w:shd w:val="clear" w:color="auto" w:fill="auto"/>
        <w:spacing w:after="200" w:line="230" w:lineRule="auto"/>
      </w:pPr>
      <w:r>
        <w:t xml:space="preserve">IČO </w:t>
      </w:r>
      <w:r>
        <w:t>00842001 DIČ CZ00842001</w:t>
      </w:r>
    </w:p>
    <w:p w:rsidR="000C7ED5" w:rsidRDefault="005F6242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0C7ED5" w:rsidRDefault="000C7ED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</w:p>
    <w:p w:rsidR="005F6242" w:rsidRPr="005F6242" w:rsidRDefault="005F6242" w:rsidP="005F624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lastRenderedPageBreak/>
        <w:t>Johnson &amp; Johnson, s.r.o.</w:t>
      </w:r>
    </w:p>
    <w:p w:rsidR="000C7ED5" w:rsidRDefault="005F6242" w:rsidP="005F624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Jinonice, Walterovo náměstí 329/1</w:t>
      </w:r>
    </w:p>
    <w:p w:rsidR="000C7ED5" w:rsidRDefault="005F624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158 00 Praha</w:t>
      </w:r>
    </w:p>
    <w:p w:rsidR="000C7ED5" w:rsidRDefault="005F624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0C7ED5" w:rsidRDefault="005F6242">
      <w:pPr>
        <w:pStyle w:val="Zkladntext1"/>
        <w:shd w:val="clear" w:color="auto" w:fill="auto"/>
      </w:pPr>
      <w:r>
        <w:t xml:space="preserve">IČO </w:t>
      </w:r>
      <w:r>
        <w:rPr>
          <w:b/>
          <w:bCs/>
        </w:rPr>
        <w:t xml:space="preserve">41193075 </w:t>
      </w:r>
      <w:r>
        <w:t xml:space="preserve">DIČ </w:t>
      </w:r>
      <w:r>
        <w:rPr>
          <w:b/>
          <w:bCs/>
        </w:rPr>
        <w:t>CZ41193075</w:t>
      </w:r>
    </w:p>
    <w:p w:rsidR="000C7ED5" w:rsidRDefault="005F6242">
      <w:pPr>
        <w:pStyle w:val="Zkladntext20"/>
        <w:shd w:val="clear" w:color="auto" w:fill="auto"/>
        <w:spacing w:after="60"/>
      </w:pPr>
      <w:r>
        <w:t>Kód spojení dodavatele</w:t>
      </w:r>
    </w:p>
    <w:p w:rsidR="000C7ED5" w:rsidRDefault="005F6242">
      <w:pPr>
        <w:pStyle w:val="Zkladntext20"/>
        <w:shd w:val="clear" w:color="auto" w:fill="auto"/>
        <w:spacing w:after="0"/>
        <w:sectPr w:rsidR="000C7ED5">
          <w:type w:val="continuous"/>
          <w:pgSz w:w="11900" w:h="16840"/>
          <w:pgMar w:top="534" w:right="1880" w:bottom="430" w:left="651" w:header="0" w:footer="3" w:gutter="0"/>
          <w:cols w:num="2" w:space="720" w:equalWidth="0">
            <w:col w:w="4373" w:space="1027"/>
            <w:col w:w="3970"/>
          </w:cols>
          <w:noEndnote/>
          <w:docGrid w:linePitch="360"/>
        </w:sectPr>
      </w:pPr>
      <w:r>
        <w:t>Kontakt na dodavatele:</w:t>
      </w:r>
    </w:p>
    <w:p w:rsidR="000C7ED5" w:rsidRDefault="000C7ED5">
      <w:pPr>
        <w:spacing w:line="139" w:lineRule="exact"/>
        <w:rPr>
          <w:sz w:val="11"/>
          <w:szCs w:val="11"/>
        </w:rPr>
      </w:pPr>
    </w:p>
    <w:p w:rsidR="000C7ED5" w:rsidRDefault="000C7ED5">
      <w:pPr>
        <w:spacing w:line="1" w:lineRule="exact"/>
        <w:sectPr w:rsidR="000C7ED5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0C7ED5" w:rsidRDefault="005F6242">
      <w:pPr>
        <w:pStyle w:val="Zkladntext40"/>
        <w:framePr w:w="3058" w:h="1243" w:wrap="none" w:vAnchor="text" w:hAnchor="page" w:x="671" w:y="21"/>
        <w:shd w:val="clear" w:color="auto" w:fill="auto"/>
        <w:spacing w:after="60"/>
      </w:pPr>
      <w:r>
        <w:t>Příjemce</w:t>
      </w:r>
    </w:p>
    <w:p w:rsidR="000C7ED5" w:rsidRDefault="005F6242">
      <w:pPr>
        <w:pStyle w:val="Zkladntext1"/>
        <w:framePr w:w="3058" w:h="1243" w:wrap="none" w:vAnchor="text" w:hAnchor="page" w:x="671" w:y="21"/>
        <w:shd w:val="clear" w:color="auto" w:fill="auto"/>
      </w:pPr>
      <w:r>
        <w:rPr>
          <w:b/>
          <w:bCs/>
        </w:rPr>
        <w:t>Sklad zdravotnického materiálu</w:t>
      </w:r>
    </w:p>
    <w:p w:rsidR="000C7ED5" w:rsidRDefault="005F6242">
      <w:pPr>
        <w:pStyle w:val="Zkladntext1"/>
        <w:framePr w:w="3058" w:h="1243" w:wrap="none" w:vAnchor="text" w:hAnchor="page" w:x="671" w:y="21"/>
        <w:shd w:val="clear" w:color="auto" w:fill="auto"/>
      </w:pPr>
      <w:r>
        <w:t>Žďárská 610</w:t>
      </w:r>
    </w:p>
    <w:p w:rsidR="000C7ED5" w:rsidRDefault="005F6242">
      <w:pPr>
        <w:pStyle w:val="Zkladntext1"/>
        <w:framePr w:w="3058" w:h="1243" w:wrap="none" w:vAnchor="text" w:hAnchor="page" w:x="671" w:y="21"/>
        <w:shd w:val="clear" w:color="auto" w:fill="auto"/>
      </w:pPr>
      <w:r>
        <w:t>592 31 Nové Město na Moravě</w:t>
      </w:r>
    </w:p>
    <w:p w:rsidR="000C7ED5" w:rsidRDefault="005F6242">
      <w:pPr>
        <w:pStyle w:val="Zkladntext20"/>
        <w:framePr w:w="2482" w:h="970" w:wrap="none" w:vAnchor="text" w:hAnchor="page" w:x="6085" w:y="332"/>
        <w:shd w:val="clear" w:color="auto" w:fill="auto"/>
        <w:tabs>
          <w:tab w:val="left" w:pos="1166"/>
        </w:tabs>
        <w:spacing w:after="60"/>
      </w:pPr>
      <w:r>
        <w:t>Vyřizuje:</w:t>
      </w:r>
      <w:r>
        <w:tab/>
        <w:t>XXXX</w:t>
      </w:r>
    </w:p>
    <w:p w:rsidR="000C7ED5" w:rsidRDefault="005F6242">
      <w:pPr>
        <w:pStyle w:val="Zkladntext20"/>
        <w:framePr w:w="2482" w:h="970" w:wrap="none" w:vAnchor="text" w:hAnchor="page" w:x="6085" w:y="332"/>
        <w:shd w:val="clear" w:color="auto" w:fill="auto"/>
        <w:tabs>
          <w:tab w:val="left" w:pos="1162"/>
        </w:tabs>
        <w:spacing w:after="60"/>
      </w:pPr>
      <w:r>
        <w:t>Schválil:</w:t>
      </w:r>
      <w:r>
        <w:tab/>
      </w:r>
      <w:r>
        <w:t>XXXX</w:t>
      </w:r>
      <w:r>
        <w:t xml:space="preserve"> </w:t>
      </w:r>
      <w:proofErr w:type="spellStart"/>
      <w:r>
        <w:t>XXXX</w:t>
      </w:r>
      <w:proofErr w:type="spellEnd"/>
    </w:p>
    <w:p w:rsidR="000C7ED5" w:rsidRDefault="005F6242">
      <w:pPr>
        <w:pStyle w:val="Zkladntext20"/>
        <w:framePr w:w="2482" w:h="970" w:wrap="none" w:vAnchor="text" w:hAnchor="page" w:x="6085" w:y="332"/>
        <w:shd w:val="clear" w:color="auto" w:fill="auto"/>
        <w:tabs>
          <w:tab w:val="left" w:pos="1157"/>
        </w:tabs>
        <w:spacing w:after="60"/>
      </w:pPr>
      <w:r>
        <w:t>E-mail</w:t>
      </w:r>
      <w:r>
        <w:tab/>
      </w:r>
      <w:hyperlink r:id="rId8" w:history="1">
        <w:r w:rsidRPr="005F6242">
          <w:t xml:space="preserve"> </w:t>
        </w:r>
        <w:r>
          <w:t>XXXX</w:t>
        </w:r>
        <w:r>
          <w:rPr>
            <w:lang w:val="en-US" w:eastAsia="en-US" w:bidi="en-US"/>
          </w:rPr>
          <w:t xml:space="preserve"> </w:t>
        </w:r>
      </w:hyperlink>
    </w:p>
    <w:p w:rsidR="000C7ED5" w:rsidRDefault="005F6242">
      <w:pPr>
        <w:pStyle w:val="Zkladntext20"/>
        <w:framePr w:w="2482" w:h="970" w:wrap="none" w:vAnchor="text" w:hAnchor="page" w:x="6085" w:y="332"/>
        <w:shd w:val="clear" w:color="auto" w:fill="auto"/>
        <w:tabs>
          <w:tab w:val="left" w:pos="1166"/>
        </w:tabs>
        <w:spacing w:after="60"/>
      </w:pPr>
      <w:r>
        <w:t>Telefon</w:t>
      </w:r>
      <w:r>
        <w:tab/>
      </w:r>
      <w:r>
        <w:t>XXXX</w:t>
      </w:r>
    </w:p>
    <w:p w:rsidR="000C7ED5" w:rsidRDefault="005F6242">
      <w:pPr>
        <w:pStyle w:val="Zkladntext20"/>
        <w:framePr w:w="706" w:h="221" w:wrap="none" w:vAnchor="text" w:hAnchor="page" w:x="599" w:y="1633"/>
        <w:shd w:val="clear" w:color="auto" w:fill="auto"/>
        <w:spacing w:after="0"/>
      </w:pPr>
      <w:r>
        <w:t>Kód akce</w:t>
      </w:r>
    </w:p>
    <w:p w:rsidR="000C7ED5" w:rsidRDefault="005F6242">
      <w:pPr>
        <w:pStyle w:val="Zkladntext20"/>
        <w:framePr w:w="3269" w:h="1162" w:wrap="none" w:vAnchor="text" w:hAnchor="page" w:x="580" w:y="1859"/>
        <w:shd w:val="clear" w:color="auto" w:fill="auto"/>
      </w:pPr>
      <w:r>
        <w:t>Způsob dopravy</w:t>
      </w:r>
    </w:p>
    <w:p w:rsidR="000C7ED5" w:rsidRDefault="005F6242">
      <w:pPr>
        <w:pStyle w:val="Zkladntext20"/>
        <w:framePr w:w="3269" w:h="1162" w:wrap="none" w:vAnchor="text" w:hAnchor="page" w:x="580" w:y="1859"/>
        <w:shd w:val="clear" w:color="auto" w:fill="auto"/>
      </w:pPr>
      <w:r>
        <w:t>Způsob úhrady</w:t>
      </w:r>
    </w:p>
    <w:p w:rsidR="000C7ED5" w:rsidRDefault="005F6242">
      <w:pPr>
        <w:pStyle w:val="Zkladntext20"/>
        <w:framePr w:w="3269" w:h="1162" w:wrap="none" w:vAnchor="text" w:hAnchor="page" w:x="580" w:y="1859"/>
        <w:shd w:val="clear" w:color="auto" w:fill="auto"/>
      </w:pPr>
      <w:r>
        <w:t>Dodací podmínky</w:t>
      </w:r>
    </w:p>
    <w:p w:rsidR="000C7ED5" w:rsidRDefault="005F6242">
      <w:pPr>
        <w:pStyle w:val="Zkladntext20"/>
        <w:framePr w:w="3269" w:h="1162" w:wrap="none" w:vAnchor="text" w:hAnchor="page" w:x="580" w:y="1859"/>
        <w:shd w:val="clear" w:color="auto" w:fill="auto"/>
        <w:tabs>
          <w:tab w:val="left" w:pos="2458"/>
        </w:tabs>
      </w:pPr>
      <w:r>
        <w:t>Ceny jsou uváděny</w:t>
      </w:r>
      <w:r>
        <w:tab/>
      </w:r>
      <w:r>
        <w:rPr>
          <w:u w:val="single"/>
        </w:rPr>
        <w:t>Bez daně</w:t>
      </w:r>
    </w:p>
    <w:p w:rsidR="000C7ED5" w:rsidRDefault="005F6242">
      <w:pPr>
        <w:pStyle w:val="Zkladntext20"/>
        <w:framePr w:w="3269" w:h="1162" w:wrap="none" w:vAnchor="text" w:hAnchor="page" w:x="580" w:y="1859"/>
        <w:pBdr>
          <w:bottom w:val="single" w:sz="4" w:space="0" w:color="auto"/>
        </w:pBdr>
        <w:shd w:val="clear" w:color="auto" w:fill="auto"/>
        <w:tabs>
          <w:tab w:val="left" w:pos="2453"/>
        </w:tabs>
      </w:pPr>
      <w:r>
        <w:t>Datová schránka</w:t>
      </w:r>
      <w:r>
        <w:tab/>
        <w:t>XXXX</w:t>
      </w:r>
    </w:p>
    <w:p w:rsidR="000C7ED5" w:rsidRDefault="005F6242">
      <w:pPr>
        <w:pStyle w:val="Zkladntext2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Požadované datum dodání Datum vytvoření Vytvořil</w:t>
      </w:r>
    </w:p>
    <w:p w:rsidR="000C7ED5" w:rsidRDefault="005F6242">
      <w:pPr>
        <w:pStyle w:val="Zkladntext2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Zodpovědná osoba</w:t>
      </w:r>
    </w:p>
    <w:p w:rsidR="000C7ED5" w:rsidRDefault="005F6242">
      <w:pPr>
        <w:pStyle w:val="Zkladntext2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Vlastní spojení</w:t>
      </w:r>
    </w:p>
    <w:p w:rsidR="000C7ED5" w:rsidRDefault="005F6242">
      <w:pPr>
        <w:pStyle w:val="Zkladntext20"/>
        <w:framePr w:w="1282" w:h="470" w:wrap="none" w:vAnchor="text" w:hAnchor="page" w:x="9983" w:y="1859"/>
        <w:shd w:val="clear" w:color="auto" w:fill="auto"/>
        <w:spacing w:after="60"/>
        <w:jc w:val="right"/>
      </w:pPr>
      <w:proofErr w:type="gramStart"/>
      <w:r>
        <w:t>23.04.2025</w:t>
      </w:r>
      <w:proofErr w:type="gramEnd"/>
    </w:p>
    <w:p w:rsidR="000C7ED5" w:rsidRDefault="005F6242">
      <w:pPr>
        <w:pStyle w:val="Zkladntext20"/>
        <w:framePr w:w="1282" w:h="470" w:wrap="none" w:vAnchor="text" w:hAnchor="page" w:x="9983" w:y="1859"/>
        <w:shd w:val="clear" w:color="auto" w:fill="auto"/>
        <w:spacing w:after="0"/>
        <w:jc w:val="right"/>
      </w:pPr>
      <w:r>
        <w:t>XXXX</w:t>
      </w:r>
    </w:p>
    <w:p w:rsidR="000C7ED5" w:rsidRDefault="005F6242">
      <w:pPr>
        <w:pStyle w:val="Zkladntext1"/>
        <w:framePr w:w="874" w:h="269" w:wrap="none" w:vAnchor="text" w:hAnchor="page" w:x="575" w:y="3097"/>
        <w:shd w:val="clear" w:color="auto" w:fill="auto"/>
        <w:spacing w:after="0"/>
      </w:pPr>
      <w:r>
        <w:rPr>
          <w:b/>
          <w:bCs/>
        </w:rPr>
        <w:t>Předmět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4094"/>
        <w:gridCol w:w="1128"/>
        <w:gridCol w:w="1848"/>
        <w:gridCol w:w="1109"/>
        <w:gridCol w:w="1099"/>
      </w:tblGrid>
      <w:tr w:rsidR="000C7ED5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 dodavatele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Cena </w:t>
            </w:r>
            <w:proofErr w:type="gramStart"/>
            <w:r>
              <w:rPr>
                <w:b/>
                <w:bCs/>
                <w:sz w:val="14"/>
                <w:szCs w:val="14"/>
              </w:rPr>
              <w:t>za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0C7E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31" w:type="dxa"/>
            <w:shd w:val="clear" w:color="auto" w:fill="FFFFFF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</w:p>
        </w:tc>
        <w:tc>
          <w:tcPr>
            <w:tcW w:w="4094" w:type="dxa"/>
            <w:shd w:val="clear" w:color="auto" w:fill="FFFFFF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left="26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Třída nebezpečnosti</w:t>
            </w:r>
          </w:p>
        </w:tc>
        <w:tc>
          <w:tcPr>
            <w:tcW w:w="1128" w:type="dxa"/>
            <w:shd w:val="clear" w:color="auto" w:fill="FFFFFF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výsledné</w:t>
            </w:r>
          </w:p>
        </w:tc>
        <w:tc>
          <w:tcPr>
            <w:tcW w:w="1848" w:type="dxa"/>
            <w:shd w:val="clear" w:color="auto" w:fill="FFFFFF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3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výsledné MJ</w:t>
            </w:r>
          </w:p>
        </w:tc>
        <w:tc>
          <w:tcPr>
            <w:tcW w:w="1109" w:type="dxa"/>
            <w:shd w:val="clear" w:color="auto" w:fill="FFFFFF"/>
          </w:tcPr>
          <w:p w:rsidR="000C7ED5" w:rsidRDefault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2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jednotku</w:t>
            </w:r>
          </w:p>
        </w:tc>
        <w:tc>
          <w:tcPr>
            <w:tcW w:w="1099" w:type="dxa"/>
            <w:shd w:val="clear" w:color="auto" w:fill="FFFFFF"/>
          </w:tcPr>
          <w:p w:rsidR="000C7ED5" w:rsidRDefault="000C7ED5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</w:tr>
      <w:tr w:rsidR="005F6242" w:rsidTr="004D5A7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4535E3">
              <w:t>XXXX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6242" w:rsidRDefault="005F6242" w:rsidP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 xml:space="preserve">Bipolar </w:t>
            </w:r>
            <w:proofErr w:type="spellStart"/>
            <w:r>
              <w:rPr>
                <w:sz w:val="14"/>
                <w:szCs w:val="14"/>
              </w:rPr>
              <w:t>Advanced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 w:eastAsia="en-US" w:bidi="en-US"/>
              </w:rPr>
              <w:t>Enseal</w:t>
            </w:r>
            <w:proofErr w:type="spellEnd"/>
            <w:r>
              <w:rPr>
                <w:sz w:val="14"/>
                <w:szCs w:val="14"/>
                <w:lang w:val="en-US" w:eastAsia="en-US" w:bidi="en-US"/>
              </w:rPr>
              <w:t xml:space="preserve"> </w:t>
            </w:r>
            <w:r>
              <w:rPr>
                <w:sz w:val="14"/>
                <w:szCs w:val="14"/>
              </w:rPr>
              <w:t>X1 zahnutý, délka 25 cm (</w:t>
            </w:r>
            <w:r>
              <w:t xml:space="preserve"> </w:t>
            </w:r>
            <w:r>
              <w:t>XXXX</w:t>
            </w:r>
            <w:r>
              <w:rPr>
                <w:sz w:val="14"/>
                <w:szCs w:val="14"/>
              </w:rPr>
              <w:t xml:space="preserve"> 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9D2CF1">
              <w:t>XXXX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</w:tr>
      <w:tr w:rsidR="005F62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31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4535E3">
              <w:t>XXXX</w:t>
            </w:r>
          </w:p>
        </w:tc>
        <w:tc>
          <w:tcPr>
            <w:tcW w:w="4094" w:type="dxa"/>
            <w:shd w:val="clear" w:color="auto" w:fill="FFFFFF"/>
          </w:tcPr>
          <w:p w:rsidR="005F6242" w:rsidRDefault="005F6242" w:rsidP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left="37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9D2CF1">
              <w:t>XXXX</w:t>
            </w:r>
          </w:p>
        </w:tc>
        <w:tc>
          <w:tcPr>
            <w:tcW w:w="1848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  <w:tc>
          <w:tcPr>
            <w:tcW w:w="1109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  <w:tc>
          <w:tcPr>
            <w:tcW w:w="1099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</w:tr>
      <w:tr w:rsidR="005F6242" w:rsidTr="004D5A7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531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4535E3">
              <w:t>XXXX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5F6242" w:rsidRDefault="005F6242" w:rsidP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 xml:space="preserve">Bipolar </w:t>
            </w:r>
            <w:proofErr w:type="spellStart"/>
            <w:r>
              <w:rPr>
                <w:sz w:val="14"/>
                <w:szCs w:val="14"/>
              </w:rPr>
              <w:t>Advanced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 w:eastAsia="en-US" w:bidi="en-US"/>
              </w:rPr>
              <w:t>Enseal</w:t>
            </w:r>
            <w:proofErr w:type="spellEnd"/>
            <w:r>
              <w:rPr>
                <w:sz w:val="14"/>
                <w:szCs w:val="14"/>
                <w:lang w:val="en-US" w:eastAsia="en-US" w:bidi="en-US"/>
              </w:rPr>
              <w:t xml:space="preserve"> </w:t>
            </w:r>
            <w:r>
              <w:rPr>
                <w:sz w:val="14"/>
                <w:szCs w:val="14"/>
              </w:rPr>
              <w:t>X1 zahnutý, délka 37 cm (</w:t>
            </w:r>
            <w:r>
              <w:t xml:space="preserve"> </w:t>
            </w:r>
            <w:r>
              <w:t>XXXX</w:t>
            </w:r>
            <w:r>
              <w:rPr>
                <w:sz w:val="14"/>
                <w:szCs w:val="14"/>
              </w:rPr>
              <w:t xml:space="preserve"> )</w:t>
            </w:r>
          </w:p>
        </w:tc>
        <w:tc>
          <w:tcPr>
            <w:tcW w:w="1128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9D2CF1">
              <w:t>XXXX</w:t>
            </w:r>
          </w:p>
        </w:tc>
        <w:tc>
          <w:tcPr>
            <w:tcW w:w="1848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  <w:tc>
          <w:tcPr>
            <w:tcW w:w="1109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  <w:tc>
          <w:tcPr>
            <w:tcW w:w="1099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</w:tr>
      <w:tr w:rsidR="005F6242" w:rsidTr="001B6F9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31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4535E3">
              <w:t>XXXX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5F6242" w:rsidRDefault="005F6242" w:rsidP="005F6242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left="37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  <w:tc>
          <w:tcPr>
            <w:tcW w:w="1109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  <w:tc>
          <w:tcPr>
            <w:tcW w:w="1099" w:type="dxa"/>
            <w:shd w:val="clear" w:color="auto" w:fill="FFFFFF"/>
          </w:tcPr>
          <w:p w:rsidR="005F6242" w:rsidRDefault="005F6242" w:rsidP="005F6242">
            <w:pPr>
              <w:framePr w:w="10810" w:h="1402" w:wrap="none" w:vAnchor="text" w:hAnchor="page" w:x="537" w:y="3836"/>
            </w:pPr>
            <w:r w:rsidRPr="00834BB0">
              <w:t>XXXX</w:t>
            </w:r>
          </w:p>
        </w:tc>
      </w:tr>
    </w:tbl>
    <w:p w:rsidR="000C7ED5" w:rsidRDefault="000C7ED5">
      <w:pPr>
        <w:framePr w:w="10810" w:h="1402" w:wrap="none" w:vAnchor="text" w:hAnchor="page" w:x="537" w:y="3836"/>
        <w:spacing w:line="1" w:lineRule="exact"/>
      </w:pPr>
    </w:p>
    <w:p w:rsidR="000C7ED5" w:rsidRDefault="005F6242">
      <w:pPr>
        <w:pStyle w:val="Zkladntext1"/>
        <w:framePr w:w="2059" w:h="571" w:wrap="none" w:vAnchor="text" w:hAnchor="page" w:x="589" w:y="5516"/>
        <w:shd w:val="clear" w:color="auto" w:fill="auto"/>
      </w:pPr>
      <w:r>
        <w:t>Cena celkem bez DPH</w:t>
      </w:r>
    </w:p>
    <w:p w:rsidR="000C7ED5" w:rsidRDefault="005F6242">
      <w:pPr>
        <w:pStyle w:val="Zkladntext1"/>
        <w:framePr w:w="2059" w:h="571" w:wrap="none" w:vAnchor="text" w:hAnchor="page" w:x="589" w:y="5516"/>
        <w:shd w:val="clear" w:color="auto" w:fill="auto"/>
        <w:spacing w:after="0"/>
      </w:pPr>
      <w:r>
        <w:t>Celkem DPH</w:t>
      </w:r>
    </w:p>
    <w:p w:rsidR="000C7ED5" w:rsidRDefault="005F6242">
      <w:pPr>
        <w:pStyle w:val="Zkladntext1"/>
        <w:framePr w:w="2112" w:h="269" w:wrap="none" w:vAnchor="text" w:hAnchor="page" w:x="9157" w:y="5516"/>
        <w:shd w:val="clear" w:color="auto" w:fill="auto"/>
        <w:spacing w:after="0"/>
      </w:pPr>
      <w:r>
        <w:t xml:space="preserve">126 684,00 </w:t>
      </w:r>
      <w:r>
        <w:rPr>
          <w:b/>
          <w:bCs/>
        </w:rPr>
        <w:t>CZK</w:t>
      </w:r>
    </w:p>
    <w:p w:rsidR="000C7ED5" w:rsidRDefault="005F6242">
      <w:pPr>
        <w:pStyle w:val="Zkladntext1"/>
        <w:framePr w:w="2016" w:h="269" w:wrap="none" w:vAnchor="text" w:hAnchor="page" w:x="9253" w:y="5819"/>
        <w:shd w:val="clear" w:color="auto" w:fill="auto"/>
        <w:spacing w:after="0"/>
      </w:pPr>
      <w:r>
        <w:t xml:space="preserve">22 803,12 </w:t>
      </w:r>
      <w:r>
        <w:rPr>
          <w:b/>
          <w:bCs/>
        </w:rPr>
        <w:t>CZK</w:t>
      </w:r>
    </w:p>
    <w:p w:rsidR="000C7ED5" w:rsidRDefault="005F6242">
      <w:pPr>
        <w:pStyle w:val="Zkladntext50"/>
        <w:framePr w:w="1046" w:h="360" w:wrap="none" w:vAnchor="text" w:hAnchor="page" w:x="589" w:y="6361"/>
        <w:shd w:val="clear" w:color="auto" w:fill="auto"/>
        <w:spacing w:after="0"/>
      </w:pPr>
      <w:r>
        <w:t>Celkem</w:t>
      </w:r>
    </w:p>
    <w:p w:rsidR="000C7ED5" w:rsidRDefault="005F6242">
      <w:pPr>
        <w:pStyle w:val="Zkladntext40"/>
        <w:framePr w:w="2338" w:h="317" w:wrap="none" w:vAnchor="text" w:hAnchor="page" w:x="8937" w:y="6366"/>
        <w:shd w:val="clear" w:color="auto" w:fill="auto"/>
      </w:pPr>
      <w:r>
        <w:t>149 487,12 CZK</w:t>
      </w:r>
    </w:p>
    <w:p w:rsidR="000C7ED5" w:rsidRDefault="005F6242">
      <w:pPr>
        <w:pStyle w:val="Zkladntext1"/>
        <w:framePr w:w="4032" w:h="274" w:wrap="none" w:vAnchor="text" w:hAnchor="page" w:x="575" w:y="7244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line="360" w:lineRule="exact"/>
      </w:pPr>
    </w:p>
    <w:p w:rsidR="000C7ED5" w:rsidRDefault="000C7ED5">
      <w:pPr>
        <w:spacing w:after="676" w:line="1" w:lineRule="exact"/>
      </w:pPr>
    </w:p>
    <w:p w:rsidR="000C7ED5" w:rsidRDefault="000C7ED5">
      <w:pPr>
        <w:spacing w:line="1" w:lineRule="exact"/>
        <w:sectPr w:rsidR="000C7ED5">
          <w:type w:val="continuous"/>
          <w:pgSz w:w="11900" w:h="16840"/>
          <w:pgMar w:top="534" w:right="555" w:bottom="430" w:left="53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0C7ED5" w:rsidRDefault="000C7ED5">
      <w:pPr>
        <w:spacing w:line="240" w:lineRule="exact"/>
        <w:rPr>
          <w:sz w:val="19"/>
          <w:szCs w:val="19"/>
        </w:rPr>
      </w:pPr>
    </w:p>
    <w:p w:rsidR="000C7ED5" w:rsidRDefault="000C7ED5">
      <w:pPr>
        <w:spacing w:line="240" w:lineRule="exact"/>
        <w:rPr>
          <w:sz w:val="19"/>
          <w:szCs w:val="19"/>
        </w:rPr>
      </w:pPr>
    </w:p>
    <w:p w:rsidR="000C7ED5" w:rsidRDefault="000C7ED5">
      <w:pPr>
        <w:spacing w:before="109" w:after="109" w:line="240" w:lineRule="exact"/>
        <w:rPr>
          <w:sz w:val="19"/>
          <w:szCs w:val="19"/>
        </w:rPr>
      </w:pPr>
    </w:p>
    <w:p w:rsidR="000C7ED5" w:rsidRDefault="000C7ED5">
      <w:pPr>
        <w:spacing w:line="1" w:lineRule="exact"/>
        <w:sectPr w:rsidR="000C7ED5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0C7ED5" w:rsidRDefault="005F6242">
      <w:pPr>
        <w:pStyle w:val="Zkladntext1"/>
        <w:shd w:val="clear" w:color="auto" w:fill="auto"/>
        <w:spacing w:after="0"/>
      </w:pPr>
      <w:r>
        <w:rPr>
          <w:i/>
          <w:iCs/>
        </w:rPr>
        <w:lastRenderedPageBreak/>
        <w:t>Razítko a podpis dodavatele</w:t>
      </w:r>
    </w:p>
    <w:p w:rsidR="000C7ED5" w:rsidRDefault="005F6242">
      <w:pPr>
        <w:pStyle w:val="Zkladntext1"/>
        <w:shd w:val="clear" w:color="auto" w:fill="auto"/>
        <w:spacing w:after="0"/>
        <w:sectPr w:rsidR="000C7ED5">
          <w:type w:val="continuous"/>
          <w:pgSz w:w="11900" w:h="16840"/>
          <w:pgMar w:top="534" w:right="1817" w:bottom="430" w:left="1841" w:header="0" w:footer="3" w:gutter="0"/>
          <w:cols w:num="2" w:space="3143"/>
          <w:noEndnote/>
          <w:docGrid w:linePitch="360"/>
        </w:sectPr>
      </w:pPr>
      <w:r>
        <w:rPr>
          <w:i/>
          <w:iCs/>
        </w:rPr>
        <w:lastRenderedPageBreak/>
        <w:t>Razítko a podpis odběratele</w:t>
      </w:r>
    </w:p>
    <w:p w:rsidR="000C7ED5" w:rsidRDefault="000C7ED5">
      <w:pPr>
        <w:spacing w:line="240" w:lineRule="exact"/>
        <w:rPr>
          <w:sz w:val="19"/>
          <w:szCs w:val="19"/>
        </w:rPr>
      </w:pPr>
    </w:p>
    <w:p w:rsidR="000C7ED5" w:rsidRDefault="000C7ED5">
      <w:pPr>
        <w:spacing w:line="240" w:lineRule="exact"/>
        <w:rPr>
          <w:sz w:val="19"/>
          <w:szCs w:val="19"/>
        </w:rPr>
      </w:pPr>
    </w:p>
    <w:p w:rsidR="000C7ED5" w:rsidRDefault="000C7ED5">
      <w:pPr>
        <w:spacing w:line="240" w:lineRule="exact"/>
        <w:rPr>
          <w:sz w:val="19"/>
          <w:szCs w:val="19"/>
        </w:rPr>
      </w:pPr>
    </w:p>
    <w:p w:rsidR="000C7ED5" w:rsidRDefault="000C7ED5">
      <w:pPr>
        <w:spacing w:line="240" w:lineRule="exact"/>
        <w:rPr>
          <w:sz w:val="19"/>
          <w:szCs w:val="19"/>
        </w:rPr>
      </w:pPr>
    </w:p>
    <w:p w:rsidR="000C7ED5" w:rsidRDefault="000C7ED5">
      <w:pPr>
        <w:spacing w:line="240" w:lineRule="exact"/>
        <w:rPr>
          <w:sz w:val="19"/>
          <w:szCs w:val="19"/>
        </w:rPr>
      </w:pPr>
    </w:p>
    <w:p w:rsidR="000C7ED5" w:rsidRDefault="000C7ED5">
      <w:pPr>
        <w:spacing w:line="240" w:lineRule="exact"/>
        <w:rPr>
          <w:sz w:val="19"/>
          <w:szCs w:val="19"/>
        </w:rPr>
      </w:pPr>
    </w:p>
    <w:p w:rsidR="000C7ED5" w:rsidRDefault="000C7ED5">
      <w:pPr>
        <w:spacing w:before="116" w:after="116" w:line="240" w:lineRule="exact"/>
        <w:rPr>
          <w:sz w:val="19"/>
          <w:szCs w:val="19"/>
        </w:rPr>
      </w:pPr>
    </w:p>
    <w:p w:rsidR="000C7ED5" w:rsidRDefault="000C7ED5">
      <w:pPr>
        <w:spacing w:line="1" w:lineRule="exact"/>
        <w:sectPr w:rsidR="000C7ED5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0C7ED5" w:rsidRDefault="005F6242">
      <w:pPr>
        <w:pStyle w:val="Zkladntext30"/>
        <w:shd w:val="clear" w:color="auto" w:fill="auto"/>
      </w:pPr>
      <w:r>
        <w:lastRenderedPageBreak/>
        <w:t xml:space="preserve">Tento doklad byl vytištěn informačním systémem QI 114.22,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0C7ED5">
      <w:type w:val="continuous"/>
      <w:pgSz w:w="11900" w:h="16840"/>
      <w:pgMar w:top="534" w:right="555" w:bottom="430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6242">
      <w:r>
        <w:separator/>
      </w:r>
    </w:p>
  </w:endnote>
  <w:endnote w:type="continuationSeparator" w:id="0">
    <w:p w:rsidR="00000000" w:rsidRDefault="005F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D5" w:rsidRDefault="000C7ED5"/>
  </w:footnote>
  <w:footnote w:type="continuationSeparator" w:id="0">
    <w:p w:rsidR="000C7ED5" w:rsidRDefault="000C7E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C7ED5"/>
    <w:rsid w:val="000C7ED5"/>
    <w:rsid w:val="005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2025-04-24T12:14:00Z</dcterms:created>
  <dcterms:modified xsi:type="dcterms:W3CDTF">2025-04-24T12:17:00Z</dcterms:modified>
</cp:coreProperties>
</file>