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ED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D</w:t>
      </w:r>
      <w:r w:rsidR="00D07302" w:rsidRPr="002109E7">
        <w:rPr>
          <w:b/>
          <w:bCs/>
          <w:sz w:val="28"/>
          <w:szCs w:val="30"/>
        </w:rPr>
        <w:t>odatek</w:t>
      </w:r>
      <w:r w:rsidRPr="002109E7">
        <w:rPr>
          <w:b/>
          <w:bCs/>
          <w:sz w:val="28"/>
          <w:szCs w:val="30"/>
        </w:rPr>
        <w:t xml:space="preserve"> </w:t>
      </w:r>
      <w:r w:rsidR="00D07302" w:rsidRPr="002109E7">
        <w:rPr>
          <w:b/>
          <w:bCs/>
          <w:sz w:val="28"/>
          <w:szCs w:val="30"/>
        </w:rPr>
        <w:t>č</w:t>
      </w:r>
      <w:r w:rsidRPr="002109E7">
        <w:rPr>
          <w:b/>
          <w:bCs/>
          <w:sz w:val="28"/>
          <w:szCs w:val="30"/>
        </w:rPr>
        <w:t xml:space="preserve">. 1 </w:t>
      </w:r>
    </w:p>
    <w:p w:rsidR="00D07302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Smlouv</w:t>
      </w:r>
      <w:r w:rsidR="001E2FED" w:rsidRPr="002109E7">
        <w:rPr>
          <w:b/>
          <w:bCs/>
          <w:sz w:val="28"/>
          <w:szCs w:val="30"/>
        </w:rPr>
        <w:t>y</w:t>
      </w:r>
      <w:r w:rsidRPr="002109E7">
        <w:rPr>
          <w:b/>
          <w:bCs/>
          <w:sz w:val="28"/>
          <w:szCs w:val="30"/>
        </w:rPr>
        <w:t xml:space="preserve"> o dílo</w:t>
      </w:r>
      <w:r w:rsidR="001E2FED" w:rsidRPr="002109E7">
        <w:rPr>
          <w:b/>
          <w:bCs/>
          <w:sz w:val="28"/>
          <w:szCs w:val="30"/>
        </w:rPr>
        <w:t xml:space="preserve"> TO/202</w:t>
      </w:r>
      <w:r w:rsidR="00FB55D0" w:rsidRPr="002109E7">
        <w:rPr>
          <w:b/>
          <w:bCs/>
          <w:sz w:val="28"/>
          <w:szCs w:val="30"/>
        </w:rPr>
        <w:t>4</w:t>
      </w:r>
      <w:r w:rsidR="001E2FED" w:rsidRPr="002109E7">
        <w:rPr>
          <w:b/>
          <w:bCs/>
          <w:sz w:val="28"/>
          <w:szCs w:val="30"/>
        </w:rPr>
        <w:t>/</w:t>
      </w:r>
      <w:r w:rsidR="00C45D4B">
        <w:rPr>
          <w:b/>
          <w:bCs/>
          <w:sz w:val="28"/>
          <w:szCs w:val="30"/>
        </w:rPr>
        <w:t>08</w:t>
      </w:r>
      <w:r w:rsidRPr="002109E7">
        <w:rPr>
          <w:b/>
          <w:bCs/>
          <w:sz w:val="28"/>
          <w:szCs w:val="30"/>
        </w:rPr>
        <w:t xml:space="preserve"> </w:t>
      </w:r>
    </w:p>
    <w:p w:rsidR="00AF4A01" w:rsidRPr="002109E7" w:rsidRDefault="00AF4A01" w:rsidP="00AF4A01">
      <w:pPr>
        <w:jc w:val="center"/>
        <w:rPr>
          <w:b/>
          <w:bCs/>
          <w:sz w:val="28"/>
          <w:szCs w:val="30"/>
        </w:rPr>
      </w:pPr>
    </w:p>
    <w:p w:rsidR="00AF4A01" w:rsidRPr="002109E7" w:rsidRDefault="00AF4A01" w:rsidP="00AF4A01">
      <w:pPr>
        <w:spacing w:before="1"/>
        <w:ind w:left="876" w:right="877"/>
        <w:jc w:val="center"/>
        <w:rPr>
          <w:i/>
          <w:iCs/>
          <w:sz w:val="20"/>
        </w:rPr>
      </w:pPr>
      <w:r w:rsidRPr="002109E7">
        <w:rPr>
          <w:i/>
          <w:iCs/>
          <w:sz w:val="20"/>
        </w:rPr>
        <w:t>uzavřená</w:t>
      </w:r>
      <w:r w:rsidRPr="002109E7">
        <w:rPr>
          <w:i/>
          <w:iCs/>
          <w:spacing w:val="-6"/>
          <w:sz w:val="20"/>
        </w:rPr>
        <w:t xml:space="preserve"> </w:t>
      </w:r>
      <w:r w:rsidRPr="002109E7">
        <w:rPr>
          <w:i/>
          <w:iCs/>
          <w:sz w:val="20"/>
        </w:rPr>
        <w:t>dle</w:t>
      </w:r>
      <w:r w:rsidRPr="002109E7">
        <w:rPr>
          <w:i/>
          <w:iCs/>
          <w:spacing w:val="37"/>
          <w:sz w:val="20"/>
        </w:rPr>
        <w:t xml:space="preserve"> </w:t>
      </w:r>
      <w:r w:rsidRPr="002109E7">
        <w:rPr>
          <w:i/>
          <w:iCs/>
          <w:sz w:val="20"/>
        </w:rPr>
        <w:t>ustanovení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§2586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násl.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č.89/2012,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občanský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zákoník,</w:t>
      </w:r>
      <w:r w:rsidRPr="002109E7">
        <w:rPr>
          <w:i/>
          <w:iCs/>
          <w:sz w:val="20"/>
        </w:rPr>
        <w:br/>
      </w:r>
      <w:r w:rsidRPr="002109E7">
        <w:rPr>
          <w:i/>
          <w:iCs/>
          <w:spacing w:val="-7"/>
          <w:sz w:val="20"/>
        </w:rPr>
        <w:t xml:space="preserve"> </w:t>
      </w:r>
      <w:r w:rsidRPr="002109E7">
        <w:rPr>
          <w:i/>
          <w:iCs/>
          <w:sz w:val="20"/>
        </w:rPr>
        <w:t>v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platném</w:t>
      </w:r>
      <w:r w:rsidRPr="002109E7">
        <w:rPr>
          <w:i/>
          <w:iCs/>
          <w:spacing w:val="-4"/>
          <w:sz w:val="20"/>
        </w:rPr>
        <w:t xml:space="preserve"> </w:t>
      </w:r>
      <w:r w:rsidRPr="002109E7">
        <w:rPr>
          <w:i/>
          <w:iCs/>
          <w:spacing w:val="-2"/>
          <w:sz w:val="20"/>
        </w:rPr>
        <w:t>znění</w:t>
      </w:r>
    </w:p>
    <w:p w:rsidR="008C776E" w:rsidRPr="002109E7" w:rsidRDefault="008C776E">
      <w:pPr>
        <w:rPr>
          <w:sz w:val="20"/>
        </w:rPr>
      </w:pPr>
    </w:p>
    <w:p w:rsidR="00C428B7" w:rsidRPr="002109E7" w:rsidRDefault="00C428B7" w:rsidP="00C428B7">
      <w:pPr>
        <w:rPr>
          <w:b/>
          <w:bCs/>
          <w:spacing w:val="-2"/>
          <w:szCs w:val="24"/>
        </w:rPr>
      </w:pPr>
    </w:p>
    <w:p w:rsidR="00AF4A01" w:rsidRPr="002109E7" w:rsidRDefault="003B4457" w:rsidP="00186FB7">
      <w:pPr>
        <w:tabs>
          <w:tab w:val="left" w:pos="3089"/>
        </w:tabs>
        <w:ind w:left="116"/>
        <w:rPr>
          <w:b/>
          <w:sz w:val="24"/>
          <w:szCs w:val="28"/>
        </w:rPr>
      </w:pPr>
      <w:r w:rsidRPr="002109E7">
        <w:rPr>
          <w:b/>
          <w:sz w:val="24"/>
          <w:szCs w:val="28"/>
        </w:rPr>
        <w:t>Psychiatrická nemocnice v Opavě</w:t>
      </w:r>
    </w:p>
    <w:p w:rsidR="00AF4A01" w:rsidRPr="002109E7" w:rsidRDefault="00AF4A01" w:rsidP="00186FB7">
      <w:pPr>
        <w:pStyle w:val="Zkladntext"/>
        <w:tabs>
          <w:tab w:val="left" w:pos="3091"/>
        </w:tabs>
        <w:spacing w:before="60"/>
        <w:ind w:left="116"/>
        <w:rPr>
          <w:sz w:val="22"/>
        </w:rPr>
      </w:pPr>
      <w:r w:rsidRPr="002109E7">
        <w:rPr>
          <w:sz w:val="22"/>
        </w:rPr>
        <w:t xml:space="preserve">se sídlem </w:t>
      </w:r>
      <w:r w:rsidR="003B4457" w:rsidRPr="002109E7">
        <w:rPr>
          <w:sz w:val="22"/>
        </w:rPr>
        <w:t>Olomoucká 305/88, 746 01 Opava</w:t>
      </w:r>
    </w:p>
    <w:p w:rsidR="00AF4A01" w:rsidRPr="002109E7" w:rsidRDefault="00AF4A01" w:rsidP="00186FB7">
      <w:pPr>
        <w:pStyle w:val="Zkladntext"/>
        <w:tabs>
          <w:tab w:val="left" w:pos="3091"/>
        </w:tabs>
        <w:ind w:left="116"/>
        <w:rPr>
          <w:spacing w:val="-4"/>
          <w:sz w:val="22"/>
        </w:rPr>
      </w:pPr>
      <w:r w:rsidRPr="002109E7">
        <w:rPr>
          <w:spacing w:val="-4"/>
          <w:sz w:val="22"/>
        </w:rPr>
        <w:t>IČ: 0</w:t>
      </w:r>
      <w:r w:rsidR="003B4457" w:rsidRPr="002109E7">
        <w:rPr>
          <w:spacing w:val="-4"/>
          <w:sz w:val="22"/>
        </w:rPr>
        <w:t>08 44 004</w:t>
      </w:r>
      <w:r w:rsidRPr="002109E7">
        <w:rPr>
          <w:spacing w:val="-4"/>
          <w:sz w:val="22"/>
        </w:rPr>
        <w:br/>
        <w:t>DIČ: CZ0</w:t>
      </w:r>
      <w:r w:rsidR="003B4457" w:rsidRPr="002109E7">
        <w:rPr>
          <w:spacing w:val="-4"/>
          <w:sz w:val="22"/>
        </w:rPr>
        <w:t>0844004</w:t>
      </w:r>
    </w:p>
    <w:p w:rsidR="00AF4A01" w:rsidRPr="002109E7" w:rsidRDefault="003B4457" w:rsidP="00186FB7">
      <w:pPr>
        <w:pStyle w:val="Zkladntext"/>
        <w:tabs>
          <w:tab w:val="left" w:pos="3091"/>
        </w:tabs>
        <w:ind w:left="116"/>
        <w:rPr>
          <w:sz w:val="22"/>
        </w:rPr>
      </w:pPr>
      <w:r w:rsidRPr="002109E7">
        <w:rPr>
          <w:sz w:val="22"/>
        </w:rPr>
        <w:t>zastoupena Ing. Zdeňkem Jiříčkem, ředitelem</w:t>
      </w:r>
    </w:p>
    <w:p w:rsidR="00AF4A01" w:rsidRPr="002109E7" w:rsidRDefault="00AF4A01" w:rsidP="00186FB7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„objednatel“</w:t>
      </w:r>
      <w:r w:rsidR="00AF4A01" w:rsidRPr="002109E7">
        <w:rPr>
          <w:i/>
          <w:spacing w:val="-2"/>
        </w:rPr>
        <w:br/>
      </w:r>
    </w:p>
    <w:p w:rsidR="00AF4A01" w:rsidRPr="002109E7" w:rsidRDefault="00186FB7" w:rsidP="00186FB7">
      <w:pPr>
        <w:spacing w:before="120"/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a</w:t>
      </w:r>
    </w:p>
    <w:p w:rsidR="00AF4A01" w:rsidRPr="002109E7" w:rsidRDefault="00AF4A01" w:rsidP="00AF4A01">
      <w:pPr>
        <w:spacing w:before="120"/>
        <w:ind w:left="352"/>
        <w:jc w:val="center"/>
        <w:rPr>
          <w:i/>
        </w:rPr>
      </w:pPr>
    </w:p>
    <w:p w:rsidR="00AF4A01" w:rsidRPr="002109E7" w:rsidRDefault="00C45D4B" w:rsidP="00186FB7">
      <w:pPr>
        <w:tabs>
          <w:tab w:val="left" w:pos="3161"/>
        </w:tabs>
        <w:spacing w:before="1"/>
        <w:ind w:left="116"/>
        <w:rPr>
          <w:b/>
          <w:sz w:val="24"/>
          <w:szCs w:val="28"/>
        </w:rPr>
      </w:pPr>
      <w:r>
        <w:rPr>
          <w:b/>
          <w:sz w:val="24"/>
          <w:szCs w:val="28"/>
        </w:rPr>
        <w:t>QUALITY GROUP s.r.o.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z w:val="22"/>
        </w:rPr>
        <w:t xml:space="preserve">se sídlem </w:t>
      </w:r>
      <w:r w:rsidR="00C45D4B">
        <w:rPr>
          <w:sz w:val="22"/>
        </w:rPr>
        <w:t>Příkopy 843/4, 602 00 Brno</w:t>
      </w:r>
      <w:r w:rsidRPr="002109E7">
        <w:rPr>
          <w:spacing w:val="-2"/>
          <w:sz w:val="22"/>
        </w:rPr>
        <w:br/>
        <w:t xml:space="preserve">IČ: </w:t>
      </w:r>
      <w:r w:rsidR="00C45D4B">
        <w:rPr>
          <w:spacing w:val="-2"/>
          <w:sz w:val="22"/>
        </w:rPr>
        <w:t>08879737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>DIČ: CZ</w:t>
      </w:r>
      <w:r w:rsidR="00CB3928">
        <w:rPr>
          <w:spacing w:val="-2"/>
          <w:sz w:val="22"/>
        </w:rPr>
        <w:t>08879737</w:t>
      </w:r>
    </w:p>
    <w:p w:rsidR="00AF4A01" w:rsidRPr="002109E7" w:rsidRDefault="00AF4A01" w:rsidP="00186FB7">
      <w:pPr>
        <w:pStyle w:val="Zkladntext"/>
        <w:tabs>
          <w:tab w:val="left" w:pos="3151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>zastoupen</w:t>
      </w:r>
      <w:r w:rsidR="00186FB7" w:rsidRPr="002109E7">
        <w:rPr>
          <w:spacing w:val="-2"/>
          <w:sz w:val="22"/>
        </w:rPr>
        <w:t xml:space="preserve">a </w:t>
      </w:r>
      <w:r w:rsidR="00CB3928">
        <w:rPr>
          <w:spacing w:val="-2"/>
          <w:sz w:val="22"/>
        </w:rPr>
        <w:t xml:space="preserve">Ing. Jiřím </w:t>
      </w:r>
      <w:proofErr w:type="spellStart"/>
      <w:r w:rsidR="00CB3928">
        <w:rPr>
          <w:spacing w:val="-2"/>
          <w:sz w:val="22"/>
        </w:rPr>
        <w:t>Šoltésem</w:t>
      </w:r>
      <w:proofErr w:type="spellEnd"/>
      <w:r w:rsidR="00CB3928">
        <w:rPr>
          <w:spacing w:val="-2"/>
          <w:sz w:val="22"/>
        </w:rPr>
        <w:t xml:space="preserve"> a Ing. Martinem </w:t>
      </w:r>
      <w:proofErr w:type="gramStart"/>
      <w:r w:rsidR="00CB3928">
        <w:rPr>
          <w:spacing w:val="-2"/>
          <w:sz w:val="22"/>
        </w:rPr>
        <w:t>Sobotkou -</w:t>
      </w:r>
      <w:r w:rsidRPr="002109E7">
        <w:rPr>
          <w:sz w:val="22"/>
        </w:rPr>
        <w:t xml:space="preserve"> jednatel</w:t>
      </w:r>
      <w:r w:rsidR="00CB3928">
        <w:rPr>
          <w:sz w:val="22"/>
        </w:rPr>
        <w:t>é</w:t>
      </w:r>
      <w:proofErr w:type="gramEnd"/>
      <w:r w:rsidR="0050588D">
        <w:rPr>
          <w:sz w:val="22"/>
        </w:rPr>
        <w:t xml:space="preserve"> společnosti</w:t>
      </w:r>
      <w:r w:rsidRPr="002109E7">
        <w:rPr>
          <w:sz w:val="22"/>
        </w:rPr>
        <w:t xml:space="preserve"> </w:t>
      </w:r>
    </w:p>
    <w:p w:rsidR="00AF4A01" w:rsidRPr="002109E7" w:rsidRDefault="00AF4A01" w:rsidP="00AF4A01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„zhotovitel“</w:t>
      </w:r>
    </w:p>
    <w:p w:rsidR="00AF4A01" w:rsidRPr="002109E7" w:rsidRDefault="00AF4A01" w:rsidP="00AF4A01">
      <w:pPr>
        <w:pStyle w:val="Zkladntext"/>
        <w:rPr>
          <w:i/>
          <w:sz w:val="22"/>
        </w:rPr>
      </w:pPr>
    </w:p>
    <w:p w:rsidR="00AF4A01" w:rsidRDefault="00AF4A01" w:rsidP="00AF4A01">
      <w:pPr>
        <w:pStyle w:val="Zkladntext"/>
        <w:ind w:left="876" w:right="877"/>
        <w:jc w:val="center"/>
        <w:rPr>
          <w:sz w:val="22"/>
        </w:rPr>
      </w:pPr>
      <w:r w:rsidRPr="002109E7">
        <w:rPr>
          <w:sz w:val="22"/>
        </w:rPr>
        <w:t>uzavírají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t</w:t>
      </w:r>
      <w:r w:rsidR="00D07302" w:rsidRPr="002109E7">
        <w:rPr>
          <w:sz w:val="22"/>
        </w:rPr>
        <w:t>ento Dodatek ke Smlouvě o dílo:</w:t>
      </w:r>
    </w:p>
    <w:p w:rsidR="002109E7" w:rsidRPr="002109E7" w:rsidRDefault="002109E7" w:rsidP="00AF4A01">
      <w:pPr>
        <w:pStyle w:val="Zkladntext"/>
        <w:ind w:left="876" w:right="877"/>
        <w:jc w:val="center"/>
        <w:rPr>
          <w:sz w:val="22"/>
        </w:rPr>
      </w:pPr>
    </w:p>
    <w:p w:rsidR="00D07302" w:rsidRPr="002109E7" w:rsidRDefault="00D07302" w:rsidP="00AF4A01">
      <w:pPr>
        <w:pStyle w:val="Zkladntext"/>
        <w:ind w:left="876" w:right="877"/>
        <w:jc w:val="center"/>
        <w:rPr>
          <w:spacing w:val="-2"/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pacing w:val="-2"/>
          <w:sz w:val="22"/>
        </w:rPr>
        <w:t xml:space="preserve">Předmět </w:t>
      </w:r>
      <w:r w:rsidR="00E05E84" w:rsidRPr="002109E7">
        <w:rPr>
          <w:b/>
          <w:bCs/>
          <w:spacing w:val="-2"/>
          <w:sz w:val="22"/>
        </w:rPr>
        <w:t>dodatku</w:t>
      </w:r>
    </w:p>
    <w:p w:rsidR="008C7740" w:rsidRPr="008C7740" w:rsidRDefault="00E05E84" w:rsidP="00D618F7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uzavřely dne</w:t>
      </w:r>
      <w:r w:rsidR="00D07302" w:rsidRPr="002109E7">
        <w:rPr>
          <w:szCs w:val="24"/>
        </w:rPr>
        <w:t xml:space="preserve"> </w:t>
      </w:r>
      <w:r w:rsidR="008974F9">
        <w:rPr>
          <w:szCs w:val="24"/>
        </w:rPr>
        <w:t>8</w:t>
      </w:r>
      <w:r w:rsidR="00A40A69">
        <w:rPr>
          <w:szCs w:val="24"/>
        </w:rPr>
        <w:t>.1.2025</w:t>
      </w:r>
      <w:r w:rsidRPr="002109E7">
        <w:rPr>
          <w:szCs w:val="24"/>
        </w:rPr>
        <w:t xml:space="preserve"> Smlouvu o dílo </w:t>
      </w:r>
      <w:r w:rsidR="001E7F8F" w:rsidRPr="002109E7">
        <w:rPr>
          <w:szCs w:val="24"/>
        </w:rPr>
        <w:t>TO/202</w:t>
      </w:r>
      <w:r w:rsidR="00FB55D0" w:rsidRPr="002109E7">
        <w:rPr>
          <w:szCs w:val="24"/>
        </w:rPr>
        <w:t>4</w:t>
      </w:r>
      <w:r w:rsidR="001E7F8F" w:rsidRPr="002109E7">
        <w:rPr>
          <w:szCs w:val="24"/>
        </w:rPr>
        <w:t>/</w:t>
      </w:r>
      <w:r w:rsidR="008974F9">
        <w:rPr>
          <w:szCs w:val="24"/>
        </w:rPr>
        <w:t>08</w:t>
      </w:r>
      <w:r w:rsidR="001E7F8F" w:rsidRPr="002109E7">
        <w:rPr>
          <w:szCs w:val="24"/>
        </w:rPr>
        <w:t xml:space="preserve"> </w:t>
      </w:r>
      <w:r w:rsidRPr="002109E7">
        <w:rPr>
          <w:szCs w:val="24"/>
        </w:rPr>
        <w:t xml:space="preserve">na </w:t>
      </w:r>
      <w:r w:rsidR="008974F9">
        <w:rPr>
          <w:szCs w:val="24"/>
        </w:rPr>
        <w:t>vypracování projektové dokumentace na akci „PN Opava – stavební úpravy vodoléčby“</w:t>
      </w:r>
      <w:r w:rsidR="00D62048">
        <w:rPr>
          <w:szCs w:val="24"/>
        </w:rPr>
        <w:t>.</w:t>
      </w:r>
      <w:r w:rsidRPr="002109E7">
        <w:rPr>
          <w:b/>
          <w:bCs/>
          <w:szCs w:val="24"/>
        </w:rPr>
        <w:t xml:space="preserve"> </w:t>
      </w:r>
    </w:p>
    <w:p w:rsidR="009E010B" w:rsidRDefault="00E05E84" w:rsidP="008C7740">
      <w:pPr>
        <w:pStyle w:val="Odstavecseseznamem"/>
        <w:jc w:val="both"/>
        <w:rPr>
          <w:szCs w:val="24"/>
        </w:rPr>
      </w:pPr>
      <w:r w:rsidRPr="002109E7">
        <w:rPr>
          <w:szCs w:val="24"/>
        </w:rPr>
        <w:t xml:space="preserve">Předmětem </w:t>
      </w:r>
      <w:r w:rsidR="00C428B7" w:rsidRPr="002109E7">
        <w:rPr>
          <w:szCs w:val="24"/>
        </w:rPr>
        <w:t>D</w:t>
      </w:r>
      <w:r w:rsidRPr="002109E7">
        <w:rPr>
          <w:szCs w:val="24"/>
        </w:rPr>
        <w:t xml:space="preserve">odatku </w:t>
      </w:r>
      <w:r w:rsidR="00C428B7" w:rsidRPr="002109E7">
        <w:rPr>
          <w:szCs w:val="24"/>
        </w:rPr>
        <w:t xml:space="preserve">č.1 </w:t>
      </w:r>
      <w:r w:rsidRPr="002109E7">
        <w:rPr>
          <w:szCs w:val="24"/>
        </w:rPr>
        <w:t xml:space="preserve">je </w:t>
      </w:r>
      <w:r w:rsidR="008974F9">
        <w:rPr>
          <w:szCs w:val="24"/>
        </w:rPr>
        <w:t>změna termínu dokončení a předání díla</w:t>
      </w:r>
      <w:r w:rsidR="008C7740">
        <w:rPr>
          <w:szCs w:val="24"/>
        </w:rPr>
        <w:t>, z </w:t>
      </w:r>
      <w:r w:rsidR="008974F9">
        <w:rPr>
          <w:szCs w:val="24"/>
        </w:rPr>
        <w:t>důvod</w:t>
      </w:r>
      <w:r w:rsidR="008C7740">
        <w:rPr>
          <w:szCs w:val="24"/>
        </w:rPr>
        <w:t>u doplnění projektové dokumentace o p</w:t>
      </w:r>
      <w:r w:rsidR="008974F9">
        <w:rPr>
          <w:szCs w:val="24"/>
        </w:rPr>
        <w:t>ožadavk</w:t>
      </w:r>
      <w:r w:rsidR="008C7740">
        <w:rPr>
          <w:szCs w:val="24"/>
        </w:rPr>
        <w:t>y</w:t>
      </w:r>
      <w:r w:rsidR="00961377">
        <w:rPr>
          <w:szCs w:val="24"/>
        </w:rPr>
        <w:t xml:space="preserve"> </w:t>
      </w:r>
      <w:r w:rsidR="008C7740">
        <w:rPr>
          <w:szCs w:val="24"/>
        </w:rPr>
        <w:t>uživatele objektu vodoléčby</w:t>
      </w:r>
      <w:r w:rsidR="00961377">
        <w:rPr>
          <w:szCs w:val="24"/>
        </w:rPr>
        <w:t xml:space="preserve">, které byly vyvolány dodatečným upřesněním </w:t>
      </w:r>
      <w:proofErr w:type="spellStart"/>
      <w:r w:rsidR="00961377">
        <w:rPr>
          <w:szCs w:val="24"/>
        </w:rPr>
        <w:t>technicko-provozních</w:t>
      </w:r>
      <w:proofErr w:type="spellEnd"/>
      <w:r w:rsidR="00961377">
        <w:rPr>
          <w:szCs w:val="24"/>
        </w:rPr>
        <w:t xml:space="preserve"> pravidel </w:t>
      </w:r>
      <w:r w:rsidR="009E010B">
        <w:rPr>
          <w:szCs w:val="24"/>
        </w:rPr>
        <w:t>pro</w:t>
      </w:r>
      <w:r w:rsidR="00961377">
        <w:rPr>
          <w:szCs w:val="24"/>
        </w:rPr>
        <w:t xml:space="preserve"> objekt vodoléčby. </w:t>
      </w:r>
    </w:p>
    <w:p w:rsidR="002D7475" w:rsidRPr="002109E7" w:rsidRDefault="00961377" w:rsidP="008C7740">
      <w:pPr>
        <w:pStyle w:val="Odstavecseseznamem"/>
        <w:jc w:val="both"/>
        <w:rPr>
          <w:szCs w:val="24"/>
        </w:rPr>
      </w:pPr>
      <w:r>
        <w:rPr>
          <w:szCs w:val="24"/>
        </w:rPr>
        <w:t>Zapracování těchto požadavků do projektové dokumentace nemá vliv na celkovou cenu díla.</w:t>
      </w:r>
    </w:p>
    <w:p w:rsidR="00E05E84" w:rsidRPr="002109E7" w:rsidRDefault="00E05E84" w:rsidP="00D0730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se na základě skutečnosti uvedených v odstavci 1 tohoto článku dohodly na uzavření</w:t>
      </w:r>
      <w:r w:rsidR="00322287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 č. 1</w:t>
      </w:r>
      <w:r w:rsidR="00322287" w:rsidRPr="002109E7">
        <w:rPr>
          <w:szCs w:val="24"/>
        </w:rPr>
        <w:t xml:space="preserve"> Smlouvy o dílo TO/2024/</w:t>
      </w:r>
      <w:r w:rsidR="009E010B">
        <w:rPr>
          <w:szCs w:val="24"/>
        </w:rPr>
        <w:t>08</w:t>
      </w:r>
      <w:r w:rsidR="00A40A69">
        <w:rPr>
          <w:szCs w:val="24"/>
        </w:rPr>
        <w:t>.</w:t>
      </w:r>
    </w:p>
    <w:p w:rsidR="00D07302" w:rsidRPr="002109E7" w:rsidRDefault="00D07302" w:rsidP="00D07302">
      <w:pPr>
        <w:jc w:val="both"/>
        <w:rPr>
          <w:szCs w:val="24"/>
        </w:rPr>
      </w:pPr>
    </w:p>
    <w:p w:rsidR="00AF4A01" w:rsidRPr="002109E7" w:rsidRDefault="00AF4A01" w:rsidP="00AF4A01">
      <w:pPr>
        <w:pStyle w:val="Zkladntext"/>
        <w:ind w:right="877"/>
        <w:jc w:val="both"/>
        <w:rPr>
          <w:sz w:val="22"/>
        </w:rPr>
      </w:pPr>
    </w:p>
    <w:p w:rsidR="00AF4A01" w:rsidRPr="002109E7" w:rsidRDefault="009E010B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>
        <w:rPr>
          <w:b/>
          <w:bCs/>
          <w:sz w:val="22"/>
        </w:rPr>
        <w:t>Doba a místo plnění</w:t>
      </w:r>
    </w:p>
    <w:p w:rsidR="00954115" w:rsidRDefault="00E05E84" w:rsidP="00954115">
      <w:pPr>
        <w:pStyle w:val="Zkladntext"/>
        <w:ind w:left="720"/>
        <w:rPr>
          <w:sz w:val="22"/>
        </w:rPr>
      </w:pPr>
      <w:r w:rsidRPr="002109E7">
        <w:rPr>
          <w:sz w:val="22"/>
        </w:rPr>
        <w:t xml:space="preserve">Smluvní strany se dohodly, že </w:t>
      </w:r>
      <w:r w:rsidR="009E010B">
        <w:rPr>
          <w:sz w:val="22"/>
        </w:rPr>
        <w:t xml:space="preserve">znění </w:t>
      </w:r>
      <w:r w:rsidRPr="002109E7">
        <w:rPr>
          <w:i/>
          <w:iCs/>
          <w:sz w:val="22"/>
        </w:rPr>
        <w:t>článku</w:t>
      </w:r>
      <w:r w:rsidR="00F43BD9" w:rsidRPr="002109E7">
        <w:rPr>
          <w:i/>
          <w:iCs/>
          <w:sz w:val="22"/>
        </w:rPr>
        <w:t xml:space="preserve"> </w:t>
      </w:r>
      <w:r w:rsidR="00A40A69">
        <w:rPr>
          <w:i/>
          <w:iCs/>
          <w:sz w:val="22"/>
        </w:rPr>
        <w:t>I</w:t>
      </w:r>
      <w:r w:rsidR="009E010B">
        <w:rPr>
          <w:i/>
          <w:iCs/>
          <w:sz w:val="22"/>
        </w:rPr>
        <w:t>II.</w:t>
      </w:r>
      <w:r w:rsidR="00A40A69">
        <w:rPr>
          <w:i/>
          <w:iCs/>
          <w:sz w:val="22"/>
        </w:rPr>
        <w:t xml:space="preserve"> </w:t>
      </w:r>
      <w:r w:rsidRPr="002109E7">
        <w:rPr>
          <w:i/>
          <w:iCs/>
          <w:sz w:val="22"/>
        </w:rPr>
        <w:t xml:space="preserve"> Smlouvy o dílo</w:t>
      </w:r>
      <w:r w:rsidRPr="002109E7">
        <w:rPr>
          <w:sz w:val="22"/>
        </w:rPr>
        <w:t xml:space="preserve"> se mění následovně:</w:t>
      </w:r>
    </w:p>
    <w:p w:rsidR="00954115" w:rsidRDefault="00954115" w:rsidP="00954115">
      <w:pPr>
        <w:pStyle w:val="Zkladntext"/>
        <w:ind w:left="720"/>
        <w:rPr>
          <w:sz w:val="22"/>
        </w:rPr>
      </w:pPr>
    </w:p>
    <w:p w:rsidR="00954115" w:rsidRPr="00954115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 xml:space="preserve">Zhotovitel se zavazuje </w:t>
      </w:r>
      <w:r>
        <w:rPr>
          <w:sz w:val="22"/>
          <w:szCs w:val="24"/>
          <w:lang w:eastAsia="en-US"/>
        </w:rPr>
        <w:t xml:space="preserve">k zajištění stanovisek dotčených orgánů k DSP potřebných pro </w:t>
      </w:r>
      <w:r w:rsidRPr="00954115">
        <w:rPr>
          <w:sz w:val="22"/>
          <w:szCs w:val="24"/>
          <w:lang w:eastAsia="en-US"/>
        </w:rPr>
        <w:t>pod</w:t>
      </w:r>
      <w:r>
        <w:rPr>
          <w:sz w:val="22"/>
          <w:szCs w:val="24"/>
          <w:lang w:eastAsia="en-US"/>
        </w:rPr>
        <w:t>ání</w:t>
      </w:r>
      <w:r w:rsidRPr="00954115">
        <w:rPr>
          <w:sz w:val="22"/>
          <w:szCs w:val="24"/>
          <w:lang w:eastAsia="en-US"/>
        </w:rPr>
        <w:t xml:space="preserve"> žádos</w:t>
      </w:r>
      <w:r>
        <w:rPr>
          <w:sz w:val="22"/>
          <w:szCs w:val="24"/>
          <w:lang w:eastAsia="en-US"/>
        </w:rPr>
        <w:t>t</w:t>
      </w:r>
      <w:r w:rsidRPr="00954115">
        <w:rPr>
          <w:sz w:val="22"/>
          <w:szCs w:val="24"/>
          <w:lang w:eastAsia="en-US"/>
        </w:rPr>
        <w:t xml:space="preserve">i o povolení </w:t>
      </w:r>
      <w:r>
        <w:rPr>
          <w:sz w:val="22"/>
          <w:szCs w:val="24"/>
          <w:lang w:eastAsia="en-US"/>
        </w:rPr>
        <w:t xml:space="preserve">stavebního </w:t>
      </w:r>
      <w:r w:rsidRPr="00954115">
        <w:rPr>
          <w:sz w:val="22"/>
          <w:szCs w:val="24"/>
          <w:lang w:eastAsia="en-US"/>
        </w:rPr>
        <w:t>záměru</w:t>
      </w:r>
      <w:r w:rsidR="00E84DA4">
        <w:rPr>
          <w:sz w:val="22"/>
          <w:szCs w:val="24"/>
          <w:lang w:eastAsia="en-US"/>
        </w:rPr>
        <w:t>,</w:t>
      </w:r>
      <w:r w:rsidRPr="00954115">
        <w:rPr>
          <w:sz w:val="22"/>
          <w:szCs w:val="24"/>
          <w:lang w:eastAsia="en-US"/>
        </w:rPr>
        <w:t xml:space="preserve"> </w:t>
      </w:r>
      <w:r w:rsidR="00E84DA4">
        <w:rPr>
          <w:sz w:val="22"/>
          <w:szCs w:val="24"/>
          <w:lang w:eastAsia="en-US"/>
        </w:rPr>
        <w:t>a to nejpozději do</w:t>
      </w:r>
      <w:r>
        <w:rPr>
          <w:sz w:val="22"/>
          <w:szCs w:val="24"/>
          <w:lang w:eastAsia="en-US"/>
        </w:rPr>
        <w:t xml:space="preserve"> 25.4.2025</w:t>
      </w:r>
      <w:r w:rsidR="00755B2A">
        <w:rPr>
          <w:sz w:val="22"/>
          <w:szCs w:val="24"/>
          <w:lang w:eastAsia="en-US"/>
        </w:rPr>
        <w:t xml:space="preserve"> a p</w:t>
      </w:r>
      <w:r w:rsidR="00E84DA4">
        <w:rPr>
          <w:sz w:val="22"/>
          <w:szCs w:val="24"/>
          <w:lang w:eastAsia="en-US"/>
        </w:rPr>
        <w:t xml:space="preserve">odání žádosti o povolení stavebního záměru na odboru výstavby MMO nejpozději </w:t>
      </w:r>
      <w:r w:rsidRPr="00954115">
        <w:rPr>
          <w:sz w:val="22"/>
          <w:szCs w:val="24"/>
          <w:lang w:eastAsia="en-US"/>
        </w:rPr>
        <w:t xml:space="preserve">do </w:t>
      </w:r>
      <w:r w:rsidR="00E84DA4">
        <w:rPr>
          <w:sz w:val="22"/>
          <w:szCs w:val="24"/>
          <w:lang w:eastAsia="en-US"/>
        </w:rPr>
        <w:t>30</w:t>
      </w:r>
      <w:r w:rsidRPr="00954115">
        <w:rPr>
          <w:sz w:val="22"/>
          <w:szCs w:val="24"/>
          <w:lang w:eastAsia="en-US"/>
        </w:rPr>
        <w:t>.4.2025</w:t>
      </w:r>
    </w:p>
    <w:p w:rsidR="00954115" w:rsidRPr="00954115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 xml:space="preserve">V případě, že správní </w:t>
      </w:r>
      <w:r w:rsidR="00E84DA4">
        <w:rPr>
          <w:sz w:val="22"/>
          <w:szCs w:val="24"/>
          <w:lang w:eastAsia="en-US"/>
        </w:rPr>
        <w:t>a</w:t>
      </w:r>
      <w:r w:rsidRPr="00954115">
        <w:rPr>
          <w:sz w:val="22"/>
          <w:szCs w:val="24"/>
          <w:lang w:eastAsia="en-US"/>
        </w:rPr>
        <w:t xml:space="preserve">nebo dotčené orgány nebudou konat v zákonných lhůtách, posouvá se termín o tolik dnů, o kolik dní bude prodlení na straně správního </w:t>
      </w:r>
      <w:r w:rsidR="00E84DA4">
        <w:rPr>
          <w:sz w:val="22"/>
          <w:szCs w:val="24"/>
          <w:lang w:eastAsia="en-US"/>
        </w:rPr>
        <w:t xml:space="preserve">anebo dotčených </w:t>
      </w:r>
      <w:r w:rsidRPr="00954115">
        <w:rPr>
          <w:sz w:val="22"/>
          <w:szCs w:val="24"/>
          <w:lang w:eastAsia="en-US"/>
        </w:rPr>
        <w:t>orgánu.</w:t>
      </w:r>
    </w:p>
    <w:p w:rsidR="00954115" w:rsidRPr="00954115" w:rsidRDefault="00954115" w:rsidP="002758BF">
      <w:pPr>
        <w:pStyle w:val="Zkladntext"/>
        <w:numPr>
          <w:ilvl w:val="0"/>
          <w:numId w:val="16"/>
        </w:numPr>
        <w:ind w:left="709"/>
        <w:rPr>
          <w:sz w:val="22"/>
        </w:rPr>
      </w:pPr>
      <w:r w:rsidRPr="00954115">
        <w:rPr>
          <w:sz w:val="22"/>
        </w:rPr>
        <w:t>Zhotovitel se zavazuje předat objednateli kompletní DPS do 3 měsíců od nabytí právní moci stavebního povolení, a to v požadované formě a počtu vyhotovení.</w:t>
      </w:r>
    </w:p>
    <w:p w:rsidR="00954115" w:rsidRPr="00954115" w:rsidRDefault="00954115" w:rsidP="002758BF">
      <w:pPr>
        <w:pStyle w:val="Zkladntext"/>
        <w:numPr>
          <w:ilvl w:val="0"/>
          <w:numId w:val="16"/>
        </w:numPr>
        <w:ind w:left="709"/>
        <w:rPr>
          <w:sz w:val="22"/>
        </w:rPr>
      </w:pPr>
      <w:r w:rsidRPr="00954115">
        <w:rPr>
          <w:sz w:val="22"/>
        </w:rPr>
        <w:t>Místo plnění: Psychiatrická nemocnice v Opavě, Olomoucká 305/88 746 01 Opava – budova A kancelář náměstka pro HTS č. 114.</w:t>
      </w:r>
    </w:p>
    <w:p w:rsidR="00954115" w:rsidRPr="00954115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>Dílo je provedeno, je-li dokončeno a předáno objednateli bez vad a nedodělků.</w:t>
      </w:r>
    </w:p>
    <w:p w:rsidR="00954115" w:rsidRPr="00954115" w:rsidRDefault="00954115" w:rsidP="002758BF">
      <w:pPr>
        <w:pStyle w:val="Bezmezer"/>
        <w:numPr>
          <w:ilvl w:val="0"/>
          <w:numId w:val="16"/>
        </w:numPr>
        <w:suppressAutoHyphens/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lastRenderedPageBreak/>
        <w:t>O předání a převzetí díla bude vyhotoven zápis o předání a převzetí díla. V případě zjištění vad a nedodělků díla, uvede objednatel v protokolu o předání a převzetí díla seznam vad a nedodělků, smluvní strany dohodnou termín pro odstranění vad a nedodělků uvedených v předávacím protokolu.</w:t>
      </w:r>
    </w:p>
    <w:p w:rsidR="00954115" w:rsidRPr="00954115" w:rsidRDefault="00954115" w:rsidP="002758BF">
      <w:pPr>
        <w:pStyle w:val="Zkladntext"/>
        <w:numPr>
          <w:ilvl w:val="0"/>
          <w:numId w:val="16"/>
        </w:numPr>
        <w:ind w:left="709"/>
        <w:rPr>
          <w:sz w:val="22"/>
        </w:rPr>
      </w:pPr>
      <w:r w:rsidRPr="00954115">
        <w:rPr>
          <w:sz w:val="22"/>
        </w:rPr>
        <w:t>Objednatel není povinen převzít dílo, které vykazuje vady nebo nedodělky. V případě, že dílo nebude převzato, dohodnou smluvní strany v zápise náhradní termín přejímky. Tato dohoda nemá vliv na právo objednatele uplatnit sankce za nesplnění termínu předání díla.</w:t>
      </w:r>
    </w:p>
    <w:p w:rsidR="00954115" w:rsidRPr="00954115" w:rsidRDefault="00954115" w:rsidP="002758BF">
      <w:pPr>
        <w:pStyle w:val="Bezmezer"/>
        <w:numPr>
          <w:ilvl w:val="0"/>
          <w:numId w:val="16"/>
        </w:numPr>
        <w:suppressAutoHyphens/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>Objednatel se zavazuje řádně provedené dílo bez vad a nedodělků převzít a zaplatit za něj zhotoviteli cenu dohodnuto čl. IV. této smlouvy.</w:t>
      </w:r>
    </w:p>
    <w:p w:rsidR="00AF4A01" w:rsidRDefault="00AF4A01" w:rsidP="00B801B4">
      <w:pPr>
        <w:pStyle w:val="Zkladntext"/>
        <w:ind w:right="877"/>
        <w:rPr>
          <w:b/>
          <w:bCs/>
          <w:sz w:val="22"/>
        </w:rPr>
      </w:pPr>
    </w:p>
    <w:p w:rsidR="00AF4A01" w:rsidRPr="002109E7" w:rsidRDefault="00AF4A01" w:rsidP="00AF4A01">
      <w:pPr>
        <w:pStyle w:val="Zkladntext"/>
        <w:ind w:right="115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113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Závěrečná ustanovení</w:t>
      </w:r>
    </w:p>
    <w:p w:rsidR="00AF4A01" w:rsidRPr="002109E7" w:rsidRDefault="00AF4A01" w:rsidP="00FB3800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 xml:space="preserve">Obě strany </w:t>
      </w:r>
      <w:r w:rsidR="00E05E84" w:rsidRPr="002109E7">
        <w:rPr>
          <w:szCs w:val="24"/>
        </w:rPr>
        <w:t>prohlašují, že si Dodatek</w:t>
      </w:r>
      <w:r w:rsidR="00C428B7" w:rsidRPr="002109E7">
        <w:rPr>
          <w:szCs w:val="24"/>
        </w:rPr>
        <w:t xml:space="preserve"> č.1</w:t>
      </w:r>
      <w:r w:rsidR="00E05E84" w:rsidRPr="002109E7">
        <w:rPr>
          <w:szCs w:val="24"/>
        </w:rPr>
        <w:t xml:space="preserve"> před jejím podpisem přečetly a že byl uzavřen po vzájemném projednání podle jejich pravé a svobodné vůle určitě, vážně</w:t>
      </w:r>
      <w:r w:rsidR="00291EFD" w:rsidRPr="002109E7">
        <w:rPr>
          <w:szCs w:val="24"/>
        </w:rPr>
        <w:br/>
      </w:r>
      <w:r w:rsidR="00E05E84" w:rsidRPr="002109E7">
        <w:rPr>
          <w:szCs w:val="24"/>
        </w:rPr>
        <w:t>a srozumitelně, nikoliv v tísni za nápadně nevýhodných podmínek, a že se dohodly o celém jejím obsahu, což stvrzují svými podpisy.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>Ostatní ustanovení Smlouvy tímto dodatkem neupravená zůstávají v platnosti beze změn.</w:t>
      </w:r>
    </w:p>
    <w:p w:rsidR="002109E7" w:rsidRPr="002109E7" w:rsidRDefault="002109E7" w:rsidP="002109E7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2109E7">
        <w:rPr>
          <w:szCs w:val="24"/>
        </w:rPr>
        <w:t xml:space="preserve">Smlouva nabývá platnosti dnem jejího podpisu oběma smluvními stranami a účinnosti dnem zveřejnění v „Registru smluv“. </w:t>
      </w:r>
    </w:p>
    <w:p w:rsidR="00E05E84" w:rsidRPr="00E84DA4" w:rsidRDefault="00E05E84" w:rsidP="00E05E84">
      <w:pPr>
        <w:jc w:val="both"/>
        <w:rPr>
          <w:b/>
          <w:bCs/>
          <w:szCs w:val="24"/>
        </w:rPr>
      </w:pPr>
    </w:p>
    <w:p w:rsid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V O</w:t>
      </w:r>
      <w:r w:rsidR="003B4457" w:rsidRPr="002109E7">
        <w:rPr>
          <w:szCs w:val="24"/>
        </w:rPr>
        <w:t>pavě</w:t>
      </w:r>
      <w:r w:rsidRPr="002109E7">
        <w:rPr>
          <w:szCs w:val="24"/>
        </w:rPr>
        <w:t xml:space="preserve"> dne</w:t>
      </w:r>
      <w:r w:rsidR="00B646BB">
        <w:rPr>
          <w:szCs w:val="24"/>
        </w:rPr>
        <w:t xml:space="preserve">  </w:t>
      </w:r>
      <w:r w:rsidR="00CE57FB">
        <w:rPr>
          <w:szCs w:val="24"/>
        </w:rPr>
        <w:t>9.4.2025</w:t>
      </w:r>
      <w:r w:rsidRPr="002109E7">
        <w:rPr>
          <w:szCs w:val="24"/>
        </w:rPr>
        <w:tab/>
      </w:r>
      <w:r w:rsidR="00B646BB">
        <w:rPr>
          <w:szCs w:val="24"/>
        </w:rPr>
        <w:tab/>
      </w:r>
      <w:bookmarkStart w:id="0" w:name="_GoBack"/>
      <w:bookmarkEnd w:id="0"/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V </w:t>
      </w:r>
      <w:r w:rsidR="00E84DA4">
        <w:rPr>
          <w:szCs w:val="24"/>
        </w:rPr>
        <w:t>Brně</w:t>
      </w:r>
      <w:r w:rsidRPr="002109E7">
        <w:rPr>
          <w:szCs w:val="24"/>
        </w:rPr>
        <w:t xml:space="preserve"> dne</w:t>
      </w:r>
      <w:r w:rsidR="00D07302" w:rsidRPr="002109E7">
        <w:rPr>
          <w:szCs w:val="24"/>
        </w:rPr>
        <w:t xml:space="preserve"> </w:t>
      </w:r>
      <w:r w:rsidR="00AF3D90">
        <w:rPr>
          <w:szCs w:val="24"/>
        </w:rPr>
        <w:t>7.4.2025</w:t>
      </w:r>
    </w:p>
    <w:p w:rsidR="00AF4A01" w:rsidRPr="002109E7" w:rsidRDefault="00AF4A01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</w:p>
    <w:p w:rsidR="00AF4A01" w:rsidRDefault="00AF4A01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______________________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______________________</w:t>
      </w:r>
    </w:p>
    <w:p w:rsidR="00AF4A01" w:rsidRDefault="003A0A6A" w:rsidP="00765102">
      <w:pPr>
        <w:rPr>
          <w:szCs w:val="24"/>
        </w:rPr>
      </w:pPr>
      <w:r w:rsidRPr="002109E7">
        <w:rPr>
          <w:szCs w:val="24"/>
        </w:rPr>
        <w:t>Ing. Zdeněk Jiříček</w:t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E84DA4">
        <w:rPr>
          <w:szCs w:val="24"/>
        </w:rPr>
        <w:t xml:space="preserve">Ing. Jiří </w:t>
      </w:r>
      <w:proofErr w:type="spellStart"/>
      <w:r w:rsidR="00E84DA4">
        <w:rPr>
          <w:szCs w:val="24"/>
        </w:rPr>
        <w:t>Šoltés</w:t>
      </w:r>
      <w:proofErr w:type="spellEnd"/>
      <w:r w:rsidR="00AF4A01" w:rsidRPr="002109E7">
        <w:rPr>
          <w:szCs w:val="24"/>
        </w:rPr>
        <w:br/>
      </w:r>
      <w:r w:rsidRPr="002109E7">
        <w:rPr>
          <w:szCs w:val="24"/>
        </w:rPr>
        <w:t>ředitel</w:t>
      </w:r>
      <w:r w:rsidR="00C275C6" w:rsidRPr="002109E7">
        <w:rPr>
          <w:szCs w:val="24"/>
        </w:rPr>
        <w:t xml:space="preserve"> PN v Opavě</w:t>
      </w:r>
      <w:r w:rsidRPr="002109E7">
        <w:rPr>
          <w:szCs w:val="24"/>
        </w:rPr>
        <w:t xml:space="preserve">      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2A3EC3">
        <w:rPr>
          <w:szCs w:val="24"/>
        </w:rPr>
        <w:t xml:space="preserve">           </w:t>
      </w:r>
      <w:r w:rsidR="002A3EC3">
        <w:rPr>
          <w:szCs w:val="24"/>
        </w:rPr>
        <w:tab/>
      </w:r>
      <w:r w:rsidR="00AF4A01" w:rsidRPr="002109E7">
        <w:rPr>
          <w:szCs w:val="24"/>
        </w:rPr>
        <w:t xml:space="preserve">jednatel </w:t>
      </w:r>
      <w:r w:rsidR="00C275C6" w:rsidRPr="002109E7">
        <w:rPr>
          <w:szCs w:val="24"/>
        </w:rPr>
        <w:t xml:space="preserve">společnosti </w:t>
      </w:r>
      <w:r w:rsidR="00C275C6" w:rsidRPr="002109E7">
        <w:rPr>
          <w:szCs w:val="24"/>
        </w:rPr>
        <w:br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AF3D90" w:rsidP="0076510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109E7">
        <w:rPr>
          <w:szCs w:val="24"/>
        </w:rPr>
        <w:t>V </w:t>
      </w:r>
      <w:r>
        <w:rPr>
          <w:szCs w:val="24"/>
        </w:rPr>
        <w:t>Brně</w:t>
      </w:r>
      <w:r w:rsidRPr="002109E7">
        <w:rPr>
          <w:szCs w:val="24"/>
        </w:rPr>
        <w:t xml:space="preserve"> dne </w:t>
      </w:r>
      <w:r>
        <w:rPr>
          <w:szCs w:val="24"/>
        </w:rPr>
        <w:t>8</w:t>
      </w:r>
      <w:r>
        <w:rPr>
          <w:szCs w:val="24"/>
        </w:rPr>
        <w:t>.4.2025</w:t>
      </w:r>
    </w:p>
    <w:p w:rsidR="00E84DA4" w:rsidRDefault="00E84DA4" w:rsidP="00765102">
      <w:pPr>
        <w:rPr>
          <w:szCs w:val="24"/>
        </w:rPr>
      </w:pP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</w:p>
    <w:p w:rsidR="00E84DA4" w:rsidRDefault="00E84DA4" w:rsidP="00765102">
      <w:pPr>
        <w:rPr>
          <w:szCs w:val="24"/>
        </w:rPr>
      </w:pPr>
    </w:p>
    <w:p w:rsidR="00E84DA4" w:rsidRPr="00E84DA4" w:rsidRDefault="00E84DA4" w:rsidP="00E84DA4">
      <w:pPr>
        <w:ind w:left="5664"/>
        <w:rPr>
          <w:szCs w:val="24"/>
        </w:rPr>
      </w:pPr>
      <w:r w:rsidRPr="00E84DA4">
        <w:rPr>
          <w:szCs w:val="24"/>
        </w:rPr>
        <w:t>Ing. Martin Sobotka</w:t>
      </w:r>
    </w:p>
    <w:p w:rsidR="00E84DA4" w:rsidRPr="00E84DA4" w:rsidRDefault="00E84DA4" w:rsidP="00765102">
      <w:pPr>
        <w:rPr>
          <w:szCs w:val="24"/>
        </w:rPr>
      </w:pP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  <w:t>jednatel společnosti</w:t>
      </w:r>
    </w:p>
    <w:sectPr w:rsidR="00E84DA4" w:rsidRPr="00E84DA4" w:rsidSect="002109E7"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6E2" w:rsidRDefault="00E246E2" w:rsidP="002109E7">
      <w:r>
        <w:separator/>
      </w:r>
    </w:p>
  </w:endnote>
  <w:endnote w:type="continuationSeparator" w:id="0">
    <w:p w:rsidR="00E246E2" w:rsidRDefault="00E246E2" w:rsidP="002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6E2" w:rsidRDefault="00E246E2" w:rsidP="002109E7">
      <w:r>
        <w:separator/>
      </w:r>
    </w:p>
  </w:footnote>
  <w:footnote w:type="continuationSeparator" w:id="0">
    <w:p w:rsidR="00E246E2" w:rsidRDefault="00E246E2" w:rsidP="0021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0A"/>
    <w:multiLevelType w:val="hybridMultilevel"/>
    <w:tmpl w:val="2FC28BC2"/>
    <w:lvl w:ilvl="0" w:tplc="81E0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04F"/>
    <w:multiLevelType w:val="hybridMultilevel"/>
    <w:tmpl w:val="F39A15FA"/>
    <w:lvl w:ilvl="0" w:tplc="41D62D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835EE1"/>
    <w:multiLevelType w:val="hybridMultilevel"/>
    <w:tmpl w:val="602C1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E07"/>
    <w:multiLevelType w:val="multilevel"/>
    <w:tmpl w:val="73E828A2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4D81"/>
    <w:multiLevelType w:val="hybridMultilevel"/>
    <w:tmpl w:val="252438D6"/>
    <w:lvl w:ilvl="0" w:tplc="C9FC7B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C28BD"/>
    <w:multiLevelType w:val="hybridMultilevel"/>
    <w:tmpl w:val="F75ABA22"/>
    <w:lvl w:ilvl="0" w:tplc="A186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2353"/>
    <w:multiLevelType w:val="hybridMultilevel"/>
    <w:tmpl w:val="26BEB27C"/>
    <w:lvl w:ilvl="0" w:tplc="0B0E60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10222"/>
    <w:multiLevelType w:val="hybridMultilevel"/>
    <w:tmpl w:val="A0BAA15C"/>
    <w:lvl w:ilvl="0" w:tplc="0405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  <w:w w:val="100"/>
        <w:lang w:val="cs-CZ" w:eastAsia="en-US" w:bidi="ar-SA"/>
      </w:rPr>
    </w:lvl>
    <w:lvl w:ilvl="1" w:tplc="008E99EC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2" w:tplc="731EBAE2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0568B4A6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F516F630"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5" w:tplc="16CAC03C">
      <w:numFmt w:val="bullet"/>
      <w:lvlText w:val="•"/>
      <w:lvlJc w:val="left"/>
      <w:pPr>
        <w:ind w:left="5284" w:hanging="360"/>
      </w:pPr>
      <w:rPr>
        <w:rFonts w:hint="default"/>
        <w:lang w:val="cs-CZ" w:eastAsia="en-US" w:bidi="ar-SA"/>
      </w:rPr>
    </w:lvl>
    <w:lvl w:ilvl="6" w:tplc="7408BC52">
      <w:numFmt w:val="bullet"/>
      <w:lvlText w:val="•"/>
      <w:lvlJc w:val="left"/>
      <w:pPr>
        <w:ind w:left="6160" w:hanging="360"/>
      </w:pPr>
      <w:rPr>
        <w:rFonts w:hint="default"/>
        <w:lang w:val="cs-CZ" w:eastAsia="en-US" w:bidi="ar-SA"/>
      </w:rPr>
    </w:lvl>
    <w:lvl w:ilvl="7" w:tplc="4880ADBE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DDD0F860">
      <w:numFmt w:val="bullet"/>
      <w:lvlText w:val="•"/>
      <w:lvlJc w:val="left"/>
      <w:pPr>
        <w:ind w:left="791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45CC6D72"/>
    <w:multiLevelType w:val="hybridMultilevel"/>
    <w:tmpl w:val="CB3410E6"/>
    <w:lvl w:ilvl="0" w:tplc="50BC9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6C9A"/>
    <w:multiLevelType w:val="hybridMultilevel"/>
    <w:tmpl w:val="210AF70E"/>
    <w:lvl w:ilvl="0" w:tplc="9D5446A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FE2BB3"/>
    <w:multiLevelType w:val="hybridMultilevel"/>
    <w:tmpl w:val="DBEA3DA6"/>
    <w:lvl w:ilvl="0" w:tplc="B7303558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5F2C640F"/>
    <w:multiLevelType w:val="hybridMultilevel"/>
    <w:tmpl w:val="7F2C245E"/>
    <w:lvl w:ilvl="0" w:tplc="785035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65024"/>
    <w:multiLevelType w:val="hybridMultilevel"/>
    <w:tmpl w:val="0F5C9832"/>
    <w:lvl w:ilvl="0" w:tplc="4380F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49BD"/>
    <w:multiLevelType w:val="hybridMultilevel"/>
    <w:tmpl w:val="6C821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67FD0"/>
    <w:multiLevelType w:val="hybridMultilevel"/>
    <w:tmpl w:val="E56AAE9E"/>
    <w:lvl w:ilvl="0" w:tplc="FC5E5E8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01"/>
    <w:rsid w:val="000651FE"/>
    <w:rsid w:val="00126333"/>
    <w:rsid w:val="00186FB7"/>
    <w:rsid w:val="001E2FED"/>
    <w:rsid w:val="001E7F8F"/>
    <w:rsid w:val="002109E7"/>
    <w:rsid w:val="002758BF"/>
    <w:rsid w:val="00280FFB"/>
    <w:rsid w:val="00291EFD"/>
    <w:rsid w:val="002A3EC3"/>
    <w:rsid w:val="002C2DA1"/>
    <w:rsid w:val="002D7475"/>
    <w:rsid w:val="003114E9"/>
    <w:rsid w:val="00322287"/>
    <w:rsid w:val="00394AA2"/>
    <w:rsid w:val="003A0A6A"/>
    <w:rsid w:val="003B4457"/>
    <w:rsid w:val="00403A52"/>
    <w:rsid w:val="00490C95"/>
    <w:rsid w:val="0050588D"/>
    <w:rsid w:val="00551687"/>
    <w:rsid w:val="00683F0F"/>
    <w:rsid w:val="006866B9"/>
    <w:rsid w:val="00755B2A"/>
    <w:rsid w:val="00761EF5"/>
    <w:rsid w:val="00765102"/>
    <w:rsid w:val="00775B68"/>
    <w:rsid w:val="007C6467"/>
    <w:rsid w:val="007E6FB0"/>
    <w:rsid w:val="008857A3"/>
    <w:rsid w:val="008974F9"/>
    <w:rsid w:val="008C7740"/>
    <w:rsid w:val="008C776E"/>
    <w:rsid w:val="00946725"/>
    <w:rsid w:val="00954115"/>
    <w:rsid w:val="00961377"/>
    <w:rsid w:val="00993EAF"/>
    <w:rsid w:val="009B3E0C"/>
    <w:rsid w:val="009C28E3"/>
    <w:rsid w:val="009C77C3"/>
    <w:rsid w:val="009E010B"/>
    <w:rsid w:val="00A06D1B"/>
    <w:rsid w:val="00A40A69"/>
    <w:rsid w:val="00AF3D90"/>
    <w:rsid w:val="00AF4A01"/>
    <w:rsid w:val="00B2088F"/>
    <w:rsid w:val="00B646BB"/>
    <w:rsid w:val="00B71034"/>
    <w:rsid w:val="00B801B4"/>
    <w:rsid w:val="00B91D5C"/>
    <w:rsid w:val="00BE62C0"/>
    <w:rsid w:val="00C275C6"/>
    <w:rsid w:val="00C428B7"/>
    <w:rsid w:val="00C45D4B"/>
    <w:rsid w:val="00CB3928"/>
    <w:rsid w:val="00CE57FB"/>
    <w:rsid w:val="00D07302"/>
    <w:rsid w:val="00D618F7"/>
    <w:rsid w:val="00D62048"/>
    <w:rsid w:val="00E05E84"/>
    <w:rsid w:val="00E246E2"/>
    <w:rsid w:val="00E84DA4"/>
    <w:rsid w:val="00F234ED"/>
    <w:rsid w:val="00F43BD9"/>
    <w:rsid w:val="00F8454C"/>
    <w:rsid w:val="00FB3800"/>
    <w:rsid w:val="00F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439A"/>
  <w15:chartTrackingRefBased/>
  <w15:docId w15:val="{2AC9E279-8977-440A-B058-CD1EE5D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F4A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A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AF4A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4A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AF4A01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B80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ort0">
    <w:name w:val="Export 0"/>
    <w:rsid w:val="009E010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9E01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Panáčková</dc:creator>
  <cp:keywords/>
  <dc:description/>
  <cp:lastModifiedBy>Škaroupka Michal</cp:lastModifiedBy>
  <cp:revision>4</cp:revision>
  <cp:lastPrinted>2023-05-31T10:50:00Z</cp:lastPrinted>
  <dcterms:created xsi:type="dcterms:W3CDTF">2025-04-07T10:37:00Z</dcterms:created>
  <dcterms:modified xsi:type="dcterms:W3CDTF">2025-04-24T10:12:00Z</dcterms:modified>
</cp:coreProperties>
</file>