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B0C6" w14:textId="77777777" w:rsidR="00BC02F0" w:rsidRDefault="00000000">
      <w:pPr>
        <w:pStyle w:val="Bodytext2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32AAFB4B" wp14:editId="6477293C">
            <wp:simplePos x="0" y="0"/>
            <wp:positionH relativeFrom="page">
              <wp:posOffset>381000</wp:posOffset>
            </wp:positionH>
            <wp:positionV relativeFrom="paragraph">
              <wp:posOffset>12700</wp:posOffset>
            </wp:positionV>
            <wp:extent cx="725170" cy="52451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2517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2"/>
          <w:b/>
          <w:bCs/>
        </w:rPr>
        <w:t>Objednávka 2025PT00063</w:t>
      </w:r>
    </w:p>
    <w:p w14:paraId="052770FA" w14:textId="77777777" w:rsidR="00BC02F0" w:rsidRDefault="00000000">
      <w:pPr>
        <w:pStyle w:val="Bodytext10"/>
        <w:spacing w:after="440"/>
        <w:jc w:val="right"/>
      </w:pPr>
      <w:r>
        <w:rPr>
          <w:rStyle w:val="Bodytext1"/>
        </w:rPr>
        <w:t>Strana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0"/>
        <w:gridCol w:w="4478"/>
        <w:gridCol w:w="1541"/>
      </w:tblGrid>
      <w:tr w:rsidR="00BC02F0" w14:paraId="2922FC8D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929" w:type="dxa"/>
            <w:gridSpan w:val="3"/>
            <w:shd w:val="clear" w:color="auto" w:fill="auto"/>
          </w:tcPr>
          <w:p w14:paraId="5525E084" w14:textId="77777777" w:rsidR="00BC02F0" w:rsidRDefault="00000000">
            <w:pPr>
              <w:pStyle w:val="Other10"/>
              <w:spacing w:after="0"/>
              <w:jc w:val="right"/>
            </w:pPr>
            <w:proofErr w:type="gramStart"/>
            <w:r>
              <w:rPr>
                <w:rStyle w:val="Other1"/>
              </w:rPr>
              <w:t>Objednávka - škrabka</w:t>
            </w:r>
            <w:proofErr w:type="gramEnd"/>
            <w:r>
              <w:rPr>
                <w:rStyle w:val="Other1"/>
              </w:rPr>
              <w:t xml:space="preserve"> brambor pro úsek stravovacího provozu</w:t>
            </w:r>
          </w:p>
        </w:tc>
      </w:tr>
      <w:tr w:rsidR="00BC02F0" w14:paraId="3741E71D" w14:textId="77777777">
        <w:tblPrEx>
          <w:tblCellMar>
            <w:top w:w="0" w:type="dxa"/>
            <w:bottom w:w="0" w:type="dxa"/>
          </w:tblCellMar>
        </w:tblPrEx>
        <w:trPr>
          <w:trHeight w:hRule="exact" w:val="2052"/>
          <w:jc w:val="center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F6379" w14:textId="77777777" w:rsidR="00BC02F0" w:rsidRDefault="00000000">
            <w:pPr>
              <w:pStyle w:val="Other10"/>
              <w:spacing w:after="80"/>
            </w:pPr>
            <w:r>
              <w:rPr>
                <w:rStyle w:val="Other1"/>
              </w:rPr>
              <w:t>Zákazník</w:t>
            </w:r>
          </w:p>
          <w:p w14:paraId="20D7DFEB" w14:textId="77777777" w:rsidR="00BC02F0" w:rsidRDefault="00000000">
            <w:pPr>
              <w:pStyle w:val="Other10"/>
              <w:spacing w:after="80"/>
            </w:pPr>
            <w:r>
              <w:rPr>
                <w:rStyle w:val="Other1"/>
                <w:b/>
                <w:bCs/>
              </w:rPr>
              <w:t xml:space="preserve">Nemocnice </w:t>
            </w:r>
            <w:proofErr w:type="spellStart"/>
            <w:proofErr w:type="gramStart"/>
            <w:r>
              <w:rPr>
                <w:rStyle w:val="Other1"/>
                <w:b/>
                <w:bCs/>
              </w:rPr>
              <w:t>Havířov,p.o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  <w:proofErr w:type="gramEnd"/>
          </w:p>
          <w:p w14:paraId="14B5EE60" w14:textId="77777777" w:rsidR="00BC02F0" w:rsidRDefault="00000000">
            <w:pPr>
              <w:pStyle w:val="Other10"/>
              <w:spacing w:after="80"/>
            </w:pPr>
            <w:r>
              <w:rPr>
                <w:rStyle w:val="Other1"/>
              </w:rPr>
              <w:t>příspěvková organizace</w:t>
            </w:r>
          </w:p>
          <w:p w14:paraId="22868E9A" w14:textId="77777777" w:rsidR="00BC02F0" w:rsidRDefault="00000000">
            <w:pPr>
              <w:pStyle w:val="Other10"/>
              <w:spacing w:after="80"/>
            </w:pPr>
            <w:r>
              <w:rPr>
                <w:rStyle w:val="Other1"/>
              </w:rPr>
              <w:t>Dělnická 1132/24</w:t>
            </w:r>
          </w:p>
          <w:p w14:paraId="1F19667D" w14:textId="77777777" w:rsidR="00BC02F0" w:rsidRDefault="00000000">
            <w:pPr>
              <w:pStyle w:val="Other10"/>
              <w:spacing w:after="80"/>
            </w:pPr>
            <w:r>
              <w:rPr>
                <w:rStyle w:val="Other1"/>
              </w:rPr>
              <w:t>736 01 Havířov 1</w:t>
            </w:r>
          </w:p>
          <w:p w14:paraId="2C7D9A42" w14:textId="77777777" w:rsidR="00BC02F0" w:rsidRDefault="00000000">
            <w:pPr>
              <w:pStyle w:val="Other10"/>
              <w:spacing w:after="80"/>
            </w:pPr>
            <w:r>
              <w:rPr>
                <w:rStyle w:val="Other1"/>
              </w:rPr>
              <w:t>Česká republika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shd w:val="clear" w:color="auto" w:fill="auto"/>
          </w:tcPr>
          <w:p w14:paraId="6993AF70" w14:textId="77777777" w:rsidR="00BC02F0" w:rsidRDefault="00000000">
            <w:pPr>
              <w:pStyle w:val="Other10"/>
              <w:spacing w:before="80" w:after="80"/>
              <w:ind w:firstLine="260"/>
            </w:pPr>
            <w:r>
              <w:rPr>
                <w:rStyle w:val="Other1"/>
              </w:rPr>
              <w:t>Dodavatel</w:t>
            </w:r>
          </w:p>
          <w:p w14:paraId="61BE573E" w14:textId="77777777" w:rsidR="00BC02F0" w:rsidRDefault="00000000">
            <w:pPr>
              <w:pStyle w:val="Other10"/>
              <w:spacing w:after="80"/>
              <w:ind w:firstLine="260"/>
            </w:pPr>
            <w:r>
              <w:rPr>
                <w:rStyle w:val="Other1"/>
                <w:b/>
                <w:bCs/>
              </w:rPr>
              <w:t>PROMOS ALFA, spol. s r.o.</w:t>
            </w:r>
          </w:p>
          <w:p w14:paraId="5E25D384" w14:textId="77777777" w:rsidR="00BC02F0" w:rsidRDefault="00000000">
            <w:pPr>
              <w:pStyle w:val="Other10"/>
              <w:spacing w:after="80"/>
              <w:ind w:firstLine="260"/>
            </w:pPr>
            <w:r>
              <w:rPr>
                <w:rStyle w:val="Other1"/>
              </w:rPr>
              <w:t>Dělnická</w:t>
            </w:r>
          </w:p>
          <w:p w14:paraId="6C3061AA" w14:textId="77777777" w:rsidR="00BC02F0" w:rsidRDefault="00000000">
            <w:pPr>
              <w:pStyle w:val="Other10"/>
              <w:spacing w:after="80"/>
              <w:ind w:firstLine="260"/>
            </w:pPr>
            <w:r>
              <w:rPr>
                <w:rStyle w:val="Other1"/>
              </w:rPr>
              <w:t xml:space="preserve">735 64 </w:t>
            </w:r>
            <w:proofErr w:type="gramStart"/>
            <w:r>
              <w:rPr>
                <w:rStyle w:val="Other1"/>
              </w:rPr>
              <w:t>Havířov - Prostřední</w:t>
            </w:r>
            <w:proofErr w:type="gramEnd"/>
            <w:r>
              <w:rPr>
                <w:rStyle w:val="Other1"/>
              </w:rPr>
              <w:t xml:space="preserve"> Suchá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14:paraId="171FBA7C" w14:textId="77777777" w:rsidR="00BC02F0" w:rsidRDefault="00BC02F0">
            <w:pPr>
              <w:rPr>
                <w:sz w:val="10"/>
                <w:szCs w:val="10"/>
              </w:rPr>
            </w:pPr>
          </w:p>
        </w:tc>
      </w:tr>
      <w:tr w:rsidR="00BC02F0" w14:paraId="2B56A97C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910" w:type="dxa"/>
            <w:shd w:val="clear" w:color="auto" w:fill="auto"/>
            <w:vAlign w:val="center"/>
          </w:tcPr>
          <w:p w14:paraId="764C029F" w14:textId="77777777" w:rsidR="00BC02F0" w:rsidRDefault="00000000">
            <w:pPr>
              <w:pStyle w:val="Other10"/>
              <w:tabs>
                <w:tab w:val="left" w:pos="1908"/>
              </w:tabs>
            </w:pPr>
            <w:r>
              <w:rPr>
                <w:rStyle w:val="Other1"/>
              </w:rPr>
              <w:t>DIČ</w:t>
            </w:r>
            <w:r>
              <w:rPr>
                <w:rStyle w:val="Other1"/>
              </w:rPr>
              <w:tab/>
              <w:t>CZ00844896</w:t>
            </w:r>
          </w:p>
          <w:p w14:paraId="5D0D8BB7" w14:textId="77777777" w:rsidR="00BC02F0" w:rsidRDefault="00000000">
            <w:pPr>
              <w:pStyle w:val="Other10"/>
              <w:tabs>
                <w:tab w:val="left" w:pos="1915"/>
              </w:tabs>
              <w:spacing w:after="0"/>
            </w:pPr>
            <w:r>
              <w:rPr>
                <w:rStyle w:val="Other1"/>
              </w:rPr>
              <w:t>IČ</w:t>
            </w:r>
            <w:r>
              <w:rPr>
                <w:rStyle w:val="Other1"/>
              </w:rPr>
              <w:tab/>
              <w:t>00844896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6BB5D25B" w14:textId="77777777" w:rsidR="00BC02F0" w:rsidRDefault="00000000">
            <w:pPr>
              <w:pStyle w:val="Other10"/>
              <w:tabs>
                <w:tab w:val="left" w:pos="2218"/>
              </w:tabs>
              <w:ind w:firstLine="260"/>
            </w:pPr>
            <w:r>
              <w:rPr>
                <w:rStyle w:val="Other1"/>
              </w:rPr>
              <w:t>DIČ</w:t>
            </w:r>
            <w:r>
              <w:rPr>
                <w:rStyle w:val="Other1"/>
              </w:rPr>
              <w:tab/>
              <w:t>CZ62302388</w:t>
            </w:r>
          </w:p>
          <w:p w14:paraId="3953D5F5" w14:textId="77777777" w:rsidR="00BC02F0" w:rsidRDefault="00000000">
            <w:pPr>
              <w:pStyle w:val="Other10"/>
              <w:tabs>
                <w:tab w:val="left" w:pos="2218"/>
              </w:tabs>
              <w:spacing w:after="0"/>
              <w:ind w:firstLine="260"/>
            </w:pPr>
            <w:r>
              <w:rPr>
                <w:rStyle w:val="Other1"/>
              </w:rPr>
              <w:t>IČ</w:t>
            </w:r>
            <w:r>
              <w:rPr>
                <w:rStyle w:val="Other1"/>
              </w:rPr>
              <w:tab/>
              <w:t>62302388</w:t>
            </w:r>
          </w:p>
        </w:tc>
        <w:tc>
          <w:tcPr>
            <w:tcW w:w="1541" w:type="dxa"/>
            <w:shd w:val="clear" w:color="auto" w:fill="auto"/>
          </w:tcPr>
          <w:p w14:paraId="6043FD3B" w14:textId="77777777" w:rsidR="00BC02F0" w:rsidRDefault="00BC02F0">
            <w:pPr>
              <w:rPr>
                <w:sz w:val="10"/>
                <w:szCs w:val="10"/>
              </w:rPr>
            </w:pPr>
          </w:p>
        </w:tc>
      </w:tr>
      <w:tr w:rsidR="00BC02F0" w14:paraId="10E0A56F" w14:textId="77777777">
        <w:tblPrEx>
          <w:tblCellMar>
            <w:top w:w="0" w:type="dxa"/>
            <w:bottom w:w="0" w:type="dxa"/>
          </w:tblCellMar>
        </w:tblPrEx>
        <w:trPr>
          <w:trHeight w:hRule="exact" w:val="1231"/>
          <w:jc w:val="center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B0C6D9" w14:textId="222A86A4" w:rsidR="00BC02F0" w:rsidRDefault="00000000">
            <w:pPr>
              <w:pStyle w:val="Other10"/>
            </w:pPr>
            <w:r>
              <w:rPr>
                <w:rStyle w:val="Other1"/>
              </w:rPr>
              <w:t xml:space="preserve">Číslo bankovního účtu </w:t>
            </w:r>
          </w:p>
          <w:p w14:paraId="36C953A4" w14:textId="547C0982" w:rsidR="00BC02F0" w:rsidRDefault="00000000">
            <w:pPr>
              <w:pStyle w:val="Other10"/>
              <w:tabs>
                <w:tab w:val="left" w:pos="1908"/>
              </w:tabs>
            </w:pPr>
            <w:r>
              <w:rPr>
                <w:rStyle w:val="Other1"/>
              </w:rPr>
              <w:t>IBAN</w:t>
            </w:r>
            <w:r>
              <w:rPr>
                <w:rStyle w:val="Other1"/>
              </w:rPr>
              <w:tab/>
            </w:r>
          </w:p>
          <w:p w14:paraId="649A8821" w14:textId="3585A874" w:rsidR="00BC02F0" w:rsidRDefault="00000000">
            <w:pPr>
              <w:pStyle w:val="Other10"/>
              <w:tabs>
                <w:tab w:val="left" w:pos="1915"/>
              </w:tabs>
            </w:pPr>
            <w:r>
              <w:rPr>
                <w:rStyle w:val="Other1"/>
              </w:rPr>
              <w:t>Kód SWIFT</w:t>
            </w:r>
            <w:r>
              <w:rPr>
                <w:rStyle w:val="Other1"/>
              </w:rPr>
              <w:tab/>
            </w:r>
          </w:p>
          <w:p w14:paraId="176533C1" w14:textId="77777777" w:rsidR="00BC02F0" w:rsidRDefault="00000000">
            <w:pPr>
              <w:pStyle w:val="Other10"/>
            </w:pPr>
            <w:r>
              <w:rPr>
                <w:rStyle w:val="Other1"/>
              </w:rPr>
              <w:t>Způsob platby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7F3DD2" w14:textId="639C3704" w:rsidR="00BC02F0" w:rsidRDefault="00000000">
            <w:pPr>
              <w:pStyle w:val="Other10"/>
              <w:ind w:firstLine="260"/>
            </w:pPr>
            <w:r>
              <w:rPr>
                <w:rStyle w:val="Other1"/>
              </w:rPr>
              <w:t xml:space="preserve">Číslo bankovního účtu </w:t>
            </w:r>
          </w:p>
          <w:p w14:paraId="4C735870" w14:textId="77777777" w:rsidR="00BC02F0" w:rsidRDefault="00000000">
            <w:pPr>
              <w:pStyle w:val="Other10"/>
              <w:ind w:firstLine="260"/>
            </w:pPr>
            <w:r>
              <w:rPr>
                <w:rStyle w:val="Other1"/>
              </w:rPr>
              <w:t>IBAN</w:t>
            </w:r>
          </w:p>
          <w:p w14:paraId="00148E8B" w14:textId="77777777" w:rsidR="00BC02F0" w:rsidRDefault="00000000">
            <w:pPr>
              <w:pStyle w:val="Other10"/>
              <w:ind w:firstLine="260"/>
            </w:pPr>
            <w:r>
              <w:rPr>
                <w:rStyle w:val="Other1"/>
              </w:rPr>
              <w:t>Kód SWIFT</w:t>
            </w:r>
          </w:p>
          <w:p w14:paraId="2FAD1369" w14:textId="77777777" w:rsidR="00BC02F0" w:rsidRDefault="00000000">
            <w:pPr>
              <w:pStyle w:val="Other10"/>
              <w:ind w:firstLine="260"/>
            </w:pPr>
            <w:r>
              <w:rPr>
                <w:rStyle w:val="Other1"/>
              </w:rPr>
              <w:t>Platební podmínky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14:paraId="1DCE5D5E" w14:textId="77777777" w:rsidR="00BC02F0" w:rsidRDefault="00BC02F0">
            <w:pPr>
              <w:rPr>
                <w:sz w:val="10"/>
                <w:szCs w:val="10"/>
              </w:rPr>
            </w:pPr>
          </w:p>
        </w:tc>
      </w:tr>
      <w:tr w:rsidR="00BC02F0" w14:paraId="453309CB" w14:textId="77777777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75557" w14:textId="77777777" w:rsidR="00BC02F0" w:rsidRDefault="00000000">
            <w:pPr>
              <w:pStyle w:val="Other10"/>
              <w:tabs>
                <w:tab w:val="left" w:pos="1980"/>
              </w:tabs>
            </w:pPr>
            <w:r>
              <w:rPr>
                <w:rStyle w:val="Other1"/>
              </w:rPr>
              <w:t>Datum dokladu</w:t>
            </w:r>
            <w:r>
              <w:rPr>
                <w:rStyle w:val="Other1"/>
              </w:rPr>
              <w:tab/>
              <w:t>24.04.25</w:t>
            </w:r>
          </w:p>
          <w:p w14:paraId="06D19F0F" w14:textId="77777777" w:rsidR="00BC02F0" w:rsidRDefault="00000000">
            <w:pPr>
              <w:pStyle w:val="Other10"/>
            </w:pPr>
            <w:r>
              <w:rPr>
                <w:rStyle w:val="Other1"/>
              </w:rPr>
              <w:t>Přislíbené datum příjmu</w:t>
            </w:r>
          </w:p>
          <w:p w14:paraId="32CFBB9F" w14:textId="77777777" w:rsidR="00BC02F0" w:rsidRDefault="00000000">
            <w:pPr>
              <w:pStyle w:val="Other10"/>
            </w:pPr>
            <w:r>
              <w:rPr>
                <w:rStyle w:val="Other1"/>
              </w:rPr>
              <w:t>Vaše reference</w:t>
            </w:r>
          </w:p>
          <w:p w14:paraId="665D8CF0" w14:textId="77777777" w:rsidR="00BC02F0" w:rsidRDefault="00000000">
            <w:pPr>
              <w:pStyle w:val="Other10"/>
            </w:pPr>
            <w:r>
              <w:rPr>
                <w:rStyle w:val="Other1"/>
              </w:rPr>
              <w:t>Způsob dodávky</w:t>
            </w:r>
          </w:p>
          <w:p w14:paraId="2DF4CCA6" w14:textId="6EA5746C" w:rsidR="006132F3" w:rsidRDefault="00000000" w:rsidP="006132F3">
            <w:pPr>
              <w:pStyle w:val="Other10"/>
              <w:tabs>
                <w:tab w:val="left" w:pos="1980"/>
              </w:tabs>
            </w:pPr>
            <w:r>
              <w:rPr>
                <w:rStyle w:val="Other1"/>
              </w:rPr>
              <w:t>Nákupčí</w:t>
            </w:r>
            <w:r>
              <w:rPr>
                <w:rStyle w:val="Other1"/>
              </w:rPr>
              <w:tab/>
            </w:r>
          </w:p>
          <w:p w14:paraId="11FA203C" w14:textId="7AF77C3A" w:rsidR="00BC02F0" w:rsidRDefault="00BC02F0">
            <w:pPr>
              <w:pStyle w:val="Other10"/>
              <w:ind w:left="2040"/>
            </w:pPr>
          </w:p>
        </w:tc>
        <w:tc>
          <w:tcPr>
            <w:tcW w:w="4478" w:type="dxa"/>
            <w:tcBorders>
              <w:top w:val="single" w:sz="4" w:space="0" w:color="auto"/>
            </w:tcBorders>
            <w:shd w:val="clear" w:color="auto" w:fill="auto"/>
          </w:tcPr>
          <w:p w14:paraId="43B34A4E" w14:textId="77777777" w:rsidR="00BC02F0" w:rsidRDefault="00000000">
            <w:pPr>
              <w:pStyle w:val="Other10"/>
              <w:spacing w:before="100"/>
              <w:ind w:firstLine="260"/>
            </w:pPr>
            <w:r>
              <w:rPr>
                <w:rStyle w:val="Other1"/>
              </w:rPr>
              <w:t>Příjemce</w:t>
            </w:r>
          </w:p>
          <w:p w14:paraId="50366821" w14:textId="77777777" w:rsidR="00BC02F0" w:rsidRDefault="00000000">
            <w:pPr>
              <w:pStyle w:val="Other10"/>
              <w:ind w:firstLine="260"/>
            </w:pPr>
            <w:r>
              <w:rPr>
                <w:rStyle w:val="Other1"/>
                <w:b/>
                <w:bCs/>
              </w:rPr>
              <w:t xml:space="preserve">Nemocnice Havířov, </w:t>
            </w:r>
            <w:proofErr w:type="spellStart"/>
            <w:r>
              <w:rPr>
                <w:rStyle w:val="Other1"/>
                <w:b/>
                <w:bCs/>
              </w:rPr>
              <w:t>p.o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  <w:p w14:paraId="52255F1C" w14:textId="77777777" w:rsidR="00BC02F0" w:rsidRDefault="00000000">
            <w:pPr>
              <w:pStyle w:val="Other10"/>
              <w:ind w:firstLine="260"/>
            </w:pPr>
            <w:r>
              <w:rPr>
                <w:rStyle w:val="Other1"/>
              </w:rPr>
              <w:t>Dělnická 1132/24</w:t>
            </w:r>
          </w:p>
          <w:p w14:paraId="7EBE9587" w14:textId="77777777" w:rsidR="00BC02F0" w:rsidRDefault="00000000">
            <w:pPr>
              <w:pStyle w:val="Other10"/>
              <w:ind w:firstLine="26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14:paraId="707B4C82" w14:textId="77777777" w:rsidR="00BC02F0" w:rsidRDefault="00BC02F0">
            <w:pPr>
              <w:rPr>
                <w:sz w:val="10"/>
                <w:szCs w:val="10"/>
              </w:rPr>
            </w:pPr>
          </w:p>
        </w:tc>
      </w:tr>
      <w:tr w:rsidR="00BC02F0" w14:paraId="5B8EB43C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0B803F" w14:textId="77777777" w:rsidR="00BC02F0" w:rsidRDefault="00000000">
            <w:pPr>
              <w:pStyle w:val="Other10"/>
              <w:tabs>
                <w:tab w:val="left" w:pos="1411"/>
                <w:tab w:val="left" w:pos="3010"/>
              </w:tabs>
              <w:spacing w:after="0"/>
            </w:pPr>
            <w:r>
              <w:rPr>
                <w:rStyle w:val="Other1"/>
                <w:b/>
                <w:bCs/>
              </w:rPr>
              <w:t>Číslo</w:t>
            </w:r>
            <w:r>
              <w:rPr>
                <w:rStyle w:val="Other1"/>
                <w:b/>
                <w:bCs/>
              </w:rPr>
              <w:tab/>
              <w:t xml:space="preserve">Č. zboží </w:t>
            </w:r>
            <w:proofErr w:type="spellStart"/>
            <w:r>
              <w:rPr>
                <w:rStyle w:val="Other1"/>
                <w:b/>
                <w:bCs/>
              </w:rPr>
              <w:t>dod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  <w:r>
              <w:rPr>
                <w:rStyle w:val="Other1"/>
                <w:b/>
                <w:bCs/>
              </w:rPr>
              <w:tab/>
              <w:t>Popis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C003" w14:textId="77777777" w:rsidR="00BC02F0" w:rsidRDefault="00000000">
            <w:pPr>
              <w:pStyle w:val="Other10"/>
              <w:spacing w:after="0"/>
              <w:jc w:val="right"/>
            </w:pPr>
            <w:r>
              <w:rPr>
                <w:rStyle w:val="Other1"/>
                <w:b/>
                <w:bCs/>
              </w:rPr>
              <w:t>Nákupní cena</w:t>
            </w:r>
          </w:p>
          <w:p w14:paraId="282A05BD" w14:textId="77777777" w:rsidR="00BC02F0" w:rsidRDefault="00000000">
            <w:pPr>
              <w:pStyle w:val="Other10"/>
              <w:tabs>
                <w:tab w:val="left" w:pos="2030"/>
              </w:tabs>
              <w:spacing w:after="0"/>
              <w:jc w:val="right"/>
            </w:pPr>
            <w:r>
              <w:rPr>
                <w:rStyle w:val="Other1"/>
                <w:b/>
                <w:bCs/>
              </w:rPr>
              <w:t>Množství MJ</w:t>
            </w:r>
            <w:r>
              <w:rPr>
                <w:rStyle w:val="Other1"/>
                <w:b/>
                <w:bCs/>
              </w:rPr>
              <w:tab/>
              <w:t>bez DPH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AE48C" w14:textId="77777777" w:rsidR="00BC02F0" w:rsidRDefault="00000000">
            <w:pPr>
              <w:pStyle w:val="Other10"/>
              <w:spacing w:after="0" w:line="233" w:lineRule="auto"/>
              <w:ind w:firstLine="440"/>
            </w:pPr>
            <w:r>
              <w:rPr>
                <w:rStyle w:val="Other1"/>
                <w:b/>
                <w:bCs/>
              </w:rPr>
              <w:t>Částka na řádku bez DPH</w:t>
            </w:r>
          </w:p>
        </w:tc>
      </w:tr>
    </w:tbl>
    <w:p w14:paraId="0CA558DD" w14:textId="77777777" w:rsidR="00BC02F0" w:rsidRDefault="00BC02F0">
      <w:pPr>
        <w:spacing w:after="319" w:line="1" w:lineRule="exact"/>
      </w:pPr>
    </w:p>
    <w:p w14:paraId="3E4EBB73" w14:textId="77777777" w:rsidR="00BC02F0" w:rsidRDefault="00000000">
      <w:pPr>
        <w:pStyle w:val="Bodytext10"/>
      </w:pPr>
      <w:r>
        <w:rPr>
          <w:rStyle w:val="Bodytext1"/>
        </w:rPr>
        <w:t>Objednáváme u vaší společnosti níže uvedené, určené pro úsek stravovacího provozu Nemocnice Havířov:</w:t>
      </w:r>
    </w:p>
    <w:p w14:paraId="6D7A0836" w14:textId="77777777" w:rsidR="00BC02F0" w:rsidRDefault="00000000">
      <w:pPr>
        <w:pStyle w:val="Bodytext10"/>
        <w:tabs>
          <w:tab w:val="left" w:pos="7178"/>
          <w:tab w:val="left" w:pos="9907"/>
        </w:tabs>
        <w:spacing w:after="40"/>
        <w:ind w:left="3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4A75DD74" wp14:editId="26BD923E">
                <wp:simplePos x="0" y="0"/>
                <wp:positionH relativeFrom="page">
                  <wp:posOffset>5862320</wp:posOffset>
                </wp:positionH>
                <wp:positionV relativeFrom="paragraph">
                  <wp:posOffset>3797300</wp:posOffset>
                </wp:positionV>
                <wp:extent cx="1398905" cy="14160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575C8" w14:textId="77777777" w:rsidR="00BC02F0" w:rsidRDefault="00000000">
                            <w:pPr>
                              <w:pStyle w:val="Bodytext10"/>
                              <w:spacing w:after="0"/>
                            </w:pPr>
                            <w:hyperlink r:id="rId7" w:history="1">
                              <w:r>
                                <w:rPr>
                                  <w:rStyle w:val="Bodytext1"/>
                                  <w:lang w:val="en-US" w:eastAsia="en-US" w:bidi="en-US"/>
                                </w:rPr>
                                <w:t>www.nemocnicehavirov.cz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75DD7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1.6pt;margin-top:299pt;width:110.15pt;height:11.1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" filled="f" stroked="f">
                <v:textbox inset="0,0,0,0">
                  <w:txbxContent>
                    <w:p w14:paraId="7F2575C8" w14:textId="77777777" w:rsidR="00BC02F0" w:rsidRDefault="00000000">
                      <w:pPr>
                        <w:pStyle w:val="Bodytext10"/>
                        <w:spacing w:after="0"/>
                      </w:pPr>
                      <w:hyperlink r:id="rId8" w:history="1">
                        <w:r>
                          <w:rPr>
                            <w:rStyle w:val="Bodytext1"/>
                            <w:lang w:val="en-US" w:eastAsia="en-US" w:bidi="en-US"/>
                          </w:rPr>
                          <w:t>www.nemocnicehavirov.cz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Dodávka a instalace škrabky brambor</w:t>
      </w:r>
      <w:r>
        <w:rPr>
          <w:rStyle w:val="Bodytext1"/>
        </w:rPr>
        <w:tab/>
        <w:t>1 kus 56 768,60</w:t>
      </w:r>
      <w:r>
        <w:rPr>
          <w:rStyle w:val="Bodytext1"/>
        </w:rPr>
        <w:tab/>
        <w:t>56 768,60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1310"/>
      </w:tblGrid>
      <w:tr w:rsidR="00BC02F0" w14:paraId="21B98C3D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right"/>
        </w:trPr>
        <w:tc>
          <w:tcPr>
            <w:tcW w:w="3240" w:type="dxa"/>
            <w:shd w:val="clear" w:color="auto" w:fill="auto"/>
          </w:tcPr>
          <w:p w14:paraId="7D99ECDC" w14:textId="77777777" w:rsidR="00BC02F0" w:rsidRDefault="00000000">
            <w:pPr>
              <w:pStyle w:val="Other10"/>
              <w:spacing w:after="0"/>
            </w:pPr>
            <w:r>
              <w:rPr>
                <w:rStyle w:val="Other1"/>
                <w:b/>
                <w:bCs/>
              </w:rPr>
              <w:t>Částka celkem CZK</w:t>
            </w:r>
          </w:p>
        </w:tc>
        <w:tc>
          <w:tcPr>
            <w:tcW w:w="1310" w:type="dxa"/>
            <w:shd w:val="clear" w:color="auto" w:fill="auto"/>
          </w:tcPr>
          <w:p w14:paraId="1520ADD5" w14:textId="77777777" w:rsidR="00BC02F0" w:rsidRDefault="00000000">
            <w:pPr>
              <w:pStyle w:val="Other10"/>
              <w:spacing w:after="0"/>
              <w:jc w:val="right"/>
            </w:pPr>
            <w:r>
              <w:rPr>
                <w:rStyle w:val="Other1"/>
                <w:b/>
                <w:bCs/>
              </w:rPr>
              <w:t>56 768,60</w:t>
            </w:r>
          </w:p>
        </w:tc>
      </w:tr>
      <w:tr w:rsidR="00BC02F0" w14:paraId="7305E20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3240" w:type="dxa"/>
            <w:shd w:val="clear" w:color="auto" w:fill="auto"/>
            <w:vAlign w:val="bottom"/>
          </w:tcPr>
          <w:p w14:paraId="6645BB0D" w14:textId="77777777" w:rsidR="00BC02F0" w:rsidRDefault="00000000">
            <w:pPr>
              <w:pStyle w:val="Other10"/>
              <w:spacing w:after="0"/>
            </w:pPr>
            <w:r>
              <w:rPr>
                <w:rStyle w:val="Other1"/>
              </w:rPr>
              <w:t>DPH celkem CZK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1C25D916" w14:textId="77777777" w:rsidR="00BC02F0" w:rsidRDefault="00000000">
            <w:pPr>
              <w:pStyle w:val="Other10"/>
              <w:spacing w:after="0"/>
              <w:jc w:val="right"/>
            </w:pPr>
            <w:r>
              <w:rPr>
                <w:rStyle w:val="Other1"/>
              </w:rPr>
              <w:t>11 921,41</w:t>
            </w:r>
          </w:p>
        </w:tc>
      </w:tr>
      <w:tr w:rsidR="00BC02F0" w14:paraId="3727B68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3240" w:type="dxa"/>
            <w:shd w:val="clear" w:color="auto" w:fill="auto"/>
            <w:vAlign w:val="bottom"/>
          </w:tcPr>
          <w:p w14:paraId="43BD19DC" w14:textId="77777777" w:rsidR="00BC02F0" w:rsidRDefault="00000000">
            <w:pPr>
              <w:pStyle w:val="Other10"/>
              <w:spacing w:after="0"/>
            </w:pPr>
            <w:r>
              <w:rPr>
                <w:rStyle w:val="Other1"/>
                <w:b/>
                <w:bCs/>
              </w:rPr>
              <w:t>Částka včetně DPH celkem CZK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4895D561" w14:textId="77777777" w:rsidR="00BC02F0" w:rsidRDefault="00000000">
            <w:pPr>
              <w:pStyle w:val="Other10"/>
              <w:spacing w:after="0"/>
              <w:jc w:val="right"/>
            </w:pPr>
            <w:r>
              <w:rPr>
                <w:rStyle w:val="Other1"/>
                <w:b/>
                <w:bCs/>
              </w:rPr>
              <w:t>68 690,01</w:t>
            </w:r>
          </w:p>
        </w:tc>
      </w:tr>
    </w:tbl>
    <w:p w14:paraId="0991BC59" w14:textId="77777777" w:rsidR="00BC02F0" w:rsidRDefault="00BC02F0">
      <w:pPr>
        <w:spacing w:after="4919" w:line="1" w:lineRule="exact"/>
      </w:pPr>
    </w:p>
    <w:p w14:paraId="36F3665E" w14:textId="5C7040C7" w:rsidR="00BC02F0" w:rsidRDefault="00000000">
      <w:pPr>
        <w:pStyle w:val="Bodytext10"/>
      </w:pPr>
      <w:r>
        <w:rPr>
          <w:rStyle w:val="Bodytext1"/>
        </w:rPr>
        <w:t xml:space="preserve">Vytiskl: </w:t>
      </w:r>
    </w:p>
    <w:sectPr w:rsidR="00BC02F0">
      <w:pgSz w:w="11900" w:h="16840"/>
      <w:pgMar w:top="549" w:right="400" w:bottom="359" w:left="571" w:header="12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58CB3" w14:textId="77777777" w:rsidR="00896962" w:rsidRDefault="00896962">
      <w:r>
        <w:separator/>
      </w:r>
    </w:p>
  </w:endnote>
  <w:endnote w:type="continuationSeparator" w:id="0">
    <w:p w14:paraId="59A688B9" w14:textId="77777777" w:rsidR="00896962" w:rsidRDefault="0089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E40D" w14:textId="77777777" w:rsidR="00896962" w:rsidRDefault="00896962"/>
  </w:footnote>
  <w:footnote w:type="continuationSeparator" w:id="0">
    <w:p w14:paraId="6C417B94" w14:textId="77777777" w:rsidR="00896962" w:rsidRDefault="008969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F0"/>
    <w:rsid w:val="004F3E54"/>
    <w:rsid w:val="006132F3"/>
    <w:rsid w:val="00896962"/>
    <w:rsid w:val="00B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7C11"/>
  <w15:docId w15:val="{09FF3C79-0922-4022-82EE-0389D0BE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0">
    <w:name w:val="Body text|1"/>
    <w:basedOn w:val="Normln"/>
    <w:link w:val="Bodytext1"/>
    <w:pPr>
      <w:spacing w:after="320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after="120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ln"/>
    <w:link w:val="Other1"/>
    <w:pPr>
      <w:spacing w:after="6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ocnicehavir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mocnicehavir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2025-04-24T09:24:00Z</dcterms:created>
  <dcterms:modified xsi:type="dcterms:W3CDTF">2025-04-24T09:24:00Z</dcterms:modified>
</cp:coreProperties>
</file>